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9DC2AB" w14:textId="5F720282"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23417F6" wp14:editId="1387F3DD">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14:paraId="3B60E2EB" w14:textId="77777777" w:rsidR="00257D1B" w:rsidRPr="00897AD3" w:rsidRDefault="00257D1B" w:rsidP="00621D7A">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01C8F">
                              <w:rPr>
                                <w:rFonts w:eastAsia="Times New Roman"/>
                                <w:b/>
                                <w:color w:val="FFFFFF"/>
                                <w:szCs w:val="24"/>
                                <w:lang w:eastAsia="en-US"/>
                              </w:rPr>
                              <w:t xml:space="preserve"> </w:t>
                            </w:r>
                            <w:r w:rsidR="00F131DA">
                              <w:rPr>
                                <w:rFonts w:eastAsia="Times New Roman"/>
                                <w:b/>
                                <w:color w:val="FFFFFF"/>
                                <w:szCs w:val="24"/>
                                <w:lang w:eastAsia="en-US"/>
                              </w:rPr>
                              <w:t>59</w:t>
                            </w:r>
                            <w:r>
                              <w:rPr>
                                <w:rFonts w:eastAsia="Times New Roman"/>
                                <w:b/>
                                <w:color w:val="FFFFFF"/>
                                <w:szCs w:val="24"/>
                                <w:lang w:eastAsia="en-US"/>
                              </w:rPr>
                              <w:t>(</w:t>
                            </w:r>
                            <w:r w:rsidR="00F131DA">
                              <w:rPr>
                                <w:rFonts w:eastAsia="Times New Roman"/>
                                <w:b/>
                                <w:color w:val="FFFFFF"/>
                                <w:szCs w:val="24"/>
                                <w:lang w:eastAsia="en-US"/>
                              </w:rPr>
                              <w:t>147</w:t>
                            </w:r>
                            <w:r w:rsidR="00CC5163">
                              <w:rPr>
                                <w:rFonts w:eastAsia="Times New Roman"/>
                                <w:b/>
                                <w:color w:val="FFFFFF"/>
                                <w:szCs w:val="24"/>
                                <w:lang w:eastAsia="en-US"/>
                              </w:rPr>
                              <w:t>з</w:t>
                            </w:r>
                            <w:r>
                              <w:rPr>
                                <w:rFonts w:eastAsia="Times New Roman"/>
                                <w:b/>
                                <w:color w:val="FFFFFF"/>
                                <w:szCs w:val="24"/>
                                <w:lang w:eastAsia="en-US"/>
                              </w:rPr>
                              <w:t xml:space="preserve">)   </w:t>
                            </w:r>
                            <w:r w:rsidR="0097290F">
                              <w:rPr>
                                <w:rFonts w:eastAsia="Times New Roman"/>
                                <w:b/>
                                <w:color w:val="FFFFFF"/>
                                <w:szCs w:val="24"/>
                                <w:lang w:eastAsia="en-US"/>
                              </w:rPr>
                              <w:t>25 августа</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417F6"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14:paraId="3B60E2EB" w14:textId="77777777" w:rsidR="00257D1B" w:rsidRPr="00897AD3" w:rsidRDefault="00257D1B" w:rsidP="00621D7A">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01C8F">
                        <w:rPr>
                          <w:rFonts w:eastAsia="Times New Roman"/>
                          <w:b/>
                          <w:color w:val="FFFFFF"/>
                          <w:szCs w:val="24"/>
                          <w:lang w:eastAsia="en-US"/>
                        </w:rPr>
                        <w:t xml:space="preserve"> </w:t>
                      </w:r>
                      <w:r w:rsidR="00F131DA">
                        <w:rPr>
                          <w:rFonts w:eastAsia="Times New Roman"/>
                          <w:b/>
                          <w:color w:val="FFFFFF"/>
                          <w:szCs w:val="24"/>
                          <w:lang w:eastAsia="en-US"/>
                        </w:rPr>
                        <w:t>59</w:t>
                      </w:r>
                      <w:r>
                        <w:rPr>
                          <w:rFonts w:eastAsia="Times New Roman"/>
                          <w:b/>
                          <w:color w:val="FFFFFF"/>
                          <w:szCs w:val="24"/>
                          <w:lang w:eastAsia="en-US"/>
                        </w:rPr>
                        <w:t>(</w:t>
                      </w:r>
                      <w:r w:rsidR="00F131DA">
                        <w:rPr>
                          <w:rFonts w:eastAsia="Times New Roman"/>
                          <w:b/>
                          <w:color w:val="FFFFFF"/>
                          <w:szCs w:val="24"/>
                          <w:lang w:eastAsia="en-US"/>
                        </w:rPr>
                        <w:t>147</w:t>
                      </w:r>
                      <w:r w:rsidR="00CC5163">
                        <w:rPr>
                          <w:rFonts w:eastAsia="Times New Roman"/>
                          <w:b/>
                          <w:color w:val="FFFFFF"/>
                          <w:szCs w:val="24"/>
                          <w:lang w:eastAsia="en-US"/>
                        </w:rPr>
                        <w:t>з</w:t>
                      </w:r>
                      <w:r>
                        <w:rPr>
                          <w:rFonts w:eastAsia="Times New Roman"/>
                          <w:b/>
                          <w:color w:val="FFFFFF"/>
                          <w:szCs w:val="24"/>
                          <w:lang w:eastAsia="en-US"/>
                        </w:rPr>
                        <w:t xml:space="preserve">)   </w:t>
                      </w:r>
                      <w:r w:rsidR="0097290F">
                        <w:rPr>
                          <w:rFonts w:eastAsia="Times New Roman"/>
                          <w:b/>
                          <w:color w:val="FFFFFF"/>
                          <w:szCs w:val="24"/>
                          <w:lang w:eastAsia="en-US"/>
                        </w:rPr>
                        <w:t>25 августа</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D83096">
        <w:rPr>
          <w:rFonts w:eastAsia="Times New Roman"/>
          <w:noProof/>
          <w:sz w:val="16"/>
          <w:szCs w:val="16"/>
          <w:lang w:val="en-US" w:eastAsia="en-US"/>
        </w:rPr>
        <w:drawing>
          <wp:inline distT="0" distB="0" distL="0" distR="0" wp14:anchorId="61A3214D" wp14:editId="1B49208A">
            <wp:extent cx="647700" cy="94297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42975"/>
                    </a:xfrm>
                    <a:prstGeom prst="rect">
                      <a:avLst/>
                    </a:prstGeom>
                    <a:noFill/>
                    <a:ln>
                      <a:noFill/>
                    </a:ln>
                  </pic:spPr>
                </pic:pic>
              </a:graphicData>
            </a:graphic>
          </wp:inline>
        </w:drawing>
      </w:r>
      <w:r w:rsidR="00AB24B3">
        <w:rPr>
          <w:rFonts w:eastAsia="Times New Roman"/>
          <w:sz w:val="16"/>
          <w:szCs w:val="16"/>
          <w:lang w:eastAsia="en-US"/>
        </w:rPr>
        <w:t xml:space="preserve"> </w:t>
      </w:r>
      <w:r>
        <w:rPr>
          <w:rFonts w:eastAsia="Times New Roman"/>
          <w:noProof/>
          <w:sz w:val="16"/>
          <w:szCs w:val="16"/>
        </w:rPr>
        <w:drawing>
          <wp:inline distT="0" distB="0" distL="0" distR="0" wp14:anchorId="4A4173C5" wp14:editId="4C031C84">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14:paraId="1741F65C" w14:textId="77777777" w:rsidR="005E6F4F" w:rsidRPr="005F657C" w:rsidRDefault="005E6F4F" w:rsidP="000119E3">
      <w:pPr>
        <w:ind w:firstLine="0"/>
        <w:jc w:val="left"/>
        <w:rPr>
          <w:rFonts w:eastAsia="Times New Roman"/>
          <w:sz w:val="16"/>
          <w:szCs w:val="16"/>
          <w:lang w:eastAsia="en-US"/>
        </w:rPr>
      </w:pPr>
    </w:p>
    <w:p w14:paraId="5894F1E6" w14:textId="77777777" w:rsidR="005E6F4F" w:rsidRPr="005F657C" w:rsidRDefault="005E6F4F" w:rsidP="000119E3">
      <w:pPr>
        <w:ind w:firstLine="0"/>
        <w:jc w:val="left"/>
        <w:rPr>
          <w:rFonts w:eastAsia="Times New Roman"/>
          <w:sz w:val="16"/>
          <w:szCs w:val="16"/>
          <w:lang w:eastAsia="en-US"/>
        </w:rPr>
      </w:pPr>
    </w:p>
    <w:p w14:paraId="6510F386" w14:textId="77777777" w:rsidR="005E6F4F" w:rsidRPr="005F657C" w:rsidRDefault="005E6F4F" w:rsidP="000119E3">
      <w:pPr>
        <w:ind w:firstLine="0"/>
        <w:jc w:val="left"/>
        <w:rPr>
          <w:rFonts w:eastAsia="Times New Roman"/>
          <w:sz w:val="16"/>
          <w:szCs w:val="16"/>
          <w:lang w:eastAsia="en-US"/>
        </w:rPr>
      </w:pPr>
    </w:p>
    <w:p w14:paraId="565B35E4" w14:textId="77777777" w:rsidR="005F657C" w:rsidRPr="00D83096" w:rsidRDefault="005F657C" w:rsidP="00D83096">
      <w:pPr>
        <w:pStyle w:val="af2"/>
        <w:ind w:left="0"/>
        <w:rPr>
          <w:bCs/>
          <w:sz w:val="22"/>
          <w:szCs w:val="22"/>
        </w:rPr>
      </w:pPr>
    </w:p>
    <w:p w14:paraId="042F6058" w14:textId="77777777" w:rsidR="00D11D5A" w:rsidRPr="00D83096" w:rsidRDefault="00D11D5A" w:rsidP="00D83096">
      <w:pPr>
        <w:pStyle w:val="af2"/>
        <w:ind w:left="0"/>
        <w:rPr>
          <w:rFonts w:ascii="Times New Roman" w:hAnsi="Times New Roman"/>
          <w:bCs/>
          <w:sz w:val="22"/>
          <w:szCs w:val="22"/>
        </w:rPr>
      </w:pPr>
      <w:r w:rsidRPr="00D83096">
        <w:rPr>
          <w:rFonts w:ascii="Times New Roman" w:hAnsi="Times New Roman"/>
          <w:bCs/>
          <w:sz w:val="22"/>
          <w:szCs w:val="22"/>
        </w:rPr>
        <w:t>Извещение о проведении собрания о согласовании местоположения границ земельных участков</w:t>
      </w:r>
    </w:p>
    <w:p w14:paraId="288FD4C1" w14:textId="77777777" w:rsidR="00D11D5A" w:rsidRPr="00636EA5" w:rsidRDefault="00D11D5A" w:rsidP="00D11D5A">
      <w:pPr>
        <w:shd w:val="clear" w:color="auto" w:fill="FFFFFF"/>
        <w:autoSpaceDE w:val="0"/>
        <w:autoSpaceDN w:val="0"/>
        <w:adjustRightInd w:val="0"/>
        <w:jc w:val="center"/>
        <w:rPr>
          <w:i/>
          <w:iCs/>
          <w:color w:val="000000"/>
          <w:sz w:val="20"/>
        </w:rPr>
      </w:pPr>
    </w:p>
    <w:p w14:paraId="30E1C036" w14:textId="77777777" w:rsidR="0097290F" w:rsidRPr="0097290F" w:rsidRDefault="0097290F" w:rsidP="0097290F">
      <w:pPr>
        <w:pStyle w:val="afff4"/>
        <w:ind w:firstLine="567"/>
        <w:jc w:val="both"/>
        <w:rPr>
          <w:rFonts w:ascii="Times New Roman" w:hAnsi="Times New Roman"/>
        </w:rPr>
      </w:pPr>
      <w:r w:rsidRPr="0097290F">
        <w:rPr>
          <w:rFonts w:ascii="Times New Roman" w:hAnsi="Times New Roman"/>
        </w:rPr>
        <w:t xml:space="preserve">Кадастровым инженером Серенковым С. А, почтовый адрес: Чувашия, г. Алатырь, ул. Ленина, д. 76, тел. 89278554212, </w:t>
      </w:r>
      <w:r w:rsidRPr="0097290F">
        <w:rPr>
          <w:rFonts w:ascii="Times New Roman" w:hAnsi="Times New Roman"/>
          <w:lang w:val="en-US"/>
        </w:rPr>
        <w:t>email</w:t>
      </w:r>
      <w:r w:rsidRPr="0097290F">
        <w:rPr>
          <w:rFonts w:ascii="Times New Roman" w:hAnsi="Times New Roman"/>
        </w:rPr>
        <w:t xml:space="preserve">: </w:t>
      </w:r>
      <w:hyperlink r:id="rId10" w:history="1">
        <w:r w:rsidRPr="0097290F">
          <w:rPr>
            <w:rStyle w:val="a6"/>
            <w:rFonts w:ascii="Times New Roman" w:hAnsi="Times New Roman"/>
            <w:b/>
            <w:i/>
            <w:iCs/>
            <w:lang w:val="en-US"/>
          </w:rPr>
          <w:t>ki</w:t>
        </w:r>
        <w:r w:rsidRPr="0097290F">
          <w:rPr>
            <w:rStyle w:val="a6"/>
            <w:rFonts w:ascii="Times New Roman" w:hAnsi="Times New Roman"/>
            <w:b/>
            <w:i/>
            <w:iCs/>
          </w:rPr>
          <w:t>21</w:t>
        </w:r>
        <w:r w:rsidRPr="0097290F">
          <w:rPr>
            <w:rStyle w:val="a6"/>
            <w:rFonts w:ascii="Times New Roman" w:hAnsi="Times New Roman"/>
            <w:b/>
            <w:i/>
            <w:iCs/>
            <w:lang w:val="en-US"/>
          </w:rPr>
          <w:t>serenkov</w:t>
        </w:r>
        <w:r w:rsidRPr="0097290F">
          <w:rPr>
            <w:rStyle w:val="a6"/>
            <w:rFonts w:ascii="Times New Roman" w:hAnsi="Times New Roman"/>
            <w:b/>
            <w:i/>
            <w:iCs/>
          </w:rPr>
          <w:t>@</w:t>
        </w:r>
        <w:r w:rsidRPr="0097290F">
          <w:rPr>
            <w:rStyle w:val="a6"/>
            <w:rFonts w:ascii="Times New Roman" w:hAnsi="Times New Roman"/>
            <w:b/>
            <w:i/>
            <w:iCs/>
            <w:lang w:val="en-US"/>
          </w:rPr>
          <w:t>rambler</w:t>
        </w:r>
        <w:r w:rsidRPr="0097290F">
          <w:rPr>
            <w:rStyle w:val="a6"/>
            <w:rFonts w:ascii="Times New Roman" w:hAnsi="Times New Roman"/>
            <w:b/>
            <w:i/>
            <w:iCs/>
          </w:rPr>
          <w:t>.</w:t>
        </w:r>
        <w:r w:rsidRPr="0097290F">
          <w:rPr>
            <w:rStyle w:val="a6"/>
            <w:rFonts w:ascii="Times New Roman" w:hAnsi="Times New Roman"/>
            <w:b/>
            <w:i/>
            <w:iCs/>
            <w:lang w:val="en-US"/>
          </w:rPr>
          <w:t>ru</w:t>
        </w:r>
      </w:hyperlink>
      <w:r w:rsidRPr="0097290F">
        <w:rPr>
          <w:rFonts w:ascii="Times New Roman" w:hAnsi="Times New Roman"/>
        </w:rPr>
        <w:t>, номер регистрации в государственном реестре лиц осуществляющих кадастровую деятельность - 3760, выполняются кадастровые работы в отношении земельных участков:</w:t>
      </w:r>
    </w:p>
    <w:p w14:paraId="5F97B820" w14:textId="77777777" w:rsidR="0097290F" w:rsidRPr="0097290F" w:rsidRDefault="0097290F" w:rsidP="0097290F">
      <w:pPr>
        <w:pStyle w:val="afff4"/>
        <w:numPr>
          <w:ilvl w:val="0"/>
          <w:numId w:val="53"/>
        </w:numPr>
        <w:ind w:left="0" w:firstLine="567"/>
        <w:jc w:val="both"/>
        <w:rPr>
          <w:rFonts w:ascii="Times New Roman" w:hAnsi="Times New Roman"/>
        </w:rPr>
      </w:pPr>
      <w:r w:rsidRPr="0097290F">
        <w:rPr>
          <w:rFonts w:ascii="Times New Roman" w:hAnsi="Times New Roman"/>
        </w:rPr>
        <w:t xml:space="preserve">с кадастровым № 21:06:170504:36, адрес: Чувашская Республика-Чувашия, муниципальный округ Алатырский, п. Алтышево, ул. Первомайская, з/у 26. </w:t>
      </w:r>
    </w:p>
    <w:p w14:paraId="5A7F7BAA" w14:textId="77777777" w:rsidR="0097290F" w:rsidRPr="0097290F" w:rsidRDefault="0097290F" w:rsidP="0097290F">
      <w:pPr>
        <w:pStyle w:val="afff4"/>
        <w:jc w:val="both"/>
        <w:rPr>
          <w:rFonts w:ascii="Times New Roman" w:hAnsi="Times New Roman"/>
        </w:rPr>
      </w:pPr>
      <w:r w:rsidRPr="0097290F">
        <w:rPr>
          <w:rFonts w:ascii="Times New Roman" w:hAnsi="Times New Roman"/>
        </w:rPr>
        <w:t xml:space="preserve">Заказчик – Марискина Татьяна Александровна, адрес: Чувашская Республика-Чувашия, Алатырский р-н, п. Алтышево, ул. Первомайская, д. 26, тел. +7 </w:t>
      </w:r>
      <w:r w:rsidRPr="0097290F">
        <w:rPr>
          <w:rFonts w:ascii="Times New Roman" w:hAnsi="Times New Roman"/>
          <w:bCs/>
          <w:shd w:val="clear" w:color="auto" w:fill="FFFFFF"/>
        </w:rPr>
        <w:t>9871240115</w:t>
      </w:r>
      <w:r w:rsidRPr="0097290F">
        <w:rPr>
          <w:rFonts w:ascii="Times New Roman" w:hAnsi="Times New Roman"/>
        </w:rPr>
        <w:t>.</w:t>
      </w:r>
    </w:p>
    <w:p w14:paraId="67B81301" w14:textId="77777777" w:rsidR="00C11C92" w:rsidRDefault="0097290F" w:rsidP="0097290F">
      <w:pPr>
        <w:pStyle w:val="afff4"/>
        <w:ind w:firstLine="567"/>
        <w:jc w:val="both"/>
        <w:rPr>
          <w:rFonts w:ascii="Times New Roman" w:hAnsi="Times New Roman"/>
        </w:rPr>
      </w:pPr>
      <w:r w:rsidRPr="0097290F">
        <w:rPr>
          <w:rFonts w:ascii="Times New Roman" w:hAnsi="Times New Roman"/>
        </w:rPr>
        <w:t xml:space="preserve">Смежные земельные участки, в отношении местоположения границ которых проводится согласование: </w:t>
      </w:r>
    </w:p>
    <w:p w14:paraId="1BBDFCEF" w14:textId="77777777" w:rsidR="0097290F" w:rsidRPr="0097290F" w:rsidRDefault="0097290F" w:rsidP="0097290F">
      <w:pPr>
        <w:pStyle w:val="afff4"/>
        <w:ind w:firstLine="567"/>
        <w:jc w:val="both"/>
        <w:rPr>
          <w:rFonts w:ascii="Times New Roman" w:hAnsi="Times New Roman"/>
        </w:rPr>
      </w:pPr>
      <w:r w:rsidRPr="0097290F">
        <w:rPr>
          <w:rFonts w:ascii="Times New Roman" w:hAnsi="Times New Roman"/>
        </w:rPr>
        <w:t xml:space="preserve">кадастровый номер 21:06:170504:77, адрес: Чувашская Республика-Чувашия, Алатырский р-н, п. Алтышево, ул. Заводская, д. 19;     </w:t>
      </w:r>
    </w:p>
    <w:p w14:paraId="629D220E" w14:textId="77777777" w:rsidR="0097290F" w:rsidRPr="0097290F" w:rsidRDefault="0097290F" w:rsidP="0097290F">
      <w:pPr>
        <w:pStyle w:val="afff4"/>
        <w:ind w:firstLine="567"/>
        <w:jc w:val="both"/>
        <w:rPr>
          <w:rFonts w:ascii="Times New Roman" w:hAnsi="Times New Roman"/>
        </w:rPr>
      </w:pPr>
      <w:r w:rsidRPr="0097290F">
        <w:rPr>
          <w:rFonts w:ascii="Times New Roman" w:hAnsi="Times New Roman"/>
        </w:rPr>
        <w:t>кадастровый номер 21:06:170504:38, адрес: Чувашская Республика-Чувашия, Алатырский р-н, п. Алтышево, ул. Первомайская, д. 24А.</w:t>
      </w:r>
    </w:p>
    <w:p w14:paraId="41306CFF" w14:textId="77777777" w:rsidR="0097290F" w:rsidRPr="0097290F" w:rsidRDefault="0097290F" w:rsidP="00C11C92">
      <w:pPr>
        <w:pStyle w:val="afff4"/>
        <w:numPr>
          <w:ilvl w:val="0"/>
          <w:numId w:val="53"/>
        </w:numPr>
        <w:ind w:left="0" w:firstLine="567"/>
        <w:jc w:val="both"/>
        <w:rPr>
          <w:rFonts w:ascii="Times New Roman" w:hAnsi="Times New Roman"/>
        </w:rPr>
      </w:pPr>
      <w:r w:rsidRPr="0097290F">
        <w:rPr>
          <w:rFonts w:ascii="Times New Roman" w:hAnsi="Times New Roman"/>
        </w:rPr>
        <w:t>с кадастровым № 21:03:010401:26, адрес: Чувашская Республика-Чувашия, г. Алатырь, ул. Академика Крылова, д. 132.</w:t>
      </w:r>
    </w:p>
    <w:p w14:paraId="79D23A6A" w14:textId="77777777" w:rsidR="00C11C92" w:rsidRDefault="0097290F" w:rsidP="00C11C92">
      <w:pPr>
        <w:pStyle w:val="afff4"/>
        <w:ind w:firstLine="567"/>
        <w:jc w:val="both"/>
        <w:rPr>
          <w:rFonts w:ascii="Times New Roman" w:hAnsi="Times New Roman"/>
          <w:bCs/>
          <w:shd w:val="clear" w:color="auto" w:fill="FFFFFF"/>
        </w:rPr>
      </w:pPr>
      <w:r w:rsidRPr="0097290F">
        <w:rPr>
          <w:rFonts w:ascii="Times New Roman" w:hAnsi="Times New Roman"/>
        </w:rPr>
        <w:t xml:space="preserve">Заказчик – Лазарев Юрий Владимирович, адрес: Чувашская Республика-Чувашия, г. Алатырь, ул. Ак. Крылова, д. 132, контактный телефон +7 </w:t>
      </w:r>
      <w:r w:rsidRPr="0097290F">
        <w:rPr>
          <w:rFonts w:ascii="Times New Roman" w:hAnsi="Times New Roman"/>
          <w:bCs/>
          <w:shd w:val="clear" w:color="auto" w:fill="FFFFFF"/>
        </w:rPr>
        <w:t>9196714998.</w:t>
      </w:r>
    </w:p>
    <w:p w14:paraId="1117F52A" w14:textId="77777777" w:rsidR="00C11C92" w:rsidRDefault="0097290F" w:rsidP="00C11C92">
      <w:pPr>
        <w:pStyle w:val="afff4"/>
        <w:ind w:firstLine="567"/>
        <w:jc w:val="both"/>
        <w:rPr>
          <w:rFonts w:ascii="Times New Roman" w:hAnsi="Times New Roman"/>
          <w:bCs/>
          <w:shd w:val="clear" w:color="auto" w:fill="FFFFFF"/>
        </w:rPr>
      </w:pPr>
      <w:r w:rsidRPr="0097290F">
        <w:rPr>
          <w:rFonts w:ascii="Times New Roman" w:hAnsi="Times New Roman"/>
        </w:rPr>
        <w:t>Смежные земельные участки, в отношении местоположения границ которых проводится согласование:</w:t>
      </w:r>
    </w:p>
    <w:p w14:paraId="5F24FB16" w14:textId="77777777" w:rsidR="0097290F" w:rsidRPr="00C11C92" w:rsidRDefault="0097290F" w:rsidP="00C11C92">
      <w:pPr>
        <w:pStyle w:val="afff4"/>
        <w:ind w:firstLine="567"/>
        <w:jc w:val="both"/>
        <w:rPr>
          <w:rFonts w:ascii="Times New Roman" w:hAnsi="Times New Roman"/>
          <w:bCs/>
          <w:shd w:val="clear" w:color="auto" w:fill="FFFFFF"/>
        </w:rPr>
      </w:pPr>
      <w:r w:rsidRPr="0097290F">
        <w:rPr>
          <w:rFonts w:ascii="Times New Roman" w:hAnsi="Times New Roman"/>
        </w:rPr>
        <w:t>кадастровый номер 21:03:010401:22, Чувашская Республика-Чувашия, г. Алатырь, ул. Советская, д 73</w:t>
      </w:r>
      <w:r w:rsidR="00C11C92">
        <w:rPr>
          <w:rFonts w:ascii="Times New Roman" w:hAnsi="Times New Roman"/>
        </w:rPr>
        <w:t>.</w:t>
      </w:r>
    </w:p>
    <w:p w14:paraId="28C168FD" w14:textId="77777777" w:rsidR="00621D7A" w:rsidRDefault="0097290F" w:rsidP="0097290F">
      <w:pPr>
        <w:pStyle w:val="afff4"/>
        <w:numPr>
          <w:ilvl w:val="0"/>
          <w:numId w:val="53"/>
        </w:numPr>
        <w:ind w:left="0" w:firstLine="567"/>
        <w:jc w:val="both"/>
        <w:rPr>
          <w:rFonts w:ascii="Times New Roman" w:hAnsi="Times New Roman"/>
        </w:rPr>
      </w:pPr>
      <w:r w:rsidRPr="0097290F">
        <w:rPr>
          <w:rFonts w:ascii="Times New Roman" w:hAnsi="Times New Roman"/>
        </w:rPr>
        <w:t>с кадастровым № 21:06:211001:ЗУ1, адрес: Чувашская Республика-Чувашия, Алатырский муниципальный округ, п. Баевка, ул. Кирова.</w:t>
      </w:r>
    </w:p>
    <w:p w14:paraId="1EE57E44" w14:textId="77777777" w:rsidR="00621D7A" w:rsidRDefault="0097290F" w:rsidP="00621D7A">
      <w:pPr>
        <w:pStyle w:val="afff4"/>
        <w:ind w:firstLine="567"/>
        <w:jc w:val="both"/>
        <w:rPr>
          <w:rFonts w:ascii="Times New Roman" w:hAnsi="Times New Roman"/>
        </w:rPr>
      </w:pPr>
      <w:r w:rsidRPr="00621D7A">
        <w:rPr>
          <w:rFonts w:ascii="Times New Roman" w:hAnsi="Times New Roman"/>
        </w:rPr>
        <w:t xml:space="preserve">Заказчик –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адрес: Чувашская Республика-Чувашия, г. Алатырь, ул. Первомайская, д. 87,  тел. </w:t>
      </w:r>
      <w:hyperlink r:id="rId11" w:history="1">
        <w:r w:rsidRPr="00621D7A">
          <w:rPr>
            <w:rStyle w:val="a6"/>
            <w:rFonts w:ascii="Times New Roman" w:hAnsi="Times New Roman"/>
            <w:b/>
            <w:i/>
            <w:shd w:val="clear" w:color="auto" w:fill="FFFFFF"/>
          </w:rPr>
          <w:t>+7(83531)2-03-39</w:t>
        </w:r>
      </w:hyperlink>
      <w:r w:rsidRPr="00621D7A">
        <w:rPr>
          <w:rFonts w:ascii="Times New Roman" w:hAnsi="Times New Roman"/>
        </w:rPr>
        <w:t>.</w:t>
      </w:r>
    </w:p>
    <w:p w14:paraId="6529ADB3" w14:textId="77777777" w:rsidR="0097290F" w:rsidRPr="0097290F" w:rsidRDefault="0097290F" w:rsidP="00621D7A">
      <w:pPr>
        <w:pStyle w:val="afff4"/>
        <w:ind w:firstLine="567"/>
        <w:jc w:val="both"/>
        <w:rPr>
          <w:rFonts w:ascii="Times New Roman" w:hAnsi="Times New Roman"/>
        </w:rPr>
      </w:pPr>
      <w:r w:rsidRPr="0097290F">
        <w:rPr>
          <w:rFonts w:ascii="Times New Roman" w:hAnsi="Times New Roman"/>
        </w:rPr>
        <w:t>Смежные земельные участки, в отношении местоположения границ которых проводится согласование: кадастровый номер 21:06:211001:5, адрес: Чувашская Республика - Чувашия, м.о. Алатырский, п. Баевка, ул. Кирова, з/у 30.</w:t>
      </w:r>
    </w:p>
    <w:p w14:paraId="0AF9924F" w14:textId="77777777" w:rsidR="00621D7A" w:rsidRDefault="0097290F" w:rsidP="0097290F">
      <w:pPr>
        <w:pStyle w:val="afff4"/>
        <w:numPr>
          <w:ilvl w:val="0"/>
          <w:numId w:val="53"/>
        </w:numPr>
        <w:ind w:left="0" w:firstLine="567"/>
        <w:jc w:val="both"/>
        <w:rPr>
          <w:rFonts w:ascii="Times New Roman" w:hAnsi="Times New Roman"/>
        </w:rPr>
      </w:pPr>
      <w:r w:rsidRPr="0097290F">
        <w:rPr>
          <w:rFonts w:ascii="Times New Roman" w:hAnsi="Times New Roman"/>
        </w:rPr>
        <w:t>с кадастровым № 21:03:010143:7, адрес: Чувашская Республика-Чувашия, г. Алатырь, ул. Железнодорожная, дом 105.</w:t>
      </w:r>
    </w:p>
    <w:p w14:paraId="236E91DB" w14:textId="77777777" w:rsidR="00621D7A" w:rsidRDefault="0097290F" w:rsidP="00621D7A">
      <w:pPr>
        <w:pStyle w:val="afff4"/>
        <w:ind w:firstLine="567"/>
        <w:jc w:val="both"/>
        <w:rPr>
          <w:rFonts w:ascii="Times New Roman" w:hAnsi="Times New Roman"/>
        </w:rPr>
      </w:pPr>
      <w:r w:rsidRPr="00621D7A">
        <w:rPr>
          <w:rFonts w:ascii="Times New Roman" w:hAnsi="Times New Roman"/>
        </w:rPr>
        <w:t>Заказчик – Несытов Владимир Александрович, адрес: Самарская область, г. Тольятти, ул. Ворошилова, д. 29, кв. 137, контактный телефон +7 9277972415.</w:t>
      </w:r>
    </w:p>
    <w:p w14:paraId="63DE3807" w14:textId="77777777" w:rsidR="00621D7A" w:rsidRDefault="0097290F" w:rsidP="00621D7A">
      <w:pPr>
        <w:pStyle w:val="afff4"/>
        <w:ind w:firstLine="567"/>
        <w:jc w:val="both"/>
        <w:rPr>
          <w:rFonts w:ascii="Times New Roman" w:hAnsi="Times New Roman"/>
        </w:rPr>
      </w:pPr>
      <w:r w:rsidRPr="0097290F">
        <w:rPr>
          <w:rFonts w:ascii="Times New Roman" w:hAnsi="Times New Roman"/>
        </w:rPr>
        <w:t>Смежные земельные участки, в отношении местоположения границ которых проводится согласование: кадастровый номер 21:03:010143:43, Чувашская Республика-Чувашия, г. Алатырь, пер. Кривоколенный, дом 12</w:t>
      </w:r>
      <w:r w:rsidR="00621D7A">
        <w:rPr>
          <w:rFonts w:ascii="Times New Roman" w:hAnsi="Times New Roman"/>
        </w:rPr>
        <w:t>.</w:t>
      </w:r>
    </w:p>
    <w:p w14:paraId="5F184A98" w14:textId="77777777" w:rsidR="00621D7A" w:rsidRDefault="0097290F" w:rsidP="00621D7A">
      <w:pPr>
        <w:pStyle w:val="afff4"/>
        <w:ind w:firstLine="567"/>
        <w:jc w:val="both"/>
        <w:rPr>
          <w:rFonts w:ascii="Times New Roman" w:hAnsi="Times New Roman"/>
        </w:rPr>
      </w:pPr>
      <w:r w:rsidRPr="0097290F">
        <w:rPr>
          <w:rFonts w:ascii="Times New Roman" w:hAnsi="Times New Roman"/>
        </w:rPr>
        <w:t>Собрание по поводу согласования местоположения границ участков состоится по адресу: Чувашия, г. Алатырь, ул. Ленина, д. 76, 25.09.2026 в 10 часов 00 мин</w:t>
      </w:r>
      <w:r w:rsidR="00621D7A">
        <w:rPr>
          <w:rFonts w:ascii="Times New Roman" w:hAnsi="Times New Roman"/>
        </w:rPr>
        <w:t>.</w:t>
      </w:r>
    </w:p>
    <w:p w14:paraId="41F29232" w14:textId="77777777" w:rsidR="00621D7A" w:rsidRDefault="0097290F" w:rsidP="00621D7A">
      <w:pPr>
        <w:pStyle w:val="afff4"/>
        <w:ind w:firstLine="567"/>
        <w:jc w:val="both"/>
        <w:rPr>
          <w:rFonts w:ascii="Times New Roman" w:hAnsi="Times New Roman"/>
        </w:rPr>
      </w:pPr>
      <w:r w:rsidRPr="0097290F">
        <w:rPr>
          <w:rFonts w:ascii="Times New Roman" w:hAnsi="Times New Roman"/>
        </w:rPr>
        <w:t>С проектом межевого плана земельного участка можно ознакомиться по адресу: Чувашия, г. Алатырь, ул. Ленина, д.76.Требования о проведении согласования местоположения границ земельных участков на местности принимаются</w:t>
      </w:r>
      <w:r w:rsidR="00621D7A">
        <w:rPr>
          <w:rFonts w:ascii="Times New Roman" w:hAnsi="Times New Roman"/>
        </w:rPr>
        <w:t xml:space="preserve"> </w:t>
      </w:r>
      <w:r w:rsidRPr="0097290F">
        <w:rPr>
          <w:rFonts w:ascii="Times New Roman" w:hAnsi="Times New Roman"/>
        </w:rPr>
        <w:t>с 26.08.2026 по 25.09.2026 по адресу: Чувашия, г. Алатырь, ул. Ленина, д. 76.</w:t>
      </w:r>
    </w:p>
    <w:p w14:paraId="11DF4E00" w14:textId="388D8649" w:rsidR="0097290F" w:rsidRDefault="0097290F" w:rsidP="00621D7A">
      <w:pPr>
        <w:pStyle w:val="afff4"/>
        <w:ind w:firstLine="567"/>
        <w:jc w:val="both"/>
        <w:rPr>
          <w:rFonts w:ascii="Times New Roman" w:hAnsi="Times New Roman"/>
        </w:rPr>
      </w:pPr>
      <w:r w:rsidRPr="0097290F">
        <w:rPr>
          <w:rFonts w:ascii="Times New Roman" w:hAnsi="Times New Roman"/>
        </w:rPr>
        <w:t xml:space="preserve">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 12 ст. 39, ч. 2 ст. 40 Федерального закона от 24 июля </w:t>
      </w:r>
      <w:smartTag w:uri="urn:schemas-microsoft-com:office:smarttags" w:element="metricconverter">
        <w:smartTagPr>
          <w:attr w:name="ProductID" w:val="2007 г"/>
        </w:smartTagPr>
        <w:r w:rsidRPr="0097290F">
          <w:rPr>
            <w:rFonts w:ascii="Times New Roman" w:hAnsi="Times New Roman"/>
          </w:rPr>
          <w:t>2007 г</w:t>
        </w:r>
      </w:smartTag>
      <w:r w:rsidRPr="0097290F">
        <w:rPr>
          <w:rFonts w:ascii="Times New Roman" w:hAnsi="Times New Roman"/>
        </w:rPr>
        <w:t>. № 221-ФЗ «О кадастровой деятельности»).</w:t>
      </w:r>
    </w:p>
    <w:p w14:paraId="28656315" w14:textId="77777777" w:rsidR="00D83096" w:rsidRDefault="00D83096" w:rsidP="00621D7A">
      <w:pPr>
        <w:pStyle w:val="afff4"/>
        <w:ind w:firstLine="567"/>
        <w:jc w:val="both"/>
        <w:rPr>
          <w:rFonts w:ascii="Times New Roman" w:hAnsi="Times New Roman"/>
        </w:rPr>
      </w:pPr>
    </w:p>
    <w:p w14:paraId="1CAB380C" w14:textId="6F91D98E" w:rsidR="00D83096" w:rsidRDefault="00D83096" w:rsidP="00621D7A">
      <w:pPr>
        <w:pStyle w:val="afff4"/>
        <w:ind w:firstLine="567"/>
        <w:jc w:val="both"/>
        <w:rPr>
          <w:rFonts w:ascii="Times New Roman" w:hAnsi="Times New Roman"/>
        </w:rPr>
      </w:pPr>
    </w:p>
    <w:p w14:paraId="5EECBAA4" w14:textId="77777777" w:rsidR="00D83096" w:rsidRPr="00D83096" w:rsidRDefault="00D83096" w:rsidP="00D83096">
      <w:pPr>
        <w:pStyle w:val="afff4"/>
        <w:jc w:val="center"/>
        <w:rPr>
          <w:rFonts w:ascii="Times New Roman" w:hAnsi="Times New Roman"/>
        </w:rPr>
      </w:pPr>
      <w:r w:rsidRPr="00D83096">
        <w:rPr>
          <w:rFonts w:ascii="Times New Roman" w:hAnsi="Times New Roman"/>
        </w:rPr>
        <w:t>Извещение о проведении собрания о согласовании местоположения границы земельного участка</w:t>
      </w:r>
    </w:p>
    <w:p w14:paraId="3AC10689" w14:textId="0078F490" w:rsidR="00D83096" w:rsidRPr="00D83096" w:rsidRDefault="00D83096" w:rsidP="00D83096">
      <w:pPr>
        <w:pStyle w:val="afff4"/>
        <w:rPr>
          <w:rFonts w:ascii="Times New Roman" w:hAnsi="Times New Roman"/>
        </w:rPr>
      </w:pPr>
      <w:r>
        <w:rPr>
          <w:rFonts w:ascii="Times New Roman" w:hAnsi="Times New Roman"/>
        </w:rPr>
        <w:t xml:space="preserve">      </w:t>
      </w:r>
      <w:r w:rsidRPr="00D83096">
        <w:rPr>
          <w:rFonts w:ascii="Times New Roman" w:hAnsi="Times New Roman"/>
        </w:rPr>
        <w:t>Кадастровым инженером  Кузнецовой Светланой Геннадьевной, пгт. Ибреси, ул. Комсомольская, д. 13, svetik1204@bk.ru,  т. 2-20-76, квалификационный аттестат № 21-12-38 от 08.10.2012 г.</w:t>
      </w:r>
    </w:p>
    <w:p w14:paraId="1A249142" w14:textId="77777777" w:rsidR="00D83096" w:rsidRPr="00D83096" w:rsidRDefault="00D83096" w:rsidP="00D83096">
      <w:pPr>
        <w:pStyle w:val="afff4"/>
        <w:rPr>
          <w:rFonts w:ascii="Times New Roman" w:hAnsi="Times New Roman"/>
        </w:rPr>
      </w:pPr>
      <w:r w:rsidRPr="00D83096">
        <w:rPr>
          <w:rFonts w:ascii="Times New Roman" w:hAnsi="Times New Roman"/>
        </w:rPr>
        <w:t>в отношении земельного участка с кадастровым номером 21:06:020416:4, расположенного по адресу: Российская Федерация, Чувашская Республика, Алатырский район, п. Киря, ул. 8 Марта, з/у 14.</w:t>
      </w:r>
    </w:p>
    <w:p w14:paraId="060093F5" w14:textId="45D6E3F3" w:rsidR="00D83096" w:rsidRPr="00D83096" w:rsidRDefault="00D83096" w:rsidP="00D83096">
      <w:pPr>
        <w:pStyle w:val="afff4"/>
        <w:rPr>
          <w:rFonts w:ascii="Times New Roman" w:hAnsi="Times New Roman"/>
        </w:rPr>
      </w:pPr>
      <w:r w:rsidRPr="00D83096">
        <w:rPr>
          <w:rFonts w:ascii="Times New Roman" w:hAnsi="Times New Roman"/>
        </w:rPr>
        <w:t>Заказчиком кадастровых  работ  является: Левина Тамара Ивановна</w:t>
      </w:r>
      <w:r>
        <w:rPr>
          <w:rFonts w:ascii="Times New Roman" w:hAnsi="Times New Roman"/>
        </w:rPr>
        <w:t xml:space="preserve"> </w:t>
      </w:r>
      <w:r w:rsidRPr="00D83096">
        <w:rPr>
          <w:rFonts w:ascii="Times New Roman" w:hAnsi="Times New Roman"/>
        </w:rPr>
        <w:t>Адрес регистрации: Чувашская республика, Алатырский мо, п. Киря, ул. Чернышевского, д. 30, кв. 1, тел. тел.89373862223</w:t>
      </w:r>
    </w:p>
    <w:p w14:paraId="5F38CE1B" w14:textId="0973921B" w:rsidR="00D83096" w:rsidRPr="00D83096" w:rsidRDefault="00D83096" w:rsidP="00D83096">
      <w:pPr>
        <w:pStyle w:val="afff4"/>
        <w:rPr>
          <w:rFonts w:ascii="Times New Roman" w:hAnsi="Times New Roman"/>
        </w:rPr>
      </w:pPr>
      <w:r>
        <w:rPr>
          <w:rFonts w:ascii="Times New Roman" w:hAnsi="Times New Roman"/>
        </w:rPr>
        <w:lastRenderedPageBreak/>
        <w:t xml:space="preserve">        </w:t>
      </w:r>
      <w:r w:rsidRPr="00D83096">
        <w:rPr>
          <w:rFonts w:ascii="Times New Roman" w:hAnsi="Times New Roman"/>
        </w:rPr>
        <w:t>Собрание заинтересованных лиц по поводу согласования местоположения границы состоится по адресу: Чувашская Республика, Алатырский муниципальный округ, Алатырский район, п. Киря, ул. 8 Марта, з/у 14  «25» сентября  2026г. в 9:00 часов 00 минут.</w:t>
      </w:r>
    </w:p>
    <w:p w14:paraId="2147D32D" w14:textId="77777777" w:rsidR="00D83096" w:rsidRPr="00D83096" w:rsidRDefault="00D83096" w:rsidP="00D83096">
      <w:pPr>
        <w:pStyle w:val="afff4"/>
        <w:rPr>
          <w:rFonts w:ascii="Times New Roman" w:hAnsi="Times New Roman"/>
        </w:rPr>
      </w:pPr>
      <w:r w:rsidRPr="00D83096">
        <w:rPr>
          <w:rFonts w:ascii="Times New Roman" w:hAnsi="Times New Roman"/>
        </w:rPr>
        <w:t>С проектом межевого плана земельного участка можно ознакомится  по адресу: Чувашская Республика, Ибресинский муниципальный округ, п. Ибреси, ул. Комсомольская, д. 13</w:t>
      </w:r>
    </w:p>
    <w:p w14:paraId="5B7D385E" w14:textId="77777777" w:rsidR="00D83096" w:rsidRPr="00D83096" w:rsidRDefault="00D83096" w:rsidP="00D83096">
      <w:pPr>
        <w:pStyle w:val="afff4"/>
        <w:rPr>
          <w:rFonts w:ascii="Times New Roman" w:hAnsi="Times New Roman"/>
        </w:rPr>
      </w:pPr>
      <w:r w:rsidRPr="00D83096">
        <w:rPr>
          <w:rFonts w:ascii="Times New Roman" w:hAnsi="Times New Roman"/>
        </w:rPr>
        <w:t>Возражения по проекту межевого плана и требования о проведении согласования местоположения границ земельных участков на местности принимаются с 25 августа 2026г.  по 25 сентября 2026г.  по адресу: Чувашская Республика, Ибресинский муниципальный округ, п. Ибреси, ул. Комсомольская, д. 13</w:t>
      </w:r>
    </w:p>
    <w:p w14:paraId="6DE851E0" w14:textId="3143193D" w:rsidR="00D83096" w:rsidRPr="00D83096" w:rsidRDefault="00D83096" w:rsidP="00D83096">
      <w:pPr>
        <w:pStyle w:val="afff4"/>
        <w:rPr>
          <w:rFonts w:ascii="Times New Roman" w:hAnsi="Times New Roman"/>
        </w:rPr>
      </w:pPr>
      <w:r>
        <w:rPr>
          <w:rFonts w:ascii="Times New Roman" w:hAnsi="Times New Roman"/>
        </w:rPr>
        <w:t xml:space="preserve">        </w:t>
      </w:r>
      <w:bookmarkStart w:id="0" w:name="_GoBack"/>
      <w:bookmarkEnd w:id="0"/>
      <w:r w:rsidRPr="00D83096">
        <w:rPr>
          <w:rFonts w:ascii="Times New Roman" w:hAnsi="Times New Roman"/>
        </w:rPr>
        <w:t>Смежные земельные участки с правообладателями которых требуется согласовать местоположение границы:</w:t>
      </w:r>
    </w:p>
    <w:p w14:paraId="0499F584" w14:textId="77777777" w:rsidR="00D83096" w:rsidRPr="00D83096" w:rsidRDefault="00D83096" w:rsidP="00D83096">
      <w:pPr>
        <w:pStyle w:val="afff4"/>
        <w:rPr>
          <w:rFonts w:ascii="Times New Roman" w:hAnsi="Times New Roman"/>
        </w:rPr>
      </w:pPr>
      <w:r w:rsidRPr="00D83096">
        <w:rPr>
          <w:rFonts w:ascii="Times New Roman" w:hAnsi="Times New Roman"/>
        </w:rPr>
        <w:t xml:space="preserve"> -Чувашская Республика, м.о. Алатырский, п. Киря, ул. 8 Марта, з/у 12, кадастровый номер 21:06:020416:3</w:t>
      </w:r>
    </w:p>
    <w:p w14:paraId="216C753D" w14:textId="77777777" w:rsidR="00D83096" w:rsidRPr="00D83096" w:rsidRDefault="00D83096" w:rsidP="00D83096">
      <w:pPr>
        <w:pStyle w:val="afff4"/>
        <w:rPr>
          <w:rFonts w:ascii="Times New Roman" w:hAnsi="Times New Roman"/>
        </w:rPr>
      </w:pPr>
      <w:r w:rsidRPr="00D83096">
        <w:rPr>
          <w:rFonts w:ascii="Times New Roman" w:hAnsi="Times New Roman"/>
        </w:rPr>
        <w:t>-Чувашская Республика, м.о. Алатырский, п. Киря, ул. 8 Марта, з/у 16, кадастровый номер 21:06:020416:42</w:t>
      </w:r>
    </w:p>
    <w:p w14:paraId="58DA660C" w14:textId="77777777" w:rsidR="00D83096" w:rsidRPr="00D83096" w:rsidRDefault="00D83096" w:rsidP="00D83096">
      <w:pPr>
        <w:pStyle w:val="afff4"/>
        <w:rPr>
          <w:rFonts w:ascii="Times New Roman" w:hAnsi="Times New Roman"/>
        </w:rPr>
      </w:pPr>
      <w:r w:rsidRPr="00D83096">
        <w:rPr>
          <w:rFonts w:ascii="Times New Roman" w:hAnsi="Times New Roman"/>
        </w:rPr>
        <w:t xml:space="preserve">-Земли Алатырского мо Чувашской Республики </w:t>
      </w:r>
    </w:p>
    <w:p w14:paraId="49541B70" w14:textId="5496D7D2" w:rsidR="00D83096" w:rsidRDefault="00D83096" w:rsidP="00D83096">
      <w:pPr>
        <w:pStyle w:val="afff4"/>
        <w:ind w:firstLine="567"/>
        <w:jc w:val="both"/>
        <w:rPr>
          <w:rFonts w:ascii="Times New Roman" w:hAnsi="Times New Roman"/>
        </w:rPr>
      </w:pPr>
      <w:r w:rsidRPr="00D83096">
        <w:rPr>
          <w:rFonts w:ascii="Times New Roman" w:hAnsi="Times New Roman"/>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39E28029" w14:textId="415B7BD0" w:rsidR="00D83096" w:rsidRDefault="00D83096" w:rsidP="00D83096">
      <w:pPr>
        <w:pStyle w:val="afff4"/>
        <w:ind w:firstLine="567"/>
        <w:jc w:val="both"/>
        <w:rPr>
          <w:rFonts w:ascii="Times New Roman" w:hAnsi="Times New Roman"/>
        </w:rPr>
      </w:pPr>
    </w:p>
    <w:p w14:paraId="6DA9A903" w14:textId="20C5B8C0" w:rsidR="00D83096" w:rsidRDefault="00D83096" w:rsidP="00D83096">
      <w:pPr>
        <w:pStyle w:val="afff4"/>
        <w:ind w:firstLine="567"/>
        <w:jc w:val="both"/>
        <w:rPr>
          <w:rFonts w:ascii="Times New Roman" w:hAnsi="Times New Roman"/>
        </w:rPr>
      </w:pPr>
    </w:p>
    <w:p w14:paraId="5C4D5D83" w14:textId="1F095A89" w:rsidR="00D83096" w:rsidRDefault="00D83096" w:rsidP="00D83096">
      <w:pPr>
        <w:pStyle w:val="afff4"/>
        <w:ind w:firstLine="567"/>
        <w:jc w:val="both"/>
        <w:rPr>
          <w:rFonts w:ascii="Times New Roman" w:hAnsi="Times New Roman"/>
        </w:rPr>
      </w:pPr>
    </w:p>
    <w:p w14:paraId="44E2FB7B" w14:textId="52D682FC" w:rsidR="00D83096" w:rsidRDefault="00D83096" w:rsidP="00D83096">
      <w:pPr>
        <w:pStyle w:val="afff4"/>
        <w:ind w:firstLine="567"/>
        <w:jc w:val="both"/>
        <w:rPr>
          <w:rFonts w:ascii="Times New Roman" w:hAnsi="Times New Roman"/>
        </w:rPr>
      </w:pPr>
    </w:p>
    <w:p w14:paraId="0A6BED91" w14:textId="69859C5B" w:rsidR="00D83096" w:rsidRDefault="00D83096" w:rsidP="00D83096">
      <w:pPr>
        <w:pStyle w:val="afff4"/>
        <w:ind w:firstLine="567"/>
        <w:jc w:val="both"/>
        <w:rPr>
          <w:rFonts w:ascii="Times New Roman" w:hAnsi="Times New Roman"/>
        </w:rPr>
      </w:pPr>
    </w:p>
    <w:p w14:paraId="45CC303E" w14:textId="4563848D" w:rsidR="00D83096" w:rsidRDefault="00D83096" w:rsidP="00D83096">
      <w:pPr>
        <w:pStyle w:val="afff4"/>
        <w:ind w:firstLine="567"/>
        <w:jc w:val="both"/>
        <w:rPr>
          <w:rFonts w:ascii="Times New Roman" w:hAnsi="Times New Roman"/>
        </w:rPr>
      </w:pPr>
    </w:p>
    <w:p w14:paraId="15E100BF" w14:textId="73E66BF6" w:rsidR="00D83096" w:rsidRDefault="00D83096" w:rsidP="00D83096">
      <w:pPr>
        <w:pStyle w:val="afff4"/>
        <w:ind w:firstLine="567"/>
        <w:jc w:val="both"/>
        <w:rPr>
          <w:rFonts w:ascii="Times New Roman" w:hAnsi="Times New Roman"/>
        </w:rPr>
      </w:pPr>
    </w:p>
    <w:p w14:paraId="69C8AEA1" w14:textId="52E056D7" w:rsidR="00D83096" w:rsidRDefault="00D83096" w:rsidP="00D83096">
      <w:pPr>
        <w:pStyle w:val="afff4"/>
        <w:ind w:firstLine="567"/>
        <w:jc w:val="both"/>
        <w:rPr>
          <w:rFonts w:ascii="Times New Roman" w:hAnsi="Times New Roman"/>
        </w:rPr>
      </w:pPr>
    </w:p>
    <w:p w14:paraId="037055B8" w14:textId="07951EA2" w:rsidR="00D83096" w:rsidRDefault="00D83096" w:rsidP="00D83096">
      <w:pPr>
        <w:pStyle w:val="afff4"/>
        <w:ind w:firstLine="567"/>
        <w:jc w:val="both"/>
        <w:rPr>
          <w:rFonts w:ascii="Times New Roman" w:hAnsi="Times New Roman"/>
        </w:rPr>
      </w:pPr>
    </w:p>
    <w:p w14:paraId="7EC4D576" w14:textId="603DFAF0" w:rsidR="00D83096" w:rsidRDefault="00D83096" w:rsidP="00D83096">
      <w:pPr>
        <w:pStyle w:val="afff4"/>
        <w:ind w:firstLine="567"/>
        <w:jc w:val="both"/>
        <w:rPr>
          <w:rFonts w:ascii="Times New Roman" w:hAnsi="Times New Roman"/>
        </w:rPr>
      </w:pPr>
    </w:p>
    <w:p w14:paraId="44D0B8C1" w14:textId="164CAFB7" w:rsidR="00D83096" w:rsidRDefault="00D83096" w:rsidP="00D83096">
      <w:pPr>
        <w:pStyle w:val="afff4"/>
        <w:ind w:firstLine="567"/>
        <w:jc w:val="both"/>
        <w:rPr>
          <w:rFonts w:ascii="Times New Roman" w:hAnsi="Times New Roman"/>
        </w:rPr>
      </w:pPr>
    </w:p>
    <w:p w14:paraId="16FDACAA" w14:textId="1CD5BD8B" w:rsidR="00D83096" w:rsidRDefault="00D83096" w:rsidP="00D83096">
      <w:pPr>
        <w:pStyle w:val="afff4"/>
        <w:ind w:firstLine="567"/>
        <w:jc w:val="both"/>
        <w:rPr>
          <w:rFonts w:ascii="Times New Roman" w:hAnsi="Times New Roman"/>
        </w:rPr>
      </w:pPr>
    </w:p>
    <w:p w14:paraId="4ED5316C" w14:textId="63D5D15A" w:rsidR="00D83096" w:rsidRDefault="00D83096" w:rsidP="00D83096">
      <w:pPr>
        <w:pStyle w:val="afff4"/>
        <w:ind w:firstLine="567"/>
        <w:jc w:val="both"/>
        <w:rPr>
          <w:rFonts w:ascii="Times New Roman" w:hAnsi="Times New Roman"/>
        </w:rPr>
      </w:pPr>
    </w:p>
    <w:p w14:paraId="1CCD50B9" w14:textId="0B9E99AF" w:rsidR="00D83096" w:rsidRDefault="00D83096" w:rsidP="00D83096">
      <w:pPr>
        <w:pStyle w:val="afff4"/>
        <w:ind w:firstLine="567"/>
        <w:jc w:val="both"/>
        <w:rPr>
          <w:rFonts w:ascii="Times New Roman" w:hAnsi="Times New Roman"/>
        </w:rPr>
      </w:pPr>
    </w:p>
    <w:p w14:paraId="5E7A8532" w14:textId="1D54B8F7" w:rsidR="00D83096" w:rsidRDefault="00D83096" w:rsidP="00D83096">
      <w:pPr>
        <w:pStyle w:val="afff4"/>
        <w:ind w:firstLine="567"/>
        <w:jc w:val="both"/>
        <w:rPr>
          <w:rFonts w:ascii="Times New Roman" w:hAnsi="Times New Roman"/>
        </w:rPr>
      </w:pPr>
    </w:p>
    <w:p w14:paraId="5648A17D" w14:textId="3B68165F" w:rsidR="00D83096" w:rsidRDefault="00D83096" w:rsidP="00D83096">
      <w:pPr>
        <w:pStyle w:val="afff4"/>
        <w:ind w:firstLine="567"/>
        <w:jc w:val="both"/>
        <w:rPr>
          <w:rFonts w:ascii="Times New Roman" w:hAnsi="Times New Roman"/>
        </w:rPr>
      </w:pPr>
    </w:p>
    <w:p w14:paraId="232F0BD0" w14:textId="5EE4E11C" w:rsidR="00D83096" w:rsidRDefault="00D83096" w:rsidP="00D83096">
      <w:pPr>
        <w:pStyle w:val="afff4"/>
        <w:ind w:firstLine="567"/>
        <w:jc w:val="both"/>
        <w:rPr>
          <w:rFonts w:ascii="Times New Roman" w:hAnsi="Times New Roman"/>
        </w:rPr>
      </w:pPr>
    </w:p>
    <w:p w14:paraId="0D9CD201" w14:textId="54313A3E" w:rsidR="00D83096" w:rsidRDefault="00D83096" w:rsidP="00D83096">
      <w:pPr>
        <w:pStyle w:val="afff4"/>
        <w:ind w:firstLine="567"/>
        <w:jc w:val="both"/>
        <w:rPr>
          <w:rFonts w:ascii="Times New Roman" w:hAnsi="Times New Roman"/>
        </w:rPr>
      </w:pPr>
    </w:p>
    <w:p w14:paraId="7F943A1B" w14:textId="748618FD" w:rsidR="00D83096" w:rsidRDefault="00D83096" w:rsidP="00D83096">
      <w:pPr>
        <w:pStyle w:val="afff4"/>
        <w:ind w:firstLine="567"/>
        <w:jc w:val="both"/>
        <w:rPr>
          <w:rFonts w:ascii="Times New Roman" w:hAnsi="Times New Roman"/>
        </w:rPr>
      </w:pPr>
    </w:p>
    <w:p w14:paraId="5779936D" w14:textId="6E199DA1" w:rsidR="00D83096" w:rsidRDefault="00D83096" w:rsidP="00D83096">
      <w:pPr>
        <w:pStyle w:val="afff4"/>
        <w:ind w:firstLine="567"/>
        <w:jc w:val="both"/>
        <w:rPr>
          <w:rFonts w:ascii="Times New Roman" w:hAnsi="Times New Roman"/>
        </w:rPr>
      </w:pPr>
    </w:p>
    <w:p w14:paraId="67C10BF1" w14:textId="73F41076" w:rsidR="00D83096" w:rsidRDefault="00D83096" w:rsidP="00D83096">
      <w:pPr>
        <w:pStyle w:val="afff4"/>
        <w:ind w:firstLine="567"/>
        <w:jc w:val="both"/>
        <w:rPr>
          <w:rFonts w:ascii="Times New Roman" w:hAnsi="Times New Roman"/>
        </w:rPr>
      </w:pPr>
    </w:p>
    <w:p w14:paraId="75287EFE" w14:textId="2D9CC77E" w:rsidR="00D83096" w:rsidRDefault="00D83096" w:rsidP="00D83096">
      <w:pPr>
        <w:pStyle w:val="afff4"/>
        <w:ind w:firstLine="567"/>
        <w:jc w:val="both"/>
        <w:rPr>
          <w:rFonts w:ascii="Times New Roman" w:hAnsi="Times New Roman"/>
        </w:rPr>
      </w:pPr>
    </w:p>
    <w:p w14:paraId="729DF1EE" w14:textId="30572A67" w:rsidR="00D83096" w:rsidRDefault="00D83096" w:rsidP="00D83096">
      <w:pPr>
        <w:pStyle w:val="afff4"/>
        <w:ind w:firstLine="567"/>
        <w:jc w:val="both"/>
        <w:rPr>
          <w:rFonts w:ascii="Times New Roman" w:hAnsi="Times New Roman"/>
        </w:rPr>
      </w:pPr>
    </w:p>
    <w:p w14:paraId="1B027D79" w14:textId="49944C72" w:rsidR="00D83096" w:rsidRDefault="00D83096" w:rsidP="00D83096">
      <w:pPr>
        <w:pStyle w:val="afff4"/>
        <w:ind w:firstLine="567"/>
        <w:jc w:val="both"/>
        <w:rPr>
          <w:rFonts w:ascii="Times New Roman" w:hAnsi="Times New Roman"/>
        </w:rPr>
      </w:pPr>
    </w:p>
    <w:p w14:paraId="594581D0" w14:textId="5A91DE94" w:rsidR="00D83096" w:rsidRDefault="00D83096" w:rsidP="00D83096">
      <w:pPr>
        <w:pStyle w:val="afff4"/>
        <w:ind w:firstLine="567"/>
        <w:jc w:val="both"/>
        <w:rPr>
          <w:rFonts w:ascii="Times New Roman" w:hAnsi="Times New Roman"/>
        </w:rPr>
      </w:pPr>
    </w:p>
    <w:p w14:paraId="2914C1B0" w14:textId="1C574253" w:rsidR="00D83096" w:rsidRDefault="00D83096" w:rsidP="00D83096">
      <w:pPr>
        <w:pStyle w:val="afff4"/>
        <w:ind w:firstLine="567"/>
        <w:jc w:val="both"/>
        <w:rPr>
          <w:rFonts w:ascii="Times New Roman" w:hAnsi="Times New Roman"/>
        </w:rPr>
      </w:pPr>
    </w:p>
    <w:p w14:paraId="5A982545" w14:textId="19DAADF9" w:rsidR="00D83096" w:rsidRDefault="00D83096" w:rsidP="00D83096">
      <w:pPr>
        <w:pStyle w:val="afff4"/>
        <w:ind w:firstLine="567"/>
        <w:jc w:val="both"/>
        <w:rPr>
          <w:rFonts w:ascii="Times New Roman" w:hAnsi="Times New Roman"/>
        </w:rPr>
      </w:pPr>
    </w:p>
    <w:p w14:paraId="7550DE21" w14:textId="3A668C6D" w:rsidR="00D83096" w:rsidRDefault="00D83096" w:rsidP="00D83096">
      <w:pPr>
        <w:pStyle w:val="afff4"/>
        <w:ind w:firstLine="567"/>
        <w:jc w:val="both"/>
        <w:rPr>
          <w:rFonts w:ascii="Times New Roman" w:hAnsi="Times New Roman"/>
        </w:rPr>
      </w:pPr>
    </w:p>
    <w:p w14:paraId="0B2615EE" w14:textId="4F240741" w:rsidR="00D83096" w:rsidRDefault="00D83096" w:rsidP="00D83096">
      <w:pPr>
        <w:pStyle w:val="afff4"/>
        <w:ind w:firstLine="567"/>
        <w:jc w:val="both"/>
        <w:rPr>
          <w:rFonts w:ascii="Times New Roman" w:hAnsi="Times New Roman"/>
        </w:rPr>
      </w:pPr>
    </w:p>
    <w:p w14:paraId="34372081" w14:textId="41E6D12D" w:rsidR="00D83096" w:rsidRDefault="00D83096" w:rsidP="00D83096">
      <w:pPr>
        <w:pStyle w:val="afff4"/>
        <w:ind w:firstLine="567"/>
        <w:jc w:val="both"/>
        <w:rPr>
          <w:rFonts w:ascii="Times New Roman" w:hAnsi="Times New Roman"/>
        </w:rPr>
      </w:pPr>
    </w:p>
    <w:p w14:paraId="4EF37CCB" w14:textId="6E076297" w:rsidR="00D83096" w:rsidRDefault="00D83096" w:rsidP="00D83096">
      <w:pPr>
        <w:pStyle w:val="afff4"/>
        <w:ind w:firstLine="567"/>
        <w:jc w:val="both"/>
        <w:rPr>
          <w:rFonts w:ascii="Times New Roman" w:hAnsi="Times New Roman"/>
        </w:rPr>
      </w:pPr>
    </w:p>
    <w:p w14:paraId="2C5E3BCF" w14:textId="36293EE7" w:rsidR="00D83096" w:rsidRDefault="00D83096" w:rsidP="00D83096">
      <w:pPr>
        <w:pStyle w:val="afff4"/>
        <w:ind w:firstLine="567"/>
        <w:jc w:val="both"/>
        <w:rPr>
          <w:rFonts w:ascii="Times New Roman" w:hAnsi="Times New Roman"/>
        </w:rPr>
      </w:pPr>
    </w:p>
    <w:p w14:paraId="675F016D" w14:textId="42C6A6D0" w:rsidR="00D83096" w:rsidRDefault="00D83096" w:rsidP="00D83096">
      <w:pPr>
        <w:pStyle w:val="afff4"/>
        <w:ind w:firstLine="567"/>
        <w:jc w:val="both"/>
        <w:rPr>
          <w:rFonts w:ascii="Times New Roman" w:hAnsi="Times New Roman"/>
        </w:rPr>
      </w:pPr>
    </w:p>
    <w:p w14:paraId="59FA48D6" w14:textId="71C91A52" w:rsidR="00D83096" w:rsidRDefault="00D83096" w:rsidP="00D83096">
      <w:pPr>
        <w:pStyle w:val="afff4"/>
        <w:ind w:firstLine="567"/>
        <w:jc w:val="both"/>
        <w:rPr>
          <w:rFonts w:ascii="Times New Roman" w:hAnsi="Times New Roman"/>
        </w:rPr>
      </w:pPr>
    </w:p>
    <w:p w14:paraId="4B03C129" w14:textId="6A162805" w:rsidR="00D83096" w:rsidRDefault="00D83096" w:rsidP="00D83096">
      <w:pPr>
        <w:pStyle w:val="afff4"/>
        <w:ind w:firstLine="567"/>
        <w:jc w:val="both"/>
        <w:rPr>
          <w:rFonts w:ascii="Times New Roman" w:hAnsi="Times New Roman"/>
        </w:rPr>
      </w:pPr>
    </w:p>
    <w:p w14:paraId="6F0A37C2" w14:textId="7609F58D" w:rsidR="00D83096" w:rsidRDefault="00D83096" w:rsidP="00D83096">
      <w:pPr>
        <w:pStyle w:val="afff4"/>
        <w:ind w:firstLine="567"/>
        <w:jc w:val="both"/>
        <w:rPr>
          <w:rFonts w:ascii="Times New Roman" w:hAnsi="Times New Roman"/>
        </w:rPr>
      </w:pPr>
    </w:p>
    <w:p w14:paraId="771E0799" w14:textId="56166FA4" w:rsidR="00D83096" w:rsidRDefault="00D83096" w:rsidP="00D83096">
      <w:pPr>
        <w:pStyle w:val="afff4"/>
        <w:ind w:firstLine="567"/>
        <w:jc w:val="both"/>
        <w:rPr>
          <w:rFonts w:ascii="Times New Roman" w:hAnsi="Times New Roman"/>
        </w:rPr>
      </w:pPr>
    </w:p>
    <w:p w14:paraId="35C5D88C" w14:textId="021130E7" w:rsidR="00D83096" w:rsidRDefault="00D83096" w:rsidP="00D83096">
      <w:pPr>
        <w:pStyle w:val="afff4"/>
        <w:ind w:firstLine="567"/>
        <w:jc w:val="both"/>
        <w:rPr>
          <w:rFonts w:ascii="Times New Roman" w:hAnsi="Times New Roman"/>
        </w:rPr>
      </w:pPr>
    </w:p>
    <w:p w14:paraId="688DD0AD" w14:textId="238B76FC" w:rsidR="00D83096" w:rsidRDefault="00D83096" w:rsidP="00D83096">
      <w:pPr>
        <w:pStyle w:val="afff4"/>
        <w:ind w:firstLine="567"/>
        <w:jc w:val="both"/>
        <w:rPr>
          <w:rFonts w:ascii="Times New Roman" w:hAnsi="Times New Roman"/>
        </w:rPr>
      </w:pPr>
    </w:p>
    <w:p w14:paraId="38606EE0" w14:textId="77777777" w:rsidR="00D83096" w:rsidRDefault="00D83096" w:rsidP="00D83096">
      <w:pPr>
        <w:pStyle w:val="afff4"/>
        <w:ind w:firstLine="567"/>
        <w:jc w:val="both"/>
        <w:rPr>
          <w:rFonts w:ascii="Times New Roman" w:hAnsi="Times New Roman"/>
        </w:rPr>
      </w:pPr>
    </w:p>
    <w:p w14:paraId="3EC01491" w14:textId="77777777" w:rsidR="00621D7A" w:rsidRPr="0097290F" w:rsidRDefault="00621D7A" w:rsidP="00621D7A">
      <w:pPr>
        <w:pStyle w:val="afff4"/>
        <w:ind w:firstLine="567"/>
        <w:jc w:val="both"/>
        <w:rPr>
          <w:rFonts w:ascii="Times New Roman" w:hAnsi="Times New Roman"/>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14:paraId="36B705C3" w14:textId="77777777" w:rsidTr="00315850">
        <w:tc>
          <w:tcPr>
            <w:tcW w:w="3379" w:type="dxa"/>
          </w:tcPr>
          <w:p w14:paraId="69E1CBDA" w14:textId="77777777" w:rsidR="005E6F4F" w:rsidRPr="004437E3" w:rsidRDefault="005E6F4F" w:rsidP="000119E3">
            <w:pPr>
              <w:widowControl w:val="0"/>
              <w:ind w:firstLine="0"/>
              <w:jc w:val="center"/>
              <w:rPr>
                <w:rFonts w:eastAsia="Times New Roman"/>
                <w:b/>
                <w:bCs/>
                <w:sz w:val="16"/>
                <w:szCs w:val="16"/>
                <w:lang w:eastAsia="en-US"/>
              </w:rPr>
            </w:pPr>
          </w:p>
          <w:p w14:paraId="1656477C" w14:textId="77777777"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14:paraId="070118FF" w14:textId="77777777"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14:paraId="5028A3E9"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14:paraId="4225011A"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2" w:history="1">
              <w:r w:rsidR="00AA67FE" w:rsidRPr="00AA67FE">
                <w:rPr>
                  <w:rFonts w:eastAsia="Times New Roman"/>
                  <w:sz w:val="16"/>
                  <w:szCs w:val="16"/>
                  <w:lang w:eastAsia="en-US"/>
                </w:rPr>
                <w:t>ул.</w:t>
              </w:r>
              <w:r w:rsidR="00E34F38">
                <w:rPr>
                  <w:rFonts w:eastAsia="Times New Roman"/>
                  <w:sz w:val="16"/>
                  <w:szCs w:val="16"/>
                  <w:lang w:eastAsia="en-US"/>
                </w:rPr>
                <w:t xml:space="preserve"> </w:t>
              </w:r>
              <w:r w:rsidR="00AA67FE" w:rsidRPr="00AA67FE">
                <w:rPr>
                  <w:rFonts w:eastAsia="Times New Roman"/>
                  <w:sz w:val="16"/>
                  <w:szCs w:val="16"/>
                  <w:lang w:eastAsia="en-US"/>
                </w:rPr>
                <w:t>Первомайская, д.87</w:t>
              </w:r>
            </w:hyperlink>
          </w:p>
          <w:p w14:paraId="20A82C06" w14:textId="77777777"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14:paraId="6EAD9308" w14:textId="77777777" w:rsidR="005E6F4F" w:rsidRPr="004437E3" w:rsidRDefault="005E6F4F" w:rsidP="000119E3">
            <w:pPr>
              <w:widowControl w:val="0"/>
              <w:ind w:firstLine="0"/>
              <w:jc w:val="center"/>
              <w:rPr>
                <w:rFonts w:eastAsia="Times New Roman"/>
                <w:sz w:val="16"/>
                <w:szCs w:val="16"/>
                <w:lang w:eastAsia="en-US"/>
              </w:rPr>
            </w:pPr>
          </w:p>
        </w:tc>
        <w:tc>
          <w:tcPr>
            <w:tcW w:w="3379" w:type="dxa"/>
          </w:tcPr>
          <w:p w14:paraId="13EE843C" w14:textId="77777777" w:rsidR="005E6F4F" w:rsidRPr="004437E3" w:rsidRDefault="005E6F4F" w:rsidP="000119E3">
            <w:pPr>
              <w:widowControl w:val="0"/>
              <w:ind w:firstLine="0"/>
              <w:jc w:val="center"/>
              <w:rPr>
                <w:rFonts w:eastAsia="Times New Roman"/>
                <w:b/>
                <w:bCs/>
                <w:sz w:val="16"/>
                <w:szCs w:val="16"/>
                <w:lang w:eastAsia="en-US"/>
              </w:rPr>
            </w:pPr>
          </w:p>
          <w:p w14:paraId="40539BAF"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14:paraId="628850A7" w14:textId="77777777"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14:paraId="228B0CD5" w14:textId="77777777"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14:paraId="4B780C03"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14:paraId="5771B79D" w14:textId="77777777" w:rsidR="005E6F4F" w:rsidRPr="004437E3" w:rsidRDefault="005E6F4F" w:rsidP="000119E3">
            <w:pPr>
              <w:widowControl w:val="0"/>
              <w:ind w:firstLine="0"/>
              <w:jc w:val="center"/>
              <w:rPr>
                <w:rFonts w:eastAsia="Times New Roman"/>
                <w:b/>
                <w:bCs/>
                <w:color w:val="000000"/>
                <w:kern w:val="28"/>
                <w:sz w:val="16"/>
                <w:szCs w:val="16"/>
                <w:lang w:eastAsia="en-US"/>
              </w:rPr>
            </w:pPr>
          </w:p>
          <w:p w14:paraId="409DEAC9"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14:paraId="0544F851" w14:textId="0045AAAD"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F131DA">
              <w:rPr>
                <w:rFonts w:eastAsia="Times New Roman"/>
                <w:b/>
                <w:bCs/>
                <w:color w:val="000000"/>
                <w:kern w:val="28"/>
                <w:sz w:val="16"/>
                <w:szCs w:val="16"/>
                <w:lang w:eastAsia="en-US"/>
              </w:rPr>
              <w:t xml:space="preserve"> </w:t>
            </w:r>
            <w:r w:rsidR="00D83096">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14:paraId="41F6DFFE"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14:paraId="36FBDF54"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14:paraId="77B35B00" w14:textId="77777777" w:rsidR="005E6F4F" w:rsidRPr="004437E3" w:rsidRDefault="0097290F" w:rsidP="00FE21BC">
            <w:pPr>
              <w:widowControl w:val="0"/>
              <w:ind w:firstLine="0"/>
              <w:jc w:val="center"/>
              <w:rPr>
                <w:rFonts w:eastAsia="Times New Roman"/>
                <w:sz w:val="16"/>
                <w:szCs w:val="16"/>
                <w:lang w:eastAsia="en-US"/>
              </w:rPr>
            </w:pPr>
            <w:r>
              <w:rPr>
                <w:rFonts w:eastAsia="Times New Roman"/>
                <w:color w:val="000000"/>
                <w:kern w:val="28"/>
                <w:sz w:val="16"/>
                <w:szCs w:val="16"/>
                <w:lang w:eastAsia="en-US"/>
              </w:rPr>
              <w:t>25.08</w:t>
            </w:r>
            <w:r w:rsidR="006B6A9C">
              <w:rPr>
                <w:rFonts w:eastAsia="Times New Roman"/>
                <w:color w:val="000000"/>
                <w:kern w:val="28"/>
                <w:sz w:val="16"/>
                <w:szCs w:val="16"/>
                <w:lang w:eastAsia="en-US"/>
              </w:rPr>
              <w:t>.2026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14:paraId="2664DFEF" w14:textId="77777777" w:rsidR="005E6F4F" w:rsidRPr="004437E3" w:rsidRDefault="005E6F4F" w:rsidP="000119E3">
      <w:pPr>
        <w:ind w:firstLine="0"/>
        <w:jc w:val="left"/>
        <w:rPr>
          <w:rFonts w:eastAsia="Times New Roman"/>
          <w:sz w:val="16"/>
          <w:szCs w:val="16"/>
          <w:lang w:eastAsia="en-US"/>
        </w:rPr>
      </w:pPr>
    </w:p>
    <w:p w14:paraId="06EFA25A" w14:textId="77777777" w:rsidR="005E6F4F" w:rsidRPr="004437E3" w:rsidRDefault="005E6F4F" w:rsidP="000119E3">
      <w:pPr>
        <w:ind w:firstLine="0"/>
        <w:jc w:val="left"/>
        <w:rPr>
          <w:rFonts w:eastAsia="Times New Roman"/>
          <w:sz w:val="16"/>
          <w:szCs w:val="16"/>
          <w:lang w:eastAsia="en-US"/>
        </w:rPr>
      </w:pPr>
    </w:p>
    <w:sectPr w:rsidR="005E6F4F" w:rsidRPr="004437E3" w:rsidSect="00621D7A">
      <w:headerReference w:type="default" r:id="rId14"/>
      <w:pgSz w:w="11906" w:h="16838"/>
      <w:pgMar w:top="-284" w:right="566" w:bottom="284" w:left="993" w:header="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D4B2B4" w14:textId="77777777" w:rsidR="00E90A48" w:rsidRDefault="00E90A4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14:paraId="69B5F62B" w14:textId="77777777" w:rsidR="00E90A48" w:rsidRDefault="00E90A4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858E48" w14:textId="77777777" w:rsidR="00E90A48" w:rsidRDefault="00E90A4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14:paraId="2ABF538E" w14:textId="77777777" w:rsidR="00E90A48" w:rsidRDefault="00E90A4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9866B4" w14:textId="77777777" w:rsidR="00257D1B" w:rsidRPr="00747453" w:rsidRDefault="00257D1B" w:rsidP="00F57366">
    <w:pPr>
      <w:pStyle w:val="ab"/>
      <w:jc w:val="center"/>
    </w:pPr>
    <w:r>
      <w:fldChar w:fldCharType="begin"/>
    </w:r>
    <w:r>
      <w:instrText>PAGE   \* MERGEFORMAT</w:instrText>
    </w:r>
    <w:r>
      <w:fldChar w:fldCharType="separate"/>
    </w:r>
    <w:r w:rsidR="00F131DA">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15:restartNumberingAfterBreak="0">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15:restartNumberingAfterBreak="0">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15:restartNumberingAfterBreak="0">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099A0B74"/>
    <w:multiLevelType w:val="hybridMultilevel"/>
    <w:tmpl w:val="363641A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8" w15:restartNumberingAfterBreak="0">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15:restartNumberingAfterBreak="0">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15:restartNumberingAfterBreak="0">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15:restartNumberingAfterBreak="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15:restartNumberingAfterBreak="0">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15:restartNumberingAfterBreak="0">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15:restartNumberingAfterBreak="0">
    <w:nsid w:val="1F606C3E"/>
    <w:multiLevelType w:val="hybridMultilevel"/>
    <w:tmpl w:val="6C5A5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 w15:restartNumberingAfterBreak="0">
    <w:nsid w:val="26E67009"/>
    <w:multiLevelType w:val="hybridMultilevel"/>
    <w:tmpl w:val="F55A13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2" w15:restartNumberingAfterBreak="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3" w15:restartNumberingAfterBreak="0">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5" w15:restartNumberingAfterBreak="0">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6" w15:restartNumberingAfterBreak="0">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7" w15:restartNumberingAfterBreak="0">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8" w15:restartNumberingAfterBreak="0">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9" w15:restartNumberingAfterBreak="0">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0" w15:restartNumberingAfterBreak="0">
    <w:nsid w:val="4E8B6D71"/>
    <w:multiLevelType w:val="hybridMultilevel"/>
    <w:tmpl w:val="2092F50C"/>
    <w:lvl w:ilvl="0" w:tplc="2A2C50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2" w15:restartNumberingAfterBreak="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3" w15:restartNumberingAfterBreak="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4" w15:restartNumberingAfterBreak="0">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5" w15:restartNumberingAfterBreak="0">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6" w15:restartNumberingAfterBreak="0">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7" w15:restartNumberingAfterBreak="0">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8" w15:restartNumberingAfterBreak="0">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15:restartNumberingAfterBreak="0">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0" w15:restartNumberingAfterBreak="0">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3" w15:restartNumberingAfterBreak="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4" w15:restartNumberingAfterBreak="0">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5" w15:restartNumberingAfterBreak="0">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6" w15:restartNumberingAfterBreak="0">
    <w:nsid w:val="7F9706AA"/>
    <w:multiLevelType w:val="hybridMultilevel"/>
    <w:tmpl w:val="A7D41732"/>
    <w:lvl w:ilvl="0" w:tplc="B5F4C060">
      <w:start w:val="1"/>
      <w:numFmt w:val="decimal"/>
      <w:lvlText w:val="%1."/>
      <w:lvlJc w:val="left"/>
      <w:pPr>
        <w:tabs>
          <w:tab w:val="num" w:pos="622"/>
        </w:tabs>
        <w:ind w:left="622" w:hanging="504"/>
      </w:pPr>
      <w:rPr>
        <w:rFonts w:hint="default"/>
        <w:b/>
      </w:rPr>
    </w:lvl>
    <w:lvl w:ilvl="1" w:tplc="04190019" w:tentative="1">
      <w:start w:val="1"/>
      <w:numFmt w:val="lowerLetter"/>
      <w:lvlText w:val="%2."/>
      <w:lvlJc w:val="left"/>
      <w:pPr>
        <w:tabs>
          <w:tab w:val="num" w:pos="1198"/>
        </w:tabs>
        <w:ind w:left="1198" w:hanging="360"/>
      </w:pPr>
    </w:lvl>
    <w:lvl w:ilvl="2" w:tplc="0419001B" w:tentative="1">
      <w:start w:val="1"/>
      <w:numFmt w:val="lowerRoman"/>
      <w:lvlText w:val="%3."/>
      <w:lvlJc w:val="right"/>
      <w:pPr>
        <w:tabs>
          <w:tab w:val="num" w:pos="1918"/>
        </w:tabs>
        <w:ind w:left="1918" w:hanging="180"/>
      </w:pPr>
    </w:lvl>
    <w:lvl w:ilvl="3" w:tplc="0419000F" w:tentative="1">
      <w:start w:val="1"/>
      <w:numFmt w:val="decimal"/>
      <w:lvlText w:val="%4."/>
      <w:lvlJc w:val="left"/>
      <w:pPr>
        <w:tabs>
          <w:tab w:val="num" w:pos="2638"/>
        </w:tabs>
        <w:ind w:left="2638" w:hanging="360"/>
      </w:pPr>
    </w:lvl>
    <w:lvl w:ilvl="4" w:tplc="04190019" w:tentative="1">
      <w:start w:val="1"/>
      <w:numFmt w:val="lowerLetter"/>
      <w:lvlText w:val="%5."/>
      <w:lvlJc w:val="left"/>
      <w:pPr>
        <w:tabs>
          <w:tab w:val="num" w:pos="3358"/>
        </w:tabs>
        <w:ind w:left="3358" w:hanging="360"/>
      </w:pPr>
    </w:lvl>
    <w:lvl w:ilvl="5" w:tplc="0419001B" w:tentative="1">
      <w:start w:val="1"/>
      <w:numFmt w:val="lowerRoman"/>
      <w:lvlText w:val="%6."/>
      <w:lvlJc w:val="right"/>
      <w:pPr>
        <w:tabs>
          <w:tab w:val="num" w:pos="4078"/>
        </w:tabs>
        <w:ind w:left="4078" w:hanging="180"/>
      </w:pPr>
    </w:lvl>
    <w:lvl w:ilvl="6" w:tplc="0419000F" w:tentative="1">
      <w:start w:val="1"/>
      <w:numFmt w:val="decimal"/>
      <w:lvlText w:val="%7."/>
      <w:lvlJc w:val="left"/>
      <w:pPr>
        <w:tabs>
          <w:tab w:val="num" w:pos="4798"/>
        </w:tabs>
        <w:ind w:left="4798" w:hanging="360"/>
      </w:pPr>
    </w:lvl>
    <w:lvl w:ilvl="7" w:tplc="04190019" w:tentative="1">
      <w:start w:val="1"/>
      <w:numFmt w:val="lowerLetter"/>
      <w:lvlText w:val="%8."/>
      <w:lvlJc w:val="left"/>
      <w:pPr>
        <w:tabs>
          <w:tab w:val="num" w:pos="5518"/>
        </w:tabs>
        <w:ind w:left="5518" w:hanging="360"/>
      </w:pPr>
    </w:lvl>
    <w:lvl w:ilvl="8" w:tplc="0419001B" w:tentative="1">
      <w:start w:val="1"/>
      <w:numFmt w:val="lowerRoman"/>
      <w:lvlText w:val="%9."/>
      <w:lvlJc w:val="right"/>
      <w:pPr>
        <w:tabs>
          <w:tab w:val="num" w:pos="6238"/>
        </w:tabs>
        <w:ind w:left="6238" w:hanging="180"/>
      </w:pPr>
    </w:lvl>
  </w:abstractNum>
  <w:num w:numId="1">
    <w:abstractNumId w:val="0"/>
  </w:num>
  <w:num w:numId="2">
    <w:abstractNumId w:val="0"/>
  </w:num>
  <w:num w:numId="3">
    <w:abstractNumId w:val="0"/>
  </w:num>
  <w:num w:numId="4">
    <w:abstractNumId w:val="0"/>
  </w:num>
  <w:num w:numId="5">
    <w:abstractNumId w:val="40"/>
  </w:num>
  <w:num w:numId="6">
    <w:abstractNumId w:val="13"/>
  </w:num>
  <w:num w:numId="7">
    <w:abstractNumId w:val="21"/>
  </w:num>
  <w:num w:numId="8">
    <w:abstractNumId w:val="25"/>
  </w:num>
  <w:num w:numId="9">
    <w:abstractNumId w:val="36"/>
  </w:num>
  <w:num w:numId="10">
    <w:abstractNumId w:val="31"/>
  </w:num>
  <w:num w:numId="11">
    <w:abstractNumId w:val="19"/>
  </w:num>
  <w:num w:numId="12">
    <w:abstractNumId w:val="10"/>
  </w:num>
  <w:num w:numId="13">
    <w:abstractNumId w:val="38"/>
  </w:num>
  <w:num w:numId="14">
    <w:abstractNumId w:val="23"/>
  </w:num>
  <w:num w:numId="15">
    <w:abstractNumId w:val="12"/>
  </w:num>
  <w:num w:numId="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34"/>
  </w:num>
  <w:num w:numId="22">
    <w:abstractNumId w:val="29"/>
  </w:num>
  <w:num w:numId="23">
    <w:abstractNumId w:val="26"/>
  </w:num>
  <w:num w:numId="24">
    <w:abstractNumId w:val="5"/>
  </w:num>
  <w:num w:numId="25">
    <w:abstractNumId w:val="37"/>
  </w:num>
  <w:num w:numId="26">
    <w:abstractNumId w:val="7"/>
  </w:num>
  <w:num w:numId="27">
    <w:abstractNumId w:val="41"/>
  </w:num>
  <w:num w:numId="28">
    <w:abstractNumId w:val="42"/>
  </w:num>
  <w:num w:numId="29">
    <w:abstractNumId w:val="11"/>
  </w:num>
  <w:num w:numId="30">
    <w:abstractNumId w:val="14"/>
  </w:num>
  <w:num w:numId="31">
    <w:abstractNumId w:val="33"/>
  </w:num>
  <w:num w:numId="32">
    <w:abstractNumId w:val="8"/>
  </w:num>
  <w:num w:numId="33">
    <w:abstractNumId w:val="24"/>
  </w:num>
  <w:num w:numId="34">
    <w:abstractNumId w:val="17"/>
  </w:num>
  <w:num w:numId="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1"/>
    </w:lvlOverride>
    <w:lvlOverride w:ilvl="1"/>
    <w:lvlOverride w:ilvl="2"/>
    <w:lvlOverride w:ilvl="3"/>
    <w:lvlOverride w:ilvl="4"/>
    <w:lvlOverride w:ilvl="5"/>
    <w:lvlOverride w:ilvl="6"/>
    <w:lvlOverride w:ilvl="7"/>
    <w:lvlOverride w:ilvl="8"/>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num>
  <w:num w:numId="39">
    <w:abstractNumId w:val="44"/>
  </w:num>
  <w:num w:numId="40">
    <w:abstractNumId w:val="9"/>
  </w:num>
  <w:num w:numId="41">
    <w:abstractNumId w:val="1"/>
  </w:num>
  <w:num w:numId="42">
    <w:abstractNumId w:val="2"/>
  </w:num>
  <w:num w:numId="43">
    <w:abstractNumId w:val="3"/>
  </w:num>
  <w:num w:numId="44">
    <w:abstractNumId w:val="4"/>
  </w:num>
  <w:num w:numId="45">
    <w:abstractNumId w:val="27"/>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
  </w:num>
  <w:num w:numId="48">
    <w:abstractNumId w:val="45"/>
  </w:num>
  <w:num w:numId="49">
    <w:abstractNumId w:val="6"/>
  </w:num>
  <w:num w:numId="50">
    <w:abstractNumId w:val="30"/>
  </w:num>
  <w:num w:numId="51">
    <w:abstractNumId w:val="46"/>
  </w:num>
  <w:num w:numId="52">
    <w:abstractNumId w:val="16"/>
  </w:num>
  <w:num w:numId="53">
    <w:abstractNumId w:val="1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E5"/>
    <w:rsid w:val="000119E3"/>
    <w:rsid w:val="00012CCB"/>
    <w:rsid w:val="00013708"/>
    <w:rsid w:val="000141ED"/>
    <w:rsid w:val="00023D13"/>
    <w:rsid w:val="00025B4F"/>
    <w:rsid w:val="0003472D"/>
    <w:rsid w:val="000448B5"/>
    <w:rsid w:val="00052BBF"/>
    <w:rsid w:val="00053CE2"/>
    <w:rsid w:val="00054B39"/>
    <w:rsid w:val="00055771"/>
    <w:rsid w:val="00060080"/>
    <w:rsid w:val="000632A0"/>
    <w:rsid w:val="000656F8"/>
    <w:rsid w:val="0006651B"/>
    <w:rsid w:val="000720AD"/>
    <w:rsid w:val="00074DD1"/>
    <w:rsid w:val="00080BAA"/>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A769E"/>
    <w:rsid w:val="001B22E0"/>
    <w:rsid w:val="001B7182"/>
    <w:rsid w:val="001C20A3"/>
    <w:rsid w:val="001C78CB"/>
    <w:rsid w:val="001E228C"/>
    <w:rsid w:val="001F084B"/>
    <w:rsid w:val="001F4D4F"/>
    <w:rsid w:val="00201CA0"/>
    <w:rsid w:val="00210597"/>
    <w:rsid w:val="002122F3"/>
    <w:rsid w:val="0021427B"/>
    <w:rsid w:val="00215797"/>
    <w:rsid w:val="00215C54"/>
    <w:rsid w:val="002202E9"/>
    <w:rsid w:val="002227A3"/>
    <w:rsid w:val="002303A0"/>
    <w:rsid w:val="0023146D"/>
    <w:rsid w:val="00231E69"/>
    <w:rsid w:val="0024685B"/>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1F5B"/>
    <w:rsid w:val="002B386C"/>
    <w:rsid w:val="002C7997"/>
    <w:rsid w:val="002D2F76"/>
    <w:rsid w:val="002D4DC3"/>
    <w:rsid w:val="002D7578"/>
    <w:rsid w:val="002E6710"/>
    <w:rsid w:val="002F0F83"/>
    <w:rsid w:val="002F1A90"/>
    <w:rsid w:val="002F6E0D"/>
    <w:rsid w:val="00301051"/>
    <w:rsid w:val="00301C8F"/>
    <w:rsid w:val="0030582F"/>
    <w:rsid w:val="0030599A"/>
    <w:rsid w:val="0030690F"/>
    <w:rsid w:val="00313424"/>
    <w:rsid w:val="00315850"/>
    <w:rsid w:val="003240A4"/>
    <w:rsid w:val="003347E2"/>
    <w:rsid w:val="00336666"/>
    <w:rsid w:val="00340193"/>
    <w:rsid w:val="00341CA4"/>
    <w:rsid w:val="00342A1B"/>
    <w:rsid w:val="00347880"/>
    <w:rsid w:val="003535D6"/>
    <w:rsid w:val="00353B86"/>
    <w:rsid w:val="00354289"/>
    <w:rsid w:val="00355605"/>
    <w:rsid w:val="003617A7"/>
    <w:rsid w:val="00366BD4"/>
    <w:rsid w:val="00371B4E"/>
    <w:rsid w:val="003733F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3F2606"/>
    <w:rsid w:val="0040426F"/>
    <w:rsid w:val="00405F83"/>
    <w:rsid w:val="00410635"/>
    <w:rsid w:val="0041258B"/>
    <w:rsid w:val="00413EE7"/>
    <w:rsid w:val="004167DC"/>
    <w:rsid w:val="00417599"/>
    <w:rsid w:val="0042147F"/>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57EA"/>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6703"/>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27DF1"/>
    <w:rsid w:val="00531E9D"/>
    <w:rsid w:val="005363EB"/>
    <w:rsid w:val="00536CD7"/>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5F57DD"/>
    <w:rsid w:val="005F657C"/>
    <w:rsid w:val="006012C6"/>
    <w:rsid w:val="00601A1F"/>
    <w:rsid w:val="00607E52"/>
    <w:rsid w:val="00611C51"/>
    <w:rsid w:val="0061487B"/>
    <w:rsid w:val="00621CED"/>
    <w:rsid w:val="00621D7A"/>
    <w:rsid w:val="0062598D"/>
    <w:rsid w:val="00635DAC"/>
    <w:rsid w:val="00646CE7"/>
    <w:rsid w:val="006572EA"/>
    <w:rsid w:val="00657EF2"/>
    <w:rsid w:val="00674954"/>
    <w:rsid w:val="0068312B"/>
    <w:rsid w:val="006845A9"/>
    <w:rsid w:val="00687AC3"/>
    <w:rsid w:val="00687B37"/>
    <w:rsid w:val="00695AD3"/>
    <w:rsid w:val="00696599"/>
    <w:rsid w:val="006A75BA"/>
    <w:rsid w:val="006B51E8"/>
    <w:rsid w:val="006B52FF"/>
    <w:rsid w:val="006B6A9C"/>
    <w:rsid w:val="006D7560"/>
    <w:rsid w:val="006E2974"/>
    <w:rsid w:val="006E2EC3"/>
    <w:rsid w:val="006E4005"/>
    <w:rsid w:val="006E43E8"/>
    <w:rsid w:val="00700E23"/>
    <w:rsid w:val="00714C8C"/>
    <w:rsid w:val="00723BA0"/>
    <w:rsid w:val="00725E26"/>
    <w:rsid w:val="007261CA"/>
    <w:rsid w:val="00727EDF"/>
    <w:rsid w:val="00731541"/>
    <w:rsid w:val="00731B03"/>
    <w:rsid w:val="0073546E"/>
    <w:rsid w:val="0073599D"/>
    <w:rsid w:val="00747453"/>
    <w:rsid w:val="00751F8A"/>
    <w:rsid w:val="00763465"/>
    <w:rsid w:val="00763552"/>
    <w:rsid w:val="00766708"/>
    <w:rsid w:val="00770510"/>
    <w:rsid w:val="00773B1B"/>
    <w:rsid w:val="00775580"/>
    <w:rsid w:val="00781A1A"/>
    <w:rsid w:val="0078234F"/>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4565"/>
    <w:rsid w:val="00856EA7"/>
    <w:rsid w:val="00862253"/>
    <w:rsid w:val="008640C3"/>
    <w:rsid w:val="00867893"/>
    <w:rsid w:val="00867AFE"/>
    <w:rsid w:val="00871390"/>
    <w:rsid w:val="00874243"/>
    <w:rsid w:val="00880A9D"/>
    <w:rsid w:val="00890B5B"/>
    <w:rsid w:val="00896168"/>
    <w:rsid w:val="008962DF"/>
    <w:rsid w:val="00897AD3"/>
    <w:rsid w:val="008A0589"/>
    <w:rsid w:val="008A0A60"/>
    <w:rsid w:val="008A39C3"/>
    <w:rsid w:val="008A4086"/>
    <w:rsid w:val="008B3A90"/>
    <w:rsid w:val="008B4FF0"/>
    <w:rsid w:val="008C52DD"/>
    <w:rsid w:val="008E2942"/>
    <w:rsid w:val="008E2ED1"/>
    <w:rsid w:val="008E37E0"/>
    <w:rsid w:val="008F0A2C"/>
    <w:rsid w:val="008F1B43"/>
    <w:rsid w:val="008F4E62"/>
    <w:rsid w:val="00901A46"/>
    <w:rsid w:val="00914424"/>
    <w:rsid w:val="0092275D"/>
    <w:rsid w:val="00933BAE"/>
    <w:rsid w:val="00960CEF"/>
    <w:rsid w:val="00960E09"/>
    <w:rsid w:val="00960E60"/>
    <w:rsid w:val="0097290F"/>
    <w:rsid w:val="00976311"/>
    <w:rsid w:val="00994BE8"/>
    <w:rsid w:val="009956B5"/>
    <w:rsid w:val="00995711"/>
    <w:rsid w:val="0099594B"/>
    <w:rsid w:val="009A031C"/>
    <w:rsid w:val="009A13E7"/>
    <w:rsid w:val="009A2CF1"/>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579C8"/>
    <w:rsid w:val="00A700D0"/>
    <w:rsid w:val="00A71125"/>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D246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53FA4"/>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1C92"/>
    <w:rsid w:val="00C14074"/>
    <w:rsid w:val="00C14FDB"/>
    <w:rsid w:val="00C25AC0"/>
    <w:rsid w:val="00C37FB4"/>
    <w:rsid w:val="00C46759"/>
    <w:rsid w:val="00C47CCF"/>
    <w:rsid w:val="00C6320C"/>
    <w:rsid w:val="00C63FA3"/>
    <w:rsid w:val="00C6667F"/>
    <w:rsid w:val="00C82C9D"/>
    <w:rsid w:val="00C8397D"/>
    <w:rsid w:val="00C84DE9"/>
    <w:rsid w:val="00C8779B"/>
    <w:rsid w:val="00C93953"/>
    <w:rsid w:val="00CA0F0E"/>
    <w:rsid w:val="00CA2D78"/>
    <w:rsid w:val="00CA50DF"/>
    <w:rsid w:val="00CA75E1"/>
    <w:rsid w:val="00CB39AE"/>
    <w:rsid w:val="00CB70A5"/>
    <w:rsid w:val="00CC261F"/>
    <w:rsid w:val="00CC319C"/>
    <w:rsid w:val="00CC3558"/>
    <w:rsid w:val="00CC4EBB"/>
    <w:rsid w:val="00CC5163"/>
    <w:rsid w:val="00CC6036"/>
    <w:rsid w:val="00CC7935"/>
    <w:rsid w:val="00CD0739"/>
    <w:rsid w:val="00CD5313"/>
    <w:rsid w:val="00CE4299"/>
    <w:rsid w:val="00CE6C50"/>
    <w:rsid w:val="00CE7555"/>
    <w:rsid w:val="00CF183A"/>
    <w:rsid w:val="00CF18BC"/>
    <w:rsid w:val="00CF3082"/>
    <w:rsid w:val="00CF7CC6"/>
    <w:rsid w:val="00D11D5A"/>
    <w:rsid w:val="00D13CD5"/>
    <w:rsid w:val="00D1542F"/>
    <w:rsid w:val="00D16423"/>
    <w:rsid w:val="00D21896"/>
    <w:rsid w:val="00D26915"/>
    <w:rsid w:val="00D30472"/>
    <w:rsid w:val="00D326E0"/>
    <w:rsid w:val="00D37AB4"/>
    <w:rsid w:val="00D43DFD"/>
    <w:rsid w:val="00D4670A"/>
    <w:rsid w:val="00D515DC"/>
    <w:rsid w:val="00D535AA"/>
    <w:rsid w:val="00D54BD5"/>
    <w:rsid w:val="00D56005"/>
    <w:rsid w:val="00D5717E"/>
    <w:rsid w:val="00D606F1"/>
    <w:rsid w:val="00D72E30"/>
    <w:rsid w:val="00D83096"/>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2E70"/>
    <w:rsid w:val="00E27256"/>
    <w:rsid w:val="00E34F38"/>
    <w:rsid w:val="00E43504"/>
    <w:rsid w:val="00E4381A"/>
    <w:rsid w:val="00E51029"/>
    <w:rsid w:val="00E64F19"/>
    <w:rsid w:val="00E66558"/>
    <w:rsid w:val="00E75F87"/>
    <w:rsid w:val="00E7771E"/>
    <w:rsid w:val="00E856D0"/>
    <w:rsid w:val="00E90A48"/>
    <w:rsid w:val="00E93929"/>
    <w:rsid w:val="00E9568B"/>
    <w:rsid w:val="00E96F6D"/>
    <w:rsid w:val="00EA1650"/>
    <w:rsid w:val="00EA2CEA"/>
    <w:rsid w:val="00EA5371"/>
    <w:rsid w:val="00EA7715"/>
    <w:rsid w:val="00EB0067"/>
    <w:rsid w:val="00EB122B"/>
    <w:rsid w:val="00EB2EB3"/>
    <w:rsid w:val="00EC239B"/>
    <w:rsid w:val="00EC2431"/>
    <w:rsid w:val="00EC2CF3"/>
    <w:rsid w:val="00EC431F"/>
    <w:rsid w:val="00EC45C3"/>
    <w:rsid w:val="00EC4B52"/>
    <w:rsid w:val="00ED0D7C"/>
    <w:rsid w:val="00ED0F54"/>
    <w:rsid w:val="00EE2688"/>
    <w:rsid w:val="00EE31B5"/>
    <w:rsid w:val="00EF11F0"/>
    <w:rsid w:val="00EF30E6"/>
    <w:rsid w:val="00EF60DF"/>
    <w:rsid w:val="00EF6218"/>
    <w:rsid w:val="00F062CC"/>
    <w:rsid w:val="00F06BAF"/>
    <w:rsid w:val="00F0757E"/>
    <w:rsid w:val="00F10CBE"/>
    <w:rsid w:val="00F131DA"/>
    <w:rsid w:val="00F21A85"/>
    <w:rsid w:val="00F26D94"/>
    <w:rsid w:val="00F36449"/>
    <w:rsid w:val="00F3723C"/>
    <w:rsid w:val="00F478AA"/>
    <w:rsid w:val="00F50725"/>
    <w:rsid w:val="00F530FD"/>
    <w:rsid w:val="00F57366"/>
    <w:rsid w:val="00F620CA"/>
    <w:rsid w:val="00F704E6"/>
    <w:rsid w:val="00F80FA4"/>
    <w:rsid w:val="00F83845"/>
    <w:rsid w:val="00F86A94"/>
    <w:rsid w:val="00FC07B1"/>
    <w:rsid w:val="00FC2E99"/>
    <w:rsid w:val="00FC67CF"/>
    <w:rsid w:val="00FD6E4D"/>
    <w:rsid w:val="00FE21BC"/>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83671C2"/>
  <w15:docId w15:val="{4820F4AC-6771-4656-84D0-4857AFCBD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af3"/>
    <w:qFormat/>
    <w:locked/>
    <w:rsid w:val="000119E3"/>
    <w:pPr>
      <w:ind w:left="4510" w:firstLine="0"/>
      <w:jc w:val="center"/>
    </w:pPr>
    <w:rPr>
      <w:rFonts w:ascii="Calibri" w:hAnsi="Calibri"/>
      <w:sz w:val="26"/>
      <w:lang w:eastAsia="en-US"/>
    </w:rPr>
  </w:style>
  <w:style w:type="character" w:customStyle="1" w:styleId="af3">
    <w:name w:val="Заголовок Знак"/>
    <w:basedOn w:val="a1"/>
    <w:link w:val="af2"/>
    <w:uiPriority w:val="99"/>
    <w:locked/>
    <w:rsid w:val="000119E3"/>
    <w:rPr>
      <w:rFonts w:ascii="Calibri" w:hAnsi="Calibri" w:cs="Times New Roman"/>
      <w:sz w:val="26"/>
      <w:lang w:val="ru-RU" w:eastAsia="en-US" w:bidi="ar-SA"/>
    </w:rPr>
  </w:style>
  <w:style w:type="character" w:customStyle="1" w:styleId="af4">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5">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6">
    <w:name w:val="Salutation"/>
    <w:basedOn w:val="a0"/>
    <w:next w:val="a0"/>
    <w:link w:val="43"/>
    <w:uiPriority w:val="99"/>
    <w:rsid w:val="000119E3"/>
    <w:pPr>
      <w:spacing w:after="200" w:line="276" w:lineRule="auto"/>
      <w:ind w:firstLine="0"/>
      <w:jc w:val="left"/>
    </w:pPr>
    <w:rPr>
      <w:rFonts w:ascii="Calibri" w:hAnsi="Calibri"/>
      <w:sz w:val="22"/>
      <w:lang w:eastAsia="en-US"/>
    </w:rPr>
  </w:style>
  <w:style w:type="character" w:customStyle="1" w:styleId="43">
    <w:name w:val="Приветствие Знак4"/>
    <w:basedOn w:val="a1"/>
    <w:link w:val="af6"/>
    <w:uiPriority w:val="99"/>
    <w:semiHidden/>
    <w:locked/>
    <w:rsid w:val="000119E3"/>
    <w:rPr>
      <w:rFonts w:ascii="Calibri" w:hAnsi="Calibri" w:cs="Times New Roman"/>
      <w:sz w:val="22"/>
      <w:lang w:val="ru-RU" w:eastAsia="en-US" w:bidi="ar-SA"/>
    </w:rPr>
  </w:style>
  <w:style w:type="character" w:customStyle="1" w:styleId="af7">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8">
    <w:name w:val="Subtitle"/>
    <w:basedOn w:val="a0"/>
    <w:link w:val="44"/>
    <w:uiPriority w:val="99"/>
    <w:qFormat/>
    <w:locked/>
    <w:rsid w:val="000119E3"/>
    <w:pPr>
      <w:spacing w:after="60" w:line="276" w:lineRule="auto"/>
      <w:ind w:firstLine="0"/>
      <w:jc w:val="center"/>
      <w:outlineLvl w:val="1"/>
    </w:pPr>
    <w:rPr>
      <w:rFonts w:ascii="Arial" w:hAnsi="Arial"/>
      <w:lang w:eastAsia="en-US"/>
    </w:rPr>
  </w:style>
  <w:style w:type="character" w:customStyle="1" w:styleId="44">
    <w:name w:val="Подзаголовок Знак4"/>
    <w:basedOn w:val="a1"/>
    <w:link w:val="af8"/>
    <w:uiPriority w:val="99"/>
    <w:locked/>
    <w:rsid w:val="000119E3"/>
    <w:rPr>
      <w:rFonts w:ascii="Arial" w:hAnsi="Arial" w:cs="Times New Roman"/>
      <w:sz w:val="24"/>
      <w:lang w:val="ru-RU" w:eastAsia="en-US" w:bidi="ar-SA"/>
    </w:rPr>
  </w:style>
  <w:style w:type="character" w:customStyle="1" w:styleId="af9">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a">
    <w:name w:val="Гипертекстовая ссылка"/>
    <w:uiPriority w:val="99"/>
    <w:rsid w:val="000119E3"/>
    <w:rPr>
      <w:b/>
      <w:color w:val="106BBE"/>
    </w:rPr>
  </w:style>
  <w:style w:type="character" w:styleId="afb">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c">
    <w:name w:val="annotation reference"/>
    <w:basedOn w:val="a1"/>
    <w:uiPriority w:val="99"/>
    <w:rsid w:val="000119E3"/>
    <w:rPr>
      <w:rFonts w:cs="Times New Roman"/>
      <w:sz w:val="16"/>
    </w:rPr>
  </w:style>
  <w:style w:type="paragraph" w:styleId="afd">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d"/>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e">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f"/>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0">
    <w:name w:val="FollowedHyperlink"/>
    <w:basedOn w:val="a1"/>
    <w:uiPriority w:val="99"/>
    <w:rsid w:val="000119E3"/>
    <w:rPr>
      <w:rFonts w:cs="Times New Roman"/>
      <w:color w:val="800080"/>
      <w:u w:val="single"/>
    </w:rPr>
  </w:style>
  <w:style w:type="character" w:styleId="aff1">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2">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3">
    <w:name w:val="раздилитель сноски"/>
    <w:basedOn w:val="a0"/>
    <w:next w:val="aff"/>
    <w:uiPriority w:val="99"/>
    <w:rsid w:val="000119E3"/>
    <w:pPr>
      <w:spacing w:after="120"/>
      <w:ind w:firstLine="0"/>
    </w:pPr>
    <w:rPr>
      <w:lang w:val="en-US"/>
    </w:rPr>
  </w:style>
  <w:style w:type="paragraph" w:customStyle="1" w:styleId="aff4">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5">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6">
    <w:name w:val="Знак Знак"/>
    <w:uiPriority w:val="99"/>
    <w:locked/>
    <w:rsid w:val="000119E3"/>
    <w:rPr>
      <w:sz w:val="24"/>
    </w:rPr>
  </w:style>
  <w:style w:type="character" w:customStyle="1" w:styleId="aff7">
    <w:name w:val="Сноска_"/>
    <w:link w:val="aff8"/>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9">
    <w:name w:val="Колонтитул_"/>
    <w:uiPriority w:val="99"/>
    <w:rsid w:val="000119E3"/>
    <w:rPr>
      <w:rFonts w:ascii="Times New Roman" w:hAnsi="Times New Roman"/>
      <w:sz w:val="22"/>
      <w:u w:val="none"/>
    </w:rPr>
  </w:style>
  <w:style w:type="character" w:customStyle="1" w:styleId="affa">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b">
    <w:name w:val="Подпись к таблице_"/>
    <w:link w:val="affc"/>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8">
    <w:name w:val="Сноска"/>
    <w:basedOn w:val="a0"/>
    <w:link w:val="aff7"/>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c">
    <w:name w:val="Подпись к таблице"/>
    <w:basedOn w:val="a0"/>
    <w:link w:val="affb"/>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6">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7">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d">
    <w:name w:val="annotation subject"/>
    <w:basedOn w:val="afd"/>
    <w:next w:val="afd"/>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d"/>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e">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e"/>
    <w:uiPriority w:val="99"/>
    <w:semiHidden/>
    <w:locked/>
    <w:rsid w:val="000119E3"/>
    <w:rPr>
      <w:rFonts w:ascii="Calibri" w:hAnsi="Calibri" w:cs="Times New Roman"/>
      <w:sz w:val="24"/>
      <w:lang w:val="ru-RU" w:eastAsia="ru-RU" w:bidi="ar-SA"/>
    </w:rPr>
  </w:style>
  <w:style w:type="character" w:styleId="afff">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0">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1">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2">
    <w:name w:val="Информация об изменениях документа"/>
    <w:basedOn w:val="afff1"/>
    <w:next w:val="a0"/>
    <w:uiPriority w:val="99"/>
    <w:rsid w:val="000119E3"/>
    <w:rPr>
      <w:i/>
      <w:iCs/>
    </w:rPr>
  </w:style>
  <w:style w:type="paragraph" w:styleId="afff3">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4">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5">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Интернет)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6">
    <w:name w:val="Signature"/>
    <w:basedOn w:val="a0"/>
    <w:link w:val="afff7"/>
    <w:uiPriority w:val="99"/>
    <w:semiHidden/>
    <w:rsid w:val="000119E3"/>
    <w:pPr>
      <w:tabs>
        <w:tab w:val="num" w:pos="432"/>
      </w:tabs>
      <w:ind w:left="1080" w:hanging="360"/>
      <w:jc w:val="left"/>
    </w:pPr>
    <w:rPr>
      <w:rFonts w:ascii="TimesET" w:hAnsi="TimesET"/>
      <w:sz w:val="20"/>
    </w:rPr>
  </w:style>
  <w:style w:type="character" w:customStyle="1" w:styleId="afff7">
    <w:name w:val="Подпись Знак"/>
    <w:basedOn w:val="a1"/>
    <w:link w:val="afff6"/>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8">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8"/>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9">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9"/>
    <w:uiPriority w:val="99"/>
    <w:semiHidden/>
    <w:locked/>
    <w:rsid w:val="000119E3"/>
    <w:rPr>
      <w:rFonts w:ascii="Courier New" w:hAnsi="Courier New" w:cs="Courier New"/>
      <w:sz w:val="24"/>
      <w:szCs w:val="24"/>
      <w:lang w:val="ru-RU" w:eastAsia="ru-RU" w:bidi="ar-SA"/>
    </w:rPr>
  </w:style>
  <w:style w:type="character" w:customStyle="1" w:styleId="afffa">
    <w:name w:val="Кластер_обычный текст Знак"/>
    <w:link w:val="afffb"/>
    <w:uiPriority w:val="99"/>
    <w:locked/>
    <w:rsid w:val="000119E3"/>
    <w:rPr>
      <w:sz w:val="28"/>
    </w:rPr>
  </w:style>
  <w:style w:type="paragraph" w:customStyle="1" w:styleId="afffb">
    <w:name w:val="Кластер_обычный текст"/>
    <w:basedOn w:val="a0"/>
    <w:link w:val="afffa"/>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c">
    <w:name w:val="Активная гипертекстовая ссылка"/>
    <w:basedOn w:val="afa"/>
    <w:uiPriority w:val="99"/>
    <w:rsid w:val="000119E3"/>
    <w:rPr>
      <w:rFonts w:ascii="Times New Roman" w:hAnsi="Times New Roman" w:cs="Times New Roman"/>
      <w:b/>
      <w:bCs/>
      <w:color w:val="000000"/>
      <w:u w:val="single"/>
    </w:rPr>
  </w:style>
  <w:style w:type="character" w:customStyle="1" w:styleId="afffd">
    <w:name w:val="Выделение для Базового Поиска"/>
    <w:uiPriority w:val="99"/>
    <w:rsid w:val="000119E3"/>
    <w:rPr>
      <w:rFonts w:ascii="Times New Roman" w:hAnsi="Times New Roman"/>
      <w:b/>
      <w:color w:val="000000"/>
    </w:rPr>
  </w:style>
  <w:style w:type="character" w:customStyle="1" w:styleId="afffe">
    <w:name w:val="Выделение для Базового Поиска (курсив)"/>
    <w:basedOn w:val="afffd"/>
    <w:uiPriority w:val="99"/>
    <w:rsid w:val="000119E3"/>
    <w:rPr>
      <w:rFonts w:ascii="Times New Roman" w:hAnsi="Times New Roman" w:cs="Times New Roman"/>
      <w:b/>
      <w:bCs/>
      <w:i/>
      <w:iCs/>
      <w:color w:val="000000"/>
    </w:rPr>
  </w:style>
  <w:style w:type="character" w:customStyle="1" w:styleId="affff">
    <w:name w:val="Заголовок своего сообщения"/>
    <w:uiPriority w:val="99"/>
    <w:rsid w:val="000119E3"/>
    <w:rPr>
      <w:rFonts w:ascii="Times New Roman" w:hAnsi="Times New Roman"/>
      <w:b/>
      <w:color w:val="000000"/>
    </w:rPr>
  </w:style>
  <w:style w:type="character" w:customStyle="1" w:styleId="affff0">
    <w:name w:val="Заголовок чужого сообщения"/>
    <w:uiPriority w:val="99"/>
    <w:rsid w:val="000119E3"/>
    <w:rPr>
      <w:rFonts w:ascii="Times New Roman" w:hAnsi="Times New Roman"/>
      <w:b/>
      <w:color w:val="000000"/>
    </w:rPr>
  </w:style>
  <w:style w:type="character" w:customStyle="1" w:styleId="affff1">
    <w:name w:val="Найденные слова"/>
    <w:uiPriority w:val="99"/>
    <w:rsid w:val="000119E3"/>
    <w:rPr>
      <w:rFonts w:ascii="Times New Roman" w:hAnsi="Times New Roman"/>
      <w:b/>
      <w:color w:val="000000"/>
      <w:shd w:val="clear" w:color="auto" w:fill="FFF580"/>
    </w:rPr>
  </w:style>
  <w:style w:type="character" w:customStyle="1" w:styleId="affff2">
    <w:name w:val="Не вступил в силу"/>
    <w:uiPriority w:val="99"/>
    <w:rsid w:val="000119E3"/>
    <w:rPr>
      <w:rFonts w:ascii="Times New Roman" w:hAnsi="Times New Roman"/>
      <w:b/>
      <w:color w:val="000000"/>
      <w:shd w:val="clear" w:color="auto" w:fill="D8EDE8"/>
    </w:rPr>
  </w:style>
  <w:style w:type="character" w:customStyle="1" w:styleId="affff3">
    <w:name w:val="Опечатки"/>
    <w:uiPriority w:val="99"/>
    <w:rsid w:val="000119E3"/>
    <w:rPr>
      <w:color w:val="000000"/>
    </w:rPr>
  </w:style>
  <w:style w:type="character" w:customStyle="1" w:styleId="affff4">
    <w:name w:val="Продолжение ссылки"/>
    <w:basedOn w:val="afa"/>
    <w:uiPriority w:val="99"/>
    <w:rsid w:val="000119E3"/>
    <w:rPr>
      <w:rFonts w:ascii="Times New Roman" w:hAnsi="Times New Roman" w:cs="Times New Roman"/>
      <w:b/>
      <w:bCs/>
      <w:color w:val="000000"/>
    </w:rPr>
  </w:style>
  <w:style w:type="character" w:customStyle="1" w:styleId="affff5">
    <w:name w:val="Сравнение редакций"/>
    <w:uiPriority w:val="99"/>
    <w:rsid w:val="000119E3"/>
    <w:rPr>
      <w:rFonts w:ascii="Times New Roman" w:hAnsi="Times New Roman"/>
      <w:b/>
      <w:color w:val="000000"/>
    </w:rPr>
  </w:style>
  <w:style w:type="character" w:customStyle="1" w:styleId="affff6">
    <w:name w:val="Сравнение редакций. Добавленный фрагмент"/>
    <w:uiPriority w:val="99"/>
    <w:rsid w:val="000119E3"/>
    <w:rPr>
      <w:color w:val="000000"/>
      <w:shd w:val="clear" w:color="auto" w:fill="C1D7FF"/>
    </w:rPr>
  </w:style>
  <w:style w:type="character" w:customStyle="1" w:styleId="affff7">
    <w:name w:val="Сравнение редакций. Удаленный фрагмент"/>
    <w:uiPriority w:val="99"/>
    <w:rsid w:val="000119E3"/>
    <w:rPr>
      <w:color w:val="000000"/>
      <w:shd w:val="clear" w:color="auto" w:fill="C4C413"/>
    </w:rPr>
  </w:style>
  <w:style w:type="character" w:customStyle="1" w:styleId="affff8">
    <w:name w:val="Утратил силу"/>
    <w:uiPriority w:val="99"/>
    <w:rsid w:val="000119E3"/>
    <w:rPr>
      <w:rFonts w:ascii="Times New Roman" w:hAnsi="Times New Roman"/>
      <w:b/>
      <w:strike/>
      <w:color w:val="000000"/>
    </w:rPr>
  </w:style>
  <w:style w:type="character" w:customStyle="1" w:styleId="affff9">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a">
    <w:name w:val="Символ сноски"/>
    <w:uiPriority w:val="99"/>
    <w:rsid w:val="000119E3"/>
    <w:rPr>
      <w:vertAlign w:val="superscript"/>
    </w:rPr>
  </w:style>
  <w:style w:type="character" w:customStyle="1" w:styleId="affffb">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c">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d">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e">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0">
    <w:name w:val="Emphasis"/>
    <w:basedOn w:val="a1"/>
    <w:uiPriority w:val="99"/>
    <w:qFormat/>
    <w:locked/>
    <w:rsid w:val="000119E3"/>
    <w:rPr>
      <w:rFonts w:cs="Times New Roman"/>
      <w:i/>
    </w:rPr>
  </w:style>
  <w:style w:type="character" w:styleId="afffff1">
    <w:name w:val="Placeholder Text"/>
    <w:basedOn w:val="a1"/>
    <w:uiPriority w:val="99"/>
    <w:rsid w:val="000119E3"/>
    <w:rPr>
      <w:rFonts w:ascii="Times New Roman" w:hAnsi="Times New Roman" w:cs="Times New Roman"/>
      <w:color w:val="808080"/>
    </w:rPr>
  </w:style>
  <w:style w:type="character" w:customStyle="1" w:styleId="48">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2">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3">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4">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5">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6">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7">
    <w:name w:val="Схема документа Знак"/>
    <w:uiPriority w:val="99"/>
    <w:rsid w:val="000119E3"/>
    <w:rPr>
      <w:rFonts w:ascii="Tahoma" w:hAnsi="Tahoma"/>
      <w:sz w:val="16"/>
    </w:rPr>
  </w:style>
  <w:style w:type="character" w:customStyle="1" w:styleId="afffff8">
    <w:name w:val="Тема примечания Знак"/>
    <w:uiPriority w:val="99"/>
    <w:rsid w:val="000119E3"/>
    <w:rPr>
      <w:rFonts w:ascii="Times New Roman" w:hAnsi="Times New Roman"/>
      <w:b/>
    </w:rPr>
  </w:style>
  <w:style w:type="character" w:customStyle="1" w:styleId="afffff9">
    <w:name w:val="Символ нумерации"/>
    <w:uiPriority w:val="99"/>
    <w:rsid w:val="000119E3"/>
  </w:style>
  <w:style w:type="character" w:customStyle="1" w:styleId="afffffa">
    <w:name w:val="Маркеры списка"/>
    <w:uiPriority w:val="99"/>
    <w:rsid w:val="000119E3"/>
    <w:rPr>
      <w:rFonts w:ascii="OpenSymbol" w:hAnsi="OpenSymbol"/>
    </w:rPr>
  </w:style>
  <w:style w:type="paragraph" w:customStyle="1" w:styleId="1ff">
    <w:name w:val="Заголовок1"/>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1ff"/>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3"/>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4"/>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1"/>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0"/>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1"/>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latr.priem@cap.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atr-mo.cap.ru/contac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7835312033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i21serenkov@rambler.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DD280-A176-4632-A31F-04F8B3B27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865</Words>
  <Characters>4935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admin</cp:lastModifiedBy>
  <cp:revision>2</cp:revision>
  <dcterms:created xsi:type="dcterms:W3CDTF">2026-08-31T16:56:00Z</dcterms:created>
  <dcterms:modified xsi:type="dcterms:W3CDTF">2026-08-31T16:56:00Z</dcterms:modified>
</cp:coreProperties>
</file>