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ED" w:rsidRPr="009B0F94" w:rsidRDefault="00E53E56" w:rsidP="009B0F94">
      <w:pPr>
        <w:spacing w:after="0" w:line="240" w:lineRule="auto"/>
        <w:jc w:val="right"/>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FD92B16" wp14:editId="5956C98D">
            <wp:extent cx="6390005" cy="9034711"/>
            <wp:effectExtent l="0" t="0" r="0" b="0"/>
            <wp:docPr id="1" name="Рисунок 1" descr="D:\Мои документы\Мун ПРОГРАММЫ\исполнение за 2022 год\Исполнение МП за 2022 СВОД\тит лист доклада 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ун ПРОГРАММЫ\исполнение за 2022 год\Исполнение МП за 2022 СВОД\тит лист доклада ска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0005" cy="9034711"/>
                    </a:xfrm>
                    <a:prstGeom prst="rect">
                      <a:avLst/>
                    </a:prstGeom>
                    <a:noFill/>
                    <a:ln>
                      <a:noFill/>
                    </a:ln>
                  </pic:spPr>
                </pic:pic>
              </a:graphicData>
            </a:graphic>
          </wp:inline>
        </w:drawing>
      </w:r>
      <w:bookmarkStart w:id="0" w:name="_GoBack"/>
      <w:bookmarkEnd w:id="0"/>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lastRenderedPageBreak/>
        <w:t>В 2022 году в Шумерлинском муниципальном округе реализовывались 21 муниципальная программа.</w:t>
      </w:r>
    </w:p>
    <w:p w:rsidR="00291CE1" w:rsidRPr="009B0F94" w:rsidRDefault="00291CE1"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Сводный доклад о ходе реализации и оценке эффективности муниципальных программ Шумерлинского муниципального округа Чувашской Республики за 2022 год (далее – Сводный доклад) подготовлен на основе данных структурных подразделений администрации Шумерлинского муниципального округа в соответствии с Порядком разработки и реализации муниципальных программ Шумерлинского муниципального округа (постановление главы администрации Шумерлинского муниципального округа от 31.01.2022 № 28) и включает в себя следующую информацию за 2022</w:t>
      </w:r>
      <w:proofErr w:type="gramEnd"/>
      <w:r w:rsidRPr="009B0F94">
        <w:rPr>
          <w:rFonts w:ascii="Times New Roman" w:eastAsia="Times New Roman" w:hAnsi="Times New Roman" w:cs="Times New Roman"/>
        </w:rPr>
        <w:t xml:space="preserve"> год: </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основные результаты, достигнутые в отчетном году;</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характеристику вклада основных результатов в решение задач и достижение целей муниципальной программы;</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сведения об использовании бюджетных ассигнований бюджета Шумерлинского муниципального округа и иных средств на реализацию основных мероприятий (мероприятий) подпрограмм;</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анализ факторов, повлиявших на ход реализации муниципальной программы;</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анализ фактических и вероятных последствий влияния указанных факторов на основные параметры муниципальной программы;</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информацию об изменениях, внесенных в муниципальную программу;</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целом муниципальные программы Шумерлинского муниципального округа  реализованы. </w:t>
      </w:r>
    </w:p>
    <w:p w:rsidR="00F22FB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Результаты реализации муниципальных программ Шумерлинского муниципального округа  Чувашской Республики:</w:t>
      </w:r>
    </w:p>
    <w:p w:rsidR="00F27204" w:rsidRPr="009B0F94" w:rsidRDefault="00F27204" w:rsidP="009B0F94">
      <w:pPr>
        <w:pStyle w:val="a9"/>
        <w:ind w:left="1068"/>
        <w:jc w:val="both"/>
        <w:rPr>
          <w:sz w:val="22"/>
          <w:szCs w:val="22"/>
        </w:rPr>
      </w:pPr>
    </w:p>
    <w:p w:rsidR="00F27204" w:rsidRPr="009B0F94" w:rsidRDefault="00F27204" w:rsidP="009B0F94">
      <w:pPr>
        <w:pStyle w:val="a9"/>
        <w:numPr>
          <w:ilvl w:val="0"/>
          <w:numId w:val="7"/>
        </w:numPr>
        <w:jc w:val="center"/>
        <w:rPr>
          <w:b/>
          <w:sz w:val="22"/>
          <w:szCs w:val="22"/>
        </w:rPr>
      </w:pPr>
      <w:r w:rsidRPr="009B0F94">
        <w:rPr>
          <w:b/>
          <w:sz w:val="22"/>
          <w:szCs w:val="22"/>
        </w:rPr>
        <w:t>Муниципальная программа Шумерлинского муниципального округа Чувашской Республики «Развитие транспортной системы Шумерлинского муниципального округа»</w:t>
      </w:r>
    </w:p>
    <w:p w:rsidR="00F27204" w:rsidRPr="009B0F94" w:rsidRDefault="00F27204" w:rsidP="009B0F94">
      <w:pPr>
        <w:spacing w:after="0" w:line="240" w:lineRule="auto"/>
        <w:ind w:firstLine="708"/>
        <w:jc w:val="both"/>
        <w:rPr>
          <w:rFonts w:ascii="Times New Roman" w:eastAsia="Times New Roman" w:hAnsi="Times New Roman" w:cs="Times New Roman"/>
        </w:rPr>
      </w:pP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Муниципальная программа включает в себя следующие подпрограммы:</w:t>
      </w: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«Безопасные и качественные автомобильные дороги»;</w:t>
      </w: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«Безопасность дорожного движения».</w:t>
      </w:r>
    </w:p>
    <w:p w:rsidR="00F27204" w:rsidRPr="009B0F94" w:rsidRDefault="00F27204"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В рамках реализации подпрограммы «Безопасные и качественные автомобильные дороги» на содержание, ремонт, капитальный ремонт, строительство, реконструкция и проектирование (проектно-изыскательные работы) автомобильных дорог общего пользования местного значения в границах Шумерлинского муниципального округа и искусственных сооружений на них, в 2022 году освоены финансовые средства в размере 46386,0 тыс. руб., в том числе за счет средств республиканского бюджета 34642,7 тыс. руб. и за</w:t>
      </w:r>
      <w:proofErr w:type="gramEnd"/>
      <w:r w:rsidRPr="009B0F94">
        <w:rPr>
          <w:rFonts w:ascii="Times New Roman" w:eastAsia="Times New Roman" w:hAnsi="Times New Roman" w:cs="Times New Roman"/>
        </w:rPr>
        <w:t xml:space="preserve"> счет средств местного бюджета 11743,3 тыс. руб. </w:t>
      </w: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Отремонтировано 12,7 км автомобильных дорог общего пользования местного значения в границах населенных пунктов сельских поселений, и вне границ населенных пунктов в границах муниципального округа.</w:t>
      </w: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Мониторинг и </w:t>
      </w:r>
      <w:proofErr w:type="gramStart"/>
      <w:r w:rsidRPr="009B0F94">
        <w:rPr>
          <w:rFonts w:ascii="Times New Roman" w:eastAsia="Times New Roman" w:hAnsi="Times New Roman" w:cs="Times New Roman"/>
        </w:rPr>
        <w:t>контроль за</w:t>
      </w:r>
      <w:proofErr w:type="gramEnd"/>
      <w:r w:rsidRPr="009B0F94">
        <w:rPr>
          <w:rFonts w:ascii="Times New Roman" w:eastAsia="Times New Roman" w:hAnsi="Times New Roman" w:cs="Times New Roman"/>
        </w:rPr>
        <w:t xml:space="preserve"> состоянием инженерной и транспортной инфраструктурой Шумерлинского муниципального округа проводятся ежегодно в весенне-осенние периоды. </w:t>
      </w: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соответствии с Методикой оценки эффективности муниципальных программ Шумерлинского района результативность выполнения  программы  и степень достижения целевых показателей характеризуется как эффективная.</w:t>
      </w:r>
    </w:p>
    <w:p w:rsidR="00F27204" w:rsidRPr="009B0F94" w:rsidRDefault="00F27204" w:rsidP="009B0F94">
      <w:pPr>
        <w:spacing w:after="0" w:line="240" w:lineRule="auto"/>
        <w:ind w:firstLine="708"/>
        <w:jc w:val="both"/>
        <w:rPr>
          <w:rFonts w:ascii="Times New Roman" w:eastAsia="Times New Roman" w:hAnsi="Times New Roman" w:cs="Times New Roman"/>
        </w:rPr>
      </w:pP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рамках реализации подпрограммы «Безопасность дорожного движения» в 2022 году освоены финансовые средства в размере 476,8 тыс. руб., в том числе за счет средств местного бюджета 476,8 тыс. руб.</w:t>
      </w: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целях повышения безопасности дорожного движения и приведения в нормативное состояние пешеходных переходов (в </w:t>
      </w:r>
      <w:proofErr w:type="spellStart"/>
      <w:r w:rsidRPr="009B0F94">
        <w:rPr>
          <w:rFonts w:ascii="Times New Roman" w:eastAsia="Times New Roman" w:hAnsi="Times New Roman" w:cs="Times New Roman"/>
        </w:rPr>
        <w:t>т.ч</w:t>
      </w:r>
      <w:proofErr w:type="spellEnd"/>
      <w:r w:rsidRPr="009B0F94">
        <w:rPr>
          <w:rFonts w:ascii="Times New Roman" w:eastAsia="Times New Roman" w:hAnsi="Times New Roman" w:cs="Times New Roman"/>
        </w:rPr>
        <w:t xml:space="preserve">. вблизи образовательных учреждений) в 2022 году проведены мероприятия по установке светофоров Т.7, установке дорожных знаков и искусственных неровностей вблизи школ </w:t>
      </w:r>
      <w:proofErr w:type="gramStart"/>
      <w:r w:rsidRPr="009B0F94">
        <w:rPr>
          <w:rFonts w:ascii="Times New Roman" w:eastAsia="Times New Roman" w:hAnsi="Times New Roman" w:cs="Times New Roman"/>
        </w:rPr>
        <w:t>с</w:t>
      </w:r>
      <w:proofErr w:type="gramEnd"/>
      <w:r w:rsidRPr="009B0F94">
        <w:rPr>
          <w:rFonts w:ascii="Times New Roman" w:eastAsia="Times New Roman" w:hAnsi="Times New Roman" w:cs="Times New Roman"/>
        </w:rPr>
        <w:t xml:space="preserve">. Нижняя </w:t>
      </w:r>
      <w:proofErr w:type="spellStart"/>
      <w:r w:rsidRPr="009B0F94">
        <w:rPr>
          <w:rFonts w:ascii="Times New Roman" w:eastAsia="Times New Roman" w:hAnsi="Times New Roman" w:cs="Times New Roman"/>
        </w:rPr>
        <w:t>Кумашка</w:t>
      </w:r>
      <w:proofErr w:type="spellEnd"/>
      <w:r w:rsidRPr="009B0F94">
        <w:rPr>
          <w:rFonts w:ascii="Times New Roman" w:eastAsia="Times New Roman" w:hAnsi="Times New Roman" w:cs="Times New Roman"/>
        </w:rPr>
        <w:t xml:space="preserve"> и д. Шумерля. </w:t>
      </w: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На 2023 год также запланированы соответствующие работы около двух СОШ Шумерлинского муниципального округа</w:t>
      </w: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lastRenderedPageBreak/>
        <w:t>По вопросам проведения профилактических мероприятий по предупреждению детского дорожно-транспортного травматизма и формированию у детей навыков безопасного поведения на дорогах и железнодорожных переездах неоднократно проводились заседания комиссии по обеспечению безопасности дорожного движения с участием представителей администрации муниципального округа, МО МВД России, ОГИБДД МО МВД «Шумерлинский».</w:t>
      </w:r>
    </w:p>
    <w:p w:rsidR="00F27204" w:rsidRPr="009B0F94" w:rsidRDefault="00F27204"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 xml:space="preserve">В соответствии с вышеизложенным в общеобразовательных организациях Шумерлинского муниципального округа была проведена профилактическая неделя (далее - неделя безопасности) с проведением мероприятий, направленных на пропаганду безопасности дорожного движения по снижению детского дорожно-транспортного травматизма. </w:t>
      </w:r>
      <w:proofErr w:type="gramEnd"/>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Целями и задачами данной муниципальной программы являются обеспечение транспортного обслуживания населения и улучшение состояния дорожных условий дорог. Основные мероприятия муниципальной программы реализованы, индикаторы преимущественно достигнуты, уровень освоения финансовых средств - 100 %.</w:t>
      </w: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муниципальную программу были внесены изменения:</w:t>
      </w: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1. Постановление администрации Шумерлинского муниципального округа от 08.07.2022 № 518 «О внесении изменения в постановление администрации Шумерлинского муниципального округа от 15.04.2022 № 257 «Об утверждении муниципальной программы Шумерлинского муниципального округа Чувашской Республики «Развитие транспортной системы Шумерлинского муниципального округа»</w:t>
      </w:r>
    </w:p>
    <w:p w:rsidR="00F27204" w:rsidRPr="009B0F94" w:rsidRDefault="00F27204"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2. Постановление администрации Шумерлинского муниципального округа  от  22.09.2022 № 756 «О внесении изменения в постановление администрации Шумерлинского муниципального округа от 15.04.2022 № 257 «Об утверждении муниципальной программы Шумерлинского муниципального округа Чувашской Республики «Развитие транспортной системы Шумерлинского муниципального округа»</w:t>
      </w:r>
    </w:p>
    <w:p w:rsidR="00F27204" w:rsidRPr="009B0F94" w:rsidRDefault="008F0B11" w:rsidP="009B0F94">
      <w:pPr>
        <w:spacing w:after="0" w:line="240" w:lineRule="auto"/>
        <w:ind w:firstLine="708"/>
        <w:jc w:val="both"/>
        <w:rPr>
          <w:rFonts w:ascii="Times New Roman" w:eastAsia="Times New Roman" w:hAnsi="Times New Roman" w:cs="Times New Roman"/>
          <w:i/>
        </w:rPr>
      </w:pPr>
      <w:r>
        <w:rPr>
          <w:rFonts w:ascii="Times New Roman" w:eastAsia="Times New Roman" w:hAnsi="Times New Roman" w:cs="Times New Roman"/>
          <w:i/>
        </w:rPr>
        <w:t>Непосредственный и</w:t>
      </w:r>
      <w:r w:rsidR="00F27204" w:rsidRPr="009B0F94">
        <w:rPr>
          <w:rFonts w:ascii="Times New Roman" w:eastAsia="Times New Roman" w:hAnsi="Times New Roman" w:cs="Times New Roman"/>
          <w:i/>
        </w:rPr>
        <w:t xml:space="preserve">сполнитель: </w:t>
      </w:r>
      <w:r w:rsidR="0040350E">
        <w:rPr>
          <w:rFonts w:ascii="Times New Roman" w:eastAsia="Times New Roman" w:hAnsi="Times New Roman" w:cs="Times New Roman"/>
          <w:i/>
        </w:rPr>
        <w:t>С</w:t>
      </w:r>
      <w:r w:rsidR="0040350E" w:rsidRPr="0040350E">
        <w:rPr>
          <w:rFonts w:ascii="Times New Roman" w:eastAsia="Times New Roman" w:hAnsi="Times New Roman" w:cs="Times New Roman"/>
          <w:i/>
        </w:rPr>
        <w:t>пециалист-эксперт отдела строительства, дорожного хозяйства и ЖКХ Управления по благоустройству и развитию территорий</w:t>
      </w:r>
      <w:r w:rsidR="0040350E" w:rsidRPr="009B0F94">
        <w:rPr>
          <w:rFonts w:ascii="Times New Roman" w:eastAsia="Times New Roman" w:hAnsi="Times New Roman" w:cs="Times New Roman"/>
          <w:i/>
        </w:rPr>
        <w:t xml:space="preserve"> </w:t>
      </w:r>
      <w:proofErr w:type="spellStart"/>
      <w:r w:rsidR="00F27204" w:rsidRPr="009B0F94">
        <w:rPr>
          <w:rFonts w:ascii="Times New Roman" w:eastAsia="Times New Roman" w:hAnsi="Times New Roman" w:cs="Times New Roman"/>
          <w:i/>
        </w:rPr>
        <w:t>Маскина</w:t>
      </w:r>
      <w:proofErr w:type="spellEnd"/>
      <w:r w:rsidR="00F27204" w:rsidRPr="009B0F94">
        <w:rPr>
          <w:rFonts w:ascii="Times New Roman" w:eastAsia="Times New Roman" w:hAnsi="Times New Roman" w:cs="Times New Roman"/>
          <w:i/>
        </w:rPr>
        <w:t xml:space="preserve"> А.Г., 2-39-05, </w:t>
      </w:r>
      <w:hyperlink r:id="rId10" w:history="1">
        <w:r w:rsidRPr="00CF6B64">
          <w:rPr>
            <w:rStyle w:val="ad"/>
            <w:rFonts w:ascii="Times New Roman" w:eastAsia="Times New Roman" w:hAnsi="Times New Roman" w:cs="Times New Roman"/>
            <w:i/>
          </w:rPr>
          <w:t>shumstroy05@cap.ru</w:t>
        </w:r>
      </w:hyperlink>
      <w:r>
        <w:rPr>
          <w:rFonts w:ascii="Times New Roman" w:eastAsia="Times New Roman" w:hAnsi="Times New Roman" w:cs="Times New Roman"/>
          <w:i/>
        </w:rPr>
        <w:t xml:space="preserve"> </w:t>
      </w:r>
      <w:r w:rsidR="00F27204" w:rsidRPr="009B0F94">
        <w:rPr>
          <w:rFonts w:ascii="Times New Roman" w:eastAsia="Times New Roman" w:hAnsi="Times New Roman" w:cs="Times New Roman"/>
          <w:i/>
        </w:rPr>
        <w:t xml:space="preserve"> </w:t>
      </w:r>
    </w:p>
    <w:p w:rsidR="00291CE1" w:rsidRPr="009B0F94" w:rsidRDefault="00291CE1" w:rsidP="009B0F94">
      <w:pPr>
        <w:spacing w:after="0" w:line="240" w:lineRule="auto"/>
        <w:ind w:firstLine="708"/>
        <w:jc w:val="both"/>
        <w:rPr>
          <w:rFonts w:ascii="Times New Roman" w:eastAsia="Times New Roman" w:hAnsi="Times New Roman" w:cs="Times New Roman"/>
        </w:rPr>
      </w:pPr>
    </w:p>
    <w:p w:rsidR="00350B3A" w:rsidRPr="009B0F94" w:rsidRDefault="00350B3A" w:rsidP="0040350E">
      <w:pPr>
        <w:pStyle w:val="a9"/>
        <w:numPr>
          <w:ilvl w:val="0"/>
          <w:numId w:val="7"/>
        </w:numPr>
        <w:jc w:val="center"/>
        <w:rPr>
          <w:b/>
          <w:sz w:val="22"/>
          <w:szCs w:val="22"/>
        </w:rPr>
      </w:pPr>
      <w:r w:rsidRPr="009B0F94">
        <w:rPr>
          <w:b/>
          <w:sz w:val="22"/>
          <w:szCs w:val="22"/>
        </w:rPr>
        <w:t>Муниципальная программа</w:t>
      </w:r>
      <w:r w:rsidR="0040350E" w:rsidRPr="0040350E">
        <w:t xml:space="preserve"> </w:t>
      </w:r>
      <w:r w:rsidR="0040350E" w:rsidRPr="0040350E">
        <w:rPr>
          <w:b/>
          <w:sz w:val="22"/>
          <w:szCs w:val="22"/>
        </w:rPr>
        <w:t>Шумерлинского муниципального округа Чувашской Республики</w:t>
      </w:r>
      <w:r w:rsidR="0040350E">
        <w:rPr>
          <w:b/>
          <w:sz w:val="22"/>
          <w:szCs w:val="22"/>
        </w:rPr>
        <w:t xml:space="preserve"> </w:t>
      </w:r>
      <w:r w:rsidRPr="009B0F94">
        <w:rPr>
          <w:b/>
          <w:sz w:val="22"/>
          <w:szCs w:val="22"/>
        </w:rPr>
        <w:t xml:space="preserve"> «Комплексное развитие сельских территорий Шумерлинского муниципального округа»</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Программа включает в себя следующие подпрограммы: </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«Создание условий для обеспечения доступным и комфортным жильем сельского населения»;</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«Создание и развитие инфраструктуры на сельских территориях».</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рамках подпрограммы «Создание и развитие инфраструктуры на сельских территориях» освоено 137 974,6 тыс. рублей, из них республиканский бюджет составил  – 116 352,7 тыс. руб., бюджет Шумерлинского муниципального округа – 21 621,9 тыс. руб.  на следующее мероприятие: </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поселений» – 58 915,9 тыс. руб.</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Реализация инициативных проектов – 79 058,7тыс. руб.</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соответствии с Методикой оценки эффективности муниципальных программ Шумерлинского района результативность выполнения  программы  и степень достижения целевых показателей характеризуется как эффективная.</w:t>
      </w:r>
    </w:p>
    <w:p w:rsidR="00350B3A" w:rsidRPr="009B0F94" w:rsidRDefault="008F0B11" w:rsidP="009B0F94">
      <w:pPr>
        <w:spacing w:after="0" w:line="240" w:lineRule="auto"/>
        <w:ind w:firstLine="708"/>
        <w:jc w:val="both"/>
        <w:rPr>
          <w:rFonts w:ascii="Times New Roman" w:eastAsia="Times New Roman" w:hAnsi="Times New Roman" w:cs="Times New Roman"/>
          <w:i/>
        </w:rPr>
      </w:pPr>
      <w:r>
        <w:rPr>
          <w:rFonts w:ascii="Times New Roman" w:eastAsia="Times New Roman" w:hAnsi="Times New Roman" w:cs="Times New Roman"/>
          <w:i/>
        </w:rPr>
        <w:t>Непосредственный исполнитель: главный</w:t>
      </w:r>
      <w:r w:rsidR="00350B3A" w:rsidRPr="009B0F94">
        <w:rPr>
          <w:rFonts w:ascii="Times New Roman" w:eastAsia="Times New Roman" w:hAnsi="Times New Roman" w:cs="Times New Roman"/>
          <w:i/>
        </w:rPr>
        <w:t xml:space="preserve"> специалист - эксперт отдела строительства, дорожного хозяйства и ЖКХ УБРТ администрации Шумерлинского муниципального округа Сафонова О.Н.</w:t>
      </w:r>
      <w:r>
        <w:rPr>
          <w:rFonts w:ascii="Times New Roman" w:eastAsia="Times New Roman" w:hAnsi="Times New Roman" w:cs="Times New Roman"/>
          <w:i/>
        </w:rPr>
        <w:t>, т</w:t>
      </w:r>
      <w:r w:rsidR="00350B3A" w:rsidRPr="009B0F94">
        <w:rPr>
          <w:rFonts w:ascii="Times New Roman" w:eastAsia="Times New Roman" w:hAnsi="Times New Roman" w:cs="Times New Roman"/>
          <w:i/>
        </w:rPr>
        <w:t>ел. 8(83536)2-39-05</w:t>
      </w:r>
      <w:r>
        <w:rPr>
          <w:rFonts w:ascii="Times New Roman" w:eastAsia="Times New Roman" w:hAnsi="Times New Roman" w:cs="Times New Roman"/>
          <w:i/>
        </w:rPr>
        <w:t xml:space="preserve">, </w:t>
      </w:r>
      <w:proofErr w:type="spellStart"/>
      <w:r w:rsidR="00350B3A" w:rsidRPr="009B0F94">
        <w:rPr>
          <w:rFonts w:ascii="Times New Roman" w:eastAsia="Times New Roman" w:hAnsi="Times New Roman" w:cs="Times New Roman"/>
          <w:i/>
        </w:rPr>
        <w:t>Email</w:t>
      </w:r>
      <w:proofErr w:type="spellEnd"/>
      <w:r w:rsidR="00350B3A" w:rsidRPr="009B0F94">
        <w:rPr>
          <w:rFonts w:ascii="Times New Roman" w:eastAsia="Times New Roman" w:hAnsi="Times New Roman" w:cs="Times New Roman"/>
          <w:i/>
        </w:rPr>
        <w:t xml:space="preserve">: </w:t>
      </w:r>
      <w:hyperlink r:id="rId11" w:history="1">
        <w:r w:rsidRPr="00CF6B64">
          <w:rPr>
            <w:rStyle w:val="ad"/>
            <w:rFonts w:ascii="Times New Roman" w:eastAsia="Times New Roman" w:hAnsi="Times New Roman" w:cs="Times New Roman"/>
            <w:i/>
          </w:rPr>
          <w:t>shumstroy03@cap.ru</w:t>
        </w:r>
      </w:hyperlink>
      <w:r>
        <w:rPr>
          <w:rFonts w:ascii="Times New Roman" w:eastAsia="Times New Roman" w:hAnsi="Times New Roman" w:cs="Times New Roman"/>
          <w:i/>
        </w:rPr>
        <w:t xml:space="preserve"> </w:t>
      </w:r>
    </w:p>
    <w:p w:rsidR="00291CE1" w:rsidRPr="009B0F94" w:rsidRDefault="00291CE1" w:rsidP="009B0F94">
      <w:pPr>
        <w:spacing w:after="0" w:line="240" w:lineRule="auto"/>
        <w:ind w:firstLine="708"/>
        <w:jc w:val="both"/>
        <w:rPr>
          <w:rFonts w:ascii="Times New Roman" w:eastAsia="Times New Roman" w:hAnsi="Times New Roman" w:cs="Times New Roman"/>
        </w:rPr>
      </w:pPr>
    </w:p>
    <w:p w:rsidR="00350B3A" w:rsidRPr="009B0F94" w:rsidRDefault="00350B3A" w:rsidP="009B0F94">
      <w:pPr>
        <w:pStyle w:val="a9"/>
        <w:numPr>
          <w:ilvl w:val="0"/>
          <w:numId w:val="7"/>
        </w:numPr>
        <w:jc w:val="center"/>
        <w:rPr>
          <w:b/>
          <w:sz w:val="22"/>
          <w:szCs w:val="22"/>
        </w:rPr>
      </w:pPr>
      <w:r w:rsidRPr="009B0F94">
        <w:rPr>
          <w:b/>
          <w:sz w:val="22"/>
          <w:szCs w:val="22"/>
        </w:rPr>
        <w:t>Муниципальная программа Шумерлинского муниципального округа Чувашской Республики «Модернизация и развитие сферы жилищно-коммунального хозяйства»</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Муниципальная программа включает в себя следующие подпрограммы:</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1. «Модернизация коммунальной инфраструктуры на территории Шумерлинского муниципального округа Чувашской Республики»;</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2. «Строительство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3. «Газификация Шумерлинского муниципального округа».</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рамках реализации подпрограммы «Модернизация коммунальной инфраструктуры на территории Шумерлинского муниципального округа Чувашской Республики» в 2022 году освоены </w:t>
      </w:r>
      <w:r w:rsidRPr="009B0F94">
        <w:rPr>
          <w:rFonts w:ascii="Times New Roman" w:eastAsia="Times New Roman" w:hAnsi="Times New Roman" w:cs="Times New Roman"/>
        </w:rPr>
        <w:lastRenderedPageBreak/>
        <w:t xml:space="preserve">финансовые средства в размере 2793,8 тыс. руб., в </w:t>
      </w:r>
      <w:proofErr w:type="spellStart"/>
      <w:r w:rsidRPr="009B0F94">
        <w:rPr>
          <w:rFonts w:ascii="Times New Roman" w:eastAsia="Times New Roman" w:hAnsi="Times New Roman" w:cs="Times New Roman"/>
        </w:rPr>
        <w:t>т.ч</w:t>
      </w:r>
      <w:proofErr w:type="spellEnd"/>
      <w:r w:rsidRPr="009B0F94">
        <w:rPr>
          <w:rFonts w:ascii="Times New Roman" w:eastAsia="Times New Roman" w:hAnsi="Times New Roman" w:cs="Times New Roman"/>
        </w:rPr>
        <w:t>. средства местного бюджета 2793,8 тыс. руб. Освоение финансовых средств - 100%.</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рамках основного мероприятия «Обеспечение качества жилищно-коммунальных услуг» в 2022 году выполнены работы по текущему ремонту канализаций с установкой септика для сбора сточных хозяйственных вод, выполнение тех. присоединений объектов водоснабжения, подготовка котельных к осенне-зимнему периоду, разработка схем водоснабжения, водоотведения и теплоснабжения и др. на общую сумму 2784,8 тыс. руб.</w:t>
      </w:r>
    </w:p>
    <w:p w:rsidR="00350B3A" w:rsidRPr="009B0F94" w:rsidRDefault="00350B3A"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 xml:space="preserve">В рамках основного мероприятия «Улучшение потребительских и эксплуатационных характеристик жилищного фонда, обеспечивающих гражданам безопасные и комфортные условия проживания» оплачена сумма 9,0 тыс. руб. взносов за капитальный ремонт муниципальных помещений в многоквартирных домах, участвующих в программе Республиканской программы капитального ремонта общего имущества в многоквартирных домах, расположенных на территории Чувашской Республики, на 2014 - 2043 годы. </w:t>
      </w:r>
      <w:proofErr w:type="gramEnd"/>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2022 году основное мероприятие «Оказание государственной поддержки собственникам помещений (гражданам) при переводе многоквартирного дома </w:t>
      </w:r>
      <w:proofErr w:type="gramStart"/>
      <w:r w:rsidRPr="009B0F94">
        <w:rPr>
          <w:rFonts w:ascii="Times New Roman" w:eastAsia="Times New Roman" w:hAnsi="Times New Roman" w:cs="Times New Roman"/>
        </w:rPr>
        <w:t>с</w:t>
      </w:r>
      <w:proofErr w:type="gramEnd"/>
      <w:r w:rsidRPr="009B0F94">
        <w:rPr>
          <w:rFonts w:ascii="Times New Roman" w:eastAsia="Times New Roman" w:hAnsi="Times New Roman" w:cs="Times New Roman"/>
        </w:rPr>
        <w:t xml:space="preserve"> централизованного на индивидуальное отопление» не финансировалось. </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Из 3х основных мероприятий данной подпрограммы выполнено - 2, что составляет  66% выполнения.</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 На подпрограмму «Строительство и реконструкция (модернизация) объектов питьевого водоснабжения и водоподготовки с учетом оценки качества и безопасности питьевой воды» затрачены денежные средства в размере 1577,7 тыс. руб., в </w:t>
      </w:r>
      <w:proofErr w:type="spellStart"/>
      <w:r w:rsidRPr="009B0F94">
        <w:rPr>
          <w:rFonts w:ascii="Times New Roman" w:eastAsia="Times New Roman" w:hAnsi="Times New Roman" w:cs="Times New Roman"/>
        </w:rPr>
        <w:t>т.ч</w:t>
      </w:r>
      <w:proofErr w:type="spellEnd"/>
      <w:r w:rsidRPr="009B0F94">
        <w:rPr>
          <w:rFonts w:ascii="Times New Roman" w:eastAsia="Times New Roman" w:hAnsi="Times New Roman" w:cs="Times New Roman"/>
        </w:rPr>
        <w:t xml:space="preserve">. за счет средств местного бюджета 1577,7 тыс. руб. </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рамках реализации основного мероприятия 1 «Развитие системы водоснабжения муниципальных образований» проведены работы по капитальному ремонту источников водоснабжения (водонапорных башен и водозаборных скважин) в количестве 15 объектов на сумму 1577,7 тыс. руб. </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На основное мероприятие 2 «Водоотведение и очистка бытовых сточных вод» денежные средства местного бюджета не выделялись. </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Из 2-х основных мероприятий данной подпрограммы выполнено - 1, что составляет 50% выполнения.</w:t>
      </w:r>
    </w:p>
    <w:p w:rsidR="00350B3A" w:rsidRPr="009B0F94" w:rsidRDefault="00350B3A"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В рамках реализации подпрограммы «Газификация Шумерлинского муниципального округа» в 2022 году освоены финансовые средства в размере 153,7 тыс. руб., в том числе за счет средств местного бюджета 153,7 тыс. руб., что составляет 100% Данная подпрограмма реализует мероприятия по строительству новых и реконструкцию уже имеющихся газопроводных сетей, сооружений и отдельных объектов на территории Шумерлинского муниципального округа.</w:t>
      </w:r>
      <w:proofErr w:type="gramEnd"/>
      <w:r w:rsidRPr="009B0F94">
        <w:rPr>
          <w:rFonts w:ascii="Times New Roman" w:eastAsia="Times New Roman" w:hAnsi="Times New Roman" w:cs="Times New Roman"/>
        </w:rPr>
        <w:t xml:space="preserve"> Основное мероприятие данной подпрограммы выполнено. </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Средства республиканского бюджета Чувашской Республики в 2022 году на муниципальную программу Шумерлинского муниципального округа «Модернизация и развитие сферы жилищно-коммунального хозяйства» не выделялись. </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Целями и задачами данной муниципальной программы являются 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 Шумерлинского муниципального округа Чувашской Республики. Все запланированные мероприятия данной муниципальной программы частично выполнены, работы по основным мероприятиям реализованы, индикаторы преимущественно достигнуты, уровень освоения финансовых средств - 100 %.</w:t>
      </w:r>
    </w:p>
    <w:p w:rsidR="00DC6000" w:rsidRPr="009B0F94" w:rsidRDefault="00DC6000"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соответствии с Методикой оценки эффективности муниципальных программ Шумерлинского района результативность выполнения  программы  и степень достижения целевых показателей характеризуется как эффективная.</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муниципальную программу были внесены изменения:</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1. Постановление администрации Шумерлинского муниципального округа от 08.07.2022 №520 «О внесении изменения в постановление администрации Шумерлинского муниципального округа от 15.04.2022 № 255 «Об утверждении муниципальной программы Шумерлинского муниципального округа Чувашской Республики «Модернизация и развитие сферы жилищно-коммунального хозяйства».</w:t>
      </w:r>
    </w:p>
    <w:p w:rsidR="00350B3A" w:rsidRPr="009B0F94" w:rsidRDefault="00350B3A"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2. Постановление администрации Шумерлинского муниципального округа от 22.09.2022 №754 «О внесении изменения в постановление администрации Шумерлинского муниципального округа от 15.04.2022 № 255 «Об утверждении муниципальной программы Шумерлинского муниципального округа Чувашской Республики «Модернизация и развитие сферы жилищно-коммунального хозяйства»</w:t>
      </w:r>
    </w:p>
    <w:p w:rsidR="00350B3A" w:rsidRPr="009B0F94" w:rsidRDefault="00350B3A" w:rsidP="009B0F94">
      <w:pPr>
        <w:spacing w:after="0" w:line="240" w:lineRule="auto"/>
        <w:ind w:firstLine="708"/>
        <w:jc w:val="both"/>
        <w:rPr>
          <w:rFonts w:ascii="Times New Roman" w:eastAsia="Times New Roman" w:hAnsi="Times New Roman" w:cs="Times New Roman"/>
          <w:i/>
        </w:rPr>
      </w:pPr>
      <w:r w:rsidRPr="009B0F94">
        <w:rPr>
          <w:rFonts w:ascii="Times New Roman" w:eastAsia="Times New Roman" w:hAnsi="Times New Roman" w:cs="Times New Roman"/>
          <w:i/>
        </w:rPr>
        <w:t xml:space="preserve">Исполнитель: </w:t>
      </w:r>
      <w:proofErr w:type="spellStart"/>
      <w:r w:rsidRPr="009B0F94">
        <w:rPr>
          <w:rFonts w:ascii="Times New Roman" w:eastAsia="Times New Roman" w:hAnsi="Times New Roman" w:cs="Times New Roman"/>
          <w:i/>
        </w:rPr>
        <w:t>Маскина</w:t>
      </w:r>
      <w:proofErr w:type="spellEnd"/>
      <w:r w:rsidRPr="009B0F94">
        <w:rPr>
          <w:rFonts w:ascii="Times New Roman" w:eastAsia="Times New Roman" w:hAnsi="Times New Roman" w:cs="Times New Roman"/>
          <w:i/>
        </w:rPr>
        <w:t xml:space="preserve"> А.Г., 2-39-05, shumstroy05@cap.ru </w:t>
      </w:r>
    </w:p>
    <w:p w:rsidR="00350B3A" w:rsidRPr="009B0F94" w:rsidRDefault="00350B3A" w:rsidP="009B0F94">
      <w:pPr>
        <w:spacing w:after="0" w:line="240" w:lineRule="auto"/>
        <w:ind w:firstLine="708"/>
        <w:jc w:val="both"/>
        <w:rPr>
          <w:rFonts w:ascii="Times New Roman" w:eastAsia="Times New Roman" w:hAnsi="Times New Roman" w:cs="Times New Roman"/>
        </w:rPr>
      </w:pPr>
    </w:p>
    <w:p w:rsidR="00F918F3" w:rsidRPr="009B0F94" w:rsidRDefault="00F918F3" w:rsidP="008F0B11">
      <w:pPr>
        <w:pStyle w:val="a9"/>
        <w:numPr>
          <w:ilvl w:val="0"/>
          <w:numId w:val="7"/>
        </w:numPr>
        <w:jc w:val="center"/>
        <w:rPr>
          <w:b/>
          <w:sz w:val="22"/>
          <w:szCs w:val="22"/>
        </w:rPr>
      </w:pPr>
      <w:r w:rsidRPr="009B0F94">
        <w:rPr>
          <w:b/>
          <w:sz w:val="22"/>
          <w:szCs w:val="22"/>
        </w:rPr>
        <w:lastRenderedPageBreak/>
        <w:t xml:space="preserve">Муниципальная программа </w:t>
      </w:r>
      <w:r w:rsidR="008F0B11" w:rsidRPr="008F0B11">
        <w:rPr>
          <w:b/>
          <w:sz w:val="22"/>
          <w:szCs w:val="22"/>
        </w:rPr>
        <w:t xml:space="preserve">Шумерлинского муниципального округа Чувашской Республики </w:t>
      </w:r>
      <w:r w:rsidRPr="009B0F94">
        <w:rPr>
          <w:b/>
          <w:sz w:val="22"/>
          <w:szCs w:val="22"/>
        </w:rPr>
        <w:t xml:space="preserve">«Развитие строительного комплекса и архитектуры» </w:t>
      </w:r>
    </w:p>
    <w:p w:rsidR="00F918F3" w:rsidRPr="009B0F94" w:rsidRDefault="00F918F3"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Программа включает в себя подпрограмму «Градостроительная деятельность в Шумерлинском муниципальном округе Чувашской Республики», целью которой является обеспечение устойчивого развития территорий Шумерлинского муниципального округа Чувашской Республики посредством реализации документов территориального планирования. В рамках программы в 2022 году подготовлен генеральный план Шумерлинского муниципального округа. Общая сумма составила 970 тысяч рублей, в том числе субсидии Республиканского бюджета составили 921,5 тысяч рублей, средства местного бюджета – 48,5 тысяч рублей.</w:t>
      </w:r>
    </w:p>
    <w:p w:rsidR="00F918F3" w:rsidRPr="0040350E" w:rsidRDefault="00F918F3"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соответствии с Методикой оценки эффективности муниципальных программ Шумерлинского района результативность выполнения  программы  и степень достижения целевых показателей характеризуется как </w:t>
      </w:r>
      <w:r w:rsidR="00DF52FB" w:rsidRPr="0040350E">
        <w:rPr>
          <w:rFonts w:ascii="Times New Roman" w:eastAsia="Times New Roman" w:hAnsi="Times New Roman" w:cs="Times New Roman"/>
        </w:rPr>
        <w:t>высоко</w:t>
      </w:r>
      <w:r w:rsidRPr="0040350E">
        <w:rPr>
          <w:rFonts w:ascii="Times New Roman" w:eastAsia="Times New Roman" w:hAnsi="Times New Roman" w:cs="Times New Roman"/>
        </w:rPr>
        <w:t>эффективная.</w:t>
      </w:r>
    </w:p>
    <w:p w:rsidR="00350B3A" w:rsidRPr="009B0F94" w:rsidRDefault="0040350E" w:rsidP="009B0F94">
      <w:pPr>
        <w:spacing w:after="0" w:line="240" w:lineRule="auto"/>
        <w:ind w:firstLine="708"/>
        <w:jc w:val="both"/>
        <w:rPr>
          <w:rFonts w:ascii="Times New Roman" w:eastAsia="Times New Roman" w:hAnsi="Times New Roman" w:cs="Times New Roman"/>
          <w:i/>
        </w:rPr>
      </w:pPr>
      <w:r>
        <w:rPr>
          <w:rFonts w:ascii="Times New Roman" w:eastAsia="Times New Roman" w:hAnsi="Times New Roman" w:cs="Times New Roman"/>
          <w:i/>
        </w:rPr>
        <w:t>Непосредственный исполнитель</w:t>
      </w:r>
      <w:r w:rsidR="00F918F3" w:rsidRPr="0040350E">
        <w:rPr>
          <w:rFonts w:ascii="Times New Roman" w:eastAsia="Times New Roman" w:hAnsi="Times New Roman" w:cs="Times New Roman"/>
          <w:i/>
        </w:rPr>
        <w:t xml:space="preserve">: </w:t>
      </w:r>
      <w:r w:rsidRPr="0040350E">
        <w:rPr>
          <w:rFonts w:ascii="Times New Roman" w:eastAsia="Times New Roman" w:hAnsi="Times New Roman" w:cs="Times New Roman"/>
          <w:i/>
        </w:rPr>
        <w:t>Главный специалист-эксперт</w:t>
      </w:r>
      <w:r>
        <w:rPr>
          <w:rFonts w:ascii="Times New Roman" w:eastAsia="Times New Roman" w:hAnsi="Times New Roman" w:cs="Times New Roman"/>
          <w:i/>
        </w:rPr>
        <w:t xml:space="preserve"> отдела</w:t>
      </w:r>
      <w:r w:rsidRPr="0040350E">
        <w:rPr>
          <w:rFonts w:ascii="Times New Roman" w:eastAsia="Times New Roman" w:hAnsi="Times New Roman" w:cs="Times New Roman"/>
          <w:i/>
        </w:rPr>
        <w:t xml:space="preserve"> строительства, дорожного хозяйства и ЖКХ Управления по благоустройству и развитию территорий</w:t>
      </w:r>
      <w:r>
        <w:rPr>
          <w:rFonts w:ascii="Times New Roman" w:eastAsia="Times New Roman" w:hAnsi="Times New Roman" w:cs="Times New Roman"/>
          <w:i/>
        </w:rPr>
        <w:t xml:space="preserve"> </w:t>
      </w:r>
      <w:r w:rsidR="002D7042" w:rsidRPr="0040350E">
        <w:rPr>
          <w:rFonts w:ascii="Times New Roman" w:eastAsia="Times New Roman" w:hAnsi="Times New Roman" w:cs="Times New Roman"/>
          <w:i/>
        </w:rPr>
        <w:t>Крымова Л.В</w:t>
      </w:r>
      <w:r w:rsidR="00F918F3" w:rsidRPr="0040350E">
        <w:rPr>
          <w:rFonts w:ascii="Times New Roman" w:eastAsia="Times New Roman" w:hAnsi="Times New Roman" w:cs="Times New Roman"/>
          <w:i/>
        </w:rPr>
        <w:t xml:space="preserve">., 2-39-05, </w:t>
      </w:r>
      <w:hyperlink r:id="rId12" w:history="1">
        <w:r w:rsidRPr="00CF6B64">
          <w:rPr>
            <w:rStyle w:val="ad"/>
            <w:rFonts w:ascii="Times New Roman" w:eastAsia="Times New Roman" w:hAnsi="Times New Roman" w:cs="Times New Roman"/>
            <w:i/>
          </w:rPr>
          <w:t>shumstroy05@cap.ru</w:t>
        </w:r>
      </w:hyperlink>
      <w:r>
        <w:rPr>
          <w:rFonts w:ascii="Times New Roman" w:eastAsia="Times New Roman" w:hAnsi="Times New Roman" w:cs="Times New Roman"/>
          <w:i/>
        </w:rPr>
        <w:t xml:space="preserve"> </w:t>
      </w:r>
    </w:p>
    <w:p w:rsidR="00350B3A" w:rsidRPr="009B0F94" w:rsidRDefault="00350B3A" w:rsidP="009B0F94">
      <w:pPr>
        <w:spacing w:after="0" w:line="240" w:lineRule="auto"/>
        <w:ind w:firstLine="708"/>
        <w:jc w:val="both"/>
        <w:rPr>
          <w:rFonts w:ascii="Times New Roman" w:eastAsia="Times New Roman" w:hAnsi="Times New Roman" w:cs="Times New Roman"/>
        </w:rPr>
      </w:pPr>
    </w:p>
    <w:p w:rsidR="00F918F3" w:rsidRPr="009B0F94" w:rsidRDefault="00F918F3" w:rsidP="008F0B11">
      <w:pPr>
        <w:pStyle w:val="a9"/>
        <w:numPr>
          <w:ilvl w:val="0"/>
          <w:numId w:val="7"/>
        </w:numPr>
        <w:jc w:val="center"/>
        <w:rPr>
          <w:b/>
          <w:sz w:val="22"/>
          <w:szCs w:val="22"/>
        </w:rPr>
      </w:pPr>
      <w:r w:rsidRPr="009B0F94">
        <w:rPr>
          <w:b/>
          <w:sz w:val="22"/>
          <w:szCs w:val="22"/>
        </w:rPr>
        <w:t xml:space="preserve">Муниципальная программа </w:t>
      </w:r>
      <w:r w:rsidR="008F0B11" w:rsidRPr="008F0B11">
        <w:rPr>
          <w:b/>
          <w:sz w:val="22"/>
          <w:szCs w:val="22"/>
        </w:rPr>
        <w:t xml:space="preserve">Шумерлинского муниципального округа Чувашской Республики </w:t>
      </w:r>
      <w:r w:rsidRPr="009B0F94">
        <w:rPr>
          <w:b/>
          <w:sz w:val="22"/>
          <w:szCs w:val="22"/>
        </w:rPr>
        <w:t xml:space="preserve">«Формирование </w:t>
      </w:r>
      <w:r w:rsidR="0040350E">
        <w:rPr>
          <w:b/>
          <w:sz w:val="22"/>
          <w:szCs w:val="22"/>
        </w:rPr>
        <w:t>современной</w:t>
      </w:r>
      <w:r w:rsidRPr="009B0F94">
        <w:rPr>
          <w:b/>
          <w:sz w:val="22"/>
          <w:szCs w:val="22"/>
        </w:rPr>
        <w:t xml:space="preserve"> городской среды» </w:t>
      </w:r>
    </w:p>
    <w:p w:rsidR="00350B3A" w:rsidRPr="009B0F94" w:rsidRDefault="00F918F3"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Программа включает в себя подпрограмму «Благоустройство дворовых и общественных территорий» в Шумерлинском муниципальном округе Чувашской Республики, целью которой является содействие благоустройству территорий населенных пунктов Шумерлинского муниципального округа Чувашской Республики. На 2022 год в рамках программы за счет бюджета Шумерлинского муниципального округа запланирована сумма в размере 14899,47 тысяч рублей.</w:t>
      </w:r>
    </w:p>
    <w:p w:rsidR="00F918F3" w:rsidRPr="0040350E" w:rsidRDefault="00F918F3"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соответствии с Методикой оценки эффективности муниципальных программ Шумерлинского района результативность выполнения  программы  и степень достижения целевых показателей характеризуется как </w:t>
      </w:r>
      <w:r w:rsidRPr="0040350E">
        <w:rPr>
          <w:rFonts w:ascii="Times New Roman" w:eastAsia="Times New Roman" w:hAnsi="Times New Roman" w:cs="Times New Roman"/>
        </w:rPr>
        <w:t>эффективная.</w:t>
      </w:r>
    </w:p>
    <w:p w:rsidR="00974768" w:rsidRDefault="0040350E" w:rsidP="009B0F94">
      <w:pPr>
        <w:spacing w:after="0" w:line="240" w:lineRule="auto"/>
        <w:ind w:firstLine="708"/>
        <w:jc w:val="both"/>
        <w:rPr>
          <w:rFonts w:ascii="Times New Roman" w:eastAsia="Times New Roman" w:hAnsi="Times New Roman" w:cs="Times New Roman"/>
          <w:i/>
        </w:rPr>
      </w:pPr>
      <w:r w:rsidRPr="0040350E">
        <w:rPr>
          <w:rFonts w:ascii="Times New Roman" w:eastAsia="Times New Roman" w:hAnsi="Times New Roman" w:cs="Times New Roman"/>
          <w:i/>
        </w:rPr>
        <w:t xml:space="preserve">Непосредственный исполнитель: Главный специалист-эксперт отдела строительства, дорожного хозяйства и ЖКХ Управления по благоустройству и развитию территорий Крымова Л.В., 2-39-05, </w:t>
      </w:r>
      <w:hyperlink r:id="rId13" w:history="1">
        <w:r w:rsidRPr="00CF6B64">
          <w:rPr>
            <w:rStyle w:val="ad"/>
            <w:rFonts w:ascii="Times New Roman" w:eastAsia="Times New Roman" w:hAnsi="Times New Roman" w:cs="Times New Roman"/>
            <w:i/>
          </w:rPr>
          <w:t>shumstroy05@cap.ru</w:t>
        </w:r>
      </w:hyperlink>
    </w:p>
    <w:p w:rsidR="0040350E" w:rsidRPr="009B0F94" w:rsidRDefault="0040350E" w:rsidP="009B0F94">
      <w:pPr>
        <w:spacing w:after="0" w:line="240" w:lineRule="auto"/>
        <w:ind w:firstLine="708"/>
        <w:jc w:val="both"/>
        <w:rPr>
          <w:rFonts w:ascii="Times New Roman" w:eastAsia="Times New Roman" w:hAnsi="Times New Roman" w:cs="Times New Roman"/>
        </w:rPr>
      </w:pPr>
    </w:p>
    <w:p w:rsidR="00974768" w:rsidRPr="009B0F94" w:rsidRDefault="00974768" w:rsidP="008F0B11">
      <w:pPr>
        <w:pStyle w:val="a9"/>
        <w:numPr>
          <w:ilvl w:val="0"/>
          <w:numId w:val="7"/>
        </w:numPr>
        <w:jc w:val="center"/>
        <w:rPr>
          <w:b/>
          <w:sz w:val="22"/>
          <w:szCs w:val="22"/>
        </w:rPr>
      </w:pPr>
      <w:r w:rsidRPr="009B0F94">
        <w:rPr>
          <w:b/>
          <w:sz w:val="22"/>
          <w:szCs w:val="22"/>
        </w:rPr>
        <w:t xml:space="preserve">Муниципальная программа </w:t>
      </w:r>
      <w:r w:rsidR="008F0B11" w:rsidRPr="008F0B11">
        <w:rPr>
          <w:b/>
          <w:sz w:val="22"/>
          <w:szCs w:val="22"/>
        </w:rPr>
        <w:t xml:space="preserve">Шумерлинского муниципального округа Чувашской Республики </w:t>
      </w:r>
      <w:r w:rsidRPr="009B0F94">
        <w:rPr>
          <w:b/>
          <w:sz w:val="22"/>
          <w:szCs w:val="22"/>
        </w:rPr>
        <w:t>«Обеспечение граждан  Шумерлинского муниципального округа Чувашской Республики доступным и комфортным жильем»</w:t>
      </w:r>
    </w:p>
    <w:p w:rsidR="00974768" w:rsidRPr="009B0F94" w:rsidRDefault="00974768"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Программа утверждена постановлением администрации Шумерлинского муниципального округа 15.04.2022г. и включает в себя следующие подпрограммы: </w:t>
      </w:r>
    </w:p>
    <w:p w:rsidR="00974768" w:rsidRPr="009B0F94" w:rsidRDefault="00974768"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 «Поддержка строительства жилья в Шумерлинском муниципальном округе Чувашской Республики»;</w:t>
      </w:r>
    </w:p>
    <w:p w:rsidR="00974768" w:rsidRPr="009B0F94" w:rsidRDefault="00974768"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974768" w:rsidRPr="009B0F94" w:rsidRDefault="00974768"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 xml:space="preserve">В рамках подпрограммы «Поддержка строительства жилья в Шумерлинском муниципальном округе Чувашской Республики» освоено 4 469,7 тыс. рублей, федеральный бюджет – 2 882,7 тыс. руб., республиканский бюджет – 1 161,7 тыс. </w:t>
      </w:r>
      <w:proofErr w:type="spellStart"/>
      <w:r w:rsidRPr="009B0F94">
        <w:rPr>
          <w:rFonts w:ascii="Times New Roman" w:eastAsia="Times New Roman" w:hAnsi="Times New Roman" w:cs="Times New Roman"/>
        </w:rPr>
        <w:t>руб</w:t>
      </w:r>
      <w:proofErr w:type="spellEnd"/>
      <w:r w:rsidRPr="009B0F94">
        <w:rPr>
          <w:rFonts w:ascii="Times New Roman" w:eastAsia="Times New Roman" w:hAnsi="Times New Roman" w:cs="Times New Roman"/>
        </w:rPr>
        <w:t xml:space="preserve">, бюджет Шумерлинского муниципального округа – 425,3 тыс. руб.  на следующее мероприятие: </w:t>
      </w:r>
      <w:proofErr w:type="gramEnd"/>
    </w:p>
    <w:p w:rsidR="00974768" w:rsidRPr="009B0F94" w:rsidRDefault="00974768"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Обеспечение граждан доступным жильем – 4 469,7 тыс. руб. Таким образом, в 2022 году улучшили свое жилищное положение семь молодых семей.</w:t>
      </w:r>
    </w:p>
    <w:p w:rsidR="00974768" w:rsidRPr="009B0F94" w:rsidRDefault="00974768"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В рамках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планировалось освоение для одного претендента (на начало года) в сумме 1404,6 тыс. руб., из  федерального и республиканского бюджетов.</w:t>
      </w:r>
      <w:proofErr w:type="gramEnd"/>
      <w:r w:rsidRPr="009B0F94">
        <w:rPr>
          <w:rFonts w:ascii="Times New Roman" w:eastAsia="Times New Roman" w:hAnsi="Times New Roman" w:cs="Times New Roman"/>
        </w:rPr>
        <w:t xml:space="preserve"> Средства не использованы по причине исключения  претендента из списка детей – 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на основании включения данного претендента в аналогичный список г. Чебоксары</w:t>
      </w:r>
    </w:p>
    <w:p w:rsidR="00974768" w:rsidRPr="009B0F94" w:rsidRDefault="00974768"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Все выделенные средства на муниципальную программу «Обеспечение граждан  Шумерлинского муниципального округа Чувашской Республики доступным и комфортным жильем» освоены. Уровень использования финансовых средств - 100 %.</w:t>
      </w:r>
    </w:p>
    <w:p w:rsidR="00974768" w:rsidRPr="009B0F94" w:rsidRDefault="00974768"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lastRenderedPageBreak/>
        <w:t>Основные мероприятия муниципальной программы реализованы, индикаторы преимущественно достигнуты.</w:t>
      </w:r>
    </w:p>
    <w:p w:rsidR="00974768" w:rsidRPr="009B0F94" w:rsidRDefault="00974768"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соответствии с Методикой оценки эффективности муниципальных программ Шумерлинского района результативность выполнения  программы  и степень достижения целевых показателей характеризуется как эффективная.</w:t>
      </w:r>
    </w:p>
    <w:p w:rsidR="00F27204" w:rsidRPr="008F0B11" w:rsidRDefault="008F0B11" w:rsidP="009B0F94">
      <w:pPr>
        <w:spacing w:after="0" w:line="240" w:lineRule="auto"/>
        <w:ind w:firstLine="708"/>
        <w:jc w:val="both"/>
        <w:rPr>
          <w:rFonts w:ascii="Times New Roman" w:eastAsia="Times New Roman" w:hAnsi="Times New Roman" w:cs="Times New Roman"/>
          <w:i/>
        </w:rPr>
      </w:pPr>
      <w:r>
        <w:rPr>
          <w:rFonts w:ascii="Times New Roman" w:eastAsia="Times New Roman" w:hAnsi="Times New Roman" w:cs="Times New Roman"/>
          <w:i/>
        </w:rPr>
        <w:t>Непосредственный исполнитель:</w:t>
      </w:r>
      <w:r w:rsidR="00974768" w:rsidRPr="009B0F94">
        <w:rPr>
          <w:rFonts w:ascii="Times New Roman" w:eastAsia="Times New Roman" w:hAnsi="Times New Roman" w:cs="Times New Roman"/>
          <w:i/>
        </w:rPr>
        <w:t xml:space="preserve">  гл</w:t>
      </w:r>
      <w:r>
        <w:rPr>
          <w:rFonts w:ascii="Times New Roman" w:eastAsia="Times New Roman" w:hAnsi="Times New Roman" w:cs="Times New Roman"/>
          <w:i/>
        </w:rPr>
        <w:t>авный</w:t>
      </w:r>
      <w:r w:rsidR="00974768" w:rsidRPr="009B0F94">
        <w:rPr>
          <w:rFonts w:ascii="Times New Roman" w:eastAsia="Times New Roman" w:hAnsi="Times New Roman" w:cs="Times New Roman"/>
          <w:i/>
        </w:rPr>
        <w:t xml:space="preserve"> специалист - эксперт отдела строительства, дорожного хозяйства и ЖКХ УБРТ администрации Шумерлинского муниципального округа Сафонова О.Н.</w:t>
      </w:r>
      <w:r>
        <w:rPr>
          <w:rFonts w:ascii="Times New Roman" w:eastAsia="Times New Roman" w:hAnsi="Times New Roman" w:cs="Times New Roman"/>
          <w:i/>
        </w:rPr>
        <w:t>, т</w:t>
      </w:r>
      <w:r w:rsidR="00974768" w:rsidRPr="009B0F94">
        <w:rPr>
          <w:rFonts w:ascii="Times New Roman" w:eastAsia="Times New Roman" w:hAnsi="Times New Roman" w:cs="Times New Roman"/>
          <w:i/>
        </w:rPr>
        <w:t>ел</w:t>
      </w:r>
      <w:r w:rsidR="00974768" w:rsidRPr="008F0B11">
        <w:rPr>
          <w:rFonts w:ascii="Times New Roman" w:eastAsia="Times New Roman" w:hAnsi="Times New Roman" w:cs="Times New Roman"/>
          <w:i/>
        </w:rPr>
        <w:t>. 8(83536)2-39-05</w:t>
      </w:r>
      <w:r>
        <w:rPr>
          <w:rFonts w:ascii="Times New Roman" w:eastAsia="Times New Roman" w:hAnsi="Times New Roman" w:cs="Times New Roman"/>
          <w:i/>
        </w:rPr>
        <w:t xml:space="preserve">, </w:t>
      </w:r>
      <w:r w:rsidR="00974768" w:rsidRPr="008F0B11">
        <w:rPr>
          <w:rFonts w:ascii="Times New Roman" w:eastAsia="Times New Roman" w:hAnsi="Times New Roman" w:cs="Times New Roman"/>
          <w:i/>
          <w:lang w:val="en-US"/>
        </w:rPr>
        <w:t>Email</w:t>
      </w:r>
      <w:r w:rsidR="00974768" w:rsidRPr="008F0B11">
        <w:rPr>
          <w:rFonts w:ascii="Times New Roman" w:eastAsia="Times New Roman" w:hAnsi="Times New Roman" w:cs="Times New Roman"/>
          <w:i/>
        </w:rPr>
        <w:t xml:space="preserve">: </w:t>
      </w:r>
      <w:hyperlink r:id="rId14" w:history="1">
        <w:r w:rsidR="0040350E" w:rsidRPr="008F0B11">
          <w:rPr>
            <w:rStyle w:val="ad"/>
            <w:rFonts w:ascii="Times New Roman" w:eastAsia="Times New Roman" w:hAnsi="Times New Roman" w:cs="Times New Roman"/>
            <w:i/>
            <w:lang w:val="en-US"/>
          </w:rPr>
          <w:t>shumstroy</w:t>
        </w:r>
        <w:r w:rsidR="0040350E" w:rsidRPr="008F0B11">
          <w:rPr>
            <w:rStyle w:val="ad"/>
            <w:rFonts w:ascii="Times New Roman" w:eastAsia="Times New Roman" w:hAnsi="Times New Roman" w:cs="Times New Roman"/>
            <w:i/>
          </w:rPr>
          <w:t>03@</w:t>
        </w:r>
        <w:r w:rsidR="0040350E" w:rsidRPr="008F0B11">
          <w:rPr>
            <w:rStyle w:val="ad"/>
            <w:rFonts w:ascii="Times New Roman" w:eastAsia="Times New Roman" w:hAnsi="Times New Roman" w:cs="Times New Roman"/>
            <w:i/>
            <w:lang w:val="en-US"/>
          </w:rPr>
          <w:t>cap</w:t>
        </w:r>
        <w:r w:rsidR="0040350E" w:rsidRPr="008F0B11">
          <w:rPr>
            <w:rStyle w:val="ad"/>
            <w:rFonts w:ascii="Times New Roman" w:eastAsia="Times New Roman" w:hAnsi="Times New Roman" w:cs="Times New Roman"/>
            <w:i/>
          </w:rPr>
          <w:t>.</w:t>
        </w:r>
        <w:proofErr w:type="spellStart"/>
        <w:r w:rsidR="0040350E" w:rsidRPr="008F0B11">
          <w:rPr>
            <w:rStyle w:val="ad"/>
            <w:rFonts w:ascii="Times New Roman" w:eastAsia="Times New Roman" w:hAnsi="Times New Roman" w:cs="Times New Roman"/>
            <w:i/>
            <w:lang w:val="en-US"/>
          </w:rPr>
          <w:t>ru</w:t>
        </w:r>
        <w:proofErr w:type="spellEnd"/>
      </w:hyperlink>
      <w:r w:rsidR="0040350E" w:rsidRPr="008F0B11">
        <w:rPr>
          <w:rFonts w:ascii="Times New Roman" w:eastAsia="Times New Roman" w:hAnsi="Times New Roman" w:cs="Times New Roman"/>
          <w:i/>
        </w:rPr>
        <w:t xml:space="preserve"> </w:t>
      </w:r>
    </w:p>
    <w:p w:rsidR="00F27204" w:rsidRPr="008F0B11" w:rsidRDefault="00F27204" w:rsidP="009B0F94">
      <w:pPr>
        <w:spacing w:after="0" w:line="240" w:lineRule="auto"/>
        <w:ind w:firstLine="708"/>
        <w:jc w:val="both"/>
        <w:rPr>
          <w:rFonts w:ascii="Times New Roman" w:eastAsia="Times New Roman" w:hAnsi="Times New Roman" w:cs="Times New Roman"/>
        </w:rPr>
      </w:pPr>
    </w:p>
    <w:p w:rsidR="002D7042" w:rsidRPr="008F0B11" w:rsidRDefault="002D7042" w:rsidP="009B0F94">
      <w:pPr>
        <w:spacing w:after="0" w:line="240" w:lineRule="auto"/>
        <w:ind w:firstLine="708"/>
        <w:jc w:val="both"/>
        <w:rPr>
          <w:rFonts w:ascii="Times New Roman" w:eastAsia="Times New Roman" w:hAnsi="Times New Roman" w:cs="Times New Roman"/>
        </w:rPr>
      </w:pPr>
    </w:p>
    <w:p w:rsidR="002D7042" w:rsidRPr="009B0F94" w:rsidRDefault="002D7042" w:rsidP="008F0B11">
      <w:pPr>
        <w:pStyle w:val="a9"/>
        <w:numPr>
          <w:ilvl w:val="0"/>
          <w:numId w:val="7"/>
        </w:numPr>
        <w:jc w:val="center"/>
        <w:rPr>
          <w:b/>
          <w:sz w:val="22"/>
          <w:szCs w:val="22"/>
        </w:rPr>
      </w:pPr>
      <w:r w:rsidRPr="009B0F94">
        <w:rPr>
          <w:b/>
          <w:sz w:val="22"/>
          <w:szCs w:val="22"/>
        </w:rPr>
        <w:t xml:space="preserve">Муниципальная программа  </w:t>
      </w:r>
      <w:r w:rsidR="008F0B11" w:rsidRPr="008F0B11">
        <w:rPr>
          <w:b/>
          <w:sz w:val="22"/>
          <w:szCs w:val="22"/>
        </w:rPr>
        <w:t xml:space="preserve">Шумерлинского муниципального округа Чувашской Республики </w:t>
      </w:r>
      <w:r w:rsidRPr="009B0F94">
        <w:rPr>
          <w:b/>
          <w:sz w:val="22"/>
          <w:szCs w:val="22"/>
        </w:rPr>
        <w:t>«Обеспечение общественного порядка и противодействие преступности»</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Муниципальная программа «Обеспечение общественного порядка и противодействие преступности» утверждена постановлением администрации Шумерлинского муниципального округа от 29.03.2022 № 189 (далее - Муниципальная программа). </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течение 2022 года в Муниципальную программу были внесены изменения (Постановление от 12.07.2022 № 530). </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 xml:space="preserve">Объемы финансирования муниципальной программы и подпрограмм, включенных в муниципальную программу, приведены в соответствие с Решением Собрания депутатов Шумерлинского муниципального округа от 10.12.2021 № 3/1 «О  бюджете  Шумерлинского муниципального округа Чувашской Республики на 2022 год и на плановый период 2023 и 2024 годов» (в ред. решения Собрания депутатов Шумерлинского муниципального округа от 28.12.2022 № 20/1). </w:t>
      </w:r>
      <w:proofErr w:type="gramEnd"/>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Фактические расходы  на реализацию Муниципальной программы за 2022 год составили в сумме 462,7 тыс. рублей или 100% от плановых назначений.</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Одновременно уточнены значения целевых показателей (индикаторов) муниципальной программы.</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2022 году на реализацию мероприятий профилактической направленности в Шумерлинском муниципальном округе муниципальной программы Шумерлинского муниципального округа «Обеспечение общественного порядка и противодействие преступности» выделено 462,7 тыс. руб., в </w:t>
      </w:r>
      <w:proofErr w:type="spellStart"/>
      <w:r w:rsidRPr="009B0F94">
        <w:rPr>
          <w:rFonts w:ascii="Times New Roman" w:eastAsia="Times New Roman" w:hAnsi="Times New Roman" w:cs="Times New Roman"/>
        </w:rPr>
        <w:t>т.ч</w:t>
      </w:r>
      <w:proofErr w:type="spellEnd"/>
      <w:r w:rsidRPr="009B0F94">
        <w:rPr>
          <w:rFonts w:ascii="Times New Roman" w:eastAsia="Times New Roman" w:hAnsi="Times New Roman" w:cs="Times New Roman"/>
        </w:rPr>
        <w:t xml:space="preserve">. по подпрограмме «Профилактика правонарушений» - 45,0 тыс. руб. </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На материальное стимулирование деятельности народных дружинников муниципальной программы  «Обеспечение общественного порядка и противодействие преступности» на 2022 г. выделено 28,0 тыс. рублей. </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На профилактику и предупреждение рецидивной преступности, </w:t>
      </w:r>
      <w:proofErr w:type="spellStart"/>
      <w:r w:rsidRPr="009B0F94">
        <w:rPr>
          <w:rFonts w:ascii="Times New Roman" w:eastAsia="Times New Roman" w:hAnsi="Times New Roman" w:cs="Times New Roman"/>
        </w:rPr>
        <w:t>ресоциализацию</w:t>
      </w:r>
      <w:proofErr w:type="spellEnd"/>
      <w:r w:rsidRPr="009B0F94">
        <w:rPr>
          <w:rFonts w:ascii="Times New Roman" w:eastAsia="Times New Roman" w:hAnsi="Times New Roman" w:cs="Times New Roman"/>
        </w:rPr>
        <w:t xml:space="preserve"> и адаптацию лиц, освободившихся из мест лишения свободы, и лиц, осужденных                  к уголовным наказаниям, не связанным с лишением свободы, на 2022 г. выделено 5,0 тыс. рублей. </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На мероприятие по профилактике и предупреждению бытовой преступности, а также преступлений, совершенных в состоянии алкогольного опьянения, в 2022 г. выделено 7,0 тыс. рублей.</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Социальное сопровождение несовершеннолетних и семей осуществляется по участковому принципу. Специалистами БУ ЧР  «Шумерлинский комплексный центр социального обслуживания населения» Минтруда проводится работа с семьями и детьми, направленная на раннее выявление семей и несовершеннолетних, находящихся в трудной жизненной ситуации, предрасположенных к социальному неблагополучию. В 2022 году проведено 46 межведомственных комплексных профилактических рейдов по семьям, находящимся в социально опасном положении. По каждому посещению составлены акты обследования жилищно-бытовых условий проживания несовершеннолетних. В ходе рейдов было выявлено 53 фактов ненадлежащего исполнения родителями своих обязанностей по воспитанию, содержанию и защите прав и интересов несовершеннолетних детей. В дальнейшем поведение таких родителей было рассмотрено на заседании КДН и ЗП Шумерлинского муниципального округа. Субъектами профилактики было организовано 12 выездов мобильной бригады, было посещено 64 семей, в которых обслужено 141 клиент, выявлено 2 семьи, находящиеся в трудной жизненной ситуации (АППГ-7).</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ходе посещений субъектами профилактики родителям (законным представителям) даются рекомендации по профилактике пожарной безопасности, по ведению здорового образа жизни, о необходимости надлежащего исполнения родительских обязанностей, о профилактике суицидальных проявлений у детей и т.д. Особое внимание в данных семьях уделяется разъяснению родителям основных причин несчастных случаев в детском возрасте.</w:t>
      </w:r>
      <w:r w:rsidR="008F0B11">
        <w:rPr>
          <w:rFonts w:ascii="Times New Roman" w:eastAsia="Times New Roman" w:hAnsi="Times New Roman" w:cs="Times New Roman"/>
        </w:rPr>
        <w:t xml:space="preserve"> </w:t>
      </w:r>
      <w:r w:rsidRPr="009B0F94">
        <w:rPr>
          <w:rFonts w:ascii="Times New Roman" w:eastAsia="Times New Roman" w:hAnsi="Times New Roman" w:cs="Times New Roman"/>
        </w:rPr>
        <w:t xml:space="preserve">Всем семьям раздаются памятки по профилактике детской смертности от внешних причин. </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lastRenderedPageBreak/>
        <w:t xml:space="preserve">В Шумерлинском муниципальном округе действует клуб молодой семьи «Растишка» при </w:t>
      </w:r>
      <w:proofErr w:type="spellStart"/>
      <w:r w:rsidRPr="009B0F94">
        <w:rPr>
          <w:rFonts w:ascii="Times New Roman" w:eastAsia="Times New Roman" w:hAnsi="Times New Roman" w:cs="Times New Roman"/>
        </w:rPr>
        <w:t>Туванском</w:t>
      </w:r>
      <w:proofErr w:type="spellEnd"/>
      <w:r w:rsidRPr="009B0F94">
        <w:rPr>
          <w:rFonts w:ascii="Times New Roman" w:eastAsia="Times New Roman" w:hAnsi="Times New Roman" w:cs="Times New Roman"/>
        </w:rPr>
        <w:t xml:space="preserve"> культурно-оздоровительном центре, который активно сотрудничает со всеми субъектами профилактики района. При структурно подразделении №4 БУ «Республиканский наркологический диспансер» Минздрава Чувашии г. Шумерля действует программа «Школа для родителей» и группа само- и взаимопомощи «Щит», где с родителями проводятся консультации о том, как правильно взаимодействовать с ребенком. Ведется работа со средствами массовой информации по социально-психологическим вопросам семьи и детства, а также о существующей системе оказания </w:t>
      </w:r>
      <w:proofErr w:type="gramStart"/>
      <w:r w:rsidRPr="009B0F94">
        <w:rPr>
          <w:rFonts w:ascii="Times New Roman" w:eastAsia="Times New Roman" w:hAnsi="Times New Roman" w:cs="Times New Roman"/>
        </w:rPr>
        <w:t>медико-социальной</w:t>
      </w:r>
      <w:proofErr w:type="gramEnd"/>
      <w:r w:rsidRPr="009B0F94">
        <w:rPr>
          <w:rFonts w:ascii="Times New Roman" w:eastAsia="Times New Roman" w:hAnsi="Times New Roman" w:cs="Times New Roman"/>
        </w:rPr>
        <w:t xml:space="preserve"> и психологической помощи: данная информация печатается в районной общественно-политической газете «Вперед» почти в каждом номере.</w:t>
      </w:r>
    </w:p>
    <w:p w:rsidR="002D7042" w:rsidRPr="009B0F94" w:rsidRDefault="002D7042"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Субъектами профилактики безнадзорности и правонарушений несовершеннолетних совместно с сотрудниками полиции МО МВД России «Шумерлинский» за отчетный период проведено 6 рейдовых мероприятий по реализации Закона ЧР от 24.07.2009 года  № 43 «О  некоторых мерах по защите детей от факторов, негативно влияющих на их физическое, интеллектуальное, психическое, духовное и нравственное развитие», а также по местам массового скопления молодежи.</w:t>
      </w:r>
      <w:proofErr w:type="gramEnd"/>
      <w:r w:rsidRPr="009B0F94">
        <w:rPr>
          <w:rFonts w:ascii="Times New Roman" w:eastAsia="Times New Roman" w:hAnsi="Times New Roman" w:cs="Times New Roman"/>
        </w:rPr>
        <w:t xml:space="preserve"> В ходе рейдов были посещены объекты и учреждения Шумерлинского муниципального округа, в которых запрещено и ограничено нахождение несовершеннолетних детей в ночное время суток. В процессе посещения был выявлен факт нахождения одного несовершеннолетнего ребенка на улице в общественном месте в ночное время суток (АППГ- 0).</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По состоянию на 01.01.2023 года на учете в комиссии по делам несовершеннолетних и защите их прав Шумерлинского муниципального округа состоят 12 семей, в них проживают 23 ребенка (АППГ 2021 г. – состояло 11 семей, в них проживало 24 детей).  </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2022 году 3 лиц были лишены (ограничены) в родительских правах (АППГ-2).</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За ненадлежащее исполнение родительских обязанностей по ст. 5.35 КоАП РФ было возбуждено 53 административных производства (АППГ-35).</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На особом контроле находятся семьи, находящиеся в социально опасном положении, из них многодетных – 5 семей. На каждую семью, состоящую на учете, разрабатываются и реализуются  индивидуальные программы реабилитации. В реализации программ участие принимают все субъекты профилактики безнадзорности и правонарушений несовершеннолетних.</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По состоянию на 01.01.2023 года количество несовершеннолетних, стоящих на учете,-2 (АППГ-12, снижение в 6 раз), за 2022 год количество несовершеннолетних, привлеченных к </w:t>
      </w:r>
      <w:proofErr w:type="gramStart"/>
      <w:r w:rsidRPr="009B0F94">
        <w:rPr>
          <w:rFonts w:ascii="Times New Roman" w:eastAsia="Times New Roman" w:hAnsi="Times New Roman" w:cs="Times New Roman"/>
        </w:rPr>
        <w:t>административной</w:t>
      </w:r>
      <w:proofErr w:type="gramEnd"/>
      <w:r w:rsidRPr="009B0F94">
        <w:rPr>
          <w:rFonts w:ascii="Times New Roman" w:eastAsia="Times New Roman" w:hAnsi="Times New Roman" w:cs="Times New Roman"/>
        </w:rPr>
        <w:t xml:space="preserve"> ответственности-3 (АППГ-9).</w:t>
      </w:r>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каждом сельском поселении Шумерлинского муниципального округа в 2022 году проведены заседания Советов профилактики правонарушений. </w:t>
      </w:r>
    </w:p>
    <w:p w:rsidR="002D7042" w:rsidRPr="009B0F94" w:rsidRDefault="002D7042"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 xml:space="preserve">На заседаниях Советов профилактики были проведены профилактические беседы с такими категориями лиц, как: освободившимися из мест лишения свободы, злоупотребляющими спиртными напитками, семейными дебоширами, уклоняющимися от уплаты алиментов), неблагополучными семьями. </w:t>
      </w:r>
      <w:proofErr w:type="gramEnd"/>
    </w:p>
    <w:p w:rsidR="002D7042" w:rsidRPr="009B0F94" w:rsidRDefault="002D7042"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2022 году проведено 4 заседания межведомственной комиссии по профилактике правонарушений в Шумерлинском муниципальном округе, на которых было рассмотрено 16 вопросов.</w:t>
      </w:r>
    </w:p>
    <w:p w:rsidR="002D7042" w:rsidRPr="009B0F94" w:rsidRDefault="002D7042"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Согласно оценки</w:t>
      </w:r>
      <w:proofErr w:type="gramEnd"/>
      <w:r w:rsidRPr="009B0F94">
        <w:rPr>
          <w:rFonts w:ascii="Times New Roman" w:eastAsia="Times New Roman" w:hAnsi="Times New Roman" w:cs="Times New Roman"/>
        </w:rPr>
        <w:t xml:space="preserve"> эффективности муниципальных программ муниципальная программа Шумерлинского муниципального округа «Обеспечение общественного порядка и противодействие преступности» является эффективной.</w:t>
      </w:r>
    </w:p>
    <w:p w:rsidR="002D7042" w:rsidRPr="009B0F94" w:rsidRDefault="002D7042" w:rsidP="009B0F94">
      <w:pPr>
        <w:spacing w:after="0" w:line="240" w:lineRule="auto"/>
        <w:ind w:firstLine="708"/>
        <w:jc w:val="both"/>
        <w:rPr>
          <w:rFonts w:ascii="Times New Roman" w:eastAsia="Times New Roman" w:hAnsi="Times New Roman" w:cs="Times New Roman"/>
          <w:i/>
        </w:rPr>
      </w:pPr>
      <w:r w:rsidRPr="009B0F94">
        <w:rPr>
          <w:rFonts w:ascii="Times New Roman" w:eastAsia="Times New Roman" w:hAnsi="Times New Roman" w:cs="Times New Roman"/>
          <w:i/>
        </w:rPr>
        <w:t xml:space="preserve">Непосредственный исполнитель - заместитель главы - начальник отдела образования, спорта и молодежной политики администрации Шумерлинского муниципального округа </w:t>
      </w:r>
      <w:proofErr w:type="spellStart"/>
      <w:r w:rsidRPr="009B0F94">
        <w:rPr>
          <w:rFonts w:ascii="Times New Roman" w:eastAsia="Times New Roman" w:hAnsi="Times New Roman" w:cs="Times New Roman"/>
          <w:i/>
        </w:rPr>
        <w:t>Чебутаев</w:t>
      </w:r>
      <w:proofErr w:type="spellEnd"/>
      <w:r w:rsidRPr="009B0F94">
        <w:rPr>
          <w:rFonts w:ascii="Times New Roman" w:eastAsia="Times New Roman" w:hAnsi="Times New Roman" w:cs="Times New Roman"/>
          <w:i/>
        </w:rPr>
        <w:t xml:space="preserve"> Р.А. (тел. (83536) 2-13-15 (доб.108), e-</w:t>
      </w:r>
      <w:proofErr w:type="spellStart"/>
      <w:r w:rsidRPr="009B0F94">
        <w:rPr>
          <w:rFonts w:ascii="Times New Roman" w:eastAsia="Times New Roman" w:hAnsi="Times New Roman" w:cs="Times New Roman"/>
          <w:i/>
        </w:rPr>
        <w:t>mail</w:t>
      </w:r>
      <w:proofErr w:type="spellEnd"/>
      <w:r w:rsidRPr="009B0F94">
        <w:rPr>
          <w:rFonts w:ascii="Times New Roman" w:eastAsia="Times New Roman" w:hAnsi="Times New Roman" w:cs="Times New Roman"/>
          <w:i/>
        </w:rPr>
        <w:t xml:space="preserve">: </w:t>
      </w:r>
      <w:hyperlink r:id="rId15" w:history="1">
        <w:r w:rsidR="005736F1" w:rsidRPr="009B0F94">
          <w:rPr>
            <w:rStyle w:val="ad"/>
            <w:rFonts w:ascii="Times New Roman" w:eastAsia="Times New Roman" w:hAnsi="Times New Roman" w:cs="Times New Roman"/>
            <w:i/>
          </w:rPr>
          <w:t>shumobrazov@cap.ru</w:t>
        </w:r>
      </w:hyperlink>
      <w:r w:rsidRPr="009B0F94">
        <w:rPr>
          <w:rFonts w:ascii="Times New Roman" w:eastAsia="Times New Roman" w:hAnsi="Times New Roman" w:cs="Times New Roman"/>
          <w:i/>
        </w:rPr>
        <w:t>)</w:t>
      </w:r>
      <w:r w:rsidR="008916D0" w:rsidRPr="009B0F94">
        <w:rPr>
          <w:rFonts w:ascii="Times New Roman" w:eastAsia="Times New Roman" w:hAnsi="Times New Roman" w:cs="Times New Roman"/>
          <w:i/>
        </w:rPr>
        <w:t>.</w:t>
      </w:r>
    </w:p>
    <w:p w:rsidR="005736F1" w:rsidRPr="009B0F94" w:rsidRDefault="005736F1" w:rsidP="009B0F94">
      <w:pPr>
        <w:spacing w:after="0" w:line="240" w:lineRule="auto"/>
        <w:ind w:firstLine="708"/>
        <w:jc w:val="both"/>
        <w:rPr>
          <w:rFonts w:ascii="Times New Roman" w:eastAsia="Times New Roman" w:hAnsi="Times New Roman" w:cs="Times New Roman"/>
          <w:i/>
        </w:rPr>
      </w:pPr>
    </w:p>
    <w:p w:rsidR="005736F1" w:rsidRPr="009B0F94" w:rsidRDefault="005736F1" w:rsidP="009B0F94">
      <w:pPr>
        <w:pStyle w:val="a9"/>
        <w:numPr>
          <w:ilvl w:val="0"/>
          <w:numId w:val="7"/>
        </w:numPr>
        <w:ind w:left="0" w:firstLine="0"/>
        <w:jc w:val="center"/>
        <w:rPr>
          <w:b/>
          <w:sz w:val="22"/>
          <w:szCs w:val="22"/>
        </w:rPr>
      </w:pPr>
      <w:r w:rsidRPr="009B0F94">
        <w:rPr>
          <w:b/>
          <w:sz w:val="22"/>
          <w:szCs w:val="22"/>
        </w:rPr>
        <w:t>Муниципальная программа Шумерлинского муниципального округа Чувашской Республики «Развитие образования»</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Муниципальная программа «Развитие образования» утверждена постановлением администрации Шумерлинского муниципального округа от 21.03.2022 № 162 (далее - муниципальная программа). </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течение 2022 года в муниципальную программу были внесены изменения. (Постановления от 12.07.2022 № 529, от 12.09.2022 №726). </w:t>
      </w:r>
    </w:p>
    <w:p w:rsidR="005736F1" w:rsidRPr="009B0F94" w:rsidRDefault="005736F1"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Объемы финансирования Муниципальной программы и подпрограмм, включенных в Муниципальную программу, приведены в соответствие с Решением Собрания депутатов Шумерлинского муниципального округа от 10.12.2021 № 3/1 «О  бюджете  Шумерлинского муниципального округа Чувашской Республики на 2022 год и на плановый период 2023 и 2024 годов» (в ред. решения Собрания депутатов Шумерлинского муниципального округа от 28.12.2022 № 20/1).</w:t>
      </w:r>
      <w:proofErr w:type="gramEnd"/>
      <w:r w:rsidRPr="009B0F94">
        <w:rPr>
          <w:rFonts w:ascii="Times New Roman" w:eastAsia="Times New Roman" w:hAnsi="Times New Roman" w:cs="Times New Roman"/>
        </w:rPr>
        <w:t xml:space="preserve"> </w:t>
      </w:r>
      <w:r w:rsidRPr="009B0F94">
        <w:rPr>
          <w:rFonts w:ascii="Times New Roman" w:eastAsia="Times New Roman" w:hAnsi="Times New Roman" w:cs="Times New Roman"/>
        </w:rPr>
        <w:tab/>
        <w:t>Одновременно уточнены значения целевых показателей (индикаторов) Муниципальной программы.</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lastRenderedPageBreak/>
        <w:t>Объем финансирования Муниципальной программы на 2022 год составил в сумме 125233,6 тыс. руб. Фактические расходы на реализацию Муниципальной программы составили в сумме 124776,6 тыс. руб., что составляет 99,6% от плановых назначений.</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Программа включает в себя следующие подпрограммы: </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  «Муниципальная поддержка развития образования»; </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«Молодежь Шумерлинского муниципального округа»;</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«Развитие воспитания в образовательных организациях Шумерлинского муниципального округа»;</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«Патриотическое воспитание  и допризывная подготовка молодежи Шумерлинского муниципального округа»;</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«Обеспечение реализации муниципальной программы Шумерлинского муниципального округа «Развитие образования».</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Шумерлинском муниципальном округе в 2022 году функционировало 8 образовательных учреждений, в том числе 7 общеобразовательных и 1 учреждение дополнительного образования, 9 дошкольных групп. Всего: 405 школьника, 98 дошкольников, 288 детей, получающих дополнительное образование. В учреждениях образования работает 88 педагогических работников.</w:t>
      </w:r>
    </w:p>
    <w:p w:rsidR="005736F1" w:rsidRPr="009B0F94" w:rsidRDefault="005736F1"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В 2022 году выполнен монтаж вентиляции в пищеблоках 3 образовательных учреждений (МБОУ «</w:t>
      </w:r>
      <w:proofErr w:type="spellStart"/>
      <w:r w:rsidRPr="009B0F94">
        <w:rPr>
          <w:rFonts w:ascii="Times New Roman" w:eastAsia="Times New Roman" w:hAnsi="Times New Roman" w:cs="Times New Roman"/>
        </w:rPr>
        <w:t>Егоркинская</w:t>
      </w:r>
      <w:proofErr w:type="spellEnd"/>
      <w:r w:rsidRPr="009B0F94">
        <w:rPr>
          <w:rFonts w:ascii="Times New Roman" w:eastAsia="Times New Roman" w:hAnsi="Times New Roman" w:cs="Times New Roman"/>
        </w:rPr>
        <w:t xml:space="preserve"> СОШ», МБОУ «</w:t>
      </w:r>
      <w:proofErr w:type="spellStart"/>
      <w:r w:rsidRPr="009B0F94">
        <w:rPr>
          <w:rFonts w:ascii="Times New Roman" w:eastAsia="Times New Roman" w:hAnsi="Times New Roman" w:cs="Times New Roman"/>
        </w:rPr>
        <w:t>Шумерлинская</w:t>
      </w:r>
      <w:proofErr w:type="spellEnd"/>
      <w:r w:rsidRPr="009B0F94">
        <w:rPr>
          <w:rFonts w:ascii="Times New Roman" w:eastAsia="Times New Roman" w:hAnsi="Times New Roman" w:cs="Times New Roman"/>
        </w:rPr>
        <w:t xml:space="preserve"> СОШ» и МБОУ «</w:t>
      </w:r>
      <w:proofErr w:type="spellStart"/>
      <w:r w:rsidRPr="009B0F94">
        <w:rPr>
          <w:rFonts w:ascii="Times New Roman" w:eastAsia="Times New Roman" w:hAnsi="Times New Roman" w:cs="Times New Roman"/>
        </w:rPr>
        <w:t>Юманайская</w:t>
      </w:r>
      <w:proofErr w:type="spellEnd"/>
      <w:r w:rsidRPr="009B0F94">
        <w:rPr>
          <w:rFonts w:ascii="Times New Roman" w:eastAsia="Times New Roman" w:hAnsi="Times New Roman" w:cs="Times New Roman"/>
        </w:rPr>
        <w:t xml:space="preserve"> СОШ им. С.М. Архипова» на общую сумму 527,5 тыс. рублей.</w:t>
      </w:r>
      <w:proofErr w:type="gramEnd"/>
      <w:r w:rsidRPr="009B0F94">
        <w:rPr>
          <w:rFonts w:ascii="Times New Roman" w:eastAsia="Times New Roman" w:hAnsi="Times New Roman" w:cs="Times New Roman"/>
        </w:rPr>
        <w:t xml:space="preserve"> Обустроены санузлы для обучающихся с особенностями развития в 5 зданиях образовательных учреждений на сумму 1 033,1 тыс. </w:t>
      </w:r>
      <w:proofErr w:type="spellStart"/>
      <w:r w:rsidRPr="009B0F94">
        <w:rPr>
          <w:rFonts w:ascii="Times New Roman" w:eastAsia="Times New Roman" w:hAnsi="Times New Roman" w:cs="Times New Roman"/>
        </w:rPr>
        <w:t>руб</w:t>
      </w:r>
      <w:proofErr w:type="gramStart"/>
      <w:r w:rsidRPr="009B0F94">
        <w:rPr>
          <w:rFonts w:ascii="Times New Roman" w:eastAsia="Times New Roman" w:hAnsi="Times New Roman" w:cs="Times New Roman"/>
        </w:rPr>
        <w:t>.т</w:t>
      </w:r>
      <w:proofErr w:type="gramEnd"/>
      <w:r w:rsidRPr="009B0F94">
        <w:rPr>
          <w:rFonts w:ascii="Times New Roman" w:eastAsia="Times New Roman" w:hAnsi="Times New Roman" w:cs="Times New Roman"/>
        </w:rPr>
        <w:t>ыс</w:t>
      </w:r>
      <w:proofErr w:type="spellEnd"/>
      <w:r w:rsidRPr="009B0F94">
        <w:rPr>
          <w:rFonts w:ascii="Times New Roman" w:eastAsia="Times New Roman" w:hAnsi="Times New Roman" w:cs="Times New Roman"/>
        </w:rPr>
        <w:t xml:space="preserve">. руб., ремонт туалетов в помещении спортзала МАОУ «Ходарская СОШ им. И.Н. Ульянова» на сумму 347,4 тыс. руб. и установлено новое оборудование для пищеблока на сумму 294,5 тыс. рублей. Произведен монтаж </w:t>
      </w:r>
      <w:proofErr w:type="spellStart"/>
      <w:r w:rsidRPr="009B0F94">
        <w:rPr>
          <w:rFonts w:ascii="Times New Roman" w:eastAsia="Times New Roman" w:hAnsi="Times New Roman" w:cs="Times New Roman"/>
        </w:rPr>
        <w:t>периметрального</w:t>
      </w:r>
      <w:proofErr w:type="spellEnd"/>
      <w:r w:rsidRPr="009B0F94">
        <w:rPr>
          <w:rFonts w:ascii="Times New Roman" w:eastAsia="Times New Roman" w:hAnsi="Times New Roman" w:cs="Times New Roman"/>
        </w:rPr>
        <w:t xml:space="preserve"> освещения в МБОУ «</w:t>
      </w:r>
      <w:proofErr w:type="spellStart"/>
      <w:r w:rsidRPr="009B0F94">
        <w:rPr>
          <w:rFonts w:ascii="Times New Roman" w:eastAsia="Times New Roman" w:hAnsi="Times New Roman" w:cs="Times New Roman"/>
        </w:rPr>
        <w:t>Юманайская</w:t>
      </w:r>
      <w:proofErr w:type="spellEnd"/>
      <w:r w:rsidRPr="009B0F94">
        <w:rPr>
          <w:rFonts w:ascii="Times New Roman" w:eastAsia="Times New Roman" w:hAnsi="Times New Roman" w:cs="Times New Roman"/>
        </w:rPr>
        <w:t xml:space="preserve"> СОШ им. С. М. Архипова» и МБОУ «</w:t>
      </w:r>
      <w:proofErr w:type="spellStart"/>
      <w:r w:rsidRPr="009B0F94">
        <w:rPr>
          <w:rFonts w:ascii="Times New Roman" w:eastAsia="Times New Roman" w:hAnsi="Times New Roman" w:cs="Times New Roman"/>
        </w:rPr>
        <w:t>Туванская</w:t>
      </w:r>
      <w:proofErr w:type="spellEnd"/>
      <w:r w:rsidRPr="009B0F94">
        <w:rPr>
          <w:rFonts w:ascii="Times New Roman" w:eastAsia="Times New Roman" w:hAnsi="Times New Roman" w:cs="Times New Roman"/>
        </w:rPr>
        <w:t xml:space="preserve"> ООШ» на сумму 229 тыс. рублей.</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рамках инициативного бюджетирования в образовательных учреждениях в 2022 году реализовано 4 проекта:</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Замена оконных блоков в спортивном зале учебного корпуса МБОУ «</w:t>
      </w:r>
      <w:proofErr w:type="spellStart"/>
      <w:r w:rsidRPr="009B0F94">
        <w:rPr>
          <w:rFonts w:ascii="Times New Roman" w:eastAsia="Times New Roman" w:hAnsi="Times New Roman" w:cs="Times New Roman"/>
        </w:rPr>
        <w:t>Алгашинская</w:t>
      </w:r>
      <w:proofErr w:type="spellEnd"/>
      <w:r w:rsidRPr="009B0F94">
        <w:rPr>
          <w:rFonts w:ascii="Times New Roman" w:eastAsia="Times New Roman" w:hAnsi="Times New Roman" w:cs="Times New Roman"/>
        </w:rPr>
        <w:t xml:space="preserve"> СОШ» пос. Красный Октябрь, замена светильников и обновление ограждения территории МБОУ «</w:t>
      </w:r>
      <w:proofErr w:type="spellStart"/>
      <w:r w:rsidRPr="009B0F94">
        <w:rPr>
          <w:rFonts w:ascii="Times New Roman" w:eastAsia="Times New Roman" w:hAnsi="Times New Roman" w:cs="Times New Roman"/>
        </w:rPr>
        <w:t>Туванская</w:t>
      </w:r>
      <w:proofErr w:type="spellEnd"/>
      <w:r w:rsidRPr="009B0F94">
        <w:rPr>
          <w:rFonts w:ascii="Times New Roman" w:eastAsia="Times New Roman" w:hAnsi="Times New Roman" w:cs="Times New Roman"/>
        </w:rPr>
        <w:t xml:space="preserve"> ООШ», ремонт игровой площадки для дошкольной группы МБОУ «</w:t>
      </w:r>
      <w:proofErr w:type="spellStart"/>
      <w:r w:rsidRPr="009B0F94">
        <w:rPr>
          <w:rFonts w:ascii="Times New Roman" w:eastAsia="Times New Roman" w:hAnsi="Times New Roman" w:cs="Times New Roman"/>
        </w:rPr>
        <w:t>Егоркинская</w:t>
      </w:r>
      <w:proofErr w:type="spellEnd"/>
      <w:r w:rsidRPr="009B0F94">
        <w:rPr>
          <w:rFonts w:ascii="Times New Roman" w:eastAsia="Times New Roman" w:hAnsi="Times New Roman" w:cs="Times New Roman"/>
        </w:rPr>
        <w:t xml:space="preserve"> СОШ» на общую сумм</w:t>
      </w:r>
      <w:r w:rsidR="003C4012" w:rsidRPr="009B0F94">
        <w:rPr>
          <w:rFonts w:ascii="Times New Roman" w:eastAsia="Times New Roman" w:hAnsi="Times New Roman" w:cs="Times New Roman"/>
        </w:rPr>
        <w:t>у</w:t>
      </w:r>
      <w:r w:rsidRPr="009B0F94">
        <w:rPr>
          <w:rFonts w:ascii="Times New Roman" w:eastAsia="Times New Roman" w:hAnsi="Times New Roman" w:cs="Times New Roman"/>
        </w:rPr>
        <w:t xml:space="preserve"> 1 423,5 млн. рублей.</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Во всех школах был проведен косметический ремонт учебных кабинетов, коридоров, пищеблоков, проведено благоустройство пришкольных территорий и др. </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Важным показателем качества образования является итоговая аттестация выпускников. Об этом свидетельствуют результаты единого государственного экзамена. В 2022 году успешно со сдачей экзамена по русскому языку справились 100% обучающихся, по математике успешно сдали 100%. Все выпускники 9 классов также получили аттестаты об окончании основной школы. </w:t>
      </w:r>
    </w:p>
    <w:p w:rsidR="005736F1" w:rsidRPr="009B0F94" w:rsidRDefault="005736F1" w:rsidP="009B0F94">
      <w:pPr>
        <w:spacing w:after="0" w:line="240" w:lineRule="auto"/>
        <w:ind w:firstLine="708"/>
        <w:jc w:val="both"/>
        <w:rPr>
          <w:rFonts w:ascii="Times New Roman" w:eastAsia="Times New Roman" w:hAnsi="Times New Roman" w:cs="Times New Roman"/>
        </w:rPr>
      </w:pPr>
      <w:proofErr w:type="spellStart"/>
      <w:proofErr w:type="gramStart"/>
      <w:r w:rsidRPr="009B0F94">
        <w:rPr>
          <w:rFonts w:ascii="Times New Roman" w:eastAsia="Times New Roman" w:hAnsi="Times New Roman" w:cs="Times New Roman"/>
        </w:rPr>
        <w:t>C</w:t>
      </w:r>
      <w:proofErr w:type="gramEnd"/>
      <w:r w:rsidRPr="009B0F94">
        <w:rPr>
          <w:rFonts w:ascii="Times New Roman" w:eastAsia="Times New Roman" w:hAnsi="Times New Roman" w:cs="Times New Roman"/>
        </w:rPr>
        <w:t>формирована</w:t>
      </w:r>
      <w:proofErr w:type="spellEnd"/>
      <w:r w:rsidRPr="009B0F94">
        <w:rPr>
          <w:rFonts w:ascii="Times New Roman" w:eastAsia="Times New Roman" w:hAnsi="Times New Roman" w:cs="Times New Roman"/>
        </w:rPr>
        <w:t xml:space="preserve"> система работы с талантливыми детьми, на региональном этапе Всероссийской олимпиады школьников занято 1 призового места.</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2022 году за особую творческую устремленность 1 представитель молодежи Шумерлинского муниципального округа удостоен Именной стипендии Главы Чувашской Республики, стипендии главы администрации Шумерлинского муниципального округа в размере 500 рублей - 10 обучающихся.</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Продолжается работа по реализации в районе национального проекта «Образование».</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В рамках национального проекта «Образование» в Шумерлинском районе реализуются региональные проекты: «Современная школа», «Успех каждого ребенка», «Поддержка семей, имеющих детей», «Цифровая образовательная среда», «Учитель будущего», «Социальная активность». </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Обеспечено функционирование системы персонифицированного финансирования дополнительного образования детей. Каждый ребенок, посещающий учреждения дополнительного образования, получил сертификат, по которому выбрал то направление, которое ему интересно. На реализацию мероприятия из бюджета Шумерлинского района выделено 2240,2 тыс. руб. </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Созданы Центры образования </w:t>
      </w:r>
      <w:proofErr w:type="gramStart"/>
      <w:r w:rsidRPr="009B0F94">
        <w:rPr>
          <w:rFonts w:ascii="Times New Roman" w:eastAsia="Times New Roman" w:hAnsi="Times New Roman" w:cs="Times New Roman"/>
        </w:rPr>
        <w:t>естественно-научной</w:t>
      </w:r>
      <w:proofErr w:type="gramEnd"/>
      <w:r w:rsidRPr="009B0F94">
        <w:rPr>
          <w:rFonts w:ascii="Times New Roman" w:eastAsia="Times New Roman" w:hAnsi="Times New Roman" w:cs="Times New Roman"/>
        </w:rPr>
        <w:t xml:space="preserve"> и технологической направленности «Точка роста» в МБОУ «</w:t>
      </w:r>
      <w:proofErr w:type="spellStart"/>
      <w:r w:rsidRPr="009B0F94">
        <w:rPr>
          <w:rFonts w:ascii="Times New Roman" w:eastAsia="Times New Roman" w:hAnsi="Times New Roman" w:cs="Times New Roman"/>
        </w:rPr>
        <w:t>Егоркинская</w:t>
      </w:r>
      <w:proofErr w:type="spellEnd"/>
      <w:r w:rsidRPr="009B0F94">
        <w:rPr>
          <w:rFonts w:ascii="Times New Roman" w:eastAsia="Times New Roman" w:hAnsi="Times New Roman" w:cs="Times New Roman"/>
        </w:rPr>
        <w:t xml:space="preserve"> СОШ» и МБОУ «</w:t>
      </w:r>
      <w:proofErr w:type="spellStart"/>
      <w:r w:rsidRPr="009B0F94">
        <w:rPr>
          <w:rFonts w:ascii="Times New Roman" w:eastAsia="Times New Roman" w:hAnsi="Times New Roman" w:cs="Times New Roman"/>
        </w:rPr>
        <w:t>Юманайская</w:t>
      </w:r>
      <w:proofErr w:type="spellEnd"/>
      <w:r w:rsidRPr="009B0F94">
        <w:rPr>
          <w:rFonts w:ascii="Times New Roman" w:eastAsia="Times New Roman" w:hAnsi="Times New Roman" w:cs="Times New Roman"/>
        </w:rPr>
        <w:t xml:space="preserve"> СОШ», на которые выделены денежные средства в сумме 3004,2 тыс. рублей.</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Заработная плата педагогических работников за 2022 год составила:</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в дошкольных образовательных организациях - 30541,67 руб. (2021 г. - 29059,85 руб.);</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в общеобразовательных организациях - 31271,83 руб. (2021 г. - 32194,70 руб.);</w:t>
      </w:r>
    </w:p>
    <w:p w:rsidR="005736F1" w:rsidRPr="009B0F94" w:rsidRDefault="005736F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в дополнительных образовательных организациях - 33880,30 руб. (2021 г. - 30816,70 руб.).</w:t>
      </w:r>
    </w:p>
    <w:p w:rsidR="005736F1" w:rsidRPr="009B0F94" w:rsidRDefault="005736F1"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lastRenderedPageBreak/>
        <w:t>Согласно оценки</w:t>
      </w:r>
      <w:proofErr w:type="gramEnd"/>
      <w:r w:rsidRPr="009B0F94">
        <w:rPr>
          <w:rFonts w:ascii="Times New Roman" w:eastAsia="Times New Roman" w:hAnsi="Times New Roman" w:cs="Times New Roman"/>
        </w:rPr>
        <w:t xml:space="preserve"> эффективности муниципальных программ муниципальная программа Шумерлинского муниципального округа «Развитие образования» является эффективной.</w:t>
      </w:r>
    </w:p>
    <w:p w:rsidR="005736F1" w:rsidRPr="009B0F94" w:rsidRDefault="005736F1" w:rsidP="009B0F94">
      <w:pPr>
        <w:spacing w:after="0" w:line="240" w:lineRule="auto"/>
        <w:ind w:firstLine="708"/>
        <w:jc w:val="both"/>
        <w:rPr>
          <w:rFonts w:ascii="Times New Roman" w:eastAsia="Times New Roman" w:hAnsi="Times New Roman" w:cs="Times New Roman"/>
          <w:i/>
        </w:rPr>
      </w:pPr>
      <w:r w:rsidRPr="009B0F94">
        <w:rPr>
          <w:rFonts w:ascii="Times New Roman" w:eastAsia="Times New Roman" w:hAnsi="Times New Roman" w:cs="Times New Roman"/>
          <w:i/>
        </w:rPr>
        <w:t xml:space="preserve">Непосредственный исполнитель - заместитель главы - начальник отдела образования, спорта и молодежной политики администрации Шумерлинского муниципального округа </w:t>
      </w:r>
      <w:proofErr w:type="spellStart"/>
      <w:r w:rsidRPr="009B0F94">
        <w:rPr>
          <w:rFonts w:ascii="Times New Roman" w:eastAsia="Times New Roman" w:hAnsi="Times New Roman" w:cs="Times New Roman"/>
          <w:i/>
        </w:rPr>
        <w:t>Чебутаев</w:t>
      </w:r>
      <w:proofErr w:type="spellEnd"/>
      <w:r w:rsidRPr="009B0F94">
        <w:rPr>
          <w:rFonts w:ascii="Times New Roman" w:eastAsia="Times New Roman" w:hAnsi="Times New Roman" w:cs="Times New Roman"/>
          <w:i/>
        </w:rPr>
        <w:t xml:space="preserve"> Р.А. (тел. (83536) 2-13-15 (доб.108), e-</w:t>
      </w:r>
      <w:proofErr w:type="spellStart"/>
      <w:r w:rsidRPr="009B0F94">
        <w:rPr>
          <w:rFonts w:ascii="Times New Roman" w:eastAsia="Times New Roman" w:hAnsi="Times New Roman" w:cs="Times New Roman"/>
          <w:i/>
        </w:rPr>
        <w:t>mail</w:t>
      </w:r>
      <w:proofErr w:type="spellEnd"/>
      <w:r w:rsidRPr="009B0F94">
        <w:rPr>
          <w:rFonts w:ascii="Times New Roman" w:eastAsia="Times New Roman" w:hAnsi="Times New Roman" w:cs="Times New Roman"/>
          <w:i/>
        </w:rPr>
        <w:t>: shumobrazov@cap.ru).</w:t>
      </w:r>
    </w:p>
    <w:p w:rsidR="005736F1" w:rsidRPr="009B0F94" w:rsidRDefault="005736F1" w:rsidP="009B0F94">
      <w:pPr>
        <w:spacing w:after="0" w:line="240" w:lineRule="auto"/>
        <w:ind w:firstLine="708"/>
        <w:jc w:val="both"/>
        <w:rPr>
          <w:rFonts w:ascii="Times New Roman" w:eastAsia="Times New Roman" w:hAnsi="Times New Roman" w:cs="Times New Roman"/>
        </w:rPr>
      </w:pPr>
    </w:p>
    <w:p w:rsidR="003C4012" w:rsidRPr="008F0B11" w:rsidRDefault="003C4012" w:rsidP="008F0B11">
      <w:pPr>
        <w:pStyle w:val="a9"/>
        <w:numPr>
          <w:ilvl w:val="0"/>
          <w:numId w:val="7"/>
        </w:numPr>
        <w:jc w:val="center"/>
        <w:rPr>
          <w:rFonts w:eastAsia="Calibri"/>
          <w:b/>
          <w:sz w:val="22"/>
          <w:szCs w:val="22"/>
          <w:lang w:eastAsia="en-US"/>
        </w:rPr>
      </w:pPr>
      <w:r w:rsidRPr="008F0B11">
        <w:rPr>
          <w:rFonts w:eastAsia="Calibri"/>
          <w:b/>
          <w:sz w:val="22"/>
          <w:szCs w:val="22"/>
          <w:lang w:eastAsia="en-US"/>
        </w:rPr>
        <w:t xml:space="preserve">Муниципальная программа  </w:t>
      </w:r>
      <w:r w:rsidR="008F0B11" w:rsidRPr="008F0B11">
        <w:rPr>
          <w:rFonts w:eastAsia="Calibri"/>
          <w:b/>
          <w:sz w:val="22"/>
          <w:szCs w:val="22"/>
          <w:lang w:eastAsia="en-US"/>
        </w:rPr>
        <w:t xml:space="preserve">Шумерлинского муниципального округа Чувашской Республики </w:t>
      </w:r>
      <w:r w:rsidRPr="008F0B11">
        <w:rPr>
          <w:rFonts w:eastAsia="Calibri"/>
          <w:b/>
          <w:sz w:val="22"/>
          <w:szCs w:val="22"/>
          <w:lang w:eastAsia="en-US"/>
        </w:rPr>
        <w:t xml:space="preserve">«Социальная поддержка граждан»  </w:t>
      </w:r>
    </w:p>
    <w:p w:rsidR="003C4012" w:rsidRPr="009B0F94" w:rsidRDefault="003C4012" w:rsidP="009B0F94">
      <w:pPr>
        <w:spacing w:after="0" w:line="240" w:lineRule="auto"/>
        <w:ind w:firstLine="567"/>
        <w:jc w:val="both"/>
        <w:rPr>
          <w:rFonts w:ascii="Times New Roman" w:eastAsia="Calibri" w:hAnsi="Times New Roman" w:cs="Times New Roman"/>
          <w:color w:val="000000"/>
          <w:lang w:eastAsia="en-US"/>
        </w:rPr>
      </w:pPr>
      <w:r w:rsidRPr="009B0F94">
        <w:rPr>
          <w:rFonts w:ascii="Times New Roman" w:eastAsia="Calibri" w:hAnsi="Times New Roman" w:cs="Times New Roman"/>
          <w:color w:val="000000"/>
          <w:lang w:eastAsia="en-US"/>
        </w:rPr>
        <w:t xml:space="preserve">Муниципальная программа </w:t>
      </w:r>
      <w:r w:rsidRPr="009B0F94">
        <w:rPr>
          <w:rFonts w:ascii="Times New Roman" w:eastAsia="Calibri" w:hAnsi="Times New Roman" w:cs="Times New Roman"/>
          <w:lang w:eastAsia="en-US"/>
        </w:rPr>
        <w:t>«Социальная поддержка граждан»</w:t>
      </w:r>
      <w:r w:rsidRPr="009B0F94">
        <w:rPr>
          <w:rFonts w:ascii="Times New Roman" w:eastAsia="Calibri" w:hAnsi="Times New Roman" w:cs="Times New Roman"/>
          <w:b/>
          <w:lang w:eastAsia="en-US"/>
        </w:rPr>
        <w:t xml:space="preserve"> </w:t>
      </w:r>
      <w:r w:rsidRPr="009B0F94">
        <w:rPr>
          <w:rFonts w:ascii="Times New Roman" w:eastAsia="Calibri" w:hAnsi="Times New Roman" w:cs="Times New Roman"/>
          <w:color w:val="000000"/>
          <w:lang w:eastAsia="en-US"/>
        </w:rPr>
        <w:t xml:space="preserve">утверждена постановлением администрации Шумерлинского муниципального округа от 21.03.2022 № 161 </w:t>
      </w:r>
      <w:r w:rsidRPr="009B0F94">
        <w:rPr>
          <w:rFonts w:ascii="Times New Roman" w:eastAsia="Calibri" w:hAnsi="Times New Roman" w:cs="Times New Roman"/>
          <w:lang w:eastAsia="en-US"/>
        </w:rPr>
        <w:t>(далее - Муниципальная программа)</w:t>
      </w:r>
      <w:r w:rsidRPr="009B0F94">
        <w:rPr>
          <w:rFonts w:ascii="Times New Roman" w:eastAsia="Calibri" w:hAnsi="Times New Roman" w:cs="Times New Roman"/>
          <w:color w:val="000000"/>
          <w:lang w:eastAsia="en-US"/>
        </w:rPr>
        <w:t xml:space="preserve">. </w:t>
      </w:r>
    </w:p>
    <w:p w:rsidR="003C4012" w:rsidRPr="009B0F94" w:rsidRDefault="003C4012" w:rsidP="009B0F94">
      <w:pPr>
        <w:tabs>
          <w:tab w:val="left" w:pos="567"/>
        </w:tabs>
        <w:spacing w:after="0" w:line="240" w:lineRule="auto"/>
        <w:ind w:firstLine="567"/>
        <w:jc w:val="both"/>
        <w:rPr>
          <w:rFonts w:ascii="Times New Roman" w:eastAsia="Calibri" w:hAnsi="Times New Roman" w:cs="Times New Roman"/>
          <w:lang w:eastAsia="en-US"/>
        </w:rPr>
      </w:pPr>
      <w:r w:rsidRPr="009B0F94">
        <w:rPr>
          <w:rFonts w:ascii="Times New Roman" w:eastAsia="Calibri" w:hAnsi="Times New Roman" w:cs="Times New Roman"/>
          <w:lang w:eastAsia="en-US"/>
        </w:rPr>
        <w:t>Фактические расходы на реализацию Муниципальной программы за 2022 год составили в сумме 1885,7 тыс. рублей или 94,7% от плановых назначений (1991,4 тыс. рублей).</w:t>
      </w:r>
    </w:p>
    <w:p w:rsidR="003C4012" w:rsidRPr="009B0F94" w:rsidRDefault="003C4012" w:rsidP="009B0F94">
      <w:pPr>
        <w:widowControl w:val="0"/>
        <w:autoSpaceDE w:val="0"/>
        <w:autoSpaceDN w:val="0"/>
        <w:spacing w:after="0" w:line="240" w:lineRule="auto"/>
        <w:ind w:firstLine="540"/>
        <w:jc w:val="both"/>
        <w:rPr>
          <w:rFonts w:ascii="Times New Roman" w:eastAsia="Times New Roman" w:hAnsi="Times New Roman" w:cs="Times New Roman"/>
        </w:rPr>
      </w:pPr>
      <w:r w:rsidRPr="009B0F94">
        <w:rPr>
          <w:rFonts w:ascii="Times New Roman" w:eastAsia="Times New Roman" w:hAnsi="Times New Roman" w:cs="Times New Roman"/>
        </w:rPr>
        <w:t>В Шумерлинском муниципальном округе проживают 7816 человека, каждый третий является получателем мер социальной поддержки, социальных пособий за счет средств федерального бюджета, республиканского бюджета Чувашской Республики и бюджета Шумерлинского муниципального округа.</w:t>
      </w:r>
    </w:p>
    <w:p w:rsidR="003C4012" w:rsidRPr="009B0F94" w:rsidRDefault="003C4012" w:rsidP="009B0F94">
      <w:pPr>
        <w:widowControl w:val="0"/>
        <w:autoSpaceDE w:val="0"/>
        <w:autoSpaceDN w:val="0"/>
        <w:spacing w:after="0" w:line="240" w:lineRule="auto"/>
        <w:ind w:firstLine="540"/>
        <w:jc w:val="both"/>
        <w:rPr>
          <w:rFonts w:ascii="Times New Roman" w:eastAsia="Times New Roman" w:hAnsi="Times New Roman" w:cs="Times New Roman"/>
        </w:rPr>
      </w:pPr>
      <w:r w:rsidRPr="009B0F94">
        <w:rPr>
          <w:rFonts w:ascii="Times New Roman" w:eastAsia="Times New Roman" w:hAnsi="Times New Roman" w:cs="Times New Roman"/>
        </w:rPr>
        <w:t xml:space="preserve">Социальное обслуживание граждан пожилого возраста и инвалидов в Шумерлинском районе осуществляет Бюджетное учреждение Чувашской Республики «Шумерлинский комплексный центр социального обслуживания населения» Минтруда Чувашии. Неотложные социальные услуги </w:t>
      </w:r>
      <w:proofErr w:type="gramStart"/>
      <w:r w:rsidRPr="009B0F94">
        <w:rPr>
          <w:rFonts w:ascii="Times New Roman" w:eastAsia="Times New Roman" w:hAnsi="Times New Roman" w:cs="Times New Roman"/>
        </w:rPr>
        <w:t>оказаны пожилым людям оказывают</w:t>
      </w:r>
      <w:proofErr w:type="gramEnd"/>
      <w:r w:rsidRPr="009B0F94">
        <w:rPr>
          <w:rFonts w:ascii="Times New Roman" w:eastAsia="Times New Roman" w:hAnsi="Times New Roman" w:cs="Times New Roman"/>
        </w:rPr>
        <w:t xml:space="preserve"> 3 мобильные бригады, комплектуемые сотрудниками центров с привлечением специалистов подразделений Пенсионного фонда Российской Федерации, медицинских организаций, учреждений культуры, юристов, специалистов сферы бытового обслуживания.</w:t>
      </w:r>
      <w:r w:rsidRPr="009B0F94">
        <w:rPr>
          <w:rFonts w:ascii="Times New Roman" w:eastAsia="Times New Roman" w:hAnsi="Times New Roman" w:cs="Times New Roman"/>
        </w:rPr>
        <w:tab/>
        <w:t xml:space="preserve"> </w:t>
      </w:r>
    </w:p>
    <w:p w:rsidR="003C4012" w:rsidRPr="009B0F94" w:rsidRDefault="003C4012" w:rsidP="009B0F94">
      <w:pPr>
        <w:widowControl w:val="0"/>
        <w:autoSpaceDE w:val="0"/>
        <w:autoSpaceDN w:val="0"/>
        <w:spacing w:after="0" w:line="240" w:lineRule="auto"/>
        <w:ind w:firstLine="540"/>
        <w:jc w:val="both"/>
        <w:rPr>
          <w:rFonts w:ascii="Times New Roman" w:eastAsia="Times New Roman" w:hAnsi="Times New Roman" w:cs="Times New Roman"/>
        </w:rPr>
      </w:pPr>
      <w:r w:rsidRPr="009B0F94">
        <w:rPr>
          <w:rFonts w:ascii="Times New Roman" w:eastAsia="Times New Roman" w:hAnsi="Times New Roman" w:cs="Times New Roman"/>
        </w:rPr>
        <w:t xml:space="preserve">Обеспечена выплата за выслугу лет 4 муниципальным служащим в Шумерлинском муниципальном округе, выплаты по оплате жилищно-коммунальных услуг 86 педагогическим работникам образовательных учреждений, работающим  и проживающим в сельской местности, другим категориям специалистов, работающим и проживающим в сельской местности - 48 человек. </w:t>
      </w:r>
    </w:p>
    <w:p w:rsidR="003C4012" w:rsidRPr="009B0F94" w:rsidRDefault="003C4012" w:rsidP="009B0F94">
      <w:pPr>
        <w:widowControl w:val="0"/>
        <w:autoSpaceDE w:val="0"/>
        <w:autoSpaceDN w:val="0"/>
        <w:spacing w:after="0" w:line="240" w:lineRule="auto"/>
        <w:ind w:firstLine="540"/>
        <w:jc w:val="both"/>
        <w:rPr>
          <w:rFonts w:ascii="Times New Roman" w:eastAsia="Times New Roman" w:hAnsi="Times New Roman" w:cs="Times New Roman"/>
        </w:rPr>
      </w:pPr>
      <w:r w:rsidRPr="009B0F94">
        <w:rPr>
          <w:rFonts w:ascii="Times New Roman" w:eastAsia="Times New Roman" w:hAnsi="Times New Roman" w:cs="Times New Roman"/>
        </w:rPr>
        <w:t>В Шумерлинском муниципальном округе проживают 523 одиноко проживающих граждан пожилого возраста и инвалидов, состоящих на учете в БУ «ШКЦСОН» Минтруда  Чувашии. Их социальная поддержка характеризуется системой мер, обеспечивающих им социальные гарантии в соответствии с законодательством Российской Федерации и законодательством Чувашской Республики.</w:t>
      </w:r>
    </w:p>
    <w:p w:rsidR="003C4012" w:rsidRPr="009B0F94" w:rsidRDefault="003C4012" w:rsidP="009B0F94">
      <w:pPr>
        <w:widowControl w:val="0"/>
        <w:tabs>
          <w:tab w:val="left" w:pos="567"/>
        </w:tabs>
        <w:autoSpaceDE w:val="0"/>
        <w:autoSpaceDN w:val="0"/>
        <w:spacing w:after="0" w:line="240" w:lineRule="auto"/>
        <w:ind w:firstLine="540"/>
        <w:jc w:val="both"/>
        <w:rPr>
          <w:rFonts w:ascii="Times New Roman" w:eastAsia="Times New Roman" w:hAnsi="Times New Roman" w:cs="Times New Roman"/>
          <w:color w:val="FF0000"/>
        </w:rPr>
      </w:pPr>
      <w:r w:rsidRPr="009B0F94">
        <w:rPr>
          <w:rFonts w:ascii="Times New Roman" w:eastAsia="Times New Roman" w:hAnsi="Times New Roman" w:cs="Times New Roman"/>
        </w:rPr>
        <w:tab/>
        <w:t xml:space="preserve">Гражданам с ограниченными возможностями здоровья предоставляются гарантии трудовой занятости. </w:t>
      </w:r>
    </w:p>
    <w:p w:rsidR="003C4012" w:rsidRPr="009B0F94" w:rsidRDefault="003C4012" w:rsidP="009B0F94">
      <w:pPr>
        <w:spacing w:after="0" w:line="240" w:lineRule="auto"/>
        <w:ind w:firstLine="567"/>
        <w:jc w:val="both"/>
        <w:rPr>
          <w:rFonts w:ascii="Times New Roman" w:eastAsia="Times New Roman" w:hAnsi="Times New Roman" w:cs="Times New Roman"/>
        </w:rPr>
      </w:pPr>
      <w:proofErr w:type="gramStart"/>
      <w:r w:rsidRPr="009B0F94">
        <w:rPr>
          <w:rFonts w:ascii="Times New Roman" w:eastAsia="Times New Roman" w:hAnsi="Times New Roman" w:cs="Times New Roman"/>
        </w:rPr>
        <w:t>Согласно оценки</w:t>
      </w:r>
      <w:proofErr w:type="gramEnd"/>
      <w:r w:rsidRPr="009B0F94">
        <w:rPr>
          <w:rFonts w:ascii="Times New Roman" w:eastAsia="Times New Roman" w:hAnsi="Times New Roman" w:cs="Times New Roman"/>
        </w:rPr>
        <w:t xml:space="preserve"> эффективности муниципальных программ муниципальная программа Шумерлинского муниципального округа </w:t>
      </w:r>
      <w:r w:rsidRPr="009B0F94">
        <w:rPr>
          <w:rFonts w:ascii="Times New Roman" w:eastAsia="Calibri" w:hAnsi="Times New Roman" w:cs="Times New Roman"/>
          <w:lang w:eastAsia="en-US"/>
        </w:rPr>
        <w:t xml:space="preserve">«Социальная поддержка граждан» </w:t>
      </w:r>
      <w:r w:rsidRPr="009B0F94">
        <w:rPr>
          <w:rFonts w:ascii="Times New Roman" w:eastAsia="Times New Roman" w:hAnsi="Times New Roman" w:cs="Times New Roman"/>
        </w:rPr>
        <w:t>является эффективной.</w:t>
      </w:r>
    </w:p>
    <w:p w:rsidR="003C4012" w:rsidRPr="009B0F94" w:rsidRDefault="003C4012" w:rsidP="009B0F94">
      <w:pPr>
        <w:spacing w:after="0" w:line="240" w:lineRule="auto"/>
        <w:ind w:firstLine="567"/>
        <w:jc w:val="both"/>
        <w:rPr>
          <w:rFonts w:ascii="Times New Roman" w:eastAsia="Times New Roman" w:hAnsi="Times New Roman" w:cs="Times New Roman"/>
          <w:i/>
        </w:rPr>
      </w:pPr>
      <w:r w:rsidRPr="009B0F94">
        <w:rPr>
          <w:rFonts w:ascii="Times New Roman" w:eastAsia="Times New Roman" w:hAnsi="Times New Roman" w:cs="Times New Roman"/>
          <w:i/>
        </w:rPr>
        <w:t xml:space="preserve">Непосредственный исполнитель - заместитель главы - начальник отдела образования, спорта и молодежной политики администрации Шумерлинского муниципального округа </w:t>
      </w:r>
      <w:proofErr w:type="spellStart"/>
      <w:r w:rsidRPr="009B0F94">
        <w:rPr>
          <w:rFonts w:ascii="Times New Roman" w:eastAsia="Times New Roman" w:hAnsi="Times New Roman" w:cs="Times New Roman"/>
          <w:i/>
        </w:rPr>
        <w:t>Чебутаев</w:t>
      </w:r>
      <w:proofErr w:type="spellEnd"/>
      <w:r w:rsidRPr="009B0F94">
        <w:rPr>
          <w:rFonts w:ascii="Times New Roman" w:eastAsia="Times New Roman" w:hAnsi="Times New Roman" w:cs="Times New Roman"/>
          <w:i/>
        </w:rPr>
        <w:t xml:space="preserve"> Р.А. (тел. (83536) 2-13-15 (доб.108), </w:t>
      </w:r>
      <w:r w:rsidRPr="009B0F94">
        <w:rPr>
          <w:rFonts w:ascii="Times New Roman" w:eastAsia="Times New Roman" w:hAnsi="Times New Roman" w:cs="Times New Roman"/>
          <w:i/>
          <w:lang w:val="en-US"/>
        </w:rPr>
        <w:t>e</w:t>
      </w:r>
      <w:r w:rsidRPr="009B0F94">
        <w:rPr>
          <w:rFonts w:ascii="Times New Roman" w:eastAsia="Times New Roman" w:hAnsi="Times New Roman" w:cs="Times New Roman"/>
          <w:i/>
        </w:rPr>
        <w:t>-</w:t>
      </w:r>
      <w:r w:rsidRPr="009B0F94">
        <w:rPr>
          <w:rFonts w:ascii="Times New Roman" w:eastAsia="Times New Roman" w:hAnsi="Times New Roman" w:cs="Times New Roman"/>
          <w:i/>
          <w:lang w:val="en-US"/>
        </w:rPr>
        <w:t>mail</w:t>
      </w:r>
      <w:r w:rsidRPr="009B0F94">
        <w:rPr>
          <w:rFonts w:ascii="Times New Roman" w:eastAsia="Times New Roman" w:hAnsi="Times New Roman" w:cs="Times New Roman"/>
          <w:i/>
        </w:rPr>
        <w:t xml:space="preserve">: </w:t>
      </w:r>
      <w:hyperlink r:id="rId16" w:history="1">
        <w:r w:rsidRPr="009B0F94">
          <w:rPr>
            <w:rStyle w:val="ad"/>
            <w:rFonts w:ascii="Times New Roman" w:eastAsia="Times New Roman" w:hAnsi="Times New Roman" w:cs="Times New Roman"/>
            <w:i/>
            <w:lang w:val="en-US"/>
          </w:rPr>
          <w:t>shumobrazov</w:t>
        </w:r>
        <w:r w:rsidRPr="009B0F94">
          <w:rPr>
            <w:rStyle w:val="ad"/>
            <w:rFonts w:ascii="Times New Roman" w:eastAsia="Times New Roman" w:hAnsi="Times New Roman" w:cs="Times New Roman"/>
            <w:i/>
          </w:rPr>
          <w:t>@</w:t>
        </w:r>
        <w:r w:rsidRPr="009B0F94">
          <w:rPr>
            <w:rStyle w:val="ad"/>
            <w:rFonts w:ascii="Times New Roman" w:eastAsia="Times New Roman" w:hAnsi="Times New Roman" w:cs="Times New Roman"/>
            <w:i/>
            <w:lang w:val="en-US"/>
          </w:rPr>
          <w:t>cap</w:t>
        </w:r>
        <w:r w:rsidRPr="009B0F94">
          <w:rPr>
            <w:rStyle w:val="ad"/>
            <w:rFonts w:ascii="Times New Roman" w:eastAsia="Times New Roman" w:hAnsi="Times New Roman" w:cs="Times New Roman"/>
            <w:i/>
          </w:rPr>
          <w:t>.</w:t>
        </w:r>
        <w:proofErr w:type="spellStart"/>
        <w:r w:rsidRPr="009B0F94">
          <w:rPr>
            <w:rStyle w:val="ad"/>
            <w:rFonts w:ascii="Times New Roman" w:eastAsia="Times New Roman" w:hAnsi="Times New Roman" w:cs="Times New Roman"/>
            <w:i/>
            <w:lang w:val="en-US"/>
          </w:rPr>
          <w:t>ru</w:t>
        </w:r>
        <w:proofErr w:type="spellEnd"/>
      </w:hyperlink>
      <w:r w:rsidRPr="009B0F94">
        <w:rPr>
          <w:rFonts w:ascii="Times New Roman" w:eastAsia="Times New Roman" w:hAnsi="Times New Roman" w:cs="Times New Roman"/>
          <w:i/>
        </w:rPr>
        <w:t>).</w:t>
      </w:r>
    </w:p>
    <w:p w:rsidR="003C4012" w:rsidRPr="009B0F94" w:rsidRDefault="003C4012" w:rsidP="009B0F94">
      <w:pPr>
        <w:spacing w:after="0" w:line="240" w:lineRule="auto"/>
        <w:ind w:firstLine="567"/>
        <w:jc w:val="both"/>
        <w:rPr>
          <w:rFonts w:ascii="Times New Roman" w:eastAsia="Times New Roman" w:hAnsi="Times New Roman" w:cs="Times New Roman"/>
          <w:i/>
        </w:rPr>
      </w:pPr>
    </w:p>
    <w:p w:rsidR="003C4012" w:rsidRPr="009B0F94" w:rsidRDefault="003C4012" w:rsidP="008F0B11">
      <w:pPr>
        <w:pStyle w:val="a9"/>
        <w:numPr>
          <w:ilvl w:val="0"/>
          <w:numId w:val="7"/>
        </w:numPr>
        <w:jc w:val="center"/>
        <w:rPr>
          <w:b/>
          <w:sz w:val="22"/>
          <w:szCs w:val="22"/>
        </w:rPr>
      </w:pPr>
      <w:r w:rsidRPr="009B0F94">
        <w:rPr>
          <w:b/>
          <w:sz w:val="22"/>
          <w:szCs w:val="22"/>
        </w:rPr>
        <w:t xml:space="preserve">Муниципальная программа </w:t>
      </w:r>
      <w:r w:rsidR="008F0B11" w:rsidRPr="008F0B11">
        <w:rPr>
          <w:b/>
          <w:sz w:val="22"/>
          <w:szCs w:val="22"/>
        </w:rPr>
        <w:t>Шумерлинского муниципального округа Чувашской Республики</w:t>
      </w:r>
      <w:r w:rsidRPr="009B0F94">
        <w:rPr>
          <w:b/>
          <w:sz w:val="22"/>
          <w:szCs w:val="22"/>
        </w:rPr>
        <w:t xml:space="preserve"> «Развитие сельского хозяйства  регулирование рынков сельскохозяйственной  продукции, сырья и продовольствия»</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Сельское хозяйство остается  основным и важным  сектором экономики Шумерлинского муниципального округа, доля  которого  составляет более 90 % от объема  валовой  продукции.</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По оперативной информации объем валовой продукции сельского хозяйства во всех категориях хозяйств за  2022 год в действующих ценах составил 690,0 млн. рублей.  Индекс производства продукции – 118%.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Объем бюджетного финансирования на 01.01.2023 года на развитие агропромышленного комплекса округа  составил  3,82 млн. руб., в том числе: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из федерального бюджета 1,75 млн. руб.;                                                                                            - из республиканского бюджета Чувашской Республики -2,07 млн. руб.</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Посевная площадь сельскохозяйственных культур в сельскохозяйственных предприятиях и КФХ округа составила 7998,7 га – 107 % к уровню 2021 года (в 2021 году -7521 га), в том числе зерновой клин - 5715 га или 110 % к уровню прошлого года (в 2021 году- 5216 га).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Под урожай 2022 года посеяно озимых зерновых культур на площади 2225 га, что составляет 105% к плану (план 2128 га).</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Картофель посажен на площади 30,4 га, что составляет 780%  к уровню 2021 года. На темп полевых работ оказали влияние погодные условия - поздняя весна,  осадков в августе выпало менее 10 % от </w:t>
      </w:r>
      <w:r w:rsidRPr="009B0F94">
        <w:rPr>
          <w:rFonts w:ascii="Times New Roman" w:eastAsia="Times New Roman" w:hAnsi="Times New Roman" w:cs="Times New Roman"/>
        </w:rPr>
        <w:lastRenderedPageBreak/>
        <w:t>средних многолетних значений (68%), при этом количество осадков в сентябре более чем в 2,5 раза превысило месячную норму (253%). Не все хозяйства завершили сезонные полевые работы вовремя. Пострадали площади под картофелем и овощами, снизилась урожайность.</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Под урожай 2023 года озимые зерновые культуры планировалось разместить на площади 2200 га. Дождливая погода помешала севу озимых зерновых культур. Посеяно  1141 га озимых культур (что составляет 52% к плану сева).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Не выполнили свои плановые обязательства АО «Вурнарский мясокомбинат» (посеял зерновые культуры на площади 450 га при плане  800 га), ИП </w:t>
      </w:r>
      <w:proofErr w:type="spellStart"/>
      <w:r w:rsidRPr="009B0F94">
        <w:rPr>
          <w:rFonts w:ascii="Times New Roman" w:eastAsia="Times New Roman" w:hAnsi="Times New Roman" w:cs="Times New Roman"/>
        </w:rPr>
        <w:t>Мазумдер</w:t>
      </w:r>
      <w:proofErr w:type="spellEnd"/>
      <w:r w:rsidRPr="009B0F94">
        <w:rPr>
          <w:rFonts w:ascii="Times New Roman" w:eastAsia="Times New Roman" w:hAnsi="Times New Roman" w:cs="Times New Roman"/>
        </w:rPr>
        <w:t xml:space="preserve"> (не приступил к севу озимых зерновых культур из-за переувлажнения почвы при плане 870 га).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Валовой сбор зерна после доработки составил 14554,7 тонн (или 233% к уровню прошлого года), при средней урожайности 29,2 ц/га (213 % к уровню 2021 года).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Собрано 340 тонн картофеля – (466 % к уровню 2021 года) при средней урожайности 236,7 ц/га, овощей- 205 тонн – (115 % к уровню 2021 года) при средней урожайности 186,4 ц/га  и рапса -  522 тонны (213 %  к уровню 2021 года) при урожайности 10 ц/га.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Вспахано зяби под урожай 2023 года на площади 3490 га, (на уровне прошлого года).</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На 1 января 2023г. на территории округа насчитывалось 4070 га необрабатываемых земель сельскохозяйственного назначения. Основные массивы неиспользуемых земель расположены в Русско-</w:t>
      </w:r>
      <w:proofErr w:type="spellStart"/>
      <w:r w:rsidRPr="009B0F94">
        <w:rPr>
          <w:rFonts w:ascii="Times New Roman" w:eastAsia="Times New Roman" w:hAnsi="Times New Roman" w:cs="Times New Roman"/>
        </w:rPr>
        <w:t>Алгашинском</w:t>
      </w:r>
      <w:proofErr w:type="spellEnd"/>
      <w:r w:rsidRPr="009B0F94">
        <w:rPr>
          <w:rFonts w:ascii="Times New Roman" w:eastAsia="Times New Roman" w:hAnsi="Times New Roman" w:cs="Times New Roman"/>
        </w:rPr>
        <w:t xml:space="preserve"> и  </w:t>
      </w:r>
      <w:proofErr w:type="spellStart"/>
      <w:r w:rsidRPr="009B0F94">
        <w:rPr>
          <w:rFonts w:ascii="Times New Roman" w:eastAsia="Times New Roman" w:hAnsi="Times New Roman" w:cs="Times New Roman"/>
        </w:rPr>
        <w:t>Большеалгашинском</w:t>
      </w:r>
      <w:proofErr w:type="spellEnd"/>
      <w:r w:rsidRPr="009B0F94">
        <w:rPr>
          <w:rFonts w:ascii="Times New Roman" w:eastAsia="Times New Roman" w:hAnsi="Times New Roman" w:cs="Times New Roman"/>
        </w:rPr>
        <w:t xml:space="preserve"> сельских поселениях.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В 2022  году планировалось ввести в оборот 2090 га необрабатываемых земель.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По состоянию на 1 января 2023 года введено в оборот  426,65 га залежных земель, что составляет 21% от плана ввода. На 1 января 2023 года осталось  3643,35 га  необрабатываемых земель. План ввода на 2023 год -723,5 га.</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Заготовлено 1514 тонн сена или 119,5 % к плану, 1000 тонн  сенажа или 157,7 % к плану заготовки. Всего заготовлено 29,7 </w:t>
      </w:r>
      <w:proofErr w:type="spellStart"/>
      <w:r w:rsidRPr="009B0F94">
        <w:rPr>
          <w:rFonts w:ascii="Times New Roman" w:eastAsia="Times New Roman" w:hAnsi="Times New Roman" w:cs="Times New Roman"/>
        </w:rPr>
        <w:t>ц.к.ед</w:t>
      </w:r>
      <w:proofErr w:type="spellEnd"/>
      <w:r w:rsidRPr="009B0F94">
        <w:rPr>
          <w:rFonts w:ascii="Times New Roman" w:eastAsia="Times New Roman" w:hAnsi="Times New Roman" w:cs="Times New Roman"/>
        </w:rPr>
        <w:t>. на 1 условную голову скота (или 103 % к плану).</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По оперативным данным за 2022 год во всех категориях хозяй</w:t>
      </w:r>
      <w:proofErr w:type="gramStart"/>
      <w:r w:rsidRPr="009B0F94">
        <w:rPr>
          <w:rFonts w:ascii="Times New Roman" w:eastAsia="Times New Roman" w:hAnsi="Times New Roman" w:cs="Times New Roman"/>
        </w:rPr>
        <w:t>ств  пр</w:t>
      </w:r>
      <w:proofErr w:type="gramEnd"/>
      <w:r w:rsidRPr="009B0F94">
        <w:rPr>
          <w:rFonts w:ascii="Times New Roman" w:eastAsia="Times New Roman" w:hAnsi="Times New Roman" w:cs="Times New Roman"/>
        </w:rPr>
        <w:t>оизведено 634,3 тонны мяса, что составляет 101% к уровню 2021 года,  6309,4 тонны молока или 96,3 % к аналогичному периоду 2021 года получено 1871,2 тысяч штук яиц – 100,3 % к уровню 2021 года.</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 В 2022 году во всех категориях хозяйств округа поголовье крупного рогатого составило 2575 голов или 94,8 % к уровню 2021 года, в том числе поголовье коров - 1442 головы или 92,9 % к уровню 2021 года, свиней – 130 голов или 78%.</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Среднемесячная заработная плата работников, занятых в сельскохозяйственном производстве, составила 27,3 руб. или 105,9% к аналогичному периоду прошлого года. </w:t>
      </w:r>
    </w:p>
    <w:p w:rsidR="003C4012" w:rsidRPr="009B0F94" w:rsidRDefault="003C4012" w:rsidP="009B0F94">
      <w:pPr>
        <w:spacing w:after="0" w:line="240" w:lineRule="auto"/>
        <w:ind w:firstLine="567"/>
        <w:jc w:val="both"/>
        <w:rPr>
          <w:rFonts w:ascii="Times New Roman" w:eastAsia="Times New Roman" w:hAnsi="Times New Roman" w:cs="Times New Roman"/>
        </w:rPr>
      </w:pPr>
      <w:proofErr w:type="spellStart"/>
      <w:r w:rsidRPr="009B0F94">
        <w:rPr>
          <w:rFonts w:ascii="Times New Roman" w:eastAsia="Times New Roman" w:hAnsi="Times New Roman" w:cs="Times New Roman"/>
        </w:rPr>
        <w:t>Сельхозтоваропроизводителями</w:t>
      </w:r>
      <w:proofErr w:type="spellEnd"/>
      <w:r w:rsidRPr="009B0F94">
        <w:rPr>
          <w:rFonts w:ascii="Times New Roman" w:eastAsia="Times New Roman" w:hAnsi="Times New Roman" w:cs="Times New Roman"/>
        </w:rPr>
        <w:t xml:space="preserve">  округа приобретено 12 ед.  сельскохозяйственной техники, в том числе зерноуборочный комбайн </w:t>
      </w:r>
      <w:proofErr w:type="spellStart"/>
      <w:r w:rsidRPr="009B0F94">
        <w:rPr>
          <w:rFonts w:ascii="Times New Roman" w:eastAsia="Times New Roman" w:hAnsi="Times New Roman" w:cs="Times New Roman"/>
        </w:rPr>
        <w:t>Acros</w:t>
      </w:r>
      <w:proofErr w:type="spellEnd"/>
      <w:r w:rsidRPr="009B0F94">
        <w:rPr>
          <w:rFonts w:ascii="Times New Roman" w:eastAsia="Times New Roman" w:hAnsi="Times New Roman" w:cs="Times New Roman"/>
        </w:rPr>
        <w:t xml:space="preserve"> -585 и трактор Беларусь 1523.3 (СХПК «Комбинат») на общую сумму 29,2 млн. руб. Объем перечисленной  субсидии  на возмещение части затрат на приобретение техники и оборудования аграриям округа на сегодняшний день составил  1,95 млн. рублей.</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Для увеличения посевных площадей под сельскохозяйственными культурами в 2023 году проведена определенная работа.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В целях предоставления земельных участков, находящихся в государственной или муниципальной собственности, гражданам РФ или  российским        юридическим лицам в аренду без проведения торгов в целях осуществления деятельности по производству продукции по </w:t>
      </w:r>
      <w:proofErr w:type="spellStart"/>
      <w:r w:rsidRPr="009B0F94">
        <w:rPr>
          <w:rFonts w:ascii="Times New Roman" w:eastAsia="Times New Roman" w:hAnsi="Times New Roman" w:cs="Times New Roman"/>
        </w:rPr>
        <w:t>Шумерлинскому</w:t>
      </w:r>
      <w:proofErr w:type="spellEnd"/>
      <w:r w:rsidRPr="009B0F94">
        <w:rPr>
          <w:rFonts w:ascii="Times New Roman" w:eastAsia="Times New Roman" w:hAnsi="Times New Roman" w:cs="Times New Roman"/>
        </w:rPr>
        <w:t xml:space="preserve"> муниципальному округу  предоставлены 18 земельных участков общей площадью 488,52 га.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В сентябре 2021 года по итогам открытого аукциона заключены договора аренды на 10 земельных участков с общей площадью 540 га с КФХ Брагина А.А. для производства зерновых культур на территориях Шумерлинского, Русско-</w:t>
      </w:r>
      <w:proofErr w:type="spellStart"/>
      <w:r w:rsidRPr="009B0F94">
        <w:rPr>
          <w:rFonts w:ascii="Times New Roman" w:eastAsia="Times New Roman" w:hAnsi="Times New Roman" w:cs="Times New Roman"/>
        </w:rPr>
        <w:t>Алгашинского</w:t>
      </w:r>
      <w:proofErr w:type="spellEnd"/>
      <w:r w:rsidRPr="009B0F94">
        <w:rPr>
          <w:rFonts w:ascii="Times New Roman" w:eastAsia="Times New Roman" w:hAnsi="Times New Roman" w:cs="Times New Roman"/>
        </w:rPr>
        <w:t xml:space="preserve"> и Краснооктябрьского сельских поселений. На сегодняшний день КФХ Брагина проведены </w:t>
      </w:r>
      <w:proofErr w:type="spellStart"/>
      <w:r w:rsidRPr="009B0F94">
        <w:rPr>
          <w:rFonts w:ascii="Times New Roman" w:eastAsia="Times New Roman" w:hAnsi="Times New Roman" w:cs="Times New Roman"/>
        </w:rPr>
        <w:t>культуртехнические</w:t>
      </w:r>
      <w:proofErr w:type="spellEnd"/>
      <w:r w:rsidRPr="009B0F94">
        <w:rPr>
          <w:rFonts w:ascii="Times New Roman" w:eastAsia="Times New Roman" w:hAnsi="Times New Roman" w:cs="Times New Roman"/>
        </w:rPr>
        <w:t xml:space="preserve"> работы на площади 279 га.</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В январе 2023 года им будет предоставлено   еще 5 земельных участка в аренду без торгов площадью 129 га, в феврале – еще 2 земельных участка площадью 83 га  (на стадии межевания).  Ими приобретены 2 трактора  на сумму 21,8 </w:t>
      </w:r>
      <w:proofErr w:type="gramStart"/>
      <w:r w:rsidRPr="009B0F94">
        <w:rPr>
          <w:rFonts w:ascii="Times New Roman" w:eastAsia="Times New Roman" w:hAnsi="Times New Roman" w:cs="Times New Roman"/>
        </w:rPr>
        <w:t>млн</w:t>
      </w:r>
      <w:proofErr w:type="gramEnd"/>
      <w:r w:rsidRPr="009B0F94">
        <w:rPr>
          <w:rFonts w:ascii="Times New Roman" w:eastAsia="Times New Roman" w:hAnsi="Times New Roman" w:cs="Times New Roman"/>
        </w:rPr>
        <w:t xml:space="preserve"> руб. : в том числе трактор  Беларусь -1221.3 и трактор </w:t>
      </w:r>
      <w:proofErr w:type="spellStart"/>
      <w:r w:rsidRPr="009B0F94">
        <w:rPr>
          <w:rFonts w:ascii="Times New Roman" w:eastAsia="Times New Roman" w:hAnsi="Times New Roman" w:cs="Times New Roman"/>
        </w:rPr>
        <w:t>Ростельмаш</w:t>
      </w:r>
      <w:proofErr w:type="spellEnd"/>
      <w:r w:rsidRPr="009B0F94">
        <w:rPr>
          <w:rFonts w:ascii="Times New Roman" w:eastAsia="Times New Roman" w:hAnsi="Times New Roman" w:cs="Times New Roman"/>
        </w:rPr>
        <w:t xml:space="preserve"> -2375. Планируют до начала весенн</w:t>
      </w:r>
      <w:proofErr w:type="gramStart"/>
      <w:r w:rsidRPr="009B0F94">
        <w:rPr>
          <w:rFonts w:ascii="Times New Roman" w:eastAsia="Times New Roman" w:hAnsi="Times New Roman" w:cs="Times New Roman"/>
        </w:rPr>
        <w:t>е-</w:t>
      </w:r>
      <w:proofErr w:type="gramEnd"/>
      <w:r w:rsidRPr="009B0F94">
        <w:rPr>
          <w:rFonts w:ascii="Times New Roman" w:eastAsia="Times New Roman" w:hAnsi="Times New Roman" w:cs="Times New Roman"/>
        </w:rPr>
        <w:t xml:space="preserve"> полевых работ приобрести еще 8 ед. сельхозтехники на сумму 8 млн. руб., и посеять яровых зерновых культур на 500 га.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ООО «Традиции вкуса» произведено за 2022 год 432 тонны хлебобулочных и кондитерских изделий. Реализован проект по розливу природной питьевой воды под маркой «Лесной кристалл» мощностью 113,4 тыс. л. в год. Объем инвестиций составил 2 млн. руб., создано 1 рабочее место. На следующий год планируется увеличение объема производства хлебобулочных изделий на 30% или 180 тонн в год (идет установка еще одной печки). В 2023 году планируется дополнительно установка еще трех печей и  установка новой линии розлива питьевой воды в тары малого объема и пуск в эксплуатацию </w:t>
      </w:r>
      <w:r w:rsidRPr="009B0F94">
        <w:rPr>
          <w:rFonts w:ascii="Times New Roman" w:eastAsia="Times New Roman" w:hAnsi="Times New Roman" w:cs="Times New Roman"/>
        </w:rPr>
        <w:lastRenderedPageBreak/>
        <w:t xml:space="preserve">второй артезианской скважины. Объем инвестиций составит более 15 млн. руб.  В настоящее время рассматривается вопрос по размещению гостиничного хозяйства   в одном из административных зданий, установка беседок, организация парковки по направлению развития сельского туризма.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АО «</w:t>
      </w:r>
      <w:proofErr w:type="spellStart"/>
      <w:r w:rsidRPr="009B0F94">
        <w:rPr>
          <w:rFonts w:ascii="Times New Roman" w:eastAsia="Times New Roman" w:hAnsi="Times New Roman" w:cs="Times New Roman"/>
        </w:rPr>
        <w:t>Шумерлинский</w:t>
      </w:r>
      <w:proofErr w:type="spellEnd"/>
      <w:r w:rsidRPr="009B0F94">
        <w:rPr>
          <w:rFonts w:ascii="Times New Roman" w:eastAsia="Times New Roman" w:hAnsi="Times New Roman" w:cs="Times New Roman"/>
        </w:rPr>
        <w:t xml:space="preserve"> </w:t>
      </w:r>
      <w:proofErr w:type="spellStart"/>
      <w:r w:rsidRPr="009B0F94">
        <w:rPr>
          <w:rFonts w:ascii="Times New Roman" w:eastAsia="Times New Roman" w:hAnsi="Times New Roman" w:cs="Times New Roman"/>
        </w:rPr>
        <w:t>хлебозовод</w:t>
      </w:r>
      <w:proofErr w:type="spellEnd"/>
      <w:r w:rsidRPr="009B0F94">
        <w:rPr>
          <w:rFonts w:ascii="Times New Roman" w:eastAsia="Times New Roman" w:hAnsi="Times New Roman" w:cs="Times New Roman"/>
        </w:rPr>
        <w:t>» произведено хлебобулочной продукции 2210,56 тыс. тонн на сумму 142824,3 тыс. руб. Численность работников составляет 154 человека, среднемесячная зарплата-  24,1 тыс. руб.</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Также    администрацией округа в рамках пилотного проекта  начаты работы по внедрению  нового вида господдержки и предоставлению субсидий из федерального, республиканского  и местного бюджетов на развитие ЛПХ, ведение которых осуществляют граждане, применяющие специальный налоговый  режим «Налог на профессиональный доход».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 По состоянию на 01.01.2023 год по </w:t>
      </w:r>
      <w:proofErr w:type="spellStart"/>
      <w:r w:rsidRPr="009B0F94">
        <w:rPr>
          <w:rFonts w:ascii="Times New Roman" w:eastAsia="Times New Roman" w:hAnsi="Times New Roman" w:cs="Times New Roman"/>
        </w:rPr>
        <w:t>Шумерлинскому</w:t>
      </w:r>
      <w:proofErr w:type="spellEnd"/>
      <w:r w:rsidRPr="009B0F94">
        <w:rPr>
          <w:rFonts w:ascii="Times New Roman" w:eastAsia="Times New Roman" w:hAnsi="Times New Roman" w:cs="Times New Roman"/>
        </w:rPr>
        <w:t xml:space="preserve"> муниципальному округу  данной мерой господдержки  воспользовались 11 человек из 7 территориальных отделов,  </w:t>
      </w:r>
      <w:proofErr w:type="spellStart"/>
      <w:r w:rsidRPr="009B0F94">
        <w:rPr>
          <w:rFonts w:ascii="Times New Roman" w:eastAsia="Times New Roman" w:hAnsi="Times New Roman" w:cs="Times New Roman"/>
        </w:rPr>
        <w:t>самозанятые</w:t>
      </w:r>
      <w:proofErr w:type="spellEnd"/>
      <w:r w:rsidRPr="009B0F94">
        <w:rPr>
          <w:rFonts w:ascii="Times New Roman" w:eastAsia="Times New Roman" w:hAnsi="Times New Roman" w:cs="Times New Roman"/>
        </w:rPr>
        <w:t xml:space="preserve">   получили всего 1770,46 тыс. руб. субсидий.</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Наиболее востребованы следующие направления данной субсидии:</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  - на содержание коров и овец (частично возмещены затраты на 49 коров на 329,0 тыс. руб. и на 13 овец  - на 6,5 тыс. руб.);</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  - на приобретение коров (5 получателями закуплено  9 коров на 630,0 тыс. руб.);</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  - на приобретение сельхозтехники и оборудования (приобретено 5 получателями  13 ед. сельхозтехники на 804,96 тыс. руб.).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Всего </w:t>
      </w:r>
      <w:proofErr w:type="spellStart"/>
      <w:r w:rsidRPr="009B0F94">
        <w:rPr>
          <w:rFonts w:ascii="Times New Roman" w:eastAsia="Times New Roman" w:hAnsi="Times New Roman" w:cs="Times New Roman"/>
        </w:rPr>
        <w:t>самозанятыми</w:t>
      </w:r>
      <w:proofErr w:type="spellEnd"/>
      <w:r w:rsidRPr="009B0F94">
        <w:rPr>
          <w:rFonts w:ascii="Times New Roman" w:eastAsia="Times New Roman" w:hAnsi="Times New Roman" w:cs="Times New Roman"/>
        </w:rPr>
        <w:t xml:space="preserve"> округа приобретено живности, кормов, сельхозтехники и оборудования на сумму 3735,7 тыс. руб.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Одной из  главных задач администрации Шумерлинского муниципального округа на ближайшие три года является   развитие малых форм хозяйствования на селе – владельцев личных подсобных хозяйств – «</w:t>
      </w:r>
      <w:proofErr w:type="spellStart"/>
      <w:r w:rsidRPr="009B0F94">
        <w:rPr>
          <w:rFonts w:ascii="Times New Roman" w:eastAsia="Times New Roman" w:hAnsi="Times New Roman" w:cs="Times New Roman"/>
        </w:rPr>
        <w:t>самозанятых</w:t>
      </w:r>
      <w:proofErr w:type="spellEnd"/>
      <w:r w:rsidRPr="009B0F94">
        <w:rPr>
          <w:rFonts w:ascii="Times New Roman" w:eastAsia="Times New Roman" w:hAnsi="Times New Roman" w:cs="Times New Roman"/>
        </w:rPr>
        <w:t xml:space="preserve">», которых необходимо активнее вовлекать в решение задач   по организации сбыта и переработки сельскохозяйственной продукции, чтобы селяне могли получить дополнительные доходы и повысить качество жизни.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В 2022 году по программе «Комплексное развитие сельских территорий»  реализовано 72 инициативных проекта на сумму 67,77 млн. руб., в 2023 году – утверждено к реализации 85 проектов на сумму - более 90 млн. руб.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Инвестиционные проекты для реализации в 2023 году.</w:t>
      </w:r>
    </w:p>
    <w:p w:rsidR="003C4012" w:rsidRPr="009B0F94" w:rsidRDefault="003C4012" w:rsidP="009B0F94">
      <w:pPr>
        <w:spacing w:after="0" w:line="240" w:lineRule="auto"/>
        <w:ind w:firstLine="567"/>
        <w:jc w:val="center"/>
        <w:rPr>
          <w:rFonts w:ascii="Times New Roman" w:eastAsia="Times New Roman" w:hAnsi="Times New Roman" w:cs="Times New Roman"/>
        </w:rPr>
      </w:pPr>
      <w:r w:rsidRPr="009B0F94">
        <w:rPr>
          <w:rFonts w:ascii="Times New Roman" w:eastAsia="Times New Roman" w:hAnsi="Times New Roman" w:cs="Times New Roman"/>
        </w:rPr>
        <w:t>Проект №1</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1.  Наименование проекта – производство зерновых культур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2. Инициатор проекта – КФХ Брагин </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3. Основные показатели  проекта (общей стоимостью проекта, срок реализации проекта):</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общая стоимость проекта -300 млн. руб.</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срок реализации проекта- 2022-2028 годы</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создание рабочих мест – 12 чел.</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4. Формы участия инвестора в проекте – собственные и кредитные средства. </w:t>
      </w:r>
    </w:p>
    <w:p w:rsidR="003C4012" w:rsidRPr="009B0F94" w:rsidRDefault="003C4012" w:rsidP="009B0F94">
      <w:pPr>
        <w:spacing w:after="0" w:line="240" w:lineRule="auto"/>
        <w:ind w:firstLine="567"/>
        <w:jc w:val="center"/>
        <w:rPr>
          <w:rFonts w:ascii="Times New Roman" w:eastAsia="Times New Roman" w:hAnsi="Times New Roman" w:cs="Times New Roman"/>
        </w:rPr>
      </w:pPr>
      <w:r w:rsidRPr="009B0F94">
        <w:rPr>
          <w:rFonts w:ascii="Times New Roman" w:eastAsia="Times New Roman" w:hAnsi="Times New Roman" w:cs="Times New Roman"/>
        </w:rPr>
        <w:t>Проект №2</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1.  Наименование проекта – увеличение объемов производства  хлебобулочных изделий и розлива питьевой воды «Лесной кристалл»</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2. Инициатор проекта: ООО «Традиция вкуса»</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3.  Основные показатели  проекта (общей стоимостью проекта, срок реализации проекта):</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годы реализации - 2023-2024 годы;</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стоимость проекта -15 млн. руб.;</w:t>
      </w:r>
    </w:p>
    <w:p w:rsidR="003C4012" w:rsidRPr="009B0F94" w:rsidRDefault="003C4012"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создание рабочих мест -4 чел.</w:t>
      </w:r>
    </w:p>
    <w:p w:rsidR="00A962C7" w:rsidRPr="009B0F94" w:rsidRDefault="003C4012" w:rsidP="009B0F94">
      <w:pPr>
        <w:spacing w:line="240" w:lineRule="auto"/>
        <w:rPr>
          <w:rFonts w:ascii="Times New Roman" w:eastAsia="Calibri" w:hAnsi="Times New Roman" w:cs="Times New Roman"/>
          <w:lang w:eastAsia="en-US"/>
        </w:rPr>
      </w:pPr>
      <w:r w:rsidRPr="009B0F94">
        <w:rPr>
          <w:rFonts w:ascii="Times New Roman" w:eastAsia="Calibri" w:hAnsi="Times New Roman" w:cs="Times New Roman"/>
          <w:lang w:eastAsia="en-US"/>
        </w:rPr>
        <w:t xml:space="preserve">          4.  </w:t>
      </w:r>
      <w:r w:rsidRPr="009B0F94">
        <w:rPr>
          <w:rFonts w:ascii="Times New Roman" w:eastAsia="Calibri" w:hAnsi="Times New Roman" w:cs="Times New Roman"/>
          <w:lang w:eastAsia="en-US" w:bidi="ru-RU"/>
        </w:rPr>
        <w:t>Формы участия инвестора в проекте – собственные и кредитные средства</w:t>
      </w:r>
      <w:r w:rsidRPr="009B0F94">
        <w:rPr>
          <w:rFonts w:ascii="Times New Roman" w:eastAsia="Calibri" w:hAnsi="Times New Roman" w:cs="Times New Roman"/>
          <w:lang w:eastAsia="en-US"/>
        </w:rPr>
        <w:t xml:space="preserve">.   </w:t>
      </w:r>
    </w:p>
    <w:p w:rsidR="008F58E9" w:rsidRPr="009B0F94" w:rsidRDefault="008F58E9" w:rsidP="009B0F94">
      <w:pPr>
        <w:spacing w:after="0" w:line="240" w:lineRule="auto"/>
        <w:ind w:firstLine="567"/>
        <w:jc w:val="both"/>
        <w:rPr>
          <w:rFonts w:ascii="Times New Roman" w:eastAsia="Times New Roman" w:hAnsi="Times New Roman" w:cs="Times New Roman"/>
        </w:rPr>
      </w:pPr>
      <w:proofErr w:type="gramStart"/>
      <w:r w:rsidRPr="009B0F94">
        <w:rPr>
          <w:rFonts w:ascii="Times New Roman" w:eastAsia="Times New Roman" w:hAnsi="Times New Roman" w:cs="Times New Roman"/>
        </w:rPr>
        <w:t>Согласно оценки</w:t>
      </w:r>
      <w:proofErr w:type="gramEnd"/>
      <w:r w:rsidRPr="009B0F94">
        <w:rPr>
          <w:rFonts w:ascii="Times New Roman" w:eastAsia="Times New Roman" w:hAnsi="Times New Roman" w:cs="Times New Roman"/>
        </w:rPr>
        <w:t xml:space="preserve"> эффективности муниципальных программ муниципальная программа Шумерлинского муниципального округа </w:t>
      </w:r>
      <w:r w:rsidRPr="009B0F94">
        <w:rPr>
          <w:rFonts w:ascii="Times New Roman" w:eastAsia="Calibri" w:hAnsi="Times New Roman" w:cs="Times New Roman"/>
          <w:lang w:eastAsia="en-US"/>
        </w:rPr>
        <w:t xml:space="preserve"> </w:t>
      </w:r>
      <w:r w:rsidRPr="009B0F94">
        <w:rPr>
          <w:rFonts w:ascii="Times New Roman" w:eastAsia="Times New Roman" w:hAnsi="Times New Roman" w:cs="Times New Roman"/>
        </w:rPr>
        <w:t>является эффективной.</w:t>
      </w:r>
    </w:p>
    <w:p w:rsidR="00A962C7" w:rsidRPr="009B0F94" w:rsidRDefault="00975A84" w:rsidP="009B0F94">
      <w:pPr>
        <w:spacing w:line="240" w:lineRule="auto"/>
        <w:ind w:firstLine="567"/>
        <w:rPr>
          <w:rFonts w:ascii="Times New Roman" w:eastAsia="Calibri" w:hAnsi="Times New Roman" w:cs="Times New Roman"/>
          <w:i/>
          <w:lang w:eastAsia="en-US"/>
        </w:rPr>
      </w:pPr>
      <w:r w:rsidRPr="009B0F94">
        <w:rPr>
          <w:rFonts w:ascii="Times New Roman" w:eastAsia="Calibri" w:hAnsi="Times New Roman" w:cs="Times New Roman"/>
          <w:i/>
          <w:lang w:eastAsia="en-US"/>
        </w:rPr>
        <w:t xml:space="preserve">Непосредственный исполнитель - </w:t>
      </w:r>
      <w:r w:rsidR="006A0F52" w:rsidRPr="009B0F94">
        <w:rPr>
          <w:rFonts w:ascii="Times New Roman" w:eastAsia="Calibri" w:hAnsi="Times New Roman" w:cs="Times New Roman"/>
          <w:i/>
          <w:lang w:eastAsia="en-US"/>
        </w:rPr>
        <w:t>З</w:t>
      </w:r>
      <w:r w:rsidR="00A962C7" w:rsidRPr="009B0F94">
        <w:rPr>
          <w:rFonts w:ascii="Times New Roman" w:eastAsia="Calibri" w:hAnsi="Times New Roman" w:cs="Times New Roman"/>
          <w:i/>
          <w:lang w:eastAsia="en-US"/>
        </w:rPr>
        <w:t xml:space="preserve">аместитель главы - </w:t>
      </w:r>
      <w:r w:rsidR="006A0F52" w:rsidRPr="009B0F94">
        <w:rPr>
          <w:rFonts w:ascii="Times New Roman" w:eastAsia="Calibri" w:hAnsi="Times New Roman" w:cs="Times New Roman"/>
          <w:i/>
          <w:lang w:eastAsia="en-US"/>
        </w:rPr>
        <w:t xml:space="preserve"> начальник отдела сельского хозяйства и экологии администрации Шумерлинского муниципального округа</w:t>
      </w:r>
      <w:r w:rsidR="00A962C7" w:rsidRPr="009B0F94">
        <w:rPr>
          <w:rFonts w:ascii="Times New Roman" w:eastAsia="Calibri" w:hAnsi="Times New Roman" w:cs="Times New Roman"/>
          <w:i/>
          <w:lang w:eastAsia="en-US"/>
        </w:rPr>
        <w:t xml:space="preserve"> </w:t>
      </w:r>
      <w:r w:rsidR="006A0F52" w:rsidRPr="009B0F94">
        <w:rPr>
          <w:rFonts w:ascii="Times New Roman" w:eastAsia="Calibri" w:hAnsi="Times New Roman" w:cs="Times New Roman"/>
          <w:i/>
          <w:lang w:eastAsia="en-US"/>
        </w:rPr>
        <w:t>Мостайкин А.А</w:t>
      </w:r>
      <w:r w:rsidR="00A962C7" w:rsidRPr="009B0F94">
        <w:rPr>
          <w:rFonts w:ascii="Times New Roman" w:eastAsia="Calibri" w:hAnsi="Times New Roman" w:cs="Times New Roman"/>
          <w:i/>
          <w:lang w:eastAsia="en-US"/>
        </w:rPr>
        <w:t xml:space="preserve">. (тел. (83536) </w:t>
      </w:r>
      <w:r w:rsidR="006A0F52" w:rsidRPr="009B0F94">
        <w:rPr>
          <w:rFonts w:ascii="Times New Roman" w:eastAsia="Calibri" w:hAnsi="Times New Roman" w:cs="Times New Roman"/>
          <w:i/>
          <w:lang w:eastAsia="en-US"/>
        </w:rPr>
        <w:t xml:space="preserve">21415 </w:t>
      </w:r>
      <w:r w:rsidR="00A962C7" w:rsidRPr="009B0F94">
        <w:rPr>
          <w:rFonts w:ascii="Times New Roman" w:eastAsia="Calibri" w:hAnsi="Times New Roman" w:cs="Times New Roman"/>
          <w:i/>
          <w:lang w:eastAsia="en-US"/>
        </w:rPr>
        <w:t>(доб.1</w:t>
      </w:r>
      <w:r w:rsidR="006A0F52" w:rsidRPr="009B0F94">
        <w:rPr>
          <w:rFonts w:ascii="Times New Roman" w:eastAsia="Calibri" w:hAnsi="Times New Roman" w:cs="Times New Roman"/>
          <w:i/>
          <w:lang w:eastAsia="en-US"/>
        </w:rPr>
        <w:t>27</w:t>
      </w:r>
      <w:r w:rsidR="00A962C7" w:rsidRPr="009B0F94">
        <w:rPr>
          <w:rFonts w:ascii="Times New Roman" w:eastAsia="Calibri" w:hAnsi="Times New Roman" w:cs="Times New Roman"/>
          <w:i/>
          <w:lang w:eastAsia="en-US"/>
        </w:rPr>
        <w:t>), e-</w:t>
      </w:r>
      <w:proofErr w:type="spellStart"/>
      <w:r w:rsidR="00A962C7" w:rsidRPr="009B0F94">
        <w:rPr>
          <w:rFonts w:ascii="Times New Roman" w:eastAsia="Calibri" w:hAnsi="Times New Roman" w:cs="Times New Roman"/>
          <w:i/>
          <w:lang w:eastAsia="en-US"/>
        </w:rPr>
        <w:t>mail</w:t>
      </w:r>
      <w:proofErr w:type="spellEnd"/>
      <w:r w:rsidR="00A962C7" w:rsidRPr="009B0F94">
        <w:rPr>
          <w:rFonts w:ascii="Times New Roman" w:eastAsia="Calibri" w:hAnsi="Times New Roman" w:cs="Times New Roman"/>
          <w:i/>
          <w:lang w:eastAsia="en-US"/>
        </w:rPr>
        <w:t xml:space="preserve">: </w:t>
      </w:r>
      <w:r w:rsidR="006A0F52" w:rsidRPr="009B0F94">
        <w:rPr>
          <w:rFonts w:ascii="Times New Roman" w:eastAsia="Calibri" w:hAnsi="Times New Roman" w:cs="Times New Roman"/>
          <w:i/>
          <w:lang w:eastAsia="en-US"/>
        </w:rPr>
        <w:t>shumselhoz05@cap.ru</w:t>
      </w:r>
      <w:r w:rsidR="00A962C7" w:rsidRPr="009B0F94">
        <w:rPr>
          <w:rFonts w:ascii="Times New Roman" w:eastAsia="Calibri" w:hAnsi="Times New Roman" w:cs="Times New Roman"/>
          <w:i/>
          <w:lang w:eastAsia="en-US"/>
        </w:rPr>
        <w:t>).</w:t>
      </w:r>
    </w:p>
    <w:p w:rsidR="00CC1BB2" w:rsidRPr="009B0F94" w:rsidRDefault="00CC1BB2" w:rsidP="008F0B11">
      <w:pPr>
        <w:pStyle w:val="a9"/>
        <w:numPr>
          <w:ilvl w:val="0"/>
          <w:numId w:val="7"/>
        </w:numPr>
        <w:jc w:val="center"/>
        <w:rPr>
          <w:rFonts w:eastAsia="Calibri"/>
          <w:b/>
          <w:sz w:val="22"/>
          <w:szCs w:val="22"/>
          <w:lang w:eastAsia="en-US"/>
        </w:rPr>
      </w:pPr>
      <w:r w:rsidRPr="009B0F94">
        <w:rPr>
          <w:rFonts w:eastAsia="Calibri"/>
          <w:b/>
          <w:sz w:val="22"/>
          <w:szCs w:val="22"/>
          <w:lang w:eastAsia="en-US"/>
        </w:rPr>
        <w:t xml:space="preserve">Муниципальная программа </w:t>
      </w:r>
      <w:r w:rsidR="008F0B11" w:rsidRPr="008F0B11">
        <w:rPr>
          <w:rFonts w:eastAsia="Calibri"/>
          <w:b/>
          <w:sz w:val="22"/>
          <w:szCs w:val="22"/>
          <w:lang w:eastAsia="en-US"/>
        </w:rPr>
        <w:t xml:space="preserve">Шумерлинского муниципального округа Чувашской Республики </w:t>
      </w:r>
      <w:r w:rsidRPr="009B0F94">
        <w:rPr>
          <w:rFonts w:eastAsia="Calibri"/>
          <w:b/>
          <w:sz w:val="22"/>
          <w:szCs w:val="22"/>
          <w:lang w:eastAsia="en-US"/>
        </w:rPr>
        <w:t>«Повышение безопасности жизнедеятельности населения и территорий Шумерлинского  муниципального округа»</w:t>
      </w:r>
    </w:p>
    <w:p w:rsidR="00CC1BB2" w:rsidRPr="009B0F94" w:rsidRDefault="00CC1BB2" w:rsidP="009B0F94">
      <w:pPr>
        <w:spacing w:after="0" w:line="240" w:lineRule="auto"/>
        <w:ind w:firstLine="708"/>
        <w:jc w:val="both"/>
        <w:rPr>
          <w:rFonts w:ascii="Times New Roman" w:eastAsia="Calibri" w:hAnsi="Times New Roman" w:cs="Times New Roman"/>
          <w:lang w:eastAsia="en-US"/>
        </w:rPr>
      </w:pPr>
      <w:r w:rsidRPr="009B0F94">
        <w:rPr>
          <w:rFonts w:ascii="Times New Roman" w:eastAsia="Calibri" w:hAnsi="Times New Roman" w:cs="Times New Roman"/>
          <w:lang w:eastAsia="en-US"/>
        </w:rPr>
        <w:lastRenderedPageBreak/>
        <w:t>В рамках реализации программы «Повышение безопасности жизнедеятельности населения и территорий Шумерлинского  муниципального округа» и проведения профилактических мероприятий  уменьшилось число пожаров (с 45 пожаров в 2010 г.,- 25 пожаров в 2022 г.),  погибших 3 чел. и 1 чел. пострадавший.</w:t>
      </w:r>
    </w:p>
    <w:p w:rsidR="00CC1BB2" w:rsidRPr="009B0F94" w:rsidRDefault="00CC1BB2" w:rsidP="009B0F94">
      <w:pPr>
        <w:spacing w:after="0" w:line="240" w:lineRule="auto"/>
        <w:ind w:firstLine="708"/>
        <w:jc w:val="both"/>
        <w:rPr>
          <w:rFonts w:ascii="Times New Roman" w:eastAsia="Calibri" w:hAnsi="Times New Roman" w:cs="Times New Roman"/>
          <w:lang w:eastAsia="en-US"/>
        </w:rPr>
      </w:pPr>
      <w:r w:rsidRPr="009B0F94">
        <w:rPr>
          <w:rFonts w:ascii="Times New Roman" w:eastAsia="Calibri" w:hAnsi="Times New Roman" w:cs="Times New Roman"/>
          <w:lang w:eastAsia="en-US"/>
        </w:rPr>
        <w:t>В 2022 году на территории  муниципального округа произошла 1 чрезвычайная ситуация.</w:t>
      </w:r>
    </w:p>
    <w:p w:rsidR="00CC1BB2" w:rsidRPr="009B0F94" w:rsidRDefault="00CC1BB2" w:rsidP="009B0F94">
      <w:pPr>
        <w:spacing w:after="0" w:line="240" w:lineRule="auto"/>
        <w:ind w:firstLine="708"/>
        <w:jc w:val="both"/>
        <w:rPr>
          <w:rFonts w:ascii="Times New Roman" w:eastAsia="Calibri" w:hAnsi="Times New Roman" w:cs="Times New Roman"/>
          <w:lang w:eastAsia="en-US"/>
        </w:rPr>
      </w:pPr>
      <w:r w:rsidRPr="009B0F94">
        <w:rPr>
          <w:rFonts w:ascii="Times New Roman" w:eastAsia="Calibri" w:hAnsi="Times New Roman" w:cs="Times New Roman"/>
          <w:lang w:eastAsia="en-US"/>
        </w:rPr>
        <w:t xml:space="preserve">Проведена опашка и обновление минерализованных полос в количестве более 100  км. </w:t>
      </w:r>
      <w:proofErr w:type="gramStart"/>
      <w:r w:rsidRPr="009B0F94">
        <w:rPr>
          <w:rFonts w:ascii="Times New Roman" w:eastAsia="Calibri" w:hAnsi="Times New Roman" w:cs="Times New Roman"/>
          <w:lang w:eastAsia="en-US"/>
        </w:rPr>
        <w:t>Закуплены</w:t>
      </w:r>
      <w:proofErr w:type="gramEnd"/>
      <w:r w:rsidRPr="009B0F94">
        <w:rPr>
          <w:rFonts w:ascii="Times New Roman" w:eastAsia="Calibri" w:hAnsi="Times New Roman" w:cs="Times New Roman"/>
          <w:lang w:eastAsia="en-US"/>
        </w:rPr>
        <w:t xml:space="preserve"> 8 ранцевых огнетушителей. </w:t>
      </w:r>
      <w:proofErr w:type="gramStart"/>
      <w:r w:rsidRPr="009B0F94">
        <w:rPr>
          <w:rFonts w:ascii="Times New Roman" w:eastAsia="Calibri" w:hAnsi="Times New Roman" w:cs="Times New Roman"/>
          <w:lang w:eastAsia="en-US"/>
        </w:rPr>
        <w:t>Установлены</w:t>
      </w:r>
      <w:proofErr w:type="gramEnd"/>
      <w:r w:rsidRPr="009B0F94">
        <w:rPr>
          <w:rFonts w:ascii="Times New Roman" w:eastAsia="Calibri" w:hAnsi="Times New Roman" w:cs="Times New Roman"/>
          <w:lang w:eastAsia="en-US"/>
        </w:rPr>
        <w:t xml:space="preserve"> 10 противопожарных </w:t>
      </w:r>
      <w:proofErr w:type="spellStart"/>
      <w:r w:rsidRPr="009B0F94">
        <w:rPr>
          <w:rFonts w:ascii="Times New Roman" w:eastAsia="Calibri" w:hAnsi="Times New Roman" w:cs="Times New Roman"/>
          <w:lang w:eastAsia="en-US"/>
        </w:rPr>
        <w:t>извещателей</w:t>
      </w:r>
      <w:proofErr w:type="spellEnd"/>
      <w:r w:rsidRPr="009B0F94">
        <w:rPr>
          <w:rFonts w:ascii="Times New Roman" w:eastAsia="Calibri" w:hAnsi="Times New Roman" w:cs="Times New Roman"/>
          <w:lang w:eastAsia="en-US"/>
        </w:rPr>
        <w:t xml:space="preserve"> многодетным и малообеспеченным семьям</w:t>
      </w:r>
    </w:p>
    <w:p w:rsidR="00CC1BB2" w:rsidRPr="009B0F94" w:rsidRDefault="00CC1BB2" w:rsidP="009B0F94">
      <w:pPr>
        <w:spacing w:after="0" w:line="240" w:lineRule="auto"/>
        <w:ind w:firstLine="708"/>
        <w:jc w:val="both"/>
        <w:rPr>
          <w:rFonts w:ascii="Times New Roman" w:eastAsia="Calibri" w:hAnsi="Times New Roman" w:cs="Times New Roman"/>
          <w:lang w:eastAsia="en-US"/>
        </w:rPr>
      </w:pPr>
      <w:r w:rsidRPr="009B0F94">
        <w:rPr>
          <w:rFonts w:ascii="Times New Roman" w:eastAsia="Calibri" w:hAnsi="Times New Roman" w:cs="Times New Roman"/>
          <w:lang w:eastAsia="en-US"/>
        </w:rPr>
        <w:t>Проводилось совершенствование взаимодействия правоохранительных, органов местного самоуправления  муниципального округа,  граждан,  их объединений, участвующих в охране общественного порядка в сфере профилактики правонарушений, терроризма и экстремистской деятельности в  Шумерлинском  муниципального округа.</w:t>
      </w:r>
    </w:p>
    <w:p w:rsidR="00CC1BB2" w:rsidRPr="009B0F94" w:rsidRDefault="00CC1BB2" w:rsidP="009B0F94">
      <w:pPr>
        <w:spacing w:after="0" w:line="240" w:lineRule="auto"/>
        <w:ind w:firstLine="708"/>
        <w:jc w:val="both"/>
        <w:rPr>
          <w:rFonts w:ascii="Times New Roman" w:eastAsia="Calibri" w:hAnsi="Times New Roman" w:cs="Times New Roman"/>
          <w:lang w:eastAsia="en-US"/>
        </w:rPr>
      </w:pPr>
      <w:proofErr w:type="gramStart"/>
      <w:r w:rsidRPr="009B0F94">
        <w:rPr>
          <w:rFonts w:ascii="Times New Roman" w:eastAsia="Calibri" w:hAnsi="Times New Roman" w:cs="Times New Roman"/>
          <w:lang w:eastAsia="en-US"/>
        </w:rPr>
        <w:t>В рамках  развития АПК безопасное муниципальное образование (закуплено  7 камер видеонаблюдения  п. Саланчик  Шумерлинский МО  - 2 камеры с распознаванием государственных  номерных знаков (ГРЗ); с. Русские Алгаши  Шумерлинский МО  - 1 камера с ГРЗ; с. Ходары Шумерлинский МО – 1 камера, 1 камера с распознаванием лица.</w:t>
      </w:r>
      <w:proofErr w:type="gramEnd"/>
      <w:r w:rsidR="00D503DC" w:rsidRPr="009B0F94">
        <w:rPr>
          <w:rFonts w:ascii="Times New Roman" w:eastAsia="Calibri" w:hAnsi="Times New Roman" w:cs="Times New Roman"/>
          <w:lang w:eastAsia="en-US"/>
        </w:rPr>
        <w:t xml:space="preserve"> </w:t>
      </w:r>
      <w:proofErr w:type="gramStart"/>
      <w:r w:rsidR="00D503DC" w:rsidRPr="009B0F94">
        <w:rPr>
          <w:rFonts w:ascii="Times New Roman" w:eastAsia="Calibri" w:hAnsi="Times New Roman" w:cs="Times New Roman"/>
          <w:lang w:eastAsia="en-US"/>
        </w:rPr>
        <w:t xml:space="preserve">С. </w:t>
      </w:r>
      <w:proofErr w:type="spellStart"/>
      <w:r w:rsidR="00D503DC" w:rsidRPr="009B0F94">
        <w:rPr>
          <w:rFonts w:ascii="Times New Roman" w:eastAsia="Calibri" w:hAnsi="Times New Roman" w:cs="Times New Roman"/>
          <w:lang w:eastAsia="en-US"/>
        </w:rPr>
        <w:t>Юманай</w:t>
      </w:r>
      <w:proofErr w:type="spellEnd"/>
      <w:r w:rsidR="00D503DC" w:rsidRPr="009B0F94">
        <w:rPr>
          <w:rFonts w:ascii="Times New Roman" w:eastAsia="Calibri" w:hAnsi="Times New Roman" w:cs="Times New Roman"/>
          <w:lang w:eastAsia="en-US"/>
        </w:rPr>
        <w:t xml:space="preserve">  - 2 камеры с ГРЗ</w:t>
      </w:r>
      <w:r w:rsidRPr="009B0F94">
        <w:rPr>
          <w:rFonts w:ascii="Times New Roman" w:eastAsia="Calibri" w:hAnsi="Times New Roman" w:cs="Times New Roman"/>
          <w:lang w:eastAsia="en-US"/>
        </w:rPr>
        <w:t xml:space="preserve">), проведена работа по оснащению ЕДДС техническими средствами (обновлена система пожарной и охранной сигнализации). </w:t>
      </w:r>
      <w:proofErr w:type="gramEnd"/>
    </w:p>
    <w:p w:rsidR="00CC1BB2" w:rsidRPr="009B0F94" w:rsidRDefault="00CC1BB2" w:rsidP="009B0F94">
      <w:pPr>
        <w:spacing w:after="0" w:line="240" w:lineRule="auto"/>
        <w:ind w:firstLine="708"/>
        <w:jc w:val="both"/>
        <w:rPr>
          <w:rFonts w:ascii="Times New Roman" w:eastAsia="Calibri" w:hAnsi="Times New Roman" w:cs="Times New Roman"/>
          <w:lang w:eastAsia="en-US"/>
        </w:rPr>
      </w:pPr>
      <w:proofErr w:type="gramStart"/>
      <w:r w:rsidRPr="009B0F94">
        <w:rPr>
          <w:rFonts w:ascii="Times New Roman" w:eastAsia="Times New Roman" w:hAnsi="Times New Roman" w:cs="Times New Roman"/>
        </w:rPr>
        <w:t>Согласно оценки</w:t>
      </w:r>
      <w:proofErr w:type="gramEnd"/>
      <w:r w:rsidRPr="009B0F94">
        <w:rPr>
          <w:rFonts w:ascii="Times New Roman" w:eastAsia="Times New Roman" w:hAnsi="Times New Roman" w:cs="Times New Roman"/>
        </w:rPr>
        <w:t xml:space="preserve"> эффективности муниципальных программ муниципальная программа Шумерлинского муниципального округа  является эффективной.</w:t>
      </w:r>
    </w:p>
    <w:p w:rsidR="00CC1BB2" w:rsidRPr="009B0F94" w:rsidRDefault="00CC1BB2" w:rsidP="009B0F94">
      <w:pPr>
        <w:spacing w:after="0" w:line="240" w:lineRule="auto"/>
        <w:ind w:firstLine="708"/>
        <w:jc w:val="both"/>
        <w:rPr>
          <w:rFonts w:ascii="Times New Roman" w:eastAsia="Calibri" w:hAnsi="Times New Roman" w:cs="Times New Roman"/>
          <w:i/>
          <w:lang w:eastAsia="en-US"/>
        </w:rPr>
      </w:pPr>
      <w:r w:rsidRPr="009B0F94">
        <w:rPr>
          <w:rFonts w:ascii="Times New Roman" w:eastAsia="Calibri" w:hAnsi="Times New Roman" w:cs="Times New Roman"/>
          <w:i/>
          <w:lang w:eastAsia="en-US"/>
        </w:rPr>
        <w:t xml:space="preserve">Заведующий сектором гражданской обороны, чрезвычайных ситуаций и </w:t>
      </w:r>
      <w:proofErr w:type="spellStart"/>
      <w:r w:rsidRPr="009B0F94">
        <w:rPr>
          <w:rFonts w:ascii="Times New Roman" w:eastAsia="Calibri" w:hAnsi="Times New Roman" w:cs="Times New Roman"/>
          <w:i/>
          <w:lang w:eastAsia="en-US"/>
        </w:rPr>
        <w:t>спецпрограмм</w:t>
      </w:r>
      <w:proofErr w:type="spellEnd"/>
      <w:r w:rsidRPr="009B0F94">
        <w:rPr>
          <w:rFonts w:ascii="Times New Roman" w:eastAsia="Calibri" w:hAnsi="Times New Roman" w:cs="Times New Roman"/>
          <w:i/>
          <w:lang w:eastAsia="en-US"/>
        </w:rPr>
        <w:t xml:space="preserve"> администрации Шумерлинского муниципального округа Александров В.Л., (тел. +78353622755 (доб.149), e-</w:t>
      </w:r>
      <w:proofErr w:type="spellStart"/>
      <w:r w:rsidRPr="009B0F94">
        <w:rPr>
          <w:rFonts w:ascii="Times New Roman" w:eastAsia="Calibri" w:hAnsi="Times New Roman" w:cs="Times New Roman"/>
          <w:i/>
          <w:lang w:eastAsia="en-US"/>
        </w:rPr>
        <w:t>mail</w:t>
      </w:r>
      <w:proofErr w:type="spellEnd"/>
      <w:r w:rsidRPr="009B0F94">
        <w:rPr>
          <w:rFonts w:ascii="Times New Roman" w:eastAsia="Calibri" w:hAnsi="Times New Roman" w:cs="Times New Roman"/>
          <w:i/>
          <w:lang w:eastAsia="en-US"/>
        </w:rPr>
        <w:t>: shumgochs@cap.ru).</w:t>
      </w:r>
    </w:p>
    <w:p w:rsidR="00CC1BB2" w:rsidRPr="009B0F94" w:rsidRDefault="00CC1BB2" w:rsidP="009B0F94">
      <w:pPr>
        <w:spacing w:after="0" w:line="240" w:lineRule="auto"/>
        <w:ind w:firstLine="708"/>
        <w:jc w:val="both"/>
        <w:rPr>
          <w:rFonts w:ascii="Times New Roman" w:eastAsia="Calibri" w:hAnsi="Times New Roman" w:cs="Times New Roman"/>
          <w:lang w:eastAsia="en-US"/>
        </w:rPr>
      </w:pPr>
    </w:p>
    <w:p w:rsidR="00CC1BB2" w:rsidRPr="009B0F94" w:rsidRDefault="00CC1BB2" w:rsidP="0094755E">
      <w:pPr>
        <w:pStyle w:val="a9"/>
        <w:numPr>
          <w:ilvl w:val="0"/>
          <w:numId w:val="7"/>
        </w:numPr>
        <w:jc w:val="center"/>
        <w:rPr>
          <w:rFonts w:eastAsia="Calibri"/>
          <w:sz w:val="22"/>
          <w:szCs w:val="22"/>
          <w:lang w:eastAsia="en-US"/>
        </w:rPr>
      </w:pPr>
      <w:r w:rsidRPr="009B0F94">
        <w:rPr>
          <w:rFonts w:eastAsia="Calibri"/>
          <w:b/>
          <w:sz w:val="22"/>
          <w:szCs w:val="22"/>
          <w:lang w:eastAsia="en-US"/>
        </w:rPr>
        <w:t xml:space="preserve">Муниципальная программа </w:t>
      </w:r>
      <w:r w:rsidR="0094755E" w:rsidRPr="0094755E">
        <w:rPr>
          <w:rFonts w:eastAsia="Calibri"/>
          <w:b/>
          <w:sz w:val="22"/>
          <w:szCs w:val="22"/>
          <w:lang w:eastAsia="en-US"/>
        </w:rPr>
        <w:t xml:space="preserve">Шумерлинского муниципального округа Чувашской Республики </w:t>
      </w:r>
      <w:r w:rsidRPr="009B0F94">
        <w:rPr>
          <w:rFonts w:eastAsia="Calibri"/>
          <w:b/>
          <w:sz w:val="22"/>
          <w:szCs w:val="22"/>
          <w:lang w:eastAsia="en-US"/>
        </w:rPr>
        <w:t>«Содействие занятости населения Шумерлинского  муниципального округа» на 2022–2035 годы</w:t>
      </w:r>
      <w:r w:rsidRPr="009B0F94">
        <w:rPr>
          <w:rFonts w:eastAsia="Calibri"/>
          <w:sz w:val="22"/>
          <w:szCs w:val="22"/>
          <w:lang w:eastAsia="en-US"/>
        </w:rPr>
        <w:t>»</w:t>
      </w:r>
    </w:p>
    <w:p w:rsidR="00CC1BB2" w:rsidRPr="009B0F94" w:rsidRDefault="00CC1BB2" w:rsidP="009B0F94">
      <w:pPr>
        <w:spacing w:after="0" w:line="240" w:lineRule="auto"/>
        <w:ind w:firstLine="708"/>
        <w:jc w:val="both"/>
        <w:rPr>
          <w:rFonts w:ascii="Times New Roman" w:eastAsia="Calibri" w:hAnsi="Times New Roman" w:cs="Times New Roman"/>
          <w:lang w:eastAsia="en-US"/>
        </w:rPr>
      </w:pPr>
      <w:r w:rsidRPr="009B0F94">
        <w:rPr>
          <w:rFonts w:ascii="Times New Roman" w:eastAsia="Calibri" w:hAnsi="Times New Roman" w:cs="Times New Roman"/>
          <w:lang w:eastAsia="en-US"/>
        </w:rPr>
        <w:t>Проводилось совершенствование системы муниципального управления охраной труда в Шумерлинском муниципальном округе;</w:t>
      </w:r>
    </w:p>
    <w:p w:rsidR="00CC1BB2" w:rsidRPr="009B0F94" w:rsidRDefault="00CC1BB2" w:rsidP="009B0F94">
      <w:pPr>
        <w:spacing w:after="0" w:line="240" w:lineRule="auto"/>
        <w:ind w:firstLine="708"/>
        <w:jc w:val="both"/>
        <w:rPr>
          <w:rFonts w:ascii="Times New Roman" w:eastAsia="Calibri" w:hAnsi="Times New Roman" w:cs="Times New Roman"/>
          <w:lang w:eastAsia="en-US"/>
        </w:rPr>
      </w:pPr>
      <w:r w:rsidRPr="009B0F94">
        <w:rPr>
          <w:rFonts w:ascii="Times New Roman" w:eastAsia="Calibri" w:hAnsi="Times New Roman" w:cs="Times New Roman"/>
          <w:lang w:eastAsia="en-US"/>
        </w:rPr>
        <w:t>Организовано временное трудоустройство несовершеннолетних граждан от 14 до 18 лет в свободное от учебы время;</w:t>
      </w:r>
    </w:p>
    <w:p w:rsidR="00CC1BB2" w:rsidRPr="009B0F94" w:rsidRDefault="00CC1BB2" w:rsidP="009B0F94">
      <w:pPr>
        <w:spacing w:after="0" w:line="240" w:lineRule="auto"/>
        <w:ind w:firstLine="708"/>
        <w:jc w:val="both"/>
        <w:rPr>
          <w:rFonts w:ascii="Times New Roman" w:eastAsia="Calibri" w:hAnsi="Times New Roman" w:cs="Times New Roman"/>
          <w:lang w:eastAsia="en-US"/>
        </w:rPr>
      </w:pPr>
      <w:r w:rsidRPr="009B0F94">
        <w:rPr>
          <w:rFonts w:ascii="Times New Roman" w:eastAsia="Calibri" w:hAnsi="Times New Roman" w:cs="Times New Roman"/>
          <w:lang w:eastAsia="en-US"/>
        </w:rPr>
        <w:t xml:space="preserve">Произошло сокращение численности работников, занятых в неблагоприятных условиях труда; </w:t>
      </w:r>
    </w:p>
    <w:p w:rsidR="00CC1BB2" w:rsidRPr="009B0F94" w:rsidRDefault="00CC1BB2" w:rsidP="009B0F94">
      <w:pPr>
        <w:spacing w:after="0" w:line="240" w:lineRule="auto"/>
        <w:ind w:firstLine="708"/>
        <w:jc w:val="both"/>
        <w:rPr>
          <w:rFonts w:ascii="Times New Roman" w:eastAsia="Calibri" w:hAnsi="Times New Roman" w:cs="Times New Roman"/>
          <w:lang w:eastAsia="en-US"/>
        </w:rPr>
      </w:pPr>
      <w:r w:rsidRPr="009B0F94">
        <w:rPr>
          <w:rFonts w:ascii="Times New Roman" w:eastAsia="Calibri" w:hAnsi="Times New Roman" w:cs="Times New Roman"/>
          <w:lang w:eastAsia="en-US"/>
        </w:rPr>
        <w:t xml:space="preserve">Снижен уровень профессиональной заболеваемости, производственного травматизма; </w:t>
      </w:r>
    </w:p>
    <w:p w:rsidR="00CC1BB2" w:rsidRPr="009B0F94" w:rsidRDefault="00CC1BB2" w:rsidP="009B0F94">
      <w:pPr>
        <w:spacing w:after="0" w:line="240" w:lineRule="auto"/>
        <w:ind w:firstLine="708"/>
        <w:jc w:val="both"/>
        <w:rPr>
          <w:rFonts w:ascii="Times New Roman" w:eastAsia="Calibri" w:hAnsi="Times New Roman" w:cs="Times New Roman"/>
          <w:lang w:eastAsia="en-US"/>
        </w:rPr>
      </w:pPr>
      <w:r w:rsidRPr="009B0F94">
        <w:rPr>
          <w:rFonts w:ascii="Times New Roman" w:eastAsia="Calibri" w:hAnsi="Times New Roman" w:cs="Times New Roman"/>
          <w:lang w:eastAsia="en-US"/>
        </w:rPr>
        <w:t xml:space="preserve">Повышен уровень социальной защиты работников от профессиональных рисков и их удовлетворенности условиями труда; </w:t>
      </w:r>
    </w:p>
    <w:p w:rsidR="003C4012" w:rsidRPr="009B0F94" w:rsidRDefault="00CC1BB2" w:rsidP="009B0F94">
      <w:pPr>
        <w:spacing w:after="0" w:line="240" w:lineRule="auto"/>
        <w:ind w:firstLine="708"/>
        <w:jc w:val="both"/>
        <w:rPr>
          <w:rFonts w:ascii="Times New Roman" w:eastAsia="Calibri" w:hAnsi="Times New Roman" w:cs="Times New Roman"/>
          <w:lang w:eastAsia="en-US"/>
        </w:rPr>
      </w:pPr>
      <w:r w:rsidRPr="009B0F94">
        <w:rPr>
          <w:rFonts w:ascii="Times New Roman" w:eastAsia="Calibri" w:hAnsi="Times New Roman" w:cs="Times New Roman"/>
          <w:lang w:eastAsia="en-US"/>
        </w:rPr>
        <w:t xml:space="preserve">Прошли </w:t>
      </w:r>
      <w:proofErr w:type="gramStart"/>
      <w:r w:rsidRPr="009B0F94">
        <w:rPr>
          <w:rFonts w:ascii="Times New Roman" w:eastAsia="Calibri" w:hAnsi="Times New Roman" w:cs="Times New Roman"/>
          <w:lang w:eastAsia="en-US"/>
        </w:rPr>
        <w:t>обучение по охране</w:t>
      </w:r>
      <w:proofErr w:type="gramEnd"/>
      <w:r w:rsidRPr="009B0F94">
        <w:rPr>
          <w:rFonts w:ascii="Times New Roman" w:eastAsia="Calibri" w:hAnsi="Times New Roman" w:cs="Times New Roman"/>
          <w:lang w:eastAsia="en-US"/>
        </w:rPr>
        <w:t xml:space="preserve"> труда (12 чел.).</w:t>
      </w:r>
    </w:p>
    <w:p w:rsidR="003C4012" w:rsidRPr="009B0F94" w:rsidRDefault="003C4012" w:rsidP="009B0F94">
      <w:pPr>
        <w:tabs>
          <w:tab w:val="left" w:pos="-5387"/>
        </w:tabs>
        <w:spacing w:after="0" w:line="240" w:lineRule="auto"/>
        <w:contextualSpacing/>
        <w:jc w:val="both"/>
        <w:rPr>
          <w:rFonts w:ascii="Times New Roman" w:eastAsia="Times New Roman" w:hAnsi="Times New Roman" w:cs="Times New Roman"/>
        </w:rPr>
      </w:pPr>
      <w:r w:rsidRPr="009B0F94">
        <w:rPr>
          <w:rFonts w:ascii="Times New Roman" w:eastAsia="Times New Roman" w:hAnsi="Times New Roman" w:cs="Times New Roman"/>
        </w:rPr>
        <w:tab/>
      </w:r>
      <w:proofErr w:type="gramStart"/>
      <w:r w:rsidR="00CC1BB2" w:rsidRPr="009B0F94">
        <w:rPr>
          <w:rFonts w:ascii="Times New Roman" w:eastAsia="Times New Roman" w:hAnsi="Times New Roman" w:cs="Times New Roman"/>
        </w:rPr>
        <w:t>Согласно оценки</w:t>
      </w:r>
      <w:proofErr w:type="gramEnd"/>
      <w:r w:rsidR="00CC1BB2" w:rsidRPr="009B0F94">
        <w:rPr>
          <w:rFonts w:ascii="Times New Roman" w:eastAsia="Times New Roman" w:hAnsi="Times New Roman" w:cs="Times New Roman"/>
        </w:rPr>
        <w:t xml:space="preserve"> эффективности муниципальных программ муниципальная программа Шумерлинского муниципального округа  является эффективной.</w:t>
      </w:r>
    </w:p>
    <w:p w:rsidR="00CC1BB2"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i/>
        </w:rPr>
      </w:pPr>
      <w:r w:rsidRPr="009B0F94">
        <w:rPr>
          <w:rFonts w:ascii="Times New Roman" w:eastAsia="Times New Roman" w:hAnsi="Times New Roman" w:cs="Times New Roman"/>
          <w:i/>
        </w:rPr>
        <w:t xml:space="preserve">Непосредственный исполнитель - </w:t>
      </w:r>
      <w:r w:rsidR="00CC1BB2" w:rsidRPr="009B0F94">
        <w:rPr>
          <w:rFonts w:ascii="Times New Roman" w:eastAsia="Times New Roman" w:hAnsi="Times New Roman" w:cs="Times New Roman"/>
          <w:i/>
        </w:rPr>
        <w:t xml:space="preserve">Заведующий сектором гражданской обороны, чрезвычайных ситуаций и </w:t>
      </w:r>
      <w:proofErr w:type="spellStart"/>
      <w:r w:rsidR="00CC1BB2" w:rsidRPr="009B0F94">
        <w:rPr>
          <w:rFonts w:ascii="Times New Roman" w:eastAsia="Times New Roman" w:hAnsi="Times New Roman" w:cs="Times New Roman"/>
          <w:i/>
        </w:rPr>
        <w:t>спецпрограмм</w:t>
      </w:r>
      <w:proofErr w:type="spellEnd"/>
      <w:r w:rsidR="00CC1BB2" w:rsidRPr="009B0F94">
        <w:rPr>
          <w:rFonts w:ascii="Times New Roman" w:eastAsia="Times New Roman" w:hAnsi="Times New Roman" w:cs="Times New Roman"/>
          <w:i/>
        </w:rPr>
        <w:t xml:space="preserve"> администрации Шумерлинского муниципального округа Александров В.Л., (тел. +78353622755 (доб.149), e-</w:t>
      </w:r>
      <w:proofErr w:type="spellStart"/>
      <w:r w:rsidR="00CC1BB2" w:rsidRPr="009B0F94">
        <w:rPr>
          <w:rFonts w:ascii="Times New Roman" w:eastAsia="Times New Roman" w:hAnsi="Times New Roman" w:cs="Times New Roman"/>
          <w:i/>
        </w:rPr>
        <w:t>mail</w:t>
      </w:r>
      <w:proofErr w:type="spellEnd"/>
      <w:r w:rsidR="00CC1BB2" w:rsidRPr="009B0F94">
        <w:rPr>
          <w:rFonts w:ascii="Times New Roman" w:eastAsia="Times New Roman" w:hAnsi="Times New Roman" w:cs="Times New Roman"/>
          <w:i/>
        </w:rPr>
        <w:t xml:space="preserve">: </w:t>
      </w:r>
      <w:hyperlink r:id="rId17" w:history="1">
        <w:r w:rsidR="000C2A02" w:rsidRPr="009B0F94">
          <w:rPr>
            <w:rStyle w:val="ad"/>
            <w:rFonts w:ascii="Times New Roman" w:eastAsia="Times New Roman" w:hAnsi="Times New Roman" w:cs="Times New Roman"/>
            <w:i/>
          </w:rPr>
          <w:t>shumgochs@cap.ru</w:t>
        </w:r>
      </w:hyperlink>
      <w:r w:rsidR="00CC1BB2" w:rsidRPr="009B0F94">
        <w:rPr>
          <w:rFonts w:ascii="Times New Roman" w:eastAsia="Times New Roman" w:hAnsi="Times New Roman" w:cs="Times New Roman"/>
          <w:i/>
        </w:rPr>
        <w:t>).</w:t>
      </w:r>
    </w:p>
    <w:p w:rsidR="000C2A02" w:rsidRPr="009B0F94" w:rsidRDefault="000C2A02" w:rsidP="009B0F94">
      <w:pPr>
        <w:tabs>
          <w:tab w:val="left" w:pos="0"/>
        </w:tabs>
        <w:spacing w:after="0" w:line="240" w:lineRule="auto"/>
        <w:ind w:firstLine="709"/>
        <w:contextualSpacing/>
        <w:jc w:val="both"/>
        <w:rPr>
          <w:rFonts w:ascii="Times New Roman" w:eastAsia="Times New Roman" w:hAnsi="Times New Roman" w:cs="Times New Roman"/>
          <w:i/>
        </w:rPr>
      </w:pPr>
    </w:p>
    <w:p w:rsidR="00A016AA" w:rsidRPr="009B0F94" w:rsidRDefault="00A016AA" w:rsidP="0094755E">
      <w:pPr>
        <w:pStyle w:val="a9"/>
        <w:numPr>
          <w:ilvl w:val="0"/>
          <w:numId w:val="7"/>
        </w:numPr>
        <w:tabs>
          <w:tab w:val="left" w:pos="0"/>
        </w:tabs>
        <w:jc w:val="center"/>
        <w:rPr>
          <w:b/>
          <w:sz w:val="22"/>
          <w:szCs w:val="22"/>
        </w:rPr>
      </w:pPr>
      <w:r w:rsidRPr="009B0F94">
        <w:rPr>
          <w:b/>
          <w:sz w:val="22"/>
          <w:szCs w:val="22"/>
        </w:rPr>
        <w:t xml:space="preserve">Муниципальная программа </w:t>
      </w:r>
      <w:r w:rsidR="0094755E" w:rsidRPr="0094755E">
        <w:rPr>
          <w:b/>
          <w:sz w:val="22"/>
          <w:szCs w:val="22"/>
        </w:rPr>
        <w:t xml:space="preserve">Шумерлинского муниципального округа Чувашской Республики </w:t>
      </w:r>
      <w:r w:rsidRPr="009B0F94">
        <w:rPr>
          <w:b/>
          <w:sz w:val="22"/>
          <w:szCs w:val="22"/>
        </w:rPr>
        <w:t>"Управление общественными финансами и муниципальным долгом Шумер</w:t>
      </w:r>
      <w:r w:rsidR="0094755E">
        <w:rPr>
          <w:b/>
          <w:sz w:val="22"/>
          <w:szCs w:val="22"/>
        </w:rPr>
        <w:t>линского муниципального округа"</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 На реализацию муниципальной программы «Управление общественными финансами   и муниципальным долгом Шумерлинского муниципального округа» предусмотрено плановых назначений на 2022 год 16 543,9 тыс. рублей, исполнение по мероприятиям составило 15 779,9  тыс. рублей или 95,4 процентов.</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 В рамках подпрограммы "Совершенствование бюджетной политики и обеспечение сбалансированности  бюджета  Шумерлинского муниципального округа" муниципальной программы из бюджета Шумерлинского муниципального округа предусмотрено плановыми назначениями 11 154,9 тыс. рублей, фактические расходы  составили 10 390,9 тыс. рублей или 93,2 процента. Данная подпрограмма включает в себя пять основных мероприятий.</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В 2022 году по основному мероприятию  «Развитие бюджетного планирования, формирования бюджета на очередной финансовый год и плановый период» за счет средств резервного фонда оказана материальная помощь погорельцам   ввиду уничтожения пожаром строений, бань, домов в объеме 50,0 </w:t>
      </w:r>
      <w:r w:rsidRPr="009B0F94">
        <w:rPr>
          <w:rFonts w:ascii="Times New Roman" w:eastAsia="Times New Roman" w:hAnsi="Times New Roman" w:cs="Times New Roman"/>
        </w:rPr>
        <w:lastRenderedPageBreak/>
        <w:t>тыс. рублей (</w:t>
      </w:r>
      <w:proofErr w:type="spellStart"/>
      <w:r w:rsidRPr="009B0F94">
        <w:rPr>
          <w:rFonts w:ascii="Times New Roman" w:eastAsia="Times New Roman" w:hAnsi="Times New Roman" w:cs="Times New Roman"/>
        </w:rPr>
        <w:t>с</w:t>
      </w:r>
      <w:proofErr w:type="gramStart"/>
      <w:r w:rsidRPr="009B0F94">
        <w:rPr>
          <w:rFonts w:ascii="Times New Roman" w:eastAsia="Times New Roman" w:hAnsi="Times New Roman" w:cs="Times New Roman"/>
        </w:rPr>
        <w:t>.Т</w:t>
      </w:r>
      <w:proofErr w:type="gramEnd"/>
      <w:r w:rsidRPr="009B0F94">
        <w:rPr>
          <w:rFonts w:ascii="Times New Roman" w:eastAsia="Times New Roman" w:hAnsi="Times New Roman" w:cs="Times New Roman"/>
        </w:rPr>
        <w:t>уваны</w:t>
      </w:r>
      <w:proofErr w:type="spellEnd"/>
      <w:r w:rsidRPr="009B0F94">
        <w:rPr>
          <w:rFonts w:ascii="Times New Roman" w:eastAsia="Times New Roman" w:hAnsi="Times New Roman" w:cs="Times New Roman"/>
        </w:rPr>
        <w:t xml:space="preserve"> двум жителям, д. Лесные </w:t>
      </w:r>
      <w:proofErr w:type="spellStart"/>
      <w:r w:rsidRPr="009B0F94">
        <w:rPr>
          <w:rFonts w:ascii="Times New Roman" w:eastAsia="Times New Roman" w:hAnsi="Times New Roman" w:cs="Times New Roman"/>
        </w:rPr>
        <w:t>Туваны</w:t>
      </w:r>
      <w:proofErr w:type="spellEnd"/>
      <w:r w:rsidRPr="009B0F94">
        <w:rPr>
          <w:rFonts w:ascii="Times New Roman" w:eastAsia="Times New Roman" w:hAnsi="Times New Roman" w:cs="Times New Roman"/>
        </w:rPr>
        <w:t xml:space="preserve"> одному жителю). Нераспределённый резервный фонд составил 775,0 тыс. рублей. </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По основному мероприятию «Повышение доходной базы, уточнение бюджета Шумерлинского муниципального округа Чувашской Республики в ходе его исполнения с учетом поступления доходов в бюджет Шумерлинского муниципального округа Чувашской Республики» бюджетных ассигнований  не запланировано.</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По основному мероприятию «Организация исполнения и подготовка отчетов об исполнении муниципального бюджета» плановыми назначениями предусмотрено  1 388,3 тыс. рублей, фактические расходы  составили 1 349,3 тыс. рублей или 97,2 процента.   Бюджетные ассигнования направлены для своевременного исполнения судебных   актов по администрации Шумерлинского муниципального округа.</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По основному мероприятию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фактические расходы составили 8 991,5 тыс. рублей, что составляет 100% исполнение к плановым назначениям 2022 года. В рамках мероприятия МБУ «ЦХФО Шумерлинского муниципального округа» направлены иные межбюджетные трансферты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9B0F94">
        <w:rPr>
          <w:rFonts w:ascii="Times New Roman" w:eastAsia="Times New Roman" w:hAnsi="Times New Roman" w:cs="Times New Roman"/>
        </w:rPr>
        <w:t>размера оплаты труда</w:t>
      </w:r>
      <w:proofErr w:type="gramEnd"/>
      <w:r w:rsidRPr="009B0F94">
        <w:rPr>
          <w:rFonts w:ascii="Times New Roman" w:eastAsia="Times New Roman" w:hAnsi="Times New Roman" w:cs="Times New Roman"/>
        </w:rPr>
        <w:t xml:space="preserve"> в сумме 1 067,6 тыс. рублей  за счет средств республиканского бюджета. </w:t>
      </w:r>
      <w:proofErr w:type="gramStart"/>
      <w:r w:rsidRPr="009B0F94">
        <w:rPr>
          <w:rFonts w:ascii="Times New Roman" w:eastAsia="Times New Roman" w:hAnsi="Times New Roman" w:cs="Times New Roman"/>
        </w:rPr>
        <w:t>Так же в рамках мероприятия  на повышение оплаты труда отдельным категориям работников бюджетной сферы, предусмотренные указами Президента Российской Федерации от 7 мая 2012 г. № 597, от 1 июня 2012 г. № 761 МБУ «ИРЦК Шумерлинского муниципального округа»  направлены бюджетные ассигнования – 743,7 тыс. рублей за счет республиканских средств.</w:t>
      </w:r>
      <w:proofErr w:type="gramEnd"/>
      <w:r w:rsidRPr="009B0F94">
        <w:rPr>
          <w:rFonts w:ascii="Times New Roman" w:eastAsia="Times New Roman" w:hAnsi="Times New Roman" w:cs="Times New Roman"/>
        </w:rPr>
        <w:t xml:space="preserve">   Расходы на финансовое обеспечение делегированных полномочий по организации первичного воинского учета на территориях, где отсутствуют военные комиссариаты, направлены в соответствии с Федеральным законом от 28 марта 1998 г. № 53-ФЗ «О воинской обязанности и военной службе» за счет средств федерального бюджета в сумме 499,3 тыс. рублей. Указанные средства направлены на выплату заработной платы двум специалистам ВУС и материально-технические затраты.  На  поощрение региональной и муниципальных управленческих команд Чувашской Республики  за счет средств дотации (гранта) в </w:t>
      </w:r>
      <w:proofErr w:type="gramStart"/>
      <w:r w:rsidRPr="009B0F94">
        <w:rPr>
          <w:rFonts w:ascii="Times New Roman" w:eastAsia="Times New Roman" w:hAnsi="Times New Roman" w:cs="Times New Roman"/>
        </w:rPr>
        <w:t>форме межбюджетного трансферта, предоставляемой из  федерального бюджета за достижение показателей направлено</w:t>
      </w:r>
      <w:proofErr w:type="gramEnd"/>
      <w:r w:rsidRPr="009B0F94">
        <w:rPr>
          <w:rFonts w:ascii="Times New Roman" w:eastAsia="Times New Roman" w:hAnsi="Times New Roman" w:cs="Times New Roman"/>
        </w:rPr>
        <w:t xml:space="preserve"> 2 436,5 тыс. рублей. На реализацию вопросов местного значения в сфере образования, физической культуры и спорта были предусмотрены субсидии  в объеме 4 244,4 тыс. рублей из них: за счет средств республиканского бюджета 4 202,0 тыс. рублей, за счет средств бюджета Шумерлинского муниципального округа 42,4 тыс. рублей. Освоение по данному мероприятию составило 100% к плановым назначениям 2022 года. Субсидии направлены на реализацию расходных обязательств  на содержание бюджетных и автономных учреждений образования, физической культуры и спорта, в том числе на оплату коммунальных услуг, уплату налогов и иных текущих расходов (за исключением оплаты труда работников учреждений и начислений на нее).  При направлении субсидий по данным направлениям достигнуты целевые показатели без отклонений  от плановых значений. Объем просроченной кредиторской задолженности муниципальных бюджетных и автономных учреждений в сфере образования, физической культуры и спорта  составил 0,0 тыс. рублей.</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По основному мероприятию «Обеспечение долгосрочной устойчивости  и сбалансированности  бюджетной системы  в Шумерлинском муниципальном округе Чувашской Республики» бюджетных ассигнований  не запланировано.</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В  рамках подпрограммы «Повышение эффективности бюджетных расходов Шумерлинского муниципального округа» финансирование не предусмотрено.   Приоритетом подпрограммы является повышение эффективности бюджетных расходов Шумерлинского муниципального округа Чувашской Республики путем финансирования муниципальных программ Шумерлинского муниципального округа Чувашской Республики, региональных проектов, которые прошли процедуру ранжирования и обеспечивают достижение заданных в них целей в полном объеме наиболее эффективным способом. Данная подпрограмма включает в себя три основных мероприятия.</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proofErr w:type="gramStart"/>
      <w:r w:rsidRPr="009B0F94">
        <w:rPr>
          <w:rFonts w:ascii="Times New Roman" w:eastAsia="Times New Roman" w:hAnsi="Times New Roman" w:cs="Times New Roman"/>
        </w:rPr>
        <w:t>По основному мероприятию «Совершенствование бюджетного процесса в условиях внедрения программно-целевых методов управления» предусматривается осуществление формирования «программного бюджета» с учетом включения в муниципальные программы Шумерлинского муниципального округа Чувашской Республики региональных проектов, направленных на достижение целей и целевых показателей, обозначенных Указом Президента Российской Федерации от 7 мая 2018 г. N 204 "О национальных целях и стратегических задачах развития Российской Федерации на период</w:t>
      </w:r>
      <w:proofErr w:type="gramEnd"/>
      <w:r w:rsidRPr="009B0F94">
        <w:rPr>
          <w:rFonts w:ascii="Times New Roman" w:eastAsia="Times New Roman" w:hAnsi="Times New Roman" w:cs="Times New Roman"/>
        </w:rPr>
        <w:t xml:space="preserve"> до 2024 года".</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lastRenderedPageBreak/>
        <w:t>По основному мероприятию «Развитие системы внутреннего муниципального финансового контроля» предусматривается реализация полномочий по применению бюджетных мер принуждения по фактам бюджетных нарушений, допущенных получателями бюджетных сре</w:t>
      </w:r>
      <w:proofErr w:type="gramStart"/>
      <w:r w:rsidRPr="009B0F94">
        <w:rPr>
          <w:rFonts w:ascii="Times New Roman" w:eastAsia="Times New Roman" w:hAnsi="Times New Roman" w:cs="Times New Roman"/>
        </w:rPr>
        <w:t>дств в х</w:t>
      </w:r>
      <w:proofErr w:type="gramEnd"/>
      <w:r w:rsidRPr="009B0F94">
        <w:rPr>
          <w:rFonts w:ascii="Times New Roman" w:eastAsia="Times New Roman" w:hAnsi="Times New Roman" w:cs="Times New Roman"/>
        </w:rPr>
        <w:t>оде исполнения бюджета.</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По основному мероприятию «Обеспечение открытости и прозрачности общественных финансов Чувашской Республики». </w:t>
      </w:r>
      <w:proofErr w:type="gramStart"/>
      <w:r w:rsidRPr="009B0F94">
        <w:rPr>
          <w:rFonts w:ascii="Times New Roman" w:eastAsia="Times New Roman" w:hAnsi="Times New Roman" w:cs="Times New Roman"/>
        </w:rPr>
        <w:t>В целях повышения открытости и прозрачности системы управления общественными финансами в Шумерлинском муниципальном округе в соответствии с Методическими рекомендациями по представлению бюджетов субъектов Российской Федерации и местных бюджетов и отчетов об их исполнении в доступной для граждан форме, утвержденными приказом Министерства финансов Российской Федерации от 22 сентября 2015 г. № 145н, осуществляется публикация бюджета Шумерлинского округа и отчета о его исполнении</w:t>
      </w:r>
      <w:proofErr w:type="gramEnd"/>
      <w:r w:rsidRPr="009B0F94">
        <w:rPr>
          <w:rFonts w:ascii="Times New Roman" w:eastAsia="Times New Roman" w:hAnsi="Times New Roman" w:cs="Times New Roman"/>
        </w:rPr>
        <w:t xml:space="preserve"> за отчетный финансовый год в доступной для граждан форме ("бюджета для граждан") на сайте Шумерлинского муниципального округа в информационно-телекоммуникационной сети "Интернет".</w:t>
      </w:r>
    </w:p>
    <w:p w:rsidR="000C2A02"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В рамках обеспечения реализации муниципальной программы средства направлены на обеспечение функций финансового отдела администрации Шумерлинского муниципального округа  в сумме 5389,0 тыс. рублей.</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proofErr w:type="gramStart"/>
      <w:r w:rsidRPr="009B0F94">
        <w:rPr>
          <w:rFonts w:ascii="Times New Roman" w:eastAsia="Times New Roman" w:hAnsi="Times New Roman" w:cs="Times New Roman"/>
        </w:rPr>
        <w:t>Согласно оценки</w:t>
      </w:r>
      <w:proofErr w:type="gramEnd"/>
      <w:r w:rsidRPr="009B0F94">
        <w:rPr>
          <w:rFonts w:ascii="Times New Roman" w:eastAsia="Times New Roman" w:hAnsi="Times New Roman" w:cs="Times New Roman"/>
        </w:rPr>
        <w:t xml:space="preserve"> эффективности муниципальных программ муниципальная программа Шумерлинского муниципального округа  является эффективной.</w:t>
      </w:r>
    </w:p>
    <w:p w:rsidR="00A016AA"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i/>
        </w:rPr>
      </w:pPr>
      <w:r w:rsidRPr="009B0F94">
        <w:rPr>
          <w:rFonts w:ascii="Times New Roman" w:eastAsia="Times New Roman" w:hAnsi="Times New Roman" w:cs="Times New Roman"/>
          <w:i/>
        </w:rPr>
        <w:t xml:space="preserve">Непосредственный исполнитель - </w:t>
      </w:r>
      <w:r w:rsidR="00B50F4C" w:rsidRPr="009B0F94">
        <w:rPr>
          <w:rFonts w:ascii="Times New Roman" w:eastAsia="Times New Roman" w:hAnsi="Times New Roman" w:cs="Times New Roman"/>
          <w:i/>
        </w:rPr>
        <w:t>Начальник финансового отдела администрации Шумерлинского муниципального округа Петрова Н.И.,  (тел. +78353626587 (доб.135), e-</w:t>
      </w:r>
      <w:proofErr w:type="spellStart"/>
      <w:r w:rsidR="00B50F4C" w:rsidRPr="009B0F94">
        <w:rPr>
          <w:rFonts w:ascii="Times New Roman" w:eastAsia="Times New Roman" w:hAnsi="Times New Roman" w:cs="Times New Roman"/>
          <w:i/>
        </w:rPr>
        <w:t>mail</w:t>
      </w:r>
      <w:proofErr w:type="spellEnd"/>
      <w:r w:rsidR="00B50F4C" w:rsidRPr="009B0F94">
        <w:rPr>
          <w:rFonts w:ascii="Times New Roman" w:eastAsia="Times New Roman" w:hAnsi="Times New Roman" w:cs="Times New Roman"/>
          <w:i/>
        </w:rPr>
        <w:t>: shumraifo13@cap.ru).</w:t>
      </w:r>
    </w:p>
    <w:p w:rsidR="00A016AA" w:rsidRPr="009B0F94" w:rsidRDefault="00A016AA" w:rsidP="009B0F94">
      <w:pPr>
        <w:tabs>
          <w:tab w:val="left" w:pos="0"/>
        </w:tabs>
        <w:spacing w:after="0" w:line="240" w:lineRule="auto"/>
        <w:ind w:firstLine="709"/>
        <w:contextualSpacing/>
        <w:jc w:val="both"/>
        <w:rPr>
          <w:rFonts w:ascii="Times New Roman" w:eastAsia="Times New Roman" w:hAnsi="Times New Roman" w:cs="Times New Roman"/>
        </w:rPr>
      </w:pPr>
    </w:p>
    <w:p w:rsidR="00975A84" w:rsidRPr="0094755E" w:rsidRDefault="00975A84" w:rsidP="009B0F94">
      <w:pPr>
        <w:pStyle w:val="a9"/>
        <w:numPr>
          <w:ilvl w:val="0"/>
          <w:numId w:val="7"/>
        </w:numPr>
        <w:tabs>
          <w:tab w:val="left" w:pos="0"/>
        </w:tabs>
        <w:jc w:val="center"/>
        <w:rPr>
          <w:b/>
          <w:sz w:val="22"/>
          <w:szCs w:val="22"/>
        </w:rPr>
      </w:pPr>
      <w:r w:rsidRPr="0094755E">
        <w:rPr>
          <w:b/>
          <w:sz w:val="22"/>
          <w:szCs w:val="22"/>
        </w:rPr>
        <w:t xml:space="preserve">Муниципальная  программа </w:t>
      </w:r>
      <w:r w:rsidR="0094755E" w:rsidRPr="0094755E">
        <w:rPr>
          <w:b/>
          <w:sz w:val="22"/>
          <w:szCs w:val="22"/>
        </w:rPr>
        <w:t xml:space="preserve">Шумерлинского муниципального округа Чувашской Республики </w:t>
      </w:r>
      <w:r w:rsidRPr="0094755E">
        <w:rPr>
          <w:b/>
          <w:sz w:val="22"/>
          <w:szCs w:val="22"/>
        </w:rPr>
        <w:t>«Развитие потенциала муниципального управления»</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Муниципальная программа «Развитие потенциала муниципального управления» была утверждена постановлением администрации Шумерлинского муниципального округа от 02.02.2022 № 39. В 2022 году в программу были внесены два изменения (постановления № 400 от 30.05.2022, № 735 от 15.09.2022).</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Программа включает в себя следующие подпрограммы: </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  «Развитие муниципальной службы в Шумерлинском муниципальном округе»; </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«Совершенствование муниципального управления в сфере юстиции»;</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«Противодействие коррупции в Шумерлинском  муниципальном округе».</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В рамках подпрограммы «Развитие муниципальной службы в Шумерлинском районе» ежегодно организуется обучение муниципальных служащих. Всего в 2022 году по программам дополнительного профессионального образования прошли обучение 28 муниципальных служащих, в </w:t>
      </w:r>
      <w:proofErr w:type="spellStart"/>
      <w:r w:rsidRPr="009B0F94">
        <w:rPr>
          <w:rFonts w:ascii="Times New Roman" w:eastAsia="Times New Roman" w:hAnsi="Times New Roman" w:cs="Times New Roman"/>
        </w:rPr>
        <w:t>т.ч</w:t>
      </w:r>
      <w:proofErr w:type="spellEnd"/>
      <w:r w:rsidRPr="009B0F94">
        <w:rPr>
          <w:rFonts w:ascii="Times New Roman" w:eastAsia="Times New Roman" w:hAnsi="Times New Roman" w:cs="Times New Roman"/>
        </w:rPr>
        <w:t>. за счет средств местного бюджета 14 человек (2 чел. УБРТ, 3 финотдел, 9 администрация).</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В 2022 году проведено 23 конкурса на замещение вакантных должностей муниципальной службы и на включение в состав кадрового резерва. </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Всего в 2022 году в кадровый резерв по результатам конкурса было включено 18 человек. На отчетную дату в кадровом резерве состоят 15 человек. Всего из кадрового резерва было назначено на должность муниципальной службы 3 человека.</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Ежегодно в администрации Шумерлинского муниципального округа проводится конкурс «Лучший муниципальный служащий администрации Шумерлинского муниципального округа». В 2022 году победителями  конкурса в администрации Шумерлинского муниципального округа были признаны Мостайкин А.А. и Федяров А.А. Они приняли участие в республиканском конкурсе «Лучший муниципальный служащий в Чувашской Республике». Мостайкин А.А. занял 1 место в номинации «Лучший муниципальный служащий муниципального района, муниципального округа, городского округа».</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Информация о деятельности органов местного самоуправления Шумерлинского муниципального округа размещается на сайте администрации Шумерлинского муниципального округа в сети «Интернет», в </w:t>
      </w:r>
      <w:proofErr w:type="spellStart"/>
      <w:r w:rsidRPr="009B0F94">
        <w:rPr>
          <w:rFonts w:ascii="Times New Roman" w:eastAsia="Times New Roman" w:hAnsi="Times New Roman" w:cs="Times New Roman"/>
        </w:rPr>
        <w:t>Шумерлинской</w:t>
      </w:r>
      <w:proofErr w:type="spellEnd"/>
      <w:r w:rsidRPr="009B0F94">
        <w:rPr>
          <w:rFonts w:ascii="Times New Roman" w:eastAsia="Times New Roman" w:hAnsi="Times New Roman" w:cs="Times New Roman"/>
        </w:rPr>
        <w:t xml:space="preserve"> общественно-политической газете «Вперед». </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 составила 82,5 %.</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В рамках подпрограммы «Совершенствование муниципального управления в сфере юстиции» в 2020 году было выполнено на 100 % 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 </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lastRenderedPageBreak/>
        <w:t xml:space="preserve">Уточнен и опубликован список (запасной список) кандидатов в присяжные заседатели по </w:t>
      </w:r>
      <w:proofErr w:type="spellStart"/>
      <w:r w:rsidRPr="009B0F94">
        <w:rPr>
          <w:rFonts w:ascii="Times New Roman" w:eastAsia="Times New Roman" w:hAnsi="Times New Roman" w:cs="Times New Roman"/>
        </w:rPr>
        <w:t>Шумерлинскому</w:t>
      </w:r>
      <w:proofErr w:type="spellEnd"/>
      <w:r w:rsidRPr="009B0F94">
        <w:rPr>
          <w:rFonts w:ascii="Times New Roman" w:eastAsia="Times New Roman" w:hAnsi="Times New Roman" w:cs="Times New Roman"/>
        </w:rPr>
        <w:t xml:space="preserve"> муниципальному округу.</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В 2022 году для включения в регистр муниципальных нормативных правовых актов Чувашской Республики направлено 390 акта.</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В 2022 году в рамках оказания бесплатной юридической помощи, обеспечение отдельных категорий граждан бесплатной юридической помощью, бесплатная юридическая помощь оказана 5 гражданам.</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В рамках подпрограммы  «Противодействие коррупции в Шумерлинском муниципальном округе» регулярно проводится мониторинг действующего законодательства Российской Федерации и Чувашской Республики о муниципальной службе. Своевременно вносятся изменения в нормативные правовые акты органов местного самоуправления Шумерлинского муниципального округа в сфере противодействия коррупции. </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Постановлением администрации Шумерлинского муниципального округа от 30.03.2022  № 202 утвержден План мероприятий по противодействию коррупции в администрации Шумерлинского муниципального округа Чувашской Республики на 2022 - 2024 годы.</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Проводится </w:t>
      </w:r>
      <w:proofErr w:type="spellStart"/>
      <w:r w:rsidRPr="009B0F94">
        <w:rPr>
          <w:rFonts w:ascii="Times New Roman" w:eastAsia="Times New Roman" w:hAnsi="Times New Roman" w:cs="Times New Roman"/>
        </w:rPr>
        <w:t>актикоррупционная</w:t>
      </w:r>
      <w:proofErr w:type="spellEnd"/>
      <w:r w:rsidRPr="009B0F94">
        <w:rPr>
          <w:rFonts w:ascii="Times New Roman" w:eastAsia="Times New Roman" w:hAnsi="Times New Roman" w:cs="Times New Roman"/>
        </w:rPr>
        <w:t xml:space="preserve"> экспертиза нормативных правовых актов Шумерлинского муниципального округа и их проектов. В 2022 году  проведена антикоррупционная экспертиза 390 проектов нормативных правовых актов Шумерлинского муниципального округа.</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Осуществляется внедрение внутреннего контроля в органах местного самоуправления Шумерлинского муниципального округа. В 2022 г. фактов несоблюдения ограничений, запретов и фактов неисполнения муниципальными служащими  требований к служебному поведению не имеется. </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В администрации был проведен анализ сведений, содержащихся в личных делах  муниципальных служащих Шумерлинского муниципального округа. Случаев возникновения конфликта интересов не выявлено. Жалобы на  муниципальных служащих и обращения граждан не поступали. За 2022 г. в администрацию Шумерлинского муниципального округа поступило 12 уведомлений от работодателей о заключении с гражданами, замещавшими должности муниципальной службы, трудового договора на выполнение работ (оказание услуг). Данные уведомления рассмотрены кадровой службой и подготовлены мотивированные заключения о соблюдении гражданином, замещавшим должность муниципальной службы, требований статьи 12 Федерального закона «О противодействии коррупции» (далее – мотивированное заключение).</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В 2022 году в Шумерлинском муниципальном округе были организованы проверки достоверности и полноты сведений о доходах, об имуществе и обязательствах имущественного характера, предоставленных муниципальными служащими в отношении 8 муниципальных служащих. </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По итогам проверки и по рекомендации комиссии по соблюдению требований к служебному поведению муниципальных служащих Шумерлинского муниципального округа и урегулированию конфликта интересов 7 муниципальных служащих были привлечены к дисциплинарной ответственности в виде замечаний и 1 в виде выговора.</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Обеспечивается доступ граждан и организаций к информации о деятельности органов местного самоуправления в Шумерлинском муниципальном округе. В течение 2022 года на официальном сайте Шумерлинского муниципального округа в сети интернет размещены информационные материалы по вопросам реализации на территории Шумерлинского муниципального округа политики в области противодействия коррупции. </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Фактические расходы с начала реализации муниципальной программы "Развитие потенциала муниципального управления" составили </w:t>
      </w:r>
      <w:r w:rsidRPr="009B0F94">
        <w:rPr>
          <w:rFonts w:ascii="Times New Roman" w:eastAsia="Times New Roman" w:hAnsi="Times New Roman" w:cs="Times New Roman"/>
        </w:rPr>
        <w:tab/>
        <w:t xml:space="preserve">61003,1 тыс. рублей, в том числе </w:t>
      </w:r>
      <w:proofErr w:type="gramStart"/>
      <w:r w:rsidRPr="009B0F94">
        <w:rPr>
          <w:rFonts w:ascii="Times New Roman" w:eastAsia="Times New Roman" w:hAnsi="Times New Roman" w:cs="Times New Roman"/>
        </w:rPr>
        <w:t>по</w:t>
      </w:r>
      <w:proofErr w:type="gramEnd"/>
      <w:r w:rsidRPr="009B0F94">
        <w:rPr>
          <w:rFonts w:ascii="Times New Roman" w:eastAsia="Times New Roman" w:hAnsi="Times New Roman" w:cs="Times New Roman"/>
        </w:rPr>
        <w:t xml:space="preserve"> </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подпрограмме  «Совершенствование муниципального управления в сфере юстиции» - 18,6 тыс. рублей, по подпрограмме</w:t>
      </w:r>
      <w:r w:rsidRPr="009B0F94">
        <w:rPr>
          <w:rFonts w:ascii="Times New Roman" w:eastAsia="Times New Roman" w:hAnsi="Times New Roman" w:cs="Times New Roman"/>
        </w:rPr>
        <w:tab/>
        <w:t>Обеспечение реализации муниципальной  программы Шумерлинского муниципального округа "Развитие потенциала  муниципального  управления"  60984,5 тыс. рублей.</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proofErr w:type="gramStart"/>
      <w:r w:rsidRPr="009B0F94">
        <w:rPr>
          <w:rFonts w:ascii="Times New Roman" w:eastAsia="Times New Roman" w:hAnsi="Times New Roman" w:cs="Times New Roman"/>
        </w:rPr>
        <w:t>Согласно оценки</w:t>
      </w:r>
      <w:proofErr w:type="gramEnd"/>
      <w:r w:rsidRPr="009B0F94">
        <w:rPr>
          <w:rFonts w:ascii="Times New Roman" w:eastAsia="Times New Roman" w:hAnsi="Times New Roman" w:cs="Times New Roman"/>
        </w:rPr>
        <w:t xml:space="preserve"> эффективности муниципальных программ муниципальная программа Шумерлинского муниципального округа «Развитие потенциала муниципального управления» является эффективной.</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i/>
        </w:rPr>
      </w:pPr>
      <w:r w:rsidRPr="009B0F94">
        <w:rPr>
          <w:rFonts w:ascii="Times New Roman" w:eastAsia="Times New Roman" w:hAnsi="Times New Roman" w:cs="Times New Roman"/>
          <w:i/>
        </w:rPr>
        <w:t>Непосредственный исполнитель - управляющий делами - начальник отдела организационно – контрольной и кадровой работы администрации Шумерлинского муниципального округа Фокина И.В. (тел. (83536) 2 26 40, e-</w:t>
      </w:r>
      <w:proofErr w:type="spellStart"/>
      <w:r w:rsidRPr="009B0F94">
        <w:rPr>
          <w:rFonts w:ascii="Times New Roman" w:eastAsia="Times New Roman" w:hAnsi="Times New Roman" w:cs="Times New Roman"/>
          <w:i/>
        </w:rPr>
        <w:t>mail</w:t>
      </w:r>
      <w:proofErr w:type="spellEnd"/>
      <w:r w:rsidRPr="009B0F94">
        <w:rPr>
          <w:rFonts w:ascii="Times New Roman" w:eastAsia="Times New Roman" w:hAnsi="Times New Roman" w:cs="Times New Roman"/>
          <w:i/>
        </w:rPr>
        <w:t>: shumorg1@cap.ru)</w:t>
      </w:r>
    </w:p>
    <w:p w:rsidR="00975A84" w:rsidRPr="009B0F94" w:rsidRDefault="00975A84" w:rsidP="009B0F94">
      <w:pPr>
        <w:tabs>
          <w:tab w:val="left" w:pos="0"/>
        </w:tabs>
        <w:spacing w:after="0" w:line="240" w:lineRule="auto"/>
        <w:ind w:firstLine="709"/>
        <w:contextualSpacing/>
        <w:jc w:val="both"/>
        <w:rPr>
          <w:rFonts w:ascii="Times New Roman" w:eastAsia="Times New Roman" w:hAnsi="Times New Roman" w:cs="Times New Roman"/>
        </w:rPr>
      </w:pPr>
    </w:p>
    <w:p w:rsidR="00427551" w:rsidRPr="009B0F94" w:rsidRDefault="00427551" w:rsidP="0012092E">
      <w:pPr>
        <w:pStyle w:val="a9"/>
        <w:numPr>
          <w:ilvl w:val="0"/>
          <w:numId w:val="7"/>
        </w:numPr>
        <w:tabs>
          <w:tab w:val="left" w:pos="0"/>
        </w:tabs>
        <w:jc w:val="center"/>
        <w:rPr>
          <w:b/>
          <w:sz w:val="22"/>
          <w:szCs w:val="22"/>
        </w:rPr>
      </w:pPr>
      <w:r w:rsidRPr="009B0F94">
        <w:rPr>
          <w:b/>
          <w:sz w:val="22"/>
          <w:szCs w:val="22"/>
        </w:rPr>
        <w:t xml:space="preserve">Муниципальная программа </w:t>
      </w:r>
      <w:r w:rsidR="0012092E" w:rsidRPr="0012092E">
        <w:rPr>
          <w:b/>
          <w:sz w:val="22"/>
          <w:szCs w:val="22"/>
        </w:rPr>
        <w:t xml:space="preserve">Шумерлинского муниципального округа Чувашской Республики </w:t>
      </w:r>
      <w:r w:rsidRPr="009B0F94">
        <w:rPr>
          <w:b/>
          <w:sz w:val="22"/>
          <w:szCs w:val="22"/>
        </w:rPr>
        <w:t>«Развитие культуры»</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lastRenderedPageBreak/>
        <w:t>Муниципальная программа включает в себя подпрограмму «Развитие культуры в Шумерлинском  муниципальном округе»</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Запланированный программой объем финансирования на 2022 год – 34965,6  тысяч рублей.  За  2021 год на реализацию программы фактически израсходовано 26473,5  тыс. руб. Уровень использования финансовых средств - 100 %.</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Основные мероприятия муниципальной программы реализованы, индикаторы преимущественно достигнуты.</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В течение года обеспечена деятельность  всех организаций, подведомственных сектору культуры и архивного дела  администрации Шумерлинского муниципального округа</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Средняя заработная плата работников культуры по итогам  за   2022 год составила 28085,34 рублей. К уровню такого же периода 2022 года она увеличилась на 9,6 %.  (25623,2  рублей). </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В рамках  мероприятия «Развитие муниципальных учреждений культуры» обеспечена развитие и укрепление материально технической базы домов культуры в населенных пунктах с числом жителей до 50 тысяч человек.  В 2022 году по государственной программе Чувашской Республики  «Развитие культуры  и туризма» на реализацию мероприятий по обеспечению развития и укрепления материально-технической базы муниципальных домов культуры было направлено 4179971,72 рублей (федеральный бюджет - 4097200,0  руб., республиканский бюджет – 41385,86  руб., местный бюджет – 41385,86 руб.). В помещениях Юманайского СДК был проведен текущий ремонт помещений, замена труб системы отопления, ремонт кровли, произведен ремонт  внутренних помещений: кабинетов кружковой работы, обустройство санузлов, замены электропроводки. </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В 2022 году на комплектование книжных фондов общедоступных библиотек было выделено 680,0 тысяч рублей. Все средства освоены, книги для библиотек района закуплены. </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В рамках  реализации Указа Президента РФ от 7 мая 2012 года №597 «О мерах по реализации государственной социальной </w:t>
      </w:r>
      <w:proofErr w:type="gramStart"/>
      <w:r w:rsidRPr="009B0F94">
        <w:rPr>
          <w:rFonts w:ascii="Times New Roman" w:eastAsia="Times New Roman" w:hAnsi="Times New Roman" w:cs="Times New Roman"/>
        </w:rPr>
        <w:t>политики   на повышение</w:t>
      </w:r>
      <w:proofErr w:type="gramEnd"/>
      <w:r w:rsidRPr="009B0F94">
        <w:rPr>
          <w:rFonts w:ascii="Times New Roman" w:eastAsia="Times New Roman" w:hAnsi="Times New Roman" w:cs="Times New Roman"/>
        </w:rPr>
        <w:t xml:space="preserve"> заработной платы работников культуры выделено 1000947,37  рублей.</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Задачи на 2023 год:</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 - капитальный ремонт </w:t>
      </w:r>
      <w:proofErr w:type="spellStart"/>
      <w:r w:rsidRPr="009B0F94">
        <w:rPr>
          <w:rFonts w:ascii="Times New Roman" w:eastAsia="Times New Roman" w:hAnsi="Times New Roman" w:cs="Times New Roman"/>
        </w:rPr>
        <w:t>Бреняшского</w:t>
      </w:r>
      <w:proofErr w:type="spellEnd"/>
      <w:r w:rsidRPr="009B0F94">
        <w:rPr>
          <w:rFonts w:ascii="Times New Roman" w:eastAsia="Times New Roman" w:hAnsi="Times New Roman" w:cs="Times New Roman"/>
        </w:rPr>
        <w:t xml:space="preserve"> сельского клуба в рамках республиканских средств (9347368,42 руб.)</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капитальный ремонт кровли здания Егоркинского СДК (5518782,04 руб.)</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текущий ремонт входной группы Юманайского СДК (2794652,0 руб.)</w:t>
      </w:r>
    </w:p>
    <w:p w:rsidR="00427551" w:rsidRPr="009B0F94" w:rsidRDefault="00427551"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 ремонт тамбура </w:t>
      </w:r>
      <w:proofErr w:type="spellStart"/>
      <w:r w:rsidRPr="009B0F94">
        <w:rPr>
          <w:rFonts w:ascii="Times New Roman" w:eastAsia="Times New Roman" w:hAnsi="Times New Roman" w:cs="Times New Roman"/>
        </w:rPr>
        <w:t>Туванского</w:t>
      </w:r>
      <w:proofErr w:type="spellEnd"/>
      <w:r w:rsidRPr="009B0F94">
        <w:rPr>
          <w:rFonts w:ascii="Times New Roman" w:eastAsia="Times New Roman" w:hAnsi="Times New Roman" w:cs="Times New Roman"/>
        </w:rPr>
        <w:t xml:space="preserve"> КОЦ (191600,0 руб.)</w:t>
      </w:r>
    </w:p>
    <w:p w:rsidR="00A016AA" w:rsidRPr="00EE4DA5" w:rsidRDefault="00427551" w:rsidP="009B0F94">
      <w:pPr>
        <w:tabs>
          <w:tab w:val="left" w:pos="0"/>
        </w:tabs>
        <w:spacing w:after="0" w:line="240" w:lineRule="auto"/>
        <w:ind w:firstLine="709"/>
        <w:contextualSpacing/>
        <w:jc w:val="both"/>
        <w:rPr>
          <w:rFonts w:ascii="Times New Roman" w:eastAsia="Times New Roman" w:hAnsi="Times New Roman" w:cs="Times New Roman"/>
          <w:color w:val="FF0000"/>
        </w:rPr>
      </w:pPr>
      <w:r w:rsidRPr="009B0F94">
        <w:rPr>
          <w:rFonts w:ascii="Times New Roman" w:eastAsia="Times New Roman" w:hAnsi="Times New Roman" w:cs="Times New Roman"/>
        </w:rPr>
        <w:t xml:space="preserve">- участие в конкурсном отборе проектов по созданию модельных библиотек, в рамках национального проекта «Культура» (Создание модельной библиотеки на базе </w:t>
      </w:r>
      <w:proofErr w:type="spellStart"/>
      <w:r w:rsidRPr="009B0F94">
        <w:rPr>
          <w:rFonts w:ascii="Times New Roman" w:eastAsia="Times New Roman" w:hAnsi="Times New Roman" w:cs="Times New Roman"/>
        </w:rPr>
        <w:t>Юманайской</w:t>
      </w:r>
      <w:proofErr w:type="spellEnd"/>
      <w:r w:rsidRPr="009B0F94">
        <w:rPr>
          <w:rFonts w:ascii="Times New Roman" w:eastAsia="Times New Roman" w:hAnsi="Times New Roman" w:cs="Times New Roman"/>
        </w:rPr>
        <w:t xml:space="preserve"> сельской библиотеки).</w:t>
      </w:r>
    </w:p>
    <w:p w:rsidR="00D503DC" w:rsidRPr="009B0F94" w:rsidRDefault="00D503DC" w:rsidP="009B0F94">
      <w:pPr>
        <w:tabs>
          <w:tab w:val="left" w:pos="0"/>
        </w:tabs>
        <w:spacing w:after="0" w:line="240" w:lineRule="auto"/>
        <w:ind w:firstLine="709"/>
        <w:contextualSpacing/>
        <w:jc w:val="both"/>
        <w:rPr>
          <w:rFonts w:ascii="Times New Roman" w:eastAsia="Times New Roman" w:hAnsi="Times New Roman" w:cs="Times New Roman"/>
        </w:rPr>
      </w:pPr>
      <w:proofErr w:type="gramStart"/>
      <w:r w:rsidRPr="009B0F94">
        <w:rPr>
          <w:rFonts w:ascii="Times New Roman" w:eastAsia="Times New Roman" w:hAnsi="Times New Roman" w:cs="Times New Roman"/>
        </w:rPr>
        <w:t>Согласно оценки</w:t>
      </w:r>
      <w:proofErr w:type="gramEnd"/>
      <w:r w:rsidRPr="009B0F94">
        <w:rPr>
          <w:rFonts w:ascii="Times New Roman" w:eastAsia="Times New Roman" w:hAnsi="Times New Roman" w:cs="Times New Roman"/>
        </w:rPr>
        <w:t xml:space="preserve"> эффективности муниципальных программ муниципальная программа Шумерлинского муниципального округа </w:t>
      </w:r>
      <w:r w:rsidR="003366E7" w:rsidRPr="009B0F94">
        <w:rPr>
          <w:rFonts w:ascii="Times New Roman" w:eastAsia="Times New Roman" w:hAnsi="Times New Roman" w:cs="Times New Roman"/>
        </w:rPr>
        <w:t xml:space="preserve">«Развитие культуры» </w:t>
      </w:r>
      <w:r w:rsidRPr="009B0F94">
        <w:rPr>
          <w:rFonts w:ascii="Times New Roman" w:eastAsia="Times New Roman" w:hAnsi="Times New Roman" w:cs="Times New Roman"/>
        </w:rPr>
        <w:t xml:space="preserve">является </w:t>
      </w:r>
      <w:r w:rsidR="006B3249" w:rsidRPr="009B0F94">
        <w:rPr>
          <w:rFonts w:ascii="Times New Roman" w:eastAsia="Times New Roman" w:hAnsi="Times New Roman" w:cs="Times New Roman"/>
        </w:rPr>
        <w:t>высоко</w:t>
      </w:r>
      <w:r w:rsidRPr="009B0F94">
        <w:rPr>
          <w:rFonts w:ascii="Times New Roman" w:eastAsia="Times New Roman" w:hAnsi="Times New Roman" w:cs="Times New Roman"/>
        </w:rPr>
        <w:t>эффективной.</w:t>
      </w:r>
    </w:p>
    <w:p w:rsidR="00D503DC" w:rsidRPr="009B0F94" w:rsidRDefault="00D503DC" w:rsidP="009B0F94">
      <w:pPr>
        <w:tabs>
          <w:tab w:val="left" w:pos="0"/>
        </w:tabs>
        <w:spacing w:after="0" w:line="240" w:lineRule="auto"/>
        <w:ind w:firstLine="709"/>
        <w:contextualSpacing/>
        <w:jc w:val="both"/>
        <w:rPr>
          <w:rFonts w:ascii="Times New Roman" w:eastAsia="Times New Roman" w:hAnsi="Times New Roman" w:cs="Times New Roman"/>
          <w:i/>
        </w:rPr>
      </w:pPr>
      <w:r w:rsidRPr="009B0F94">
        <w:rPr>
          <w:rFonts w:ascii="Times New Roman" w:eastAsia="Times New Roman" w:hAnsi="Times New Roman" w:cs="Times New Roman"/>
          <w:i/>
        </w:rPr>
        <w:t xml:space="preserve">Непосредственный исполнитель - </w:t>
      </w:r>
      <w:r w:rsidR="006B3249" w:rsidRPr="009B0F94">
        <w:rPr>
          <w:rFonts w:ascii="Times New Roman" w:eastAsia="Times New Roman" w:hAnsi="Times New Roman" w:cs="Times New Roman"/>
          <w:i/>
        </w:rPr>
        <w:t xml:space="preserve"> заведующий сектором культуры и архивного дела</w:t>
      </w:r>
      <w:r w:rsidRPr="009B0F94">
        <w:rPr>
          <w:rFonts w:ascii="Times New Roman" w:eastAsia="Times New Roman" w:hAnsi="Times New Roman" w:cs="Times New Roman"/>
          <w:i/>
        </w:rPr>
        <w:t xml:space="preserve"> администрации Шумерлинского муниципального округа </w:t>
      </w:r>
      <w:r w:rsidR="006B3249" w:rsidRPr="009B0F94">
        <w:rPr>
          <w:rFonts w:ascii="Times New Roman" w:eastAsia="Times New Roman" w:hAnsi="Times New Roman" w:cs="Times New Roman"/>
          <w:i/>
        </w:rPr>
        <w:t>Николаева Н.В</w:t>
      </w:r>
      <w:r w:rsidRPr="009B0F94">
        <w:rPr>
          <w:rFonts w:ascii="Times New Roman" w:eastAsia="Times New Roman" w:hAnsi="Times New Roman" w:cs="Times New Roman"/>
          <w:i/>
        </w:rPr>
        <w:t xml:space="preserve">. (тел. </w:t>
      </w:r>
      <w:r w:rsidR="006B3249" w:rsidRPr="009B0F94">
        <w:rPr>
          <w:rFonts w:ascii="Times New Roman" w:eastAsia="Times New Roman" w:hAnsi="Times New Roman" w:cs="Times New Roman"/>
          <w:i/>
        </w:rPr>
        <w:t xml:space="preserve">+78353620629, +78353621315 (вн.132) </w:t>
      </w:r>
      <w:hyperlink r:id="rId18" w:history="1">
        <w:r w:rsidR="006B3249" w:rsidRPr="009B0F94">
          <w:rPr>
            <w:rStyle w:val="ad"/>
            <w:rFonts w:ascii="Times New Roman" w:eastAsia="Times New Roman" w:hAnsi="Times New Roman" w:cs="Times New Roman"/>
            <w:i/>
          </w:rPr>
          <w:t>shumkult01@cap.ru</w:t>
        </w:r>
      </w:hyperlink>
      <w:r w:rsidRPr="009B0F94">
        <w:rPr>
          <w:rFonts w:ascii="Times New Roman" w:eastAsia="Times New Roman" w:hAnsi="Times New Roman" w:cs="Times New Roman"/>
          <w:i/>
        </w:rPr>
        <w:t>)</w:t>
      </w:r>
    </w:p>
    <w:p w:rsidR="006B3249" w:rsidRPr="009B0F94" w:rsidRDefault="006B3249" w:rsidP="009B0F94">
      <w:pPr>
        <w:tabs>
          <w:tab w:val="left" w:pos="0"/>
        </w:tabs>
        <w:spacing w:after="0" w:line="240" w:lineRule="auto"/>
        <w:ind w:firstLine="709"/>
        <w:contextualSpacing/>
        <w:jc w:val="both"/>
        <w:rPr>
          <w:rFonts w:ascii="Times New Roman" w:eastAsia="Times New Roman" w:hAnsi="Times New Roman" w:cs="Times New Roman"/>
          <w:i/>
        </w:rPr>
      </w:pPr>
    </w:p>
    <w:p w:rsidR="006B3249" w:rsidRPr="009B0F94" w:rsidRDefault="006B3249" w:rsidP="009B0F94">
      <w:pPr>
        <w:tabs>
          <w:tab w:val="left" w:pos="0"/>
        </w:tabs>
        <w:spacing w:after="0" w:line="240" w:lineRule="auto"/>
        <w:ind w:firstLine="709"/>
        <w:contextualSpacing/>
        <w:jc w:val="center"/>
        <w:rPr>
          <w:rFonts w:ascii="Times New Roman" w:eastAsia="Times New Roman" w:hAnsi="Times New Roman" w:cs="Times New Roman"/>
          <w:b/>
        </w:rPr>
      </w:pPr>
      <w:r w:rsidRPr="009B0F94">
        <w:rPr>
          <w:rFonts w:ascii="Times New Roman" w:eastAsia="Times New Roman" w:hAnsi="Times New Roman" w:cs="Times New Roman"/>
          <w:b/>
        </w:rPr>
        <w:t>16.</w:t>
      </w:r>
      <w:r w:rsidRPr="009B0F94">
        <w:rPr>
          <w:rFonts w:ascii="Times New Roman" w:eastAsia="Times New Roman" w:hAnsi="Times New Roman" w:cs="Times New Roman"/>
          <w:b/>
        </w:rPr>
        <w:tab/>
        <w:t xml:space="preserve">Муниципальная программа </w:t>
      </w:r>
      <w:r w:rsidR="0012092E" w:rsidRPr="0012092E">
        <w:rPr>
          <w:rFonts w:ascii="Times New Roman" w:eastAsia="Times New Roman" w:hAnsi="Times New Roman" w:cs="Times New Roman"/>
          <w:b/>
        </w:rPr>
        <w:t xml:space="preserve">Шумерлинского муниципального округа Чувашской Республики </w:t>
      </w:r>
      <w:r w:rsidRPr="009B0F94">
        <w:rPr>
          <w:rFonts w:ascii="Times New Roman" w:eastAsia="Times New Roman" w:hAnsi="Times New Roman" w:cs="Times New Roman"/>
          <w:b/>
        </w:rPr>
        <w:t>«Цифровое общество Шумерлинского муниципального округа»</w:t>
      </w:r>
    </w:p>
    <w:p w:rsidR="006B3249" w:rsidRPr="009B0F94" w:rsidRDefault="006B324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Программа включает в себя подпрограмму: «Развитие информационных технологий».</w:t>
      </w:r>
    </w:p>
    <w:p w:rsidR="006B3249" w:rsidRPr="009B0F94" w:rsidRDefault="006B324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Одним из направлений цифрового общества сегодня является формирование современной информационной и телекоммуникационной инфраструктуры электронного правительства.</w:t>
      </w:r>
    </w:p>
    <w:p w:rsidR="006B3249" w:rsidRPr="009B0F94" w:rsidRDefault="006B324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Целевые индикаторы, показатели в целом по муниципальной программе выполнены на 100 %. </w:t>
      </w:r>
    </w:p>
    <w:p w:rsidR="006B3249" w:rsidRPr="009B0F94" w:rsidRDefault="006B3249" w:rsidP="009B0F94">
      <w:pPr>
        <w:tabs>
          <w:tab w:val="left" w:pos="0"/>
        </w:tabs>
        <w:spacing w:after="0" w:line="240" w:lineRule="auto"/>
        <w:ind w:firstLine="709"/>
        <w:contextualSpacing/>
        <w:jc w:val="both"/>
        <w:rPr>
          <w:rFonts w:ascii="Times New Roman" w:eastAsia="Times New Roman" w:hAnsi="Times New Roman" w:cs="Times New Roman"/>
        </w:rPr>
      </w:pPr>
      <w:proofErr w:type="gramStart"/>
      <w:r w:rsidRPr="009B0F94">
        <w:rPr>
          <w:rFonts w:ascii="Times New Roman" w:eastAsia="Times New Roman" w:hAnsi="Times New Roman" w:cs="Times New Roman"/>
        </w:rPr>
        <w:t>На конец</w:t>
      </w:r>
      <w:proofErr w:type="gramEnd"/>
      <w:r w:rsidRPr="009B0F94">
        <w:rPr>
          <w:rFonts w:ascii="Times New Roman" w:eastAsia="Times New Roman" w:hAnsi="Times New Roman" w:cs="Times New Roman"/>
        </w:rPr>
        <w:t xml:space="preserve"> 2022 года широкополосный Интернет в рамках проекта по устранению цифрового неравенства достиг следующих населенных пунктов: Большие и Чувашские Алгаши, Лесные </w:t>
      </w:r>
      <w:proofErr w:type="spellStart"/>
      <w:r w:rsidRPr="009B0F94">
        <w:rPr>
          <w:rFonts w:ascii="Times New Roman" w:eastAsia="Times New Roman" w:hAnsi="Times New Roman" w:cs="Times New Roman"/>
        </w:rPr>
        <w:t>Туваны</w:t>
      </w:r>
      <w:proofErr w:type="spellEnd"/>
      <w:r w:rsidRPr="009B0F94">
        <w:rPr>
          <w:rFonts w:ascii="Times New Roman" w:eastAsia="Times New Roman" w:hAnsi="Times New Roman" w:cs="Times New Roman"/>
        </w:rPr>
        <w:t xml:space="preserve">, </w:t>
      </w:r>
      <w:proofErr w:type="spellStart"/>
      <w:r w:rsidRPr="009B0F94">
        <w:rPr>
          <w:rFonts w:ascii="Times New Roman" w:eastAsia="Times New Roman" w:hAnsi="Times New Roman" w:cs="Times New Roman"/>
        </w:rPr>
        <w:t>Пояндайкино</w:t>
      </w:r>
      <w:proofErr w:type="spellEnd"/>
      <w:r w:rsidRPr="009B0F94">
        <w:rPr>
          <w:rFonts w:ascii="Times New Roman" w:eastAsia="Times New Roman" w:hAnsi="Times New Roman" w:cs="Times New Roman"/>
        </w:rPr>
        <w:t xml:space="preserve">, </w:t>
      </w:r>
      <w:proofErr w:type="spellStart"/>
      <w:r w:rsidRPr="009B0F94">
        <w:rPr>
          <w:rFonts w:ascii="Times New Roman" w:eastAsia="Times New Roman" w:hAnsi="Times New Roman" w:cs="Times New Roman"/>
        </w:rPr>
        <w:t>Яндаши</w:t>
      </w:r>
      <w:proofErr w:type="spellEnd"/>
      <w:r w:rsidRPr="009B0F94">
        <w:rPr>
          <w:rFonts w:ascii="Times New Roman" w:eastAsia="Times New Roman" w:hAnsi="Times New Roman" w:cs="Times New Roman"/>
        </w:rPr>
        <w:t xml:space="preserve">, пос. </w:t>
      </w:r>
      <w:proofErr w:type="spellStart"/>
      <w:r w:rsidRPr="009B0F94">
        <w:rPr>
          <w:rFonts w:ascii="Times New Roman" w:eastAsia="Times New Roman" w:hAnsi="Times New Roman" w:cs="Times New Roman"/>
        </w:rPr>
        <w:t>Мыслец</w:t>
      </w:r>
      <w:proofErr w:type="spellEnd"/>
      <w:r w:rsidRPr="009B0F94">
        <w:rPr>
          <w:rFonts w:ascii="Times New Roman" w:eastAsia="Times New Roman" w:hAnsi="Times New Roman" w:cs="Times New Roman"/>
        </w:rPr>
        <w:t xml:space="preserve"> и пос. Красный Октябрь. Вышка сотовой мобильной связи 4Г построена в п. Саланчик. В рамках реализации регионального проекта «Информационная инфраструктура» национальной программы «Цифровая экономика Российской Федерации»  идет подключение социально значимых объектов к сети «Интернет». Уже подключено к скоростному Интернету все школы и библиотеки Шумерлинского муниципального округа. На очереди </w:t>
      </w:r>
      <w:proofErr w:type="spellStart"/>
      <w:r w:rsidRPr="009B0F94">
        <w:rPr>
          <w:rFonts w:ascii="Times New Roman" w:eastAsia="Times New Roman" w:hAnsi="Times New Roman" w:cs="Times New Roman"/>
        </w:rPr>
        <w:t>ФАПы</w:t>
      </w:r>
      <w:proofErr w:type="spellEnd"/>
      <w:r w:rsidRPr="009B0F94">
        <w:rPr>
          <w:rFonts w:ascii="Times New Roman" w:eastAsia="Times New Roman" w:hAnsi="Times New Roman" w:cs="Times New Roman"/>
        </w:rPr>
        <w:t>, и культурно-досуговые учреждения.</w:t>
      </w:r>
    </w:p>
    <w:p w:rsidR="00A5588E" w:rsidRPr="009B0F94" w:rsidRDefault="00A5588E" w:rsidP="009B0F94">
      <w:pPr>
        <w:tabs>
          <w:tab w:val="left" w:pos="0"/>
        </w:tabs>
        <w:spacing w:after="0" w:line="240" w:lineRule="auto"/>
        <w:ind w:firstLine="709"/>
        <w:contextualSpacing/>
        <w:jc w:val="both"/>
        <w:rPr>
          <w:rFonts w:ascii="Times New Roman" w:eastAsia="Times New Roman" w:hAnsi="Times New Roman" w:cs="Times New Roman"/>
        </w:rPr>
      </w:pPr>
      <w:proofErr w:type="gramStart"/>
      <w:r w:rsidRPr="009B0F94">
        <w:rPr>
          <w:rFonts w:ascii="Times New Roman" w:eastAsia="Times New Roman" w:hAnsi="Times New Roman" w:cs="Times New Roman"/>
        </w:rPr>
        <w:t>Согласно оценки</w:t>
      </w:r>
      <w:proofErr w:type="gramEnd"/>
      <w:r w:rsidRPr="009B0F94">
        <w:rPr>
          <w:rFonts w:ascii="Times New Roman" w:eastAsia="Times New Roman" w:hAnsi="Times New Roman" w:cs="Times New Roman"/>
        </w:rPr>
        <w:t xml:space="preserve"> эффективности муниципальных программ муниципальная программа Шумерлинского муниципального округа является высокоэффективной.</w:t>
      </w:r>
    </w:p>
    <w:p w:rsidR="006B3249" w:rsidRPr="009B0F94" w:rsidRDefault="006B3249" w:rsidP="009B0F94">
      <w:pPr>
        <w:tabs>
          <w:tab w:val="left" w:pos="0"/>
        </w:tabs>
        <w:spacing w:after="0" w:line="240" w:lineRule="auto"/>
        <w:ind w:firstLine="709"/>
        <w:contextualSpacing/>
        <w:jc w:val="both"/>
        <w:rPr>
          <w:rFonts w:ascii="Times New Roman" w:eastAsia="Times New Roman" w:hAnsi="Times New Roman" w:cs="Times New Roman"/>
          <w:i/>
        </w:rPr>
      </w:pPr>
      <w:r w:rsidRPr="009B0F94">
        <w:rPr>
          <w:rFonts w:ascii="Times New Roman" w:eastAsia="Times New Roman" w:hAnsi="Times New Roman" w:cs="Times New Roman"/>
          <w:i/>
        </w:rPr>
        <w:lastRenderedPageBreak/>
        <w:t>Непосредственный исполнитель -  Начальник отдела информационного обеспечения администрации Шумерлинского муниципального округа  Александров М.Г., (тел. +78353620629 (</w:t>
      </w:r>
      <w:proofErr w:type="spellStart"/>
      <w:r w:rsidRPr="009B0F94">
        <w:rPr>
          <w:rFonts w:ascii="Times New Roman" w:eastAsia="Times New Roman" w:hAnsi="Times New Roman" w:cs="Times New Roman"/>
          <w:i/>
        </w:rPr>
        <w:t>вн</w:t>
      </w:r>
      <w:proofErr w:type="spellEnd"/>
      <w:r w:rsidRPr="009B0F94">
        <w:rPr>
          <w:rFonts w:ascii="Times New Roman" w:eastAsia="Times New Roman" w:hAnsi="Times New Roman" w:cs="Times New Roman"/>
          <w:i/>
        </w:rPr>
        <w:t>.</w:t>
      </w:r>
      <w:r w:rsidRPr="009B0F94">
        <w:rPr>
          <w:rFonts w:ascii="Times New Roman" w:hAnsi="Times New Roman" w:cs="Times New Roman"/>
          <w:i/>
        </w:rPr>
        <w:t xml:space="preserve"> </w:t>
      </w:r>
      <w:r w:rsidRPr="009B0F94">
        <w:rPr>
          <w:rFonts w:ascii="Times New Roman" w:eastAsia="Times New Roman" w:hAnsi="Times New Roman" w:cs="Times New Roman"/>
          <w:i/>
        </w:rPr>
        <w:t xml:space="preserve">107) </w:t>
      </w:r>
      <w:hyperlink r:id="rId19" w:history="1">
        <w:r w:rsidRPr="009B0F94">
          <w:rPr>
            <w:rStyle w:val="ad"/>
            <w:rFonts w:ascii="Times New Roman" w:eastAsia="Times New Roman" w:hAnsi="Times New Roman" w:cs="Times New Roman"/>
            <w:i/>
          </w:rPr>
          <w:t>shummaks@cap.ru</w:t>
        </w:r>
      </w:hyperlink>
      <w:r w:rsidRPr="009B0F94">
        <w:rPr>
          <w:rFonts w:ascii="Times New Roman" w:eastAsia="Times New Roman" w:hAnsi="Times New Roman" w:cs="Times New Roman"/>
          <w:i/>
        </w:rPr>
        <w:t>)</w:t>
      </w:r>
    </w:p>
    <w:p w:rsidR="006B3249" w:rsidRPr="009B0F94" w:rsidRDefault="006B3249" w:rsidP="009B0F94">
      <w:pPr>
        <w:tabs>
          <w:tab w:val="left" w:pos="0"/>
        </w:tabs>
        <w:spacing w:after="0" w:line="240" w:lineRule="auto"/>
        <w:ind w:firstLine="709"/>
        <w:contextualSpacing/>
        <w:jc w:val="both"/>
        <w:rPr>
          <w:rFonts w:ascii="Times New Roman" w:eastAsia="Times New Roman" w:hAnsi="Times New Roman" w:cs="Times New Roman"/>
        </w:rPr>
      </w:pPr>
    </w:p>
    <w:p w:rsidR="00533739" w:rsidRPr="0012092E" w:rsidRDefault="00533739" w:rsidP="0012092E">
      <w:pPr>
        <w:pStyle w:val="a9"/>
        <w:numPr>
          <w:ilvl w:val="0"/>
          <w:numId w:val="8"/>
        </w:numPr>
        <w:tabs>
          <w:tab w:val="left" w:pos="0"/>
        </w:tabs>
        <w:ind w:left="0" w:firstLine="709"/>
        <w:jc w:val="center"/>
        <w:rPr>
          <w:b/>
          <w:sz w:val="22"/>
          <w:szCs w:val="22"/>
        </w:rPr>
      </w:pPr>
      <w:r w:rsidRPr="0012092E">
        <w:rPr>
          <w:b/>
          <w:sz w:val="22"/>
          <w:szCs w:val="22"/>
        </w:rPr>
        <w:t xml:space="preserve">Муниципальная программа </w:t>
      </w:r>
      <w:r w:rsidR="0012092E" w:rsidRPr="0012092E">
        <w:rPr>
          <w:b/>
          <w:sz w:val="22"/>
          <w:szCs w:val="22"/>
        </w:rPr>
        <w:t xml:space="preserve">Шумерлинского муниципального округа Чувашской Республики </w:t>
      </w:r>
      <w:r w:rsidRPr="0012092E">
        <w:rPr>
          <w:b/>
          <w:sz w:val="22"/>
          <w:szCs w:val="22"/>
        </w:rPr>
        <w:t>«Развитие земельных и имущественных отношений»</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Муниципальная программа соответствует целевым показателям (индикаторам) государственной программы Чувашской Республики «Развитие земельных и имущественных отношений», утвержденной постановлением Кабинета Министров Чувашской Республики от 14.09.2018 № 366 (редакция от 28.12.2022).</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Муниципальная программа включает в себя:</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подпрограмму «Управление муниципальным имуществом Шумерлинского муниципального округа Чувашской Республики»;</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подпрограмму «Формирование эффективного муниципального сектора экономики Шумерлинского муниципального округа Чувашской Республики».</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Запланированный программой объем финансирования на 2022 год – 1051,9 тыс. руб. В течение   2022 года на реализацию программы фактически израсходовано 1051,9 тыс. руб. Уровень использования финансовых средств - 100 %.</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Основные мероприятия муниципальной программы реализованы, индикаторы преимущественно достигнуты.</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В рамках реализации основных мероприятий подпрограмм «Управление муниципальным имуществом Шумерлинского муниципального округа Чувашской Республики», «Формирование эффективного муниципального сектора экономики Шумерлинского муниципального округа Чувашской Республики» муниципальной программы в 2022 году:</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 заключено 66 новых долгосрочных договоров аренды земельных участков общей площадью 1238  гектаров, из которых 1101 гектар составляют земли сельскохозяйственного назначения;  </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 реализовано 20 земельных участков  общей площадью 3,27 гектаров; </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заключено 5 соглашений о перераспределении земельных участков;</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 многодетным семьям в собственность бесплатно предоставлено 8 земельных участков общей площадью 6946 </w:t>
      </w:r>
      <w:proofErr w:type="spellStart"/>
      <w:r w:rsidRPr="009B0F94">
        <w:rPr>
          <w:rFonts w:ascii="Times New Roman" w:eastAsia="Times New Roman" w:hAnsi="Times New Roman" w:cs="Times New Roman"/>
        </w:rPr>
        <w:t>кв.м</w:t>
      </w:r>
      <w:proofErr w:type="spellEnd"/>
      <w:r w:rsidRPr="009B0F94">
        <w:rPr>
          <w:rFonts w:ascii="Times New Roman" w:eastAsia="Times New Roman" w:hAnsi="Times New Roman" w:cs="Times New Roman"/>
        </w:rPr>
        <w:t>. для индивидуального жилищного строительства и ведения личного подсобного хозяйства;</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выдано 58 разрешений на использование земель или земельных участков без предоставления земельных участков и установления сервитутов;</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 ежеквартально проводились заседания комиссии по </w:t>
      </w:r>
      <w:proofErr w:type="gramStart"/>
      <w:r w:rsidRPr="009B0F94">
        <w:rPr>
          <w:rFonts w:ascii="Times New Roman" w:eastAsia="Times New Roman" w:hAnsi="Times New Roman" w:cs="Times New Roman"/>
        </w:rPr>
        <w:t>контролю за</w:t>
      </w:r>
      <w:proofErr w:type="gramEnd"/>
      <w:r w:rsidRPr="009B0F94">
        <w:rPr>
          <w:rFonts w:ascii="Times New Roman" w:eastAsia="Times New Roman" w:hAnsi="Times New Roman" w:cs="Times New Roman"/>
        </w:rPr>
        <w:t xml:space="preserve"> эффективностью управления муниципальным имуществом Шумерлинского муниципального округа;</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оформлено право муниципальной собственности на 14 земельных участков из земель сельскохозяйственного назначения, выделенных в счет невостребованных земельных долей;</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 оформлено право собственности на бесхозяйный объект недвижимого имущества (автомобильную дорогу к д. </w:t>
      </w:r>
      <w:proofErr w:type="spellStart"/>
      <w:r w:rsidRPr="009B0F94">
        <w:rPr>
          <w:rFonts w:ascii="Times New Roman" w:eastAsia="Times New Roman" w:hAnsi="Times New Roman" w:cs="Times New Roman"/>
        </w:rPr>
        <w:t>Мыслец</w:t>
      </w:r>
      <w:proofErr w:type="spellEnd"/>
      <w:r w:rsidRPr="009B0F94">
        <w:rPr>
          <w:rFonts w:ascii="Times New Roman" w:eastAsia="Times New Roman" w:hAnsi="Times New Roman" w:cs="Times New Roman"/>
        </w:rPr>
        <w:t xml:space="preserve"> (участок </w:t>
      </w:r>
      <w:proofErr w:type="spellStart"/>
      <w:r w:rsidRPr="009B0F94">
        <w:rPr>
          <w:rFonts w:ascii="Times New Roman" w:eastAsia="Times New Roman" w:hAnsi="Times New Roman" w:cs="Times New Roman"/>
        </w:rPr>
        <w:t>Паланский</w:t>
      </w:r>
      <w:proofErr w:type="spellEnd"/>
      <w:r w:rsidRPr="009B0F94">
        <w:rPr>
          <w:rFonts w:ascii="Times New Roman" w:eastAsia="Times New Roman" w:hAnsi="Times New Roman" w:cs="Times New Roman"/>
        </w:rPr>
        <w:t xml:space="preserve"> мост-</w:t>
      </w:r>
      <w:proofErr w:type="spellStart"/>
      <w:r w:rsidRPr="009B0F94">
        <w:rPr>
          <w:rFonts w:ascii="Times New Roman" w:eastAsia="Times New Roman" w:hAnsi="Times New Roman" w:cs="Times New Roman"/>
        </w:rPr>
        <w:t>Шумерлинская</w:t>
      </w:r>
      <w:proofErr w:type="spellEnd"/>
      <w:r w:rsidRPr="009B0F94">
        <w:rPr>
          <w:rFonts w:ascii="Times New Roman" w:eastAsia="Times New Roman" w:hAnsi="Times New Roman" w:cs="Times New Roman"/>
        </w:rPr>
        <w:t xml:space="preserve"> нефтебаза) протяженностью 1478 метров). В качестве бесхозяйного объекта поставлены на государственный кадастровый учет очистные сооружения, расположенные на северной окраине с. Русские Алгаши. </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Комплексные кадастровые работы в  2022 году на территории округа проводились в трех  кадастровых кварталах 21:23:110402, 21:23:080801, 21:23:060202 в отношении 758 объектов, из них 239 объектов капитального строительства и 519 земельных участков.</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В течение 2022 года специалисты отдела экономики, земельных и имущественных отношений принимали участие в семинарах-совещаниях по вопросам управления и распоряжения муниципальной собственностью, проводимых Управлением </w:t>
      </w:r>
      <w:proofErr w:type="spellStart"/>
      <w:r w:rsidRPr="009B0F94">
        <w:rPr>
          <w:rFonts w:ascii="Times New Roman" w:eastAsia="Times New Roman" w:hAnsi="Times New Roman" w:cs="Times New Roman"/>
        </w:rPr>
        <w:t>Росреестра</w:t>
      </w:r>
      <w:proofErr w:type="spellEnd"/>
      <w:r w:rsidRPr="009B0F94">
        <w:rPr>
          <w:rFonts w:ascii="Times New Roman" w:eastAsia="Times New Roman" w:hAnsi="Times New Roman" w:cs="Times New Roman"/>
        </w:rPr>
        <w:t xml:space="preserve"> по Чувашской Республике, Минэкономразвития Чувашии в режиме онлайн.  </w:t>
      </w:r>
    </w:p>
    <w:p w:rsidR="00A5588E"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В соответствии с Методикой оценки эффективности муниципальных программ Шумерлинского муниципального округа результативность выполнения  программы «Развитие земельных и имущественных отношений» и степень достижения целевых показателей характеризуется как высокоэффективная.</w:t>
      </w:r>
    </w:p>
    <w:p w:rsidR="00533739" w:rsidRPr="009B0F94" w:rsidRDefault="00533739" w:rsidP="009B0F94">
      <w:pPr>
        <w:tabs>
          <w:tab w:val="left" w:pos="0"/>
        </w:tabs>
        <w:spacing w:after="0" w:line="240" w:lineRule="auto"/>
        <w:ind w:firstLine="709"/>
        <w:contextualSpacing/>
        <w:jc w:val="both"/>
        <w:rPr>
          <w:rFonts w:ascii="Times New Roman" w:eastAsia="Times New Roman" w:hAnsi="Times New Roman" w:cs="Times New Roman"/>
          <w:i/>
        </w:rPr>
      </w:pPr>
      <w:r w:rsidRPr="009B0F94">
        <w:rPr>
          <w:rFonts w:ascii="Times New Roman" w:eastAsia="Times New Roman" w:hAnsi="Times New Roman" w:cs="Times New Roman"/>
          <w:i/>
        </w:rPr>
        <w:t>Непосредственный исполнитель -  Заместитель начальника отдела экономики, земельных и имущественных отношений администрации Шумерлинского муниципального округа  Романова В.Л.., (тел. +78353624342 (</w:t>
      </w:r>
      <w:proofErr w:type="spellStart"/>
      <w:r w:rsidRPr="009B0F94">
        <w:rPr>
          <w:rFonts w:ascii="Times New Roman" w:eastAsia="Times New Roman" w:hAnsi="Times New Roman" w:cs="Times New Roman"/>
          <w:i/>
        </w:rPr>
        <w:t>вн</w:t>
      </w:r>
      <w:proofErr w:type="spellEnd"/>
      <w:r w:rsidRPr="009B0F94">
        <w:rPr>
          <w:rFonts w:ascii="Times New Roman" w:eastAsia="Times New Roman" w:hAnsi="Times New Roman" w:cs="Times New Roman"/>
          <w:i/>
        </w:rPr>
        <w:t>. 118) shumrci1@cap.ru).</w:t>
      </w:r>
    </w:p>
    <w:p w:rsidR="003C4012" w:rsidRPr="009B0F94" w:rsidRDefault="003C4012" w:rsidP="009B0F94">
      <w:pPr>
        <w:tabs>
          <w:tab w:val="left" w:pos="0"/>
        </w:tabs>
        <w:spacing w:after="0" w:line="240" w:lineRule="auto"/>
        <w:ind w:firstLine="709"/>
        <w:contextualSpacing/>
        <w:jc w:val="both"/>
        <w:rPr>
          <w:rFonts w:ascii="Times New Roman" w:eastAsia="Times New Roman" w:hAnsi="Times New Roman" w:cs="Times New Roman"/>
          <w:b/>
          <w:u w:val="single"/>
        </w:rPr>
      </w:pPr>
    </w:p>
    <w:p w:rsidR="00291CE1" w:rsidRPr="009B0F94" w:rsidRDefault="00291CE1" w:rsidP="009B0F94">
      <w:pPr>
        <w:pStyle w:val="a9"/>
        <w:numPr>
          <w:ilvl w:val="0"/>
          <w:numId w:val="8"/>
        </w:numPr>
        <w:autoSpaceDE w:val="0"/>
        <w:autoSpaceDN w:val="0"/>
        <w:adjustRightInd w:val="0"/>
        <w:jc w:val="center"/>
        <w:rPr>
          <w:b/>
          <w:sz w:val="22"/>
          <w:szCs w:val="22"/>
        </w:rPr>
      </w:pPr>
      <w:r w:rsidRPr="009B0F94">
        <w:rPr>
          <w:b/>
          <w:sz w:val="22"/>
          <w:szCs w:val="22"/>
        </w:rPr>
        <w:lastRenderedPageBreak/>
        <w:t xml:space="preserve">Муниципальная программа Шумерлинского муниципального округа Чувашской Республики «Экономическое развитие» </w:t>
      </w:r>
    </w:p>
    <w:p w:rsidR="00291CE1" w:rsidRPr="009B0F94" w:rsidRDefault="00291CE1" w:rsidP="009B0F94">
      <w:pPr>
        <w:autoSpaceDE w:val="0"/>
        <w:autoSpaceDN w:val="0"/>
        <w:adjustRightInd w:val="0"/>
        <w:spacing w:after="0" w:line="240" w:lineRule="auto"/>
        <w:jc w:val="both"/>
        <w:rPr>
          <w:rFonts w:ascii="Times New Roman" w:eastAsia="Times New Roman" w:hAnsi="Times New Roman" w:cs="Times New Roman"/>
        </w:rPr>
      </w:pPr>
      <w:r w:rsidRPr="009B0F94">
        <w:rPr>
          <w:rFonts w:ascii="Times New Roman" w:eastAsia="Times New Roman" w:hAnsi="Times New Roman" w:cs="Times New Roman"/>
        </w:rPr>
        <w:t xml:space="preserve">           Муниципальная программа включает в себя следующие подпрограммы: </w:t>
      </w:r>
    </w:p>
    <w:p w:rsidR="00291CE1" w:rsidRPr="009B0F94" w:rsidRDefault="00291CE1" w:rsidP="009B0F94">
      <w:pPr>
        <w:numPr>
          <w:ilvl w:val="0"/>
          <w:numId w:val="6"/>
        </w:numPr>
        <w:tabs>
          <w:tab w:val="left" w:pos="851"/>
        </w:tabs>
        <w:autoSpaceDE w:val="0"/>
        <w:autoSpaceDN w:val="0"/>
        <w:adjustRightInd w:val="0"/>
        <w:spacing w:after="0" w:line="240" w:lineRule="auto"/>
        <w:ind w:left="0" w:firstLine="556"/>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«Совершенствование системы муниципального стратегического управления» </w:t>
      </w:r>
    </w:p>
    <w:p w:rsidR="00291CE1" w:rsidRPr="009B0F94" w:rsidRDefault="00291CE1" w:rsidP="009B0F94">
      <w:pPr>
        <w:numPr>
          <w:ilvl w:val="0"/>
          <w:numId w:val="6"/>
        </w:numPr>
        <w:tabs>
          <w:tab w:val="left" w:pos="851"/>
        </w:tabs>
        <w:autoSpaceDE w:val="0"/>
        <w:autoSpaceDN w:val="0"/>
        <w:adjustRightInd w:val="0"/>
        <w:spacing w:after="0" w:line="240" w:lineRule="auto"/>
        <w:ind w:left="0" w:firstLine="556"/>
        <w:contextualSpacing/>
        <w:jc w:val="both"/>
        <w:rPr>
          <w:rFonts w:ascii="Times New Roman" w:eastAsia="Times New Roman" w:hAnsi="Times New Roman" w:cs="Times New Roman"/>
        </w:rPr>
      </w:pPr>
      <w:r w:rsidRPr="009B0F94">
        <w:rPr>
          <w:rFonts w:ascii="Times New Roman" w:eastAsia="Times New Roman" w:hAnsi="Times New Roman" w:cs="Times New Roman"/>
        </w:rPr>
        <w:t>«Развитие субъектов малого и среднего предпринимательства в Шумерлинском муниципальном округе»</w:t>
      </w:r>
    </w:p>
    <w:p w:rsidR="00291CE1" w:rsidRPr="009B0F94" w:rsidRDefault="00291CE1" w:rsidP="009B0F94">
      <w:pPr>
        <w:tabs>
          <w:tab w:val="left" w:pos="851"/>
        </w:tabs>
        <w:autoSpaceDE w:val="0"/>
        <w:autoSpaceDN w:val="0"/>
        <w:adjustRightInd w:val="0"/>
        <w:spacing w:after="0" w:line="240" w:lineRule="auto"/>
        <w:ind w:firstLine="556"/>
        <w:jc w:val="both"/>
        <w:rPr>
          <w:rFonts w:ascii="Times New Roman" w:eastAsia="Times New Roman" w:hAnsi="Times New Roman" w:cs="Times New Roman"/>
        </w:rPr>
      </w:pPr>
      <w:r w:rsidRPr="009B0F94">
        <w:rPr>
          <w:rFonts w:ascii="Times New Roman" w:eastAsia="Times New Roman" w:hAnsi="Times New Roman" w:cs="Times New Roman"/>
        </w:rPr>
        <w:t>3. «Совершенствование  потребительского рынка и системы защиты прав потребителей в Шумерлинском муниципальном округе»</w:t>
      </w:r>
    </w:p>
    <w:p w:rsidR="00291CE1" w:rsidRPr="009B0F94" w:rsidRDefault="00291CE1" w:rsidP="009B0F94">
      <w:pPr>
        <w:tabs>
          <w:tab w:val="left" w:pos="851"/>
        </w:tabs>
        <w:autoSpaceDE w:val="0"/>
        <w:autoSpaceDN w:val="0"/>
        <w:adjustRightInd w:val="0"/>
        <w:spacing w:after="0" w:line="240" w:lineRule="auto"/>
        <w:ind w:firstLine="556"/>
        <w:jc w:val="both"/>
        <w:rPr>
          <w:rFonts w:ascii="Times New Roman" w:eastAsia="Times New Roman" w:hAnsi="Times New Roman" w:cs="Times New Roman"/>
        </w:rPr>
      </w:pPr>
      <w:r w:rsidRPr="009B0F94">
        <w:rPr>
          <w:rFonts w:ascii="Times New Roman" w:eastAsia="Times New Roman" w:hAnsi="Times New Roman" w:cs="Times New Roman"/>
        </w:rPr>
        <w:t>4. «Содействие развитию и поддержка социально ориентированных некоммерческих организаций в Шумерлинском муниципальном округе»</w:t>
      </w:r>
    </w:p>
    <w:p w:rsidR="00291CE1" w:rsidRPr="009B0F94" w:rsidRDefault="00291CE1" w:rsidP="009B0F94">
      <w:pPr>
        <w:spacing w:after="0" w:line="240" w:lineRule="auto"/>
        <w:jc w:val="both"/>
        <w:rPr>
          <w:rFonts w:ascii="Times New Roman" w:eastAsia="Times New Roman" w:hAnsi="Times New Roman" w:cs="Times New Roman"/>
          <w:kern w:val="1"/>
          <w:lang w:eastAsia="ar-SA"/>
        </w:rPr>
      </w:pPr>
      <w:r w:rsidRPr="009B0F94">
        <w:rPr>
          <w:rFonts w:ascii="Times New Roman" w:eastAsia="Times New Roman" w:hAnsi="Times New Roman" w:cs="Times New Roman"/>
          <w:kern w:val="1"/>
          <w:lang w:eastAsia="ar-SA"/>
        </w:rPr>
        <w:t xml:space="preserve">        Запланированный программой объем финансирования на 2022 год</w:t>
      </w:r>
      <w:r w:rsidR="00976475" w:rsidRPr="009B0F94">
        <w:rPr>
          <w:rFonts w:ascii="Times New Roman" w:eastAsia="Times New Roman" w:hAnsi="Times New Roman" w:cs="Times New Roman"/>
          <w:kern w:val="1"/>
          <w:lang w:eastAsia="ar-SA"/>
        </w:rPr>
        <w:t xml:space="preserve"> (с внебюджетными источниками)</w:t>
      </w:r>
      <w:r w:rsidRPr="009B0F94">
        <w:rPr>
          <w:rFonts w:ascii="Times New Roman" w:eastAsia="Times New Roman" w:hAnsi="Times New Roman" w:cs="Times New Roman"/>
          <w:kern w:val="1"/>
          <w:lang w:eastAsia="ar-SA"/>
        </w:rPr>
        <w:t xml:space="preserve"> – 16 514,0 тыс. руб. За  2022 год на реализацию программы фактически израсходовано </w:t>
      </w:r>
      <w:r w:rsidRPr="009B0F94">
        <w:rPr>
          <w:rFonts w:ascii="Times New Roman" w:eastAsia="Times New Roman" w:hAnsi="Times New Roman" w:cs="Times New Roman"/>
        </w:rPr>
        <w:t>16 514 тыс</w:t>
      </w:r>
      <w:r w:rsidRPr="009B0F94">
        <w:rPr>
          <w:rFonts w:ascii="Times New Roman" w:eastAsia="Times New Roman" w:hAnsi="Times New Roman" w:cs="Times New Roman"/>
          <w:kern w:val="1"/>
          <w:lang w:eastAsia="ar-SA"/>
        </w:rPr>
        <w:t>. руб. Уровень использования финансовых средств - 100 %.</w:t>
      </w:r>
    </w:p>
    <w:p w:rsidR="00291CE1" w:rsidRPr="009B0F94" w:rsidRDefault="00291CE1" w:rsidP="009B0F94">
      <w:pPr>
        <w:tabs>
          <w:tab w:val="left" w:pos="5529"/>
        </w:tabs>
        <w:spacing w:after="0" w:line="240" w:lineRule="auto"/>
        <w:ind w:firstLine="567"/>
        <w:jc w:val="both"/>
        <w:rPr>
          <w:rFonts w:ascii="Times New Roman" w:eastAsia="Times New Roman" w:hAnsi="Times New Roman" w:cs="Times New Roman"/>
          <w:b/>
          <w:i/>
          <w:kern w:val="1"/>
          <w:lang w:eastAsia="ar-SA"/>
        </w:rPr>
      </w:pPr>
      <w:r w:rsidRPr="009B0F94">
        <w:rPr>
          <w:rFonts w:ascii="Times New Roman" w:eastAsia="Times New Roman" w:hAnsi="Times New Roman" w:cs="Times New Roman"/>
          <w:kern w:val="1"/>
          <w:lang w:eastAsia="ar-SA"/>
        </w:rPr>
        <w:t>Основные мероприятия муниципальной программы реализованы, индикаторы достигнуты.</w:t>
      </w:r>
    </w:p>
    <w:p w:rsidR="00291CE1" w:rsidRPr="009B0F94" w:rsidRDefault="00291CE1"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В рамках реализации основных мероприятий подпрограммы «Совершенствование  потребительского рынка и системы защиты прав потребителей в Шумерлинском муниципальном округе» муниципальной программы в отчетном году в еженедельном режиме проводился мониторинг на фиксированный набор товаров (52 наименования). Полученные сведения размещаются в автоматизированной системе на сайте http://емцо</w:t>
      </w:r>
      <w:proofErr w:type="gramStart"/>
      <w:r w:rsidRPr="009B0F94">
        <w:rPr>
          <w:rFonts w:ascii="Times New Roman" w:eastAsia="Times New Roman" w:hAnsi="Times New Roman" w:cs="Times New Roman"/>
        </w:rPr>
        <w:t>.и</w:t>
      </w:r>
      <w:proofErr w:type="gramEnd"/>
      <w:r w:rsidRPr="009B0F94">
        <w:rPr>
          <w:rFonts w:ascii="Times New Roman" w:eastAsia="Times New Roman" w:hAnsi="Times New Roman" w:cs="Times New Roman"/>
        </w:rPr>
        <w:t>цк.рф/.</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На 01.01.2023 на территории Шумерлинского муниципального округа функционируют 40 объектов розничной торговли с торговой площадью 1755,8 кв. м., 1 АЗС, 1 ГАЗС, 4 объекта общественного питания, 1 станции технического обслуживания автомобилей, 1 объект по оказанию гостиничных услуг.</w:t>
      </w:r>
    </w:p>
    <w:p w:rsidR="00291CE1" w:rsidRPr="009B0F94" w:rsidRDefault="00291CE1" w:rsidP="009B0F94">
      <w:pPr>
        <w:spacing w:after="0" w:line="240" w:lineRule="auto"/>
        <w:ind w:firstLine="708"/>
        <w:jc w:val="both"/>
        <w:rPr>
          <w:rFonts w:ascii="Times New Roman" w:eastAsia="Times New Roman" w:hAnsi="Times New Roman" w:cs="Times New Roman"/>
          <w:highlight w:val="yellow"/>
        </w:rPr>
      </w:pPr>
      <w:r w:rsidRPr="009B0F94">
        <w:rPr>
          <w:rFonts w:ascii="Times New Roman" w:eastAsia="Times New Roman" w:hAnsi="Times New Roman" w:cs="Times New Roman"/>
        </w:rPr>
        <w:t xml:space="preserve">Проводится ежегодный анализ обеспеченности населения торговыми площадями. Фактическая обеспеченность населения площадью стационарных торговых объектов в целом по муниципальному округу по состоянию на 01.01.2023 составляет 218,4 </w:t>
      </w:r>
      <w:proofErr w:type="spellStart"/>
      <w:r w:rsidRPr="009B0F94">
        <w:rPr>
          <w:rFonts w:ascii="Times New Roman" w:eastAsia="Times New Roman" w:hAnsi="Times New Roman" w:cs="Times New Roman"/>
        </w:rPr>
        <w:t>кв</w:t>
      </w:r>
      <w:proofErr w:type="gramStart"/>
      <w:r w:rsidRPr="009B0F94">
        <w:rPr>
          <w:rFonts w:ascii="Times New Roman" w:eastAsia="Times New Roman" w:hAnsi="Times New Roman" w:cs="Times New Roman"/>
        </w:rPr>
        <w:t>.м</w:t>
      </w:r>
      <w:proofErr w:type="spellEnd"/>
      <w:proofErr w:type="gramEnd"/>
      <w:r w:rsidRPr="009B0F94">
        <w:rPr>
          <w:rFonts w:ascii="Times New Roman" w:eastAsia="Times New Roman" w:hAnsi="Times New Roman" w:cs="Times New Roman"/>
        </w:rPr>
        <w:t xml:space="preserve"> на 1 </w:t>
      </w:r>
      <w:proofErr w:type="spellStart"/>
      <w:r w:rsidRPr="009B0F94">
        <w:rPr>
          <w:rFonts w:ascii="Times New Roman" w:eastAsia="Times New Roman" w:hAnsi="Times New Roman" w:cs="Times New Roman"/>
        </w:rPr>
        <w:t>тыс.чел</w:t>
      </w:r>
      <w:proofErr w:type="spellEnd"/>
      <w:r w:rsidRPr="009B0F94">
        <w:rPr>
          <w:rFonts w:ascii="Times New Roman" w:eastAsia="Times New Roman" w:hAnsi="Times New Roman" w:cs="Times New Roman"/>
        </w:rPr>
        <w:t>., что составляет 108,5 % от суммарного норматива минимальной обеспеченности населения по району, утвержденного Постановлением Кабинета Министров ЧР от 14.12.2016 N 531 "Об утверждении нормативов минимальной обеспеченности населения Чувашской Республики площадью торговых объектов".</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Розничный товарооборот по предприятиям торговли за 2022 год составил 147,3 млн. руб. или 101,8 % к уровню 2021 г.</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Структура розничной торговли характеризуется по видам товаров: на продовольственные товары - 54% и непродовольственные - 46%.</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Количество субъектов малого и среднего предпринимательства на 1 января 2022 г.  – 245 ед. (101,7 % к уровню 2021 года), в том числе: </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 малые предприятия – 40 ед. (из них 21 ед. - обособленные подразделения), что составляет 85,1% к уровню 2021 года (сократилось количество малых предприятий на 7 ед., причина сокращения: в основном предприятия, находящиеся в стадии ликвидации, либо исключены из реестра МСП); </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 xml:space="preserve">- индивидуальные предприниматели – 205 ед., что составляет 103,0% к уровню 2021 года. </w:t>
      </w:r>
    </w:p>
    <w:p w:rsidR="00291CE1" w:rsidRPr="009B0F94" w:rsidRDefault="00291CE1" w:rsidP="009B0F94">
      <w:pPr>
        <w:spacing w:after="0" w:line="240" w:lineRule="auto"/>
        <w:ind w:firstLine="708"/>
        <w:jc w:val="both"/>
        <w:rPr>
          <w:rFonts w:ascii="Times New Roman" w:eastAsia="Times New Roman" w:hAnsi="Times New Roman" w:cs="Times New Roman"/>
        </w:rPr>
      </w:pPr>
      <w:proofErr w:type="gramStart"/>
      <w:r w:rsidRPr="009B0F94">
        <w:rPr>
          <w:rFonts w:ascii="Times New Roman" w:eastAsia="Times New Roman" w:hAnsi="Times New Roman" w:cs="Times New Roman"/>
        </w:rPr>
        <w:t>За 2022 год поддержка была оказана 46 представителям малого бизнеса Шумерлинского муниципального округа, в том числе финансовая поддержка - на сумму 4,2 млн. рублей (предоставление финансирования на возвратной основе:</w:t>
      </w:r>
      <w:proofErr w:type="gramEnd"/>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СХПК «Комбинат»).</w:t>
      </w:r>
      <w:proofErr w:type="gramEnd"/>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Среднемесячная начисленная заработная плата в малом и среднем предпринимательстве составила 18053,9 рублей (107,9 % к уровню 2021 года).</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Оборот продукции (услуг) по субъектам малого и среднего предпринимательства, по индивидуальным предпринимателям – объем выручки за 2022 год составил 255,8 млн. рублей (103,8 % к уровню 2020 года).</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Общая сумма налоговых платежей, уплаченных субъектами малого и среднего предпринимательства в местный бюджет – 10,9 млн. рублей (101,9% к уровню 2021 года).</w:t>
      </w:r>
    </w:p>
    <w:p w:rsidR="00291CE1" w:rsidRPr="009B0F94" w:rsidRDefault="00291CE1" w:rsidP="009B0F94">
      <w:pPr>
        <w:spacing w:after="0" w:line="240" w:lineRule="auto"/>
        <w:ind w:firstLine="708"/>
        <w:jc w:val="both"/>
        <w:rPr>
          <w:rFonts w:ascii="Times New Roman" w:eastAsia="Times New Roman" w:hAnsi="Times New Roman" w:cs="Times New Roman"/>
        </w:rPr>
      </w:pPr>
      <w:r w:rsidRPr="009B0F94">
        <w:rPr>
          <w:rFonts w:ascii="Times New Roman" w:eastAsia="Times New Roman" w:hAnsi="Times New Roman" w:cs="Times New Roman"/>
        </w:rPr>
        <w:t>В целях повышения уровня знаний населения по вопросам защиты своих прав на официальном сайте района в разделах «Защита прав потребителей», «Новости» размещается вся необходимая информация, ежегодно организуется «горячая линия».</w:t>
      </w:r>
    </w:p>
    <w:p w:rsidR="00291CE1" w:rsidRPr="009B0F94" w:rsidRDefault="00291CE1" w:rsidP="009B0F94">
      <w:pPr>
        <w:spacing w:after="0" w:line="240" w:lineRule="auto"/>
        <w:ind w:firstLine="708"/>
        <w:jc w:val="both"/>
        <w:rPr>
          <w:rFonts w:ascii="Times New Roman" w:eastAsia="Times New Roman" w:hAnsi="Times New Roman" w:cs="Times New Roman"/>
          <w:color w:val="000000"/>
          <w:shd w:val="clear" w:color="auto" w:fill="FFFFFF"/>
        </w:rPr>
      </w:pPr>
      <w:r w:rsidRPr="009B0F94">
        <w:rPr>
          <w:rFonts w:ascii="Times New Roman" w:eastAsia="Times New Roman" w:hAnsi="Times New Roman" w:cs="Times New Roman"/>
        </w:rPr>
        <w:t xml:space="preserve">Объем инвестиций в основной капитал за счет всех источников финансирования в 2022 году – 93,7 </w:t>
      </w:r>
      <w:proofErr w:type="gramStart"/>
      <w:r w:rsidRPr="009B0F94">
        <w:rPr>
          <w:rFonts w:ascii="Times New Roman" w:eastAsia="Times New Roman" w:hAnsi="Times New Roman" w:cs="Times New Roman"/>
        </w:rPr>
        <w:t>млн</w:t>
      </w:r>
      <w:proofErr w:type="gramEnd"/>
      <w:r w:rsidRPr="009B0F94">
        <w:rPr>
          <w:rFonts w:ascii="Times New Roman" w:eastAsia="Times New Roman" w:hAnsi="Times New Roman" w:cs="Times New Roman"/>
        </w:rPr>
        <w:t>, рублей, что на 1,8% выше уровня 2021 года, в том числе внебюджетные инвестиции -  45,1 млн. рублей (151,5 % к уровню 2021 года).</w:t>
      </w:r>
    </w:p>
    <w:p w:rsidR="00291CE1" w:rsidRPr="009B0F94" w:rsidRDefault="00291CE1" w:rsidP="009B0F94">
      <w:pPr>
        <w:spacing w:after="0" w:line="240" w:lineRule="auto"/>
        <w:ind w:firstLine="709"/>
        <w:jc w:val="both"/>
        <w:rPr>
          <w:rFonts w:ascii="Times New Roman" w:eastAsia="Times New Roman" w:hAnsi="Times New Roman" w:cs="Times New Roman"/>
        </w:rPr>
      </w:pPr>
      <w:r w:rsidRPr="009B0F94">
        <w:rPr>
          <w:rFonts w:ascii="Times New Roman" w:eastAsia="Times New Roman" w:hAnsi="Times New Roman" w:cs="Times New Roman"/>
        </w:rPr>
        <w:t xml:space="preserve">   В целях оказания имущественной поддержки решением Собрания депутатов Шумерлинского муниципального округа от 10.06.2022 № 14/11 "Об имущественной поддержке социально </w:t>
      </w:r>
      <w:r w:rsidRPr="009B0F94">
        <w:rPr>
          <w:rFonts w:ascii="Times New Roman" w:eastAsia="Times New Roman" w:hAnsi="Times New Roman" w:cs="Times New Roman"/>
        </w:rPr>
        <w:lastRenderedPageBreak/>
        <w:t xml:space="preserve">ориентированных некоммерческих организаций в Шумерлинском муниципальном округе Чувашской Республики" утверждены правила предоставления во владение и (или) пользование муниципального имущества Шумерлинского муниципального округа на долгосрочной основе социально ориентированным некоммерческим организациям. В 2022 году обращений от социально ориентированных некоммерческих организаций за оказанием имущественной поддержки  не было.   </w:t>
      </w:r>
    </w:p>
    <w:p w:rsidR="00291CE1" w:rsidRPr="009B0F94" w:rsidRDefault="00291CE1" w:rsidP="009B0F94">
      <w:pPr>
        <w:spacing w:after="0" w:line="240" w:lineRule="auto"/>
        <w:ind w:firstLine="709"/>
        <w:jc w:val="both"/>
        <w:rPr>
          <w:rFonts w:ascii="Times New Roman" w:eastAsia="Times New Roman" w:hAnsi="Times New Roman" w:cs="Times New Roman"/>
        </w:rPr>
      </w:pPr>
      <w:r w:rsidRPr="009B0F94">
        <w:rPr>
          <w:rFonts w:ascii="Times New Roman" w:eastAsia="Times New Roman" w:hAnsi="Times New Roman" w:cs="Times New Roman"/>
        </w:rPr>
        <w:t>В соответствии с Методикой оценки эффективности муниципальных программ Шумерлинского муниципального округа результативность выполнения программы «Экономическое развитие» и степень достижения целевых показателей характеризуется как высокоэффективная.</w:t>
      </w:r>
    </w:p>
    <w:p w:rsidR="00291CE1" w:rsidRPr="009B0F94" w:rsidRDefault="006B3249" w:rsidP="009B0F94">
      <w:pPr>
        <w:widowControl w:val="0"/>
        <w:autoSpaceDE w:val="0"/>
        <w:autoSpaceDN w:val="0"/>
        <w:adjustRightInd w:val="0"/>
        <w:spacing w:after="0" w:line="240" w:lineRule="auto"/>
        <w:ind w:firstLine="709"/>
        <w:jc w:val="both"/>
        <w:rPr>
          <w:rFonts w:ascii="Times New Roman" w:eastAsia="Times New Roman" w:hAnsi="Times New Roman" w:cs="Times New Roman"/>
          <w:b/>
          <w:i/>
          <w:color w:val="C00000"/>
        </w:rPr>
      </w:pPr>
      <w:r w:rsidRPr="009B0F94">
        <w:rPr>
          <w:rFonts w:ascii="Times New Roman" w:eastAsia="Times New Roman" w:hAnsi="Times New Roman" w:cs="Times New Roman"/>
          <w:i/>
        </w:rPr>
        <w:t xml:space="preserve">Непосредственный исполнитель - </w:t>
      </w:r>
      <w:r w:rsidR="00291CE1" w:rsidRPr="009B0F94">
        <w:rPr>
          <w:rFonts w:ascii="Times New Roman" w:eastAsia="Times New Roman" w:hAnsi="Times New Roman" w:cs="Times New Roman"/>
          <w:i/>
        </w:rPr>
        <w:t xml:space="preserve">Заведующий сектором социально-экономического прогнозирования и муниципального заказа отдела экономики, земельных и имущественных отношений администрации Шумерлинского муниципального округа </w:t>
      </w:r>
      <w:proofErr w:type="spellStart"/>
      <w:r w:rsidR="00291CE1" w:rsidRPr="009B0F94">
        <w:rPr>
          <w:rFonts w:ascii="Times New Roman" w:eastAsia="Times New Roman" w:hAnsi="Times New Roman" w:cs="Times New Roman"/>
          <w:i/>
        </w:rPr>
        <w:t>Ялфимова</w:t>
      </w:r>
      <w:proofErr w:type="spellEnd"/>
      <w:r w:rsidR="00291CE1" w:rsidRPr="009B0F94">
        <w:rPr>
          <w:rFonts w:ascii="Times New Roman" w:eastAsia="Times New Roman" w:hAnsi="Times New Roman" w:cs="Times New Roman"/>
          <w:i/>
        </w:rPr>
        <w:t xml:space="preserve"> Е.И., номер телефона: 8(83536)21641, электронный адрес: </w:t>
      </w:r>
      <w:hyperlink r:id="rId20" w:history="1">
        <w:r w:rsidR="00291CE1" w:rsidRPr="009B0F94">
          <w:rPr>
            <w:rStyle w:val="ad"/>
            <w:rFonts w:ascii="Times New Roman" w:eastAsia="Times New Roman" w:hAnsi="Times New Roman" w:cs="Times New Roman"/>
            <w:i/>
            <w:lang w:val="en-US"/>
          </w:rPr>
          <w:t>shumekonom</w:t>
        </w:r>
        <w:r w:rsidR="00291CE1" w:rsidRPr="009B0F94">
          <w:rPr>
            <w:rStyle w:val="ad"/>
            <w:rFonts w:ascii="Times New Roman" w:eastAsia="Times New Roman" w:hAnsi="Times New Roman" w:cs="Times New Roman"/>
            <w:i/>
          </w:rPr>
          <w:t>03@</w:t>
        </w:r>
        <w:r w:rsidR="00291CE1" w:rsidRPr="009B0F94">
          <w:rPr>
            <w:rStyle w:val="ad"/>
            <w:rFonts w:ascii="Times New Roman" w:eastAsia="Times New Roman" w:hAnsi="Times New Roman" w:cs="Times New Roman"/>
            <w:i/>
            <w:lang w:val="en-US"/>
          </w:rPr>
          <w:t>cap</w:t>
        </w:r>
        <w:r w:rsidR="00291CE1" w:rsidRPr="009B0F94">
          <w:rPr>
            <w:rStyle w:val="ad"/>
            <w:rFonts w:ascii="Times New Roman" w:eastAsia="Times New Roman" w:hAnsi="Times New Roman" w:cs="Times New Roman"/>
            <w:i/>
          </w:rPr>
          <w:t>.</w:t>
        </w:r>
        <w:proofErr w:type="spellStart"/>
        <w:r w:rsidR="00291CE1" w:rsidRPr="009B0F94">
          <w:rPr>
            <w:rStyle w:val="ad"/>
            <w:rFonts w:ascii="Times New Roman" w:eastAsia="Times New Roman" w:hAnsi="Times New Roman" w:cs="Times New Roman"/>
            <w:i/>
            <w:lang w:val="en-US"/>
          </w:rPr>
          <w:t>ru</w:t>
        </w:r>
        <w:proofErr w:type="spellEnd"/>
      </w:hyperlink>
      <w:r w:rsidR="00291CE1" w:rsidRPr="009B0F94">
        <w:rPr>
          <w:rFonts w:ascii="Times New Roman" w:eastAsia="Times New Roman" w:hAnsi="Times New Roman" w:cs="Times New Roman"/>
          <w:i/>
        </w:rPr>
        <w:t xml:space="preserve"> </w:t>
      </w:r>
    </w:p>
    <w:p w:rsidR="00291CE1" w:rsidRPr="009B0F94" w:rsidRDefault="00291CE1" w:rsidP="009B0F94">
      <w:pPr>
        <w:autoSpaceDE w:val="0"/>
        <w:autoSpaceDN w:val="0"/>
        <w:adjustRightInd w:val="0"/>
        <w:spacing w:after="0" w:line="240" w:lineRule="auto"/>
        <w:jc w:val="both"/>
        <w:rPr>
          <w:rFonts w:ascii="Times New Roman" w:eastAsia="Times New Roman" w:hAnsi="Times New Roman" w:cs="Times New Roman"/>
          <w:b/>
          <w:u w:val="single"/>
        </w:rPr>
      </w:pPr>
    </w:p>
    <w:p w:rsidR="00976475" w:rsidRPr="009B0F94" w:rsidRDefault="00976475" w:rsidP="0012092E">
      <w:pPr>
        <w:pStyle w:val="a9"/>
        <w:numPr>
          <w:ilvl w:val="0"/>
          <w:numId w:val="8"/>
        </w:numPr>
        <w:autoSpaceDE w:val="0"/>
        <w:autoSpaceDN w:val="0"/>
        <w:adjustRightInd w:val="0"/>
        <w:jc w:val="center"/>
        <w:rPr>
          <w:b/>
          <w:sz w:val="22"/>
          <w:szCs w:val="22"/>
          <w:u w:val="single"/>
        </w:rPr>
      </w:pPr>
      <w:r w:rsidRPr="009B0F94">
        <w:rPr>
          <w:b/>
          <w:sz w:val="22"/>
          <w:szCs w:val="22"/>
        </w:rPr>
        <w:t xml:space="preserve">Муниципальная программа </w:t>
      </w:r>
      <w:r w:rsidR="0012092E" w:rsidRPr="0012092E">
        <w:rPr>
          <w:b/>
          <w:sz w:val="22"/>
          <w:szCs w:val="22"/>
        </w:rPr>
        <w:t xml:space="preserve">Шумерлинского муниципального округа Чувашской Республики </w:t>
      </w:r>
      <w:r w:rsidRPr="009B0F94">
        <w:rPr>
          <w:b/>
          <w:sz w:val="22"/>
          <w:szCs w:val="22"/>
        </w:rPr>
        <w:t>«Развитие физической культуры и спорта»</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На территории Шумерлинского муниципального округа Чувашской Республики государственную политику в области физической культуры и спорта реализует Министерство физической культуры и спорта Чувашской Республики, сектор физической культуры и спорта отдела образования, спорта и молодежной политики администрации Шумерлинского муниципального округа, структурные подразделения Шумерлинского муниципального округа.</w:t>
      </w:r>
    </w:p>
    <w:p w:rsidR="00976475" w:rsidRPr="009B0F94" w:rsidRDefault="00976475" w:rsidP="009B0F94">
      <w:pPr>
        <w:spacing w:after="0" w:line="240" w:lineRule="auto"/>
        <w:ind w:firstLine="567"/>
        <w:jc w:val="both"/>
        <w:rPr>
          <w:rFonts w:ascii="Times New Roman" w:eastAsia="Times New Roman" w:hAnsi="Times New Roman" w:cs="Times New Roman"/>
        </w:rPr>
      </w:pPr>
      <w:proofErr w:type="gramStart"/>
      <w:r w:rsidRPr="009B0F94">
        <w:rPr>
          <w:rFonts w:ascii="Times New Roman" w:eastAsia="Times New Roman" w:hAnsi="Times New Roman" w:cs="Times New Roman"/>
        </w:rPr>
        <w:t>Развитие физической культуры и спорта в 2022 году осуществлялось в рамках реализации задач,  в соответствии с Законом Чувашской Республики «О физической культуре и спорте», государственной программой Чувашской Республики «Развитие физической культуры и спорта», а также муниципальной программой Шумерлинского муниципального округа «Развитие физической культуры и спорта» в Шумерлинском муниципальном округе на 2019-2035 годы.</w:t>
      </w:r>
      <w:proofErr w:type="gramEnd"/>
    </w:p>
    <w:p w:rsidR="00976475" w:rsidRPr="009B0F94" w:rsidRDefault="00976475" w:rsidP="009B0F94">
      <w:pPr>
        <w:spacing w:after="0" w:line="240" w:lineRule="auto"/>
        <w:ind w:firstLine="567"/>
        <w:jc w:val="both"/>
        <w:rPr>
          <w:rFonts w:ascii="Times New Roman" w:eastAsia="Times New Roman" w:hAnsi="Times New Roman" w:cs="Times New Roman"/>
          <w:shd w:val="clear" w:color="auto" w:fill="FFFFFF"/>
        </w:rPr>
      </w:pPr>
      <w:proofErr w:type="gramStart"/>
      <w:r w:rsidRPr="009B0F94">
        <w:rPr>
          <w:rFonts w:ascii="Times New Roman" w:eastAsia="Times New Roman" w:hAnsi="Times New Roman" w:cs="Times New Roman"/>
          <w:shd w:val="clear" w:color="auto" w:fill="FFFFFF"/>
        </w:rPr>
        <w:t xml:space="preserve">В 2022 году деятельность </w:t>
      </w:r>
      <w:r w:rsidR="00EE4DA5">
        <w:rPr>
          <w:rFonts w:ascii="Times New Roman" w:eastAsia="Times New Roman" w:hAnsi="Times New Roman" w:cs="Times New Roman"/>
          <w:shd w:val="clear" w:color="auto" w:fill="FFFFFF"/>
        </w:rPr>
        <w:t>сектора физической культуры,</w:t>
      </w:r>
      <w:r w:rsidRPr="009B0F94">
        <w:rPr>
          <w:rFonts w:ascii="Times New Roman" w:eastAsia="Times New Roman" w:hAnsi="Times New Roman" w:cs="Times New Roman"/>
          <w:shd w:val="clear" w:color="auto" w:fill="FFFFFF"/>
        </w:rPr>
        <w:t xml:space="preserve"> спорта</w:t>
      </w:r>
      <w:r w:rsidR="00EE4DA5">
        <w:rPr>
          <w:rFonts w:ascii="Times New Roman" w:eastAsia="Times New Roman" w:hAnsi="Times New Roman" w:cs="Times New Roman"/>
          <w:shd w:val="clear" w:color="auto" w:fill="FFFFFF"/>
        </w:rPr>
        <w:t xml:space="preserve"> и молодежной политики</w:t>
      </w:r>
      <w:r w:rsidRPr="009B0F94">
        <w:rPr>
          <w:rFonts w:ascii="Times New Roman" w:eastAsia="Times New Roman" w:hAnsi="Times New Roman" w:cs="Times New Roman"/>
          <w:shd w:val="clear" w:color="auto" w:fill="FFFFFF"/>
        </w:rPr>
        <w:t xml:space="preserve"> была направлена на развитие физической культуры и массового спорта, спорта высших достижений, подготовку спортивного резерва, развитие спортивной инфраструктуры, организацию и проведение в Шумерлинском</w:t>
      </w:r>
      <w:r w:rsidRPr="009B0F94">
        <w:rPr>
          <w:rFonts w:ascii="Times New Roman" w:eastAsia="Times New Roman" w:hAnsi="Times New Roman" w:cs="Times New Roman"/>
        </w:rPr>
        <w:t xml:space="preserve"> муниципальном округе</w:t>
      </w:r>
      <w:r w:rsidRPr="009B0F94">
        <w:rPr>
          <w:rFonts w:ascii="Times New Roman" w:eastAsia="Times New Roman" w:hAnsi="Times New Roman" w:cs="Times New Roman"/>
          <w:shd w:val="clear" w:color="auto" w:fill="FFFFFF"/>
        </w:rPr>
        <w:t xml:space="preserve">  спортивных соревнований различного уровня и успешное выступление  спортсменов Шумерлинского </w:t>
      </w:r>
      <w:r w:rsidRPr="009B0F94">
        <w:rPr>
          <w:rFonts w:ascii="Times New Roman" w:eastAsia="Times New Roman" w:hAnsi="Times New Roman" w:cs="Times New Roman"/>
        </w:rPr>
        <w:t>муниципального округа</w:t>
      </w:r>
      <w:r w:rsidRPr="009B0F94">
        <w:rPr>
          <w:rFonts w:ascii="Times New Roman" w:eastAsia="Times New Roman" w:hAnsi="Times New Roman" w:cs="Times New Roman"/>
          <w:shd w:val="clear" w:color="auto" w:fill="FFFFFF"/>
        </w:rPr>
        <w:t xml:space="preserve"> на районных  и республиканских спортивных соревнованиях. </w:t>
      </w:r>
      <w:proofErr w:type="gramEnd"/>
    </w:p>
    <w:p w:rsidR="00976475" w:rsidRPr="009B0F94" w:rsidRDefault="00976475" w:rsidP="009B0F94">
      <w:pPr>
        <w:spacing w:after="0" w:line="240" w:lineRule="auto"/>
        <w:rPr>
          <w:rFonts w:ascii="Times New Roman" w:eastAsia="Times New Roman" w:hAnsi="Times New Roman" w:cs="Times New Roman"/>
        </w:rPr>
      </w:pPr>
      <w:r w:rsidRPr="009B0F94">
        <w:rPr>
          <w:rFonts w:ascii="Times New Roman" w:eastAsia="Times New Roman" w:hAnsi="Times New Roman" w:cs="Times New Roman"/>
        </w:rPr>
        <w:t xml:space="preserve">         В отчетном году в целях спортивного совершенствования детей и молодёжи в Шумерлинском  муниципальном округе функционировала одна спортивная школа  (МАУ </w:t>
      </w:r>
      <w:proofErr w:type="gramStart"/>
      <w:r w:rsidRPr="009B0F94">
        <w:rPr>
          <w:rFonts w:ascii="Times New Roman" w:eastAsia="Times New Roman" w:hAnsi="Times New Roman" w:cs="Times New Roman"/>
        </w:rPr>
        <w:t>ДО</w:t>
      </w:r>
      <w:proofErr w:type="gramEnd"/>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Спортивная</w:t>
      </w:r>
      <w:proofErr w:type="gramEnd"/>
      <w:r w:rsidRPr="009B0F94">
        <w:rPr>
          <w:rFonts w:ascii="Times New Roman" w:eastAsia="Times New Roman" w:hAnsi="Times New Roman" w:cs="Times New Roman"/>
        </w:rPr>
        <w:t xml:space="preserve"> школа им. В.Н. Ярды»), с общим количеством занимающихся 200 человек.</w:t>
      </w:r>
    </w:p>
    <w:p w:rsidR="00976475" w:rsidRPr="009B0F94" w:rsidRDefault="00976475" w:rsidP="009B0F94">
      <w:pPr>
        <w:widowControl w:val="0"/>
        <w:autoSpaceDE w:val="0"/>
        <w:autoSpaceDN w:val="0"/>
        <w:adjustRightInd w:val="0"/>
        <w:spacing w:after="0" w:line="240" w:lineRule="auto"/>
        <w:ind w:firstLine="421"/>
        <w:jc w:val="both"/>
        <w:rPr>
          <w:rFonts w:ascii="Times New Roman" w:eastAsia="Times New Roman" w:hAnsi="Times New Roman" w:cs="Times New Roman"/>
        </w:rPr>
      </w:pPr>
      <w:r w:rsidRPr="009B0F94">
        <w:rPr>
          <w:rFonts w:ascii="Times New Roman" w:eastAsia="Times New Roman" w:hAnsi="Times New Roman" w:cs="Times New Roman"/>
        </w:rPr>
        <w:t xml:space="preserve">В целях пропаганды здорового образа жизни, вовлечения большого числа населения к занятиям физической культурой и спортом в Шумерлинском муниципальном округе, как и по всей республике, в течение отчетного периода реализовывался Указ Главы Чувашской Республики «О Дне здоровья и спорта». В дни здоровья и спорта  жители и гости Шумерлинского  муниципального округа имели возможность бесплатно посещать спортивные объекты, участвовать в массовых спортивных мероприятиях.  </w:t>
      </w:r>
    </w:p>
    <w:p w:rsidR="00976475" w:rsidRPr="009B0F94" w:rsidRDefault="00976475" w:rsidP="009B0F94">
      <w:pPr>
        <w:tabs>
          <w:tab w:val="left" w:pos="720"/>
        </w:tabs>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Физкультурно-спортивную работу в коллективах физической культуры и спорта Шумерлинского  муниципального округа осуществляют 26 штатных работника. Из них 21 работник с высшим специальным образованием, 5 - со средним специальным.</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Физкультурно-спортивную работу в общеобразовательных организациях осуществляют 9 учителей физической культуры.</w:t>
      </w:r>
    </w:p>
    <w:p w:rsidR="00976475" w:rsidRPr="009B0F94" w:rsidRDefault="00976475" w:rsidP="009B0F94">
      <w:pPr>
        <w:spacing w:after="0" w:line="240" w:lineRule="auto"/>
        <w:ind w:firstLine="567"/>
        <w:jc w:val="both"/>
        <w:rPr>
          <w:rFonts w:ascii="Times New Roman" w:eastAsia="Times New Roman" w:hAnsi="Times New Roman" w:cs="Times New Roman"/>
          <w:shd w:val="clear" w:color="auto" w:fill="FFFFFF"/>
        </w:rPr>
      </w:pPr>
      <w:r w:rsidRPr="009B0F94">
        <w:rPr>
          <w:rFonts w:ascii="Times New Roman" w:eastAsia="Times New Roman" w:hAnsi="Times New Roman" w:cs="Times New Roman"/>
        </w:rPr>
        <w:t>В Шумерлинском  муниципальном округе в отчетном году функционировало 7 общеобразовательных организаций.</w:t>
      </w:r>
      <w:r w:rsidRPr="009B0F94">
        <w:rPr>
          <w:rFonts w:ascii="Times New Roman" w:eastAsia="Times New Roman" w:hAnsi="Times New Roman" w:cs="Times New Roman"/>
          <w:shd w:val="clear" w:color="auto" w:fill="FFFFFF"/>
        </w:rPr>
        <w:t xml:space="preserve"> </w:t>
      </w:r>
    </w:p>
    <w:p w:rsidR="00976475" w:rsidRPr="009B0F94" w:rsidRDefault="00976475" w:rsidP="009B0F94">
      <w:pPr>
        <w:spacing w:after="0" w:line="240" w:lineRule="auto"/>
        <w:ind w:firstLine="709"/>
        <w:jc w:val="both"/>
        <w:rPr>
          <w:rFonts w:ascii="Times New Roman" w:eastAsia="Times New Roman" w:hAnsi="Times New Roman" w:cs="Times New Roman"/>
        </w:rPr>
      </w:pPr>
      <w:proofErr w:type="spellStart"/>
      <w:r w:rsidRPr="009B0F94">
        <w:rPr>
          <w:rFonts w:ascii="Times New Roman" w:eastAsia="Times New Roman" w:hAnsi="Times New Roman" w:cs="Times New Roman"/>
        </w:rPr>
        <w:t>Общебразовательными</w:t>
      </w:r>
      <w:proofErr w:type="spellEnd"/>
      <w:r w:rsidRPr="009B0F94">
        <w:rPr>
          <w:rFonts w:ascii="Times New Roman" w:eastAsia="Times New Roman" w:hAnsi="Times New Roman" w:cs="Times New Roman"/>
        </w:rPr>
        <w:t xml:space="preserve"> организациями Шумерлинского  муниципального округа ведется работа, направленная на повышение мотивации </w:t>
      </w:r>
      <w:proofErr w:type="gramStart"/>
      <w:r w:rsidRPr="009B0F94">
        <w:rPr>
          <w:rFonts w:ascii="Times New Roman" w:eastAsia="Times New Roman" w:hAnsi="Times New Roman" w:cs="Times New Roman"/>
        </w:rPr>
        <w:t>обучающихся</w:t>
      </w:r>
      <w:proofErr w:type="gramEnd"/>
      <w:r w:rsidRPr="009B0F94">
        <w:rPr>
          <w:rFonts w:ascii="Times New Roman" w:eastAsia="Times New Roman" w:hAnsi="Times New Roman" w:cs="Times New Roman"/>
        </w:rPr>
        <w:t xml:space="preserve"> к занятиям физической культурой и спортом. Материально-техническая база школ в целом позволяет создать необходимые условия для качественного занятия спортом.</w:t>
      </w:r>
    </w:p>
    <w:p w:rsidR="00976475" w:rsidRPr="009B0F94" w:rsidRDefault="00976475" w:rsidP="009B0F94">
      <w:pPr>
        <w:spacing w:after="0" w:line="240" w:lineRule="auto"/>
        <w:ind w:firstLine="709"/>
        <w:jc w:val="both"/>
        <w:rPr>
          <w:rFonts w:ascii="Times New Roman" w:eastAsia="Times New Roman" w:hAnsi="Times New Roman" w:cs="Times New Roman"/>
        </w:rPr>
      </w:pPr>
      <w:r w:rsidRPr="009B0F94">
        <w:rPr>
          <w:rFonts w:ascii="Times New Roman" w:eastAsia="Times New Roman" w:hAnsi="Times New Roman" w:cs="Times New Roman"/>
        </w:rPr>
        <w:t>В 5 школах реализуется учебный план с 3-х часовой недельной нагрузкой, в 2 школах с 2-х часовой. На базе школ функционируют кружки и секции спортивной направленности.</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Организация внеурочной деятельности во всех общеобразовательных организациях Шумерлинского муниципального округа в рамках ФГОС осуществляется через систему клубов, секций, студий и кружков, общественно-полезную деятельность, реализацию широкого спектра образовательных программ. Школами используются ресурсы учреждений дополнительного образования. </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lastRenderedPageBreak/>
        <w:t xml:space="preserve">Учащиеся общеобразовательных организаций Шумерлинского муниципального округа принимают активное участие в районных и республиканских соревнованиях в рамках Спартакиады школьников.  </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Традиционно учащиеся общеобразовательных организаций Шумерлинского муниципального округа принимают активное участие во Всероссийском Дне бега «Кросс нации», всероссийских массовых лыжных гонках «Лыжня России», районных соревнованиях по лыжным гонкам, волейболу и других спортивных и физкультурных мероприятиях.</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В течение учебного года во всех общеобразовательных организациях Шумерлинского муниципального округа проводятся мероприятия «День здоровья», которые включают в себя организацию спортивных соревнований среди обучающихся, педагогов, родителей, проведение акций и мастер-классов.</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Большое внимание в Шумерлинском муниципальном округе уделяется созданию условий для занятий физической культурой и спортом молодежи призывного и допризывного возраста. С каждым годом улучшаются формы и методы взаимодействия с военными комиссариатами и молодежными организациями. Традиционно проводятся игры юнармейского движения «Зарница» и «Орленок», в которых принимают участие учащиеся общеобразовательных  школ Шумерлинского муниципального округа.   </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В рамках празднования Дня защитника Отечества в Шумерлинском муниципальном округе  ежегодно</w:t>
      </w:r>
      <w:r w:rsidRPr="009B0F94">
        <w:rPr>
          <w:rFonts w:ascii="Times New Roman" w:eastAsia="Times New Roman" w:hAnsi="Times New Roman" w:cs="Times New Roman"/>
          <w:color w:val="262626"/>
          <w:shd w:val="clear" w:color="auto" w:fill="FFFFFF"/>
        </w:rPr>
        <w:t xml:space="preserve"> с </w:t>
      </w:r>
      <w:r w:rsidRPr="009B0F94">
        <w:rPr>
          <w:rFonts w:ascii="Times New Roman" w:eastAsia="Times New Roman" w:hAnsi="Times New Roman" w:cs="Times New Roman"/>
          <w:shd w:val="clear" w:color="auto" w:fill="FFFFFF"/>
        </w:rPr>
        <w:t>23 января по 28 февраля проходит месячник оборонно-массовой и спортивной работы.</w:t>
      </w:r>
      <w:r w:rsidRPr="009B0F94">
        <w:rPr>
          <w:rFonts w:ascii="Times New Roman" w:eastAsia="Times New Roman" w:hAnsi="Times New Roman" w:cs="Times New Roman"/>
          <w:i/>
        </w:rPr>
        <w:t xml:space="preserve"> </w:t>
      </w:r>
      <w:r w:rsidRPr="009B0F94">
        <w:rPr>
          <w:rFonts w:ascii="Times New Roman" w:eastAsia="Times New Roman" w:hAnsi="Times New Roman" w:cs="Times New Roman"/>
        </w:rPr>
        <w:t xml:space="preserve">Ежегодно в рамках месячника проводится около 30 мероприятий патриотической направленности с общим охватом более 500 человек. </w:t>
      </w:r>
    </w:p>
    <w:p w:rsidR="00976475" w:rsidRPr="009B0F94" w:rsidRDefault="00976475" w:rsidP="009B0F94">
      <w:pPr>
        <w:spacing w:after="0" w:line="240" w:lineRule="auto"/>
        <w:jc w:val="both"/>
        <w:rPr>
          <w:rFonts w:ascii="Times New Roman" w:eastAsia="Times New Roman" w:hAnsi="Times New Roman" w:cs="Times New Roman"/>
        </w:rPr>
      </w:pPr>
      <w:r w:rsidRPr="009B0F94">
        <w:rPr>
          <w:rFonts w:ascii="Times New Roman" w:eastAsia="Times New Roman" w:hAnsi="Times New Roman" w:cs="Times New Roman"/>
        </w:rPr>
        <w:t xml:space="preserve">    Все спортивные мероприятия, проводимые в Шумерлинском муниципальном округе, обслуживаются квалифицированными специалистами медицинских учреждений. Сотрудники учреждений здравоохранения систематически проводят консультации и профилактические беседы с молодежью.</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В рамках подготовки обучающихся к сдаче норм ГТО сектором физической культуры и спорта совместно с отделом образования проводятся летние и зимние фестивали по различным видам спорта  в рамках Всероссийского физкультурно-спортивного комплекса «Готов к труду и обороне» (ГТО).</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Данный комплекс мероприятий позволил максимально привлечь внимание к спорту и здоровому образу жизни, как детей, учителей, так и родителей общеобразовательных организаций Шумерлинского муниципального округа. В 2022 году традиционно проведено тестирование норм ГТО среди школьников.</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В течение 2022 года трудящиеся Шумерлинского муниципального округа различных отраслей систематически занимаются  физической культурой и спортом и участвуют в различных мероприятиях на уровне района и республики. </w:t>
      </w:r>
      <w:r w:rsidRPr="009B0F94">
        <w:rPr>
          <w:rFonts w:ascii="Times New Roman" w:eastAsia="Times New Roman" w:hAnsi="Times New Roman" w:cs="Times New Roman"/>
          <w:shd w:val="clear" w:color="auto" w:fill="FFFFFF"/>
        </w:rPr>
        <w:t xml:space="preserve">Работающее население приняло активное участие в массовом спортивном мероприятии «Лыжня России - 2022». С учетом ограничительных мер по предупреждению новой </w:t>
      </w:r>
      <w:proofErr w:type="spellStart"/>
      <w:r w:rsidRPr="009B0F94">
        <w:rPr>
          <w:rFonts w:ascii="Times New Roman" w:eastAsia="Times New Roman" w:hAnsi="Times New Roman" w:cs="Times New Roman"/>
          <w:shd w:val="clear" w:color="auto" w:fill="FFFFFF"/>
        </w:rPr>
        <w:t>коронавирусной</w:t>
      </w:r>
      <w:proofErr w:type="spellEnd"/>
      <w:r w:rsidRPr="009B0F94">
        <w:rPr>
          <w:rFonts w:ascii="Times New Roman" w:eastAsia="Times New Roman" w:hAnsi="Times New Roman" w:cs="Times New Roman"/>
          <w:shd w:val="clear" w:color="auto" w:fill="FFFFFF"/>
        </w:rPr>
        <w:t xml:space="preserve"> инфекции </w:t>
      </w:r>
      <w:r w:rsidRPr="009B0F94">
        <w:rPr>
          <w:rFonts w:ascii="Times New Roman" w:eastAsia="Times New Roman" w:hAnsi="Times New Roman" w:cs="Times New Roman"/>
          <w:shd w:val="clear" w:color="auto" w:fill="FFFFFF"/>
          <w:lang w:val="en-US"/>
        </w:rPr>
        <w:t>COVID</w:t>
      </w:r>
      <w:r w:rsidRPr="009B0F94">
        <w:rPr>
          <w:rFonts w:ascii="Times New Roman" w:eastAsia="Times New Roman" w:hAnsi="Times New Roman" w:cs="Times New Roman"/>
          <w:shd w:val="clear" w:color="auto" w:fill="FFFFFF"/>
        </w:rPr>
        <w:t xml:space="preserve">-19 </w:t>
      </w:r>
      <w:r w:rsidRPr="009B0F94">
        <w:rPr>
          <w:rFonts w:ascii="Times New Roman" w:eastAsia="Times New Roman" w:hAnsi="Times New Roman" w:cs="Times New Roman"/>
        </w:rPr>
        <w:t xml:space="preserve">Всероссийский день бега «Кросс нации» и «День ходьбы» </w:t>
      </w:r>
      <w:r w:rsidRPr="009B0F94">
        <w:rPr>
          <w:rFonts w:ascii="Times New Roman" w:eastAsia="Times New Roman" w:hAnsi="Times New Roman" w:cs="Times New Roman"/>
          <w:shd w:val="clear" w:color="auto" w:fill="FFFFFF"/>
        </w:rPr>
        <w:t>прошел по территориальным отделам</w:t>
      </w:r>
      <w:r w:rsidRPr="009B0F94">
        <w:rPr>
          <w:rFonts w:ascii="Times New Roman" w:eastAsia="Times New Roman" w:hAnsi="Times New Roman" w:cs="Times New Roman"/>
        </w:rPr>
        <w:t xml:space="preserve">.  </w:t>
      </w:r>
    </w:p>
    <w:p w:rsidR="00976475" w:rsidRPr="009B0F94" w:rsidRDefault="00976475" w:rsidP="009B0F94">
      <w:pPr>
        <w:spacing w:after="0" w:line="240" w:lineRule="auto"/>
        <w:jc w:val="both"/>
        <w:rPr>
          <w:rFonts w:ascii="Times New Roman" w:eastAsia="Times New Roman" w:hAnsi="Times New Roman" w:cs="Times New Roman"/>
        </w:rPr>
      </w:pPr>
      <w:r w:rsidRPr="009B0F94">
        <w:rPr>
          <w:rFonts w:ascii="Times New Roman" w:eastAsia="Times New Roman" w:hAnsi="Times New Roman" w:cs="Times New Roman"/>
        </w:rPr>
        <w:t xml:space="preserve">       </w:t>
      </w:r>
      <w:r w:rsidRPr="009B0F94">
        <w:rPr>
          <w:rFonts w:ascii="Times New Roman" w:eastAsia="Times New Roman" w:hAnsi="Times New Roman" w:cs="Times New Roman"/>
          <w:shd w:val="clear" w:color="auto" w:fill="FFFFFF"/>
        </w:rPr>
        <w:t xml:space="preserve"> Также работающее население посещает </w:t>
      </w:r>
      <w:r w:rsidRPr="009B0F94">
        <w:rPr>
          <w:rFonts w:ascii="Times New Roman" w:eastAsia="Times New Roman" w:hAnsi="Times New Roman" w:cs="Times New Roman"/>
        </w:rPr>
        <w:t xml:space="preserve">МАУ </w:t>
      </w:r>
      <w:proofErr w:type="gramStart"/>
      <w:r w:rsidRPr="009B0F94">
        <w:rPr>
          <w:rFonts w:ascii="Times New Roman" w:eastAsia="Times New Roman" w:hAnsi="Times New Roman" w:cs="Times New Roman"/>
        </w:rPr>
        <w:t>ДО</w:t>
      </w:r>
      <w:proofErr w:type="gramEnd"/>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Спортивная</w:t>
      </w:r>
      <w:proofErr w:type="gramEnd"/>
      <w:r w:rsidRPr="009B0F94">
        <w:rPr>
          <w:rFonts w:ascii="Times New Roman" w:eastAsia="Times New Roman" w:hAnsi="Times New Roman" w:cs="Times New Roman"/>
        </w:rPr>
        <w:t xml:space="preserve"> школа им. В Н. Ярды», где есть все возможности заниматься физической культурой и спортом.</w:t>
      </w:r>
    </w:p>
    <w:p w:rsidR="00976475" w:rsidRPr="009B0F94" w:rsidRDefault="00976475" w:rsidP="009B0F94">
      <w:pPr>
        <w:spacing w:after="0" w:line="240" w:lineRule="auto"/>
        <w:jc w:val="both"/>
        <w:rPr>
          <w:rFonts w:ascii="Times New Roman" w:eastAsia="Times New Roman" w:hAnsi="Times New Roman" w:cs="Times New Roman"/>
        </w:rPr>
      </w:pPr>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В целях массового приобщения трудящихся, детей и подростков к физкультурно-спортивным занятиям, оздоровления населения средствами физической культуры и спорта в отчетный период в  Шумерлинском  муниципальном округе функционировал Центр тестирования по выполнению видов испытаний (тестов), нормативов, требований к оценке уровня знаний и умений в области физической культуры и спорта (МАУ ДО «Спортивная школа им. В Н. Ярды»).</w:t>
      </w:r>
      <w:proofErr w:type="gramEnd"/>
    </w:p>
    <w:p w:rsidR="00976475" w:rsidRPr="009B0F94" w:rsidRDefault="00976475" w:rsidP="009B0F94">
      <w:pPr>
        <w:spacing w:after="0" w:line="240" w:lineRule="auto"/>
        <w:jc w:val="both"/>
        <w:rPr>
          <w:rFonts w:ascii="Times New Roman" w:eastAsia="Times New Roman" w:hAnsi="Times New Roman" w:cs="Times New Roman"/>
        </w:rPr>
      </w:pPr>
      <w:r w:rsidRPr="009B0F94">
        <w:rPr>
          <w:rFonts w:ascii="Times New Roman" w:eastAsia="Times New Roman" w:hAnsi="Times New Roman" w:cs="Times New Roman"/>
        </w:rPr>
        <w:t xml:space="preserve">           Спортивно–материальная техническая база  МАУ </w:t>
      </w:r>
      <w:proofErr w:type="gramStart"/>
      <w:r w:rsidRPr="009B0F94">
        <w:rPr>
          <w:rFonts w:ascii="Times New Roman" w:eastAsia="Times New Roman" w:hAnsi="Times New Roman" w:cs="Times New Roman"/>
        </w:rPr>
        <w:t>ДО</w:t>
      </w:r>
      <w:proofErr w:type="gramEnd"/>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Спортивная</w:t>
      </w:r>
      <w:proofErr w:type="gramEnd"/>
      <w:r w:rsidRPr="009B0F94">
        <w:rPr>
          <w:rFonts w:ascii="Times New Roman" w:eastAsia="Times New Roman" w:hAnsi="Times New Roman" w:cs="Times New Roman"/>
        </w:rPr>
        <w:t xml:space="preserve"> школа им. В Н. Ярды»  Шумерлинского  муниципального округа оснащена всем необходимым оборудованием, в целом позволяет создать необходимые условия для проведения и принятия норм ГТО у населения и гостей Шумерлинского муниципального округа. </w:t>
      </w:r>
    </w:p>
    <w:p w:rsidR="00976475" w:rsidRPr="009B0F94" w:rsidRDefault="00976475" w:rsidP="009B0F94">
      <w:pPr>
        <w:spacing w:after="0" w:line="240" w:lineRule="auto"/>
        <w:ind w:firstLine="709"/>
        <w:jc w:val="both"/>
        <w:rPr>
          <w:rFonts w:ascii="Times New Roman" w:eastAsia="Times New Roman" w:hAnsi="Times New Roman" w:cs="Times New Roman"/>
        </w:rPr>
      </w:pPr>
      <w:r w:rsidRPr="009B0F94">
        <w:rPr>
          <w:rFonts w:ascii="Times New Roman" w:eastAsia="Times New Roman" w:hAnsi="Times New Roman" w:cs="Times New Roman"/>
        </w:rPr>
        <w:t xml:space="preserve">Вся информация по внедрению и проведению ГТО размещается на официальном сайте администрации Шумерлинского муниципального округа, на официальном сайте МАУ </w:t>
      </w:r>
      <w:proofErr w:type="gramStart"/>
      <w:r w:rsidRPr="009B0F94">
        <w:rPr>
          <w:rFonts w:ascii="Times New Roman" w:eastAsia="Times New Roman" w:hAnsi="Times New Roman" w:cs="Times New Roman"/>
        </w:rPr>
        <w:t>ДО</w:t>
      </w:r>
      <w:proofErr w:type="gramEnd"/>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Спортивная</w:t>
      </w:r>
      <w:proofErr w:type="gramEnd"/>
      <w:r w:rsidRPr="009B0F94">
        <w:rPr>
          <w:rFonts w:ascii="Times New Roman" w:eastAsia="Times New Roman" w:hAnsi="Times New Roman" w:cs="Times New Roman"/>
        </w:rPr>
        <w:t xml:space="preserve"> школа им. В Н. Ярды», на сайтах общеобразовательных организаций  Шумерлинского муниципального округа.</w:t>
      </w:r>
    </w:p>
    <w:p w:rsidR="00976475" w:rsidRPr="009B0F94" w:rsidRDefault="00976475" w:rsidP="009B0F94">
      <w:pPr>
        <w:spacing w:after="0" w:line="240" w:lineRule="auto"/>
        <w:ind w:firstLine="709"/>
        <w:jc w:val="both"/>
        <w:rPr>
          <w:rFonts w:ascii="Times New Roman" w:eastAsia="Times New Roman" w:hAnsi="Times New Roman" w:cs="Times New Roman"/>
        </w:rPr>
      </w:pPr>
      <w:r w:rsidRPr="009B0F94">
        <w:rPr>
          <w:rFonts w:ascii="Times New Roman" w:eastAsia="Times New Roman" w:hAnsi="Times New Roman" w:cs="Times New Roman"/>
        </w:rPr>
        <w:t>В 2022 году было проведено 16 мероприятий комплекса ГТО для различных категорий населения с участием 280 человек, а также 1</w:t>
      </w:r>
      <w:r w:rsidRPr="009B0F94">
        <w:rPr>
          <w:rFonts w:ascii="Times New Roman" w:eastAsia="Times New Roman" w:hAnsi="Times New Roman" w:cs="Times New Roman"/>
          <w:b/>
        </w:rPr>
        <w:t xml:space="preserve"> </w:t>
      </w:r>
      <w:r w:rsidRPr="009B0F94">
        <w:rPr>
          <w:rFonts w:ascii="Times New Roman" w:eastAsia="Times New Roman" w:hAnsi="Times New Roman" w:cs="Times New Roman"/>
        </w:rPr>
        <w:t>мероприятие для старшего возраста (9 человек).</w:t>
      </w:r>
    </w:p>
    <w:p w:rsidR="00976475" w:rsidRPr="009B0F94" w:rsidRDefault="00976475" w:rsidP="009B0F94">
      <w:pPr>
        <w:shd w:val="clear" w:color="auto" w:fill="FFFFFF"/>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На 31 декабря 2022 г. охват населения Шумерлинского муниципального округа, активно занимающихся физической культурой и спортом, составил 4041 человек, что на 308 человек больше, чем в предыдущем году.</w:t>
      </w:r>
    </w:p>
    <w:p w:rsidR="00976475" w:rsidRPr="009B0F94" w:rsidRDefault="00976475" w:rsidP="009B0F94">
      <w:pPr>
        <w:shd w:val="clear" w:color="auto" w:fill="FFFFFF"/>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Доля граждан 3-79 лет, систематически занимающихся физкультурой и спортом, в течение года выросла с 48,3% до 57,6 % от общей численности населения данной категории. </w:t>
      </w:r>
    </w:p>
    <w:p w:rsidR="00976475" w:rsidRPr="009B0F94" w:rsidRDefault="00976475" w:rsidP="009B0F94">
      <w:pPr>
        <w:spacing w:after="0" w:line="240" w:lineRule="auto"/>
        <w:ind w:firstLine="709"/>
        <w:jc w:val="both"/>
        <w:rPr>
          <w:rFonts w:ascii="Times New Roman" w:eastAsia="Times New Roman" w:hAnsi="Times New Roman" w:cs="Times New Roman"/>
          <w:bCs/>
        </w:rPr>
      </w:pPr>
      <w:r w:rsidRPr="009B0F94">
        <w:rPr>
          <w:rFonts w:ascii="Times New Roman" w:eastAsia="Times New Roman" w:hAnsi="Times New Roman" w:cs="Times New Roman"/>
        </w:rPr>
        <w:lastRenderedPageBreak/>
        <w:t>В соответствии с календарным планом официальных физкультурных и спортивных мероприятий, проводимых в Шумерлинском муниципальном округе, за 2022 год в соответствии с календарным планом официальных физкультурных и спортивных мероприятий, проведено 41 спортивно-массовых и физкультурно-оздоровительных мероприятий. В числе</w:t>
      </w:r>
      <w:r w:rsidRPr="009B0F94">
        <w:rPr>
          <w:rFonts w:ascii="Times New Roman" w:eastAsia="Times New Roman" w:hAnsi="Times New Roman" w:cs="Times New Roman"/>
          <w:bCs/>
        </w:rPr>
        <w:t xml:space="preserve"> наиболее значимых и массовых мероприятий: </w:t>
      </w:r>
    </w:p>
    <w:p w:rsidR="00976475" w:rsidRPr="009B0F94" w:rsidRDefault="00976475" w:rsidP="009B0F94">
      <w:pPr>
        <w:spacing w:after="0" w:line="240" w:lineRule="auto"/>
        <w:ind w:firstLine="709"/>
        <w:jc w:val="both"/>
        <w:rPr>
          <w:rFonts w:ascii="Times New Roman" w:eastAsia="Times New Roman" w:hAnsi="Times New Roman" w:cs="Times New Roman"/>
          <w:bCs/>
          <w:color w:val="FF0000"/>
        </w:rPr>
      </w:pPr>
      <w:r w:rsidRPr="009B0F94">
        <w:rPr>
          <w:rFonts w:ascii="Times New Roman" w:eastAsia="Times New Roman" w:hAnsi="Times New Roman" w:cs="Times New Roman"/>
          <w:bCs/>
        </w:rPr>
        <w:t xml:space="preserve">- Всероссийская массовая лыжная гонка «Лыжня России-2022» с участием населения и гостей Шумерлинского </w:t>
      </w:r>
      <w:r w:rsidRPr="009B0F94">
        <w:rPr>
          <w:rFonts w:ascii="Times New Roman" w:eastAsia="Times New Roman" w:hAnsi="Times New Roman" w:cs="Times New Roman"/>
        </w:rPr>
        <w:t>муниципального округа</w:t>
      </w:r>
      <w:r w:rsidRPr="009B0F94">
        <w:rPr>
          <w:rFonts w:ascii="Times New Roman" w:eastAsia="Times New Roman" w:hAnsi="Times New Roman" w:cs="Times New Roman"/>
          <w:bCs/>
        </w:rPr>
        <w:t>;</w:t>
      </w:r>
      <w:r w:rsidRPr="009B0F94">
        <w:rPr>
          <w:rFonts w:ascii="Times New Roman" w:eastAsia="Times New Roman" w:hAnsi="Times New Roman" w:cs="Times New Roman"/>
          <w:bCs/>
          <w:color w:val="FF0000"/>
        </w:rPr>
        <w:t xml:space="preserve"> </w:t>
      </w:r>
    </w:p>
    <w:p w:rsidR="00976475" w:rsidRPr="009B0F94" w:rsidRDefault="00976475" w:rsidP="009B0F94">
      <w:pPr>
        <w:spacing w:after="0" w:line="240" w:lineRule="auto"/>
        <w:ind w:firstLine="540"/>
        <w:contextualSpacing/>
        <w:jc w:val="both"/>
        <w:rPr>
          <w:rFonts w:ascii="Times New Roman" w:eastAsia="Times New Roman" w:hAnsi="Times New Roman" w:cs="Times New Roman"/>
        </w:rPr>
      </w:pPr>
      <w:r w:rsidRPr="009B0F94">
        <w:rPr>
          <w:rFonts w:ascii="Times New Roman" w:eastAsia="Times New Roman" w:hAnsi="Times New Roman" w:cs="Times New Roman"/>
          <w:bCs/>
        </w:rPr>
        <w:t xml:space="preserve">   </w:t>
      </w:r>
      <w:proofErr w:type="gramStart"/>
      <w:r w:rsidRPr="009B0F94">
        <w:rPr>
          <w:rFonts w:ascii="Times New Roman" w:eastAsia="Times New Roman" w:hAnsi="Times New Roman" w:cs="Times New Roman"/>
          <w:bCs/>
        </w:rPr>
        <w:t xml:space="preserve">-  ежегодный массовой забег </w:t>
      </w:r>
      <w:r w:rsidRPr="009B0F94">
        <w:rPr>
          <w:rFonts w:ascii="Times New Roman" w:eastAsia="Times New Roman" w:hAnsi="Times New Roman" w:cs="Times New Roman"/>
        </w:rPr>
        <w:t xml:space="preserve">в честь Всероссийского дня бега «Кросс нации»; </w:t>
      </w:r>
      <w:proofErr w:type="gramEnd"/>
    </w:p>
    <w:p w:rsidR="00976475" w:rsidRPr="009B0F94" w:rsidRDefault="00976475" w:rsidP="009B0F94">
      <w:pPr>
        <w:spacing w:after="0" w:line="240" w:lineRule="auto"/>
        <w:ind w:firstLine="540"/>
        <w:contextualSpacing/>
        <w:jc w:val="both"/>
        <w:rPr>
          <w:rFonts w:ascii="Times New Roman" w:eastAsia="Times New Roman" w:hAnsi="Times New Roman" w:cs="Times New Roman"/>
          <w:shd w:val="clear" w:color="auto" w:fill="FFFFFF"/>
        </w:rPr>
      </w:pPr>
      <w:r w:rsidRPr="009B0F94">
        <w:rPr>
          <w:rFonts w:ascii="Times New Roman" w:eastAsia="Times New Roman" w:hAnsi="Times New Roman" w:cs="Times New Roman"/>
        </w:rPr>
        <w:t xml:space="preserve">   - Всероссийский «День ходьбы».</w:t>
      </w:r>
    </w:p>
    <w:p w:rsidR="00976475" w:rsidRPr="009B0F94" w:rsidRDefault="00976475" w:rsidP="009B0F94">
      <w:pPr>
        <w:autoSpaceDE w:val="0"/>
        <w:autoSpaceDN w:val="0"/>
        <w:adjustRightInd w:val="0"/>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Обеспеченность населения Шумерлинского муниципального округа спортивными сооружениями на 31.12.2022 составляет 76,4 % от нормативной потребности (в 2020 г. –76,0%).</w:t>
      </w:r>
    </w:p>
    <w:p w:rsidR="00976475" w:rsidRPr="009B0F94" w:rsidRDefault="00976475" w:rsidP="009B0F94">
      <w:pPr>
        <w:spacing w:after="0" w:line="240" w:lineRule="auto"/>
        <w:ind w:firstLine="709"/>
        <w:jc w:val="both"/>
        <w:rPr>
          <w:rFonts w:ascii="Times New Roman" w:eastAsia="Times New Roman" w:hAnsi="Times New Roman" w:cs="Times New Roman"/>
          <w:color w:val="000000"/>
        </w:rPr>
      </w:pPr>
      <w:proofErr w:type="gramStart"/>
      <w:r w:rsidRPr="009B0F94">
        <w:rPr>
          <w:rFonts w:ascii="Times New Roman" w:eastAsia="Times New Roman" w:hAnsi="Times New Roman" w:cs="Times New Roman"/>
          <w:color w:val="000000"/>
        </w:rPr>
        <w:t xml:space="preserve">В целях массового приобщения детей и подростков к физкультурно-спортивным занятиям, оздоровления населения средствами физической культуры и спорта в отчетный период функционировал Центр тестирования по выполнению видов испытаний (тестов), нормативов, требований к оценке уровня знаний и умений в области физической культуры и спорта в Шумерлинском </w:t>
      </w:r>
      <w:r w:rsidRPr="009B0F94">
        <w:rPr>
          <w:rFonts w:ascii="Times New Roman" w:eastAsia="Times New Roman" w:hAnsi="Times New Roman" w:cs="Times New Roman"/>
        </w:rPr>
        <w:t>муниципальном округе</w:t>
      </w:r>
      <w:r w:rsidRPr="009B0F94">
        <w:rPr>
          <w:rFonts w:ascii="Times New Roman" w:eastAsia="Times New Roman" w:hAnsi="Times New Roman" w:cs="Times New Roman"/>
          <w:color w:val="000000"/>
        </w:rPr>
        <w:t xml:space="preserve"> при  </w:t>
      </w:r>
      <w:r w:rsidRPr="009B0F94">
        <w:rPr>
          <w:rFonts w:ascii="Times New Roman" w:eastAsia="Times New Roman" w:hAnsi="Times New Roman" w:cs="Times New Roman"/>
        </w:rPr>
        <w:t>МАУ ДО «Спортивная школа им. В Н. Ярды».</w:t>
      </w:r>
      <w:proofErr w:type="gramEnd"/>
      <w:r w:rsidRPr="009B0F94">
        <w:rPr>
          <w:rFonts w:ascii="Times New Roman" w:eastAsia="Times New Roman" w:hAnsi="Times New Roman" w:cs="Times New Roman"/>
          <w:color w:val="000000"/>
        </w:rPr>
        <w:t xml:space="preserve"> В тестировании приняли участие жители Шумерлинского</w:t>
      </w:r>
      <w:r w:rsidRPr="009B0F94">
        <w:rPr>
          <w:rFonts w:ascii="Times New Roman" w:eastAsia="Times New Roman" w:hAnsi="Times New Roman" w:cs="Times New Roman"/>
        </w:rPr>
        <w:t xml:space="preserve"> муниципального округа</w:t>
      </w:r>
      <w:r w:rsidRPr="009B0F94">
        <w:rPr>
          <w:rFonts w:ascii="Times New Roman" w:eastAsia="Times New Roman" w:hAnsi="Times New Roman" w:cs="Times New Roman"/>
          <w:color w:val="000000"/>
        </w:rPr>
        <w:t>.</w:t>
      </w:r>
    </w:p>
    <w:p w:rsidR="00976475" w:rsidRPr="009B0F94" w:rsidRDefault="00976475" w:rsidP="009B0F94">
      <w:pPr>
        <w:spacing w:after="0" w:line="240" w:lineRule="auto"/>
        <w:ind w:firstLine="709"/>
        <w:jc w:val="both"/>
        <w:rPr>
          <w:rFonts w:ascii="Times New Roman" w:eastAsia="Times New Roman" w:hAnsi="Times New Roman" w:cs="Times New Roman"/>
        </w:rPr>
      </w:pPr>
      <w:r w:rsidRPr="009B0F94">
        <w:rPr>
          <w:rFonts w:ascii="Times New Roman" w:eastAsia="Times New Roman" w:hAnsi="Times New Roman" w:cs="Times New Roman"/>
        </w:rPr>
        <w:t xml:space="preserve">Физкультурно-оздоровительную, спортивно-массовую и воспитательную работу в Шумерлинском муниципальном округе реализует МАУ </w:t>
      </w:r>
      <w:proofErr w:type="gramStart"/>
      <w:r w:rsidRPr="009B0F94">
        <w:rPr>
          <w:rFonts w:ascii="Times New Roman" w:eastAsia="Times New Roman" w:hAnsi="Times New Roman" w:cs="Times New Roman"/>
        </w:rPr>
        <w:t>ДО</w:t>
      </w:r>
      <w:proofErr w:type="gramEnd"/>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Спортивная</w:t>
      </w:r>
      <w:proofErr w:type="gramEnd"/>
      <w:r w:rsidRPr="009B0F94">
        <w:rPr>
          <w:rFonts w:ascii="Times New Roman" w:eastAsia="Times New Roman" w:hAnsi="Times New Roman" w:cs="Times New Roman"/>
        </w:rPr>
        <w:t xml:space="preserve"> школа им. В Н. Ярды» Шумерлинского муниципального округа. В спортивной школе по итогам 2022 года занимаются 200</w:t>
      </w:r>
      <w:r w:rsidRPr="009B0F94">
        <w:rPr>
          <w:rFonts w:ascii="Times New Roman" w:eastAsia="Times New Roman" w:hAnsi="Times New Roman" w:cs="Times New Roman"/>
          <w:color w:val="FF0000"/>
        </w:rPr>
        <w:t xml:space="preserve"> </w:t>
      </w:r>
      <w:r w:rsidRPr="009B0F94">
        <w:rPr>
          <w:rFonts w:ascii="Times New Roman" w:eastAsia="Times New Roman" w:hAnsi="Times New Roman" w:cs="Times New Roman"/>
        </w:rPr>
        <w:t xml:space="preserve">человека (за аналогичный период прошлого года - 234). </w:t>
      </w:r>
    </w:p>
    <w:p w:rsidR="00976475" w:rsidRPr="009B0F94" w:rsidRDefault="00976475" w:rsidP="009B0F94">
      <w:pPr>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За 2022 год  воспитанники МАУ </w:t>
      </w:r>
      <w:proofErr w:type="gramStart"/>
      <w:r w:rsidRPr="009B0F94">
        <w:rPr>
          <w:rFonts w:ascii="Times New Roman" w:eastAsia="Times New Roman" w:hAnsi="Times New Roman" w:cs="Times New Roman"/>
        </w:rPr>
        <w:t>ДО</w:t>
      </w:r>
      <w:proofErr w:type="gramEnd"/>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Спортивная</w:t>
      </w:r>
      <w:proofErr w:type="gramEnd"/>
      <w:r w:rsidRPr="009B0F94">
        <w:rPr>
          <w:rFonts w:ascii="Times New Roman" w:eastAsia="Times New Roman" w:hAnsi="Times New Roman" w:cs="Times New Roman"/>
        </w:rPr>
        <w:t xml:space="preserve"> школа им. В Н. Ярды» Шумерлинского муниципального округа участвовали в официальных районных, республиканских соревнованиях. </w:t>
      </w:r>
      <w:bookmarkStart w:id="1" w:name="_Hlk504720334"/>
      <w:r w:rsidRPr="009B0F94">
        <w:rPr>
          <w:rFonts w:ascii="Times New Roman" w:eastAsia="Times New Roman" w:hAnsi="Times New Roman" w:cs="Times New Roman"/>
        </w:rPr>
        <w:t>Было присвоено 75 массовых разрядов и 1 спортивный разряд.</w:t>
      </w:r>
    </w:p>
    <w:bookmarkEnd w:id="1"/>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Большое внимание в Шумерлинском  муниципальном округе уделяется физкультурно-оздоровительной и спортивно-массовой работе, организованной  на</w:t>
      </w:r>
      <w:r w:rsidRPr="009B0F94">
        <w:rPr>
          <w:rFonts w:ascii="Times New Roman" w:eastAsia="Times New Roman" w:hAnsi="Times New Roman" w:cs="Times New Roman"/>
          <w:b/>
        </w:rPr>
        <w:t xml:space="preserve"> </w:t>
      </w:r>
      <w:r w:rsidRPr="009B0F94">
        <w:rPr>
          <w:rFonts w:ascii="Times New Roman" w:eastAsia="Times New Roman" w:hAnsi="Times New Roman" w:cs="Times New Roman"/>
        </w:rPr>
        <w:t>дворовых площадках, стадионах и в общеобразовательных организациях.</w:t>
      </w:r>
    </w:p>
    <w:p w:rsidR="00976475" w:rsidRPr="009B0F94" w:rsidRDefault="00976475" w:rsidP="009B0F94">
      <w:pPr>
        <w:shd w:val="clear" w:color="auto" w:fill="FFFFFF"/>
        <w:spacing w:after="0" w:line="240" w:lineRule="auto"/>
        <w:ind w:firstLine="567"/>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За отчетный период проводилась физкультурно-спортивная работа по месту проживания граждан среди всех возрастных категорий. Дворовые команды, сформированные по месту жительства, принимали активное участие в спортивно-массовых мероприятиях, проводимых в Шумерлинском муниципальном округе. </w:t>
      </w:r>
    </w:p>
    <w:p w:rsidR="00976475" w:rsidRPr="009B0F94" w:rsidRDefault="00976475" w:rsidP="0059055C">
      <w:pPr>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Физкультурно-оздоровительная работа по месту жительства в зимний период организована на открытом катке при МАУ </w:t>
      </w:r>
      <w:proofErr w:type="gramStart"/>
      <w:r w:rsidRPr="009B0F94">
        <w:rPr>
          <w:rFonts w:ascii="Times New Roman" w:eastAsia="Times New Roman" w:hAnsi="Times New Roman" w:cs="Times New Roman"/>
        </w:rPr>
        <w:t>ДО</w:t>
      </w:r>
      <w:proofErr w:type="gramEnd"/>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Спортивная</w:t>
      </w:r>
      <w:proofErr w:type="gramEnd"/>
      <w:r w:rsidRPr="009B0F94">
        <w:rPr>
          <w:rFonts w:ascii="Times New Roman" w:eastAsia="Times New Roman" w:hAnsi="Times New Roman" w:cs="Times New Roman"/>
        </w:rPr>
        <w:t xml:space="preserve"> школа им. В Н. Ярды» Шумерлинского. муниципального округа.</w:t>
      </w:r>
    </w:p>
    <w:p w:rsidR="00976475" w:rsidRPr="009B0F94" w:rsidRDefault="00976475" w:rsidP="009B0F94">
      <w:pPr>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 xml:space="preserve">Проведены мероприятия по организации досуга граждан и гостей Шумерлинского муниципального округа. В местах массового отдыха населения при МАУ </w:t>
      </w:r>
      <w:proofErr w:type="gramStart"/>
      <w:r w:rsidRPr="009B0F94">
        <w:rPr>
          <w:rFonts w:ascii="Times New Roman" w:eastAsia="Times New Roman" w:hAnsi="Times New Roman" w:cs="Times New Roman"/>
        </w:rPr>
        <w:t>ДО</w:t>
      </w:r>
      <w:proofErr w:type="gramEnd"/>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Спортивная</w:t>
      </w:r>
      <w:proofErr w:type="gramEnd"/>
      <w:r w:rsidRPr="009B0F94">
        <w:rPr>
          <w:rFonts w:ascii="Times New Roman" w:eastAsia="Times New Roman" w:hAnsi="Times New Roman" w:cs="Times New Roman"/>
        </w:rPr>
        <w:t xml:space="preserve"> школа им. В Н. Ярды»  в д. </w:t>
      </w:r>
      <w:proofErr w:type="spellStart"/>
      <w:r w:rsidRPr="009B0F94">
        <w:rPr>
          <w:rFonts w:ascii="Times New Roman" w:eastAsia="Times New Roman" w:hAnsi="Times New Roman" w:cs="Times New Roman"/>
        </w:rPr>
        <w:t>Торханы</w:t>
      </w:r>
      <w:proofErr w:type="spellEnd"/>
      <w:r w:rsidRPr="009B0F94">
        <w:rPr>
          <w:rFonts w:ascii="Times New Roman" w:eastAsia="Times New Roman" w:hAnsi="Times New Roman" w:cs="Times New Roman"/>
        </w:rPr>
        <w:t xml:space="preserve"> Шумерлинского  муниципального округа были организованы прокаты спортивного оборудования и инвентаря, предоставлялся широкий спектр спортивно-оздоровительных услуг. </w:t>
      </w:r>
    </w:p>
    <w:p w:rsidR="00976475" w:rsidRPr="009B0F94" w:rsidRDefault="00976475" w:rsidP="009B0F94">
      <w:pPr>
        <w:spacing w:after="0" w:line="240" w:lineRule="auto"/>
        <w:ind w:firstLine="567"/>
        <w:jc w:val="both"/>
        <w:rPr>
          <w:rFonts w:ascii="Times New Roman" w:eastAsia="Times New Roman" w:hAnsi="Times New Roman" w:cs="Times New Roman"/>
          <w:bCs/>
        </w:rPr>
      </w:pPr>
      <w:r w:rsidRPr="009B0F94">
        <w:rPr>
          <w:rFonts w:ascii="Times New Roman" w:eastAsia="Times New Roman" w:hAnsi="Times New Roman" w:cs="Times New Roman"/>
          <w:bCs/>
        </w:rPr>
        <w:t xml:space="preserve">Тренера-преподаватели по спорту </w:t>
      </w:r>
      <w:r w:rsidRPr="009B0F94">
        <w:rPr>
          <w:rFonts w:ascii="Times New Roman" w:eastAsia="Times New Roman" w:hAnsi="Times New Roman" w:cs="Times New Roman"/>
        </w:rPr>
        <w:t xml:space="preserve">при МАУ </w:t>
      </w:r>
      <w:proofErr w:type="gramStart"/>
      <w:r w:rsidRPr="009B0F94">
        <w:rPr>
          <w:rFonts w:ascii="Times New Roman" w:eastAsia="Times New Roman" w:hAnsi="Times New Roman" w:cs="Times New Roman"/>
        </w:rPr>
        <w:t>ДО</w:t>
      </w:r>
      <w:proofErr w:type="gramEnd"/>
      <w:r w:rsidRPr="009B0F94">
        <w:rPr>
          <w:rFonts w:ascii="Times New Roman" w:eastAsia="Times New Roman" w:hAnsi="Times New Roman" w:cs="Times New Roman"/>
        </w:rPr>
        <w:t xml:space="preserve"> «</w:t>
      </w:r>
      <w:proofErr w:type="gramStart"/>
      <w:r w:rsidRPr="009B0F94">
        <w:rPr>
          <w:rFonts w:ascii="Times New Roman" w:eastAsia="Times New Roman" w:hAnsi="Times New Roman" w:cs="Times New Roman"/>
        </w:rPr>
        <w:t>Спортивная</w:t>
      </w:r>
      <w:proofErr w:type="gramEnd"/>
      <w:r w:rsidRPr="009B0F94">
        <w:rPr>
          <w:rFonts w:ascii="Times New Roman" w:eastAsia="Times New Roman" w:hAnsi="Times New Roman" w:cs="Times New Roman"/>
        </w:rPr>
        <w:t xml:space="preserve"> школа им. В Н. Ярды»</w:t>
      </w:r>
      <w:r w:rsidRPr="009B0F94">
        <w:rPr>
          <w:rFonts w:ascii="Times New Roman" w:eastAsia="Times New Roman" w:hAnsi="Times New Roman" w:cs="Times New Roman"/>
          <w:b/>
        </w:rPr>
        <w:t xml:space="preserve"> </w:t>
      </w:r>
      <w:r w:rsidRPr="009B0F94">
        <w:rPr>
          <w:rFonts w:ascii="Times New Roman" w:eastAsia="Times New Roman" w:hAnsi="Times New Roman" w:cs="Times New Roman"/>
          <w:bCs/>
        </w:rPr>
        <w:t>принимают активное участие в проведении мероприятий по тестированию нормативов Всероссийского физкультурно-спортивного комплекса «Готов к труду и обороне» (ГТО)» в Шумерлинском</w:t>
      </w:r>
      <w:r w:rsidRPr="009B0F94">
        <w:rPr>
          <w:rFonts w:ascii="Times New Roman" w:eastAsia="Times New Roman" w:hAnsi="Times New Roman" w:cs="Times New Roman"/>
        </w:rPr>
        <w:t xml:space="preserve"> муниципальном округе</w:t>
      </w:r>
      <w:r w:rsidRPr="009B0F94">
        <w:rPr>
          <w:rFonts w:ascii="Times New Roman" w:eastAsia="Times New Roman" w:hAnsi="Times New Roman" w:cs="Times New Roman"/>
          <w:bCs/>
        </w:rPr>
        <w:t>.</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Большое внимание будет уделяться и повышению уровня квалификации </w:t>
      </w:r>
      <w:r w:rsidRPr="009B0F94">
        <w:rPr>
          <w:rFonts w:ascii="Times New Roman" w:eastAsia="Times New Roman" w:hAnsi="Times New Roman" w:cs="Times New Roman"/>
          <w:bCs/>
        </w:rPr>
        <w:t>тренеров-преподавателей</w:t>
      </w:r>
      <w:r w:rsidRPr="009B0F94">
        <w:rPr>
          <w:rFonts w:ascii="Times New Roman" w:eastAsia="Times New Roman" w:hAnsi="Times New Roman" w:cs="Times New Roman"/>
          <w:b/>
          <w:bCs/>
        </w:rPr>
        <w:t xml:space="preserve"> </w:t>
      </w:r>
      <w:r w:rsidRPr="009B0F94">
        <w:rPr>
          <w:rFonts w:ascii="Times New Roman" w:eastAsia="Times New Roman" w:hAnsi="Times New Roman" w:cs="Times New Roman"/>
        </w:rPr>
        <w:t>по спорту в области физической культуры и спорта, усилению работы с молодежью и подростками в каждом территориальном отделе Шумерлинского муниципального округа, в том числе путем создания новых сборных дворовых команд.</w:t>
      </w:r>
    </w:p>
    <w:p w:rsidR="00976475" w:rsidRPr="009B0F94" w:rsidRDefault="00976475" w:rsidP="009B0F94">
      <w:pPr>
        <w:spacing w:after="0" w:line="240" w:lineRule="auto"/>
        <w:ind w:firstLine="567"/>
        <w:jc w:val="both"/>
        <w:rPr>
          <w:rFonts w:ascii="Times New Roman" w:eastAsia="Times New Roman" w:hAnsi="Times New Roman" w:cs="Times New Roman"/>
          <w:bCs/>
        </w:rPr>
      </w:pPr>
      <w:r w:rsidRPr="009B0F94">
        <w:rPr>
          <w:rFonts w:ascii="Times New Roman" w:eastAsia="Times New Roman" w:hAnsi="Times New Roman" w:cs="Times New Roman"/>
          <w:bCs/>
        </w:rPr>
        <w:t xml:space="preserve">Массовые физкультурно-оздоровительные мероприятия по месту жительства также способствуют </w:t>
      </w:r>
      <w:r w:rsidRPr="009B0F94">
        <w:rPr>
          <w:rFonts w:ascii="Times New Roman" w:eastAsia="Times New Roman" w:hAnsi="Times New Roman" w:cs="Times New Roman"/>
        </w:rPr>
        <w:t>увеличению количества занимающихся физической культурой и спортом по месту жительства, популяризации среди населения здорового образа жизни</w:t>
      </w:r>
      <w:r w:rsidRPr="009B0F94">
        <w:rPr>
          <w:rFonts w:ascii="Times New Roman" w:eastAsia="Times New Roman" w:hAnsi="Times New Roman" w:cs="Times New Roman"/>
          <w:bCs/>
        </w:rPr>
        <w:t xml:space="preserve"> </w:t>
      </w:r>
      <w:r w:rsidRPr="009B0F94">
        <w:rPr>
          <w:rFonts w:ascii="Times New Roman" w:eastAsia="Times New Roman" w:hAnsi="Times New Roman" w:cs="Times New Roman"/>
        </w:rPr>
        <w:t xml:space="preserve">и активного отдыха, профилактике алкоголизма, </w:t>
      </w:r>
      <w:proofErr w:type="spellStart"/>
      <w:r w:rsidRPr="009B0F94">
        <w:rPr>
          <w:rFonts w:ascii="Times New Roman" w:eastAsia="Times New Roman" w:hAnsi="Times New Roman" w:cs="Times New Roman"/>
        </w:rPr>
        <w:t>табакокурения</w:t>
      </w:r>
      <w:proofErr w:type="spellEnd"/>
      <w:r w:rsidRPr="009B0F94">
        <w:rPr>
          <w:rFonts w:ascii="Times New Roman" w:eastAsia="Times New Roman" w:hAnsi="Times New Roman" w:cs="Times New Roman"/>
        </w:rPr>
        <w:t xml:space="preserve">, наркомании, правонарушений. В отчетный период жители Шумерлинского муниципального округа активно принимали участие в </w:t>
      </w:r>
      <w:r w:rsidRPr="009B0F94">
        <w:rPr>
          <w:rFonts w:ascii="Times New Roman" w:eastAsia="Times New Roman" w:hAnsi="Times New Roman" w:cs="Times New Roman"/>
          <w:bCs/>
        </w:rPr>
        <w:t>массовых спортивных мероприятиях, проводимых в округе.</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В целях пропаганды физической культуры и спорта на территории Шумерлинского муниципального округа сектор физической культуры и спорта отдела образования, спорта и молодежной политики администрации  Шумерлинского муниципального округа активно сотрудничал со средствами массовой информации, которые подробно освещали физкультурно-спортивную работу на территории Шумерлинского муниципального округа.</w:t>
      </w:r>
    </w:p>
    <w:p w:rsidR="00976475" w:rsidRPr="009B0F94" w:rsidRDefault="00976475"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lastRenderedPageBreak/>
        <w:t>На сайте администрации Шумерлинского муниципального округа размещалась информация о работе подведомственных учреждений. Каждое подведомственное учреждение имеет свой сайт, на котором размещается информация о работе учреждения.</w:t>
      </w:r>
    </w:p>
    <w:p w:rsidR="00976475" w:rsidRPr="009B0F94" w:rsidRDefault="00976475" w:rsidP="009B0F94">
      <w:pPr>
        <w:spacing w:after="0" w:line="240" w:lineRule="auto"/>
        <w:ind w:firstLine="709"/>
        <w:contextualSpacing/>
        <w:jc w:val="both"/>
        <w:rPr>
          <w:rFonts w:ascii="Times New Roman" w:eastAsia="Times New Roman" w:hAnsi="Times New Roman" w:cs="Times New Roman"/>
        </w:rPr>
      </w:pPr>
      <w:r w:rsidRPr="009B0F94">
        <w:rPr>
          <w:rFonts w:ascii="Times New Roman" w:eastAsia="Times New Roman" w:hAnsi="Times New Roman" w:cs="Times New Roman"/>
        </w:rPr>
        <w:t>Задачами на 2023 год является подготовка спортивного резерва и увеличение доли населения Шумерлинского муниципального округа возраста 3-79 лет, систематически занимающихся физической культурой и спортом.</w:t>
      </w:r>
    </w:p>
    <w:p w:rsidR="00976475" w:rsidRPr="00EE4DA5" w:rsidRDefault="00976475" w:rsidP="009B0F94">
      <w:pPr>
        <w:spacing w:after="0" w:line="240" w:lineRule="auto"/>
        <w:ind w:firstLine="709"/>
        <w:jc w:val="both"/>
        <w:rPr>
          <w:rFonts w:ascii="Times New Roman" w:eastAsia="Times New Roman" w:hAnsi="Times New Roman" w:cs="Times New Roman"/>
        </w:rPr>
      </w:pPr>
      <w:r w:rsidRPr="009B0F94">
        <w:rPr>
          <w:rFonts w:ascii="Times New Roman" w:eastAsia="Times New Roman" w:hAnsi="Times New Roman" w:cs="Times New Roman"/>
        </w:rPr>
        <w:t>Одна из главных задач для отрасли «Физическая культура и спорт» – обеспечить реализацию мероприятий регионального проекта «Спорт – норма жизни» в Шумерлинском муниципальном округе, мероприятий муниципальной программы «Развитие физической культуры и спорта» в Шумерлинском муниципальном округе.</w:t>
      </w:r>
    </w:p>
    <w:p w:rsidR="00B7580D" w:rsidRPr="009B0F94" w:rsidRDefault="00B7580D" w:rsidP="009B0F94">
      <w:pPr>
        <w:spacing w:after="0" w:line="240" w:lineRule="auto"/>
        <w:ind w:firstLine="709"/>
        <w:jc w:val="both"/>
        <w:rPr>
          <w:rFonts w:ascii="Times New Roman" w:eastAsia="Times New Roman" w:hAnsi="Times New Roman" w:cs="Times New Roman"/>
        </w:rPr>
      </w:pPr>
      <w:r w:rsidRPr="009B0F94">
        <w:rPr>
          <w:rFonts w:ascii="Times New Roman" w:eastAsia="Times New Roman" w:hAnsi="Times New Roman" w:cs="Times New Roman"/>
        </w:rPr>
        <w:t>В соответствии с Методикой оценки эффективности муниципальных программ Шумерлинского муниципального округа результативность выполнения программы «Развитие физической культуры и спорта»  и степень достижения целевых показателей характеризуется как высокоэффективная.</w:t>
      </w:r>
    </w:p>
    <w:p w:rsidR="00B7580D" w:rsidRPr="009B0F94" w:rsidRDefault="008107E4" w:rsidP="009B0F94">
      <w:pPr>
        <w:widowControl w:val="0"/>
        <w:autoSpaceDE w:val="0"/>
        <w:autoSpaceDN w:val="0"/>
        <w:adjustRightInd w:val="0"/>
        <w:spacing w:after="0" w:line="240" w:lineRule="auto"/>
        <w:ind w:firstLine="709"/>
        <w:jc w:val="both"/>
        <w:rPr>
          <w:rFonts w:ascii="Times New Roman" w:eastAsia="Times New Roman" w:hAnsi="Times New Roman" w:cs="Times New Roman"/>
          <w:i/>
        </w:rPr>
      </w:pPr>
      <w:r w:rsidRPr="009B0F94">
        <w:rPr>
          <w:rFonts w:ascii="Times New Roman" w:eastAsia="Times New Roman" w:hAnsi="Times New Roman" w:cs="Times New Roman"/>
          <w:i/>
        </w:rPr>
        <w:t xml:space="preserve">Непосредственный исполнитель - Заведующий сектором </w:t>
      </w:r>
      <w:r w:rsidR="00B7580D" w:rsidRPr="009B0F94">
        <w:rPr>
          <w:rFonts w:ascii="Times New Roman" w:eastAsia="Times New Roman" w:hAnsi="Times New Roman" w:cs="Times New Roman"/>
          <w:i/>
        </w:rPr>
        <w:t xml:space="preserve">физической культуры, спорта и молодежной политики отдела образования, спорта и молодежной политики </w:t>
      </w:r>
      <w:r w:rsidRPr="009B0F94">
        <w:rPr>
          <w:rFonts w:ascii="Times New Roman" w:eastAsia="Times New Roman" w:hAnsi="Times New Roman" w:cs="Times New Roman"/>
          <w:i/>
        </w:rPr>
        <w:t xml:space="preserve">администрации Шумерлинского муниципального округа </w:t>
      </w:r>
      <w:proofErr w:type="spellStart"/>
      <w:r w:rsidR="00B7580D" w:rsidRPr="009B0F94">
        <w:rPr>
          <w:rFonts w:ascii="Times New Roman" w:eastAsia="Times New Roman" w:hAnsi="Times New Roman" w:cs="Times New Roman"/>
          <w:i/>
        </w:rPr>
        <w:t>Чангайкин</w:t>
      </w:r>
      <w:proofErr w:type="spellEnd"/>
      <w:r w:rsidR="00B7580D" w:rsidRPr="009B0F94">
        <w:rPr>
          <w:rFonts w:ascii="Times New Roman" w:eastAsia="Times New Roman" w:hAnsi="Times New Roman" w:cs="Times New Roman"/>
          <w:i/>
        </w:rPr>
        <w:t xml:space="preserve"> Н.Н</w:t>
      </w:r>
      <w:r w:rsidRPr="009B0F94">
        <w:rPr>
          <w:rFonts w:ascii="Times New Roman" w:eastAsia="Times New Roman" w:hAnsi="Times New Roman" w:cs="Times New Roman"/>
          <w:i/>
        </w:rPr>
        <w:t xml:space="preserve">., номер телефона: </w:t>
      </w:r>
      <w:r w:rsidR="00B7580D" w:rsidRPr="009B0F94">
        <w:rPr>
          <w:rFonts w:ascii="Times New Roman" w:eastAsia="Times New Roman" w:hAnsi="Times New Roman" w:cs="Times New Roman"/>
          <w:i/>
        </w:rPr>
        <w:t>+78353620629, +78353621315 (</w:t>
      </w:r>
      <w:proofErr w:type="spellStart"/>
      <w:r w:rsidR="00B7580D" w:rsidRPr="009B0F94">
        <w:rPr>
          <w:rFonts w:ascii="Times New Roman" w:eastAsia="Times New Roman" w:hAnsi="Times New Roman" w:cs="Times New Roman"/>
          <w:i/>
        </w:rPr>
        <w:t>вн</w:t>
      </w:r>
      <w:proofErr w:type="spellEnd"/>
      <w:r w:rsidR="00B7580D" w:rsidRPr="009B0F94">
        <w:rPr>
          <w:rFonts w:ascii="Times New Roman" w:eastAsia="Times New Roman" w:hAnsi="Times New Roman" w:cs="Times New Roman"/>
          <w:i/>
        </w:rPr>
        <w:t xml:space="preserve">. 123), электронный адрес: </w:t>
      </w:r>
      <w:hyperlink r:id="rId21" w:history="1">
        <w:r w:rsidR="00B7580D" w:rsidRPr="009B0F94">
          <w:rPr>
            <w:rStyle w:val="ad"/>
            <w:rFonts w:ascii="Times New Roman" w:eastAsia="Times New Roman" w:hAnsi="Times New Roman" w:cs="Times New Roman"/>
            <w:i/>
            <w:lang w:val="en-US"/>
          </w:rPr>
          <w:t>shumsport</w:t>
        </w:r>
        <w:r w:rsidR="00B7580D" w:rsidRPr="009B0F94">
          <w:rPr>
            <w:rStyle w:val="ad"/>
            <w:rFonts w:ascii="Times New Roman" w:eastAsia="Times New Roman" w:hAnsi="Times New Roman" w:cs="Times New Roman"/>
            <w:i/>
          </w:rPr>
          <w:t>@</w:t>
        </w:r>
        <w:r w:rsidR="00B7580D" w:rsidRPr="009B0F94">
          <w:rPr>
            <w:rStyle w:val="ad"/>
            <w:rFonts w:ascii="Times New Roman" w:eastAsia="Times New Roman" w:hAnsi="Times New Roman" w:cs="Times New Roman"/>
            <w:i/>
            <w:lang w:val="en-US"/>
          </w:rPr>
          <w:t>cap</w:t>
        </w:r>
        <w:r w:rsidR="00B7580D" w:rsidRPr="009B0F94">
          <w:rPr>
            <w:rStyle w:val="ad"/>
            <w:rFonts w:ascii="Times New Roman" w:eastAsia="Times New Roman" w:hAnsi="Times New Roman" w:cs="Times New Roman"/>
            <w:i/>
          </w:rPr>
          <w:t>.</w:t>
        </w:r>
        <w:proofErr w:type="spellStart"/>
        <w:r w:rsidR="00B7580D" w:rsidRPr="009B0F94">
          <w:rPr>
            <w:rStyle w:val="ad"/>
            <w:rFonts w:ascii="Times New Roman" w:eastAsia="Times New Roman" w:hAnsi="Times New Roman" w:cs="Times New Roman"/>
            <w:i/>
            <w:lang w:val="en-US"/>
          </w:rPr>
          <w:t>ru</w:t>
        </w:r>
        <w:proofErr w:type="spellEnd"/>
      </w:hyperlink>
      <w:r w:rsidR="00B7580D" w:rsidRPr="009B0F94">
        <w:rPr>
          <w:rFonts w:ascii="Times New Roman" w:eastAsia="Times New Roman" w:hAnsi="Times New Roman" w:cs="Times New Roman"/>
          <w:i/>
        </w:rPr>
        <w:t xml:space="preserve"> </w:t>
      </w:r>
    </w:p>
    <w:p w:rsidR="008107E4" w:rsidRPr="009B0F94" w:rsidRDefault="008107E4" w:rsidP="009B0F94">
      <w:pPr>
        <w:spacing w:after="0" w:line="240" w:lineRule="auto"/>
        <w:ind w:firstLine="709"/>
        <w:jc w:val="both"/>
        <w:rPr>
          <w:rFonts w:ascii="Times New Roman" w:eastAsia="Calibri" w:hAnsi="Times New Roman" w:cs="Times New Roman"/>
          <w:lang w:eastAsia="en-US"/>
        </w:rPr>
      </w:pPr>
    </w:p>
    <w:p w:rsidR="000A1D11" w:rsidRPr="009B0F94" w:rsidRDefault="000A1D11" w:rsidP="0012092E">
      <w:pPr>
        <w:pStyle w:val="a9"/>
        <w:numPr>
          <w:ilvl w:val="0"/>
          <w:numId w:val="8"/>
        </w:numPr>
        <w:jc w:val="center"/>
        <w:rPr>
          <w:sz w:val="22"/>
          <w:szCs w:val="22"/>
        </w:rPr>
      </w:pPr>
      <w:r w:rsidRPr="009B0F94">
        <w:rPr>
          <w:rFonts w:eastAsia="Calibri"/>
          <w:b/>
          <w:sz w:val="22"/>
          <w:szCs w:val="22"/>
          <w:lang w:eastAsia="en-US"/>
        </w:rPr>
        <w:t xml:space="preserve">Муниципальная программа  </w:t>
      </w:r>
      <w:r w:rsidR="0012092E" w:rsidRPr="0012092E">
        <w:rPr>
          <w:rFonts w:eastAsia="Calibri"/>
          <w:b/>
          <w:sz w:val="22"/>
          <w:szCs w:val="22"/>
          <w:lang w:eastAsia="en-US"/>
        </w:rPr>
        <w:t xml:space="preserve">Шумерлинского муниципального округа Чувашской Республики </w:t>
      </w:r>
      <w:r w:rsidRPr="009B0F94">
        <w:rPr>
          <w:rFonts w:eastAsia="Calibri"/>
          <w:b/>
          <w:sz w:val="22"/>
          <w:szCs w:val="22"/>
          <w:lang w:eastAsia="en-US"/>
        </w:rPr>
        <w:t xml:space="preserve">«Развитие  потенциала природно-сырьевых ресурсов и повышение экологической безопасности»  </w:t>
      </w:r>
    </w:p>
    <w:p w:rsidR="000A1D11" w:rsidRPr="009B0F94" w:rsidRDefault="000A1D11" w:rsidP="009B0F94">
      <w:pPr>
        <w:pStyle w:val="a9"/>
        <w:ind w:left="1428"/>
        <w:rPr>
          <w:sz w:val="22"/>
          <w:szCs w:val="22"/>
        </w:rPr>
      </w:pPr>
    </w:p>
    <w:p w:rsidR="000A1D11" w:rsidRPr="009B0F94" w:rsidRDefault="000A1D11" w:rsidP="009B0F94">
      <w:pPr>
        <w:spacing w:after="0" w:line="240" w:lineRule="auto"/>
        <w:ind w:firstLine="567"/>
        <w:jc w:val="both"/>
        <w:rPr>
          <w:rFonts w:ascii="Times New Roman" w:eastAsia="Times New Roman" w:hAnsi="Times New Roman" w:cs="Times New Roman"/>
        </w:rPr>
      </w:pPr>
      <w:r w:rsidRPr="009B0F94">
        <w:rPr>
          <w:rFonts w:ascii="Times New Roman" w:eastAsia="Times New Roman" w:hAnsi="Times New Roman" w:cs="Times New Roman"/>
        </w:rPr>
        <w:t xml:space="preserve">Экологическая обстановка в муниципальном округе определяется характером и масштабами воздействия промышленности, транспорта и коммунального хозяйства на окружающую природную среду.    Расходы на охрану окружающей среды  в 2022 году не были предусмотрены. </w:t>
      </w:r>
    </w:p>
    <w:p w:rsidR="000A1D11" w:rsidRPr="000A1D11" w:rsidRDefault="000A1D11" w:rsidP="009B0F94">
      <w:pPr>
        <w:tabs>
          <w:tab w:val="left" w:pos="426"/>
        </w:tabs>
        <w:spacing w:after="0" w:line="240" w:lineRule="auto"/>
        <w:ind w:firstLine="709"/>
        <w:jc w:val="both"/>
        <w:rPr>
          <w:rFonts w:ascii="Times New Roman" w:eastAsia="Times New Roman" w:hAnsi="Times New Roman" w:cs="Times New Roman"/>
        </w:rPr>
      </w:pPr>
      <w:r w:rsidRPr="000A1D11">
        <w:rPr>
          <w:rFonts w:ascii="Times New Roman" w:eastAsia="Times New Roman" w:hAnsi="Times New Roman" w:cs="Times New Roman"/>
        </w:rPr>
        <w:t xml:space="preserve">Качество почвы на территории МО характеризуется как стабильное с выраженной тенденцией к улучшению по микробиологическим и </w:t>
      </w:r>
      <w:proofErr w:type="spellStart"/>
      <w:r w:rsidRPr="000A1D11">
        <w:rPr>
          <w:rFonts w:ascii="Times New Roman" w:eastAsia="Times New Roman" w:hAnsi="Times New Roman" w:cs="Times New Roman"/>
        </w:rPr>
        <w:t>паразитологическим</w:t>
      </w:r>
      <w:proofErr w:type="spellEnd"/>
      <w:r w:rsidRPr="000A1D11">
        <w:rPr>
          <w:rFonts w:ascii="Times New Roman" w:eastAsia="Times New Roman" w:hAnsi="Times New Roman" w:cs="Times New Roman"/>
        </w:rPr>
        <w:t xml:space="preserve"> показателям. Затопляемые участки пашни отличаются минимальной эрозией или ее полным отсутствием. </w:t>
      </w:r>
    </w:p>
    <w:p w:rsidR="000A1D11" w:rsidRPr="000A1D11" w:rsidRDefault="000A1D11" w:rsidP="009B0F94">
      <w:pPr>
        <w:tabs>
          <w:tab w:val="left" w:pos="426"/>
        </w:tabs>
        <w:spacing w:after="0" w:line="240" w:lineRule="auto"/>
        <w:ind w:firstLine="425"/>
        <w:jc w:val="both"/>
        <w:rPr>
          <w:rFonts w:ascii="Times New Roman" w:eastAsia="Times New Roman" w:hAnsi="Times New Roman" w:cs="Times New Roman"/>
        </w:rPr>
      </w:pPr>
      <w:r w:rsidRPr="000A1D11">
        <w:rPr>
          <w:rFonts w:ascii="Times New Roman" w:eastAsia="Times New Roman" w:hAnsi="Times New Roman" w:cs="Times New Roman"/>
        </w:rPr>
        <w:t xml:space="preserve">Одной из важных проблем снижения негативного воздействия отходов на здоровье человека и окружающую среду является сбор и обезвреживание отходов.  </w:t>
      </w:r>
    </w:p>
    <w:p w:rsidR="000A1D11" w:rsidRPr="000A1D11" w:rsidRDefault="000A1D11" w:rsidP="009B0F94">
      <w:pPr>
        <w:tabs>
          <w:tab w:val="left" w:pos="426"/>
        </w:tabs>
        <w:spacing w:after="0" w:line="240" w:lineRule="auto"/>
        <w:ind w:firstLine="425"/>
        <w:jc w:val="both"/>
        <w:rPr>
          <w:rFonts w:ascii="Times New Roman" w:eastAsia="Times New Roman" w:hAnsi="Times New Roman" w:cs="Times New Roman"/>
        </w:rPr>
      </w:pPr>
      <w:r w:rsidRPr="000A1D11">
        <w:rPr>
          <w:rFonts w:ascii="Times New Roman" w:eastAsia="Calibri" w:hAnsi="Times New Roman" w:cs="Times New Roman"/>
          <w:lang w:eastAsia="en-US"/>
        </w:rPr>
        <w:t>Все населенные пункты района охвачены сбором бытовых отходов. Оборудованы  контейнерные площадки, обнаружено 23 очаговых навалов мусора.</w:t>
      </w:r>
      <w:r w:rsidRPr="000A1D11">
        <w:rPr>
          <w:rFonts w:ascii="Times New Roman" w:eastAsia="Times New Roman" w:hAnsi="Times New Roman" w:cs="Times New Roman"/>
        </w:rPr>
        <w:t xml:space="preserve"> В населенных пунктах от населения организован сбор ртутьсодержащих отходов на временное хранение до момента сдачи на </w:t>
      </w:r>
      <w:proofErr w:type="spellStart"/>
      <w:r w:rsidRPr="000A1D11">
        <w:rPr>
          <w:rFonts w:ascii="Times New Roman" w:eastAsia="Times New Roman" w:hAnsi="Times New Roman" w:cs="Times New Roman"/>
        </w:rPr>
        <w:t>демеркуризацию</w:t>
      </w:r>
      <w:proofErr w:type="spellEnd"/>
      <w:r w:rsidRPr="000A1D11">
        <w:rPr>
          <w:rFonts w:ascii="Times New Roman" w:eastAsia="Times New Roman" w:hAnsi="Times New Roman" w:cs="Times New Roman"/>
        </w:rPr>
        <w:t xml:space="preserve">, тем самым сохраняя почву и окружающую среду от  страшных последствий опасных отходов. </w:t>
      </w:r>
    </w:p>
    <w:p w:rsidR="000A1D11" w:rsidRPr="000A1D11" w:rsidRDefault="000A1D11" w:rsidP="009B0F94">
      <w:pPr>
        <w:tabs>
          <w:tab w:val="left" w:pos="426"/>
        </w:tabs>
        <w:spacing w:after="0" w:line="240" w:lineRule="auto"/>
        <w:ind w:firstLine="425"/>
        <w:jc w:val="both"/>
        <w:rPr>
          <w:rFonts w:ascii="Times New Roman" w:eastAsia="Times New Roman" w:hAnsi="Times New Roman" w:cs="Times New Roman"/>
        </w:rPr>
      </w:pPr>
      <w:r w:rsidRPr="000A1D11">
        <w:rPr>
          <w:rFonts w:ascii="Times New Roman" w:eastAsia="Times New Roman" w:hAnsi="Times New Roman" w:cs="Times New Roman"/>
        </w:rPr>
        <w:t>В течение года проведено 51 экологический субботник. Организовано около 492,2м</w:t>
      </w:r>
      <w:proofErr w:type="gramStart"/>
      <w:r w:rsidRPr="000A1D11">
        <w:rPr>
          <w:rFonts w:ascii="Times New Roman" w:eastAsia="Times New Roman" w:hAnsi="Times New Roman" w:cs="Times New Roman"/>
        </w:rPr>
        <w:t>2</w:t>
      </w:r>
      <w:proofErr w:type="gramEnd"/>
      <w:r w:rsidRPr="000A1D11">
        <w:rPr>
          <w:rFonts w:ascii="Times New Roman" w:eastAsia="Times New Roman" w:hAnsi="Times New Roman" w:cs="Times New Roman"/>
        </w:rPr>
        <w:t xml:space="preserve"> газонов и цветников, реконструировано 7 парков и аллей. Посажено  405 деревьев, 206 кустарников. Проводились мероприятия по очистке прудов -23, берегов реки прудов -14,08 км, что улучшило эпидемиологическую обстановку в МО. Население принимало активное участие в экологических акциях: «Чистое село», «Сохраним лес», «Зеленая весна» и др.</w:t>
      </w:r>
    </w:p>
    <w:p w:rsidR="000A1D11" w:rsidRPr="000A1D11" w:rsidRDefault="000A1D11" w:rsidP="009B0F94">
      <w:pPr>
        <w:tabs>
          <w:tab w:val="left" w:pos="426"/>
        </w:tabs>
        <w:spacing w:after="0" w:line="240" w:lineRule="auto"/>
        <w:ind w:firstLine="425"/>
        <w:jc w:val="both"/>
        <w:rPr>
          <w:rFonts w:ascii="Times New Roman" w:eastAsia="Times New Roman" w:hAnsi="Times New Roman" w:cs="Times New Roman"/>
        </w:rPr>
      </w:pPr>
      <w:r w:rsidRPr="000A1D11">
        <w:rPr>
          <w:rFonts w:ascii="Times New Roman" w:eastAsia="Times New Roman" w:hAnsi="Times New Roman" w:cs="Times New Roman"/>
        </w:rPr>
        <w:t xml:space="preserve">В 2023 году запланированы: приобретение дополнительных контейнеров для РСО, ликвидация обнаруженных на 01.01.2022 г несанкционированных навалов мусора;  беседы, концерты с экологической тематикой. </w:t>
      </w:r>
    </w:p>
    <w:p w:rsidR="000A1D11" w:rsidRPr="000A1D11" w:rsidRDefault="000A1D11" w:rsidP="009B0F94">
      <w:pPr>
        <w:tabs>
          <w:tab w:val="left" w:pos="426"/>
        </w:tabs>
        <w:spacing w:after="0" w:line="240" w:lineRule="auto"/>
        <w:ind w:firstLine="425"/>
        <w:jc w:val="both"/>
        <w:rPr>
          <w:rFonts w:ascii="Times New Roman" w:eastAsia="Times New Roman" w:hAnsi="Times New Roman" w:cs="Times New Roman"/>
        </w:rPr>
      </w:pPr>
      <w:r w:rsidRPr="000A1D11">
        <w:rPr>
          <w:rFonts w:ascii="Times New Roman" w:eastAsia="Times New Roman" w:hAnsi="Times New Roman" w:cs="Times New Roman"/>
        </w:rPr>
        <w:t xml:space="preserve"> Большое участие в реализации экологических задач принимают школьники и учителя: проводят тематические концерты, конкурсы, экологические акции. В план мероприятий по экологической безопасности включены мероприятия:</w:t>
      </w:r>
    </w:p>
    <w:p w:rsidR="000A1D11" w:rsidRPr="000A1D11" w:rsidRDefault="000A1D11" w:rsidP="009B0F94">
      <w:pPr>
        <w:numPr>
          <w:ilvl w:val="0"/>
          <w:numId w:val="5"/>
        </w:numPr>
        <w:tabs>
          <w:tab w:val="left" w:pos="426"/>
        </w:tabs>
        <w:spacing w:after="0" w:line="240" w:lineRule="auto"/>
        <w:jc w:val="both"/>
        <w:rPr>
          <w:rFonts w:ascii="Times New Roman" w:eastAsia="Times New Roman" w:hAnsi="Times New Roman" w:cs="Times New Roman"/>
        </w:rPr>
      </w:pPr>
      <w:r w:rsidRPr="000A1D11">
        <w:rPr>
          <w:rFonts w:ascii="Times New Roman" w:eastAsia="Times New Roman" w:hAnsi="Times New Roman" w:cs="Times New Roman"/>
        </w:rPr>
        <w:t>Установка специализированных контейнеров под опасные отходы</w:t>
      </w:r>
    </w:p>
    <w:p w:rsidR="000A1D11" w:rsidRPr="000A1D11" w:rsidRDefault="000A1D11" w:rsidP="009B0F94">
      <w:pPr>
        <w:numPr>
          <w:ilvl w:val="0"/>
          <w:numId w:val="5"/>
        </w:numPr>
        <w:tabs>
          <w:tab w:val="left" w:pos="426"/>
        </w:tabs>
        <w:spacing w:after="0" w:line="240" w:lineRule="auto"/>
        <w:jc w:val="both"/>
        <w:rPr>
          <w:rFonts w:ascii="Times New Roman" w:eastAsia="Times New Roman" w:hAnsi="Times New Roman" w:cs="Times New Roman"/>
        </w:rPr>
      </w:pPr>
      <w:r w:rsidRPr="000A1D11">
        <w:rPr>
          <w:rFonts w:ascii="Times New Roman" w:eastAsia="Times New Roman" w:hAnsi="Times New Roman" w:cs="Times New Roman"/>
        </w:rPr>
        <w:t>Создание условий для постепенного  введения раздельного сбора мусора</w:t>
      </w:r>
    </w:p>
    <w:p w:rsidR="000A1D11" w:rsidRPr="000A1D11" w:rsidRDefault="000A1D11" w:rsidP="009B0F94">
      <w:pPr>
        <w:numPr>
          <w:ilvl w:val="0"/>
          <w:numId w:val="5"/>
        </w:numPr>
        <w:tabs>
          <w:tab w:val="left" w:pos="426"/>
        </w:tabs>
        <w:spacing w:after="0" w:line="240" w:lineRule="auto"/>
        <w:jc w:val="both"/>
        <w:rPr>
          <w:rFonts w:ascii="Times New Roman" w:eastAsia="Times New Roman" w:hAnsi="Times New Roman" w:cs="Times New Roman"/>
        </w:rPr>
      </w:pPr>
      <w:r w:rsidRPr="000A1D11">
        <w:rPr>
          <w:rFonts w:ascii="Times New Roman" w:eastAsia="Times New Roman" w:hAnsi="Times New Roman" w:cs="Times New Roman"/>
        </w:rPr>
        <w:t>Разнообразные мероприятия по очистке и благоустройству территорий муниципального округа.</w:t>
      </w:r>
    </w:p>
    <w:p w:rsidR="000A1D11" w:rsidRPr="000A1D11" w:rsidRDefault="000A1D11" w:rsidP="009B0F94">
      <w:pPr>
        <w:numPr>
          <w:ilvl w:val="0"/>
          <w:numId w:val="5"/>
        </w:numPr>
        <w:tabs>
          <w:tab w:val="left" w:pos="426"/>
        </w:tabs>
        <w:spacing w:after="0" w:line="240" w:lineRule="auto"/>
        <w:jc w:val="both"/>
        <w:rPr>
          <w:rFonts w:ascii="Times New Roman" w:eastAsia="Times New Roman" w:hAnsi="Times New Roman" w:cs="Times New Roman"/>
        </w:rPr>
      </w:pPr>
      <w:r w:rsidRPr="000A1D11">
        <w:rPr>
          <w:rFonts w:ascii="Times New Roman" w:eastAsia="Times New Roman" w:hAnsi="Times New Roman" w:cs="Times New Roman"/>
        </w:rPr>
        <w:t>Экологическое информирование и образование населения, тематические лекции, концерты, беседы</w:t>
      </w:r>
    </w:p>
    <w:p w:rsidR="000A1D11" w:rsidRPr="000A1D11" w:rsidRDefault="000A1D11" w:rsidP="009B0F94">
      <w:pPr>
        <w:numPr>
          <w:ilvl w:val="0"/>
          <w:numId w:val="5"/>
        </w:numPr>
        <w:tabs>
          <w:tab w:val="left" w:pos="426"/>
        </w:tabs>
        <w:spacing w:after="0" w:line="240" w:lineRule="auto"/>
        <w:jc w:val="both"/>
        <w:rPr>
          <w:rFonts w:ascii="Times New Roman" w:eastAsia="Times New Roman" w:hAnsi="Times New Roman" w:cs="Times New Roman"/>
        </w:rPr>
      </w:pPr>
      <w:r w:rsidRPr="000A1D11">
        <w:rPr>
          <w:rFonts w:ascii="Times New Roman" w:eastAsia="Times New Roman" w:hAnsi="Times New Roman" w:cs="Times New Roman"/>
        </w:rPr>
        <w:t>Озеленение населенных пунктов, уход за созданными парками, аллеями, скверами.</w:t>
      </w:r>
    </w:p>
    <w:p w:rsidR="000A1D11" w:rsidRPr="000A1D11" w:rsidRDefault="000A1D11" w:rsidP="009B0F94">
      <w:pPr>
        <w:tabs>
          <w:tab w:val="left" w:pos="426"/>
        </w:tabs>
        <w:spacing w:after="0" w:line="240" w:lineRule="auto"/>
        <w:ind w:left="785"/>
        <w:jc w:val="both"/>
        <w:rPr>
          <w:rFonts w:ascii="Times New Roman" w:eastAsia="Times New Roman" w:hAnsi="Times New Roman" w:cs="Times New Roman"/>
        </w:rPr>
      </w:pPr>
      <w:r w:rsidRPr="000A1D11">
        <w:rPr>
          <w:rFonts w:ascii="Times New Roman" w:eastAsia="Times New Roman" w:hAnsi="Times New Roman" w:cs="Times New Roman"/>
        </w:rPr>
        <w:t>и многое другое.</w:t>
      </w:r>
    </w:p>
    <w:p w:rsidR="000A1D11" w:rsidRPr="000A1D11" w:rsidRDefault="000A1D11" w:rsidP="009B0F94">
      <w:pPr>
        <w:spacing w:after="0" w:line="240" w:lineRule="auto"/>
        <w:ind w:firstLine="425"/>
        <w:jc w:val="both"/>
        <w:rPr>
          <w:rFonts w:ascii="Times New Roman" w:eastAsia="Times New Roman" w:hAnsi="Times New Roman" w:cs="Times New Roman"/>
        </w:rPr>
      </w:pPr>
      <w:r w:rsidRPr="000A1D11">
        <w:rPr>
          <w:rFonts w:ascii="Times New Roman" w:eastAsia="Times New Roman" w:hAnsi="Times New Roman" w:cs="Times New Roman"/>
        </w:rPr>
        <w:t>Изменения</w:t>
      </w:r>
      <w:r w:rsidR="00DA7CD3" w:rsidRPr="009B0F94">
        <w:rPr>
          <w:rFonts w:ascii="Times New Roman" w:eastAsia="Times New Roman" w:hAnsi="Times New Roman" w:cs="Times New Roman"/>
        </w:rPr>
        <w:t xml:space="preserve"> внесены постановлением </w:t>
      </w:r>
      <w:r w:rsidRPr="000A1D11">
        <w:rPr>
          <w:rFonts w:ascii="Times New Roman" w:eastAsia="Times New Roman" w:hAnsi="Times New Roman" w:cs="Times New Roman"/>
        </w:rPr>
        <w:t xml:space="preserve"> </w:t>
      </w:r>
      <w:r w:rsidR="00DA7CD3" w:rsidRPr="009B0F94">
        <w:rPr>
          <w:rFonts w:ascii="Times New Roman" w:eastAsia="Times New Roman" w:hAnsi="Times New Roman" w:cs="Times New Roman"/>
        </w:rPr>
        <w:t xml:space="preserve">Шумерлинского муниципального округа Чувашской Республики от  </w:t>
      </w:r>
      <w:r w:rsidRPr="000A1D11">
        <w:rPr>
          <w:rFonts w:ascii="Times New Roman" w:eastAsia="Times New Roman" w:hAnsi="Times New Roman" w:cs="Times New Roman"/>
        </w:rPr>
        <w:t>28.06.2022 № 495</w:t>
      </w:r>
      <w:r w:rsidR="00DA7CD3" w:rsidRPr="009B0F94">
        <w:rPr>
          <w:rFonts w:ascii="Times New Roman" w:eastAsia="Times New Roman" w:hAnsi="Times New Roman" w:cs="Times New Roman"/>
        </w:rPr>
        <w:t xml:space="preserve"> «</w:t>
      </w:r>
      <w:r w:rsidRPr="000A1D11">
        <w:rPr>
          <w:rFonts w:ascii="Times New Roman" w:eastAsia="Times New Roman" w:hAnsi="Times New Roman" w:cs="Times New Roman"/>
        </w:rPr>
        <w:t>О внесении изменений в постановление администрации Шумерлинского муниципального округа Чувашской Республики от 09.03.2022 № 130 «Развитие потенциала природно-сырьевых ресурсов и повышение экологической безопасности»</w:t>
      </w:r>
      <w:r w:rsidR="00DA7CD3" w:rsidRPr="009B0F94">
        <w:rPr>
          <w:rFonts w:ascii="Times New Roman" w:eastAsia="Times New Roman" w:hAnsi="Times New Roman" w:cs="Times New Roman"/>
        </w:rPr>
        <w:t>».</w:t>
      </w:r>
    </w:p>
    <w:p w:rsidR="000A1D11" w:rsidRPr="009B0F94" w:rsidRDefault="000A2A2F" w:rsidP="009B0F94">
      <w:pPr>
        <w:spacing w:after="0" w:line="240" w:lineRule="auto"/>
        <w:ind w:firstLine="426"/>
        <w:jc w:val="both"/>
        <w:rPr>
          <w:rFonts w:ascii="Times New Roman" w:eastAsia="Times New Roman" w:hAnsi="Times New Roman" w:cs="Times New Roman"/>
          <w:i/>
          <w:color w:val="0000FF"/>
          <w:u w:val="single"/>
        </w:rPr>
      </w:pPr>
      <w:r w:rsidRPr="009B0F94">
        <w:rPr>
          <w:rFonts w:ascii="Times New Roman" w:eastAsia="Times New Roman" w:hAnsi="Times New Roman" w:cs="Times New Roman"/>
          <w:i/>
        </w:rPr>
        <w:lastRenderedPageBreak/>
        <w:t xml:space="preserve">Непосредственный исполнитель - </w:t>
      </w:r>
      <w:r w:rsidR="000A1D11" w:rsidRPr="000A1D11">
        <w:rPr>
          <w:rFonts w:ascii="Times New Roman" w:eastAsia="Times New Roman" w:hAnsi="Times New Roman" w:cs="Times New Roman"/>
          <w:i/>
        </w:rPr>
        <w:t>Долгова Надежда Ивановна</w:t>
      </w:r>
      <w:r w:rsidRPr="009B0F94">
        <w:rPr>
          <w:rFonts w:ascii="Times New Roman" w:eastAsia="Times New Roman" w:hAnsi="Times New Roman" w:cs="Times New Roman"/>
          <w:i/>
        </w:rPr>
        <w:t xml:space="preserve"> </w:t>
      </w:r>
      <w:r w:rsidR="000A1D11" w:rsidRPr="000A1D11">
        <w:rPr>
          <w:rFonts w:ascii="Times New Roman" w:eastAsia="Times New Roman" w:hAnsi="Times New Roman" w:cs="Times New Roman"/>
          <w:i/>
        </w:rPr>
        <w:t>-</w:t>
      </w:r>
      <w:r w:rsidRPr="009B0F94">
        <w:rPr>
          <w:rFonts w:ascii="Times New Roman" w:eastAsia="Times New Roman" w:hAnsi="Times New Roman" w:cs="Times New Roman"/>
          <w:i/>
        </w:rPr>
        <w:t xml:space="preserve"> </w:t>
      </w:r>
      <w:r w:rsidR="000A1D11" w:rsidRPr="000A1D11">
        <w:rPr>
          <w:rFonts w:ascii="Times New Roman" w:eastAsia="Times New Roman" w:hAnsi="Times New Roman" w:cs="Times New Roman"/>
          <w:i/>
        </w:rPr>
        <w:t xml:space="preserve">ведущий </w:t>
      </w:r>
      <w:r w:rsidRPr="009B0F94">
        <w:rPr>
          <w:rFonts w:ascii="Times New Roman" w:eastAsia="Times New Roman" w:hAnsi="Times New Roman" w:cs="Times New Roman"/>
          <w:i/>
        </w:rPr>
        <w:t xml:space="preserve">специалист-эксперт </w:t>
      </w:r>
      <w:r w:rsidR="000A1D11" w:rsidRPr="000A1D11">
        <w:rPr>
          <w:rFonts w:ascii="Times New Roman" w:eastAsia="Times New Roman" w:hAnsi="Times New Roman" w:cs="Times New Roman"/>
          <w:i/>
        </w:rPr>
        <w:t>отдел</w:t>
      </w:r>
      <w:r w:rsidRPr="009B0F94">
        <w:rPr>
          <w:rFonts w:ascii="Times New Roman" w:eastAsia="Times New Roman" w:hAnsi="Times New Roman" w:cs="Times New Roman"/>
          <w:i/>
        </w:rPr>
        <w:t>а</w:t>
      </w:r>
      <w:r w:rsidR="000A1D11" w:rsidRPr="000A1D11">
        <w:rPr>
          <w:rFonts w:ascii="Times New Roman" w:eastAsia="Times New Roman" w:hAnsi="Times New Roman" w:cs="Times New Roman"/>
          <w:i/>
        </w:rPr>
        <w:t xml:space="preserve"> сельского хозяйства и экологии </w:t>
      </w:r>
      <w:r w:rsidR="000A1D11" w:rsidRPr="000A1D11">
        <w:rPr>
          <w:rFonts w:ascii="Times New Roman" w:eastAsia="Times New Roman" w:hAnsi="Times New Roman" w:cs="Times New Roman"/>
          <w:i/>
          <w:noProof/>
          <w:color w:val="000000"/>
        </w:rPr>
        <w:t>администрации</w:t>
      </w:r>
      <w:r w:rsidRPr="009B0F94">
        <w:rPr>
          <w:rFonts w:ascii="Times New Roman" w:eastAsia="Times New Roman" w:hAnsi="Times New Roman" w:cs="Times New Roman"/>
          <w:i/>
          <w:noProof/>
          <w:color w:val="000000"/>
        </w:rPr>
        <w:t xml:space="preserve"> </w:t>
      </w:r>
      <w:r w:rsidR="000A1D11" w:rsidRPr="000A1D11">
        <w:rPr>
          <w:rFonts w:ascii="Times New Roman" w:eastAsia="Times New Roman" w:hAnsi="Times New Roman" w:cs="Times New Roman"/>
          <w:i/>
          <w:noProof/>
          <w:color w:val="000000"/>
        </w:rPr>
        <w:t>Шумерлинского муниципального округа</w:t>
      </w:r>
      <w:r w:rsidRPr="009B0F94">
        <w:rPr>
          <w:rFonts w:ascii="Times New Roman" w:eastAsia="Times New Roman" w:hAnsi="Times New Roman" w:cs="Times New Roman"/>
          <w:i/>
          <w:noProof/>
          <w:color w:val="000000"/>
        </w:rPr>
        <w:t xml:space="preserve">, тел. </w:t>
      </w:r>
      <w:r w:rsidR="000A1D11" w:rsidRPr="000A1D11">
        <w:rPr>
          <w:rFonts w:ascii="Times New Roman" w:eastAsia="Times New Roman" w:hAnsi="Times New Roman" w:cs="Times New Roman"/>
          <w:i/>
        </w:rPr>
        <w:t xml:space="preserve">8(83536) 2-13-61, </w:t>
      </w:r>
      <w:hyperlink r:id="rId22" w:history="1">
        <w:r w:rsidR="000A1D11" w:rsidRPr="000A1D11">
          <w:rPr>
            <w:rFonts w:ascii="Times New Roman" w:eastAsia="Times New Roman" w:hAnsi="Times New Roman" w:cs="Times New Roman"/>
            <w:i/>
            <w:color w:val="0000FF"/>
            <w:u w:val="single"/>
            <w:lang w:val="en-US"/>
          </w:rPr>
          <w:t>shumselhoz</w:t>
        </w:r>
        <w:r w:rsidR="000A1D11" w:rsidRPr="000A1D11">
          <w:rPr>
            <w:rFonts w:ascii="Times New Roman" w:eastAsia="Times New Roman" w:hAnsi="Times New Roman" w:cs="Times New Roman"/>
            <w:i/>
            <w:color w:val="0000FF"/>
            <w:u w:val="single"/>
          </w:rPr>
          <w:t>01@</w:t>
        </w:r>
        <w:r w:rsidR="000A1D11" w:rsidRPr="000A1D11">
          <w:rPr>
            <w:rFonts w:ascii="Times New Roman" w:eastAsia="Times New Roman" w:hAnsi="Times New Roman" w:cs="Times New Roman"/>
            <w:i/>
            <w:color w:val="0000FF"/>
            <w:u w:val="single"/>
            <w:lang w:val="en-US"/>
          </w:rPr>
          <w:t>cap</w:t>
        </w:r>
        <w:r w:rsidR="000A1D11" w:rsidRPr="000A1D11">
          <w:rPr>
            <w:rFonts w:ascii="Times New Roman" w:eastAsia="Times New Roman" w:hAnsi="Times New Roman" w:cs="Times New Roman"/>
            <w:i/>
            <w:color w:val="0000FF"/>
            <w:u w:val="single"/>
          </w:rPr>
          <w:t>.</w:t>
        </w:r>
        <w:proofErr w:type="spellStart"/>
        <w:r w:rsidR="000A1D11" w:rsidRPr="000A1D11">
          <w:rPr>
            <w:rFonts w:ascii="Times New Roman" w:eastAsia="Times New Roman" w:hAnsi="Times New Roman" w:cs="Times New Roman"/>
            <w:i/>
            <w:color w:val="0000FF"/>
            <w:u w:val="single"/>
            <w:lang w:val="en-US"/>
          </w:rPr>
          <w:t>ru</w:t>
        </w:r>
        <w:proofErr w:type="spellEnd"/>
      </w:hyperlink>
    </w:p>
    <w:p w:rsidR="00AB4844" w:rsidRPr="009B0F94" w:rsidRDefault="00AB4844" w:rsidP="009B0F94">
      <w:pPr>
        <w:spacing w:after="0" w:line="240" w:lineRule="auto"/>
        <w:ind w:firstLine="426"/>
        <w:jc w:val="both"/>
        <w:rPr>
          <w:rFonts w:ascii="Times New Roman" w:eastAsia="Times New Roman" w:hAnsi="Times New Roman" w:cs="Times New Roman"/>
          <w:i/>
          <w:color w:val="0000FF"/>
          <w:u w:val="single"/>
        </w:rPr>
      </w:pPr>
    </w:p>
    <w:p w:rsidR="00AB4844" w:rsidRPr="009B0F94" w:rsidRDefault="00AB4844" w:rsidP="009B0F94">
      <w:pPr>
        <w:pStyle w:val="a9"/>
        <w:numPr>
          <w:ilvl w:val="0"/>
          <w:numId w:val="8"/>
        </w:numPr>
        <w:ind w:left="0" w:firstLine="0"/>
        <w:jc w:val="center"/>
        <w:rPr>
          <w:b/>
          <w:sz w:val="22"/>
          <w:szCs w:val="22"/>
        </w:rPr>
      </w:pPr>
      <w:r w:rsidRPr="009B0F94">
        <w:rPr>
          <w:b/>
          <w:sz w:val="22"/>
          <w:szCs w:val="22"/>
        </w:rPr>
        <w:t>Муниципальная программа Шумерлинского муниципального округа Чувашской Республики «Энергосбережение и повышение энергетической эффективности в Шумерлинском муниципальном округе Чувашской Республики на 2022-2025 годы и на период до 2035</w:t>
      </w:r>
    </w:p>
    <w:p w:rsidR="00AB4844" w:rsidRPr="009B0F94" w:rsidRDefault="00AB4844" w:rsidP="009B0F94">
      <w:pPr>
        <w:spacing w:line="240" w:lineRule="auto"/>
        <w:ind w:firstLine="567"/>
        <w:jc w:val="both"/>
        <w:rPr>
          <w:rFonts w:ascii="Times New Roman" w:eastAsia="Times New Roman" w:hAnsi="Times New Roman" w:cs="Times New Roman"/>
          <w:b/>
        </w:rPr>
      </w:pPr>
      <w:r w:rsidRPr="009B0F94">
        <w:rPr>
          <w:rFonts w:ascii="Times New Roman" w:eastAsia="Calibri" w:hAnsi="Times New Roman" w:cs="Times New Roman"/>
          <w:lang w:eastAsia="en-US"/>
        </w:rPr>
        <w:t xml:space="preserve">Реализация мероприятий в 2022 году </w:t>
      </w:r>
      <w:r w:rsidR="0012092E">
        <w:rPr>
          <w:rFonts w:ascii="Times New Roman" w:eastAsia="Calibri" w:hAnsi="Times New Roman" w:cs="Times New Roman"/>
          <w:lang w:eastAsia="en-US"/>
        </w:rPr>
        <w:t xml:space="preserve">муниципальной </w:t>
      </w:r>
      <w:r w:rsidRPr="009B0F94">
        <w:rPr>
          <w:rFonts w:ascii="Times New Roman" w:eastAsia="Calibri" w:hAnsi="Times New Roman" w:cs="Times New Roman"/>
          <w:lang w:eastAsia="en-US"/>
        </w:rPr>
        <w:t>программой не предусмотрена.</w:t>
      </w:r>
    </w:p>
    <w:p w:rsidR="000A1D11" w:rsidRPr="000A1D11" w:rsidRDefault="000A1D11" w:rsidP="009B0F94">
      <w:pPr>
        <w:spacing w:after="0" w:line="240" w:lineRule="auto"/>
        <w:jc w:val="both"/>
        <w:rPr>
          <w:rFonts w:ascii="Times New Roman" w:eastAsia="Calibri" w:hAnsi="Times New Roman" w:cs="Times New Roman"/>
          <w:b/>
          <w:lang w:eastAsia="en-US"/>
        </w:rPr>
      </w:pPr>
    </w:p>
    <w:p w:rsidR="00291CE1" w:rsidRPr="009B0F94" w:rsidRDefault="00291CE1" w:rsidP="009B0F94">
      <w:pPr>
        <w:autoSpaceDE w:val="0"/>
        <w:autoSpaceDN w:val="0"/>
        <w:adjustRightInd w:val="0"/>
        <w:spacing w:after="0" w:line="240" w:lineRule="auto"/>
        <w:ind w:firstLine="567"/>
        <w:jc w:val="both"/>
        <w:rPr>
          <w:rFonts w:ascii="Times New Roman" w:eastAsia="Times New Roman" w:hAnsi="Times New Roman" w:cs="Times New Roman"/>
        </w:rPr>
      </w:pPr>
    </w:p>
    <w:sectPr w:rsidR="00291CE1" w:rsidRPr="009B0F94" w:rsidSect="00110AED">
      <w:footerReference w:type="default" r:id="rId23"/>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4C" w:rsidRDefault="0055364C" w:rsidP="006800E7">
      <w:pPr>
        <w:spacing w:after="0" w:line="240" w:lineRule="auto"/>
      </w:pPr>
      <w:r>
        <w:separator/>
      </w:r>
    </w:p>
  </w:endnote>
  <w:endnote w:type="continuationSeparator" w:id="0">
    <w:p w:rsidR="0055364C" w:rsidRDefault="0055364C" w:rsidP="0068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38776"/>
      <w:docPartObj>
        <w:docPartGallery w:val="Page Numbers (Bottom of Page)"/>
        <w:docPartUnique/>
      </w:docPartObj>
    </w:sdtPr>
    <w:sdtEndPr/>
    <w:sdtContent>
      <w:p w:rsidR="008107E4" w:rsidRDefault="008107E4">
        <w:pPr>
          <w:pStyle w:val="af2"/>
          <w:jc w:val="center"/>
        </w:pPr>
        <w:r>
          <w:fldChar w:fldCharType="begin"/>
        </w:r>
        <w:r>
          <w:instrText>PAGE   \* MERGEFORMAT</w:instrText>
        </w:r>
        <w:r>
          <w:fldChar w:fldCharType="separate"/>
        </w:r>
        <w:r w:rsidR="003E3767">
          <w:rPr>
            <w:noProof/>
          </w:rPr>
          <w:t>2</w:t>
        </w:r>
        <w:r>
          <w:fldChar w:fldCharType="end"/>
        </w:r>
      </w:p>
    </w:sdtContent>
  </w:sdt>
  <w:p w:rsidR="008107E4" w:rsidRDefault="008107E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4C" w:rsidRDefault="0055364C" w:rsidP="006800E7">
      <w:pPr>
        <w:spacing w:after="0" w:line="240" w:lineRule="auto"/>
      </w:pPr>
      <w:r>
        <w:separator/>
      </w:r>
    </w:p>
  </w:footnote>
  <w:footnote w:type="continuationSeparator" w:id="0">
    <w:p w:rsidR="0055364C" w:rsidRDefault="0055364C" w:rsidP="00680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5492"/>
    <w:multiLevelType w:val="hybridMultilevel"/>
    <w:tmpl w:val="F912BCE2"/>
    <w:lvl w:ilvl="0" w:tplc="CD76E7C6">
      <w:start w:val="17"/>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FE0348F"/>
    <w:multiLevelType w:val="hybridMultilevel"/>
    <w:tmpl w:val="50A88F28"/>
    <w:lvl w:ilvl="0" w:tplc="7414B578">
      <w:start w:val="1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4F079EF"/>
    <w:multiLevelType w:val="hybridMultilevel"/>
    <w:tmpl w:val="3A66CAF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366A32C7"/>
    <w:multiLevelType w:val="hybridMultilevel"/>
    <w:tmpl w:val="B2A0525E"/>
    <w:lvl w:ilvl="0" w:tplc="914ED09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38FB4496"/>
    <w:multiLevelType w:val="hybridMultilevel"/>
    <w:tmpl w:val="5524ADFC"/>
    <w:lvl w:ilvl="0" w:tplc="034CB9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9D77C7A"/>
    <w:multiLevelType w:val="hybridMultilevel"/>
    <w:tmpl w:val="FC94779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CF425F0"/>
    <w:multiLevelType w:val="hybridMultilevel"/>
    <w:tmpl w:val="A98E4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9F7220"/>
    <w:multiLevelType w:val="hybridMultilevel"/>
    <w:tmpl w:val="F14C975C"/>
    <w:lvl w:ilvl="0" w:tplc="9E5EFE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A3F080E"/>
    <w:multiLevelType w:val="hybridMultilevel"/>
    <w:tmpl w:val="4A2AA688"/>
    <w:lvl w:ilvl="0" w:tplc="99E2FC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5"/>
  </w:num>
  <w:num w:numId="4">
    <w:abstractNumId w:val="2"/>
  </w:num>
  <w:num w:numId="5">
    <w:abstractNumId w:val="3"/>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B"/>
    <w:rsid w:val="00045834"/>
    <w:rsid w:val="000536CB"/>
    <w:rsid w:val="0007074D"/>
    <w:rsid w:val="000739D4"/>
    <w:rsid w:val="000750C7"/>
    <w:rsid w:val="00085650"/>
    <w:rsid w:val="000A1D11"/>
    <w:rsid w:val="000A2A2F"/>
    <w:rsid w:val="000A5BF3"/>
    <w:rsid w:val="000B26B2"/>
    <w:rsid w:val="000C2A02"/>
    <w:rsid w:val="000D4505"/>
    <w:rsid w:val="000F0F2E"/>
    <w:rsid w:val="00110AED"/>
    <w:rsid w:val="00116A80"/>
    <w:rsid w:val="0012092E"/>
    <w:rsid w:val="00140CAD"/>
    <w:rsid w:val="00144DB1"/>
    <w:rsid w:val="00147E17"/>
    <w:rsid w:val="00166406"/>
    <w:rsid w:val="0017617B"/>
    <w:rsid w:val="00176E12"/>
    <w:rsid w:val="001838FE"/>
    <w:rsid w:val="00190533"/>
    <w:rsid w:val="0019515C"/>
    <w:rsid w:val="001D610A"/>
    <w:rsid w:val="001E6B58"/>
    <w:rsid w:val="001F2CD6"/>
    <w:rsid w:val="0020535F"/>
    <w:rsid w:val="002417BE"/>
    <w:rsid w:val="00252454"/>
    <w:rsid w:val="00265C79"/>
    <w:rsid w:val="002670BC"/>
    <w:rsid w:val="00286C1A"/>
    <w:rsid w:val="00291CE1"/>
    <w:rsid w:val="002C37E9"/>
    <w:rsid w:val="002C3BF6"/>
    <w:rsid w:val="002D5FDA"/>
    <w:rsid w:val="002D7042"/>
    <w:rsid w:val="003074E6"/>
    <w:rsid w:val="003242AE"/>
    <w:rsid w:val="003366E7"/>
    <w:rsid w:val="0035066E"/>
    <w:rsid w:val="00350B3A"/>
    <w:rsid w:val="003811D5"/>
    <w:rsid w:val="003873F9"/>
    <w:rsid w:val="003A65B5"/>
    <w:rsid w:val="003C4012"/>
    <w:rsid w:val="003C602C"/>
    <w:rsid w:val="003C6E7F"/>
    <w:rsid w:val="003E3036"/>
    <w:rsid w:val="003E3767"/>
    <w:rsid w:val="003F2F20"/>
    <w:rsid w:val="003F7297"/>
    <w:rsid w:val="0040350E"/>
    <w:rsid w:val="0040655F"/>
    <w:rsid w:val="00427551"/>
    <w:rsid w:val="004518ED"/>
    <w:rsid w:val="004607E5"/>
    <w:rsid w:val="004651AC"/>
    <w:rsid w:val="00495C5D"/>
    <w:rsid w:val="004C34FD"/>
    <w:rsid w:val="004D257B"/>
    <w:rsid w:val="004D54F9"/>
    <w:rsid w:val="004D7A83"/>
    <w:rsid w:val="005043B3"/>
    <w:rsid w:val="00512503"/>
    <w:rsid w:val="00533739"/>
    <w:rsid w:val="00543A49"/>
    <w:rsid w:val="0055364C"/>
    <w:rsid w:val="005644D3"/>
    <w:rsid w:val="005716EF"/>
    <w:rsid w:val="005736F1"/>
    <w:rsid w:val="00580E18"/>
    <w:rsid w:val="00583D72"/>
    <w:rsid w:val="00585495"/>
    <w:rsid w:val="0059055C"/>
    <w:rsid w:val="00592559"/>
    <w:rsid w:val="005D158F"/>
    <w:rsid w:val="00601F38"/>
    <w:rsid w:val="00604DF7"/>
    <w:rsid w:val="00604E5F"/>
    <w:rsid w:val="006214AE"/>
    <w:rsid w:val="0063090F"/>
    <w:rsid w:val="0067122D"/>
    <w:rsid w:val="00671962"/>
    <w:rsid w:val="006800E7"/>
    <w:rsid w:val="006A0F52"/>
    <w:rsid w:val="006A25EB"/>
    <w:rsid w:val="006B3249"/>
    <w:rsid w:val="006C552B"/>
    <w:rsid w:val="006C6782"/>
    <w:rsid w:val="006F0248"/>
    <w:rsid w:val="006F1EF3"/>
    <w:rsid w:val="006F6709"/>
    <w:rsid w:val="007136F2"/>
    <w:rsid w:val="007314CE"/>
    <w:rsid w:val="00744FD1"/>
    <w:rsid w:val="0075071E"/>
    <w:rsid w:val="00754BC8"/>
    <w:rsid w:val="0075576B"/>
    <w:rsid w:val="00766513"/>
    <w:rsid w:val="007B16BA"/>
    <w:rsid w:val="007B473F"/>
    <w:rsid w:val="007B6CFE"/>
    <w:rsid w:val="007C287E"/>
    <w:rsid w:val="007C5207"/>
    <w:rsid w:val="007E3C6A"/>
    <w:rsid w:val="007F451A"/>
    <w:rsid w:val="007F6163"/>
    <w:rsid w:val="008107E4"/>
    <w:rsid w:val="0081237F"/>
    <w:rsid w:val="00813233"/>
    <w:rsid w:val="00840C86"/>
    <w:rsid w:val="00880F43"/>
    <w:rsid w:val="00884819"/>
    <w:rsid w:val="008916D0"/>
    <w:rsid w:val="008D3865"/>
    <w:rsid w:val="008F0B11"/>
    <w:rsid w:val="008F58E9"/>
    <w:rsid w:val="0091268A"/>
    <w:rsid w:val="00925189"/>
    <w:rsid w:val="0093448D"/>
    <w:rsid w:val="0094755E"/>
    <w:rsid w:val="009533B4"/>
    <w:rsid w:val="00960530"/>
    <w:rsid w:val="00962054"/>
    <w:rsid w:val="00974768"/>
    <w:rsid w:val="00975A84"/>
    <w:rsid w:val="00976475"/>
    <w:rsid w:val="00983511"/>
    <w:rsid w:val="009853FC"/>
    <w:rsid w:val="009B0F94"/>
    <w:rsid w:val="009B476F"/>
    <w:rsid w:val="009B528F"/>
    <w:rsid w:val="009C71CB"/>
    <w:rsid w:val="009E23D0"/>
    <w:rsid w:val="009F1406"/>
    <w:rsid w:val="00A016AA"/>
    <w:rsid w:val="00A10C10"/>
    <w:rsid w:val="00A2138E"/>
    <w:rsid w:val="00A35413"/>
    <w:rsid w:val="00A443C4"/>
    <w:rsid w:val="00A5588E"/>
    <w:rsid w:val="00A82864"/>
    <w:rsid w:val="00A95BD1"/>
    <w:rsid w:val="00A962C7"/>
    <w:rsid w:val="00AA1F66"/>
    <w:rsid w:val="00AB4844"/>
    <w:rsid w:val="00AB78C4"/>
    <w:rsid w:val="00AD5F86"/>
    <w:rsid w:val="00AF0361"/>
    <w:rsid w:val="00B234AE"/>
    <w:rsid w:val="00B402EA"/>
    <w:rsid w:val="00B50F4C"/>
    <w:rsid w:val="00B676B2"/>
    <w:rsid w:val="00B7580D"/>
    <w:rsid w:val="00BC716E"/>
    <w:rsid w:val="00BF33DB"/>
    <w:rsid w:val="00C2321C"/>
    <w:rsid w:val="00C43D0A"/>
    <w:rsid w:val="00C469CB"/>
    <w:rsid w:val="00C64665"/>
    <w:rsid w:val="00C87A29"/>
    <w:rsid w:val="00CC1BB2"/>
    <w:rsid w:val="00CE2BBB"/>
    <w:rsid w:val="00D00B9F"/>
    <w:rsid w:val="00D03AC4"/>
    <w:rsid w:val="00D45EFE"/>
    <w:rsid w:val="00D503DC"/>
    <w:rsid w:val="00D5230B"/>
    <w:rsid w:val="00DA7CD3"/>
    <w:rsid w:val="00DB2E60"/>
    <w:rsid w:val="00DC6000"/>
    <w:rsid w:val="00DE4BF6"/>
    <w:rsid w:val="00DF52FB"/>
    <w:rsid w:val="00E07241"/>
    <w:rsid w:val="00E07D2F"/>
    <w:rsid w:val="00E32006"/>
    <w:rsid w:val="00E53E56"/>
    <w:rsid w:val="00E7572E"/>
    <w:rsid w:val="00E9443B"/>
    <w:rsid w:val="00ED5197"/>
    <w:rsid w:val="00EE46F7"/>
    <w:rsid w:val="00EE4DA5"/>
    <w:rsid w:val="00F04E48"/>
    <w:rsid w:val="00F22FB1"/>
    <w:rsid w:val="00F27204"/>
    <w:rsid w:val="00F83A52"/>
    <w:rsid w:val="00F918F3"/>
    <w:rsid w:val="00FC3C71"/>
    <w:rsid w:val="00FD6CB6"/>
    <w:rsid w:val="00FE5553"/>
    <w:rsid w:val="00FF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617B"/>
    <w:pPr>
      <w:spacing w:before="280" w:after="280" w:line="240" w:lineRule="auto"/>
    </w:pPr>
    <w:rPr>
      <w:rFonts w:ascii="Times New Roman" w:eastAsia="Times New Roman" w:hAnsi="Times New Roman" w:cs="Times New Roman"/>
      <w:kern w:val="1"/>
      <w:sz w:val="24"/>
      <w:szCs w:val="24"/>
      <w:lang w:eastAsia="ar-SA"/>
    </w:rPr>
  </w:style>
  <w:style w:type="paragraph" w:customStyle="1" w:styleId="a4">
    <w:name w:val="Прижатый влево"/>
    <w:basedOn w:val="a"/>
    <w:next w:val="a"/>
    <w:uiPriority w:val="99"/>
    <w:rsid w:val="00A82864"/>
    <w:pPr>
      <w:widowControl w:val="0"/>
      <w:autoSpaceDE w:val="0"/>
      <w:autoSpaceDN w:val="0"/>
      <w:adjustRightInd w:val="0"/>
      <w:spacing w:after="0" w:line="240" w:lineRule="auto"/>
    </w:pPr>
    <w:rPr>
      <w:rFonts w:ascii="Arial" w:eastAsia="Times New Roman" w:hAnsi="Arial" w:cs="Arial"/>
      <w:sz w:val="24"/>
      <w:szCs w:val="24"/>
    </w:rPr>
  </w:style>
  <w:style w:type="paragraph" w:styleId="a5">
    <w:name w:val="Body Text"/>
    <w:basedOn w:val="a"/>
    <w:link w:val="a6"/>
    <w:uiPriority w:val="99"/>
    <w:rsid w:val="00A82864"/>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A82864"/>
    <w:rPr>
      <w:rFonts w:ascii="Times New Roman" w:eastAsia="Times New Roman" w:hAnsi="Times New Roman" w:cs="Times New Roman"/>
      <w:sz w:val="24"/>
      <w:szCs w:val="24"/>
    </w:rPr>
  </w:style>
  <w:style w:type="paragraph" w:customStyle="1" w:styleId="ConsPlusNormal">
    <w:name w:val="ConsPlusNormal"/>
    <w:link w:val="ConsPlusNormal0"/>
    <w:rsid w:val="001E6B58"/>
    <w:pPr>
      <w:autoSpaceDE w:val="0"/>
      <w:autoSpaceDN w:val="0"/>
      <w:adjustRightInd w:val="0"/>
      <w:spacing w:after="0" w:line="240" w:lineRule="auto"/>
    </w:pPr>
    <w:rPr>
      <w:rFonts w:ascii="Arial" w:eastAsia="Times New Roman" w:hAnsi="Arial" w:cs="Arial"/>
      <w:sz w:val="20"/>
      <w:szCs w:val="20"/>
    </w:rPr>
  </w:style>
  <w:style w:type="paragraph" w:styleId="a7">
    <w:name w:val="Body Text Indent"/>
    <w:basedOn w:val="a"/>
    <w:link w:val="a8"/>
    <w:uiPriority w:val="99"/>
    <w:semiHidden/>
    <w:unhideWhenUsed/>
    <w:rsid w:val="00045834"/>
    <w:pPr>
      <w:spacing w:after="120"/>
      <w:ind w:left="283"/>
    </w:pPr>
  </w:style>
  <w:style w:type="character" w:customStyle="1" w:styleId="a8">
    <w:name w:val="Основной текст с отступом Знак"/>
    <w:basedOn w:val="a0"/>
    <w:link w:val="a7"/>
    <w:uiPriority w:val="99"/>
    <w:semiHidden/>
    <w:rsid w:val="00045834"/>
  </w:style>
  <w:style w:type="paragraph" w:styleId="2">
    <w:name w:val="Body Text 2"/>
    <w:basedOn w:val="a"/>
    <w:link w:val="20"/>
    <w:uiPriority w:val="99"/>
    <w:rsid w:val="0004583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45834"/>
    <w:rPr>
      <w:rFonts w:ascii="Times New Roman" w:eastAsia="Times New Roman" w:hAnsi="Times New Roman" w:cs="Times New Roman"/>
      <w:sz w:val="24"/>
      <w:szCs w:val="24"/>
    </w:rPr>
  </w:style>
  <w:style w:type="paragraph" w:styleId="a9">
    <w:name w:val="List Paragraph"/>
    <w:basedOn w:val="a"/>
    <w:link w:val="aa"/>
    <w:uiPriority w:val="34"/>
    <w:qFormat/>
    <w:rsid w:val="000F0F2E"/>
    <w:pPr>
      <w:spacing w:after="0" w:line="240" w:lineRule="auto"/>
      <w:ind w:left="720"/>
      <w:contextualSpacing/>
    </w:pPr>
    <w:rPr>
      <w:rFonts w:ascii="Times New Roman" w:eastAsia="Times New Roman" w:hAnsi="Times New Roman" w:cs="Times New Roman"/>
      <w:sz w:val="24"/>
      <w:szCs w:val="24"/>
    </w:rPr>
  </w:style>
  <w:style w:type="character" w:customStyle="1" w:styleId="aa">
    <w:name w:val="Абзац списка Знак"/>
    <w:basedOn w:val="a0"/>
    <w:link w:val="a9"/>
    <w:uiPriority w:val="34"/>
    <w:locked/>
    <w:rsid w:val="000F0F2E"/>
    <w:rPr>
      <w:rFonts w:ascii="Times New Roman" w:eastAsia="Times New Roman" w:hAnsi="Times New Roman" w:cs="Times New Roman"/>
      <w:sz w:val="24"/>
      <w:szCs w:val="24"/>
    </w:rPr>
  </w:style>
  <w:style w:type="paragraph" w:customStyle="1" w:styleId="xl38">
    <w:name w:val="xl38"/>
    <w:basedOn w:val="a"/>
    <w:rsid w:val="000F0F2E"/>
    <w:pPr>
      <w:spacing w:before="100" w:beforeAutospacing="1" w:after="100" w:afterAutospacing="1" w:line="240" w:lineRule="auto"/>
      <w:jc w:val="center"/>
    </w:pPr>
    <w:rPr>
      <w:rFonts w:ascii="Arial CYR" w:eastAsia="Arial Unicode MS" w:hAnsi="Arial CYR" w:cs="Arial CYR"/>
      <w:b/>
      <w:bCs/>
      <w:sz w:val="24"/>
      <w:szCs w:val="24"/>
    </w:rPr>
  </w:style>
  <w:style w:type="paragraph" w:styleId="21">
    <w:name w:val="Quote"/>
    <w:basedOn w:val="a"/>
    <w:next w:val="a"/>
    <w:link w:val="22"/>
    <w:uiPriority w:val="29"/>
    <w:qFormat/>
    <w:rsid w:val="000F0F2E"/>
    <w:pPr>
      <w:spacing w:after="0" w:line="240" w:lineRule="auto"/>
    </w:pPr>
    <w:rPr>
      <w:rFonts w:ascii="Times New Roman" w:eastAsia="Times New Roman" w:hAnsi="Times New Roman" w:cs="Times New Roman"/>
      <w:i/>
      <w:iCs/>
      <w:color w:val="000000"/>
      <w:sz w:val="24"/>
      <w:szCs w:val="24"/>
    </w:rPr>
  </w:style>
  <w:style w:type="character" w:customStyle="1" w:styleId="22">
    <w:name w:val="Цитата 2 Знак"/>
    <w:basedOn w:val="a0"/>
    <w:link w:val="21"/>
    <w:uiPriority w:val="29"/>
    <w:rsid w:val="000F0F2E"/>
    <w:rPr>
      <w:rFonts w:ascii="Times New Roman" w:eastAsia="Times New Roman" w:hAnsi="Times New Roman" w:cs="Times New Roman"/>
      <w:i/>
      <w:iCs/>
      <w:color w:val="000000"/>
      <w:sz w:val="24"/>
      <w:szCs w:val="24"/>
    </w:rPr>
  </w:style>
  <w:style w:type="paragraph" w:styleId="ab">
    <w:name w:val="No Spacing"/>
    <w:link w:val="ac"/>
    <w:uiPriority w:val="1"/>
    <w:qFormat/>
    <w:rsid w:val="001D610A"/>
    <w:pPr>
      <w:spacing w:after="0" w:line="240" w:lineRule="auto"/>
    </w:pPr>
    <w:rPr>
      <w:rFonts w:ascii="Calibri" w:eastAsia="Calibri" w:hAnsi="Calibri" w:cs="Times New Roman"/>
      <w:lang w:eastAsia="en-US"/>
    </w:rPr>
  </w:style>
  <w:style w:type="character" w:customStyle="1" w:styleId="ac">
    <w:name w:val="Без интервала Знак"/>
    <w:link w:val="ab"/>
    <w:uiPriority w:val="1"/>
    <w:locked/>
    <w:rsid w:val="001D610A"/>
    <w:rPr>
      <w:rFonts w:ascii="Calibri" w:eastAsia="Calibri" w:hAnsi="Calibri" w:cs="Times New Roman"/>
      <w:lang w:eastAsia="en-US"/>
    </w:rPr>
  </w:style>
  <w:style w:type="character" w:customStyle="1" w:styleId="ConsPlusNormal0">
    <w:name w:val="ConsPlusNormal Знак"/>
    <w:link w:val="ConsPlusNormal"/>
    <w:rsid w:val="007E3C6A"/>
    <w:rPr>
      <w:rFonts w:ascii="Arial" w:eastAsia="Times New Roman" w:hAnsi="Arial" w:cs="Arial"/>
      <w:sz w:val="20"/>
      <w:szCs w:val="20"/>
    </w:rPr>
  </w:style>
  <w:style w:type="character" w:styleId="ad">
    <w:name w:val="Hyperlink"/>
    <w:rsid w:val="007E3C6A"/>
    <w:rPr>
      <w:color w:val="0000FF"/>
      <w:u w:val="single"/>
    </w:rPr>
  </w:style>
  <w:style w:type="paragraph" w:styleId="ae">
    <w:name w:val="Balloon Text"/>
    <w:basedOn w:val="a"/>
    <w:link w:val="af"/>
    <w:uiPriority w:val="99"/>
    <w:semiHidden/>
    <w:unhideWhenUsed/>
    <w:rsid w:val="009533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33B4"/>
    <w:rPr>
      <w:rFonts w:ascii="Tahoma" w:hAnsi="Tahoma" w:cs="Tahoma"/>
      <w:sz w:val="16"/>
      <w:szCs w:val="16"/>
    </w:rPr>
  </w:style>
  <w:style w:type="paragraph" w:styleId="af0">
    <w:name w:val="header"/>
    <w:basedOn w:val="a"/>
    <w:link w:val="af1"/>
    <w:uiPriority w:val="99"/>
    <w:unhideWhenUsed/>
    <w:rsid w:val="006800E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800E7"/>
  </w:style>
  <w:style w:type="paragraph" w:styleId="af2">
    <w:name w:val="footer"/>
    <w:basedOn w:val="a"/>
    <w:link w:val="af3"/>
    <w:uiPriority w:val="99"/>
    <w:unhideWhenUsed/>
    <w:rsid w:val="006800E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80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617B"/>
    <w:pPr>
      <w:spacing w:before="280" w:after="280" w:line="240" w:lineRule="auto"/>
    </w:pPr>
    <w:rPr>
      <w:rFonts w:ascii="Times New Roman" w:eastAsia="Times New Roman" w:hAnsi="Times New Roman" w:cs="Times New Roman"/>
      <w:kern w:val="1"/>
      <w:sz w:val="24"/>
      <w:szCs w:val="24"/>
      <w:lang w:eastAsia="ar-SA"/>
    </w:rPr>
  </w:style>
  <w:style w:type="paragraph" w:customStyle="1" w:styleId="a4">
    <w:name w:val="Прижатый влево"/>
    <w:basedOn w:val="a"/>
    <w:next w:val="a"/>
    <w:uiPriority w:val="99"/>
    <w:rsid w:val="00A82864"/>
    <w:pPr>
      <w:widowControl w:val="0"/>
      <w:autoSpaceDE w:val="0"/>
      <w:autoSpaceDN w:val="0"/>
      <w:adjustRightInd w:val="0"/>
      <w:spacing w:after="0" w:line="240" w:lineRule="auto"/>
    </w:pPr>
    <w:rPr>
      <w:rFonts w:ascii="Arial" w:eastAsia="Times New Roman" w:hAnsi="Arial" w:cs="Arial"/>
      <w:sz w:val="24"/>
      <w:szCs w:val="24"/>
    </w:rPr>
  </w:style>
  <w:style w:type="paragraph" w:styleId="a5">
    <w:name w:val="Body Text"/>
    <w:basedOn w:val="a"/>
    <w:link w:val="a6"/>
    <w:uiPriority w:val="99"/>
    <w:rsid w:val="00A82864"/>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A82864"/>
    <w:rPr>
      <w:rFonts w:ascii="Times New Roman" w:eastAsia="Times New Roman" w:hAnsi="Times New Roman" w:cs="Times New Roman"/>
      <w:sz w:val="24"/>
      <w:szCs w:val="24"/>
    </w:rPr>
  </w:style>
  <w:style w:type="paragraph" w:customStyle="1" w:styleId="ConsPlusNormal">
    <w:name w:val="ConsPlusNormal"/>
    <w:link w:val="ConsPlusNormal0"/>
    <w:rsid w:val="001E6B58"/>
    <w:pPr>
      <w:autoSpaceDE w:val="0"/>
      <w:autoSpaceDN w:val="0"/>
      <w:adjustRightInd w:val="0"/>
      <w:spacing w:after="0" w:line="240" w:lineRule="auto"/>
    </w:pPr>
    <w:rPr>
      <w:rFonts w:ascii="Arial" w:eastAsia="Times New Roman" w:hAnsi="Arial" w:cs="Arial"/>
      <w:sz w:val="20"/>
      <w:szCs w:val="20"/>
    </w:rPr>
  </w:style>
  <w:style w:type="paragraph" w:styleId="a7">
    <w:name w:val="Body Text Indent"/>
    <w:basedOn w:val="a"/>
    <w:link w:val="a8"/>
    <w:uiPriority w:val="99"/>
    <w:semiHidden/>
    <w:unhideWhenUsed/>
    <w:rsid w:val="00045834"/>
    <w:pPr>
      <w:spacing w:after="120"/>
      <w:ind w:left="283"/>
    </w:pPr>
  </w:style>
  <w:style w:type="character" w:customStyle="1" w:styleId="a8">
    <w:name w:val="Основной текст с отступом Знак"/>
    <w:basedOn w:val="a0"/>
    <w:link w:val="a7"/>
    <w:uiPriority w:val="99"/>
    <w:semiHidden/>
    <w:rsid w:val="00045834"/>
  </w:style>
  <w:style w:type="paragraph" w:styleId="2">
    <w:name w:val="Body Text 2"/>
    <w:basedOn w:val="a"/>
    <w:link w:val="20"/>
    <w:uiPriority w:val="99"/>
    <w:rsid w:val="0004583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45834"/>
    <w:rPr>
      <w:rFonts w:ascii="Times New Roman" w:eastAsia="Times New Roman" w:hAnsi="Times New Roman" w:cs="Times New Roman"/>
      <w:sz w:val="24"/>
      <w:szCs w:val="24"/>
    </w:rPr>
  </w:style>
  <w:style w:type="paragraph" w:styleId="a9">
    <w:name w:val="List Paragraph"/>
    <w:basedOn w:val="a"/>
    <w:link w:val="aa"/>
    <w:uiPriority w:val="34"/>
    <w:qFormat/>
    <w:rsid w:val="000F0F2E"/>
    <w:pPr>
      <w:spacing w:after="0" w:line="240" w:lineRule="auto"/>
      <w:ind w:left="720"/>
      <w:contextualSpacing/>
    </w:pPr>
    <w:rPr>
      <w:rFonts w:ascii="Times New Roman" w:eastAsia="Times New Roman" w:hAnsi="Times New Roman" w:cs="Times New Roman"/>
      <w:sz w:val="24"/>
      <w:szCs w:val="24"/>
    </w:rPr>
  </w:style>
  <w:style w:type="character" w:customStyle="1" w:styleId="aa">
    <w:name w:val="Абзац списка Знак"/>
    <w:basedOn w:val="a0"/>
    <w:link w:val="a9"/>
    <w:uiPriority w:val="34"/>
    <w:locked/>
    <w:rsid w:val="000F0F2E"/>
    <w:rPr>
      <w:rFonts w:ascii="Times New Roman" w:eastAsia="Times New Roman" w:hAnsi="Times New Roman" w:cs="Times New Roman"/>
      <w:sz w:val="24"/>
      <w:szCs w:val="24"/>
    </w:rPr>
  </w:style>
  <w:style w:type="paragraph" w:customStyle="1" w:styleId="xl38">
    <w:name w:val="xl38"/>
    <w:basedOn w:val="a"/>
    <w:rsid w:val="000F0F2E"/>
    <w:pPr>
      <w:spacing w:before="100" w:beforeAutospacing="1" w:after="100" w:afterAutospacing="1" w:line="240" w:lineRule="auto"/>
      <w:jc w:val="center"/>
    </w:pPr>
    <w:rPr>
      <w:rFonts w:ascii="Arial CYR" w:eastAsia="Arial Unicode MS" w:hAnsi="Arial CYR" w:cs="Arial CYR"/>
      <w:b/>
      <w:bCs/>
      <w:sz w:val="24"/>
      <w:szCs w:val="24"/>
    </w:rPr>
  </w:style>
  <w:style w:type="paragraph" w:styleId="21">
    <w:name w:val="Quote"/>
    <w:basedOn w:val="a"/>
    <w:next w:val="a"/>
    <w:link w:val="22"/>
    <w:uiPriority w:val="29"/>
    <w:qFormat/>
    <w:rsid w:val="000F0F2E"/>
    <w:pPr>
      <w:spacing w:after="0" w:line="240" w:lineRule="auto"/>
    </w:pPr>
    <w:rPr>
      <w:rFonts w:ascii="Times New Roman" w:eastAsia="Times New Roman" w:hAnsi="Times New Roman" w:cs="Times New Roman"/>
      <w:i/>
      <w:iCs/>
      <w:color w:val="000000"/>
      <w:sz w:val="24"/>
      <w:szCs w:val="24"/>
    </w:rPr>
  </w:style>
  <w:style w:type="character" w:customStyle="1" w:styleId="22">
    <w:name w:val="Цитата 2 Знак"/>
    <w:basedOn w:val="a0"/>
    <w:link w:val="21"/>
    <w:uiPriority w:val="29"/>
    <w:rsid w:val="000F0F2E"/>
    <w:rPr>
      <w:rFonts w:ascii="Times New Roman" w:eastAsia="Times New Roman" w:hAnsi="Times New Roman" w:cs="Times New Roman"/>
      <w:i/>
      <w:iCs/>
      <w:color w:val="000000"/>
      <w:sz w:val="24"/>
      <w:szCs w:val="24"/>
    </w:rPr>
  </w:style>
  <w:style w:type="paragraph" w:styleId="ab">
    <w:name w:val="No Spacing"/>
    <w:link w:val="ac"/>
    <w:uiPriority w:val="1"/>
    <w:qFormat/>
    <w:rsid w:val="001D610A"/>
    <w:pPr>
      <w:spacing w:after="0" w:line="240" w:lineRule="auto"/>
    </w:pPr>
    <w:rPr>
      <w:rFonts w:ascii="Calibri" w:eastAsia="Calibri" w:hAnsi="Calibri" w:cs="Times New Roman"/>
      <w:lang w:eastAsia="en-US"/>
    </w:rPr>
  </w:style>
  <w:style w:type="character" w:customStyle="1" w:styleId="ac">
    <w:name w:val="Без интервала Знак"/>
    <w:link w:val="ab"/>
    <w:uiPriority w:val="1"/>
    <w:locked/>
    <w:rsid w:val="001D610A"/>
    <w:rPr>
      <w:rFonts w:ascii="Calibri" w:eastAsia="Calibri" w:hAnsi="Calibri" w:cs="Times New Roman"/>
      <w:lang w:eastAsia="en-US"/>
    </w:rPr>
  </w:style>
  <w:style w:type="character" w:customStyle="1" w:styleId="ConsPlusNormal0">
    <w:name w:val="ConsPlusNormal Знак"/>
    <w:link w:val="ConsPlusNormal"/>
    <w:rsid w:val="007E3C6A"/>
    <w:rPr>
      <w:rFonts w:ascii="Arial" w:eastAsia="Times New Roman" w:hAnsi="Arial" w:cs="Arial"/>
      <w:sz w:val="20"/>
      <w:szCs w:val="20"/>
    </w:rPr>
  </w:style>
  <w:style w:type="character" w:styleId="ad">
    <w:name w:val="Hyperlink"/>
    <w:rsid w:val="007E3C6A"/>
    <w:rPr>
      <w:color w:val="0000FF"/>
      <w:u w:val="single"/>
    </w:rPr>
  </w:style>
  <w:style w:type="paragraph" w:styleId="ae">
    <w:name w:val="Balloon Text"/>
    <w:basedOn w:val="a"/>
    <w:link w:val="af"/>
    <w:uiPriority w:val="99"/>
    <w:semiHidden/>
    <w:unhideWhenUsed/>
    <w:rsid w:val="009533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33B4"/>
    <w:rPr>
      <w:rFonts w:ascii="Tahoma" w:hAnsi="Tahoma" w:cs="Tahoma"/>
      <w:sz w:val="16"/>
      <w:szCs w:val="16"/>
    </w:rPr>
  </w:style>
  <w:style w:type="paragraph" w:styleId="af0">
    <w:name w:val="header"/>
    <w:basedOn w:val="a"/>
    <w:link w:val="af1"/>
    <w:uiPriority w:val="99"/>
    <w:unhideWhenUsed/>
    <w:rsid w:val="006800E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800E7"/>
  </w:style>
  <w:style w:type="paragraph" w:styleId="af2">
    <w:name w:val="footer"/>
    <w:basedOn w:val="a"/>
    <w:link w:val="af3"/>
    <w:uiPriority w:val="99"/>
    <w:unhideWhenUsed/>
    <w:rsid w:val="006800E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8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0662">
      <w:bodyDiv w:val="1"/>
      <w:marLeft w:val="0"/>
      <w:marRight w:val="0"/>
      <w:marTop w:val="0"/>
      <w:marBottom w:val="0"/>
      <w:divBdr>
        <w:top w:val="none" w:sz="0" w:space="0" w:color="auto"/>
        <w:left w:val="none" w:sz="0" w:space="0" w:color="auto"/>
        <w:bottom w:val="none" w:sz="0" w:space="0" w:color="auto"/>
        <w:right w:val="none" w:sz="0" w:space="0" w:color="auto"/>
      </w:divBdr>
    </w:div>
    <w:div w:id="1919434874">
      <w:bodyDiv w:val="1"/>
      <w:marLeft w:val="0"/>
      <w:marRight w:val="0"/>
      <w:marTop w:val="0"/>
      <w:marBottom w:val="0"/>
      <w:divBdr>
        <w:top w:val="none" w:sz="0" w:space="0" w:color="auto"/>
        <w:left w:val="none" w:sz="0" w:space="0" w:color="auto"/>
        <w:bottom w:val="none" w:sz="0" w:space="0" w:color="auto"/>
        <w:right w:val="none" w:sz="0" w:space="0" w:color="auto"/>
      </w:divBdr>
    </w:div>
    <w:div w:id="20617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umstroy05@cap.ru" TargetMode="External"/><Relationship Id="rId18" Type="http://schemas.openxmlformats.org/officeDocument/2006/relationships/hyperlink" Target="mailto:shumkult01@cap.ru" TargetMode="External"/><Relationship Id="rId3" Type="http://schemas.openxmlformats.org/officeDocument/2006/relationships/styles" Target="styles.xml"/><Relationship Id="rId21" Type="http://schemas.openxmlformats.org/officeDocument/2006/relationships/hyperlink" Target="mailto:shumsport@cap.ru" TargetMode="External"/><Relationship Id="rId7" Type="http://schemas.openxmlformats.org/officeDocument/2006/relationships/footnotes" Target="footnotes.xml"/><Relationship Id="rId12" Type="http://schemas.openxmlformats.org/officeDocument/2006/relationships/hyperlink" Target="mailto:shumstroy05@cap.ru" TargetMode="External"/><Relationship Id="rId17" Type="http://schemas.openxmlformats.org/officeDocument/2006/relationships/hyperlink" Target="mailto:shumgochs@cap.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humobrazov@cap.ru" TargetMode="External"/><Relationship Id="rId20" Type="http://schemas.openxmlformats.org/officeDocument/2006/relationships/hyperlink" Target="mailto:shumekonom03@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umstroy03@ca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humobrazov@cap.ru" TargetMode="External"/><Relationship Id="rId23" Type="http://schemas.openxmlformats.org/officeDocument/2006/relationships/footer" Target="footer1.xml"/><Relationship Id="rId10" Type="http://schemas.openxmlformats.org/officeDocument/2006/relationships/hyperlink" Target="mailto:shumstroy05@cap.ru" TargetMode="External"/><Relationship Id="rId19" Type="http://schemas.openxmlformats.org/officeDocument/2006/relationships/hyperlink" Target="mailto:shummaks@cap.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humstroy03@cap.ru" TargetMode="External"/><Relationship Id="rId22" Type="http://schemas.openxmlformats.org/officeDocument/2006/relationships/hyperlink" Target="mailto:shumselhoz01@.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65A2-47C9-4984-AF9C-C52EFEEB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13339</Words>
  <Characters>76033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Ялфимова</dc:creator>
  <cp:lastModifiedBy>Елена Владимировна Медведева</cp:lastModifiedBy>
  <cp:revision>6</cp:revision>
  <cp:lastPrinted>2020-02-26T05:43:00Z</cp:lastPrinted>
  <dcterms:created xsi:type="dcterms:W3CDTF">2023-02-08T08:34:00Z</dcterms:created>
  <dcterms:modified xsi:type="dcterms:W3CDTF">2023-03-28T05:53:00Z</dcterms:modified>
</cp:coreProperties>
</file>