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77F" w:rsidRPr="00D1177F" w:rsidRDefault="00D1177F" w:rsidP="00D1177F">
      <w:pPr>
        <w:pStyle w:val="a7"/>
        <w:rPr>
          <w:sz w:val="28"/>
          <w:szCs w:val="28"/>
        </w:rPr>
      </w:pPr>
      <w:r w:rsidRPr="00D1177F">
        <w:rPr>
          <w:sz w:val="28"/>
          <w:szCs w:val="28"/>
        </w:rPr>
        <w:t xml:space="preserve">Моргаушская территориальная избирательная комиссия  </w:t>
      </w:r>
    </w:p>
    <w:p w:rsidR="00D1177F" w:rsidRPr="00D1177F" w:rsidRDefault="00D1177F" w:rsidP="00D1177F">
      <w:pPr>
        <w:pStyle w:val="a4"/>
        <w:jc w:val="center"/>
        <w:rPr>
          <w:sz w:val="28"/>
          <w:szCs w:val="28"/>
        </w:rPr>
      </w:pPr>
    </w:p>
    <w:p w:rsidR="00D1177F" w:rsidRPr="00D1177F" w:rsidRDefault="00D1177F" w:rsidP="00D1177F">
      <w:pPr>
        <w:pStyle w:val="a4"/>
        <w:jc w:val="center"/>
        <w:rPr>
          <w:b/>
          <w:sz w:val="28"/>
          <w:szCs w:val="28"/>
        </w:rPr>
      </w:pPr>
      <w:r w:rsidRPr="00D1177F">
        <w:rPr>
          <w:b/>
          <w:sz w:val="28"/>
          <w:szCs w:val="28"/>
        </w:rPr>
        <w:t>РЕШЕНИЕ</w:t>
      </w:r>
    </w:p>
    <w:p w:rsidR="00D1177F" w:rsidRPr="00D1177F" w:rsidRDefault="00D1177F" w:rsidP="00D1177F">
      <w:pPr>
        <w:pStyle w:val="a4"/>
        <w:rPr>
          <w:sz w:val="28"/>
          <w:szCs w:val="28"/>
        </w:rPr>
      </w:pPr>
    </w:p>
    <w:p w:rsidR="00D1177F" w:rsidRDefault="005919D8" w:rsidP="00D1177F">
      <w:pPr>
        <w:pStyle w:val="a4"/>
        <w:rPr>
          <w:sz w:val="28"/>
          <w:szCs w:val="28"/>
        </w:rPr>
      </w:pPr>
      <w:r>
        <w:rPr>
          <w:sz w:val="28"/>
          <w:szCs w:val="28"/>
        </w:rPr>
        <w:t>19</w:t>
      </w:r>
      <w:r w:rsidR="00374D71">
        <w:rPr>
          <w:sz w:val="28"/>
          <w:szCs w:val="28"/>
        </w:rPr>
        <w:t xml:space="preserve"> июня</w:t>
      </w:r>
      <w:r w:rsidR="00D50556">
        <w:rPr>
          <w:sz w:val="28"/>
          <w:szCs w:val="28"/>
        </w:rPr>
        <w:t xml:space="preserve"> </w:t>
      </w:r>
      <w:r w:rsidR="00D1177F">
        <w:rPr>
          <w:sz w:val="28"/>
          <w:szCs w:val="28"/>
        </w:rPr>
        <w:t>2</w:t>
      </w:r>
      <w:r w:rsidR="00D1177F" w:rsidRPr="00D1177F">
        <w:rPr>
          <w:sz w:val="28"/>
          <w:szCs w:val="28"/>
        </w:rPr>
        <w:t>0</w:t>
      </w:r>
      <w:r w:rsidR="00D50556">
        <w:rPr>
          <w:sz w:val="28"/>
          <w:szCs w:val="28"/>
        </w:rPr>
        <w:t>2</w:t>
      </w:r>
      <w:r w:rsidR="009D62EA">
        <w:rPr>
          <w:sz w:val="28"/>
          <w:szCs w:val="28"/>
        </w:rPr>
        <w:t>5</w:t>
      </w:r>
      <w:r w:rsidR="00D1177F" w:rsidRPr="00D1177F">
        <w:rPr>
          <w:sz w:val="28"/>
          <w:szCs w:val="28"/>
        </w:rPr>
        <w:t xml:space="preserve"> года                                                                                       №</w:t>
      </w:r>
      <w:r>
        <w:rPr>
          <w:sz w:val="28"/>
          <w:szCs w:val="28"/>
        </w:rPr>
        <w:t>1</w:t>
      </w:r>
      <w:r w:rsidR="009D62EA">
        <w:rPr>
          <w:sz w:val="28"/>
          <w:szCs w:val="28"/>
        </w:rPr>
        <w:t>21</w:t>
      </w:r>
      <w:r w:rsidR="00D1177F">
        <w:rPr>
          <w:sz w:val="28"/>
          <w:szCs w:val="28"/>
        </w:rPr>
        <w:t>/</w:t>
      </w:r>
      <w:r w:rsidR="00BA4909">
        <w:rPr>
          <w:sz w:val="28"/>
          <w:szCs w:val="28"/>
        </w:rPr>
        <w:t>4</w:t>
      </w:r>
    </w:p>
    <w:p w:rsidR="0080295A" w:rsidRPr="00D1177F" w:rsidRDefault="0080295A" w:rsidP="00D1177F">
      <w:pPr>
        <w:pStyle w:val="a4"/>
        <w:rPr>
          <w:sz w:val="28"/>
          <w:szCs w:val="28"/>
        </w:rPr>
      </w:pPr>
    </w:p>
    <w:p w:rsidR="00D1177F" w:rsidRDefault="00D1177F" w:rsidP="00D1177F">
      <w:pPr>
        <w:pStyle w:val="a4"/>
        <w:jc w:val="center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87"/>
      </w:tblGrid>
      <w:tr w:rsidR="00BA4909" w:rsidRPr="0050073C" w:rsidTr="002C5728"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</w:tcPr>
          <w:p w:rsidR="00BA4909" w:rsidRPr="00603E90" w:rsidRDefault="00BA4909" w:rsidP="000F31F5">
            <w:pPr>
              <w:jc w:val="both"/>
              <w:rPr>
                <w:b/>
                <w:szCs w:val="24"/>
              </w:rPr>
            </w:pPr>
            <w:r w:rsidRPr="00603E90">
              <w:rPr>
                <w:b/>
                <w:szCs w:val="24"/>
              </w:rPr>
              <w:t xml:space="preserve">Об определении часов работы </w:t>
            </w:r>
            <w:r w:rsidR="000F31F5">
              <w:rPr>
                <w:b/>
                <w:szCs w:val="24"/>
              </w:rPr>
              <w:t xml:space="preserve">Моргаушской территориальной </w:t>
            </w:r>
            <w:r w:rsidRPr="00603E90">
              <w:rPr>
                <w:b/>
                <w:szCs w:val="24"/>
              </w:rPr>
              <w:t xml:space="preserve">избирательной комиссии по приему документов, необходимых для выдвижения и регистрации кандидатов в период подготовки и проведения </w:t>
            </w:r>
            <w:r>
              <w:rPr>
                <w:b/>
                <w:szCs w:val="24"/>
              </w:rPr>
              <w:t xml:space="preserve">дополнительных выборов </w:t>
            </w:r>
            <w:r w:rsidRPr="00603E90">
              <w:rPr>
                <w:b/>
                <w:szCs w:val="24"/>
              </w:rPr>
              <w:t xml:space="preserve"> </w:t>
            </w:r>
            <w:r w:rsidRPr="00603E90">
              <w:rPr>
                <w:b/>
                <w:szCs w:val="28"/>
              </w:rPr>
              <w:t>депутат</w:t>
            </w:r>
            <w:r>
              <w:rPr>
                <w:b/>
                <w:szCs w:val="28"/>
              </w:rPr>
              <w:t>а</w:t>
            </w:r>
            <w:r w:rsidRPr="00603E90">
              <w:rPr>
                <w:b/>
                <w:szCs w:val="28"/>
              </w:rPr>
              <w:t xml:space="preserve"> Собрания депутатов Моргаушского муниципального округа Чувашской Республики</w:t>
            </w:r>
            <w:r w:rsidR="000F31F5">
              <w:rPr>
                <w:b/>
                <w:szCs w:val="28"/>
              </w:rPr>
              <w:t xml:space="preserve"> 14</w:t>
            </w:r>
            <w:r>
              <w:rPr>
                <w:b/>
                <w:szCs w:val="28"/>
              </w:rPr>
              <w:t xml:space="preserve"> сентября 202</w:t>
            </w:r>
            <w:r w:rsidR="000F31F5">
              <w:rPr>
                <w:b/>
                <w:szCs w:val="28"/>
              </w:rPr>
              <w:t>5</w:t>
            </w:r>
            <w:r>
              <w:rPr>
                <w:b/>
                <w:szCs w:val="28"/>
              </w:rPr>
              <w:t xml:space="preserve"> года</w:t>
            </w:r>
            <w:r w:rsidRPr="00603E90">
              <w:rPr>
                <w:b/>
                <w:szCs w:val="28"/>
              </w:rPr>
              <w:t>.</w:t>
            </w:r>
          </w:p>
        </w:tc>
      </w:tr>
    </w:tbl>
    <w:p w:rsidR="00BA4909" w:rsidRPr="0050073C" w:rsidRDefault="00BA4909" w:rsidP="00BA4909">
      <w:pPr>
        <w:spacing w:line="276" w:lineRule="auto"/>
        <w:ind w:firstLine="782"/>
        <w:rPr>
          <w:bCs/>
        </w:rPr>
      </w:pPr>
    </w:p>
    <w:p w:rsidR="00BA4909" w:rsidRPr="0050073C" w:rsidRDefault="00BA4909" w:rsidP="000F31F5">
      <w:pPr>
        <w:ind w:firstLine="782"/>
        <w:jc w:val="both"/>
        <w:rPr>
          <w:bCs/>
        </w:rPr>
      </w:pPr>
      <w:r>
        <w:rPr>
          <w:szCs w:val="28"/>
        </w:rPr>
        <w:t xml:space="preserve">Руководствуясь статьей 26 </w:t>
      </w:r>
      <w:r w:rsidRPr="0035019D">
        <w:rPr>
          <w:szCs w:val="28"/>
        </w:rPr>
        <w:t>Федеральн</w:t>
      </w:r>
      <w:r>
        <w:rPr>
          <w:szCs w:val="28"/>
        </w:rPr>
        <w:t>ого</w:t>
      </w:r>
      <w:r w:rsidRPr="0035019D">
        <w:rPr>
          <w:szCs w:val="28"/>
        </w:rPr>
        <w:t xml:space="preserve"> закон</w:t>
      </w:r>
      <w:r>
        <w:rPr>
          <w:szCs w:val="28"/>
        </w:rPr>
        <w:t>а «</w:t>
      </w:r>
      <w:r w:rsidRPr="0035019D">
        <w:rPr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szCs w:val="28"/>
        </w:rPr>
        <w:t>» в целях обеспечения избирательных прав кандидатов, иных участников избирательного процесса и организации работы по приему от кандидатов, избирательных объединений (иных уполномоченных лиц), документов, необходимых для выдвижения и регистрации кандидатов</w:t>
      </w:r>
      <w:r w:rsidRPr="009077D0">
        <w:rPr>
          <w:b/>
          <w:szCs w:val="28"/>
        </w:rPr>
        <w:t xml:space="preserve"> </w:t>
      </w:r>
      <w:r w:rsidRPr="00277949">
        <w:rPr>
          <w:szCs w:val="28"/>
        </w:rPr>
        <w:t>Моргаушская</w:t>
      </w:r>
      <w:r w:rsidRPr="00277949">
        <w:rPr>
          <w:bCs/>
        </w:rPr>
        <w:t xml:space="preserve"> </w:t>
      </w:r>
      <w:r>
        <w:rPr>
          <w:bCs/>
        </w:rPr>
        <w:t xml:space="preserve">территориальная избирательная комиссия </w:t>
      </w:r>
      <w:proofErr w:type="spellStart"/>
      <w:proofErr w:type="gramStart"/>
      <w:r w:rsidRPr="00277949">
        <w:rPr>
          <w:b/>
          <w:bCs/>
        </w:rPr>
        <w:t>р</w:t>
      </w:r>
      <w:proofErr w:type="spellEnd"/>
      <w:proofErr w:type="gramEnd"/>
      <w:r w:rsidRPr="00277949">
        <w:rPr>
          <w:b/>
          <w:bCs/>
        </w:rPr>
        <w:t xml:space="preserve"> е </w:t>
      </w:r>
      <w:proofErr w:type="spellStart"/>
      <w:r w:rsidRPr="00277949">
        <w:rPr>
          <w:b/>
          <w:bCs/>
        </w:rPr>
        <w:t>ш</w:t>
      </w:r>
      <w:proofErr w:type="spellEnd"/>
      <w:r w:rsidRPr="00277949">
        <w:rPr>
          <w:b/>
          <w:bCs/>
        </w:rPr>
        <w:t xml:space="preserve"> и л а:</w:t>
      </w:r>
    </w:p>
    <w:p w:rsidR="00BA4909" w:rsidRPr="005F21D8" w:rsidRDefault="00BA4909" w:rsidP="000F31F5">
      <w:pPr>
        <w:ind w:firstLine="708"/>
        <w:jc w:val="both"/>
        <w:rPr>
          <w:szCs w:val="26"/>
        </w:rPr>
      </w:pPr>
      <w:r>
        <w:rPr>
          <w:szCs w:val="26"/>
        </w:rPr>
        <w:t xml:space="preserve">1. Определить следующие часы работы Моргаушской территориальной избирательной комиссии по приему документов от избирательных объединений (иных уполномоченных лиц), кандидатов на период избирательной кампании по подготовке и проведению </w:t>
      </w:r>
      <w:r w:rsidRPr="005F21D8">
        <w:rPr>
          <w:szCs w:val="24"/>
        </w:rPr>
        <w:t xml:space="preserve">дополнительных выборов  </w:t>
      </w:r>
      <w:r w:rsidRPr="005F21D8">
        <w:rPr>
          <w:szCs w:val="28"/>
        </w:rPr>
        <w:t>депутат</w:t>
      </w:r>
      <w:r>
        <w:rPr>
          <w:szCs w:val="28"/>
        </w:rPr>
        <w:t>а</w:t>
      </w:r>
      <w:r w:rsidRPr="005F21D8">
        <w:rPr>
          <w:szCs w:val="28"/>
        </w:rPr>
        <w:t xml:space="preserve"> Собрания депутатов Моргаушского муниципального округа Чувашской Республики</w:t>
      </w:r>
      <w:r>
        <w:rPr>
          <w:szCs w:val="28"/>
        </w:rPr>
        <w:t>,</w:t>
      </w:r>
      <w:r w:rsidRPr="005F21D8">
        <w:rPr>
          <w:szCs w:val="28"/>
        </w:rPr>
        <w:t xml:space="preserve"> назначенных на </w:t>
      </w:r>
      <w:r w:rsidR="000F31F5">
        <w:rPr>
          <w:szCs w:val="28"/>
        </w:rPr>
        <w:t>14</w:t>
      </w:r>
      <w:r w:rsidRPr="005F21D8">
        <w:rPr>
          <w:szCs w:val="28"/>
        </w:rPr>
        <w:t xml:space="preserve"> сентября 202</w:t>
      </w:r>
      <w:r w:rsidR="000F31F5">
        <w:rPr>
          <w:szCs w:val="28"/>
        </w:rPr>
        <w:t>5</w:t>
      </w:r>
      <w:r w:rsidRPr="005F21D8">
        <w:rPr>
          <w:szCs w:val="28"/>
        </w:rPr>
        <w:t xml:space="preserve"> года</w:t>
      </w:r>
      <w:r w:rsidRPr="005F21D8">
        <w:rPr>
          <w:szCs w:val="26"/>
        </w:rPr>
        <w:t>:</w:t>
      </w:r>
    </w:p>
    <w:p w:rsidR="00BA4909" w:rsidRPr="00603E90" w:rsidRDefault="00BA4909" w:rsidP="000F31F5">
      <w:pPr>
        <w:ind w:firstLine="708"/>
        <w:jc w:val="both"/>
        <w:rPr>
          <w:szCs w:val="26"/>
        </w:rPr>
      </w:pPr>
      <w:r w:rsidRPr="00603E90">
        <w:rPr>
          <w:szCs w:val="26"/>
        </w:rPr>
        <w:t>в рабочие дни с понедельника по пятницу – с 10 до16 часов;</w:t>
      </w:r>
    </w:p>
    <w:p w:rsidR="00BA4909" w:rsidRPr="006D24D8" w:rsidRDefault="00BA4909" w:rsidP="000F31F5">
      <w:pPr>
        <w:ind w:firstLine="708"/>
        <w:jc w:val="both"/>
        <w:rPr>
          <w:szCs w:val="26"/>
        </w:rPr>
      </w:pPr>
      <w:r w:rsidRPr="00603E90">
        <w:rPr>
          <w:szCs w:val="26"/>
        </w:rPr>
        <w:t xml:space="preserve">в день, в который истекает срок для представления документов о выдвижении кандидатов, для регистрации </w:t>
      </w:r>
      <w:r w:rsidRPr="006D24D8">
        <w:rPr>
          <w:szCs w:val="26"/>
        </w:rPr>
        <w:t>кандидатов (</w:t>
      </w:r>
      <w:r w:rsidR="000F31F5">
        <w:rPr>
          <w:szCs w:val="26"/>
        </w:rPr>
        <w:t>4 августа</w:t>
      </w:r>
      <w:r w:rsidRPr="006D24D8">
        <w:rPr>
          <w:szCs w:val="26"/>
        </w:rPr>
        <w:t xml:space="preserve"> 202</w:t>
      </w:r>
      <w:r w:rsidR="000F31F5">
        <w:rPr>
          <w:szCs w:val="26"/>
        </w:rPr>
        <w:t>5</w:t>
      </w:r>
      <w:r w:rsidRPr="006D24D8">
        <w:rPr>
          <w:szCs w:val="26"/>
        </w:rPr>
        <w:t xml:space="preserve"> года) - </w:t>
      </w:r>
      <w:r>
        <w:rPr>
          <w:szCs w:val="26"/>
        </w:rPr>
        <w:t xml:space="preserve">        </w:t>
      </w:r>
      <w:r w:rsidRPr="006D24D8">
        <w:rPr>
          <w:szCs w:val="26"/>
        </w:rPr>
        <w:t>с 8 до 18.00 часов;</w:t>
      </w:r>
    </w:p>
    <w:p w:rsidR="00BA4909" w:rsidRPr="00603E90" w:rsidRDefault="00BA4909" w:rsidP="000F31F5">
      <w:pPr>
        <w:ind w:firstLine="708"/>
        <w:jc w:val="both"/>
        <w:rPr>
          <w:szCs w:val="26"/>
        </w:rPr>
      </w:pPr>
      <w:r w:rsidRPr="00603E90">
        <w:rPr>
          <w:szCs w:val="26"/>
        </w:rPr>
        <w:t>в выходные и праздничные дни с 9 до 1</w:t>
      </w:r>
      <w:r>
        <w:rPr>
          <w:szCs w:val="26"/>
        </w:rPr>
        <w:t>3</w:t>
      </w:r>
      <w:r w:rsidRPr="00603E90">
        <w:rPr>
          <w:szCs w:val="26"/>
        </w:rPr>
        <w:t xml:space="preserve"> часов.</w:t>
      </w:r>
    </w:p>
    <w:p w:rsidR="00BA4909" w:rsidRPr="005901BD" w:rsidRDefault="00BA4909" w:rsidP="000F31F5">
      <w:pPr>
        <w:ind w:firstLine="708"/>
        <w:jc w:val="both"/>
        <w:rPr>
          <w:szCs w:val="28"/>
        </w:rPr>
      </w:pPr>
      <w:r w:rsidRPr="005901BD">
        <w:rPr>
          <w:szCs w:val="28"/>
        </w:rPr>
        <w:t>2. </w:t>
      </w:r>
      <w:proofErr w:type="gramStart"/>
      <w:r w:rsidRPr="005901BD">
        <w:rPr>
          <w:szCs w:val="28"/>
        </w:rPr>
        <w:t>Разместить</w:t>
      </w:r>
      <w:proofErr w:type="gramEnd"/>
      <w:r w:rsidRPr="005901BD">
        <w:rPr>
          <w:szCs w:val="28"/>
        </w:rPr>
        <w:t xml:space="preserve"> настоящее решение на странице Моргаушской территориальной избирательной комиссии в сети Интернет.</w:t>
      </w:r>
    </w:p>
    <w:p w:rsidR="0080295A" w:rsidRDefault="0080295A" w:rsidP="00EB0E17">
      <w:pPr>
        <w:rPr>
          <w:szCs w:val="28"/>
        </w:rPr>
      </w:pPr>
    </w:p>
    <w:p w:rsidR="009B2FD2" w:rsidRDefault="009B2FD2" w:rsidP="00EB0E17">
      <w:pPr>
        <w:rPr>
          <w:szCs w:val="28"/>
        </w:rPr>
      </w:pPr>
    </w:p>
    <w:p w:rsidR="00EB0E17" w:rsidRPr="00EB0E17" w:rsidRDefault="00EB0E17" w:rsidP="00EB0E17">
      <w:pPr>
        <w:rPr>
          <w:szCs w:val="28"/>
        </w:rPr>
      </w:pPr>
      <w:r w:rsidRPr="00EB0E17">
        <w:rPr>
          <w:szCs w:val="28"/>
        </w:rPr>
        <w:t xml:space="preserve">Председатель Моргаушской </w:t>
      </w:r>
    </w:p>
    <w:p w:rsidR="00EB0E17" w:rsidRPr="00EB0E17" w:rsidRDefault="00EB0E17" w:rsidP="00EB0E17">
      <w:pPr>
        <w:rPr>
          <w:szCs w:val="28"/>
        </w:rPr>
      </w:pPr>
      <w:r w:rsidRPr="00EB0E17">
        <w:rPr>
          <w:szCs w:val="28"/>
        </w:rPr>
        <w:t xml:space="preserve">территориальной избирательной комиссии        </w:t>
      </w:r>
      <w:r w:rsidRPr="00EB0E17">
        <w:rPr>
          <w:szCs w:val="28"/>
        </w:rPr>
        <w:tab/>
        <w:t xml:space="preserve">              Л.Ю. Тарасова</w:t>
      </w:r>
    </w:p>
    <w:p w:rsidR="00EB0E17" w:rsidRPr="00EB0E17" w:rsidRDefault="00EB0E17" w:rsidP="00EB0E17">
      <w:pPr>
        <w:rPr>
          <w:szCs w:val="28"/>
        </w:rPr>
      </w:pPr>
    </w:p>
    <w:p w:rsidR="00EB0E17" w:rsidRPr="00EB0E17" w:rsidRDefault="00EB0E17" w:rsidP="00EB0E17">
      <w:pPr>
        <w:rPr>
          <w:szCs w:val="28"/>
        </w:rPr>
      </w:pPr>
      <w:r w:rsidRPr="00EB0E17">
        <w:rPr>
          <w:szCs w:val="28"/>
        </w:rPr>
        <w:t xml:space="preserve">Секретарь Моргаушской </w:t>
      </w:r>
    </w:p>
    <w:p w:rsidR="00EB0E17" w:rsidRDefault="00EB0E17" w:rsidP="00E5514D">
      <w:pPr>
        <w:rPr>
          <w:sz w:val="26"/>
          <w:szCs w:val="26"/>
        </w:rPr>
      </w:pPr>
      <w:r w:rsidRPr="00EB0E17">
        <w:rPr>
          <w:szCs w:val="28"/>
        </w:rPr>
        <w:t>территориальной избирательной комиссии                                В.Н. Фомина</w:t>
      </w:r>
      <w:r w:rsidR="008F1685">
        <w:rPr>
          <w:sz w:val="26"/>
          <w:szCs w:val="26"/>
        </w:rPr>
        <w:t xml:space="preserve">   </w:t>
      </w:r>
    </w:p>
    <w:sectPr w:rsidR="00EB0E17" w:rsidSect="0080295A">
      <w:pgSz w:w="11906" w:h="16838" w:code="9"/>
      <w:pgMar w:top="1135" w:right="851" w:bottom="709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6ABD" w:rsidRDefault="00AF6ABD" w:rsidP="00374D71">
      <w:r>
        <w:separator/>
      </w:r>
    </w:p>
  </w:endnote>
  <w:endnote w:type="continuationSeparator" w:id="0">
    <w:p w:rsidR="00AF6ABD" w:rsidRDefault="00AF6ABD" w:rsidP="00374D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6ABD" w:rsidRDefault="00AF6ABD" w:rsidP="00374D71">
      <w:r>
        <w:separator/>
      </w:r>
    </w:p>
  </w:footnote>
  <w:footnote w:type="continuationSeparator" w:id="0">
    <w:p w:rsidR="00AF6ABD" w:rsidRDefault="00AF6ABD" w:rsidP="00374D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1322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15BAA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2182A"/>
    <w:multiLevelType w:val="hybridMultilevel"/>
    <w:tmpl w:val="878CA152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63926"/>
    <w:multiLevelType w:val="hybridMultilevel"/>
    <w:tmpl w:val="4956CBA4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E95B75"/>
    <w:multiLevelType w:val="singleLevel"/>
    <w:tmpl w:val="ED069116"/>
    <w:lvl w:ilvl="0">
      <w:start w:val="1"/>
      <w:numFmt w:val="bullet"/>
      <w:lvlText w:val=""/>
      <w:lvlJc w:val="left"/>
      <w:pPr>
        <w:tabs>
          <w:tab w:val="num" w:pos="587"/>
        </w:tabs>
        <w:ind w:left="0" w:firstLine="227"/>
      </w:pPr>
      <w:rPr>
        <w:rFonts w:ascii="Symbol" w:hAnsi="Symbol" w:hint="default"/>
      </w:rPr>
    </w:lvl>
  </w:abstractNum>
  <w:abstractNum w:abstractNumId="5">
    <w:nsid w:val="5BCE3CB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5DCF0B8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242D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6758663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271FF8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8"/>
  </w:num>
  <w:num w:numId="5">
    <w:abstractNumId w:val="6"/>
  </w:num>
  <w:num w:numId="6">
    <w:abstractNumId w:val="0"/>
  </w:num>
  <w:num w:numId="7">
    <w:abstractNumId w:val="1"/>
  </w:num>
  <w:num w:numId="8">
    <w:abstractNumId w:val="5"/>
  </w:num>
  <w:num w:numId="9">
    <w:abstractNumId w:val="9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82E19"/>
    <w:rsid w:val="00072148"/>
    <w:rsid w:val="000B3F3B"/>
    <w:rsid w:val="000C4D76"/>
    <w:rsid w:val="000C5C77"/>
    <w:rsid w:val="000D0299"/>
    <w:rsid w:val="000D2419"/>
    <w:rsid w:val="000E3E3D"/>
    <w:rsid w:val="000F31F5"/>
    <w:rsid w:val="000F590B"/>
    <w:rsid w:val="00125135"/>
    <w:rsid w:val="0016362D"/>
    <w:rsid w:val="001702C7"/>
    <w:rsid w:val="00195F03"/>
    <w:rsid w:val="001B0FE7"/>
    <w:rsid w:val="00200675"/>
    <w:rsid w:val="002033E0"/>
    <w:rsid w:val="00210C9E"/>
    <w:rsid w:val="0027528F"/>
    <w:rsid w:val="002752DE"/>
    <w:rsid w:val="00276BD0"/>
    <w:rsid w:val="00281AEB"/>
    <w:rsid w:val="002B34C1"/>
    <w:rsid w:val="002E6D75"/>
    <w:rsid w:val="003035BE"/>
    <w:rsid w:val="00316C0E"/>
    <w:rsid w:val="003470CD"/>
    <w:rsid w:val="00354470"/>
    <w:rsid w:val="00360030"/>
    <w:rsid w:val="00374D71"/>
    <w:rsid w:val="00383D74"/>
    <w:rsid w:val="003904DC"/>
    <w:rsid w:val="00395B52"/>
    <w:rsid w:val="003A3E44"/>
    <w:rsid w:val="003A6604"/>
    <w:rsid w:val="003D7E7A"/>
    <w:rsid w:val="003F7E80"/>
    <w:rsid w:val="00411D14"/>
    <w:rsid w:val="00430DE9"/>
    <w:rsid w:val="00433EDD"/>
    <w:rsid w:val="0044231B"/>
    <w:rsid w:val="00442E18"/>
    <w:rsid w:val="00463693"/>
    <w:rsid w:val="00481ED5"/>
    <w:rsid w:val="004C3D43"/>
    <w:rsid w:val="004D08D0"/>
    <w:rsid w:val="00524710"/>
    <w:rsid w:val="00575C71"/>
    <w:rsid w:val="00576388"/>
    <w:rsid w:val="00586B9C"/>
    <w:rsid w:val="005919D8"/>
    <w:rsid w:val="005B35A5"/>
    <w:rsid w:val="005C116C"/>
    <w:rsid w:val="005C64DE"/>
    <w:rsid w:val="005C7849"/>
    <w:rsid w:val="005D656C"/>
    <w:rsid w:val="005D7DE1"/>
    <w:rsid w:val="005F689B"/>
    <w:rsid w:val="005F69A2"/>
    <w:rsid w:val="00610CC1"/>
    <w:rsid w:val="006146C8"/>
    <w:rsid w:val="00621B2A"/>
    <w:rsid w:val="006236A5"/>
    <w:rsid w:val="00644709"/>
    <w:rsid w:val="00646BDD"/>
    <w:rsid w:val="006B2577"/>
    <w:rsid w:val="006B57D7"/>
    <w:rsid w:val="006E0F56"/>
    <w:rsid w:val="006E1772"/>
    <w:rsid w:val="00700258"/>
    <w:rsid w:val="00707DBE"/>
    <w:rsid w:val="0071651B"/>
    <w:rsid w:val="00723888"/>
    <w:rsid w:val="00731EFF"/>
    <w:rsid w:val="007326F8"/>
    <w:rsid w:val="007667E7"/>
    <w:rsid w:val="00771135"/>
    <w:rsid w:val="00782E19"/>
    <w:rsid w:val="00793349"/>
    <w:rsid w:val="007D2EC4"/>
    <w:rsid w:val="007D49E1"/>
    <w:rsid w:val="007E7725"/>
    <w:rsid w:val="0080295A"/>
    <w:rsid w:val="00811E0B"/>
    <w:rsid w:val="008A473D"/>
    <w:rsid w:val="008A5E5D"/>
    <w:rsid w:val="008A6C59"/>
    <w:rsid w:val="008C2F12"/>
    <w:rsid w:val="008F1685"/>
    <w:rsid w:val="008F65BC"/>
    <w:rsid w:val="009040B4"/>
    <w:rsid w:val="00930115"/>
    <w:rsid w:val="00941019"/>
    <w:rsid w:val="009826F8"/>
    <w:rsid w:val="009A1641"/>
    <w:rsid w:val="009A2B06"/>
    <w:rsid w:val="009B24E7"/>
    <w:rsid w:val="009B2FD2"/>
    <w:rsid w:val="009D62EA"/>
    <w:rsid w:val="009E4F2F"/>
    <w:rsid w:val="009E7A3E"/>
    <w:rsid w:val="00A27B6B"/>
    <w:rsid w:val="00A47FC5"/>
    <w:rsid w:val="00A651F8"/>
    <w:rsid w:val="00A84B16"/>
    <w:rsid w:val="00AA7196"/>
    <w:rsid w:val="00AA7491"/>
    <w:rsid w:val="00AC54B3"/>
    <w:rsid w:val="00AD06E2"/>
    <w:rsid w:val="00AE6B4B"/>
    <w:rsid w:val="00AF6ABD"/>
    <w:rsid w:val="00B15FBC"/>
    <w:rsid w:val="00B67352"/>
    <w:rsid w:val="00B70B54"/>
    <w:rsid w:val="00B75E7F"/>
    <w:rsid w:val="00BA16B3"/>
    <w:rsid w:val="00BA4909"/>
    <w:rsid w:val="00C42B07"/>
    <w:rsid w:val="00C927F7"/>
    <w:rsid w:val="00CE15F2"/>
    <w:rsid w:val="00CF51AF"/>
    <w:rsid w:val="00D054F1"/>
    <w:rsid w:val="00D10292"/>
    <w:rsid w:val="00D1177F"/>
    <w:rsid w:val="00D50556"/>
    <w:rsid w:val="00D93A81"/>
    <w:rsid w:val="00D94549"/>
    <w:rsid w:val="00D946D1"/>
    <w:rsid w:val="00D978D1"/>
    <w:rsid w:val="00DA45C0"/>
    <w:rsid w:val="00DB45C0"/>
    <w:rsid w:val="00DC4F8E"/>
    <w:rsid w:val="00DD26EF"/>
    <w:rsid w:val="00DE2AE8"/>
    <w:rsid w:val="00E023CC"/>
    <w:rsid w:val="00E348A8"/>
    <w:rsid w:val="00E47529"/>
    <w:rsid w:val="00E5514D"/>
    <w:rsid w:val="00EA472D"/>
    <w:rsid w:val="00EA7951"/>
    <w:rsid w:val="00EB0E17"/>
    <w:rsid w:val="00EC3A37"/>
    <w:rsid w:val="00EC793D"/>
    <w:rsid w:val="00ED0252"/>
    <w:rsid w:val="00EF2A12"/>
    <w:rsid w:val="00F05443"/>
    <w:rsid w:val="00F22DD8"/>
    <w:rsid w:val="00F235D3"/>
    <w:rsid w:val="00F3487E"/>
    <w:rsid w:val="00F34E8C"/>
    <w:rsid w:val="00F447A9"/>
    <w:rsid w:val="00F6691D"/>
    <w:rsid w:val="00F937C5"/>
    <w:rsid w:val="00FD0492"/>
    <w:rsid w:val="00FE7B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0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4D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9826F8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5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7165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F447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заголовок 5"/>
    <w:basedOn w:val="a"/>
    <w:next w:val="a"/>
    <w:rsid w:val="00F447A9"/>
    <w:pPr>
      <w:keepNext/>
      <w:jc w:val="both"/>
    </w:pPr>
    <w:rPr>
      <w:b/>
      <w:sz w:val="26"/>
    </w:rPr>
  </w:style>
  <w:style w:type="paragraph" w:styleId="a4">
    <w:name w:val="Body Text"/>
    <w:basedOn w:val="a"/>
    <w:link w:val="a5"/>
    <w:semiHidden/>
    <w:rsid w:val="00F447A9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F447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">
    <w:name w:val="Ò-1"/>
    <w:aliases w:val="5,14-1,Текст14-1,Текст 14-1,Стиль12-1"/>
    <w:basedOn w:val="a"/>
    <w:rsid w:val="009040B4"/>
    <w:pPr>
      <w:spacing w:line="360" w:lineRule="auto"/>
      <w:ind w:firstLine="720"/>
      <w:jc w:val="both"/>
    </w:pPr>
  </w:style>
  <w:style w:type="paragraph" w:customStyle="1" w:styleId="31">
    <w:name w:val="Основной текст 31"/>
    <w:basedOn w:val="a"/>
    <w:rsid w:val="009040B4"/>
    <w:pPr>
      <w:spacing w:before="120"/>
      <w:jc w:val="center"/>
    </w:pPr>
    <w:rPr>
      <w:b/>
    </w:rPr>
  </w:style>
  <w:style w:type="paragraph" w:styleId="a6">
    <w:name w:val="List Paragraph"/>
    <w:basedOn w:val="a"/>
    <w:uiPriority w:val="34"/>
    <w:qFormat/>
    <w:rsid w:val="007D2EC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826F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281AEB"/>
    <w:pPr>
      <w:overflowPunct/>
      <w:autoSpaceDE/>
      <w:autoSpaceDN/>
      <w:adjustRightInd/>
      <w:spacing w:after="120"/>
      <w:jc w:val="center"/>
      <w:textAlignment w:val="auto"/>
    </w:pPr>
    <w:rPr>
      <w:b/>
      <w:spacing w:val="40"/>
      <w:sz w:val="26"/>
    </w:rPr>
  </w:style>
  <w:style w:type="character" w:customStyle="1" w:styleId="a8">
    <w:name w:val="Название Знак"/>
    <w:basedOn w:val="a0"/>
    <w:link w:val="a7"/>
    <w:rsid w:val="00281AEB"/>
    <w:rPr>
      <w:rFonts w:ascii="Times New Roman" w:eastAsia="Times New Roman" w:hAnsi="Times New Roman" w:cs="Times New Roman"/>
      <w:b/>
      <w:spacing w:val="40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1651B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1651B"/>
    <w:rPr>
      <w:rFonts w:asciiTheme="majorHAnsi" w:eastAsiaTheme="majorEastAsia" w:hAnsiTheme="majorHAnsi" w:cstheme="majorBidi"/>
      <w:color w:val="1F4D78" w:themeColor="accent1" w:themeShade="7F"/>
      <w:sz w:val="28"/>
      <w:szCs w:val="20"/>
      <w:lang w:eastAsia="ru-RU"/>
    </w:rPr>
  </w:style>
  <w:style w:type="paragraph" w:customStyle="1" w:styleId="14">
    <w:name w:val="Загл.14"/>
    <w:basedOn w:val="a"/>
    <w:rsid w:val="00811E0B"/>
    <w:pPr>
      <w:overflowPunct/>
      <w:autoSpaceDE/>
      <w:autoSpaceDN/>
      <w:adjustRightInd/>
      <w:jc w:val="center"/>
      <w:textAlignment w:val="auto"/>
    </w:pPr>
    <w:rPr>
      <w:b/>
    </w:rPr>
  </w:style>
  <w:style w:type="paragraph" w:customStyle="1" w:styleId="14-15">
    <w:name w:val="текст14-15"/>
    <w:basedOn w:val="a"/>
    <w:rsid w:val="00811E0B"/>
    <w:pPr>
      <w:overflowPunct/>
      <w:autoSpaceDE/>
      <w:autoSpaceDN/>
      <w:adjustRightInd/>
      <w:spacing w:line="360" w:lineRule="auto"/>
      <w:ind w:firstLine="709"/>
      <w:jc w:val="both"/>
      <w:textAlignment w:val="auto"/>
    </w:pPr>
  </w:style>
  <w:style w:type="character" w:customStyle="1" w:styleId="10">
    <w:name w:val="Заголовок 1 Знак"/>
    <w:basedOn w:val="a0"/>
    <w:link w:val="1"/>
    <w:uiPriority w:val="9"/>
    <w:rsid w:val="00374D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9">
    <w:name w:val="header"/>
    <w:basedOn w:val="a"/>
    <w:link w:val="aa"/>
    <w:rsid w:val="00374D71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0"/>
    </w:rPr>
  </w:style>
  <w:style w:type="character" w:customStyle="1" w:styleId="aa">
    <w:name w:val="Верхний колонтитул Знак"/>
    <w:basedOn w:val="a0"/>
    <w:link w:val="a9"/>
    <w:rsid w:val="00374D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semiHidden/>
    <w:rsid w:val="00374D71"/>
  </w:style>
  <w:style w:type="paragraph" w:customStyle="1" w:styleId="ConsNormal">
    <w:name w:val="ConsNormal"/>
    <w:rsid w:val="00374D71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  <w:textAlignment w:val="baseline"/>
    </w:pPr>
    <w:rPr>
      <w:rFonts w:ascii="Arial" w:eastAsia="Times New Roman" w:hAnsi="Arial" w:cs="Times New Roman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374D7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74D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uiPriority w:val="99"/>
    <w:unhideWhenUsed/>
    <w:rsid w:val="00A27B6B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A27B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Проектный"/>
    <w:basedOn w:val="a"/>
    <w:rsid w:val="00A27B6B"/>
    <w:pPr>
      <w:widowControl w:val="0"/>
      <w:overflowPunct/>
      <w:autoSpaceDE/>
      <w:autoSpaceDN/>
      <w:adjustRightInd/>
      <w:spacing w:after="120" w:line="360" w:lineRule="auto"/>
      <w:ind w:firstLine="709"/>
      <w:jc w:val="both"/>
      <w:textAlignment w:val="auto"/>
    </w:pPr>
  </w:style>
  <w:style w:type="paragraph" w:customStyle="1" w:styleId="14-150">
    <w:name w:val="14-15"/>
    <w:basedOn w:val="a"/>
    <w:rsid w:val="00EB0E17"/>
    <w:pPr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szCs w:val="28"/>
    </w:rPr>
  </w:style>
  <w:style w:type="character" w:styleId="af1">
    <w:name w:val="Hyperlink"/>
    <w:semiHidden/>
    <w:unhideWhenUsed/>
    <w:rsid w:val="00EC3A37"/>
    <w:rPr>
      <w:rFonts w:ascii="Tahoma" w:hAnsi="Tahoma" w:cs="Tahoma" w:hint="default"/>
      <w:color w:val="B01100"/>
      <w:sz w:val="20"/>
      <w:szCs w:val="20"/>
      <w:u w:val="single"/>
    </w:rPr>
  </w:style>
  <w:style w:type="table" w:styleId="af2">
    <w:name w:val="Table Grid"/>
    <w:basedOn w:val="a1"/>
    <w:uiPriority w:val="39"/>
    <w:rsid w:val="00EC3A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8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0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6140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1471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2327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5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35568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">
                                      <w:marLeft w:val="75"/>
                                      <w:marRight w:val="0"/>
                                      <w:marTop w:val="75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0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8788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000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5828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64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9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08263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EB647-ED23-41A3-B4F9-F2456ED4A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admin</cp:lastModifiedBy>
  <cp:revision>3</cp:revision>
  <cp:lastPrinted>2023-06-06T07:03:00Z</cp:lastPrinted>
  <dcterms:created xsi:type="dcterms:W3CDTF">2025-06-23T07:46:00Z</dcterms:created>
  <dcterms:modified xsi:type="dcterms:W3CDTF">2025-06-23T08:08:00Z</dcterms:modified>
</cp:coreProperties>
</file>