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405"/>
        <w:tblW w:w="10064" w:type="dxa"/>
        <w:tblLook w:val="0000"/>
      </w:tblPr>
      <w:tblGrid>
        <w:gridCol w:w="4644"/>
        <w:gridCol w:w="1451"/>
        <w:gridCol w:w="3969"/>
      </w:tblGrid>
      <w:tr w:rsidR="00CA205A" w:rsidTr="00104051">
        <w:trPr>
          <w:trHeight w:val="4962"/>
        </w:trPr>
        <w:tc>
          <w:tcPr>
            <w:tcW w:w="4644" w:type="dxa"/>
          </w:tcPr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  <w:lang w:val="en-US"/>
              </w:rPr>
            </w:pP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Чăваш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CA205A" w:rsidRPr="00CA205A" w:rsidRDefault="00CA205A" w:rsidP="00104051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муниципаллă</w:t>
            </w:r>
            <w:proofErr w:type="spellEnd"/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округĕн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администрацийĕ</w:t>
            </w:r>
            <w:proofErr w:type="spellEnd"/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104051" w:rsidRDefault="00104051" w:rsidP="00104051">
            <w:pPr>
              <w:keepNext/>
              <w:tabs>
                <w:tab w:val="left" w:pos="1185"/>
                <w:tab w:val="center" w:pos="2001"/>
              </w:tabs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  <w:r>
              <w:rPr>
                <w:bCs/>
                <w:i w:val="0"/>
                <w:color w:val="000000"/>
                <w:sz w:val="24"/>
                <w:szCs w:val="24"/>
              </w:rPr>
              <w:tab/>
            </w:r>
          </w:p>
          <w:p w:rsidR="00CA205A" w:rsidRPr="00CA205A" w:rsidRDefault="00104051" w:rsidP="00104051">
            <w:pPr>
              <w:keepNext/>
              <w:tabs>
                <w:tab w:val="left" w:pos="1185"/>
                <w:tab w:val="center" w:pos="2001"/>
              </w:tabs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  <w:r>
              <w:rPr>
                <w:bCs/>
                <w:i w:val="0"/>
                <w:color w:val="000000"/>
                <w:sz w:val="24"/>
                <w:szCs w:val="24"/>
              </w:rPr>
              <w:tab/>
            </w:r>
            <w:r w:rsidR="00CA205A" w:rsidRPr="00CA205A">
              <w:rPr>
                <w:bCs/>
                <w:i w:val="0"/>
                <w:color w:val="000000"/>
                <w:sz w:val="24"/>
                <w:szCs w:val="24"/>
              </w:rPr>
              <w:t xml:space="preserve">Й </w:t>
            </w:r>
            <w:proofErr w:type="gramStart"/>
            <w:r w:rsidR="00CA205A" w:rsidRPr="00CA205A">
              <w:rPr>
                <w:bCs/>
                <w:i w:val="0"/>
                <w:color w:val="000000"/>
                <w:sz w:val="24"/>
                <w:szCs w:val="24"/>
              </w:rPr>
              <w:t>Ы</w:t>
            </w:r>
            <w:proofErr w:type="gramEnd"/>
            <w:r w:rsidR="00CA205A" w:rsidRPr="00CA205A">
              <w:rPr>
                <w:bCs/>
                <w:i w:val="0"/>
                <w:color w:val="000000"/>
                <w:sz w:val="24"/>
                <w:szCs w:val="24"/>
              </w:rPr>
              <w:t xml:space="preserve"> Ш Ă Н У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104051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№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хули</w:t>
            </w:r>
          </w:p>
          <w:p w:rsidR="00CA205A" w:rsidRPr="00CA205A" w:rsidRDefault="00CA205A" w:rsidP="005A16E4">
            <w:pPr>
              <w:rPr>
                <w:i w:val="0"/>
                <w:color w:val="000000"/>
                <w:sz w:val="24"/>
                <w:szCs w:val="24"/>
              </w:rPr>
            </w:pPr>
          </w:p>
          <w:p w:rsid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Default="00CA205A" w:rsidP="00104051">
            <w:pPr>
              <w:jc w:val="both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887393" w:rsidRDefault="00104051" w:rsidP="00104051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О внесении изменений в постановление </w:t>
            </w:r>
            <w:r w:rsidRPr="00E7113F">
              <w:rPr>
                <w:b w:val="0"/>
                <w:i w:val="0"/>
                <w:sz w:val="24"/>
                <w:szCs w:val="24"/>
              </w:rPr>
              <w:t xml:space="preserve"> </w:t>
            </w:r>
            <w:r w:rsidRPr="00104051">
              <w:rPr>
                <w:i w:val="0"/>
                <w:sz w:val="24"/>
                <w:szCs w:val="24"/>
              </w:rPr>
              <w:t xml:space="preserve">администрации  </w:t>
            </w:r>
            <w:proofErr w:type="spellStart"/>
            <w:r w:rsidRPr="00104051">
              <w:rPr>
                <w:i w:val="0"/>
                <w:sz w:val="24"/>
                <w:szCs w:val="24"/>
              </w:rPr>
              <w:t>Мариинско-Посадского</w:t>
            </w:r>
            <w:proofErr w:type="spellEnd"/>
            <w:r w:rsidRPr="00104051">
              <w:rPr>
                <w:i w:val="0"/>
                <w:sz w:val="24"/>
                <w:szCs w:val="24"/>
              </w:rPr>
              <w:t xml:space="preserve"> муниципального округа Чувашской Республики от 21.11.2024 №</w:t>
            </w:r>
            <w:r>
              <w:rPr>
                <w:i w:val="0"/>
                <w:sz w:val="24"/>
                <w:szCs w:val="24"/>
              </w:rPr>
              <w:t xml:space="preserve"> </w:t>
            </w:r>
            <w:r w:rsidRPr="00104051">
              <w:rPr>
                <w:i w:val="0"/>
                <w:sz w:val="24"/>
                <w:szCs w:val="24"/>
              </w:rPr>
              <w:t>2544</w:t>
            </w:r>
            <w:r>
              <w:rPr>
                <w:i w:val="0"/>
                <w:sz w:val="24"/>
                <w:szCs w:val="24"/>
              </w:rPr>
              <w:t xml:space="preserve"> «</w:t>
            </w:r>
            <w:r w:rsidR="00CA205A" w:rsidRPr="00887393">
              <w:rPr>
                <w:i w:val="0"/>
                <w:sz w:val="24"/>
                <w:szCs w:val="24"/>
              </w:rPr>
              <w:t xml:space="preserve">Об утверждении </w:t>
            </w:r>
            <w:r w:rsidR="00CA205A">
              <w:rPr>
                <w:i w:val="0"/>
                <w:sz w:val="24"/>
                <w:szCs w:val="24"/>
              </w:rPr>
              <w:t xml:space="preserve">  переч</w:t>
            </w:r>
            <w:r w:rsidR="00CA205A" w:rsidRPr="00887393">
              <w:rPr>
                <w:i w:val="0"/>
                <w:sz w:val="24"/>
                <w:szCs w:val="24"/>
              </w:rPr>
              <w:t>ня</w:t>
            </w:r>
            <w:r w:rsidR="00CA205A">
              <w:rPr>
                <w:i w:val="0"/>
                <w:sz w:val="24"/>
                <w:szCs w:val="24"/>
              </w:rPr>
              <w:t xml:space="preserve">  </w:t>
            </w:r>
            <w:r w:rsidR="00CA205A" w:rsidRPr="00887393">
              <w:rPr>
                <w:i w:val="0"/>
                <w:sz w:val="24"/>
                <w:szCs w:val="24"/>
              </w:rPr>
              <w:t>ярмарок,</w:t>
            </w:r>
            <w:r>
              <w:rPr>
                <w:i w:val="0"/>
                <w:sz w:val="24"/>
                <w:szCs w:val="24"/>
              </w:rPr>
              <w:t xml:space="preserve"> </w:t>
            </w:r>
            <w:r w:rsidR="00CA205A" w:rsidRPr="00887393">
              <w:rPr>
                <w:i w:val="0"/>
                <w:sz w:val="24"/>
                <w:szCs w:val="24"/>
              </w:rPr>
              <w:t>планируемых к проведению</w:t>
            </w:r>
            <w:r w:rsidR="00CA205A">
              <w:rPr>
                <w:i w:val="0"/>
                <w:sz w:val="24"/>
                <w:szCs w:val="24"/>
              </w:rPr>
              <w:t xml:space="preserve"> </w:t>
            </w:r>
            <w:r w:rsidR="00D20912">
              <w:rPr>
                <w:i w:val="0"/>
                <w:sz w:val="24"/>
                <w:szCs w:val="24"/>
              </w:rPr>
              <w:t>в 2025</w:t>
            </w:r>
            <w:r w:rsidR="00CA205A" w:rsidRPr="00887393">
              <w:rPr>
                <w:i w:val="0"/>
                <w:sz w:val="24"/>
                <w:szCs w:val="24"/>
              </w:rPr>
              <w:t xml:space="preserve"> году на территории Мариинско-Посадского муниципального округа Чувашской Республики</w:t>
            </w:r>
            <w:r>
              <w:rPr>
                <w:i w:val="0"/>
                <w:sz w:val="24"/>
                <w:szCs w:val="24"/>
              </w:rPr>
              <w:t>»</w:t>
            </w:r>
            <w:r w:rsidR="00CA205A" w:rsidRPr="00887393">
              <w:rPr>
                <w:i w:val="0"/>
                <w:sz w:val="24"/>
                <w:szCs w:val="24"/>
              </w:rPr>
              <w:t xml:space="preserve">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</w:tcPr>
          <w:p w:rsidR="00CA205A" w:rsidRPr="00CA205A" w:rsidRDefault="00CA205A" w:rsidP="005A16E4">
            <w:pPr>
              <w:ind w:hanging="783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 xml:space="preserve">                 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noProof/>
                <w:sz w:val="24"/>
                <w:szCs w:val="24"/>
              </w:rPr>
              <w:drawing>
                <wp:inline distT="0" distB="0" distL="0" distR="0">
                  <wp:extent cx="571500" cy="733425"/>
                  <wp:effectExtent l="19050" t="0" r="0" b="0"/>
                  <wp:docPr id="5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Чувашская Республика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Администрация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Мариинско-Посадского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gramStart"/>
            <w:r w:rsidRPr="00CA205A">
              <w:rPr>
                <w:i w:val="0"/>
                <w:color w:val="000000"/>
                <w:sz w:val="24"/>
                <w:szCs w:val="24"/>
              </w:rPr>
              <w:t>П</w:t>
            </w:r>
            <w:proofErr w:type="gramEnd"/>
            <w:r w:rsidRPr="00CA205A">
              <w:rPr>
                <w:i w:val="0"/>
                <w:color w:val="000000"/>
                <w:sz w:val="24"/>
                <w:szCs w:val="24"/>
              </w:rPr>
              <w:t xml:space="preserve"> О С Т А Н О В Л Е Н И Е </w:t>
            </w:r>
          </w:p>
          <w:p w:rsidR="00CA205A" w:rsidRPr="00CA205A" w:rsidRDefault="00CA205A" w:rsidP="005A16E4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D147EF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>04.04.2025</w:t>
            </w:r>
            <w:r w:rsidR="00B46072"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="00CA205A" w:rsidRPr="00CA205A">
              <w:rPr>
                <w:i w:val="0"/>
                <w:color w:val="000000"/>
                <w:sz w:val="24"/>
                <w:szCs w:val="24"/>
              </w:rPr>
              <w:t xml:space="preserve">№ </w:t>
            </w:r>
            <w:r>
              <w:rPr>
                <w:i w:val="0"/>
                <w:color w:val="000000"/>
                <w:sz w:val="24"/>
                <w:szCs w:val="24"/>
              </w:rPr>
              <w:t>734</w:t>
            </w:r>
          </w:p>
          <w:p w:rsidR="00CA205A" w:rsidRPr="00CA205A" w:rsidRDefault="00CA205A" w:rsidP="005A16E4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г. Мариинский Посад</w:t>
            </w:r>
          </w:p>
          <w:p w:rsidR="00CA205A" w:rsidRPr="00CA205A" w:rsidRDefault="00CA205A" w:rsidP="005A16E4">
            <w:pPr>
              <w:rPr>
                <w:i w:val="0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9B520D" w:rsidRPr="00E3144C" w:rsidRDefault="009B520D" w:rsidP="009B520D">
      <w:pPr>
        <w:rPr>
          <w:sz w:val="24"/>
          <w:szCs w:val="24"/>
        </w:rPr>
      </w:pPr>
    </w:p>
    <w:p w:rsidR="00CA205A" w:rsidRDefault="00E3144C" w:rsidP="009F2A9B">
      <w:pPr>
        <w:ind w:firstLine="284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</w:t>
      </w:r>
      <w:r w:rsidR="00CA205A">
        <w:rPr>
          <w:b w:val="0"/>
          <w:i w:val="0"/>
          <w:sz w:val="24"/>
          <w:szCs w:val="24"/>
        </w:rPr>
        <w:t xml:space="preserve">   </w:t>
      </w:r>
      <w:r>
        <w:rPr>
          <w:b w:val="0"/>
          <w:i w:val="0"/>
          <w:sz w:val="24"/>
          <w:szCs w:val="24"/>
        </w:rPr>
        <w:t xml:space="preserve">   </w:t>
      </w:r>
    </w:p>
    <w:p w:rsidR="009B520D" w:rsidRDefault="00CA205A" w:rsidP="009F2A9B">
      <w:pPr>
        <w:ind w:firstLine="284"/>
        <w:jc w:val="both"/>
        <w:rPr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</w:t>
      </w:r>
      <w:r w:rsidR="00E3144C">
        <w:rPr>
          <w:b w:val="0"/>
          <w:i w:val="0"/>
          <w:sz w:val="24"/>
          <w:szCs w:val="24"/>
        </w:rPr>
        <w:t xml:space="preserve"> </w:t>
      </w:r>
      <w:proofErr w:type="gramStart"/>
      <w:r w:rsidR="009B520D" w:rsidRPr="00E3144C">
        <w:rPr>
          <w:b w:val="0"/>
          <w:i w:val="0"/>
          <w:sz w:val="24"/>
          <w:szCs w:val="24"/>
        </w:rPr>
        <w:t>В соответствии с Федеральным законом от 28.12.2009 года № 381-ФЗ «Об основах государственного регулирования торговой деятельности в Российской Федерации», Законом Чувашской Республики от 13.07.2010 года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</w:t>
      </w:r>
      <w:r w:rsidR="009B520D" w:rsidRPr="00E3144C">
        <w:rPr>
          <w:sz w:val="24"/>
          <w:szCs w:val="24"/>
        </w:rPr>
        <w:t xml:space="preserve"> </w:t>
      </w:r>
      <w:r w:rsidR="009B520D" w:rsidRPr="00E3144C">
        <w:rPr>
          <w:b w:val="0"/>
          <w:i w:val="0"/>
          <w:sz w:val="24"/>
          <w:szCs w:val="24"/>
        </w:rPr>
        <w:t xml:space="preserve"> постановлением Кабинета Ми</w:t>
      </w:r>
      <w:r w:rsidR="00E3144C">
        <w:rPr>
          <w:b w:val="0"/>
          <w:i w:val="0"/>
          <w:sz w:val="24"/>
          <w:szCs w:val="24"/>
        </w:rPr>
        <w:t xml:space="preserve">нистров Чувашской Республики </w:t>
      </w:r>
      <w:r w:rsidR="009B520D" w:rsidRPr="00E3144C">
        <w:rPr>
          <w:b w:val="0"/>
          <w:i w:val="0"/>
          <w:sz w:val="24"/>
          <w:szCs w:val="24"/>
        </w:rPr>
        <w:t xml:space="preserve">от 26 августа 2010 года </w:t>
      </w:r>
      <w:r w:rsidR="00E3144C">
        <w:rPr>
          <w:b w:val="0"/>
          <w:i w:val="0"/>
          <w:sz w:val="24"/>
          <w:szCs w:val="24"/>
        </w:rPr>
        <w:t xml:space="preserve">№ 277 </w:t>
      </w:r>
      <w:r w:rsidR="009B520D" w:rsidRPr="00E3144C">
        <w:rPr>
          <w:b w:val="0"/>
          <w:i w:val="0"/>
          <w:sz w:val="24"/>
          <w:szCs w:val="24"/>
        </w:rPr>
        <w:t>«Об утверждении порядка</w:t>
      </w:r>
      <w:proofErr w:type="gramEnd"/>
      <w:r w:rsidR="009B520D" w:rsidRPr="00E3144C">
        <w:rPr>
          <w:b w:val="0"/>
          <w:i w:val="0"/>
          <w:sz w:val="24"/>
          <w:szCs w:val="24"/>
        </w:rPr>
        <w:t xml:space="preserve"> организации ярмарок на территории  Чувашской Республики и продажи товаров на них, и в связи с пот</w:t>
      </w:r>
      <w:r w:rsidR="00E3144C" w:rsidRPr="00E3144C">
        <w:rPr>
          <w:b w:val="0"/>
          <w:i w:val="0"/>
          <w:sz w:val="24"/>
          <w:szCs w:val="24"/>
        </w:rPr>
        <w:t xml:space="preserve">ребностью обеспечения населения </w:t>
      </w:r>
      <w:r w:rsidR="009B520D" w:rsidRPr="00E3144C">
        <w:rPr>
          <w:b w:val="0"/>
          <w:i w:val="0"/>
          <w:sz w:val="24"/>
          <w:szCs w:val="24"/>
        </w:rPr>
        <w:t xml:space="preserve">сельскохозяйственной продукцией и необходимыми непродовольственными товарами, администрация Мариинско-Посадского </w:t>
      </w:r>
      <w:r w:rsidR="00A41FA1" w:rsidRPr="00A41FA1">
        <w:rPr>
          <w:b w:val="0"/>
          <w:i w:val="0"/>
          <w:sz w:val="24"/>
          <w:szCs w:val="24"/>
        </w:rPr>
        <w:t>муниципального округа</w:t>
      </w:r>
      <w:r w:rsidR="009B520D" w:rsidRPr="00E3144C">
        <w:rPr>
          <w:b w:val="0"/>
          <w:i w:val="0"/>
          <w:sz w:val="24"/>
          <w:szCs w:val="24"/>
        </w:rPr>
        <w:t xml:space="preserve"> Чувашской Республики </w:t>
      </w:r>
      <w:proofErr w:type="spellStart"/>
      <w:proofErr w:type="gramStart"/>
      <w:r w:rsidR="009B520D" w:rsidRPr="00E3144C">
        <w:rPr>
          <w:i w:val="0"/>
          <w:sz w:val="24"/>
          <w:szCs w:val="24"/>
        </w:rPr>
        <w:t>п</w:t>
      </w:r>
      <w:proofErr w:type="spellEnd"/>
      <w:proofErr w:type="gramEnd"/>
      <w:r w:rsidR="009B520D" w:rsidRPr="00E3144C">
        <w:rPr>
          <w:i w:val="0"/>
          <w:sz w:val="24"/>
          <w:szCs w:val="24"/>
        </w:rPr>
        <w:t xml:space="preserve"> о с т а </w:t>
      </w:r>
      <w:proofErr w:type="spellStart"/>
      <w:r w:rsidR="009B520D" w:rsidRPr="00E3144C">
        <w:rPr>
          <w:i w:val="0"/>
          <w:sz w:val="24"/>
          <w:szCs w:val="24"/>
        </w:rPr>
        <w:t>н</w:t>
      </w:r>
      <w:proofErr w:type="spellEnd"/>
      <w:r w:rsidR="009B520D" w:rsidRPr="00E3144C">
        <w:rPr>
          <w:i w:val="0"/>
          <w:sz w:val="24"/>
          <w:szCs w:val="24"/>
        </w:rPr>
        <w:t xml:space="preserve"> о в л я е т:</w:t>
      </w:r>
    </w:p>
    <w:p w:rsidR="009F2A9B" w:rsidRPr="009F2A9B" w:rsidRDefault="009F2A9B" w:rsidP="009F2A9B">
      <w:pPr>
        <w:ind w:firstLine="284"/>
        <w:jc w:val="both"/>
        <w:rPr>
          <w:b w:val="0"/>
          <w:i w:val="0"/>
          <w:sz w:val="24"/>
          <w:szCs w:val="24"/>
        </w:rPr>
      </w:pPr>
    </w:p>
    <w:p w:rsidR="00104051" w:rsidRDefault="00104051" w:rsidP="00104051">
      <w:pPr>
        <w:jc w:val="both"/>
        <w:rPr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</w:t>
      </w:r>
      <w:r w:rsidR="00780A7D" w:rsidRPr="00E7113F">
        <w:rPr>
          <w:b w:val="0"/>
          <w:i w:val="0"/>
          <w:sz w:val="24"/>
          <w:szCs w:val="24"/>
        </w:rPr>
        <w:t xml:space="preserve">1. </w:t>
      </w:r>
      <w:r>
        <w:rPr>
          <w:b w:val="0"/>
          <w:i w:val="0"/>
          <w:sz w:val="24"/>
          <w:szCs w:val="24"/>
        </w:rPr>
        <w:t xml:space="preserve">Внести в </w:t>
      </w:r>
      <w:r w:rsidRPr="00104051">
        <w:rPr>
          <w:b w:val="0"/>
          <w:i w:val="0"/>
          <w:sz w:val="24"/>
          <w:szCs w:val="24"/>
        </w:rPr>
        <w:t xml:space="preserve">постановление  администрации  </w:t>
      </w:r>
      <w:proofErr w:type="spellStart"/>
      <w:r w:rsidRPr="00104051">
        <w:rPr>
          <w:b w:val="0"/>
          <w:i w:val="0"/>
          <w:sz w:val="24"/>
          <w:szCs w:val="24"/>
        </w:rPr>
        <w:t>Мариинско-Посадского</w:t>
      </w:r>
      <w:proofErr w:type="spellEnd"/>
      <w:r w:rsidRPr="00104051">
        <w:rPr>
          <w:b w:val="0"/>
          <w:i w:val="0"/>
          <w:sz w:val="24"/>
          <w:szCs w:val="24"/>
        </w:rPr>
        <w:t xml:space="preserve"> муниципального округа Чувашской Республики от 21.11.2024 № 2544 «Об утверждении   перечня  ярмарок, планируемых к проведению в 2025 году на территории </w:t>
      </w:r>
      <w:proofErr w:type="spellStart"/>
      <w:r w:rsidRPr="00104051">
        <w:rPr>
          <w:b w:val="0"/>
          <w:i w:val="0"/>
          <w:sz w:val="24"/>
          <w:szCs w:val="24"/>
        </w:rPr>
        <w:t>Мариинско-Посадского</w:t>
      </w:r>
      <w:proofErr w:type="spellEnd"/>
      <w:r w:rsidRPr="00104051">
        <w:rPr>
          <w:b w:val="0"/>
          <w:i w:val="0"/>
          <w:sz w:val="24"/>
          <w:szCs w:val="24"/>
        </w:rPr>
        <w:t xml:space="preserve"> муниципального округа Чувашской Республики</w:t>
      </w:r>
      <w:r>
        <w:rPr>
          <w:i w:val="0"/>
          <w:sz w:val="24"/>
          <w:szCs w:val="24"/>
        </w:rPr>
        <w:t xml:space="preserve">» </w:t>
      </w:r>
      <w:r w:rsidRPr="00104051">
        <w:rPr>
          <w:b w:val="0"/>
          <w:i w:val="0"/>
          <w:sz w:val="24"/>
          <w:szCs w:val="24"/>
        </w:rPr>
        <w:t>следующие изменения:</w:t>
      </w:r>
    </w:p>
    <w:p w:rsidR="00104051" w:rsidRPr="00571009" w:rsidRDefault="00104051" w:rsidP="00104051">
      <w:pPr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     </w:t>
      </w:r>
      <w:r w:rsidRPr="00104051">
        <w:rPr>
          <w:b w:val="0"/>
          <w:i w:val="0"/>
          <w:sz w:val="24"/>
          <w:szCs w:val="24"/>
        </w:rPr>
        <w:t>1.1.</w:t>
      </w:r>
      <w:r>
        <w:rPr>
          <w:b w:val="0"/>
          <w:i w:val="0"/>
          <w:sz w:val="24"/>
          <w:szCs w:val="24"/>
        </w:rPr>
        <w:t xml:space="preserve"> </w:t>
      </w:r>
      <w:r w:rsidRPr="00E3144C">
        <w:rPr>
          <w:b w:val="0"/>
          <w:i w:val="0"/>
          <w:sz w:val="24"/>
          <w:szCs w:val="24"/>
        </w:rPr>
        <w:t xml:space="preserve">Перечень  ярмарок, планируемых к проведению </w:t>
      </w:r>
      <w:r>
        <w:rPr>
          <w:b w:val="0"/>
          <w:i w:val="0"/>
          <w:sz w:val="24"/>
          <w:szCs w:val="24"/>
        </w:rPr>
        <w:t>в 2025</w:t>
      </w:r>
      <w:r w:rsidRPr="00E3144C">
        <w:rPr>
          <w:b w:val="0"/>
          <w:i w:val="0"/>
          <w:sz w:val="24"/>
          <w:szCs w:val="24"/>
        </w:rPr>
        <w:t xml:space="preserve"> году на  территории </w:t>
      </w:r>
      <w:proofErr w:type="spellStart"/>
      <w:r w:rsidRPr="00E3144C">
        <w:rPr>
          <w:b w:val="0"/>
          <w:i w:val="0"/>
          <w:sz w:val="24"/>
          <w:szCs w:val="24"/>
        </w:rPr>
        <w:t>Мариинско-Посадского</w:t>
      </w:r>
      <w:proofErr w:type="spellEnd"/>
      <w:r w:rsidRPr="00E3144C">
        <w:rPr>
          <w:b w:val="0"/>
          <w:i w:val="0"/>
          <w:sz w:val="24"/>
          <w:szCs w:val="24"/>
        </w:rPr>
        <w:t xml:space="preserve"> </w:t>
      </w:r>
      <w:r w:rsidRPr="00A41FA1">
        <w:rPr>
          <w:b w:val="0"/>
          <w:i w:val="0"/>
          <w:sz w:val="24"/>
          <w:szCs w:val="24"/>
        </w:rPr>
        <w:t>муниципального округа</w:t>
      </w:r>
      <w:r>
        <w:rPr>
          <w:b w:val="0"/>
          <w:i w:val="0"/>
          <w:sz w:val="24"/>
          <w:szCs w:val="24"/>
        </w:rPr>
        <w:t xml:space="preserve"> Чувашской Республики изложить в новой редакции</w:t>
      </w:r>
      <w:r w:rsidR="00571009">
        <w:rPr>
          <w:b w:val="0"/>
          <w:i w:val="0"/>
          <w:sz w:val="24"/>
          <w:szCs w:val="24"/>
        </w:rPr>
        <w:t>.</w:t>
      </w:r>
    </w:p>
    <w:p w:rsidR="00892EBD" w:rsidRPr="00432226" w:rsidRDefault="00571009" w:rsidP="00892EBD">
      <w:pPr>
        <w:jc w:val="both"/>
        <w:rPr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2. </w:t>
      </w:r>
      <w:r w:rsidR="00A81782" w:rsidRPr="00E7113F">
        <w:rPr>
          <w:b w:val="0"/>
          <w:i w:val="0"/>
          <w:sz w:val="24"/>
          <w:szCs w:val="24"/>
        </w:rPr>
        <w:t>Настоящее постановление вступает в силу со дня</w:t>
      </w:r>
      <w:r w:rsidR="00204D3D">
        <w:rPr>
          <w:b w:val="0"/>
          <w:i w:val="0"/>
          <w:sz w:val="24"/>
          <w:szCs w:val="24"/>
        </w:rPr>
        <w:t xml:space="preserve"> его</w:t>
      </w:r>
      <w:r w:rsidR="009F2A9B" w:rsidRPr="00E7113F">
        <w:rPr>
          <w:b w:val="0"/>
          <w:i w:val="0"/>
          <w:sz w:val="24"/>
          <w:szCs w:val="24"/>
        </w:rPr>
        <w:t xml:space="preserve"> </w:t>
      </w:r>
      <w:r w:rsidR="00056EBA">
        <w:rPr>
          <w:b w:val="0"/>
          <w:i w:val="0"/>
          <w:sz w:val="24"/>
          <w:szCs w:val="24"/>
        </w:rPr>
        <w:t>официального опубликования</w:t>
      </w:r>
      <w:r w:rsidR="00892EBD" w:rsidRPr="00432226">
        <w:rPr>
          <w:sz w:val="24"/>
          <w:szCs w:val="24"/>
        </w:rPr>
        <w:t>.</w:t>
      </w:r>
    </w:p>
    <w:p w:rsidR="00A81782" w:rsidRPr="00E7113F" w:rsidRDefault="00A81782" w:rsidP="00A81782">
      <w:pPr>
        <w:ind w:firstLine="567"/>
        <w:jc w:val="both"/>
        <w:rPr>
          <w:b w:val="0"/>
          <w:i w:val="0"/>
          <w:sz w:val="24"/>
          <w:szCs w:val="24"/>
        </w:rPr>
      </w:pPr>
    </w:p>
    <w:p w:rsidR="0031667C" w:rsidRPr="00E3144C" w:rsidRDefault="0031667C" w:rsidP="00571009">
      <w:pPr>
        <w:jc w:val="both"/>
        <w:rPr>
          <w:b w:val="0"/>
          <w:i w:val="0"/>
          <w:sz w:val="24"/>
          <w:szCs w:val="24"/>
        </w:rPr>
      </w:pPr>
    </w:p>
    <w:p w:rsidR="009B520D" w:rsidRPr="00E3144C" w:rsidRDefault="009B520D" w:rsidP="009B520D">
      <w:pPr>
        <w:rPr>
          <w:b w:val="0"/>
          <w:i w:val="0"/>
          <w:sz w:val="24"/>
          <w:szCs w:val="24"/>
        </w:rPr>
      </w:pPr>
    </w:p>
    <w:tbl>
      <w:tblPr>
        <w:tblW w:w="0" w:type="auto"/>
        <w:tblLook w:val="0000"/>
      </w:tblPr>
      <w:tblGrid>
        <w:gridCol w:w="4643"/>
        <w:gridCol w:w="4644"/>
      </w:tblGrid>
      <w:tr w:rsidR="009B520D" w:rsidRPr="00E3144C" w:rsidTr="004A1DF5">
        <w:tc>
          <w:tcPr>
            <w:tcW w:w="4643" w:type="dxa"/>
          </w:tcPr>
          <w:p w:rsidR="002F28A5" w:rsidRPr="002F28A5" w:rsidRDefault="002F28A5" w:rsidP="002F28A5">
            <w:pPr>
              <w:rPr>
                <w:b w:val="0"/>
                <w:i w:val="0"/>
                <w:sz w:val="24"/>
                <w:szCs w:val="24"/>
              </w:rPr>
            </w:pPr>
            <w:r w:rsidRPr="002F28A5">
              <w:rPr>
                <w:rFonts w:eastAsia="MS Mincho"/>
                <w:b w:val="0"/>
                <w:i w:val="0"/>
                <w:sz w:val="24"/>
                <w:szCs w:val="24"/>
              </w:rPr>
              <w:t>Глава</w:t>
            </w:r>
            <w:r w:rsidRPr="002F28A5">
              <w:rPr>
                <w:b w:val="0"/>
                <w:i w:val="0"/>
                <w:sz w:val="24"/>
                <w:szCs w:val="24"/>
              </w:rPr>
              <w:t xml:space="preserve"> Мариинско-Посадского                                                                                  </w:t>
            </w:r>
          </w:p>
          <w:p w:rsidR="002F28A5" w:rsidRPr="002F28A5" w:rsidRDefault="002F28A5" w:rsidP="002F28A5">
            <w:pPr>
              <w:jc w:val="both"/>
              <w:rPr>
                <w:b w:val="0"/>
                <w:i w:val="0"/>
                <w:sz w:val="24"/>
                <w:szCs w:val="24"/>
              </w:rPr>
            </w:pPr>
            <w:r w:rsidRPr="002F28A5">
              <w:rPr>
                <w:b w:val="0"/>
                <w:i w:val="0"/>
                <w:sz w:val="24"/>
                <w:szCs w:val="24"/>
              </w:rPr>
              <w:t>муниципального округа</w:t>
            </w:r>
            <w:r w:rsidRPr="002F28A5">
              <w:rPr>
                <w:b w:val="0"/>
                <w:i w:val="0"/>
              </w:rPr>
              <w:t xml:space="preserve">   </w:t>
            </w:r>
          </w:p>
          <w:p w:rsidR="009B520D" w:rsidRPr="002F28A5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</w:p>
          <w:p w:rsidR="00E754DC" w:rsidRPr="002F28A5" w:rsidRDefault="00E754DC" w:rsidP="00CA205A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644" w:type="dxa"/>
          </w:tcPr>
          <w:p w:rsidR="009B520D" w:rsidRPr="00A33A71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  <w:r w:rsidRPr="00E3144C">
              <w:rPr>
                <w:b w:val="0"/>
                <w:i w:val="0"/>
                <w:sz w:val="24"/>
                <w:szCs w:val="24"/>
              </w:rPr>
              <w:t xml:space="preserve">                         </w:t>
            </w:r>
            <w:r w:rsidR="00DF7634">
              <w:rPr>
                <w:b w:val="0"/>
                <w:i w:val="0"/>
                <w:sz w:val="24"/>
                <w:szCs w:val="24"/>
              </w:rPr>
              <w:t xml:space="preserve">                            В.В. Петров</w:t>
            </w:r>
          </w:p>
          <w:p w:rsidR="009B520D" w:rsidRPr="00E3144C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5B3FBF" w:rsidRPr="00CA205A" w:rsidRDefault="005B3FBF" w:rsidP="00CA205A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</w:p>
    <w:p w:rsidR="009B520D" w:rsidRPr="003A0B35" w:rsidRDefault="003A0B35" w:rsidP="00E7113F">
      <w:pPr>
        <w:pStyle w:val="1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</w:t>
      </w:r>
      <w:r w:rsidR="009B520D" w:rsidRPr="003A0B35">
        <w:rPr>
          <w:rFonts w:ascii="Times New Roman" w:hAnsi="Times New Roman"/>
          <w:b w:val="0"/>
          <w:sz w:val="24"/>
          <w:szCs w:val="24"/>
        </w:rPr>
        <w:t>Приложение  №1</w:t>
      </w: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  <w:r w:rsidRPr="003A0B35">
        <w:rPr>
          <w:b w:val="0"/>
          <w:i w:val="0"/>
          <w:sz w:val="24"/>
          <w:szCs w:val="24"/>
        </w:rPr>
        <w:t>к постановлению администрации</w:t>
      </w:r>
    </w:p>
    <w:p w:rsidR="00A41FA1" w:rsidRDefault="00A41FA1" w:rsidP="00A41FA1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9B520D" w:rsidRPr="00E3144C">
        <w:rPr>
          <w:b w:val="0"/>
          <w:i w:val="0"/>
          <w:sz w:val="24"/>
          <w:szCs w:val="24"/>
        </w:rPr>
        <w:t xml:space="preserve">Мариинско-Посадского </w:t>
      </w:r>
    </w:p>
    <w:p w:rsidR="009B520D" w:rsidRPr="00E3144C" w:rsidRDefault="00A41FA1" w:rsidP="00A41FA1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9B520D" w:rsidRPr="00E3144C">
        <w:rPr>
          <w:b w:val="0"/>
          <w:i w:val="0"/>
          <w:sz w:val="24"/>
          <w:szCs w:val="24"/>
        </w:rPr>
        <w:t xml:space="preserve"> </w:t>
      </w:r>
      <w:r w:rsidRPr="00A41FA1">
        <w:rPr>
          <w:b w:val="0"/>
          <w:i w:val="0"/>
          <w:sz w:val="24"/>
          <w:szCs w:val="24"/>
        </w:rPr>
        <w:t xml:space="preserve">муниципального округа </w:t>
      </w: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  <w:r w:rsidRPr="00E3144C">
        <w:rPr>
          <w:b w:val="0"/>
          <w:i w:val="0"/>
          <w:sz w:val="24"/>
          <w:szCs w:val="24"/>
        </w:rPr>
        <w:t>Чувашской Республики</w:t>
      </w:r>
    </w:p>
    <w:p w:rsidR="009B520D" w:rsidRPr="00E3144C" w:rsidRDefault="009F2A9B" w:rsidP="009F2A9B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</w:t>
      </w:r>
      <w:r w:rsidR="009641A9">
        <w:rPr>
          <w:b w:val="0"/>
          <w:i w:val="0"/>
          <w:sz w:val="24"/>
          <w:szCs w:val="24"/>
        </w:rPr>
        <w:t xml:space="preserve">         </w:t>
      </w:r>
      <w:r>
        <w:rPr>
          <w:b w:val="0"/>
          <w:i w:val="0"/>
          <w:sz w:val="24"/>
          <w:szCs w:val="24"/>
        </w:rPr>
        <w:t xml:space="preserve">           о</w:t>
      </w:r>
      <w:r w:rsidR="009B520D" w:rsidRPr="00E3144C">
        <w:rPr>
          <w:b w:val="0"/>
          <w:i w:val="0"/>
          <w:sz w:val="24"/>
          <w:szCs w:val="24"/>
        </w:rPr>
        <w:t>т</w:t>
      </w:r>
      <w:r>
        <w:rPr>
          <w:b w:val="0"/>
          <w:i w:val="0"/>
          <w:sz w:val="24"/>
          <w:szCs w:val="24"/>
        </w:rPr>
        <w:t xml:space="preserve">  </w:t>
      </w:r>
      <w:r w:rsidR="0098134A">
        <w:rPr>
          <w:b w:val="0"/>
          <w:i w:val="0"/>
          <w:sz w:val="24"/>
          <w:szCs w:val="24"/>
        </w:rPr>
        <w:t>04.04.2025</w:t>
      </w:r>
      <w:r w:rsidR="00D20912">
        <w:rPr>
          <w:b w:val="0"/>
          <w:i w:val="0"/>
          <w:sz w:val="24"/>
          <w:szCs w:val="24"/>
        </w:rPr>
        <w:t xml:space="preserve">  </w:t>
      </w:r>
      <w:r>
        <w:rPr>
          <w:b w:val="0"/>
          <w:i w:val="0"/>
          <w:sz w:val="24"/>
          <w:szCs w:val="24"/>
        </w:rPr>
        <w:t xml:space="preserve">№ </w:t>
      </w:r>
      <w:r w:rsidR="0098134A">
        <w:rPr>
          <w:b w:val="0"/>
          <w:i w:val="0"/>
          <w:sz w:val="24"/>
          <w:szCs w:val="24"/>
        </w:rPr>
        <w:t>734</w:t>
      </w:r>
      <w:r w:rsidR="009B520D" w:rsidRPr="00E3144C">
        <w:rPr>
          <w:b w:val="0"/>
          <w:i w:val="0"/>
          <w:sz w:val="24"/>
          <w:szCs w:val="24"/>
        </w:rPr>
        <w:t xml:space="preserve"> </w:t>
      </w: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</w:p>
    <w:p w:rsidR="009B520D" w:rsidRPr="00E3144C" w:rsidRDefault="009B520D" w:rsidP="009B520D">
      <w:pPr>
        <w:jc w:val="center"/>
        <w:rPr>
          <w:b w:val="0"/>
          <w:i w:val="0"/>
          <w:sz w:val="24"/>
          <w:szCs w:val="24"/>
        </w:rPr>
      </w:pPr>
      <w:r w:rsidRPr="00E3144C">
        <w:rPr>
          <w:b w:val="0"/>
          <w:i w:val="0"/>
          <w:sz w:val="24"/>
          <w:szCs w:val="24"/>
        </w:rPr>
        <w:t xml:space="preserve">Перечень  ярмарок, планируемых к проведению </w:t>
      </w:r>
      <w:r w:rsidR="00A6273E">
        <w:rPr>
          <w:b w:val="0"/>
          <w:i w:val="0"/>
          <w:sz w:val="24"/>
          <w:szCs w:val="24"/>
        </w:rPr>
        <w:t>в 2025</w:t>
      </w:r>
      <w:r w:rsidR="00E7113F" w:rsidRPr="00E3144C">
        <w:rPr>
          <w:b w:val="0"/>
          <w:i w:val="0"/>
          <w:sz w:val="24"/>
          <w:szCs w:val="24"/>
        </w:rPr>
        <w:t xml:space="preserve"> году</w:t>
      </w:r>
      <w:r w:rsidRPr="00E3144C">
        <w:rPr>
          <w:b w:val="0"/>
          <w:i w:val="0"/>
          <w:sz w:val="24"/>
          <w:szCs w:val="24"/>
        </w:rPr>
        <w:t xml:space="preserve"> на  территории </w:t>
      </w:r>
    </w:p>
    <w:p w:rsidR="009B520D" w:rsidRPr="00E3144C" w:rsidRDefault="009B520D" w:rsidP="009B520D">
      <w:pPr>
        <w:jc w:val="center"/>
        <w:rPr>
          <w:b w:val="0"/>
          <w:i w:val="0"/>
          <w:sz w:val="24"/>
          <w:szCs w:val="24"/>
        </w:rPr>
      </w:pPr>
      <w:r w:rsidRPr="00E3144C">
        <w:rPr>
          <w:b w:val="0"/>
          <w:i w:val="0"/>
          <w:sz w:val="24"/>
          <w:szCs w:val="24"/>
        </w:rPr>
        <w:t xml:space="preserve"> Мариинско-Посадского </w:t>
      </w:r>
      <w:r w:rsidR="00A41FA1" w:rsidRPr="00A41FA1">
        <w:rPr>
          <w:b w:val="0"/>
          <w:i w:val="0"/>
          <w:sz w:val="24"/>
          <w:szCs w:val="24"/>
        </w:rPr>
        <w:t>муниципального округа</w:t>
      </w:r>
      <w:r w:rsidR="009F2A9B">
        <w:rPr>
          <w:b w:val="0"/>
          <w:i w:val="0"/>
          <w:sz w:val="24"/>
          <w:szCs w:val="24"/>
        </w:rPr>
        <w:t xml:space="preserve"> Чувашской Республики </w:t>
      </w:r>
    </w:p>
    <w:p w:rsidR="009030E9" w:rsidRDefault="009030E9" w:rsidP="009030E9">
      <w:pPr>
        <w:rPr>
          <w:rStyle w:val="a4"/>
          <w:i w:val="0"/>
          <w:color w:val="000000" w:themeColor="text1"/>
          <w:sz w:val="24"/>
          <w:szCs w:val="24"/>
        </w:rPr>
      </w:pPr>
    </w:p>
    <w:tbl>
      <w:tblPr>
        <w:tblpPr w:leftFromText="180" w:rightFromText="180" w:vertAnchor="text" w:horzAnchor="margin" w:tblpXSpec="center" w:tblpY="181"/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2"/>
        <w:gridCol w:w="2977"/>
        <w:gridCol w:w="2126"/>
        <w:gridCol w:w="1843"/>
        <w:gridCol w:w="1417"/>
        <w:gridCol w:w="1370"/>
      </w:tblGrid>
      <w:tr w:rsidR="009030E9" w:rsidTr="00B0739B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 w:rsidRPr="00E3144C">
              <w:t xml:space="preserve">№ </w:t>
            </w:r>
            <w:proofErr w:type="spellStart"/>
            <w:proofErr w:type="gramStart"/>
            <w:r w:rsidRPr="00E3144C">
              <w:t>п</w:t>
            </w:r>
            <w:proofErr w:type="spellEnd"/>
            <w:proofErr w:type="gramEnd"/>
            <w:r w:rsidRPr="00E3144C">
              <w:t>/</w:t>
            </w:r>
            <w:proofErr w:type="spellStart"/>
            <w:r w:rsidRPr="00E3144C"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Организатор ярмарки (наименование, ИНН, юридический адрес)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Место проведения ярмарки (адрес)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Специализация ярмарки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Периодичность проведения ярмарки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Сроки организации</w:t>
            </w:r>
          </w:p>
          <w:p w:rsidR="009030E9" w:rsidRDefault="009030E9" w:rsidP="009030E9">
            <w:pPr>
              <w:pStyle w:val="ae"/>
              <w:jc w:val="center"/>
            </w:pPr>
            <w:r>
              <w:t>ярмарки</w:t>
            </w:r>
          </w:p>
        </w:tc>
      </w:tr>
      <w:tr w:rsidR="009030E9" w:rsidTr="00B0739B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5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0E9" w:rsidRDefault="009030E9" w:rsidP="009030E9">
            <w:pPr>
              <w:pStyle w:val="ae"/>
              <w:jc w:val="center"/>
            </w:pPr>
            <w:r>
              <w:t>6</w:t>
            </w:r>
          </w:p>
        </w:tc>
      </w:tr>
      <w:tr w:rsidR="00204D3D" w:rsidTr="00B0739B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3D" w:rsidRDefault="00204D3D" w:rsidP="00204D3D">
            <w:pPr>
              <w:pStyle w:val="ae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3D" w:rsidRPr="009F2A9B" w:rsidRDefault="00204D3D" w:rsidP="00204D3D">
            <w:pPr>
              <w:rPr>
                <w:b w:val="0"/>
                <w:i w:val="0"/>
                <w:sz w:val="24"/>
                <w:szCs w:val="24"/>
              </w:rPr>
            </w:pPr>
            <w:r w:rsidRPr="009F2A9B">
              <w:rPr>
                <w:b w:val="0"/>
                <w:i w:val="0"/>
                <w:sz w:val="24"/>
                <w:szCs w:val="24"/>
              </w:rPr>
              <w:t xml:space="preserve">Администрация  </w:t>
            </w:r>
            <w:proofErr w:type="spellStart"/>
            <w:r w:rsidRPr="009F2A9B">
              <w:rPr>
                <w:b w:val="0"/>
                <w:i w:val="0"/>
                <w:sz w:val="24"/>
                <w:szCs w:val="24"/>
              </w:rPr>
              <w:t>Мариинско-Посадского</w:t>
            </w:r>
            <w:proofErr w:type="spellEnd"/>
            <w:r w:rsidRPr="009F2A9B">
              <w:rPr>
                <w:b w:val="0"/>
                <w:i w:val="0"/>
                <w:sz w:val="24"/>
                <w:szCs w:val="24"/>
              </w:rPr>
              <w:t xml:space="preserve"> муниципального округа Чувашской Республики, 2100002855, </w:t>
            </w:r>
            <w:r>
              <w:rPr>
                <w:b w:val="0"/>
                <w:i w:val="0"/>
                <w:sz w:val="24"/>
                <w:szCs w:val="24"/>
              </w:rPr>
              <w:t>Чувашская Р</w:t>
            </w:r>
            <w:r w:rsidRPr="009F2A9B">
              <w:rPr>
                <w:b w:val="0"/>
                <w:i w:val="0"/>
                <w:sz w:val="24"/>
                <w:szCs w:val="24"/>
              </w:rPr>
              <w:t>еспублика, 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г</w:t>
            </w:r>
            <w:proofErr w:type="gramStart"/>
            <w:r>
              <w:rPr>
                <w:b w:val="0"/>
                <w:i w:val="0"/>
                <w:sz w:val="24"/>
                <w:szCs w:val="24"/>
              </w:rPr>
              <w:t>.</w:t>
            </w:r>
            <w:r w:rsidRPr="009F2A9B">
              <w:rPr>
                <w:b w:val="0"/>
                <w:i w:val="0"/>
                <w:sz w:val="24"/>
                <w:szCs w:val="24"/>
              </w:rPr>
              <w:t>М</w:t>
            </w:r>
            <w:proofErr w:type="gramEnd"/>
            <w:r w:rsidRPr="009F2A9B">
              <w:rPr>
                <w:b w:val="0"/>
                <w:i w:val="0"/>
                <w:sz w:val="24"/>
                <w:szCs w:val="24"/>
              </w:rPr>
              <w:t>ариинский</w:t>
            </w:r>
            <w:proofErr w:type="spellEnd"/>
            <w:r w:rsidRPr="009F2A9B">
              <w:rPr>
                <w:b w:val="0"/>
                <w:i w:val="0"/>
                <w:sz w:val="24"/>
                <w:szCs w:val="24"/>
              </w:rPr>
              <w:t xml:space="preserve"> Посад, ул. Николаева д.47</w:t>
            </w:r>
          </w:p>
          <w:p w:rsidR="00204D3D" w:rsidRDefault="00204D3D" w:rsidP="00204D3D">
            <w:pPr>
              <w:pStyle w:val="ae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3D" w:rsidRPr="005467EB" w:rsidRDefault="00204D3D" w:rsidP="00204D3D">
            <w:pPr>
              <w:pStyle w:val="ae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9030E9">
              <w:rPr>
                <w:rFonts w:ascii="Times New Roman" w:hAnsi="Times New Roman" w:cs="Times New Roman"/>
              </w:rPr>
              <w:t>М</w:t>
            </w:r>
            <w:proofErr w:type="gramEnd"/>
            <w:r w:rsidRPr="009030E9">
              <w:rPr>
                <w:rFonts w:ascii="Times New Roman" w:hAnsi="Times New Roman" w:cs="Times New Roman"/>
              </w:rPr>
              <w:t>ариинский</w:t>
            </w:r>
            <w:proofErr w:type="spellEnd"/>
            <w:r w:rsidRPr="009030E9">
              <w:rPr>
                <w:rFonts w:ascii="Times New Roman" w:hAnsi="Times New Roman" w:cs="Times New Roman"/>
              </w:rPr>
              <w:t xml:space="preserve"> Посад,</w:t>
            </w:r>
            <w:r>
              <w:rPr>
                <w:rFonts w:ascii="Times New Roman" w:hAnsi="Times New Roman" w:cs="Times New Roman"/>
              </w:rPr>
              <w:t xml:space="preserve"> ул. Ленинская </w:t>
            </w:r>
            <w:r w:rsidRPr="00033AB0">
              <w:rPr>
                <w:rFonts w:ascii="Times New Roman" w:hAnsi="Times New Roman"/>
              </w:rPr>
              <w:t>(пешеходная часть)</w:t>
            </w:r>
            <w:r>
              <w:rPr>
                <w:rFonts w:ascii="Times New Roman" w:hAnsi="Times New Roman"/>
              </w:rPr>
              <w:t xml:space="preserve">, </w:t>
            </w:r>
            <w:r w:rsidRPr="00033AB0">
              <w:rPr>
                <w:rFonts w:ascii="Times New Roman" w:hAnsi="Times New Roman"/>
              </w:rPr>
              <w:t xml:space="preserve"> ул. Казанская, (около здания  Соцзащиты)</w:t>
            </w:r>
            <w:r>
              <w:rPr>
                <w:rFonts w:ascii="Times New Roman" w:hAnsi="Times New Roman"/>
              </w:rPr>
              <w:t xml:space="preserve">, </w:t>
            </w:r>
            <w:r w:rsidRPr="00033AB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Площадь Культуры, </w:t>
            </w:r>
            <w:r w:rsidRPr="00033AB0">
              <w:rPr>
                <w:rFonts w:ascii="Times New Roman" w:hAnsi="Times New Roman"/>
              </w:rPr>
              <w:t xml:space="preserve"> Детский парк по ул. Горького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3D" w:rsidRPr="00BE7552" w:rsidRDefault="00204D3D" w:rsidP="00204D3D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7552">
              <w:rPr>
                <w:sz w:val="22"/>
                <w:szCs w:val="22"/>
              </w:rPr>
              <w:t>ниверсальная,</w:t>
            </w:r>
          </w:p>
          <w:p w:rsidR="00204D3D" w:rsidRPr="008804DF" w:rsidRDefault="00204D3D" w:rsidP="00204D3D">
            <w:pPr>
              <w:pStyle w:val="ae"/>
              <w:rPr>
                <w:rFonts w:ascii="Times New Roman" w:hAnsi="Times New Roman" w:cs="Times New Roman"/>
              </w:rPr>
            </w:pPr>
            <w:r w:rsidRPr="008804DF">
              <w:rPr>
                <w:rFonts w:ascii="Times New Roman" w:hAnsi="Times New Roman" w:cs="Times New Roman"/>
                <w:color w:val="000000"/>
              </w:rPr>
              <w:t>«Масленица»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D3D" w:rsidRPr="00BE7552" w:rsidRDefault="00204D3D" w:rsidP="00204D3D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  <w:r w:rsidRPr="00BE7552">
              <w:rPr>
                <w:sz w:val="22"/>
                <w:szCs w:val="22"/>
              </w:rPr>
              <w:t>Разовая</w:t>
            </w:r>
            <w:r>
              <w:rPr>
                <w:sz w:val="22"/>
                <w:szCs w:val="22"/>
              </w:rPr>
              <w:t>,</w:t>
            </w:r>
            <w:r w:rsidRPr="00BE7552">
              <w:rPr>
                <w:sz w:val="22"/>
                <w:szCs w:val="22"/>
              </w:rPr>
              <w:t xml:space="preserve"> праздничная </w:t>
            </w:r>
          </w:p>
          <w:p w:rsidR="00204D3D" w:rsidRPr="00BE7552" w:rsidRDefault="00204D3D" w:rsidP="00204D3D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D3D" w:rsidRPr="00BE7552" w:rsidRDefault="00204D3D" w:rsidP="00204D3D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:rsidR="00204D3D" w:rsidRPr="00BE7552" w:rsidRDefault="00204D3D" w:rsidP="00204D3D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9F2A9B" w:rsidTr="00B0739B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9B" w:rsidRDefault="00204D3D" w:rsidP="009F2A9B">
            <w:pPr>
              <w:pStyle w:val="ae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9B" w:rsidRPr="009F2A9B" w:rsidRDefault="009F2A9B" w:rsidP="009F2A9B">
            <w:pPr>
              <w:rPr>
                <w:b w:val="0"/>
                <w:i w:val="0"/>
                <w:sz w:val="24"/>
                <w:szCs w:val="24"/>
              </w:rPr>
            </w:pPr>
            <w:r w:rsidRPr="009F2A9B">
              <w:rPr>
                <w:b w:val="0"/>
                <w:i w:val="0"/>
                <w:sz w:val="24"/>
                <w:szCs w:val="24"/>
              </w:rPr>
              <w:t>Администрация  Мариинско-Посадского муниципального округа Чувашской Рес</w:t>
            </w:r>
            <w:r w:rsidR="00571009">
              <w:rPr>
                <w:b w:val="0"/>
                <w:i w:val="0"/>
                <w:sz w:val="24"/>
                <w:szCs w:val="24"/>
              </w:rPr>
              <w:t>публики, 2100002855, Чувашская Р</w:t>
            </w:r>
            <w:r w:rsidRPr="009F2A9B">
              <w:rPr>
                <w:b w:val="0"/>
                <w:i w:val="0"/>
                <w:sz w:val="24"/>
                <w:szCs w:val="24"/>
              </w:rPr>
              <w:t>еспублика, </w:t>
            </w:r>
            <w:proofErr w:type="spellStart"/>
            <w:r>
              <w:rPr>
                <w:b w:val="0"/>
                <w:i w:val="0"/>
                <w:sz w:val="24"/>
                <w:szCs w:val="24"/>
              </w:rPr>
              <w:t>г</w:t>
            </w:r>
            <w:proofErr w:type="gramStart"/>
            <w:r>
              <w:rPr>
                <w:b w:val="0"/>
                <w:i w:val="0"/>
                <w:sz w:val="24"/>
                <w:szCs w:val="24"/>
              </w:rPr>
              <w:t>.</w:t>
            </w:r>
            <w:r w:rsidRPr="009F2A9B">
              <w:rPr>
                <w:b w:val="0"/>
                <w:i w:val="0"/>
                <w:sz w:val="24"/>
                <w:szCs w:val="24"/>
              </w:rPr>
              <w:t>М</w:t>
            </w:r>
            <w:proofErr w:type="gramEnd"/>
            <w:r w:rsidRPr="009F2A9B">
              <w:rPr>
                <w:b w:val="0"/>
                <w:i w:val="0"/>
                <w:sz w:val="24"/>
                <w:szCs w:val="24"/>
              </w:rPr>
              <w:t>ариинский</w:t>
            </w:r>
            <w:proofErr w:type="spellEnd"/>
            <w:r w:rsidRPr="009F2A9B">
              <w:rPr>
                <w:b w:val="0"/>
                <w:i w:val="0"/>
                <w:sz w:val="24"/>
                <w:szCs w:val="24"/>
              </w:rPr>
              <w:t xml:space="preserve"> Посад, ул. Николаева д.47</w:t>
            </w:r>
          </w:p>
          <w:p w:rsidR="009F2A9B" w:rsidRDefault="009F2A9B" w:rsidP="009F2A9B">
            <w:pPr>
              <w:pStyle w:val="ae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CB" w:rsidRPr="005467EB" w:rsidRDefault="00CA5612" w:rsidP="005467EB">
            <w:pPr>
              <w:pStyle w:val="a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Pr="009030E9">
              <w:rPr>
                <w:rFonts w:ascii="Times New Roman" w:hAnsi="Times New Roman" w:cs="Times New Roman"/>
              </w:rPr>
              <w:t>Мариинский Посад,</w:t>
            </w:r>
            <w:r>
              <w:rPr>
                <w:rFonts w:ascii="Times New Roman" w:hAnsi="Times New Roman" w:cs="Times New Roman"/>
              </w:rPr>
              <w:t xml:space="preserve"> ул. Ленинская </w:t>
            </w:r>
            <w:r w:rsidR="005C2397" w:rsidRPr="00033AB0">
              <w:rPr>
                <w:rFonts w:ascii="Times New Roman" w:hAnsi="Times New Roman"/>
              </w:rPr>
              <w:t>(пешеходная часть)</w:t>
            </w:r>
            <w:r w:rsidR="005C2397">
              <w:rPr>
                <w:rFonts w:ascii="Times New Roman" w:hAnsi="Times New Roman"/>
              </w:rPr>
              <w:t xml:space="preserve">, </w:t>
            </w:r>
            <w:r w:rsidR="005C2397" w:rsidRPr="00033AB0">
              <w:rPr>
                <w:rFonts w:ascii="Times New Roman" w:hAnsi="Times New Roman"/>
              </w:rPr>
              <w:t xml:space="preserve"> ул. Казанская, (около здания  Соцзащиты)</w:t>
            </w:r>
            <w:r w:rsidR="005C2397">
              <w:rPr>
                <w:rFonts w:ascii="Times New Roman" w:hAnsi="Times New Roman"/>
              </w:rPr>
              <w:t xml:space="preserve">, </w:t>
            </w:r>
            <w:r w:rsidR="005C2397" w:rsidRPr="00033AB0">
              <w:rPr>
                <w:rFonts w:ascii="Times New Roman" w:hAnsi="Times New Roman"/>
              </w:rPr>
              <w:t xml:space="preserve"> </w:t>
            </w:r>
            <w:r w:rsidR="005467EB">
              <w:rPr>
                <w:rFonts w:ascii="Times New Roman" w:hAnsi="Times New Roman"/>
              </w:rPr>
              <w:t xml:space="preserve">Площадь Культуры, </w:t>
            </w:r>
            <w:r w:rsidR="005467EB" w:rsidRPr="00033AB0">
              <w:rPr>
                <w:rFonts w:ascii="Times New Roman" w:hAnsi="Times New Roman"/>
              </w:rPr>
              <w:t xml:space="preserve"> Детский парк по ул. Горького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9B" w:rsidRPr="00BE7552" w:rsidRDefault="005467EB" w:rsidP="009F2A9B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F2A9B" w:rsidRPr="00BE7552">
              <w:rPr>
                <w:sz w:val="22"/>
                <w:szCs w:val="22"/>
              </w:rPr>
              <w:t>ниверсальная,</w:t>
            </w:r>
          </w:p>
          <w:p w:rsidR="009F2A9B" w:rsidRDefault="009F2A9B" w:rsidP="009F2A9B">
            <w:pPr>
              <w:pStyle w:val="ae"/>
            </w:pPr>
            <w:r w:rsidRPr="00BE7552">
              <w:rPr>
                <w:rFonts w:eastAsia="Times New Roman"/>
                <w:sz w:val="22"/>
                <w:szCs w:val="22"/>
              </w:rPr>
              <w:t>«</w:t>
            </w:r>
            <w:proofErr w:type="spellStart"/>
            <w:r w:rsidRPr="00BE7552">
              <w:rPr>
                <w:rFonts w:eastAsia="Times New Roman"/>
                <w:sz w:val="22"/>
                <w:szCs w:val="22"/>
              </w:rPr>
              <w:t>Акатуй</w:t>
            </w:r>
            <w:proofErr w:type="spellEnd"/>
            <w:r w:rsidR="00CA5612">
              <w:rPr>
                <w:rFonts w:eastAsia="Times New Roman"/>
                <w:sz w:val="22"/>
                <w:szCs w:val="22"/>
              </w:rPr>
              <w:t>»</w:t>
            </w:r>
            <w:r w:rsidR="005467EB">
              <w:rPr>
                <w:rFonts w:eastAsia="Times New Roman"/>
                <w:sz w:val="22"/>
                <w:szCs w:val="22"/>
              </w:rPr>
              <w:t>, «День города».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9B" w:rsidRPr="00BE7552" w:rsidRDefault="005467EB" w:rsidP="009F2A9B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  <w:r w:rsidRPr="00BE7552">
              <w:rPr>
                <w:sz w:val="22"/>
                <w:szCs w:val="22"/>
              </w:rPr>
              <w:t>Р</w:t>
            </w:r>
            <w:r w:rsidR="009F2A9B" w:rsidRPr="00BE7552">
              <w:rPr>
                <w:sz w:val="22"/>
                <w:szCs w:val="22"/>
              </w:rPr>
              <w:t>азовая</w:t>
            </w:r>
            <w:r>
              <w:rPr>
                <w:sz w:val="22"/>
                <w:szCs w:val="22"/>
              </w:rPr>
              <w:t>,</w:t>
            </w:r>
            <w:r w:rsidR="009F2A9B" w:rsidRPr="00BE7552">
              <w:rPr>
                <w:sz w:val="22"/>
                <w:szCs w:val="22"/>
              </w:rPr>
              <w:t xml:space="preserve"> праздничная </w:t>
            </w:r>
          </w:p>
          <w:p w:rsidR="009F2A9B" w:rsidRPr="00BE7552" w:rsidRDefault="009F2A9B" w:rsidP="005467EB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A9B" w:rsidRPr="00BE7552" w:rsidRDefault="005467EB" w:rsidP="009F2A9B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F2A9B" w:rsidRPr="00BE7552">
              <w:rPr>
                <w:sz w:val="22"/>
                <w:szCs w:val="22"/>
              </w:rPr>
              <w:t>юнь</w:t>
            </w:r>
          </w:p>
          <w:p w:rsidR="009F2A9B" w:rsidRPr="00BE7552" w:rsidRDefault="009F2A9B" w:rsidP="009F2A9B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71009" w:rsidTr="00B0739B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09" w:rsidRDefault="00571009" w:rsidP="008804DF">
            <w:pPr>
              <w:pStyle w:val="ae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09" w:rsidRPr="00571009" w:rsidRDefault="00571009" w:rsidP="008804DF">
            <w:pPr>
              <w:rPr>
                <w:b w:val="0"/>
                <w:i w:val="0"/>
                <w:sz w:val="24"/>
                <w:szCs w:val="24"/>
              </w:rPr>
            </w:pPr>
            <w:r w:rsidRPr="00571009">
              <w:rPr>
                <w:b w:val="0"/>
                <w:i w:val="0"/>
                <w:sz w:val="24"/>
                <w:szCs w:val="24"/>
              </w:rPr>
              <w:t>МУП ЖКУ «</w:t>
            </w:r>
            <w:proofErr w:type="spellStart"/>
            <w:r w:rsidRPr="00571009">
              <w:rPr>
                <w:b w:val="0"/>
                <w:i w:val="0"/>
                <w:sz w:val="24"/>
                <w:szCs w:val="24"/>
              </w:rPr>
              <w:t>Мариинский</w:t>
            </w:r>
            <w:proofErr w:type="spellEnd"/>
            <w:r w:rsidRPr="00571009">
              <w:rPr>
                <w:b w:val="0"/>
                <w:i w:val="0"/>
                <w:sz w:val="24"/>
                <w:szCs w:val="24"/>
              </w:rPr>
              <w:t xml:space="preserve">»,  </w:t>
            </w:r>
            <w:r w:rsidRPr="0057100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71009">
              <w:rPr>
                <w:b w:val="0"/>
                <w:i w:val="0"/>
                <w:sz w:val="24"/>
                <w:szCs w:val="24"/>
                <w:shd w:val="clear" w:color="auto" w:fill="FFFFFF"/>
              </w:rPr>
              <w:t>2111002575,</w:t>
            </w:r>
            <w:r w:rsidRPr="0057100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71009">
              <w:rPr>
                <w:b w:val="0"/>
                <w:i w:val="0"/>
                <w:sz w:val="24"/>
                <w:szCs w:val="24"/>
              </w:rPr>
              <w:t>Чувашская Республика, </w:t>
            </w:r>
            <w:proofErr w:type="spellStart"/>
            <w:r w:rsidRPr="00571009">
              <w:rPr>
                <w:b w:val="0"/>
                <w:i w:val="0"/>
                <w:sz w:val="24"/>
                <w:szCs w:val="24"/>
              </w:rPr>
              <w:t>г</w:t>
            </w:r>
            <w:proofErr w:type="gramStart"/>
            <w:r w:rsidRPr="00571009">
              <w:rPr>
                <w:b w:val="0"/>
                <w:i w:val="0"/>
                <w:sz w:val="24"/>
                <w:szCs w:val="24"/>
              </w:rPr>
              <w:t>.М</w:t>
            </w:r>
            <w:proofErr w:type="gramEnd"/>
            <w:r w:rsidRPr="00571009">
              <w:rPr>
                <w:b w:val="0"/>
                <w:i w:val="0"/>
                <w:sz w:val="24"/>
                <w:szCs w:val="24"/>
              </w:rPr>
              <w:t>ариинский</w:t>
            </w:r>
            <w:proofErr w:type="spellEnd"/>
            <w:r w:rsidRPr="00571009">
              <w:rPr>
                <w:b w:val="0"/>
                <w:i w:val="0"/>
                <w:sz w:val="24"/>
                <w:szCs w:val="24"/>
              </w:rPr>
              <w:t xml:space="preserve"> Посад, ул.Советская, д.3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09" w:rsidRDefault="00571009" w:rsidP="008804DF">
            <w:pPr>
              <w:pStyle w:val="ae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9030E9">
              <w:rPr>
                <w:rFonts w:ascii="Times New Roman" w:hAnsi="Times New Roman" w:cs="Times New Roman"/>
              </w:rPr>
              <w:t>М</w:t>
            </w:r>
            <w:proofErr w:type="gramEnd"/>
            <w:r w:rsidRPr="009030E9">
              <w:rPr>
                <w:rFonts w:ascii="Times New Roman" w:hAnsi="Times New Roman" w:cs="Times New Roman"/>
              </w:rPr>
              <w:t>ариинский</w:t>
            </w:r>
            <w:proofErr w:type="spellEnd"/>
            <w:r w:rsidRPr="009030E9">
              <w:rPr>
                <w:rFonts w:ascii="Times New Roman" w:hAnsi="Times New Roman" w:cs="Times New Roman"/>
              </w:rPr>
              <w:t xml:space="preserve"> Посад</w:t>
            </w:r>
            <w:r>
              <w:rPr>
                <w:rFonts w:ascii="Times New Roman" w:hAnsi="Times New Roman" w:cs="Times New Roman"/>
              </w:rPr>
              <w:t>, ул. Ломоносова, д.9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09" w:rsidRDefault="00B0739B" w:rsidP="008804DF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09" w:rsidRPr="00B0739B" w:rsidRDefault="00B0739B" w:rsidP="008804DF">
            <w:pPr>
              <w:pStyle w:val="af"/>
              <w:spacing w:after="0" w:line="19" w:lineRule="atLeast"/>
              <w:contextualSpacing/>
              <w:jc w:val="center"/>
            </w:pPr>
            <w:r w:rsidRPr="00B0739B">
              <w:rPr>
                <w:rFonts w:eastAsiaTheme="minorHAnsi"/>
                <w:lang w:eastAsia="en-US"/>
              </w:rPr>
              <w:t>регулярная (постоянно действующая</w:t>
            </w:r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Вт-Сб</w:t>
            </w:r>
            <w:proofErr w:type="spellEnd"/>
            <w:r>
              <w:rPr>
                <w:rFonts w:eastAsiaTheme="minorHAnsi"/>
                <w:lang w:eastAsia="en-US"/>
              </w:rPr>
              <w:t xml:space="preserve"> с 8.00 до 16.00, </w:t>
            </w:r>
            <w:proofErr w:type="spellStart"/>
            <w:proofErr w:type="gramStart"/>
            <w:r>
              <w:rPr>
                <w:rFonts w:eastAsiaTheme="minorHAnsi"/>
                <w:lang w:eastAsia="en-US"/>
              </w:rPr>
              <w:t>Вс</w:t>
            </w:r>
            <w:proofErr w:type="spellEnd"/>
            <w:proofErr w:type="gramEnd"/>
            <w:r>
              <w:rPr>
                <w:rFonts w:eastAsiaTheme="minorHAnsi"/>
                <w:lang w:eastAsia="en-US"/>
              </w:rPr>
              <w:t xml:space="preserve"> с 7.00 до 15.00)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009" w:rsidRDefault="00B0739B" w:rsidP="008804DF">
            <w:pPr>
              <w:pStyle w:val="af"/>
              <w:spacing w:after="0" w:line="19" w:lineRule="atLeast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 апреля по 31 декабря </w:t>
            </w:r>
          </w:p>
        </w:tc>
      </w:tr>
    </w:tbl>
    <w:p w:rsidR="009030E9" w:rsidRDefault="009030E9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9030E9" w:rsidRDefault="009030E9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sectPr w:rsidR="009030E9" w:rsidSect="007F479D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FBC" w:rsidRDefault="00F47FBC" w:rsidP="00A81782">
      <w:r>
        <w:separator/>
      </w:r>
    </w:p>
  </w:endnote>
  <w:endnote w:type="continuationSeparator" w:id="0">
    <w:p w:rsidR="00F47FBC" w:rsidRDefault="00F47FBC" w:rsidP="00A81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FBC" w:rsidRDefault="00F47FBC" w:rsidP="00A81782">
      <w:r>
        <w:separator/>
      </w:r>
    </w:p>
  </w:footnote>
  <w:footnote w:type="continuationSeparator" w:id="0">
    <w:p w:rsidR="00F47FBC" w:rsidRDefault="00F47FBC" w:rsidP="00A81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C124D"/>
    <w:multiLevelType w:val="multilevel"/>
    <w:tmpl w:val="884C52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0DB"/>
    <w:rsid w:val="00000532"/>
    <w:rsid w:val="00025244"/>
    <w:rsid w:val="00043BC8"/>
    <w:rsid w:val="00054985"/>
    <w:rsid w:val="00056EBA"/>
    <w:rsid w:val="00062B87"/>
    <w:rsid w:val="0008093A"/>
    <w:rsid w:val="00094E72"/>
    <w:rsid w:val="000A2D89"/>
    <w:rsid w:val="000A6E03"/>
    <w:rsid w:val="000B0271"/>
    <w:rsid w:val="000B65CE"/>
    <w:rsid w:val="000B7CE0"/>
    <w:rsid w:val="00101A04"/>
    <w:rsid w:val="00104051"/>
    <w:rsid w:val="0011338C"/>
    <w:rsid w:val="00120F8F"/>
    <w:rsid w:val="00123229"/>
    <w:rsid w:val="00125FDF"/>
    <w:rsid w:val="00156A08"/>
    <w:rsid w:val="00167BE1"/>
    <w:rsid w:val="0019164B"/>
    <w:rsid w:val="00194306"/>
    <w:rsid w:val="001A48AC"/>
    <w:rsid w:val="001A6CC8"/>
    <w:rsid w:val="001C0372"/>
    <w:rsid w:val="001D06C4"/>
    <w:rsid w:val="001D66DD"/>
    <w:rsid w:val="00204D3D"/>
    <w:rsid w:val="00206175"/>
    <w:rsid w:val="002129BA"/>
    <w:rsid w:val="00222938"/>
    <w:rsid w:val="00225F20"/>
    <w:rsid w:val="00252842"/>
    <w:rsid w:val="0027691F"/>
    <w:rsid w:val="00293E95"/>
    <w:rsid w:val="00294216"/>
    <w:rsid w:val="002E5355"/>
    <w:rsid w:val="002F28A5"/>
    <w:rsid w:val="002F5052"/>
    <w:rsid w:val="002F5372"/>
    <w:rsid w:val="002F7328"/>
    <w:rsid w:val="00300F04"/>
    <w:rsid w:val="00305F50"/>
    <w:rsid w:val="00314CA1"/>
    <w:rsid w:val="0031667C"/>
    <w:rsid w:val="00324CF3"/>
    <w:rsid w:val="00331949"/>
    <w:rsid w:val="003379CE"/>
    <w:rsid w:val="00340769"/>
    <w:rsid w:val="00356D13"/>
    <w:rsid w:val="00356F83"/>
    <w:rsid w:val="00367C4F"/>
    <w:rsid w:val="00372985"/>
    <w:rsid w:val="00393005"/>
    <w:rsid w:val="003A0B35"/>
    <w:rsid w:val="003A562D"/>
    <w:rsid w:val="003B2546"/>
    <w:rsid w:val="003B5F40"/>
    <w:rsid w:val="003B6E3E"/>
    <w:rsid w:val="003C2064"/>
    <w:rsid w:val="003C6A06"/>
    <w:rsid w:val="003D0C88"/>
    <w:rsid w:val="003D25EF"/>
    <w:rsid w:val="003E4E07"/>
    <w:rsid w:val="004130F2"/>
    <w:rsid w:val="00413D1F"/>
    <w:rsid w:val="004333A7"/>
    <w:rsid w:val="00444BCD"/>
    <w:rsid w:val="00446F46"/>
    <w:rsid w:val="00454F31"/>
    <w:rsid w:val="0046559A"/>
    <w:rsid w:val="00465D6F"/>
    <w:rsid w:val="00467747"/>
    <w:rsid w:val="004717E7"/>
    <w:rsid w:val="00473F07"/>
    <w:rsid w:val="00475598"/>
    <w:rsid w:val="004B256B"/>
    <w:rsid w:val="004D0C11"/>
    <w:rsid w:val="004D34F2"/>
    <w:rsid w:val="004D5625"/>
    <w:rsid w:val="004E437D"/>
    <w:rsid w:val="00524515"/>
    <w:rsid w:val="00542792"/>
    <w:rsid w:val="005467EB"/>
    <w:rsid w:val="00557653"/>
    <w:rsid w:val="005579FF"/>
    <w:rsid w:val="00557A33"/>
    <w:rsid w:val="0056131D"/>
    <w:rsid w:val="00571009"/>
    <w:rsid w:val="00586D47"/>
    <w:rsid w:val="005B02CF"/>
    <w:rsid w:val="005B3FBF"/>
    <w:rsid w:val="005C034B"/>
    <w:rsid w:val="005C2397"/>
    <w:rsid w:val="005D1026"/>
    <w:rsid w:val="005E052A"/>
    <w:rsid w:val="005E436F"/>
    <w:rsid w:val="005F1513"/>
    <w:rsid w:val="005F5B21"/>
    <w:rsid w:val="006065E3"/>
    <w:rsid w:val="00615BF1"/>
    <w:rsid w:val="006253BF"/>
    <w:rsid w:val="006361F5"/>
    <w:rsid w:val="00641CC1"/>
    <w:rsid w:val="00666644"/>
    <w:rsid w:val="00684537"/>
    <w:rsid w:val="0069745B"/>
    <w:rsid w:val="006A24B1"/>
    <w:rsid w:val="006D1B19"/>
    <w:rsid w:val="006D5F52"/>
    <w:rsid w:val="006E4EE5"/>
    <w:rsid w:val="00702B0A"/>
    <w:rsid w:val="00703DA9"/>
    <w:rsid w:val="00722136"/>
    <w:rsid w:val="00724721"/>
    <w:rsid w:val="00731519"/>
    <w:rsid w:val="00733847"/>
    <w:rsid w:val="007630FF"/>
    <w:rsid w:val="00780277"/>
    <w:rsid w:val="00780A7D"/>
    <w:rsid w:val="007849ED"/>
    <w:rsid w:val="00785268"/>
    <w:rsid w:val="00786784"/>
    <w:rsid w:val="007921F1"/>
    <w:rsid w:val="007A4619"/>
    <w:rsid w:val="007B2CBA"/>
    <w:rsid w:val="007B530C"/>
    <w:rsid w:val="007C07E8"/>
    <w:rsid w:val="007C10BD"/>
    <w:rsid w:val="007D0499"/>
    <w:rsid w:val="007D1407"/>
    <w:rsid w:val="007D21A2"/>
    <w:rsid w:val="007E4E34"/>
    <w:rsid w:val="007E5C66"/>
    <w:rsid w:val="007F479D"/>
    <w:rsid w:val="00835341"/>
    <w:rsid w:val="00836F67"/>
    <w:rsid w:val="0085397D"/>
    <w:rsid w:val="00853CF0"/>
    <w:rsid w:val="008611C4"/>
    <w:rsid w:val="00872D9A"/>
    <w:rsid w:val="008745BD"/>
    <w:rsid w:val="008804DF"/>
    <w:rsid w:val="00884EAD"/>
    <w:rsid w:val="00887393"/>
    <w:rsid w:val="00892EBD"/>
    <w:rsid w:val="008A409C"/>
    <w:rsid w:val="008B2568"/>
    <w:rsid w:val="008B504A"/>
    <w:rsid w:val="008B59AA"/>
    <w:rsid w:val="008C6801"/>
    <w:rsid w:val="008D06AF"/>
    <w:rsid w:val="008D5151"/>
    <w:rsid w:val="008F48FF"/>
    <w:rsid w:val="009030E9"/>
    <w:rsid w:val="00916075"/>
    <w:rsid w:val="009279CD"/>
    <w:rsid w:val="00934B58"/>
    <w:rsid w:val="009559A7"/>
    <w:rsid w:val="00960F35"/>
    <w:rsid w:val="009641A9"/>
    <w:rsid w:val="00973F75"/>
    <w:rsid w:val="00977F89"/>
    <w:rsid w:val="0098134A"/>
    <w:rsid w:val="00985B94"/>
    <w:rsid w:val="00990561"/>
    <w:rsid w:val="009A05BF"/>
    <w:rsid w:val="009A6E1C"/>
    <w:rsid w:val="009B20D8"/>
    <w:rsid w:val="009B520D"/>
    <w:rsid w:val="009C26C6"/>
    <w:rsid w:val="009D3BB0"/>
    <w:rsid w:val="009D738A"/>
    <w:rsid w:val="009E6518"/>
    <w:rsid w:val="009F054C"/>
    <w:rsid w:val="009F2A9B"/>
    <w:rsid w:val="009F558E"/>
    <w:rsid w:val="00A00DC1"/>
    <w:rsid w:val="00A034DC"/>
    <w:rsid w:val="00A068A2"/>
    <w:rsid w:val="00A213F1"/>
    <w:rsid w:val="00A23A30"/>
    <w:rsid w:val="00A23A62"/>
    <w:rsid w:val="00A27169"/>
    <w:rsid w:val="00A31542"/>
    <w:rsid w:val="00A33A71"/>
    <w:rsid w:val="00A36EC6"/>
    <w:rsid w:val="00A40E9C"/>
    <w:rsid w:val="00A41FA1"/>
    <w:rsid w:val="00A5077F"/>
    <w:rsid w:val="00A6273E"/>
    <w:rsid w:val="00A81782"/>
    <w:rsid w:val="00A830E9"/>
    <w:rsid w:val="00AA0089"/>
    <w:rsid w:val="00AA0161"/>
    <w:rsid w:val="00AA0FCB"/>
    <w:rsid w:val="00AA202B"/>
    <w:rsid w:val="00AB74AD"/>
    <w:rsid w:val="00AC2E94"/>
    <w:rsid w:val="00AD4E74"/>
    <w:rsid w:val="00AE7656"/>
    <w:rsid w:val="00AF20DB"/>
    <w:rsid w:val="00B0739B"/>
    <w:rsid w:val="00B11FA8"/>
    <w:rsid w:val="00B13854"/>
    <w:rsid w:val="00B158CB"/>
    <w:rsid w:val="00B30747"/>
    <w:rsid w:val="00B45CCB"/>
    <w:rsid w:val="00B46072"/>
    <w:rsid w:val="00B91E3F"/>
    <w:rsid w:val="00B95316"/>
    <w:rsid w:val="00B95E77"/>
    <w:rsid w:val="00BA5E78"/>
    <w:rsid w:val="00BA632A"/>
    <w:rsid w:val="00BD45E3"/>
    <w:rsid w:val="00BE038D"/>
    <w:rsid w:val="00BE22BD"/>
    <w:rsid w:val="00BE59D0"/>
    <w:rsid w:val="00BF56DD"/>
    <w:rsid w:val="00C02FC3"/>
    <w:rsid w:val="00C23308"/>
    <w:rsid w:val="00C2712C"/>
    <w:rsid w:val="00C508A9"/>
    <w:rsid w:val="00C5202D"/>
    <w:rsid w:val="00C5562A"/>
    <w:rsid w:val="00C728EC"/>
    <w:rsid w:val="00C76B23"/>
    <w:rsid w:val="00C9240C"/>
    <w:rsid w:val="00C977DB"/>
    <w:rsid w:val="00CA205A"/>
    <w:rsid w:val="00CA2282"/>
    <w:rsid w:val="00CA5612"/>
    <w:rsid w:val="00CB4BFF"/>
    <w:rsid w:val="00CB77B2"/>
    <w:rsid w:val="00CC62E4"/>
    <w:rsid w:val="00CD2C55"/>
    <w:rsid w:val="00CE0571"/>
    <w:rsid w:val="00CF739C"/>
    <w:rsid w:val="00D04667"/>
    <w:rsid w:val="00D147EF"/>
    <w:rsid w:val="00D160FF"/>
    <w:rsid w:val="00D20912"/>
    <w:rsid w:val="00D42889"/>
    <w:rsid w:val="00D44553"/>
    <w:rsid w:val="00D5453F"/>
    <w:rsid w:val="00D55A4F"/>
    <w:rsid w:val="00D6364C"/>
    <w:rsid w:val="00D63DD6"/>
    <w:rsid w:val="00D70364"/>
    <w:rsid w:val="00D717CA"/>
    <w:rsid w:val="00D82917"/>
    <w:rsid w:val="00D85D4E"/>
    <w:rsid w:val="00D90C8B"/>
    <w:rsid w:val="00D96DED"/>
    <w:rsid w:val="00DB30F9"/>
    <w:rsid w:val="00DB5E2A"/>
    <w:rsid w:val="00DB65C5"/>
    <w:rsid w:val="00DB7CF0"/>
    <w:rsid w:val="00DC1818"/>
    <w:rsid w:val="00DC3B16"/>
    <w:rsid w:val="00DD1153"/>
    <w:rsid w:val="00DE2D53"/>
    <w:rsid w:val="00DF2FC8"/>
    <w:rsid w:val="00DF74E2"/>
    <w:rsid w:val="00DF7634"/>
    <w:rsid w:val="00E006E0"/>
    <w:rsid w:val="00E04425"/>
    <w:rsid w:val="00E2091D"/>
    <w:rsid w:val="00E227CC"/>
    <w:rsid w:val="00E234D2"/>
    <w:rsid w:val="00E23ABE"/>
    <w:rsid w:val="00E3144C"/>
    <w:rsid w:val="00E3587B"/>
    <w:rsid w:val="00E405B3"/>
    <w:rsid w:val="00E41446"/>
    <w:rsid w:val="00E44186"/>
    <w:rsid w:val="00E600F9"/>
    <w:rsid w:val="00E60337"/>
    <w:rsid w:val="00E60E67"/>
    <w:rsid w:val="00E7113F"/>
    <w:rsid w:val="00E754DC"/>
    <w:rsid w:val="00E75F81"/>
    <w:rsid w:val="00E856ED"/>
    <w:rsid w:val="00EB028B"/>
    <w:rsid w:val="00EB2BF8"/>
    <w:rsid w:val="00EB3595"/>
    <w:rsid w:val="00EB6A92"/>
    <w:rsid w:val="00EC3B13"/>
    <w:rsid w:val="00ED189F"/>
    <w:rsid w:val="00ED18C9"/>
    <w:rsid w:val="00ED2933"/>
    <w:rsid w:val="00EE1749"/>
    <w:rsid w:val="00EF0067"/>
    <w:rsid w:val="00F16B66"/>
    <w:rsid w:val="00F43D34"/>
    <w:rsid w:val="00F47FBC"/>
    <w:rsid w:val="00F601AA"/>
    <w:rsid w:val="00F606AB"/>
    <w:rsid w:val="00F60E6F"/>
    <w:rsid w:val="00F629B5"/>
    <w:rsid w:val="00F73BD7"/>
    <w:rsid w:val="00F741CB"/>
    <w:rsid w:val="00F77258"/>
    <w:rsid w:val="00F77491"/>
    <w:rsid w:val="00F9320E"/>
    <w:rsid w:val="00F952FE"/>
    <w:rsid w:val="00F974A4"/>
    <w:rsid w:val="00FC7A9D"/>
    <w:rsid w:val="00FD074B"/>
    <w:rsid w:val="00FE7523"/>
    <w:rsid w:val="00FF6BC5"/>
    <w:rsid w:val="00FF6F11"/>
    <w:rsid w:val="00FF7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0DB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20DB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0DB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customStyle="1" w:styleId="ConsPlusNonformat">
    <w:name w:val="ConsPlusNonformat"/>
    <w:rsid w:val="00AF20D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D0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rsid w:val="003B6E3E"/>
    <w:rPr>
      <w:b/>
      <w:bCs w:val="0"/>
      <w:color w:val="000080"/>
    </w:rPr>
  </w:style>
  <w:style w:type="character" w:customStyle="1" w:styleId="a5">
    <w:name w:val="Гипертекстовая ссылка"/>
    <w:uiPriority w:val="99"/>
    <w:rsid w:val="0046559A"/>
    <w:rPr>
      <w:color w:val="106BBE"/>
    </w:rPr>
  </w:style>
  <w:style w:type="paragraph" w:styleId="a6">
    <w:name w:val="header"/>
    <w:basedOn w:val="a"/>
    <w:link w:val="a7"/>
    <w:uiPriority w:val="99"/>
    <w:semiHidden/>
    <w:unhideWhenUsed/>
    <w:rsid w:val="00A817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8178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817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178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a">
    <w:name w:val="No Spacing"/>
    <w:uiPriority w:val="1"/>
    <w:qFormat/>
    <w:rsid w:val="00A81782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D445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4553"/>
    <w:rPr>
      <w:rFonts w:ascii="Tahoma" w:eastAsia="Times New Roman" w:hAnsi="Tahoma" w:cs="Tahoma"/>
      <w:b/>
      <w:i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33A71"/>
    <w:pPr>
      <w:ind w:left="720"/>
      <w:contextualSpacing/>
    </w:pPr>
    <w:rPr>
      <w:b w:val="0"/>
      <w:i w:val="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9030E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b w:val="0"/>
      <w:i w:val="0"/>
      <w:sz w:val="24"/>
      <w:szCs w:val="24"/>
    </w:rPr>
  </w:style>
  <w:style w:type="paragraph" w:styleId="2">
    <w:name w:val="Body Text 2"/>
    <w:basedOn w:val="a"/>
    <w:link w:val="20"/>
    <w:rsid w:val="009030E9"/>
    <w:pPr>
      <w:spacing w:after="120" w:line="480" w:lineRule="auto"/>
    </w:pPr>
    <w:rPr>
      <w:b w:val="0"/>
      <w:i w:val="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030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9F2A9B"/>
    <w:pPr>
      <w:spacing w:after="120"/>
    </w:pPr>
    <w:rPr>
      <w:rFonts w:eastAsia="Calibri"/>
      <w:b w:val="0"/>
      <w:i w:val="0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9F2A9B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7FC4C-4655-4262-B5F4-FAAC9A85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</dc:creator>
  <cp:lastModifiedBy>marpos_economy1</cp:lastModifiedBy>
  <cp:revision>53</cp:revision>
  <cp:lastPrinted>2023-11-22T08:11:00Z</cp:lastPrinted>
  <dcterms:created xsi:type="dcterms:W3CDTF">2020-09-28T12:31:00Z</dcterms:created>
  <dcterms:modified xsi:type="dcterms:W3CDTF">2025-04-04T08:02:00Z</dcterms:modified>
</cp:coreProperties>
</file>