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0093DF25" wp14:editId="43E446DD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526222" w:rsidRDefault="00526222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300834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CA710B" w:rsidRPr="0034169E" w:rsidTr="00CA710B">
        <w:tc>
          <w:tcPr>
            <w:tcW w:w="3379" w:type="dxa"/>
          </w:tcPr>
          <w:p w:rsidR="00CA710B" w:rsidRDefault="00CA710B" w:rsidP="009A0697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045B0B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D25C8C">
              <w:rPr>
                <w:rFonts w:ascii="Times New Roman" w:hAnsi="Times New Roman" w:cs="Times New Roman"/>
                <w:sz w:val="26"/>
                <w:szCs w:val="26"/>
              </w:rPr>
              <w:t xml:space="preserve"> февраля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9A069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Pr="00D25C8C" w:rsidRDefault="00CA710B" w:rsidP="009A0697">
            <w:pPr>
              <w:ind w:right="-81"/>
              <w:jc w:val="right"/>
              <w:rPr>
                <w:rFonts w:ascii="Baltica" w:hAnsi="Baltica"/>
                <w:sz w:val="26"/>
                <w:szCs w:val="26"/>
                <w:lang w:val="en-US"/>
              </w:rPr>
            </w:pPr>
            <w:r w:rsidRPr="0034169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045B0B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="00D25C8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1C1BA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</w:tbl>
    <w:p w:rsidR="008E74E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B134E5" w:rsidRPr="00B14FFE" w:rsidRDefault="00B134E5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2F22F2" w:rsidRDefault="007F051D" w:rsidP="009471EE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решение Собрания депутатов </w:t>
      </w:r>
      <w:r w:rsidRPr="007F051D">
        <w:rPr>
          <w:rFonts w:ascii="Times New Roman" w:hAnsi="Times New Roman" w:cs="Times New Roman"/>
          <w:b/>
          <w:sz w:val="26"/>
          <w:szCs w:val="26"/>
        </w:rPr>
        <w:t xml:space="preserve">Алатырского муниципального округа </w:t>
      </w:r>
      <w:r>
        <w:rPr>
          <w:rFonts w:ascii="Times New Roman" w:hAnsi="Times New Roman" w:cs="Times New Roman"/>
          <w:b/>
          <w:sz w:val="26"/>
          <w:szCs w:val="26"/>
        </w:rPr>
        <w:t xml:space="preserve">Чувашской Республики от </w:t>
      </w:r>
      <w:r w:rsidR="009A0697">
        <w:rPr>
          <w:rFonts w:ascii="Times New Roman" w:hAnsi="Times New Roman" w:cs="Times New Roman"/>
          <w:b/>
          <w:sz w:val="26"/>
          <w:szCs w:val="26"/>
        </w:rPr>
        <w:t>12</w:t>
      </w:r>
      <w:r>
        <w:rPr>
          <w:rFonts w:ascii="Times New Roman" w:hAnsi="Times New Roman" w:cs="Times New Roman"/>
          <w:b/>
          <w:sz w:val="26"/>
          <w:szCs w:val="26"/>
        </w:rPr>
        <w:t xml:space="preserve"> декабря 202</w:t>
      </w:r>
      <w:r w:rsidR="009A0697">
        <w:rPr>
          <w:rFonts w:ascii="Times New Roman" w:hAnsi="Times New Roman" w:cs="Times New Roman"/>
          <w:b/>
          <w:sz w:val="26"/>
          <w:szCs w:val="26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 xml:space="preserve"> года № </w:t>
      </w:r>
      <w:r w:rsidR="009A0697">
        <w:rPr>
          <w:rFonts w:ascii="Times New Roman" w:hAnsi="Times New Roman" w:cs="Times New Roman"/>
          <w:b/>
          <w:sz w:val="26"/>
          <w:szCs w:val="26"/>
        </w:rPr>
        <w:t>27</w:t>
      </w:r>
      <w:r>
        <w:rPr>
          <w:rFonts w:ascii="Times New Roman" w:hAnsi="Times New Roman" w:cs="Times New Roman"/>
          <w:b/>
          <w:sz w:val="26"/>
          <w:szCs w:val="26"/>
        </w:rPr>
        <w:t>/</w:t>
      </w:r>
      <w:r w:rsidR="009A0697">
        <w:rPr>
          <w:rFonts w:ascii="Times New Roman" w:hAnsi="Times New Roman" w:cs="Times New Roman"/>
          <w:b/>
          <w:sz w:val="26"/>
          <w:szCs w:val="26"/>
        </w:rPr>
        <w:t>3</w:t>
      </w:r>
      <w:r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9471EE" w:rsidRPr="009471EE">
        <w:rPr>
          <w:rFonts w:ascii="Times New Roman" w:hAnsi="Times New Roman" w:cs="Times New Roman"/>
          <w:b/>
          <w:sz w:val="26"/>
          <w:szCs w:val="26"/>
        </w:rPr>
        <w:t xml:space="preserve">О бюджете </w:t>
      </w:r>
      <w:r w:rsidR="00794140">
        <w:rPr>
          <w:rFonts w:ascii="Times New Roman" w:hAnsi="Times New Roman" w:cs="Times New Roman"/>
          <w:b/>
          <w:sz w:val="26"/>
          <w:szCs w:val="26"/>
        </w:rPr>
        <w:t>Алатырского муниципального округа</w:t>
      </w:r>
      <w:r w:rsidR="009471EE" w:rsidRPr="009471EE">
        <w:rPr>
          <w:rFonts w:ascii="Times New Roman" w:hAnsi="Times New Roman" w:cs="Times New Roman"/>
          <w:b/>
          <w:sz w:val="26"/>
          <w:szCs w:val="26"/>
        </w:rPr>
        <w:t xml:space="preserve"> на 202</w:t>
      </w:r>
      <w:r w:rsidR="009A0697">
        <w:rPr>
          <w:rFonts w:ascii="Times New Roman" w:hAnsi="Times New Roman" w:cs="Times New Roman"/>
          <w:b/>
          <w:sz w:val="26"/>
          <w:szCs w:val="26"/>
        </w:rPr>
        <w:t>6 год и на плановый период 2027</w:t>
      </w:r>
      <w:r w:rsidR="009471EE" w:rsidRPr="009471E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9A0697">
        <w:rPr>
          <w:rFonts w:ascii="Times New Roman" w:hAnsi="Times New Roman" w:cs="Times New Roman"/>
          <w:b/>
          <w:sz w:val="26"/>
          <w:szCs w:val="26"/>
        </w:rPr>
        <w:t>8</w:t>
      </w:r>
      <w:r w:rsidR="009471EE" w:rsidRPr="009471EE">
        <w:rPr>
          <w:rFonts w:ascii="Times New Roman" w:hAnsi="Times New Roman" w:cs="Times New Roman"/>
          <w:b/>
          <w:sz w:val="26"/>
          <w:szCs w:val="26"/>
        </w:rPr>
        <w:t xml:space="preserve"> годов»</w:t>
      </w:r>
    </w:p>
    <w:p w:rsidR="006254BC" w:rsidRDefault="006254BC" w:rsidP="009C331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A796E" w:rsidRPr="009C3317" w:rsidRDefault="00BA796E" w:rsidP="009C331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</w:p>
    <w:p w:rsidR="002F22F2" w:rsidRDefault="00866630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66630">
        <w:rPr>
          <w:rFonts w:ascii="Times New Roman" w:hAnsi="Times New Roman" w:cs="Times New Roman"/>
          <w:color w:val="000000"/>
          <w:sz w:val="26"/>
          <w:szCs w:val="26"/>
        </w:rPr>
        <w:t>В соответствии с Законом Чувашской Республики от 18 октября 2004 года № 19 «Об организации местного самоуправления в Чувашской Республике»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 xml:space="preserve">Собрание депутатов Алатырского муниципального округа </w:t>
      </w:r>
    </w:p>
    <w:p w:rsidR="004F3A61" w:rsidRPr="009C3317" w:rsidRDefault="004F3A61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F3A61" w:rsidRDefault="004F3A61" w:rsidP="004F3A61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53742">
        <w:rPr>
          <w:rFonts w:ascii="Times New Roman" w:hAnsi="Times New Roman" w:cs="Times New Roman"/>
          <w:color w:val="000000"/>
          <w:sz w:val="26"/>
          <w:szCs w:val="26"/>
        </w:rPr>
        <w:t>РЕШИЛО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7254BD" w:rsidRPr="007254BD" w:rsidRDefault="007254BD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54BD">
        <w:rPr>
          <w:rFonts w:ascii="Times New Roman" w:hAnsi="Times New Roman" w:cs="Times New Roman"/>
          <w:sz w:val="26"/>
          <w:szCs w:val="26"/>
        </w:rPr>
        <w:t xml:space="preserve">Внести в решение Собрания депутатов от </w:t>
      </w:r>
      <w:r w:rsidR="005F5384">
        <w:rPr>
          <w:rFonts w:ascii="Times New Roman" w:hAnsi="Times New Roman" w:cs="Times New Roman"/>
          <w:sz w:val="26"/>
          <w:szCs w:val="26"/>
        </w:rPr>
        <w:t>12</w:t>
      </w:r>
      <w:r w:rsidRPr="007254BD">
        <w:rPr>
          <w:rFonts w:ascii="Times New Roman" w:hAnsi="Times New Roman" w:cs="Times New Roman"/>
          <w:sz w:val="26"/>
          <w:szCs w:val="26"/>
        </w:rPr>
        <w:t xml:space="preserve"> декабря 202</w:t>
      </w:r>
      <w:r w:rsidR="005F5384">
        <w:rPr>
          <w:rFonts w:ascii="Times New Roman" w:hAnsi="Times New Roman" w:cs="Times New Roman"/>
          <w:sz w:val="26"/>
          <w:szCs w:val="26"/>
        </w:rPr>
        <w:t>5</w:t>
      </w:r>
      <w:r w:rsidRPr="007254BD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5F5384">
        <w:rPr>
          <w:rFonts w:ascii="Times New Roman" w:hAnsi="Times New Roman" w:cs="Times New Roman"/>
          <w:sz w:val="26"/>
          <w:szCs w:val="26"/>
        </w:rPr>
        <w:t>27</w:t>
      </w:r>
      <w:r w:rsidRPr="007254BD">
        <w:rPr>
          <w:rFonts w:ascii="Times New Roman" w:hAnsi="Times New Roman" w:cs="Times New Roman"/>
          <w:sz w:val="26"/>
          <w:szCs w:val="26"/>
        </w:rPr>
        <w:t>/</w:t>
      </w:r>
      <w:r w:rsidR="005F5384">
        <w:rPr>
          <w:rFonts w:ascii="Times New Roman" w:hAnsi="Times New Roman" w:cs="Times New Roman"/>
          <w:sz w:val="26"/>
          <w:szCs w:val="26"/>
        </w:rPr>
        <w:t>3</w:t>
      </w:r>
      <w:r w:rsidRPr="007254BD">
        <w:rPr>
          <w:rFonts w:ascii="Times New Roman" w:hAnsi="Times New Roman" w:cs="Times New Roman"/>
          <w:sz w:val="26"/>
          <w:szCs w:val="26"/>
        </w:rPr>
        <w:t xml:space="preserve"> «О бюджете Алатырского муниципального округа на 202</w:t>
      </w:r>
      <w:r w:rsidR="005F5384">
        <w:rPr>
          <w:rFonts w:ascii="Times New Roman" w:hAnsi="Times New Roman" w:cs="Times New Roman"/>
          <w:sz w:val="26"/>
          <w:szCs w:val="26"/>
        </w:rPr>
        <w:t>6</w:t>
      </w:r>
      <w:r w:rsidRPr="007254BD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5F5384">
        <w:rPr>
          <w:rFonts w:ascii="Times New Roman" w:hAnsi="Times New Roman" w:cs="Times New Roman"/>
          <w:sz w:val="26"/>
          <w:szCs w:val="26"/>
        </w:rPr>
        <w:t>7 и 2028</w:t>
      </w:r>
      <w:r w:rsidRPr="007254BD">
        <w:rPr>
          <w:rFonts w:ascii="Times New Roman" w:hAnsi="Times New Roman" w:cs="Times New Roman"/>
          <w:sz w:val="26"/>
          <w:szCs w:val="26"/>
        </w:rPr>
        <w:t xml:space="preserve"> годов» (далее – Решение)  следующие изменения:</w:t>
      </w:r>
    </w:p>
    <w:p w:rsidR="007254BD" w:rsidRDefault="007254BD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54BD">
        <w:rPr>
          <w:rFonts w:ascii="Times New Roman" w:hAnsi="Times New Roman" w:cs="Times New Roman"/>
          <w:sz w:val="26"/>
          <w:szCs w:val="26"/>
        </w:rPr>
        <w:t>1.1. Подпункт 1.1 пункта 1 «</w:t>
      </w:r>
      <w:r w:rsidR="00A77C1C" w:rsidRPr="00A77C1C">
        <w:rPr>
          <w:rFonts w:ascii="Times New Roman" w:hAnsi="Times New Roman" w:cs="Times New Roman"/>
          <w:sz w:val="26"/>
          <w:szCs w:val="26"/>
        </w:rPr>
        <w:t>Основные характеристики  бюджета Алатырского муниципального округа на 2026 год и на плановый период 2027 и 2028 годов</w:t>
      </w:r>
      <w:r w:rsidRPr="007254BD">
        <w:rPr>
          <w:rFonts w:ascii="Times New Roman" w:hAnsi="Times New Roman" w:cs="Times New Roman"/>
          <w:sz w:val="26"/>
          <w:szCs w:val="26"/>
        </w:rPr>
        <w:t>» изложить в следующей редакции:</w:t>
      </w:r>
    </w:p>
    <w:p w:rsidR="00A77C1C" w:rsidRDefault="00DC49FF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A77C1C" w:rsidRPr="007254BD">
        <w:rPr>
          <w:rFonts w:ascii="Times New Roman" w:hAnsi="Times New Roman" w:cs="Times New Roman"/>
          <w:sz w:val="26"/>
          <w:szCs w:val="26"/>
        </w:rPr>
        <w:t>Утвердить основные характеристики бюджета Алатырского муниципального округа на 202</w:t>
      </w:r>
      <w:r w:rsidR="00A77C1C">
        <w:rPr>
          <w:rFonts w:ascii="Times New Roman" w:hAnsi="Times New Roman" w:cs="Times New Roman"/>
          <w:sz w:val="26"/>
          <w:szCs w:val="26"/>
        </w:rPr>
        <w:t>6</w:t>
      </w:r>
      <w:r w:rsidR="00A77C1C" w:rsidRPr="007254BD">
        <w:rPr>
          <w:rFonts w:ascii="Times New Roman" w:hAnsi="Times New Roman" w:cs="Times New Roman"/>
          <w:sz w:val="26"/>
          <w:szCs w:val="26"/>
        </w:rPr>
        <w:t xml:space="preserve"> год</w:t>
      </w:r>
      <w:r w:rsidR="00A77C1C" w:rsidRPr="004F3A6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254BD" w:rsidRPr="004F3A61" w:rsidRDefault="007254BD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Алатырского муниципального округа в сумме </w:t>
      </w:r>
      <w:r w:rsidR="003516BE">
        <w:rPr>
          <w:rFonts w:ascii="Times New Roman" w:hAnsi="Times New Roman" w:cs="Times New Roman"/>
          <w:sz w:val="26"/>
          <w:szCs w:val="26"/>
        </w:rPr>
        <w:t>1 795 668,5</w:t>
      </w:r>
      <w:r w:rsidRPr="004F3A61">
        <w:rPr>
          <w:rFonts w:ascii="Times New Roman" w:hAnsi="Times New Roman" w:cs="Times New Roman"/>
          <w:sz w:val="26"/>
          <w:szCs w:val="26"/>
        </w:rPr>
        <w:t xml:space="preserve">  тыс. рублей, в том числе объем безвозмездных поступлений в сумме </w:t>
      </w:r>
      <w:r w:rsidR="003516BE">
        <w:rPr>
          <w:rFonts w:ascii="Times New Roman" w:hAnsi="Times New Roman" w:cs="Times New Roman"/>
          <w:sz w:val="26"/>
          <w:szCs w:val="26"/>
        </w:rPr>
        <w:t>1 253 403,5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3516BE">
        <w:rPr>
          <w:rFonts w:ascii="Times New Roman" w:hAnsi="Times New Roman" w:cs="Times New Roman"/>
          <w:sz w:val="26"/>
          <w:szCs w:val="26"/>
        </w:rPr>
        <w:t>1 253 402,8</w:t>
      </w:r>
      <w:r w:rsidRPr="00C17286">
        <w:rPr>
          <w:rFonts w:ascii="Times New Roman" w:hAnsi="Times New Roman" w:cs="Times New Roman"/>
          <w:sz w:val="26"/>
          <w:szCs w:val="26"/>
        </w:rPr>
        <w:t xml:space="preserve"> тыс. рублей;</w:t>
      </w:r>
      <w:r w:rsidRPr="004F3A6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254BD" w:rsidRPr="004F3A61" w:rsidRDefault="007254BD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3516BE">
        <w:rPr>
          <w:rFonts w:ascii="Times New Roman" w:hAnsi="Times New Roman" w:cs="Times New Roman"/>
          <w:sz w:val="26"/>
          <w:szCs w:val="26"/>
        </w:rPr>
        <w:t>1 926 818,5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7254BD" w:rsidRDefault="007254BD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</w:t>
      </w:r>
      <w:r w:rsidR="00DC49FF">
        <w:rPr>
          <w:rFonts w:ascii="Times New Roman" w:hAnsi="Times New Roman" w:cs="Times New Roman"/>
          <w:sz w:val="26"/>
          <w:szCs w:val="26"/>
        </w:rPr>
        <w:t>дефицит</w:t>
      </w:r>
      <w:r w:rsidRPr="004F3A61">
        <w:rPr>
          <w:rFonts w:ascii="Times New Roman" w:hAnsi="Times New Roman" w:cs="Times New Roman"/>
          <w:sz w:val="26"/>
          <w:szCs w:val="26"/>
        </w:rPr>
        <w:t xml:space="preserve">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3516BE">
        <w:rPr>
          <w:rFonts w:ascii="Times New Roman" w:hAnsi="Times New Roman" w:cs="Times New Roman"/>
          <w:sz w:val="26"/>
          <w:szCs w:val="26"/>
        </w:rPr>
        <w:t>131 150</w:t>
      </w:r>
      <w:r w:rsidR="00CA68F0">
        <w:rPr>
          <w:rFonts w:ascii="Times New Roman" w:hAnsi="Times New Roman" w:cs="Times New Roman"/>
          <w:sz w:val="26"/>
          <w:szCs w:val="26"/>
        </w:rPr>
        <w:t>,</w:t>
      </w:r>
      <w:r w:rsidR="00925995">
        <w:rPr>
          <w:rFonts w:ascii="Times New Roman" w:hAnsi="Times New Roman" w:cs="Times New Roman"/>
          <w:sz w:val="26"/>
          <w:szCs w:val="26"/>
        </w:rPr>
        <w:t>0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рублей.</w:t>
      </w:r>
      <w:r w:rsidR="00DC49FF">
        <w:rPr>
          <w:rFonts w:ascii="Times New Roman" w:hAnsi="Times New Roman" w:cs="Times New Roman"/>
          <w:sz w:val="26"/>
          <w:szCs w:val="26"/>
        </w:rPr>
        <w:t>»</w:t>
      </w:r>
    </w:p>
    <w:p w:rsidR="001A1381" w:rsidRDefault="001A1381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="00EB10F4" w:rsidRPr="00EB10F4">
        <w:rPr>
          <w:rFonts w:ascii="Times New Roman" w:hAnsi="Times New Roman" w:cs="Times New Roman"/>
          <w:sz w:val="26"/>
          <w:szCs w:val="26"/>
        </w:rPr>
        <w:t xml:space="preserve">В абзаце третьем подпункта </w:t>
      </w:r>
      <w:r w:rsidR="00A77C1C">
        <w:rPr>
          <w:rFonts w:ascii="Times New Roman" w:hAnsi="Times New Roman" w:cs="Times New Roman"/>
          <w:sz w:val="26"/>
          <w:szCs w:val="26"/>
        </w:rPr>
        <w:t>1.3</w:t>
      </w:r>
      <w:r w:rsidR="00EB10F4" w:rsidRPr="00EB10F4">
        <w:rPr>
          <w:rFonts w:ascii="Times New Roman" w:hAnsi="Times New Roman" w:cs="Times New Roman"/>
          <w:sz w:val="26"/>
          <w:szCs w:val="26"/>
        </w:rPr>
        <w:t xml:space="preserve"> пункта </w:t>
      </w:r>
      <w:r w:rsidR="00A77C1C">
        <w:rPr>
          <w:rFonts w:ascii="Times New Roman" w:hAnsi="Times New Roman" w:cs="Times New Roman"/>
          <w:sz w:val="26"/>
          <w:szCs w:val="26"/>
        </w:rPr>
        <w:t>1</w:t>
      </w:r>
      <w:r w:rsidR="00EB10F4" w:rsidRPr="00EB10F4">
        <w:rPr>
          <w:rFonts w:ascii="Times New Roman" w:hAnsi="Times New Roman" w:cs="Times New Roman"/>
          <w:sz w:val="26"/>
          <w:szCs w:val="26"/>
        </w:rPr>
        <w:t xml:space="preserve"> «</w:t>
      </w:r>
      <w:r w:rsidR="00AC4146" w:rsidRPr="00AC4146">
        <w:rPr>
          <w:rFonts w:ascii="Times New Roman" w:hAnsi="Times New Roman" w:cs="Times New Roman"/>
          <w:sz w:val="26"/>
          <w:szCs w:val="26"/>
        </w:rPr>
        <w:t>Основные характеристики  бюджета Алатырского муниципального округа на 2026 год и на плановый период 2027 и 2028 годов</w:t>
      </w:r>
      <w:r w:rsidR="00EB10F4" w:rsidRPr="00EB10F4">
        <w:rPr>
          <w:rFonts w:ascii="Times New Roman" w:hAnsi="Times New Roman" w:cs="Times New Roman"/>
          <w:sz w:val="26"/>
          <w:szCs w:val="26"/>
        </w:rPr>
        <w:t xml:space="preserve">» </w:t>
      </w:r>
      <w:r w:rsidR="00C754A3">
        <w:rPr>
          <w:rFonts w:ascii="Times New Roman" w:hAnsi="Times New Roman" w:cs="Times New Roman"/>
          <w:sz w:val="26"/>
          <w:szCs w:val="26"/>
        </w:rPr>
        <w:t>цифры</w:t>
      </w:r>
      <w:r w:rsidR="00EB10F4" w:rsidRPr="00EB10F4">
        <w:rPr>
          <w:rFonts w:ascii="Times New Roman" w:hAnsi="Times New Roman" w:cs="Times New Roman"/>
          <w:sz w:val="26"/>
          <w:szCs w:val="26"/>
        </w:rPr>
        <w:t xml:space="preserve"> «</w:t>
      </w:r>
      <w:r w:rsidR="00D3283C">
        <w:rPr>
          <w:rFonts w:ascii="Times New Roman" w:hAnsi="Times New Roman" w:cs="Times New Roman"/>
          <w:sz w:val="26"/>
          <w:szCs w:val="26"/>
        </w:rPr>
        <w:t>31 945,5</w:t>
      </w:r>
      <w:r w:rsidR="00EB10F4" w:rsidRPr="00EB10F4">
        <w:rPr>
          <w:rFonts w:ascii="Times New Roman" w:hAnsi="Times New Roman" w:cs="Times New Roman"/>
          <w:sz w:val="26"/>
          <w:szCs w:val="26"/>
        </w:rPr>
        <w:t>» заменить на «</w:t>
      </w:r>
      <w:r w:rsidR="00D3283C">
        <w:rPr>
          <w:rFonts w:ascii="Times New Roman" w:hAnsi="Times New Roman" w:cs="Times New Roman"/>
          <w:sz w:val="26"/>
          <w:szCs w:val="26"/>
        </w:rPr>
        <w:t>32 800,0».</w:t>
      </w:r>
    </w:p>
    <w:p w:rsidR="00DC49FF" w:rsidRDefault="00D3283C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</w:t>
      </w:r>
      <w:r w:rsidR="00DC49FF">
        <w:rPr>
          <w:rFonts w:ascii="Times New Roman" w:hAnsi="Times New Roman" w:cs="Times New Roman"/>
          <w:sz w:val="26"/>
          <w:szCs w:val="26"/>
        </w:rPr>
        <w:t xml:space="preserve">. </w:t>
      </w:r>
      <w:r w:rsidR="00DC49FF" w:rsidRPr="00DC49FF">
        <w:rPr>
          <w:rFonts w:ascii="Times New Roman" w:hAnsi="Times New Roman" w:cs="Times New Roman"/>
          <w:sz w:val="26"/>
          <w:szCs w:val="26"/>
        </w:rPr>
        <w:t>Приложение № 1 изложить в редакции приложения № 1 к настоящему Решению.</w:t>
      </w:r>
    </w:p>
    <w:p w:rsidR="00DC49FF" w:rsidRDefault="00DC49FF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</w:t>
      </w:r>
      <w:r w:rsidR="00D3283C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DC49FF">
        <w:rPr>
          <w:rFonts w:ascii="Times New Roman" w:hAnsi="Times New Roman" w:cs="Times New Roman"/>
          <w:sz w:val="26"/>
          <w:szCs w:val="26"/>
        </w:rPr>
        <w:t>Дополнить приложение № 2 согласно приложению № 2 к настоящему Решению.</w:t>
      </w:r>
    </w:p>
    <w:p w:rsidR="00F26930" w:rsidRDefault="00F26930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D3283C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F26930">
        <w:rPr>
          <w:rFonts w:ascii="Times New Roman" w:hAnsi="Times New Roman" w:cs="Times New Roman"/>
          <w:sz w:val="26"/>
          <w:szCs w:val="26"/>
        </w:rPr>
        <w:t xml:space="preserve">Дополнить приложение №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F26930">
        <w:rPr>
          <w:rFonts w:ascii="Times New Roman" w:hAnsi="Times New Roman" w:cs="Times New Roman"/>
          <w:sz w:val="26"/>
          <w:szCs w:val="26"/>
        </w:rPr>
        <w:t xml:space="preserve"> согласно приложению №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F26930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:rsidR="00F26930" w:rsidRDefault="00F26930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D3283C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F26930">
        <w:rPr>
          <w:rFonts w:ascii="Times New Roman" w:hAnsi="Times New Roman" w:cs="Times New Roman"/>
          <w:sz w:val="26"/>
          <w:szCs w:val="26"/>
        </w:rPr>
        <w:t xml:space="preserve">Дополнить приложение №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F26930">
        <w:rPr>
          <w:rFonts w:ascii="Times New Roman" w:hAnsi="Times New Roman" w:cs="Times New Roman"/>
          <w:sz w:val="26"/>
          <w:szCs w:val="26"/>
        </w:rPr>
        <w:t xml:space="preserve"> согласно приложению №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F26930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:rsidR="00F26930" w:rsidRDefault="00F26930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D3283C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</w:t>
      </w:r>
      <w:r w:rsidR="00A12BE9">
        <w:rPr>
          <w:rFonts w:ascii="Times New Roman" w:hAnsi="Times New Roman" w:cs="Times New Roman"/>
          <w:sz w:val="26"/>
          <w:szCs w:val="26"/>
        </w:rPr>
        <w:t xml:space="preserve"> </w:t>
      </w:r>
      <w:r w:rsidR="00C1000B" w:rsidRPr="00C1000B">
        <w:rPr>
          <w:rFonts w:ascii="Times New Roman" w:hAnsi="Times New Roman" w:cs="Times New Roman"/>
          <w:sz w:val="26"/>
          <w:szCs w:val="26"/>
        </w:rPr>
        <w:t>пункт 3 Решения изложить в следующей редакции</w:t>
      </w:r>
      <w:r w:rsidR="00A12BE9">
        <w:rPr>
          <w:rFonts w:ascii="Times New Roman" w:hAnsi="Times New Roman" w:cs="Times New Roman"/>
          <w:sz w:val="26"/>
          <w:szCs w:val="26"/>
        </w:rPr>
        <w:t>:</w:t>
      </w:r>
    </w:p>
    <w:p w:rsidR="00C1000B" w:rsidRPr="00C1000B" w:rsidRDefault="00C1000B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C1000B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1000B">
        <w:rPr>
          <w:rFonts w:ascii="Times New Roman" w:hAnsi="Times New Roman" w:cs="Times New Roman"/>
          <w:sz w:val="26"/>
          <w:szCs w:val="26"/>
        </w:rPr>
        <w:t xml:space="preserve">Бюджетные ассигнования бюджета Алатырского муниципального округа  Чувашской Республики на 2026 год и на плановый период 2027 и 2028 годов </w:t>
      </w:r>
    </w:p>
    <w:p w:rsidR="00C1000B" w:rsidRPr="00C1000B" w:rsidRDefault="00C1000B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000B">
        <w:rPr>
          <w:rFonts w:ascii="Times New Roman" w:hAnsi="Times New Roman" w:cs="Times New Roman"/>
          <w:sz w:val="26"/>
          <w:szCs w:val="26"/>
        </w:rPr>
        <w:t>3.1. Утвердить:</w:t>
      </w:r>
    </w:p>
    <w:p w:rsidR="00C1000B" w:rsidRPr="00C1000B" w:rsidRDefault="00C1000B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000B">
        <w:rPr>
          <w:rFonts w:ascii="Times New Roman" w:hAnsi="Times New Roman" w:cs="Times New Roman"/>
          <w:sz w:val="26"/>
          <w:szCs w:val="26"/>
        </w:rPr>
        <w:t>а) распределение бюджетных ассигнований по разделам, подразделам, целевым статьям (муниципальным программам) и группам (группам и подгруппам) видов расходов классификации расходов на 2026 год и на плановый период 2027 и 2028 годов согласно приложению 2 к настоящему решению;</w:t>
      </w:r>
    </w:p>
    <w:p w:rsidR="00C1000B" w:rsidRPr="00C1000B" w:rsidRDefault="00C1000B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000B">
        <w:rPr>
          <w:rFonts w:ascii="Times New Roman" w:hAnsi="Times New Roman" w:cs="Times New Roman"/>
          <w:sz w:val="26"/>
          <w:szCs w:val="26"/>
        </w:rPr>
        <w:t>б)  распределение бюджетных ассигнований по целевым статьям (муниципальным программам), группам (группам и подгруппам) видов расходов, разделам, подразделам классификации расходов на 2026 год и на плановый период 2027 и 2028 годов согласно приложению 3 к настоящему решению;</w:t>
      </w:r>
    </w:p>
    <w:p w:rsidR="00C1000B" w:rsidRPr="00C1000B" w:rsidRDefault="00C1000B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000B">
        <w:rPr>
          <w:rFonts w:ascii="Times New Roman" w:hAnsi="Times New Roman" w:cs="Times New Roman"/>
          <w:sz w:val="26"/>
          <w:szCs w:val="26"/>
        </w:rPr>
        <w:t>в) ведомственную структуру расходов на 2026 год и на плановый период 2027 и 2028 годов согласно приложению 4 к настоящему решению;</w:t>
      </w:r>
    </w:p>
    <w:p w:rsidR="00C1000B" w:rsidRPr="00C1000B" w:rsidRDefault="00C1000B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000B">
        <w:rPr>
          <w:rFonts w:ascii="Times New Roman" w:hAnsi="Times New Roman" w:cs="Times New Roman"/>
          <w:sz w:val="26"/>
          <w:szCs w:val="26"/>
        </w:rPr>
        <w:t>г) распределение 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(программ), на 2026 год и на плановый период 2027 и 2028 годов согласно приложению 5 к настоящему решению.</w:t>
      </w:r>
    </w:p>
    <w:p w:rsidR="00C1000B" w:rsidRPr="00C1000B" w:rsidRDefault="00C1000B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000B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C1000B">
        <w:rPr>
          <w:rFonts w:ascii="Times New Roman" w:hAnsi="Times New Roman" w:cs="Times New Roman"/>
          <w:sz w:val="26"/>
          <w:szCs w:val="26"/>
        </w:rPr>
        <w:t>. Утвердить общий объем бюджетных ассигнований на исполнение публичных нормативных обязательств:</w:t>
      </w:r>
    </w:p>
    <w:p w:rsidR="00C1000B" w:rsidRPr="00C1000B" w:rsidRDefault="003B39B7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2026 год в сумме 6 97</w:t>
      </w:r>
      <w:r w:rsidR="00C1000B" w:rsidRPr="00C1000B">
        <w:rPr>
          <w:rFonts w:ascii="Times New Roman" w:hAnsi="Times New Roman" w:cs="Times New Roman"/>
          <w:sz w:val="26"/>
          <w:szCs w:val="26"/>
        </w:rPr>
        <w:t>4,0 тыс. рублей;</w:t>
      </w:r>
    </w:p>
    <w:p w:rsidR="00C1000B" w:rsidRPr="00C1000B" w:rsidRDefault="00C1000B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000B">
        <w:rPr>
          <w:rFonts w:ascii="Times New Roman" w:hAnsi="Times New Roman" w:cs="Times New Roman"/>
          <w:sz w:val="26"/>
          <w:szCs w:val="26"/>
        </w:rPr>
        <w:t xml:space="preserve">на 2027 год в сумме 6 924,0 тыс. рублей; </w:t>
      </w:r>
    </w:p>
    <w:p w:rsidR="00C1000B" w:rsidRPr="00C1000B" w:rsidRDefault="00C1000B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000B">
        <w:rPr>
          <w:rFonts w:ascii="Times New Roman" w:hAnsi="Times New Roman" w:cs="Times New Roman"/>
          <w:sz w:val="26"/>
          <w:szCs w:val="26"/>
        </w:rPr>
        <w:t>на 2028 год в сумме 6 924,0 тыс. рублей.</w:t>
      </w:r>
    </w:p>
    <w:p w:rsidR="00C1000B" w:rsidRPr="00C1000B" w:rsidRDefault="00C1000B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000B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C1000B">
        <w:rPr>
          <w:rFonts w:ascii="Times New Roman" w:hAnsi="Times New Roman" w:cs="Times New Roman"/>
          <w:sz w:val="26"/>
          <w:szCs w:val="26"/>
        </w:rPr>
        <w:t>. Утвердить:</w:t>
      </w:r>
    </w:p>
    <w:p w:rsidR="00C1000B" w:rsidRPr="00C1000B" w:rsidRDefault="00C1000B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000B">
        <w:rPr>
          <w:rFonts w:ascii="Times New Roman" w:hAnsi="Times New Roman" w:cs="Times New Roman"/>
          <w:sz w:val="26"/>
          <w:szCs w:val="26"/>
        </w:rPr>
        <w:t>объем бюджетных ассигнований Дорожного фонда:</w:t>
      </w:r>
    </w:p>
    <w:p w:rsidR="00C1000B" w:rsidRPr="00C1000B" w:rsidRDefault="00C1000B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000B">
        <w:rPr>
          <w:rFonts w:ascii="Times New Roman" w:hAnsi="Times New Roman" w:cs="Times New Roman"/>
          <w:sz w:val="26"/>
          <w:szCs w:val="26"/>
        </w:rPr>
        <w:t xml:space="preserve">на 2026 год в сумме </w:t>
      </w:r>
      <w:r w:rsidR="00306700">
        <w:rPr>
          <w:rFonts w:ascii="Times New Roman" w:hAnsi="Times New Roman" w:cs="Times New Roman"/>
          <w:sz w:val="26"/>
          <w:szCs w:val="26"/>
        </w:rPr>
        <w:t>356 623,1</w:t>
      </w:r>
      <w:r w:rsidRPr="00C1000B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C1000B" w:rsidRPr="00C1000B" w:rsidRDefault="00C1000B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000B">
        <w:rPr>
          <w:rFonts w:ascii="Times New Roman" w:hAnsi="Times New Roman" w:cs="Times New Roman"/>
          <w:sz w:val="26"/>
          <w:szCs w:val="26"/>
        </w:rPr>
        <w:t>на 2027 год в сумме 209 507,2 тыс. рублей;</w:t>
      </w:r>
    </w:p>
    <w:p w:rsidR="00C1000B" w:rsidRPr="00C1000B" w:rsidRDefault="00C1000B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000B">
        <w:rPr>
          <w:rFonts w:ascii="Times New Roman" w:hAnsi="Times New Roman" w:cs="Times New Roman"/>
          <w:sz w:val="26"/>
          <w:szCs w:val="26"/>
        </w:rPr>
        <w:t>на 2028 год в сумме 233 806,6 тыс. рублей;</w:t>
      </w:r>
    </w:p>
    <w:p w:rsidR="00C1000B" w:rsidRPr="00C1000B" w:rsidRDefault="00C1000B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000B">
        <w:rPr>
          <w:rFonts w:ascii="Times New Roman" w:hAnsi="Times New Roman" w:cs="Times New Roman"/>
          <w:sz w:val="26"/>
          <w:szCs w:val="26"/>
        </w:rPr>
        <w:t>прогнозируемый объем доходов бюджета Алатырского муниципального округа  от поступлений,  на создание Дорожного фонда:</w:t>
      </w:r>
    </w:p>
    <w:p w:rsidR="00C1000B" w:rsidRPr="00C1000B" w:rsidRDefault="00C1000B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000B">
        <w:rPr>
          <w:rFonts w:ascii="Times New Roman" w:hAnsi="Times New Roman" w:cs="Times New Roman"/>
          <w:sz w:val="26"/>
          <w:szCs w:val="26"/>
        </w:rPr>
        <w:t xml:space="preserve">на 2026 год в сумме </w:t>
      </w:r>
      <w:r w:rsidR="00306700">
        <w:rPr>
          <w:rFonts w:ascii="Times New Roman" w:hAnsi="Times New Roman" w:cs="Times New Roman"/>
          <w:sz w:val="26"/>
          <w:szCs w:val="26"/>
        </w:rPr>
        <w:t>356 623,1</w:t>
      </w:r>
      <w:r w:rsidRPr="00C1000B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C1000B" w:rsidRPr="00C1000B" w:rsidRDefault="00C1000B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000B">
        <w:rPr>
          <w:rFonts w:ascii="Times New Roman" w:hAnsi="Times New Roman" w:cs="Times New Roman"/>
          <w:sz w:val="26"/>
          <w:szCs w:val="26"/>
        </w:rPr>
        <w:t>на 2027 год в сумме 209 507,2 тыс. рублей;</w:t>
      </w:r>
    </w:p>
    <w:p w:rsidR="00C1000B" w:rsidRDefault="00C1000B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000B">
        <w:rPr>
          <w:rFonts w:ascii="Times New Roman" w:hAnsi="Times New Roman" w:cs="Times New Roman"/>
          <w:sz w:val="26"/>
          <w:szCs w:val="26"/>
        </w:rPr>
        <w:t>на 2028 год в сумме 233 806,6 тыс. рублей.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ED6ECB" w:rsidRDefault="003A173B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5D01E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ED6ECB">
        <w:rPr>
          <w:rFonts w:ascii="Times New Roman" w:hAnsi="Times New Roman" w:cs="Times New Roman"/>
          <w:sz w:val="26"/>
          <w:szCs w:val="26"/>
        </w:rPr>
        <w:t>А</w:t>
      </w:r>
      <w:r w:rsidR="00DF4839" w:rsidRPr="00AF4483">
        <w:rPr>
          <w:rFonts w:ascii="Times New Roman" w:hAnsi="Times New Roman" w:cs="Times New Roman"/>
          <w:sz w:val="26"/>
          <w:szCs w:val="26"/>
        </w:rPr>
        <w:t>бзац</w:t>
      </w:r>
      <w:r w:rsidR="001B4F5D">
        <w:rPr>
          <w:rFonts w:ascii="Times New Roman" w:hAnsi="Times New Roman" w:cs="Times New Roman"/>
          <w:sz w:val="26"/>
          <w:szCs w:val="26"/>
        </w:rPr>
        <w:t xml:space="preserve"> трет</w:t>
      </w:r>
      <w:r w:rsidR="00ED6ECB">
        <w:rPr>
          <w:rFonts w:ascii="Times New Roman" w:hAnsi="Times New Roman" w:cs="Times New Roman"/>
          <w:sz w:val="26"/>
          <w:szCs w:val="26"/>
        </w:rPr>
        <w:t>ий</w:t>
      </w:r>
      <w:r w:rsidR="00DF4839" w:rsidRPr="00AF4483">
        <w:rPr>
          <w:rFonts w:ascii="Times New Roman" w:hAnsi="Times New Roman" w:cs="Times New Roman"/>
          <w:sz w:val="26"/>
          <w:szCs w:val="26"/>
        </w:rPr>
        <w:t xml:space="preserve"> подпункта </w:t>
      </w:r>
      <w:r w:rsidR="001B4F5D">
        <w:rPr>
          <w:rFonts w:ascii="Times New Roman" w:hAnsi="Times New Roman" w:cs="Times New Roman"/>
          <w:sz w:val="26"/>
          <w:szCs w:val="26"/>
        </w:rPr>
        <w:t>7</w:t>
      </w:r>
      <w:r w:rsidR="00DF4839" w:rsidRPr="00AF4483">
        <w:rPr>
          <w:rFonts w:ascii="Times New Roman" w:hAnsi="Times New Roman" w:cs="Times New Roman"/>
          <w:sz w:val="26"/>
          <w:szCs w:val="26"/>
        </w:rPr>
        <w:t xml:space="preserve">.2 пункта </w:t>
      </w:r>
      <w:r w:rsidR="001B4F5D">
        <w:rPr>
          <w:rFonts w:ascii="Times New Roman" w:hAnsi="Times New Roman" w:cs="Times New Roman"/>
          <w:sz w:val="26"/>
          <w:szCs w:val="26"/>
        </w:rPr>
        <w:t>7</w:t>
      </w:r>
      <w:r w:rsidR="00DF4839" w:rsidRPr="00AF4483">
        <w:rPr>
          <w:rFonts w:ascii="Times New Roman" w:hAnsi="Times New Roman" w:cs="Times New Roman"/>
          <w:sz w:val="26"/>
          <w:szCs w:val="26"/>
        </w:rPr>
        <w:t xml:space="preserve"> «</w:t>
      </w:r>
      <w:r w:rsidR="00DF4839" w:rsidRPr="00DF4839">
        <w:rPr>
          <w:rFonts w:ascii="Times New Roman" w:hAnsi="Times New Roman" w:cs="Times New Roman"/>
          <w:sz w:val="26"/>
          <w:szCs w:val="26"/>
        </w:rPr>
        <w:t>Особенности исполнения бюджета Алатырского муниципального округа  в 202</w:t>
      </w:r>
      <w:r w:rsidR="001B4F5D">
        <w:rPr>
          <w:rFonts w:ascii="Times New Roman" w:hAnsi="Times New Roman" w:cs="Times New Roman"/>
          <w:sz w:val="26"/>
          <w:szCs w:val="26"/>
        </w:rPr>
        <w:t>6</w:t>
      </w:r>
      <w:r w:rsidR="00DF4839" w:rsidRPr="00DF4839">
        <w:rPr>
          <w:rFonts w:ascii="Times New Roman" w:hAnsi="Times New Roman" w:cs="Times New Roman"/>
          <w:sz w:val="26"/>
          <w:szCs w:val="26"/>
        </w:rPr>
        <w:t xml:space="preserve"> году</w:t>
      </w:r>
      <w:r w:rsidR="00DF4839" w:rsidRPr="00AF4483">
        <w:rPr>
          <w:rFonts w:ascii="Times New Roman" w:hAnsi="Times New Roman" w:cs="Times New Roman"/>
          <w:sz w:val="26"/>
          <w:szCs w:val="26"/>
        </w:rPr>
        <w:t xml:space="preserve">» </w:t>
      </w:r>
      <w:r w:rsidR="00ED6ECB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:rsidR="00DF4839" w:rsidRDefault="00ED6ECB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ED6ECB">
        <w:rPr>
          <w:rFonts w:ascii="Times New Roman" w:hAnsi="Times New Roman" w:cs="Times New Roman"/>
          <w:sz w:val="26"/>
          <w:szCs w:val="26"/>
        </w:rPr>
        <w:t xml:space="preserve">по подразделу 0111 "Резервные фонды" раздела 0100 "Общегосударственные вопросы" классификации расходов бюджетов на финансирование мероприятий, предусмотренных Положением о порядке расходования средств резервного фонда администрации Алатырского муниципального округа, утвержденным постановлением администрации Алатырского муниципального округа  Чувашской Республики от 03 марта 2025 года № 209, на 2026 год в сумме </w:t>
      </w:r>
      <w:r>
        <w:rPr>
          <w:rFonts w:ascii="Times New Roman" w:hAnsi="Times New Roman" w:cs="Times New Roman"/>
          <w:sz w:val="26"/>
          <w:szCs w:val="26"/>
        </w:rPr>
        <w:t>8 128,4</w:t>
      </w:r>
      <w:r w:rsidRPr="00ED6ECB">
        <w:rPr>
          <w:rFonts w:ascii="Times New Roman" w:hAnsi="Times New Roman" w:cs="Times New Roman"/>
          <w:sz w:val="26"/>
          <w:szCs w:val="26"/>
        </w:rPr>
        <w:t xml:space="preserve"> тыс. рублей, на 2027 год в сумме 500,0 тыс. рублей, на 2028 год в сумме </w:t>
      </w:r>
      <w:r>
        <w:rPr>
          <w:rFonts w:ascii="Times New Roman" w:hAnsi="Times New Roman" w:cs="Times New Roman"/>
          <w:sz w:val="26"/>
          <w:szCs w:val="26"/>
        </w:rPr>
        <w:t>6 294,4</w:t>
      </w:r>
      <w:r w:rsidRPr="00ED6ECB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DF4839" w:rsidRPr="00AF4483">
        <w:rPr>
          <w:rFonts w:ascii="Times New Roman" w:hAnsi="Times New Roman" w:cs="Times New Roman"/>
          <w:sz w:val="26"/>
          <w:szCs w:val="26"/>
        </w:rPr>
        <w:t>».</w:t>
      </w:r>
    </w:p>
    <w:p w:rsidR="00181E02" w:rsidRDefault="00181E02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5D01EE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181E02">
        <w:rPr>
          <w:rFonts w:ascii="Times New Roman" w:hAnsi="Times New Roman" w:cs="Times New Roman"/>
          <w:sz w:val="26"/>
          <w:szCs w:val="26"/>
        </w:rPr>
        <w:t>Приложение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D01EE">
        <w:rPr>
          <w:rFonts w:ascii="Times New Roman" w:hAnsi="Times New Roman" w:cs="Times New Roman"/>
          <w:sz w:val="26"/>
          <w:szCs w:val="26"/>
        </w:rPr>
        <w:t>5</w:t>
      </w:r>
      <w:r w:rsidRPr="00181E02">
        <w:rPr>
          <w:rFonts w:ascii="Times New Roman" w:hAnsi="Times New Roman" w:cs="Times New Roman"/>
          <w:sz w:val="26"/>
          <w:szCs w:val="26"/>
        </w:rPr>
        <w:t xml:space="preserve"> изложить в редакции приложения №</w:t>
      </w:r>
      <w:r>
        <w:rPr>
          <w:rFonts w:ascii="Times New Roman" w:hAnsi="Times New Roman" w:cs="Times New Roman"/>
          <w:sz w:val="26"/>
          <w:szCs w:val="26"/>
        </w:rPr>
        <w:t xml:space="preserve"> 5</w:t>
      </w:r>
      <w:r w:rsidRPr="00181E02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:rsidR="005D01EE" w:rsidRDefault="005D01EE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1.10. </w:t>
      </w:r>
      <w:r w:rsidRPr="005D01EE">
        <w:rPr>
          <w:rFonts w:ascii="Times New Roman" w:hAnsi="Times New Roman" w:cs="Times New Roman"/>
          <w:sz w:val="26"/>
          <w:szCs w:val="26"/>
        </w:rPr>
        <w:t xml:space="preserve">Приложение № 6 изложить в редакции приложения №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5D01EE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:rsidR="00F8629D" w:rsidRPr="004F3A61" w:rsidRDefault="00630564" w:rsidP="00941EE9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5415">
        <w:rPr>
          <w:rFonts w:ascii="Times New Roman" w:hAnsi="Times New Roman" w:cs="Times New Roman"/>
          <w:sz w:val="26"/>
          <w:szCs w:val="26"/>
        </w:rPr>
        <w:t xml:space="preserve">2. </w:t>
      </w:r>
      <w:r w:rsidR="0044323E" w:rsidRPr="0044323E">
        <w:rPr>
          <w:rFonts w:ascii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</w:t>
      </w:r>
      <w:r w:rsidRPr="00335415">
        <w:rPr>
          <w:rFonts w:ascii="Times New Roman" w:hAnsi="Times New Roman" w:cs="Times New Roman"/>
          <w:sz w:val="26"/>
          <w:szCs w:val="26"/>
        </w:rPr>
        <w:t>.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AB2A86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AB2A86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2D4284">
        <w:rPr>
          <w:rFonts w:ascii="Times New Roman" w:hAnsi="Times New Roman" w:cs="Times New Roman"/>
          <w:sz w:val="26"/>
          <w:szCs w:val="26"/>
        </w:rPr>
        <w:t xml:space="preserve">          </w:t>
      </w:r>
      <w:r w:rsidR="00AB2A86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4F3A61">
        <w:rPr>
          <w:rFonts w:ascii="Times New Roman" w:hAnsi="Times New Roman" w:cs="Times New Roman"/>
          <w:sz w:val="26"/>
          <w:szCs w:val="26"/>
        </w:rPr>
        <w:t>В.</w:t>
      </w:r>
      <w:r w:rsidR="00AB2A86">
        <w:rPr>
          <w:rFonts w:ascii="Times New Roman" w:hAnsi="Times New Roman" w:cs="Times New Roman"/>
          <w:sz w:val="26"/>
          <w:szCs w:val="26"/>
        </w:rPr>
        <w:t>И. Степанов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630564" w:rsidRPr="00630564" w:rsidRDefault="00630564" w:rsidP="0063056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630564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630564" w:rsidRPr="00630564" w:rsidRDefault="00630564" w:rsidP="0063056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630564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630564">
        <w:rPr>
          <w:rFonts w:ascii="Times New Roman" w:hAnsi="Times New Roman" w:cs="Times New Roman"/>
          <w:sz w:val="26"/>
          <w:szCs w:val="26"/>
        </w:rPr>
        <w:t xml:space="preserve">     Н.И. Шпилевая</w:t>
      </w:r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53742" w:rsidRPr="00E1609D" w:rsidRDefault="00D53742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  <w:sectPr w:rsidR="00B63D58" w:rsidSect="008A40FC">
          <w:headerReference w:type="default" r:id="rId10"/>
          <w:pgSz w:w="11906" w:h="16838"/>
          <w:pgMar w:top="425" w:right="851" w:bottom="425" w:left="1134" w:header="709" w:footer="709" w:gutter="0"/>
          <w:cols w:space="708"/>
          <w:docGrid w:linePitch="360"/>
        </w:sectPr>
      </w:pPr>
    </w:p>
    <w:p w:rsidR="0004621E" w:rsidRPr="00F66A64" w:rsidRDefault="0004621E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:rsidR="0004621E" w:rsidRPr="00F66A64" w:rsidRDefault="0004621E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к решению Собрания депутатов</w:t>
      </w:r>
    </w:p>
    <w:p w:rsidR="0004621E" w:rsidRPr="00F66A64" w:rsidRDefault="0004621E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04621E" w:rsidRPr="00196F45" w:rsidRDefault="00F82EC0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27.02.2026 № 29/2</w:t>
      </w:r>
    </w:p>
    <w:p w:rsidR="0004621E" w:rsidRPr="00F66A64" w:rsidRDefault="0004621E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4621E" w:rsidRDefault="0004621E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«Приложение № 1</w:t>
      </w:r>
    </w:p>
    <w:p w:rsidR="0004621E" w:rsidRDefault="0004621E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решению Собрания депутатов Алатырского муниципального округа</w:t>
      </w:r>
    </w:p>
    <w:p w:rsidR="0004621E" w:rsidRPr="00F66A64" w:rsidRDefault="0004621E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33686E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12</w:t>
      </w:r>
      <w:r w:rsidRPr="0033686E">
        <w:rPr>
          <w:rFonts w:ascii="Times New Roman" w:hAnsi="Times New Roman" w:cs="Times New Roman"/>
          <w:sz w:val="22"/>
          <w:szCs w:val="22"/>
        </w:rPr>
        <w:t>.12.202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33686E">
        <w:rPr>
          <w:rFonts w:ascii="Times New Roman" w:hAnsi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cs="Times New Roman"/>
          <w:sz w:val="22"/>
          <w:szCs w:val="22"/>
        </w:rPr>
        <w:t>27</w:t>
      </w:r>
      <w:r w:rsidRPr="0033686E"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z w:val="22"/>
          <w:szCs w:val="22"/>
        </w:rPr>
        <w:t>3</w:t>
      </w: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C90CCF" w:rsidRPr="00B63D58" w:rsidRDefault="00C90CCF" w:rsidP="00C90CCF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C90CCF" w:rsidRPr="00B63D58" w:rsidRDefault="00C90CCF" w:rsidP="00C90CCF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ПРОГНОЗИРУЕМЫЕ ОБЪЕМЫ</w:t>
      </w:r>
    </w:p>
    <w:p w:rsidR="00C90CCF" w:rsidRPr="00B63D58" w:rsidRDefault="00C90CCF" w:rsidP="00C90CCF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поступлений доходов в бюджет</w:t>
      </w:r>
    </w:p>
    <w:p w:rsidR="00C90CCF" w:rsidRPr="00B63D58" w:rsidRDefault="00C90CCF" w:rsidP="00C90CCF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Алатырского муниципального округа Чувашской Республики </w:t>
      </w:r>
    </w:p>
    <w:p w:rsidR="00C90CCF" w:rsidRPr="00B63D58" w:rsidRDefault="00C90CCF" w:rsidP="00C90CCF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на 202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6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7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8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годов</w:t>
      </w:r>
    </w:p>
    <w:tbl>
      <w:tblPr>
        <w:tblW w:w="17861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2977"/>
        <w:gridCol w:w="6088"/>
        <w:gridCol w:w="2199"/>
        <w:gridCol w:w="2199"/>
        <w:gridCol w:w="2199"/>
        <w:gridCol w:w="2199"/>
      </w:tblGrid>
      <w:tr w:rsidR="00C90CCF" w:rsidRPr="00B63D58" w:rsidTr="0085458E">
        <w:trPr>
          <w:trHeight w:val="464"/>
        </w:trPr>
        <w:tc>
          <w:tcPr>
            <w:tcW w:w="1126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sz w:val="24"/>
                <w:szCs w:val="24"/>
              </w:rPr>
            </w:pPr>
          </w:p>
        </w:tc>
        <w:tc>
          <w:tcPr>
            <w:tcW w:w="2199" w:type="dxa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тыс. </w:t>
            </w: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рублей)</w:t>
            </w:r>
          </w:p>
        </w:tc>
        <w:tc>
          <w:tcPr>
            <w:tcW w:w="2199" w:type="dxa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90CCF" w:rsidRPr="00B63D58" w:rsidTr="0085458E">
        <w:trPr>
          <w:gridAfter w:val="1"/>
          <w:wAfter w:w="2199" w:type="dxa"/>
          <w:trHeight w:val="389"/>
        </w:trPr>
        <w:tc>
          <w:tcPr>
            <w:tcW w:w="297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CCF" w:rsidRPr="00B63D58" w:rsidRDefault="00C90CCF" w:rsidP="00E418D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8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CCF" w:rsidRPr="00B63D58" w:rsidRDefault="00C90CCF" w:rsidP="00E418D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65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CCF" w:rsidRPr="00B63D58" w:rsidRDefault="00C90CCF" w:rsidP="00E418D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C90CCF" w:rsidRPr="00B63D58" w:rsidTr="0085458E">
        <w:trPr>
          <w:gridAfter w:val="1"/>
          <w:wAfter w:w="2199" w:type="dxa"/>
          <w:trHeight w:val="408"/>
        </w:trPr>
        <w:tc>
          <w:tcPr>
            <w:tcW w:w="297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CCF" w:rsidRPr="00B63D58" w:rsidRDefault="00C90CCF" w:rsidP="00E418D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CCF" w:rsidRPr="00B63D58" w:rsidRDefault="00C90CCF" w:rsidP="00E418D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C90CCF" w:rsidRPr="00B63D58" w:rsidTr="0085458E">
        <w:trPr>
          <w:gridAfter w:val="1"/>
          <w:wAfter w:w="2199" w:type="dxa"/>
          <w:trHeight w:val="257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CCF" w:rsidRPr="00B63D58" w:rsidRDefault="00C90CCF" w:rsidP="00E418D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CCF" w:rsidRPr="00B63D58" w:rsidRDefault="00C90CCF" w:rsidP="00E418D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left="142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E60565" w:rsidP="00B834A1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1 795 668,5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1 620 602,6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1 610 664,2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2121F2" w:rsidRDefault="00E60565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542 265,0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539 508,8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570 173,5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1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2121F2" w:rsidRDefault="00C90CCF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380 79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408 460,0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434 189,0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2121F2" w:rsidRDefault="00C90CCF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380 79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199" w:type="dxa"/>
            <w:vAlign w:val="bottom"/>
          </w:tcPr>
          <w:p w:rsidR="00C90CCF" w:rsidRPr="00241C3C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41C3C">
              <w:rPr>
                <w:rFonts w:ascii="Times New Roman" w:hAnsi="Times New Roman" w:cs="Times New Roman"/>
                <w:sz w:val="24"/>
                <w:szCs w:val="24"/>
              </w:rPr>
              <w:t>408 460,0</w:t>
            </w:r>
          </w:p>
        </w:tc>
        <w:tc>
          <w:tcPr>
            <w:tcW w:w="2199" w:type="dxa"/>
            <w:vAlign w:val="bottom"/>
          </w:tcPr>
          <w:p w:rsidR="00C90CCF" w:rsidRPr="00241C3C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41C3C">
              <w:rPr>
                <w:rFonts w:ascii="Times New Roman" w:hAnsi="Times New Roman" w:cs="Times New Roman"/>
                <w:sz w:val="24"/>
                <w:szCs w:val="24"/>
              </w:rPr>
              <w:t>434 189,0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1 03 00000 00 0000 000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23 035,8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30 361,3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33 434,1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1 03 02000 01 0000 110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10310F" w:rsidRDefault="00C90CCF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310F">
              <w:rPr>
                <w:rFonts w:ascii="Times New Roman" w:hAnsi="Times New Roman" w:cs="Times New Roman"/>
                <w:sz w:val="24"/>
                <w:szCs w:val="24"/>
              </w:rPr>
              <w:t>23 035,8</w:t>
            </w:r>
          </w:p>
        </w:tc>
        <w:tc>
          <w:tcPr>
            <w:tcW w:w="2199" w:type="dxa"/>
            <w:vAlign w:val="bottom"/>
          </w:tcPr>
          <w:p w:rsidR="00C90CCF" w:rsidRPr="0010310F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310F">
              <w:rPr>
                <w:rFonts w:ascii="Times New Roman" w:hAnsi="Times New Roman" w:cs="Times New Roman"/>
                <w:sz w:val="24"/>
                <w:szCs w:val="24"/>
              </w:rPr>
              <w:t>30 361,3</w:t>
            </w:r>
          </w:p>
        </w:tc>
        <w:tc>
          <w:tcPr>
            <w:tcW w:w="2199" w:type="dxa"/>
            <w:vAlign w:val="bottom"/>
          </w:tcPr>
          <w:p w:rsidR="00C90CCF" w:rsidRPr="0010310F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310F">
              <w:rPr>
                <w:rFonts w:ascii="Times New Roman" w:hAnsi="Times New Roman" w:cs="Times New Roman"/>
                <w:sz w:val="24"/>
                <w:szCs w:val="24"/>
              </w:rPr>
              <w:t>33 434,1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666C5F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CCF" w:rsidRPr="00666C5F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1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CCF" w:rsidRPr="00666C5F" w:rsidRDefault="00C90CCF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sz w:val="24"/>
                <w:szCs w:val="24"/>
              </w:rPr>
              <w:t>28 029,0</w:t>
            </w:r>
          </w:p>
        </w:tc>
        <w:tc>
          <w:tcPr>
            <w:tcW w:w="2199" w:type="dxa"/>
            <w:shd w:val="clear" w:color="auto" w:fill="FFFFFF"/>
            <w:vAlign w:val="center"/>
          </w:tcPr>
          <w:p w:rsidR="00C90CCF" w:rsidRPr="00666C5F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sz w:val="24"/>
                <w:szCs w:val="24"/>
              </w:rPr>
              <w:t>29 066,0</w:t>
            </w:r>
          </w:p>
        </w:tc>
        <w:tc>
          <w:tcPr>
            <w:tcW w:w="2199" w:type="dxa"/>
            <w:shd w:val="clear" w:color="auto" w:fill="FFFFFF"/>
            <w:vAlign w:val="center"/>
          </w:tcPr>
          <w:p w:rsidR="00C90CCF" w:rsidRPr="00666C5F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sz w:val="24"/>
                <w:szCs w:val="24"/>
              </w:rPr>
              <w:t>30 133,0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1 05 01000 00 0000 110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20 071,0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20 573,0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21 087,0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1 220,0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1 260,0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1 290,0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1 05 04000 02 0000 110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6 738,0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7 233,0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7 756,0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1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36 553,0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37 911,0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39 316,0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1 06 02000 02 0000 110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20 986,0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22 072,0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23 202,0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1 06 04000 02 0000 110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Транспортный налог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4 544,0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4 661,0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4 777,0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widowControl/>
              <w:shd w:val="clear" w:color="auto" w:fill="FFFFFF"/>
              <w:autoSpaceDE/>
              <w:autoSpaceDN/>
              <w:adjustRightInd/>
              <w:spacing w:after="200" w:line="276" w:lineRule="auto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11 023,0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11 178,0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11 337,0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1 07 00000 00 0000 000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1 593,0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1 649,0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1 713,0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tabs>
                <w:tab w:val="left" w:pos="4605"/>
              </w:tabs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12 898,0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13 310,0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13 802,0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11 720,0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9 720,0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9 720,0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40349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6 321,8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1 521,2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1 521,2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18 990,6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4 165,1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3 000,0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3 295,2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3 295,2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3 295,2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1 17 00000 00 0000 000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1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E60565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19 033,7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E60565" w:rsidP="00B834A1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1 253 403,5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1 081 093,8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1 040 490,7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E60565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1 253 402,8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1 081 093,8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1 040 490,7</w:t>
            </w:r>
          </w:p>
        </w:tc>
      </w:tr>
      <w:tr w:rsidR="00C90CCF" w:rsidRPr="00B63D58" w:rsidTr="0085458E">
        <w:trPr>
          <w:gridAfter w:val="1"/>
          <w:wAfter w:w="2199" w:type="dxa"/>
          <w:trHeight w:val="331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154 488,7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75 219,7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72 942,1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2 02 15001 02 0000 150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149 558,7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75 219,7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72 942,1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D6273C" w:rsidRDefault="00E60565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457 435,5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365 027,3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341 197,8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19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582 796,3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593 214,0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578 985,7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E60565" w:rsidP="0089323F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58 682,3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47 632,8</w:t>
            </w:r>
          </w:p>
        </w:tc>
        <w:tc>
          <w:tcPr>
            <w:tcW w:w="2199" w:type="dxa"/>
            <w:vAlign w:val="bottom"/>
          </w:tcPr>
          <w:p w:rsidR="0085458E" w:rsidRPr="00B63D58" w:rsidRDefault="00C90CCF" w:rsidP="0085458E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47 365,1</w:t>
            </w:r>
          </w:p>
        </w:tc>
      </w:tr>
      <w:tr w:rsidR="0085458E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458E" w:rsidRPr="00B63D58" w:rsidRDefault="0085458E" w:rsidP="000C296B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</w:t>
            </w:r>
            <w:r w:rsidR="000C2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C2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0000 150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458E" w:rsidRPr="0021428D" w:rsidRDefault="000C296B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бюджетов муниципальных округов от возврата организациями остатков субсидий прошлых лет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458E" w:rsidRPr="000C296B" w:rsidRDefault="000C296B" w:rsidP="00E418D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93,0</w:t>
            </w:r>
          </w:p>
        </w:tc>
        <w:tc>
          <w:tcPr>
            <w:tcW w:w="2199" w:type="dxa"/>
            <w:vAlign w:val="bottom"/>
          </w:tcPr>
          <w:p w:rsidR="0085458E" w:rsidRDefault="0085458E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99" w:type="dxa"/>
            <w:vAlign w:val="bottom"/>
          </w:tcPr>
          <w:p w:rsidR="0085458E" w:rsidRDefault="0085458E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5458E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458E" w:rsidRPr="00B63D58" w:rsidRDefault="0085458E" w:rsidP="00E418D2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2 19 60000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0000 150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458E" w:rsidRPr="0021428D" w:rsidRDefault="0085458E" w:rsidP="00E418D2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458E" w:rsidRPr="00E60565" w:rsidRDefault="00E60565" w:rsidP="00B834A1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-92,3</w:t>
            </w:r>
          </w:p>
        </w:tc>
        <w:tc>
          <w:tcPr>
            <w:tcW w:w="2199" w:type="dxa"/>
            <w:vAlign w:val="bottom"/>
          </w:tcPr>
          <w:p w:rsidR="0085458E" w:rsidRDefault="0085458E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99" w:type="dxa"/>
            <w:vAlign w:val="bottom"/>
          </w:tcPr>
          <w:p w:rsidR="0085458E" w:rsidRDefault="0085458E" w:rsidP="00E418D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C90CCF" w:rsidRDefault="00C90CCF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C90CCF" w:rsidRDefault="00C90CCF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tbl>
      <w:tblPr>
        <w:tblW w:w="16793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284"/>
        <w:gridCol w:w="288"/>
        <w:gridCol w:w="6515"/>
        <w:gridCol w:w="1728"/>
        <w:gridCol w:w="584"/>
        <w:gridCol w:w="333"/>
        <w:gridCol w:w="355"/>
        <w:gridCol w:w="1449"/>
        <w:gridCol w:w="1449"/>
        <w:gridCol w:w="1449"/>
        <w:gridCol w:w="1758"/>
        <w:gridCol w:w="601"/>
      </w:tblGrid>
      <w:tr w:rsidR="00C76556" w:rsidRPr="00704C22" w:rsidTr="00C1143D">
        <w:trPr>
          <w:gridBefore w:val="1"/>
          <w:gridAfter w:val="1"/>
          <w:wBefore w:w="284" w:type="dxa"/>
          <w:wAfter w:w="601" w:type="dxa"/>
          <w:trHeight w:val="440"/>
        </w:trPr>
        <w:tc>
          <w:tcPr>
            <w:tcW w:w="15908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F82EC0" w:rsidRDefault="00F82EC0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82EC0" w:rsidRDefault="00F82EC0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82EC0" w:rsidRDefault="00F82EC0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222D9" w:rsidRPr="00F66A64" w:rsidRDefault="00F222D9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F66A6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Приложение №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:rsidR="00F222D9" w:rsidRPr="00F66A64" w:rsidRDefault="00F222D9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F66A64">
              <w:rPr>
                <w:rFonts w:ascii="Times New Roman" w:hAnsi="Times New Roman" w:cs="Times New Roman"/>
                <w:sz w:val="22"/>
                <w:szCs w:val="22"/>
              </w:rPr>
              <w:t>к решению Собрания депутатов</w:t>
            </w:r>
          </w:p>
          <w:p w:rsidR="00F222D9" w:rsidRPr="00F66A64" w:rsidRDefault="00F222D9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F66A64">
              <w:rPr>
                <w:rFonts w:ascii="Times New Roman" w:hAnsi="Times New Roman" w:cs="Times New Roman"/>
                <w:sz w:val="22"/>
                <w:szCs w:val="22"/>
              </w:rPr>
              <w:t>Алатырского муниципального округа</w:t>
            </w:r>
          </w:p>
          <w:p w:rsidR="00152D25" w:rsidRPr="00196F45" w:rsidRDefault="009A4AAE" w:rsidP="00152D25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27.02.2026 № 29/2</w:t>
            </w:r>
          </w:p>
          <w:p w:rsidR="00F222D9" w:rsidRPr="00F66A64" w:rsidRDefault="00F222D9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222D9" w:rsidRDefault="00F222D9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«Приложение № 2</w:t>
            </w:r>
          </w:p>
          <w:p w:rsidR="00F222D9" w:rsidRDefault="00F222D9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 решению Собрания депутатов Алатырского муниципального округа</w:t>
            </w:r>
          </w:p>
          <w:p w:rsidR="00F222D9" w:rsidRPr="00F66A64" w:rsidRDefault="00F222D9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 xml:space="preserve">от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>.12.202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:rsidR="00C76556" w:rsidRPr="00D54F3E" w:rsidRDefault="00C76556" w:rsidP="00C76556">
            <w:pPr>
              <w:jc w:val="right"/>
              <w:rPr>
                <w:sz w:val="24"/>
                <w:szCs w:val="24"/>
              </w:rPr>
            </w:pPr>
          </w:p>
        </w:tc>
      </w:tr>
      <w:tr w:rsidR="007232B3" w:rsidRPr="00704C22" w:rsidTr="00C1143D">
        <w:trPr>
          <w:trHeight w:val="440"/>
        </w:trPr>
        <w:tc>
          <w:tcPr>
            <w:tcW w:w="16793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2AEF" w:rsidRPr="003516BE" w:rsidRDefault="00B82AEF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Ind w:w="12" w:type="dxa"/>
              <w:tblLayout w:type="fixed"/>
              <w:tblLook w:val="0000" w:firstRow="0" w:lastRow="0" w:firstColumn="0" w:lastColumn="0" w:noHBand="0" w:noVBand="0"/>
            </w:tblPr>
            <w:tblGrid>
              <w:gridCol w:w="7075"/>
              <w:gridCol w:w="400"/>
              <w:gridCol w:w="397"/>
              <w:gridCol w:w="1733"/>
              <w:gridCol w:w="588"/>
              <w:gridCol w:w="1636"/>
              <w:gridCol w:w="1636"/>
              <w:gridCol w:w="1648"/>
            </w:tblGrid>
            <w:tr w:rsidR="00EB22C6" w:rsidRPr="00EB22C6" w:rsidTr="00EB22C6">
              <w:trPr>
                <w:trHeight w:val="2080"/>
              </w:trPr>
              <w:tc>
                <w:tcPr>
                  <w:tcW w:w="15113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ИЗМЕНЕНИЕ</w:t>
                  </w:r>
                </w:p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распределения бюджетных ассигнований по разделам, подразделам, целевым статьям (муниципальным программам Алатырского муниципального округа) и группам  (группам и подгруппам) видов расходов классификации расходов бюджета Алатырского муниципального округа на 2026 год, предусмотренного приложениями к решению Собрания депутатов Алатырского муниципального округа</w:t>
                  </w: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br/>
                    <w:t xml:space="preserve"> "О бюджете Алатырского муниципального округа на 2026 год и на плановый период 2027 и 2028 годов"</w:t>
                  </w:r>
                </w:p>
              </w:tc>
            </w:tr>
            <w:tr w:rsidR="00EB22C6" w:rsidRPr="00EB22C6" w:rsidTr="00EB22C6">
              <w:trPr>
                <w:trHeight w:val="345"/>
              </w:trPr>
              <w:tc>
                <w:tcPr>
                  <w:tcW w:w="15113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(тыс. рублей)</w:t>
                  </w:r>
                </w:p>
              </w:tc>
            </w:tr>
            <w:tr w:rsidR="00EB22C6" w:rsidRPr="00EB22C6" w:rsidTr="00EB22C6">
              <w:trPr>
                <w:trHeight w:val="381"/>
              </w:trPr>
              <w:tc>
                <w:tcPr>
                  <w:tcW w:w="707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4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Раздел</w:t>
                  </w:r>
                </w:p>
              </w:tc>
              <w:tc>
                <w:tcPr>
                  <w:tcW w:w="397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Подраздел</w:t>
                  </w:r>
                </w:p>
              </w:tc>
              <w:tc>
                <w:tcPr>
                  <w:tcW w:w="173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Целевая статья (муниципальные программы)</w:t>
                  </w:r>
                </w:p>
              </w:tc>
              <w:tc>
                <w:tcPr>
                  <w:tcW w:w="588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Группа (группа и подгруппа) вида расходов</w:t>
                  </w:r>
                </w:p>
              </w:tc>
              <w:tc>
                <w:tcPr>
                  <w:tcW w:w="4920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Сумма (увеличение, уменьшение(-))</w:t>
                  </w:r>
                </w:p>
              </w:tc>
            </w:tr>
            <w:tr w:rsidR="00EB22C6" w:rsidRPr="00EB22C6" w:rsidTr="00EB22C6">
              <w:trPr>
                <w:trHeight w:val="2447"/>
              </w:trPr>
              <w:tc>
                <w:tcPr>
                  <w:tcW w:w="7075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4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EB22C6" w:rsidRPr="00EB22C6" w:rsidRDefault="00EB22C6" w:rsidP="00EB22C6">
                  <w:pPr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397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EB22C6" w:rsidRPr="00EB22C6" w:rsidRDefault="00EB22C6" w:rsidP="00EB22C6">
                  <w:pPr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EB22C6" w:rsidRPr="00EB22C6" w:rsidRDefault="00EB22C6" w:rsidP="00EB22C6">
                  <w:pPr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EB22C6" w:rsidRPr="00EB22C6" w:rsidRDefault="00EB22C6" w:rsidP="00EB22C6">
                  <w:pPr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  <w:tc>
                <w:tcPr>
                  <w:tcW w:w="16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2027 год</w:t>
                  </w:r>
                </w:p>
              </w:tc>
              <w:tc>
                <w:tcPr>
                  <w:tcW w:w="16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2028 год</w:t>
                  </w:r>
                </w:p>
              </w:tc>
            </w:tr>
            <w:tr w:rsidR="00EB22C6" w:rsidRPr="00EB22C6" w:rsidTr="00EB22C6">
              <w:trPr>
                <w:trHeight w:val="351"/>
              </w:trPr>
              <w:tc>
                <w:tcPr>
                  <w:tcW w:w="70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7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6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6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6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327 651,4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5 040,2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-854,5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 xml:space="preserve">Функционирование Правительства Российской Федерации, высших </w:t>
                  </w: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268,3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Муниципальная программа  "Социальная поддержка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314,3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"Предоставление мер социальной поддержки отдельным категориям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Ц340100000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314,3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межбюджетные трансферты на поощрение работников органов местного самоуправления муниципальных образований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Ц34012036П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314,3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Ц34012036П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314,3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Ц34012036П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314,3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-46,0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Ч540500000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-46,0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Ч540570200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-46,0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Ч540570200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Ч540570200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Ч540570200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-46,0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Ч540570200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-46,0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Ч540570200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Ч540570200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территориальных органов администрации муниципальных образований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Ч540570290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 xml:space="preserve">Расходы на выплаты персоналу в целях обеспечения выполнения </w:t>
                  </w: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Ч540570290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Ч540570290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Ч540570290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Ч540570290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Ч440370200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Ч440370200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Ч440370200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Ч440370200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Ч440370200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4 278,4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-854,5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4 278,4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-854,5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4 278,4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-854,5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Резервный фонд администрации муниципального образования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Ч440173430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4 278,4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-854,5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Ч440173430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4 278,4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-854,5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Резервные средства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Ч440173430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870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4 278,4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-854,5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493,5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 "Развитие земельных и имущественных отношений"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"Эффективное управление и распоряжение муниципальным имуществом"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A440173610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A440173610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-112,4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A440173610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-112,4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A440173610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112,4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A440173610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112,4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A440200000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Проведение комплексных кадастровых работ на территории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A4402L5110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-292,5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-292,5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-292,5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A4402L5110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-292,5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-292,5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-292,5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A4402L5110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-292,5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-292,5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-292,5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Проведение комплексных кадастровых работ на территории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A4402S5110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292,5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292,5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292,5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A4402S5110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292,5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292,5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292,5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A4402S5110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292,5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292,5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292,5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493,5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"Создание эффективной системы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Ч540400000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250,1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 xml:space="preserve">Членские взносы в Ассоциации, Союзы, Советы муниципальных </w:t>
                  </w: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образований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Ч540474640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250,1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Ч540474640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250,1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Ч540474640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250,1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Ч540500000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243,3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(оказание услуг) муниципальных учреждений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Ч540570600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243,3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Ч540570600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243,3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Ч540570600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243,3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5 135,8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5 135,8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"Комплексное развитие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5 135,8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"Благоустройство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5 135,8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Реализация инициативных проектов на территории муниципальных округов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5 135,8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5 135,8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5 135,8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"Повышение безопасности жизнедеятельности населения и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Ц800000000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Ц830200000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Ц8302S1130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 xml:space="preserve">Закупка товаров, работ и услуг для обеспечения государственных </w:t>
                  </w: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Ц8302S1130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Ц8302S1130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"Обеспечение общественного порядка и противодействие преступности"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"Развитие многоуровневой системы профилактики правонарушений"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A340100000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Материально-техническое обеспечение деятельности народных дружинников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A340170390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A340170390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A340170390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Национальная  экономика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145 212,2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Сельское хозяйство и рыболовство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96,3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Ц900000000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96,3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"Вовлечение в оборот и комплексная мелиорация земель сельскохозяйственного назначения"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Ц920100000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-68,7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Субсидии на подготовку проектов межевания земельных участков и на проведение кадастровых работ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Ц9201L5990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-68,7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Ц9201L5990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-68,7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Ц9201L5990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-68,7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эпизоотического благополучия на территории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Ц940200000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165,0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Проведение противоэпизоотических мероприятий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Ц940277440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165,0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Ц940277440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Ц940277440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Ц940277440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Ц940277440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360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145 115,9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"Формирование современной городской среды на территории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38 852,5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 "Реализация мероприятий по благоустройству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38 852,5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Реализация инициативных проектов на территории городских округов Чувашской Республики за счет средств Дорожного фонда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A5301SД100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38 852,5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A5301SД100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38 852,5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A5301SД100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38 852,5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"Комплексное развитие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98 476,5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"Благоустройство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98 476,5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Реализация инициативных проектов на территории муниципальных округов Чувашской Республики за счет средств местных бюджетов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A62049Д110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98 476,5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A62049Д110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98 476,5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A62049Д110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98 476,5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транспортной системы"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Ч200000000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7 786,9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"Развитие автомобильных дорог общего пользования местного значения"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Ч230100000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7 786,9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Ч23019Д060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7 209,4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Ч23019Д060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7 209,4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Ч23019Д060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7 209,4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Ч23019Д061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Ч23019Д061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Ч23019Д061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Ч23019Д831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577,5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Ч23019Д831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577,5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Ч23019Д831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577,5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130 910,4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Жилищное хозяйство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32 699,3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"Модернизация и развитие сферы жилищно-коммунального хозяйства"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A100000000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2 000,0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"Улучшение условий проживания граждан в многоквартирных домах"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A140100000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2 000,0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2 000,0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2 000,0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2 000,0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"Обеспечение граждан доступным и комфортным жильем"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A200000000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30 699,3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"Улучшение жилищных условий отдельных категорий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A230100000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30 699,3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Строительство (приобретение) жилых помещений в целях формирования муниципального специализированного жилищного фонда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A2301S9250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30 699,3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A2301S9250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30 699,3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Бюджетные инвестиции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A2301S9250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30 699,3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Коммунальное хозяйство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32 809,3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"Модернизация и развитие сферы жилищно-коммунального хозяйства"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A100000000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19 137,3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Установка узлов учета холодной воды на всех этапах подачи воды и объектах потребителей системы холодного водоснабжения г. Алатырь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A110423060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10 043,9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A110423060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10 043,9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A110423060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10 043,9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"Газификация населенных пунктов"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A120200000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6 321,8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Погашение просроченной задолженности за потребленный природный газ муниципальными теплоснабжающими организациями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A120270090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6 321,8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A120270090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6 321,8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A120270090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6 321,8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"Обеспечение качества жилищно-коммунальных услуг"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A130100000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2 771,6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Эксплуатация, техническое содержание и обслуживание сетей водопровода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A130174870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A130174870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A130174870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Мероприятия, направленные на развитие и модернизацию объектов коммунальной инфраструктуры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2 771,6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2 771,6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2 771,6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"Комплексное развитие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13 672,0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"Благоустройство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13 672,0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Реализация инициативных проектов на территории муниципальных округов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13 672,0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13 672,0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13 672,0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65 401,8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"Формирование современной городской среды на территории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48 442,5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 "Реализация мероприятий по благоустройству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48 368,6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0,2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Уличное освещение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A530177400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A530177400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A530177400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Реализация мероприятий по благоустройству территории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21 904,3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0,2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5 051,0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0,2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5 051,0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0,2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16 853,3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Бюджетные инвестиции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16 853,3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Реализация инициативных проектов на территории городских округов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26 464,3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26 464,3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26 464,3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"Обустройство мест массового отдыха населения"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74,0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Поощрение победителей ежегодного районного (городского) смотра-конкурса на лучшее озеленение и благоустройство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A530270370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74,0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 xml:space="preserve">Закупка товаров, работ и услуг для обеспечения государственных </w:t>
                  </w: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A530270370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A530270370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A530270370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A530270370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360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Региональный проект "Формирование комфортной городской среды"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A51И400000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-0,2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Реализация программ формирования современной городской среды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A51И455550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-0,2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A51И455550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-0,2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A51И455550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-0,2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"Комплексное развитие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16 959,3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"Благоустройство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16 959,3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Реализация инициативных проектов на территории муниципальных округов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16 959,3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16 959,3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16 959,3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37 530,7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Дошкольное образование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13 832,5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"Формирование современной городской среды на территории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9 976,8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 "Реализация мероприятий по благоустройству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9 954,8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Реализация инициативных проектов на территории городских округов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9 954,8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9 954,8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9 954,8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"Обустройство мест массового отдыха населения"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 xml:space="preserve">Поощрение победителей ежегодного районного (городского) </w:t>
                  </w: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смотра-конкурса на лучшее озеленение и благоустройство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A530270370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A530270370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A530270370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3 855,6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"Реализация мер, направленных на развитие образовательных организаций"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3 855,6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Укрепление материально-технической базы муниципальных 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3 855,6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3 855,6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3 855,6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Общее образование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23 513,1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"Комплексное развитие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7 274,2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"Благоустройство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7 274,2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Реализация инициативных проектов на территории муниципальных округов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7 274,2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7 274,2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7 274,2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16 238,9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Региональный проект "Педагоги и наставники"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Ц71Ю600000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43 434,7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42 184,8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41 872,3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Ц71Ю653030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43 434,7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42 184,8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41 872,3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Ц71Ю653030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43 434,7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42 184,8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41 872,3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Ц71Ю653030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43 434,7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42 184,8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41 872,3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"Реализация мер, направленных на развитие образовательных организаций"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7 544,7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 xml:space="preserve">Укрепление материально-технической базы муниципальных </w:t>
                  </w: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1 365,7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1 365,7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1 365,7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Ц7301S5010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6 179,0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Ц7301S5010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6 179,0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Ц7301S5010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6 179,0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деятельности организаций в сфере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8 694,2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общеобразовательных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Ц740170550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8 694,2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Ц740170550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8 694,2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Ц740170550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8 694,2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Создание условий по организации горячего питания в муниципальных образовательных организациях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Ц7402S6020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Ц7402S6020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Ц7402S6020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"Реализация проектов и мероприятий по инновационному развитию системы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-43 434,7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-42 184,8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-41 872,3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</w:t>
                  </w: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программы среднего общего образования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Ц740353030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-43 434,7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-42 184,8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-41 872,3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Ц740353030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-43 434,7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-42 184,8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-41 872,3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Ц740353030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-43 434,7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-42 184,8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-41 872,3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"Меры социальной поддержки"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Ц740600000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Ц7406S1560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Ц7406S1560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Ц7406S1560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Дополнительное образование детей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185,1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185,1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деятельности организаций в сфере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185,1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организаций дополнительного образования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Ц740170560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185,1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Ц740170560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185,1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Ц740170560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185,1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2 073,4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2 073,4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культуры"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2 073,4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Региональный проект "Семейные ценности и инфраструктура культуры"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Ц41Я500000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-96,0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Создание модельных муниципальных библиотек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Ц41Я5Д4540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-96,0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Ц41Я5Д4540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-96,0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Ц41Я5Д4540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-96,0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"Развитие искусства и творчества"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Ц420200000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85,0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 xml:space="preserve">Государственная поддержка лучших работников муниципальных учреждений культуры и лучших муниципальных учреждений </w:t>
                  </w: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культуры в рамках поддержки отрасли культуры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Ц4202L5194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85,0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Ц4202L5194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85,0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Ц4202L5194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85,0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"Искусство"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1 288,4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учреждений культурно-досугового типа и народного творчества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1 288,4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1 288,4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1 288,4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"Наследие"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96,0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библиотек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Ц44034A410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96,0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Ц44034A410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96,0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Ц44034A410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96,0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Ц440500000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700,0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Организация и проведение фестивалей, конкурсов, торжественных вечеров, концертов и иных зрелищных мероприятий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Ц440571060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700,0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Ц440571060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Ц440571060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Ц440571060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700,0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Ц440571060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700,0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культуры"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"Развитие культуры"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Ц440700000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      </w: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Ц440770200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Социальная политика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1 748,7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населения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77,2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"Комплексное развитие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27,2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"Развитие жилищного строительства на сельских территориях и повышение уровня благоустройства домовладений"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27,2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A6201L5764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27,2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A6201L5764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27,2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A6201L5764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27,2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 "Социальная поддержка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"Предоставление мер социальной поддержки отдельным категориям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Ц340100000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Оказание материальной помощи отдельным категориям граждан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Ц340170510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Ц340170510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Ц340170510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Охрана семьи и детства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"Обеспечение граждан доступным и комфортным жильем"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A200000000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жильем отдельных категорий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A240100000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A240112940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A240112940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A240112940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 xml:space="preserve">Муниципальный проект "Обеспечение жилыми помещениями </w:t>
                  </w: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детей-сирот и детей, оставшихся без попечения родителей, лиц из числа детей-сирот и детей, оставшихся без попечения родителей"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A220200000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A22021A820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A22021A820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A22021A820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Другие вопросы в области социальной политики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1 671,6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 "Социальная поддержка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1 671,6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"Предоставление мер социальной поддержки отдельным категориям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Ц340100000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1 671,6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Ц340172570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1 386,6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Ц340172570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1 386,6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Ц340172570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1 386,6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Ц340178070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285,0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Ц340178070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285,0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Ц340178070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320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285,0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</w:tr>
            <w:tr w:rsidR="00EB22C6" w:rsidRPr="00EB22C6" w:rsidTr="00EB22C6">
              <w:trPr>
                <w:trHeight w:val="288"/>
              </w:trPr>
              <w:tc>
                <w:tcPr>
                  <w:tcW w:w="70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EB22C6" w:rsidRPr="00EB22C6" w:rsidRDefault="00EB22C6" w:rsidP="00EB22C6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EB22C6" w:rsidRPr="00EB22C6" w:rsidRDefault="00EB22C6" w:rsidP="00EB22C6">
                  <w:pPr>
                    <w:jc w:val="right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</w:tr>
          </w:tbl>
          <w:p w:rsidR="00573681" w:rsidRPr="00F66A64" w:rsidRDefault="00573681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F66A6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Приложение №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:rsidR="00573681" w:rsidRPr="00F66A64" w:rsidRDefault="00573681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F66A64">
              <w:rPr>
                <w:rFonts w:ascii="Times New Roman" w:hAnsi="Times New Roman" w:cs="Times New Roman"/>
                <w:sz w:val="22"/>
                <w:szCs w:val="22"/>
              </w:rPr>
              <w:t>к решению Собрания депутатов</w:t>
            </w:r>
          </w:p>
          <w:p w:rsidR="00573681" w:rsidRPr="00F66A64" w:rsidRDefault="00573681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F66A64">
              <w:rPr>
                <w:rFonts w:ascii="Times New Roman" w:hAnsi="Times New Roman" w:cs="Times New Roman"/>
                <w:sz w:val="22"/>
                <w:szCs w:val="22"/>
              </w:rPr>
              <w:t>Алатырского муниципального округа</w:t>
            </w:r>
          </w:p>
          <w:p w:rsidR="00152D25" w:rsidRPr="00196F45" w:rsidRDefault="00966B2C" w:rsidP="00152D25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27.02.2026 № 29/2</w:t>
            </w:r>
          </w:p>
          <w:p w:rsidR="00573681" w:rsidRPr="00F66A64" w:rsidRDefault="00573681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681" w:rsidRDefault="00573681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«Приложение № 3</w:t>
            </w:r>
          </w:p>
          <w:p w:rsidR="00573681" w:rsidRDefault="00573681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 решению Собрания депутатов Алатырского муниципального округа</w:t>
            </w:r>
          </w:p>
          <w:p w:rsidR="00573681" w:rsidRPr="00F66A64" w:rsidRDefault="00573681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 xml:space="preserve">от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>.12.202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:rsidR="007232B3" w:rsidRPr="00E9699C" w:rsidRDefault="007232B3" w:rsidP="006756D0">
            <w:pPr>
              <w:jc w:val="right"/>
              <w:rPr>
                <w:sz w:val="24"/>
                <w:szCs w:val="24"/>
              </w:rPr>
            </w:pPr>
          </w:p>
        </w:tc>
      </w:tr>
      <w:tr w:rsidR="00C1143D" w:rsidRPr="00C1143D" w:rsidTr="00C1143D">
        <w:trPr>
          <w:gridAfter w:val="2"/>
          <w:wAfter w:w="2359" w:type="dxa"/>
          <w:trHeight w:val="1285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3862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ИЗМЕНЕНИЕ</w:t>
            </w:r>
          </w:p>
          <w:p w:rsidR="00C1143D" w:rsidRPr="00C1143D" w:rsidRDefault="00C1143D" w:rsidP="00C1143D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распределения бюджетных ассигнований по целевым статьям (муниципальным программам Алатырского муниципального округа), группам  (группам и подгруппам) видов расходов, разделам, подразделам  классификации расходов бюджета Алатырского муниципального округа на 2026 год, предусмотренного приложениями к решению Собрания депутатов Алатырского муниципального округа</w:t>
            </w:r>
          </w:p>
          <w:p w:rsidR="00C1143D" w:rsidRPr="00C1143D" w:rsidRDefault="00C1143D" w:rsidP="00C1143D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 xml:space="preserve"> "О бюджете Алатырского муниципального округа на 2026 год и на плановый </w:t>
            </w:r>
          </w:p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период 2027 и 2028 годов"</w:t>
            </w:r>
          </w:p>
        </w:tc>
      </w:tr>
      <w:tr w:rsidR="00C1143D" w:rsidRPr="00C1143D" w:rsidTr="00C1143D">
        <w:trPr>
          <w:gridAfter w:val="2"/>
          <w:wAfter w:w="2359" w:type="dxa"/>
          <w:trHeight w:val="345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3862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1143D" w:rsidRPr="00C1143D" w:rsidTr="00C1143D">
        <w:trPr>
          <w:gridAfter w:val="2"/>
          <w:wAfter w:w="2359" w:type="dxa"/>
          <w:trHeight w:val="416"/>
        </w:trPr>
        <w:tc>
          <w:tcPr>
            <w:tcW w:w="57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3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4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Сумма (увеличение, уменьшение(-))</w:t>
            </w:r>
          </w:p>
        </w:tc>
      </w:tr>
      <w:tr w:rsidR="00C1143D" w:rsidRPr="00C1143D" w:rsidTr="00C1143D">
        <w:trPr>
          <w:gridAfter w:val="2"/>
          <w:wAfter w:w="2359" w:type="dxa"/>
          <w:trHeight w:val="2463"/>
        </w:trPr>
        <w:tc>
          <w:tcPr>
            <w:tcW w:w="57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C1143D" w:rsidRPr="00C1143D" w:rsidTr="00C1143D">
        <w:trPr>
          <w:gridAfter w:val="2"/>
          <w:wAfter w:w="2359" w:type="dxa"/>
          <w:trHeight w:val="351"/>
        </w:trPr>
        <w:tc>
          <w:tcPr>
            <w:tcW w:w="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327 651,4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 "Социальная поддержка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2 035,8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Комплекс процессных мероприятий "Предоставление мер </w:t>
            </w: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социальной поддержки отдельным категориям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Ц340100000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2 035,8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межбюджетные трансферты на поощрение работников органов местного самоуправления муниципальных образований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Оказание материальной помощи отдельным категориям граждан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1 386,6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1 386,6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1 386,6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1 386,6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1 386,6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Оказание социальной помощи в натуральном виде путем </w:t>
            </w: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2 073,4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Ц41Я500000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-96,0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Ц41Я5Д4540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-96,0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Ц41Я5Д4540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-96,0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Ц41Я5Д4540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-96,0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Ц41Я5Д4540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-96,0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Ц41Я5Д4540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-96,0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"Развитие искусства и творчества"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Ц4202L5194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Ц4202L5194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Ц4202L5194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Ц4202L5194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Ц4202L5194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"Искусство"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1 288,4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1 288,4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1 288,4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1 288,4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1 288,4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1 288,4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библиотек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культуры"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20 279,6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Ц71Ю600000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43 434,7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42 184,8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41 872,3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Ц71Ю653030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43 434,7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42 184,8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41 872,3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Ц71Ю653030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43 434,7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42 184,8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41 872,3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Ц71Ю653030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43 434,7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42 184,8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41 872,3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Ц71Ю653030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43 434,7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42 184,8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41 872,3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Ц71Ю653030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43 434,7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42 184,8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41 872,3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11 400,3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5 221,3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1 365,7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1 365,7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1 365,7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1 365,7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3 855,6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3 855,6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3 855,6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3 855,6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6 179,0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6 179,0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6 179,0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6 179,0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6 179,0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8 879,3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8 694,2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8 694,2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8 694,2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8 694,2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8 694,2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185,1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185,1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185,1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185,1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185,1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-43 434,7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-42 184,8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-41 872,3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</w:t>
            </w: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Ц740353030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-43 434,7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-42 184,8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-41 872,3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-43 434,7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-42 184,8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-41 872,3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-43 434,7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-42 184,8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-41 872,3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-43 434,7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-42 184,8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-41 872,3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-43 434,7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-42 184,8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-41 872,3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-68,7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-68,7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-68,7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-68,7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-68,7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-68,7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7 786,9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Муниципальный ведомственный проект "Развитие </w:t>
            </w: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автомобильных дорог общего пользования местного значения"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Ч230100000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7 786,9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4 278,4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-854,5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4 278,4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-854,5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Резервный фонд администрации муниципального </w:t>
            </w: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образования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4 278,4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-854,5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4 278,4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-854,5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4 278,4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-854,5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4 278,4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-854,5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4 278,4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-854,5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447,5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21 137,3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Установка узлов учета холодной воды на всех этапах подачи воды и объектах потребителей системы холодного водоснабжения г. Алатырь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A110423060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10 043,9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A110423060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10 043,9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A110423060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10 043,9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A110423060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10 043,9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A110423060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10 043,9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"Газификация населенных пунктов"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6 321,8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Погашение просроченной задолженности за потребленный </w:t>
            </w: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природный газ муниципальными теплоснабжающими организациями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6 321,8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6 321,8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6 321,8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6 321,8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6 321,8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2 771,6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Эксплуатация, техническое содержание и обслуживание сетей водопровода.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2 771,6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2 771,6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2 771,6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2 771,6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2 771,6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30 699,3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30 699,3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A2301S9250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30 699,3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A2301S9250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30 699,3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A2301S9250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30 699,3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A2301S9250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30 699,3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A2301S9250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30 699,3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A220200000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-112,4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-112,4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-112,4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-112,4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112,4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112,4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112,4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112,4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A4402L5110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A4402L5110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A4402L5110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A4402L5110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A4402L5110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14.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97 271,9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97 176,0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21 904,3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5 051,0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5 051,0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5 051,0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5 051,0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16 853,3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16 853,3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16 853,3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16 853,3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36 419,2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26 464,3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26 464,3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26 464,3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26 464,3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9 954,8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9 954,8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9 954,8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9 954,8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 за счет средств Дорожного фонда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Муниципальный ведомственный проект "Обустройство мест </w:t>
            </w: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массового отдыха населения"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A530200000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Поощрение победителей ежегодного районного (городского) смотра-конкурса на лучшее озеленение и 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-0,2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-0,2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-0,2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-0,2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-0,2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-0,2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15.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141 544,9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27,2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Улучшение жилищных условий граждан, проживающих на сельских территориях, в рамках обеспечения комплексного </w:t>
            </w: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развития сельских территорий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27,2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27,2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27,2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27,2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27,2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141 517,7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 за счет средств местных бюджетов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98 476,5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98 476,5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98 476,5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98 476,5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98 476,5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43 041,2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35 767,0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35 767,0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5 135,8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5 135,8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30 631,3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13 672,0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16 959,3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7 274,2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7 274,2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7 274,2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1143D" w:rsidRPr="00C1143D" w:rsidTr="00C1143D">
        <w:trPr>
          <w:gridAfter w:val="2"/>
          <w:wAfter w:w="2359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143D" w:rsidRPr="00C1143D" w:rsidRDefault="00C1143D" w:rsidP="00C1143D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7 274,2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143D" w:rsidRPr="00C1143D" w:rsidRDefault="00C1143D" w:rsidP="00C1143D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C1143D" w:rsidRPr="00C1143D" w:rsidRDefault="00C1143D" w:rsidP="00C1143D">
      <w:pPr>
        <w:widowControl/>
        <w:autoSpaceDE/>
        <w:autoSpaceDN/>
        <w:adjustRightInd/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</w:p>
    <w:p w:rsidR="006C640E" w:rsidRPr="006C640E" w:rsidRDefault="006C640E" w:rsidP="006C640E">
      <w:pPr>
        <w:widowControl/>
        <w:autoSpaceDE/>
        <w:autoSpaceDN/>
        <w:adjustRightInd/>
        <w:spacing w:after="200" w:line="276" w:lineRule="auto"/>
        <w:rPr>
          <w:rFonts w:asciiTheme="minorHAnsi" w:eastAsiaTheme="minorEastAsia" w:hAnsiTheme="minorHAnsi" w:cs="Times New Roman"/>
          <w:sz w:val="22"/>
          <w:szCs w:val="22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954433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54433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036149" w:rsidRPr="00F66A64" w:rsidRDefault="00036149" w:rsidP="0003614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2"/>
          <w:szCs w:val="22"/>
        </w:rPr>
        <w:t>4</w:t>
      </w:r>
    </w:p>
    <w:p w:rsidR="00036149" w:rsidRPr="00F66A64" w:rsidRDefault="00036149" w:rsidP="0003614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к решению Собрания депутатов</w:t>
      </w:r>
    </w:p>
    <w:p w:rsidR="00036149" w:rsidRPr="00F66A64" w:rsidRDefault="00036149" w:rsidP="0003614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152D25" w:rsidRPr="00196F45" w:rsidRDefault="00966B2C" w:rsidP="00152D25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27.02.2026 № 29/2</w:t>
      </w:r>
    </w:p>
    <w:p w:rsidR="00036149" w:rsidRPr="00F66A64" w:rsidRDefault="00036149" w:rsidP="0003614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36149" w:rsidRDefault="00036149" w:rsidP="0003614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«Приложение № 4</w:t>
      </w:r>
    </w:p>
    <w:p w:rsidR="00036149" w:rsidRDefault="00036149" w:rsidP="0003614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решению Собрания депутатов Алатырского муниципального округа</w:t>
      </w:r>
    </w:p>
    <w:p w:rsidR="00036149" w:rsidRPr="00F66A64" w:rsidRDefault="00036149" w:rsidP="0003614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33686E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12</w:t>
      </w:r>
      <w:r w:rsidRPr="0033686E">
        <w:rPr>
          <w:rFonts w:ascii="Times New Roman" w:hAnsi="Times New Roman" w:cs="Times New Roman"/>
          <w:sz w:val="22"/>
          <w:szCs w:val="22"/>
        </w:rPr>
        <w:t>.12.202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33686E">
        <w:rPr>
          <w:rFonts w:ascii="Times New Roman" w:hAnsi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cs="Times New Roman"/>
          <w:sz w:val="22"/>
          <w:szCs w:val="22"/>
        </w:rPr>
        <w:t>27</w:t>
      </w:r>
      <w:r w:rsidRPr="0033686E"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z w:val="22"/>
          <w:szCs w:val="22"/>
        </w:rPr>
        <w:t>3</w:t>
      </w:r>
    </w:p>
    <w:p w:rsidR="00036149" w:rsidRDefault="00036149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tbl>
      <w:tblPr>
        <w:tblW w:w="0" w:type="auto"/>
        <w:tblInd w:w="426" w:type="dxa"/>
        <w:tblLayout w:type="fixed"/>
        <w:tblLook w:val="0000" w:firstRow="0" w:lastRow="0" w:firstColumn="0" w:lastColumn="0" w:noHBand="0" w:noVBand="0"/>
      </w:tblPr>
      <w:tblGrid>
        <w:gridCol w:w="6379"/>
        <w:gridCol w:w="598"/>
        <w:gridCol w:w="400"/>
        <w:gridCol w:w="397"/>
        <w:gridCol w:w="1716"/>
        <w:gridCol w:w="588"/>
        <w:gridCol w:w="1534"/>
        <w:gridCol w:w="1534"/>
        <w:gridCol w:w="1534"/>
      </w:tblGrid>
      <w:tr w:rsidR="00901ED9" w:rsidRPr="00901ED9" w:rsidTr="0013232D">
        <w:trPr>
          <w:trHeight w:val="1217"/>
        </w:trPr>
        <w:tc>
          <w:tcPr>
            <w:tcW w:w="1468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ИЗМЕНЕНИЕ</w:t>
            </w:r>
          </w:p>
          <w:p w:rsidR="00901ED9" w:rsidRPr="00901ED9" w:rsidRDefault="00901ED9" w:rsidP="00901ED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ведомственной структуры расходов бюджета Алатырского муниципального округа на 2026 год, предусмотренного приложениями к решению Собрания депутатов Алатырского муниципального округа</w:t>
            </w:r>
          </w:p>
          <w:p w:rsidR="00901ED9" w:rsidRPr="00901ED9" w:rsidRDefault="00901ED9" w:rsidP="00901ED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 xml:space="preserve"> "О бюджете Алатырского муниципального округа на 2026 год и на плановый </w:t>
            </w:r>
          </w:p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период 2027 и 2028 годов"</w:t>
            </w:r>
          </w:p>
        </w:tc>
      </w:tr>
      <w:tr w:rsidR="00901ED9" w:rsidRPr="00901ED9" w:rsidTr="0013232D">
        <w:trPr>
          <w:trHeight w:val="345"/>
        </w:trPr>
        <w:tc>
          <w:tcPr>
            <w:tcW w:w="1468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01ED9" w:rsidRPr="00901ED9" w:rsidTr="0013232D">
        <w:trPr>
          <w:trHeight w:val="524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Главный распорядитель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5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46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Сумма (увеличение, уменьшение(-))</w:t>
            </w:r>
          </w:p>
        </w:tc>
      </w:tr>
      <w:tr w:rsidR="00901ED9" w:rsidRPr="00901ED9" w:rsidTr="0013232D">
        <w:trPr>
          <w:trHeight w:val="2283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01ED9" w:rsidRPr="00901ED9" w:rsidRDefault="00901ED9" w:rsidP="00901E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01ED9" w:rsidRPr="00901ED9" w:rsidRDefault="00901ED9" w:rsidP="00901E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01ED9" w:rsidRPr="00901ED9" w:rsidRDefault="00901ED9" w:rsidP="00901E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01ED9" w:rsidRPr="00901ED9" w:rsidRDefault="00901ED9" w:rsidP="00901E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01ED9" w:rsidRPr="00901ED9" w:rsidRDefault="00901ED9" w:rsidP="00901E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901ED9" w:rsidRPr="00901ED9" w:rsidTr="0013232D">
        <w:trPr>
          <w:trHeight w:val="351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327 651,4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АДМИНИСТРАЦИЯ АЛАТЫРСКОГО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10 868,5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4 482,6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-854,5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</w:t>
            </w: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4 278,4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-854,5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4 278,4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-854,5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4 278,4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-854,5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4 278,4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-854,5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4 278,4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-854,5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4 278,4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-854,5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Членские взносы в Ассоциации, Союзы, Советы муниципальных образований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6 385,9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6 385,9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6 385,9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"Газификация населенных пунктов"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6 321,8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Погашение просроченной задолженности за потребленный природный газ муниципальными теплоснабжающими организациями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6 321,8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6 321,8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6 321,8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УПРАВЛЕНИЕ ПО СТРОИТЕЛЬСТВУ, АРХИТЕКТУРЕ, БЛАГОУСТРОЙСТВУ ТЕРРИТОРИЙ И ЖИЛИЩНО-КОММУНАЛЬНОМУ ХОЗЯЙСТВУ АДМИНИСТРАЦИИ АЛАТЫРСКОГО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275 399,0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314,3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 "Социальная поддержка </w:t>
            </w: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межбюджетные трансферты на поощрение работников органов местного самоуправления муниципальных образований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государственных </w:t>
            </w: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5 135,8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5 135,8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5 135,8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5 135,8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5 135,8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5 135,8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5 135,8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145 212,2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145 115,9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 за счет средств Дорожного фонда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98 476,5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98 476,5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 за счет средств местных бюджетов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98 476,5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98 476,5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98 476,5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7 786,9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7 786,9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124 374,6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32 549,3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1 850,0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1 850,0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1 850,0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1 850,0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1 850,0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30 699,3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Муниципальный ведомственный проект "Улучшение </w:t>
            </w: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жилищных условий отдельных категорий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30 699,3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A2301S9250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30 699,3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A2301S9250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30 699,3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A2301S9250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30 699,3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26 423,4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12 751,4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Установка узлов учета холодной воды на всех этапах подачи воды и объектах потребителей системы холодного водоснабжения г. Алатырь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A110423060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10 043,9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A110423060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10 043,9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A110423060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10 043,9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2 707,5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Эксплуатация, техническое содержание и обслуживание сетей водопровода.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2 707,5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2 707,5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2 707,5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13 672,0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13 672,0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13 672,0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13 672,0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13 672,0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65 401,8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48 442,5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48 368,6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21 904,3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5 051,0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5 051,0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16 853,3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16 853,3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26 464,3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26 464,3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26 464,3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"Обустройство мест массового отдыха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Поощрение победителей ежегодного районного </w:t>
            </w: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(городского) смотра-конкурса на лучшее озеленение и благоустройство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A530270370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A530270370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A530270370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A530270370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A530270370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-0,2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-0,2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-0,2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-0,2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16 959,3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16 959,3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16 959,3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16 959,3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16 959,3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362,2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27,2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27,2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Улучшение жилищных условий граждан, проживающих на сельских территориях, в рамках обеспечения комплексного </w:t>
            </w: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развития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27,2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27,2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27,2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Оказание материальной помощи отдельным категориям граждан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A220200000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ОТДЕЛ КУЛЬТУРЫ, ТУРИЗМА И АРХИВНОГО ДЕЛА АДМИНИСТРАЦИИ АЛАТЫРСКОГО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3 645,0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2 073,4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2 073,4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2 073,4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Ц41Я500000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-96,0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Ц41Я5Д4540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-96,0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Ц41Я5Д4540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-96,0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Ц41Я5Д4540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-96,0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"Развитие искусства и творчества"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Ц4202L5194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Ц4202L5194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Ц4202L5194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"Искусство"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1 288,4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1 288,4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1 288,4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1 288,4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библиотек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Комплекс процессных мероприятий "Обеспечение реализации муниципальной программы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1 386,6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ОТДЕЛ ИМУЩЕСТВЕННЫХ И ЗЕМЕЛЬНЫХ ОТНОШЕНИЙ АДМИНИСТРАЦИИ АЛАТЫРСКОГО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1 467,4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1 074,1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-112,4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-112,4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A4402L5110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A4402L5110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A4402L5110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-292,5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292,5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1 074,1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1 074,1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1 074,1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1 074,1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1 074,1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1 074,1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1 074,1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ОТДЕЛ ОБРАЗОВАНИЯ АДМИНИСТРАЦИИ АЛАТЫРСКОГО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36 271,5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-1 074,1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36 271,5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-1 074,1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13 832,5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9 976,8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9 954,8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9 954,8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9 954,8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9 954,8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"Обустройство мест массового отдыха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Поощрение победителей ежегодного районного (городского) смотра-конкурса на лучшее озеленение и благоустройство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A530270370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A530270370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A530270370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3 855,6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3 855,6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3 855,6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3 855,6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3 855,6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22 439,0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-1 074,1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7 274,2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7 274,2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7 274,2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7 274,2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7 274,2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15 164,8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-1 074,1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Ц71Ю600000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43 434,7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42 184,8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41 872,3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Ц71Ю653030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43 434,7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42 184,8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41 872,3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Ц71Ю653030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43 434,7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42 184,8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41 872,3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Ц71Ю653030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43 434,7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42 184,8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41 872,3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7 544,7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1 365,7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1 365,7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1 365,7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6 179,0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6 179,0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6 179,0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8 694,2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8 694,2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8 694,2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8 694,2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-1 074,1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-1 074,1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-1 074,1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-1 074,1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-1 074,1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-43 434,7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-42 184,8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-41 872,3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-43 434,7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-42 184,8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-41 872,3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-43 434,7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-42 184,8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-41 872,3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-43 434,7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-42 184,8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-41 872,3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ФИНАНСОВЫЙ ОТДЕЛ АДМИНИСТРАЦИИ АЛАТЫРСКОГО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01ED9" w:rsidRPr="00901ED9" w:rsidTr="0013232D">
        <w:trPr>
          <w:trHeight w:val="288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01ED9" w:rsidRPr="00901ED9" w:rsidRDefault="00901ED9" w:rsidP="00901ED9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ED9" w:rsidRPr="00901ED9" w:rsidRDefault="00901ED9" w:rsidP="00901ED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036149" w:rsidRDefault="00036149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85117" w:rsidRDefault="00E85117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85117" w:rsidRDefault="00E85117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85117" w:rsidRDefault="00E85117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85117" w:rsidRDefault="00E85117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B22C6" w:rsidRDefault="00EB22C6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B22C6" w:rsidRDefault="00EB22C6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B22C6" w:rsidRDefault="00EB22C6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B22C6" w:rsidRDefault="00EB22C6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B22C6" w:rsidRDefault="00EB22C6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B22C6" w:rsidRDefault="00EB22C6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B22C6" w:rsidRDefault="00EB22C6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85117" w:rsidRPr="00F66A64" w:rsidRDefault="00E85117" w:rsidP="00E85117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2"/>
          <w:szCs w:val="22"/>
        </w:rPr>
        <w:t>5</w:t>
      </w:r>
    </w:p>
    <w:p w:rsidR="00E85117" w:rsidRPr="00F66A64" w:rsidRDefault="00E85117" w:rsidP="00E85117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к решению Собрания депутатов</w:t>
      </w:r>
    </w:p>
    <w:p w:rsidR="00E85117" w:rsidRPr="00F66A64" w:rsidRDefault="00E85117" w:rsidP="00E85117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152D25" w:rsidRPr="00196F45" w:rsidRDefault="00966B2C" w:rsidP="00152D25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27.02.2026 № 29/2</w:t>
      </w:r>
    </w:p>
    <w:p w:rsidR="00E85117" w:rsidRPr="00F66A64" w:rsidRDefault="00E85117" w:rsidP="00E85117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E85117" w:rsidRDefault="00E85117" w:rsidP="00E85117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«Приложение № </w:t>
      </w:r>
      <w:r w:rsidR="00C90389">
        <w:rPr>
          <w:rFonts w:ascii="Times New Roman" w:hAnsi="Times New Roman" w:cs="Times New Roman"/>
          <w:sz w:val="22"/>
          <w:szCs w:val="22"/>
        </w:rPr>
        <w:t>5</w:t>
      </w:r>
    </w:p>
    <w:p w:rsidR="00E85117" w:rsidRDefault="00E85117" w:rsidP="00E85117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решению Собрания депутатов Алатырского муниципального округа</w:t>
      </w:r>
    </w:p>
    <w:p w:rsidR="00E85117" w:rsidRPr="00F66A64" w:rsidRDefault="00E85117" w:rsidP="00E85117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33686E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12</w:t>
      </w:r>
      <w:r w:rsidRPr="0033686E">
        <w:rPr>
          <w:rFonts w:ascii="Times New Roman" w:hAnsi="Times New Roman" w:cs="Times New Roman"/>
          <w:sz w:val="22"/>
          <w:szCs w:val="22"/>
        </w:rPr>
        <w:t>.12.202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33686E">
        <w:rPr>
          <w:rFonts w:ascii="Times New Roman" w:hAnsi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cs="Times New Roman"/>
          <w:sz w:val="22"/>
          <w:szCs w:val="22"/>
        </w:rPr>
        <w:t>27</w:t>
      </w:r>
      <w:r w:rsidRPr="0033686E"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z w:val="22"/>
          <w:szCs w:val="22"/>
        </w:rPr>
        <w:t>3</w:t>
      </w:r>
    </w:p>
    <w:p w:rsidR="00954433" w:rsidRDefault="00954433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389" w:rsidRDefault="00C90389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426" w:type="dxa"/>
        <w:tblLayout w:type="fixed"/>
        <w:tblLook w:val="0000" w:firstRow="0" w:lastRow="0" w:firstColumn="0" w:lastColumn="0" w:noHBand="0" w:noVBand="0"/>
      </w:tblPr>
      <w:tblGrid>
        <w:gridCol w:w="570"/>
        <w:gridCol w:w="7368"/>
        <w:gridCol w:w="1630"/>
        <w:gridCol w:w="1690"/>
        <w:gridCol w:w="1690"/>
        <w:gridCol w:w="1690"/>
      </w:tblGrid>
      <w:tr w:rsidR="00C90389" w:rsidRPr="00C90389" w:rsidTr="00EB22C6">
        <w:trPr>
          <w:trHeight w:val="1349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06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389" w:rsidRPr="00C90389" w:rsidRDefault="00C90389" w:rsidP="00C9038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</w:t>
            </w:r>
          </w:p>
          <w:p w:rsidR="00C90389" w:rsidRPr="00C90389" w:rsidRDefault="00C90389" w:rsidP="00C9038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 бюджета Алатырского муниципального округа Чувашской Республики на 2026 год</w:t>
            </w:r>
          </w:p>
        </w:tc>
      </w:tr>
      <w:tr w:rsidR="00C90389" w:rsidRPr="00C90389" w:rsidTr="00EB22C6">
        <w:trPr>
          <w:trHeight w:val="345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06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90389" w:rsidRPr="00C90389" w:rsidTr="00EB22C6">
        <w:trPr>
          <w:trHeight w:val="355"/>
        </w:trPr>
        <w:tc>
          <w:tcPr>
            <w:tcW w:w="5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3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389" w:rsidRPr="00C90389" w:rsidRDefault="00C90389" w:rsidP="00C9038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90389" w:rsidRPr="00C90389" w:rsidRDefault="00C90389" w:rsidP="00C9038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50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389" w:rsidRPr="00C90389" w:rsidRDefault="00C90389" w:rsidP="00C9038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C90389" w:rsidRPr="00C90389" w:rsidTr="00EB22C6">
        <w:trPr>
          <w:trHeight w:val="1977"/>
        </w:trPr>
        <w:tc>
          <w:tcPr>
            <w:tcW w:w="5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3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389" w:rsidRPr="00C90389" w:rsidRDefault="00C90389" w:rsidP="00C9038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389" w:rsidRPr="00C90389" w:rsidRDefault="00C90389" w:rsidP="00C9038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389" w:rsidRPr="00C90389" w:rsidRDefault="00C90389" w:rsidP="00C9038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C90389" w:rsidRPr="00C90389" w:rsidTr="00EB22C6">
        <w:trPr>
          <w:trHeight w:val="288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C90389" w:rsidRPr="00C90389" w:rsidTr="00EB22C6">
        <w:trPr>
          <w:trHeight w:val="288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3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C90389" w:rsidRPr="00C90389" w:rsidTr="00EB22C6">
        <w:trPr>
          <w:trHeight w:val="288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3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69 048,5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59 846,6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59 715,0</w:t>
            </w:r>
          </w:p>
        </w:tc>
      </w:tr>
      <w:tr w:rsidR="00C90389" w:rsidRPr="00C90389" w:rsidTr="00EB22C6">
        <w:trPr>
          <w:trHeight w:val="288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3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C90389" w:rsidRPr="00C90389" w:rsidTr="00EB22C6">
        <w:trPr>
          <w:trHeight w:val="288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73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Национальный проект "Инфраструктура для жизни"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12 720,4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12 213,8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12 349,8</w:t>
            </w:r>
          </w:p>
        </w:tc>
      </w:tr>
      <w:tr w:rsidR="00C90389" w:rsidRPr="00C90389" w:rsidTr="00EB22C6">
        <w:trPr>
          <w:trHeight w:val="288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C90389" w:rsidRPr="00C90389" w:rsidTr="00EB22C6">
        <w:trPr>
          <w:trHeight w:val="288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12 720,4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12 213,8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12 349,8</w:t>
            </w:r>
          </w:p>
        </w:tc>
      </w:tr>
      <w:tr w:rsidR="00C90389" w:rsidRPr="00C90389" w:rsidTr="00EB22C6">
        <w:trPr>
          <w:trHeight w:val="288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3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12 720,4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12 213,8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12 349,8</w:t>
            </w:r>
          </w:p>
        </w:tc>
      </w:tr>
      <w:tr w:rsidR="00C90389" w:rsidRPr="00C90389" w:rsidTr="00EB22C6">
        <w:trPr>
          <w:trHeight w:val="288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3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C90389" w:rsidRPr="00C90389" w:rsidTr="00EB22C6">
        <w:trPr>
          <w:trHeight w:val="288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73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Национальный проект "Молодежь и дети"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48 324,1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47 632,8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47 365,1</w:t>
            </w:r>
          </w:p>
        </w:tc>
      </w:tr>
      <w:tr w:rsidR="00C90389" w:rsidRPr="00C90389" w:rsidTr="00EB22C6">
        <w:trPr>
          <w:trHeight w:val="288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C90389" w:rsidRPr="00C90389" w:rsidTr="00EB22C6">
        <w:trPr>
          <w:trHeight w:val="288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7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48 324,1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47 632,8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47 365,1</w:t>
            </w:r>
          </w:p>
        </w:tc>
      </w:tr>
      <w:tr w:rsidR="00C90389" w:rsidRPr="00C90389" w:rsidTr="00EB22C6">
        <w:trPr>
          <w:trHeight w:val="288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3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1 573,5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1 739,5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1 738,4</w:t>
            </w:r>
          </w:p>
        </w:tc>
      </w:tr>
      <w:tr w:rsidR="00C90389" w:rsidRPr="00C90389" w:rsidTr="00EB22C6">
        <w:trPr>
          <w:trHeight w:val="288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3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3 315,9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3 708,5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3 754,4</w:t>
            </w:r>
          </w:p>
        </w:tc>
      </w:tr>
      <w:tr w:rsidR="00C90389" w:rsidRPr="00C90389" w:rsidTr="00EB22C6">
        <w:trPr>
          <w:trHeight w:val="288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3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Ц71Ю653030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43 434,7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42 184,8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41 872,3</w:t>
            </w:r>
          </w:p>
        </w:tc>
      </w:tr>
      <w:tr w:rsidR="00C90389" w:rsidRPr="00C90389" w:rsidTr="00EB22C6">
        <w:trPr>
          <w:trHeight w:val="288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3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C90389" w:rsidRPr="00C90389" w:rsidTr="00EB22C6">
        <w:trPr>
          <w:trHeight w:val="288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73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Национальный проект "Семья"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8 004,0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90389" w:rsidRPr="00C90389" w:rsidTr="00EB22C6">
        <w:trPr>
          <w:trHeight w:val="288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C90389" w:rsidRPr="00C90389" w:rsidTr="00EB22C6">
        <w:trPr>
          <w:trHeight w:val="288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7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8 004,0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90389" w:rsidRPr="00C90389" w:rsidTr="00EB22C6">
        <w:trPr>
          <w:trHeight w:val="288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3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Ц41Я5Д4540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8 004,0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389" w:rsidRPr="00C90389" w:rsidRDefault="00C90389" w:rsidP="00C90389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C90389" w:rsidRPr="00C90389" w:rsidRDefault="00C90389" w:rsidP="00C90389">
      <w:pPr>
        <w:widowControl/>
        <w:autoSpaceDE/>
        <w:autoSpaceDN/>
        <w:adjustRightInd/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</w:p>
    <w:p w:rsidR="00C90389" w:rsidRDefault="00C90389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389" w:rsidRDefault="00C90389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389" w:rsidRDefault="00C90389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6B2C" w:rsidRDefault="00966B2C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6B2C" w:rsidRDefault="00966B2C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389" w:rsidRDefault="00C90389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389" w:rsidRPr="00F66A64" w:rsidRDefault="00C90389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2"/>
          <w:szCs w:val="22"/>
        </w:rPr>
        <w:t>6</w:t>
      </w:r>
    </w:p>
    <w:p w:rsidR="00C90389" w:rsidRPr="00F66A64" w:rsidRDefault="00C90389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к решению Собрания депутатов</w:t>
      </w:r>
    </w:p>
    <w:p w:rsidR="00C90389" w:rsidRPr="00F66A64" w:rsidRDefault="00C90389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152D25" w:rsidRPr="00196F45" w:rsidRDefault="00152D25" w:rsidP="00152D25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27.02.2026 №</w:t>
      </w:r>
      <w:r w:rsidR="00966B2C">
        <w:rPr>
          <w:rFonts w:ascii="Times New Roman" w:hAnsi="Times New Roman" w:cs="Times New Roman"/>
          <w:sz w:val="22"/>
          <w:szCs w:val="22"/>
        </w:rPr>
        <w:t xml:space="preserve"> 29/2</w:t>
      </w:r>
    </w:p>
    <w:p w:rsidR="00C90389" w:rsidRPr="00F66A64" w:rsidRDefault="00C90389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C90389" w:rsidRDefault="00C90389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«Приложение № 6</w:t>
      </w:r>
    </w:p>
    <w:p w:rsidR="00C90389" w:rsidRDefault="00C90389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решению Собрания депутатов Алатырского муниципального округа</w:t>
      </w:r>
    </w:p>
    <w:p w:rsidR="00C90389" w:rsidRPr="00F66A64" w:rsidRDefault="00C90389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33686E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12</w:t>
      </w:r>
      <w:r w:rsidRPr="0033686E">
        <w:rPr>
          <w:rFonts w:ascii="Times New Roman" w:hAnsi="Times New Roman" w:cs="Times New Roman"/>
          <w:sz w:val="22"/>
          <w:szCs w:val="22"/>
        </w:rPr>
        <w:t>.12.202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33686E">
        <w:rPr>
          <w:rFonts w:ascii="Times New Roman" w:hAnsi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cs="Times New Roman"/>
          <w:sz w:val="22"/>
          <w:szCs w:val="22"/>
        </w:rPr>
        <w:t>27</w:t>
      </w:r>
      <w:r w:rsidRPr="0033686E"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z w:val="22"/>
          <w:szCs w:val="22"/>
        </w:rPr>
        <w:t>3</w:t>
      </w:r>
    </w:p>
    <w:p w:rsidR="00C90389" w:rsidRDefault="00C90389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389" w:rsidRDefault="00C90389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 xml:space="preserve">Источники внутреннего финансирования дефицита </w:t>
      </w: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>бюджета Алатырского муниципального округана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 w:rsidRPr="006756D0">
        <w:rPr>
          <w:rFonts w:ascii="Times New Roman" w:hAnsi="Times New Roman" w:cs="Times New Roman"/>
          <w:sz w:val="24"/>
          <w:szCs w:val="24"/>
        </w:rPr>
        <w:tab/>
      </w: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1053F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756D0">
        <w:rPr>
          <w:rFonts w:ascii="Times New Roman" w:hAnsi="Times New Roman" w:cs="Times New Roman"/>
          <w:sz w:val="24"/>
          <w:szCs w:val="24"/>
        </w:rPr>
        <w:t xml:space="preserve">      </w:t>
      </w:r>
      <w:r w:rsidR="001053F1">
        <w:rPr>
          <w:rFonts w:ascii="Times New Roman" w:hAnsi="Times New Roman" w:cs="Times New Roman"/>
          <w:sz w:val="24"/>
          <w:szCs w:val="24"/>
        </w:rPr>
        <w:t>(ты</w:t>
      </w:r>
      <w:r w:rsidRPr="006756D0">
        <w:rPr>
          <w:rFonts w:ascii="Times New Roman" w:hAnsi="Times New Roman" w:cs="Times New Roman"/>
          <w:sz w:val="24"/>
          <w:szCs w:val="24"/>
        </w:rPr>
        <w:t>с. рублей)</w:t>
      </w: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520"/>
        <w:gridCol w:w="2126"/>
        <w:gridCol w:w="1985"/>
        <w:gridCol w:w="1984"/>
      </w:tblGrid>
      <w:tr w:rsidR="00AE4E58" w:rsidRPr="006756D0" w:rsidTr="000B766A">
        <w:trPr>
          <w:trHeight w:val="9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CF68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CF68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CF68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AE4E58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01 02 00 00 00 0000 000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Кредиты  кредитных организаций 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CF68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CF68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CF68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E4E58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CF68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6 666,7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CF68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-6 666,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CF68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E4E58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C90389" w:rsidP="00CF68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147 816,7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CF68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CF68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E4E58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C90389" w:rsidP="001F0DF2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131 150,0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CF68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-6 666,6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CF68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6756D0" w:rsidRPr="006756D0" w:rsidRDefault="006756D0" w:rsidP="006756D0">
      <w:pPr>
        <w:widowControl/>
        <w:autoSpaceDE/>
        <w:autoSpaceDN/>
        <w:adjustRightInd/>
        <w:ind w:left="6379"/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sectPr w:rsidR="004C5EB0" w:rsidRPr="004C5EB0" w:rsidSect="00DD5188">
      <w:pgSz w:w="16838" w:h="11906" w:orient="landscape"/>
      <w:pgMar w:top="1134" w:right="425" w:bottom="851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099" w:rsidRDefault="00737099" w:rsidP="00B14FFE">
      <w:r>
        <w:separator/>
      </w:r>
    </w:p>
  </w:endnote>
  <w:endnote w:type="continuationSeparator" w:id="0">
    <w:p w:rsidR="00737099" w:rsidRDefault="00737099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099" w:rsidRDefault="00737099" w:rsidP="00B14FFE">
      <w:r>
        <w:separator/>
      </w:r>
    </w:p>
  </w:footnote>
  <w:footnote w:type="continuationSeparator" w:id="0">
    <w:p w:rsidR="00737099" w:rsidRDefault="00737099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C8C" w:rsidRDefault="00D25C8C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BA796E">
      <w:rPr>
        <w:noProof/>
      </w:rPr>
      <w:t>64</w:t>
    </w:r>
    <w:r>
      <w:fldChar w:fldCharType="end"/>
    </w:r>
  </w:p>
  <w:p w:rsidR="00D25C8C" w:rsidRDefault="00D25C8C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4983"/>
    <w:rsid w:val="00024E82"/>
    <w:rsid w:val="00025823"/>
    <w:rsid w:val="00027E2D"/>
    <w:rsid w:val="000327AE"/>
    <w:rsid w:val="0003404D"/>
    <w:rsid w:val="00036149"/>
    <w:rsid w:val="00036299"/>
    <w:rsid w:val="000364A5"/>
    <w:rsid w:val="00036CAC"/>
    <w:rsid w:val="00045B0B"/>
    <w:rsid w:val="0004621E"/>
    <w:rsid w:val="00047838"/>
    <w:rsid w:val="00050F76"/>
    <w:rsid w:val="0005338E"/>
    <w:rsid w:val="00056893"/>
    <w:rsid w:val="000600DE"/>
    <w:rsid w:val="000625F3"/>
    <w:rsid w:val="0006776F"/>
    <w:rsid w:val="000764DA"/>
    <w:rsid w:val="000821E8"/>
    <w:rsid w:val="0008752C"/>
    <w:rsid w:val="00087CD4"/>
    <w:rsid w:val="0009667A"/>
    <w:rsid w:val="000A0DFB"/>
    <w:rsid w:val="000A742A"/>
    <w:rsid w:val="000B1D39"/>
    <w:rsid w:val="000B2F72"/>
    <w:rsid w:val="000B766A"/>
    <w:rsid w:val="000C296B"/>
    <w:rsid w:val="000C561E"/>
    <w:rsid w:val="000E0304"/>
    <w:rsid w:val="000F0718"/>
    <w:rsid w:val="000F14AD"/>
    <w:rsid w:val="000F4993"/>
    <w:rsid w:val="000F5B6C"/>
    <w:rsid w:val="001025D2"/>
    <w:rsid w:val="0010344C"/>
    <w:rsid w:val="001053F1"/>
    <w:rsid w:val="00116ECA"/>
    <w:rsid w:val="00121A8D"/>
    <w:rsid w:val="00123C5F"/>
    <w:rsid w:val="0013232D"/>
    <w:rsid w:val="00142005"/>
    <w:rsid w:val="00142222"/>
    <w:rsid w:val="00142CB1"/>
    <w:rsid w:val="00144DB0"/>
    <w:rsid w:val="00151A99"/>
    <w:rsid w:val="00151F09"/>
    <w:rsid w:val="00152D25"/>
    <w:rsid w:val="00156F67"/>
    <w:rsid w:val="0015790F"/>
    <w:rsid w:val="00164462"/>
    <w:rsid w:val="0016525B"/>
    <w:rsid w:val="00165357"/>
    <w:rsid w:val="0016794E"/>
    <w:rsid w:val="00170777"/>
    <w:rsid w:val="0017496B"/>
    <w:rsid w:val="001773F5"/>
    <w:rsid w:val="0018162E"/>
    <w:rsid w:val="00181E02"/>
    <w:rsid w:val="00186F7C"/>
    <w:rsid w:val="00194150"/>
    <w:rsid w:val="00197F67"/>
    <w:rsid w:val="001A0396"/>
    <w:rsid w:val="001A1381"/>
    <w:rsid w:val="001A191C"/>
    <w:rsid w:val="001A3CB0"/>
    <w:rsid w:val="001A426C"/>
    <w:rsid w:val="001A5AD9"/>
    <w:rsid w:val="001A6901"/>
    <w:rsid w:val="001B3CFA"/>
    <w:rsid w:val="001B4F5D"/>
    <w:rsid w:val="001B5C15"/>
    <w:rsid w:val="001C044F"/>
    <w:rsid w:val="001C1BA2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0DF2"/>
    <w:rsid w:val="001F1835"/>
    <w:rsid w:val="001F3CFA"/>
    <w:rsid w:val="001F6FB8"/>
    <w:rsid w:val="002038E8"/>
    <w:rsid w:val="002053AB"/>
    <w:rsid w:val="00206981"/>
    <w:rsid w:val="0020732F"/>
    <w:rsid w:val="00207368"/>
    <w:rsid w:val="0020749F"/>
    <w:rsid w:val="00207837"/>
    <w:rsid w:val="00214264"/>
    <w:rsid w:val="0021428D"/>
    <w:rsid w:val="0021651D"/>
    <w:rsid w:val="00220376"/>
    <w:rsid w:val="00221781"/>
    <w:rsid w:val="00230CF8"/>
    <w:rsid w:val="0024287C"/>
    <w:rsid w:val="00244338"/>
    <w:rsid w:val="002474B4"/>
    <w:rsid w:val="00247558"/>
    <w:rsid w:val="0025210D"/>
    <w:rsid w:val="002549DD"/>
    <w:rsid w:val="00254F15"/>
    <w:rsid w:val="0025646D"/>
    <w:rsid w:val="00257E4C"/>
    <w:rsid w:val="002617FE"/>
    <w:rsid w:val="00271FC7"/>
    <w:rsid w:val="002802B2"/>
    <w:rsid w:val="0028340B"/>
    <w:rsid w:val="00284B51"/>
    <w:rsid w:val="0028564D"/>
    <w:rsid w:val="00293B1A"/>
    <w:rsid w:val="00297E09"/>
    <w:rsid w:val="002C24F1"/>
    <w:rsid w:val="002C35A8"/>
    <w:rsid w:val="002C3B6E"/>
    <w:rsid w:val="002C4557"/>
    <w:rsid w:val="002C76B4"/>
    <w:rsid w:val="002D2177"/>
    <w:rsid w:val="002D4284"/>
    <w:rsid w:val="002E1052"/>
    <w:rsid w:val="002E23E5"/>
    <w:rsid w:val="002E56FC"/>
    <w:rsid w:val="002F22F2"/>
    <w:rsid w:val="002F2824"/>
    <w:rsid w:val="002F444A"/>
    <w:rsid w:val="00300834"/>
    <w:rsid w:val="00302F50"/>
    <w:rsid w:val="00303974"/>
    <w:rsid w:val="00304843"/>
    <w:rsid w:val="00306700"/>
    <w:rsid w:val="00306D08"/>
    <w:rsid w:val="00314AE8"/>
    <w:rsid w:val="00316B0E"/>
    <w:rsid w:val="00322199"/>
    <w:rsid w:val="00322817"/>
    <w:rsid w:val="00330DB9"/>
    <w:rsid w:val="00334D7F"/>
    <w:rsid w:val="00335415"/>
    <w:rsid w:val="0033632D"/>
    <w:rsid w:val="0034169E"/>
    <w:rsid w:val="00341CA7"/>
    <w:rsid w:val="00342221"/>
    <w:rsid w:val="003516BE"/>
    <w:rsid w:val="00351E98"/>
    <w:rsid w:val="003536F0"/>
    <w:rsid w:val="00355D81"/>
    <w:rsid w:val="00356DEE"/>
    <w:rsid w:val="0036455A"/>
    <w:rsid w:val="00365B38"/>
    <w:rsid w:val="00366C0B"/>
    <w:rsid w:val="00373FFD"/>
    <w:rsid w:val="00375F9C"/>
    <w:rsid w:val="00376698"/>
    <w:rsid w:val="00380E73"/>
    <w:rsid w:val="003843A4"/>
    <w:rsid w:val="00387C8C"/>
    <w:rsid w:val="00391E86"/>
    <w:rsid w:val="00393075"/>
    <w:rsid w:val="00394ABC"/>
    <w:rsid w:val="00397431"/>
    <w:rsid w:val="003A0657"/>
    <w:rsid w:val="003A173B"/>
    <w:rsid w:val="003B1ED9"/>
    <w:rsid w:val="003B39B7"/>
    <w:rsid w:val="003B3D13"/>
    <w:rsid w:val="003B4743"/>
    <w:rsid w:val="003B79B1"/>
    <w:rsid w:val="003C24D6"/>
    <w:rsid w:val="003C4227"/>
    <w:rsid w:val="003C4D1F"/>
    <w:rsid w:val="003C5D33"/>
    <w:rsid w:val="003D007A"/>
    <w:rsid w:val="003E12DC"/>
    <w:rsid w:val="003E2CFF"/>
    <w:rsid w:val="003E3FB0"/>
    <w:rsid w:val="003E6892"/>
    <w:rsid w:val="003F2407"/>
    <w:rsid w:val="003F279A"/>
    <w:rsid w:val="00400CE4"/>
    <w:rsid w:val="0040130A"/>
    <w:rsid w:val="00404B42"/>
    <w:rsid w:val="00405D95"/>
    <w:rsid w:val="004067E1"/>
    <w:rsid w:val="00406E54"/>
    <w:rsid w:val="00411CB1"/>
    <w:rsid w:val="004155AA"/>
    <w:rsid w:val="0041751D"/>
    <w:rsid w:val="00425B8D"/>
    <w:rsid w:val="004272AA"/>
    <w:rsid w:val="00427508"/>
    <w:rsid w:val="004363B6"/>
    <w:rsid w:val="00436B39"/>
    <w:rsid w:val="00440A37"/>
    <w:rsid w:val="00441BC8"/>
    <w:rsid w:val="0044323E"/>
    <w:rsid w:val="00443FE1"/>
    <w:rsid w:val="00444F27"/>
    <w:rsid w:val="0045173B"/>
    <w:rsid w:val="004524AC"/>
    <w:rsid w:val="00453281"/>
    <w:rsid w:val="0045559E"/>
    <w:rsid w:val="00467A0D"/>
    <w:rsid w:val="004720ED"/>
    <w:rsid w:val="00473728"/>
    <w:rsid w:val="00474A65"/>
    <w:rsid w:val="00477F17"/>
    <w:rsid w:val="00485CA8"/>
    <w:rsid w:val="00487698"/>
    <w:rsid w:val="00491393"/>
    <w:rsid w:val="00497673"/>
    <w:rsid w:val="004A08ED"/>
    <w:rsid w:val="004A2F23"/>
    <w:rsid w:val="004A35B6"/>
    <w:rsid w:val="004A523E"/>
    <w:rsid w:val="004B77C8"/>
    <w:rsid w:val="004B7E6F"/>
    <w:rsid w:val="004C0587"/>
    <w:rsid w:val="004C5EB0"/>
    <w:rsid w:val="004C646B"/>
    <w:rsid w:val="004D2271"/>
    <w:rsid w:val="004D2477"/>
    <w:rsid w:val="004D4C66"/>
    <w:rsid w:val="004E22E2"/>
    <w:rsid w:val="004F25D5"/>
    <w:rsid w:val="004F3A61"/>
    <w:rsid w:val="004F4ECD"/>
    <w:rsid w:val="00500288"/>
    <w:rsid w:val="00500A09"/>
    <w:rsid w:val="00507690"/>
    <w:rsid w:val="0051096A"/>
    <w:rsid w:val="00513CF2"/>
    <w:rsid w:val="0052205C"/>
    <w:rsid w:val="00524644"/>
    <w:rsid w:val="00524840"/>
    <w:rsid w:val="0052545E"/>
    <w:rsid w:val="00526222"/>
    <w:rsid w:val="0053371F"/>
    <w:rsid w:val="005345B8"/>
    <w:rsid w:val="0053474D"/>
    <w:rsid w:val="005354B6"/>
    <w:rsid w:val="00547BDD"/>
    <w:rsid w:val="00551655"/>
    <w:rsid w:val="00556E72"/>
    <w:rsid w:val="00561600"/>
    <w:rsid w:val="00563C91"/>
    <w:rsid w:val="0056599B"/>
    <w:rsid w:val="00565F7C"/>
    <w:rsid w:val="00566CF7"/>
    <w:rsid w:val="0056785F"/>
    <w:rsid w:val="00570C4C"/>
    <w:rsid w:val="0057286F"/>
    <w:rsid w:val="00573681"/>
    <w:rsid w:val="00575B68"/>
    <w:rsid w:val="00577D92"/>
    <w:rsid w:val="005824E0"/>
    <w:rsid w:val="00585280"/>
    <w:rsid w:val="00587AC2"/>
    <w:rsid w:val="00590977"/>
    <w:rsid w:val="00591606"/>
    <w:rsid w:val="00591D2C"/>
    <w:rsid w:val="0059545C"/>
    <w:rsid w:val="00596B1E"/>
    <w:rsid w:val="005A0423"/>
    <w:rsid w:val="005A5416"/>
    <w:rsid w:val="005A5B25"/>
    <w:rsid w:val="005B3D5A"/>
    <w:rsid w:val="005B421C"/>
    <w:rsid w:val="005B7E38"/>
    <w:rsid w:val="005C006E"/>
    <w:rsid w:val="005C126F"/>
    <w:rsid w:val="005C29B0"/>
    <w:rsid w:val="005C44BB"/>
    <w:rsid w:val="005C7FE5"/>
    <w:rsid w:val="005D01EE"/>
    <w:rsid w:val="005D17FB"/>
    <w:rsid w:val="005D2C88"/>
    <w:rsid w:val="005D7805"/>
    <w:rsid w:val="005E0DD9"/>
    <w:rsid w:val="005E47FC"/>
    <w:rsid w:val="005E7315"/>
    <w:rsid w:val="005F43F1"/>
    <w:rsid w:val="005F5384"/>
    <w:rsid w:val="005F5DAE"/>
    <w:rsid w:val="006018AD"/>
    <w:rsid w:val="00605B48"/>
    <w:rsid w:val="00610B00"/>
    <w:rsid w:val="00611C32"/>
    <w:rsid w:val="00613DE2"/>
    <w:rsid w:val="0061520F"/>
    <w:rsid w:val="00622813"/>
    <w:rsid w:val="006240FE"/>
    <w:rsid w:val="006254BC"/>
    <w:rsid w:val="00630564"/>
    <w:rsid w:val="00632CAF"/>
    <w:rsid w:val="00636FED"/>
    <w:rsid w:val="00646E14"/>
    <w:rsid w:val="006504A9"/>
    <w:rsid w:val="0065177E"/>
    <w:rsid w:val="006561AC"/>
    <w:rsid w:val="00656E02"/>
    <w:rsid w:val="006624D0"/>
    <w:rsid w:val="006629CF"/>
    <w:rsid w:val="006655BF"/>
    <w:rsid w:val="006756D0"/>
    <w:rsid w:val="00684CF9"/>
    <w:rsid w:val="00691444"/>
    <w:rsid w:val="006922D2"/>
    <w:rsid w:val="00696F0A"/>
    <w:rsid w:val="006A0D44"/>
    <w:rsid w:val="006C0344"/>
    <w:rsid w:val="006C1788"/>
    <w:rsid w:val="006C17A1"/>
    <w:rsid w:val="006C3713"/>
    <w:rsid w:val="006C3EE6"/>
    <w:rsid w:val="006C4362"/>
    <w:rsid w:val="006C640E"/>
    <w:rsid w:val="006E7202"/>
    <w:rsid w:val="006E74C5"/>
    <w:rsid w:val="006F3232"/>
    <w:rsid w:val="00700D86"/>
    <w:rsid w:val="00701DDE"/>
    <w:rsid w:val="007028A1"/>
    <w:rsid w:val="00704C22"/>
    <w:rsid w:val="00705E7F"/>
    <w:rsid w:val="00712EB6"/>
    <w:rsid w:val="00713B29"/>
    <w:rsid w:val="007148C0"/>
    <w:rsid w:val="007166B1"/>
    <w:rsid w:val="007207E6"/>
    <w:rsid w:val="00721442"/>
    <w:rsid w:val="007232B3"/>
    <w:rsid w:val="00723CB8"/>
    <w:rsid w:val="007254BD"/>
    <w:rsid w:val="0072618F"/>
    <w:rsid w:val="00730ED1"/>
    <w:rsid w:val="00730EF4"/>
    <w:rsid w:val="0073403E"/>
    <w:rsid w:val="007348CE"/>
    <w:rsid w:val="00735F47"/>
    <w:rsid w:val="00737099"/>
    <w:rsid w:val="007370BB"/>
    <w:rsid w:val="007370CC"/>
    <w:rsid w:val="007410F1"/>
    <w:rsid w:val="0074636A"/>
    <w:rsid w:val="007531D3"/>
    <w:rsid w:val="0075386F"/>
    <w:rsid w:val="00757474"/>
    <w:rsid w:val="00765421"/>
    <w:rsid w:val="007659AB"/>
    <w:rsid w:val="00774A62"/>
    <w:rsid w:val="00776CC5"/>
    <w:rsid w:val="007830B6"/>
    <w:rsid w:val="00785C6F"/>
    <w:rsid w:val="00790C05"/>
    <w:rsid w:val="0079305D"/>
    <w:rsid w:val="00794140"/>
    <w:rsid w:val="00795010"/>
    <w:rsid w:val="00795572"/>
    <w:rsid w:val="007A0C15"/>
    <w:rsid w:val="007A4BEA"/>
    <w:rsid w:val="007A4D8F"/>
    <w:rsid w:val="007B1D9C"/>
    <w:rsid w:val="007B48CE"/>
    <w:rsid w:val="007B5E90"/>
    <w:rsid w:val="007B78BD"/>
    <w:rsid w:val="007C2210"/>
    <w:rsid w:val="007C3245"/>
    <w:rsid w:val="007C7404"/>
    <w:rsid w:val="007C7764"/>
    <w:rsid w:val="007D0D8A"/>
    <w:rsid w:val="007D69FC"/>
    <w:rsid w:val="007E2B9B"/>
    <w:rsid w:val="007E60AB"/>
    <w:rsid w:val="007E7B57"/>
    <w:rsid w:val="007F051D"/>
    <w:rsid w:val="007F130E"/>
    <w:rsid w:val="007F6D1A"/>
    <w:rsid w:val="008013F3"/>
    <w:rsid w:val="008024C2"/>
    <w:rsid w:val="00807BCB"/>
    <w:rsid w:val="00811AB5"/>
    <w:rsid w:val="00816770"/>
    <w:rsid w:val="0082517B"/>
    <w:rsid w:val="00826553"/>
    <w:rsid w:val="00831778"/>
    <w:rsid w:val="00835753"/>
    <w:rsid w:val="008402FD"/>
    <w:rsid w:val="0085458E"/>
    <w:rsid w:val="008558AA"/>
    <w:rsid w:val="008568E4"/>
    <w:rsid w:val="00860095"/>
    <w:rsid w:val="00866630"/>
    <w:rsid w:val="00870421"/>
    <w:rsid w:val="00871567"/>
    <w:rsid w:val="008721A0"/>
    <w:rsid w:val="00872C7F"/>
    <w:rsid w:val="00875C7C"/>
    <w:rsid w:val="00881645"/>
    <w:rsid w:val="008826CB"/>
    <w:rsid w:val="00890D94"/>
    <w:rsid w:val="00891ED2"/>
    <w:rsid w:val="0089323F"/>
    <w:rsid w:val="00896A43"/>
    <w:rsid w:val="008977DC"/>
    <w:rsid w:val="008A01F0"/>
    <w:rsid w:val="008A3C71"/>
    <w:rsid w:val="008A40FC"/>
    <w:rsid w:val="008A5D66"/>
    <w:rsid w:val="008A6353"/>
    <w:rsid w:val="008B591B"/>
    <w:rsid w:val="008C28AB"/>
    <w:rsid w:val="008C3784"/>
    <w:rsid w:val="008C3BC5"/>
    <w:rsid w:val="008C54E6"/>
    <w:rsid w:val="008E4006"/>
    <w:rsid w:val="008E4B5C"/>
    <w:rsid w:val="008E5CD2"/>
    <w:rsid w:val="008E74EE"/>
    <w:rsid w:val="008E753D"/>
    <w:rsid w:val="008F0A93"/>
    <w:rsid w:val="00901ED9"/>
    <w:rsid w:val="00903697"/>
    <w:rsid w:val="00920BCE"/>
    <w:rsid w:val="00921118"/>
    <w:rsid w:val="00925995"/>
    <w:rsid w:val="00930AA4"/>
    <w:rsid w:val="00933F14"/>
    <w:rsid w:val="009375A5"/>
    <w:rsid w:val="00940942"/>
    <w:rsid w:val="00941EE9"/>
    <w:rsid w:val="009427E5"/>
    <w:rsid w:val="0094363A"/>
    <w:rsid w:val="00945505"/>
    <w:rsid w:val="009471EE"/>
    <w:rsid w:val="009472C3"/>
    <w:rsid w:val="00954433"/>
    <w:rsid w:val="00961605"/>
    <w:rsid w:val="00961BEF"/>
    <w:rsid w:val="00961FAE"/>
    <w:rsid w:val="00964D47"/>
    <w:rsid w:val="00966B2C"/>
    <w:rsid w:val="00966DE4"/>
    <w:rsid w:val="009675FF"/>
    <w:rsid w:val="00971D40"/>
    <w:rsid w:val="00981432"/>
    <w:rsid w:val="00983F37"/>
    <w:rsid w:val="009847F1"/>
    <w:rsid w:val="00993C31"/>
    <w:rsid w:val="0099478E"/>
    <w:rsid w:val="00996251"/>
    <w:rsid w:val="009977A1"/>
    <w:rsid w:val="00997DFA"/>
    <w:rsid w:val="009A0697"/>
    <w:rsid w:val="009A0B69"/>
    <w:rsid w:val="009A1DDF"/>
    <w:rsid w:val="009A2B69"/>
    <w:rsid w:val="009A4AAE"/>
    <w:rsid w:val="009A7283"/>
    <w:rsid w:val="009B720C"/>
    <w:rsid w:val="009C03E4"/>
    <w:rsid w:val="009C2A4D"/>
    <w:rsid w:val="009C322B"/>
    <w:rsid w:val="009C3317"/>
    <w:rsid w:val="009D191B"/>
    <w:rsid w:val="009F1065"/>
    <w:rsid w:val="009F6700"/>
    <w:rsid w:val="00A016E6"/>
    <w:rsid w:val="00A03448"/>
    <w:rsid w:val="00A05D96"/>
    <w:rsid w:val="00A12BE9"/>
    <w:rsid w:val="00A12DDD"/>
    <w:rsid w:val="00A179EA"/>
    <w:rsid w:val="00A20F55"/>
    <w:rsid w:val="00A27070"/>
    <w:rsid w:val="00A272D4"/>
    <w:rsid w:val="00A309CA"/>
    <w:rsid w:val="00A32701"/>
    <w:rsid w:val="00A329CB"/>
    <w:rsid w:val="00A35DEE"/>
    <w:rsid w:val="00A42438"/>
    <w:rsid w:val="00A46431"/>
    <w:rsid w:val="00A47BB6"/>
    <w:rsid w:val="00A47E13"/>
    <w:rsid w:val="00A5235A"/>
    <w:rsid w:val="00A53A6B"/>
    <w:rsid w:val="00A54E0D"/>
    <w:rsid w:val="00A55B78"/>
    <w:rsid w:val="00A60528"/>
    <w:rsid w:val="00A66DCE"/>
    <w:rsid w:val="00A672EA"/>
    <w:rsid w:val="00A75D77"/>
    <w:rsid w:val="00A77C1C"/>
    <w:rsid w:val="00A80F61"/>
    <w:rsid w:val="00A81789"/>
    <w:rsid w:val="00A831A6"/>
    <w:rsid w:val="00A83668"/>
    <w:rsid w:val="00A84CB3"/>
    <w:rsid w:val="00A9180E"/>
    <w:rsid w:val="00A96FED"/>
    <w:rsid w:val="00AA14C8"/>
    <w:rsid w:val="00AA5EBC"/>
    <w:rsid w:val="00AA7D42"/>
    <w:rsid w:val="00AB0FB5"/>
    <w:rsid w:val="00AB2A86"/>
    <w:rsid w:val="00AB36AF"/>
    <w:rsid w:val="00AB47DC"/>
    <w:rsid w:val="00AB4F82"/>
    <w:rsid w:val="00AC0241"/>
    <w:rsid w:val="00AC4146"/>
    <w:rsid w:val="00AC5635"/>
    <w:rsid w:val="00AC5A1A"/>
    <w:rsid w:val="00AC603B"/>
    <w:rsid w:val="00AC7362"/>
    <w:rsid w:val="00AD018B"/>
    <w:rsid w:val="00AE4E58"/>
    <w:rsid w:val="00AF2462"/>
    <w:rsid w:val="00AF3065"/>
    <w:rsid w:val="00AF4483"/>
    <w:rsid w:val="00AF4C6A"/>
    <w:rsid w:val="00AF6F87"/>
    <w:rsid w:val="00AF792A"/>
    <w:rsid w:val="00B04D44"/>
    <w:rsid w:val="00B134E5"/>
    <w:rsid w:val="00B14D33"/>
    <w:rsid w:val="00B14FFE"/>
    <w:rsid w:val="00B23D0A"/>
    <w:rsid w:val="00B23FD2"/>
    <w:rsid w:val="00B24A00"/>
    <w:rsid w:val="00B24DA7"/>
    <w:rsid w:val="00B25800"/>
    <w:rsid w:val="00B26149"/>
    <w:rsid w:val="00B314EF"/>
    <w:rsid w:val="00B31C18"/>
    <w:rsid w:val="00B34027"/>
    <w:rsid w:val="00B3749D"/>
    <w:rsid w:val="00B44D78"/>
    <w:rsid w:val="00B46E06"/>
    <w:rsid w:val="00B523C7"/>
    <w:rsid w:val="00B55CF0"/>
    <w:rsid w:val="00B55E35"/>
    <w:rsid w:val="00B63D58"/>
    <w:rsid w:val="00B65BD1"/>
    <w:rsid w:val="00B65EB6"/>
    <w:rsid w:val="00B71D64"/>
    <w:rsid w:val="00B7399E"/>
    <w:rsid w:val="00B80FE3"/>
    <w:rsid w:val="00B82AEF"/>
    <w:rsid w:val="00B834A1"/>
    <w:rsid w:val="00B91FBB"/>
    <w:rsid w:val="00B931A1"/>
    <w:rsid w:val="00B93C6D"/>
    <w:rsid w:val="00BA2BBE"/>
    <w:rsid w:val="00BA63F6"/>
    <w:rsid w:val="00BA796E"/>
    <w:rsid w:val="00BB30D2"/>
    <w:rsid w:val="00BC13CE"/>
    <w:rsid w:val="00BC2AC8"/>
    <w:rsid w:val="00BC3945"/>
    <w:rsid w:val="00BD0CE0"/>
    <w:rsid w:val="00BD385C"/>
    <w:rsid w:val="00BE0EE7"/>
    <w:rsid w:val="00BE14C7"/>
    <w:rsid w:val="00BE230F"/>
    <w:rsid w:val="00BE550E"/>
    <w:rsid w:val="00BE5EDC"/>
    <w:rsid w:val="00BF2775"/>
    <w:rsid w:val="00C07657"/>
    <w:rsid w:val="00C1000B"/>
    <w:rsid w:val="00C1143D"/>
    <w:rsid w:val="00C1669B"/>
    <w:rsid w:val="00C16FAA"/>
    <w:rsid w:val="00C17286"/>
    <w:rsid w:val="00C2084A"/>
    <w:rsid w:val="00C22D13"/>
    <w:rsid w:val="00C257FA"/>
    <w:rsid w:val="00C2590E"/>
    <w:rsid w:val="00C40349"/>
    <w:rsid w:val="00C46ACD"/>
    <w:rsid w:val="00C50B68"/>
    <w:rsid w:val="00C50C75"/>
    <w:rsid w:val="00C54C44"/>
    <w:rsid w:val="00C6444B"/>
    <w:rsid w:val="00C66CE8"/>
    <w:rsid w:val="00C70272"/>
    <w:rsid w:val="00C72630"/>
    <w:rsid w:val="00C72AD1"/>
    <w:rsid w:val="00C7468C"/>
    <w:rsid w:val="00C754A3"/>
    <w:rsid w:val="00C75F0F"/>
    <w:rsid w:val="00C76556"/>
    <w:rsid w:val="00C81A03"/>
    <w:rsid w:val="00C90389"/>
    <w:rsid w:val="00C90CCF"/>
    <w:rsid w:val="00C95FD4"/>
    <w:rsid w:val="00CA1D09"/>
    <w:rsid w:val="00CA4FDE"/>
    <w:rsid w:val="00CA68F0"/>
    <w:rsid w:val="00CA710B"/>
    <w:rsid w:val="00CB5D52"/>
    <w:rsid w:val="00CC1F13"/>
    <w:rsid w:val="00CC2045"/>
    <w:rsid w:val="00CC318A"/>
    <w:rsid w:val="00CC48DE"/>
    <w:rsid w:val="00CC4C05"/>
    <w:rsid w:val="00CC4EAF"/>
    <w:rsid w:val="00CC5E08"/>
    <w:rsid w:val="00CC6DE0"/>
    <w:rsid w:val="00CD0409"/>
    <w:rsid w:val="00CD7547"/>
    <w:rsid w:val="00CE442B"/>
    <w:rsid w:val="00CE487C"/>
    <w:rsid w:val="00CE5CA4"/>
    <w:rsid w:val="00CF0B87"/>
    <w:rsid w:val="00CF4A4F"/>
    <w:rsid w:val="00CF564F"/>
    <w:rsid w:val="00CF671D"/>
    <w:rsid w:val="00D10971"/>
    <w:rsid w:val="00D14C06"/>
    <w:rsid w:val="00D16839"/>
    <w:rsid w:val="00D171C2"/>
    <w:rsid w:val="00D20097"/>
    <w:rsid w:val="00D20FFA"/>
    <w:rsid w:val="00D23250"/>
    <w:rsid w:val="00D25C8C"/>
    <w:rsid w:val="00D264E7"/>
    <w:rsid w:val="00D266A3"/>
    <w:rsid w:val="00D3283C"/>
    <w:rsid w:val="00D32C0C"/>
    <w:rsid w:val="00D4658F"/>
    <w:rsid w:val="00D476DF"/>
    <w:rsid w:val="00D50735"/>
    <w:rsid w:val="00D51042"/>
    <w:rsid w:val="00D51526"/>
    <w:rsid w:val="00D53742"/>
    <w:rsid w:val="00D54B1D"/>
    <w:rsid w:val="00D54F3E"/>
    <w:rsid w:val="00D55E08"/>
    <w:rsid w:val="00D57A87"/>
    <w:rsid w:val="00D61E3C"/>
    <w:rsid w:val="00D6209E"/>
    <w:rsid w:val="00D65FBE"/>
    <w:rsid w:val="00D726F3"/>
    <w:rsid w:val="00D73225"/>
    <w:rsid w:val="00D82469"/>
    <w:rsid w:val="00D84502"/>
    <w:rsid w:val="00D85315"/>
    <w:rsid w:val="00D919CE"/>
    <w:rsid w:val="00D95DBC"/>
    <w:rsid w:val="00DB078D"/>
    <w:rsid w:val="00DB1746"/>
    <w:rsid w:val="00DB2008"/>
    <w:rsid w:val="00DB3F9C"/>
    <w:rsid w:val="00DB5CCD"/>
    <w:rsid w:val="00DC0A6D"/>
    <w:rsid w:val="00DC49FF"/>
    <w:rsid w:val="00DD5188"/>
    <w:rsid w:val="00DD624C"/>
    <w:rsid w:val="00DE010F"/>
    <w:rsid w:val="00DE38D9"/>
    <w:rsid w:val="00DE5783"/>
    <w:rsid w:val="00DF0C8E"/>
    <w:rsid w:val="00DF4839"/>
    <w:rsid w:val="00E011F7"/>
    <w:rsid w:val="00E01A30"/>
    <w:rsid w:val="00E03B98"/>
    <w:rsid w:val="00E11C62"/>
    <w:rsid w:val="00E11FBD"/>
    <w:rsid w:val="00E12D14"/>
    <w:rsid w:val="00E1419D"/>
    <w:rsid w:val="00E15036"/>
    <w:rsid w:val="00E1609D"/>
    <w:rsid w:val="00E1672D"/>
    <w:rsid w:val="00E16ADE"/>
    <w:rsid w:val="00E2483C"/>
    <w:rsid w:val="00E2528D"/>
    <w:rsid w:val="00E25871"/>
    <w:rsid w:val="00E2725A"/>
    <w:rsid w:val="00E27900"/>
    <w:rsid w:val="00E53F1E"/>
    <w:rsid w:val="00E53F6B"/>
    <w:rsid w:val="00E54719"/>
    <w:rsid w:val="00E60565"/>
    <w:rsid w:val="00E66035"/>
    <w:rsid w:val="00E666F1"/>
    <w:rsid w:val="00E67544"/>
    <w:rsid w:val="00E72734"/>
    <w:rsid w:val="00E75FCD"/>
    <w:rsid w:val="00E776A4"/>
    <w:rsid w:val="00E777F5"/>
    <w:rsid w:val="00E85117"/>
    <w:rsid w:val="00E8568A"/>
    <w:rsid w:val="00E865EB"/>
    <w:rsid w:val="00E91171"/>
    <w:rsid w:val="00E929F9"/>
    <w:rsid w:val="00E9699C"/>
    <w:rsid w:val="00E96E76"/>
    <w:rsid w:val="00EA2017"/>
    <w:rsid w:val="00EA222C"/>
    <w:rsid w:val="00EA3287"/>
    <w:rsid w:val="00EA393F"/>
    <w:rsid w:val="00EA3A3F"/>
    <w:rsid w:val="00EA71F2"/>
    <w:rsid w:val="00EB10F4"/>
    <w:rsid w:val="00EB119A"/>
    <w:rsid w:val="00EB1838"/>
    <w:rsid w:val="00EB22C6"/>
    <w:rsid w:val="00EB32E3"/>
    <w:rsid w:val="00EB3E67"/>
    <w:rsid w:val="00EB569B"/>
    <w:rsid w:val="00EB5727"/>
    <w:rsid w:val="00EC2920"/>
    <w:rsid w:val="00EC385B"/>
    <w:rsid w:val="00EC3B8F"/>
    <w:rsid w:val="00EC4CC7"/>
    <w:rsid w:val="00ED0D86"/>
    <w:rsid w:val="00ED6ECB"/>
    <w:rsid w:val="00EE00C6"/>
    <w:rsid w:val="00EE1CC5"/>
    <w:rsid w:val="00EE2D30"/>
    <w:rsid w:val="00EE553B"/>
    <w:rsid w:val="00EE5A3A"/>
    <w:rsid w:val="00EE5BC5"/>
    <w:rsid w:val="00EE7771"/>
    <w:rsid w:val="00F001B3"/>
    <w:rsid w:val="00F021C6"/>
    <w:rsid w:val="00F07848"/>
    <w:rsid w:val="00F07FA6"/>
    <w:rsid w:val="00F12F97"/>
    <w:rsid w:val="00F142B0"/>
    <w:rsid w:val="00F210E1"/>
    <w:rsid w:val="00F222D9"/>
    <w:rsid w:val="00F246E6"/>
    <w:rsid w:val="00F26930"/>
    <w:rsid w:val="00F342C3"/>
    <w:rsid w:val="00F344AF"/>
    <w:rsid w:val="00F34C2F"/>
    <w:rsid w:val="00F37C98"/>
    <w:rsid w:val="00F56189"/>
    <w:rsid w:val="00F57373"/>
    <w:rsid w:val="00F60B14"/>
    <w:rsid w:val="00F6191F"/>
    <w:rsid w:val="00F731C2"/>
    <w:rsid w:val="00F773DE"/>
    <w:rsid w:val="00F77EE7"/>
    <w:rsid w:val="00F82B76"/>
    <w:rsid w:val="00F82EC0"/>
    <w:rsid w:val="00F8309D"/>
    <w:rsid w:val="00F8435C"/>
    <w:rsid w:val="00F85F4D"/>
    <w:rsid w:val="00F8629D"/>
    <w:rsid w:val="00F919DA"/>
    <w:rsid w:val="00F91EFF"/>
    <w:rsid w:val="00F958B1"/>
    <w:rsid w:val="00F959C2"/>
    <w:rsid w:val="00F96842"/>
    <w:rsid w:val="00FA1968"/>
    <w:rsid w:val="00FA63A8"/>
    <w:rsid w:val="00FB50CF"/>
    <w:rsid w:val="00FB63A3"/>
    <w:rsid w:val="00FB6DEC"/>
    <w:rsid w:val="00FC502B"/>
    <w:rsid w:val="00FC7EAB"/>
    <w:rsid w:val="00FD0E97"/>
    <w:rsid w:val="00FD1180"/>
    <w:rsid w:val="00FD2290"/>
    <w:rsid w:val="00FD5541"/>
    <w:rsid w:val="00FD77AF"/>
    <w:rsid w:val="00FE36B9"/>
    <w:rsid w:val="00FE36EF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2D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  <w:style w:type="numbering" w:customStyle="1" w:styleId="100">
    <w:name w:val="Нет списка10"/>
    <w:next w:val="a2"/>
    <w:uiPriority w:val="99"/>
    <w:semiHidden/>
    <w:unhideWhenUsed/>
    <w:rsid w:val="005A5416"/>
  </w:style>
  <w:style w:type="numbering" w:customStyle="1" w:styleId="110">
    <w:name w:val="Нет списка11"/>
    <w:next w:val="a2"/>
    <w:uiPriority w:val="99"/>
    <w:semiHidden/>
    <w:unhideWhenUsed/>
    <w:rsid w:val="006240FE"/>
  </w:style>
  <w:style w:type="numbering" w:customStyle="1" w:styleId="12">
    <w:name w:val="Нет списка12"/>
    <w:next w:val="a2"/>
    <w:uiPriority w:val="99"/>
    <w:semiHidden/>
    <w:unhideWhenUsed/>
    <w:rsid w:val="006655BF"/>
  </w:style>
  <w:style w:type="numbering" w:customStyle="1" w:styleId="13">
    <w:name w:val="Нет списка13"/>
    <w:next w:val="a2"/>
    <w:uiPriority w:val="99"/>
    <w:semiHidden/>
    <w:unhideWhenUsed/>
    <w:rsid w:val="0021651D"/>
  </w:style>
  <w:style w:type="numbering" w:customStyle="1" w:styleId="14">
    <w:name w:val="Нет списка14"/>
    <w:next w:val="a2"/>
    <w:uiPriority w:val="99"/>
    <w:semiHidden/>
    <w:unhideWhenUsed/>
    <w:rsid w:val="006C640E"/>
  </w:style>
  <w:style w:type="numbering" w:customStyle="1" w:styleId="15">
    <w:name w:val="Нет списка15"/>
    <w:next w:val="a2"/>
    <w:uiPriority w:val="99"/>
    <w:semiHidden/>
    <w:unhideWhenUsed/>
    <w:rsid w:val="009F6700"/>
  </w:style>
  <w:style w:type="numbering" w:customStyle="1" w:styleId="16">
    <w:name w:val="Нет списка16"/>
    <w:next w:val="a2"/>
    <w:uiPriority w:val="99"/>
    <w:semiHidden/>
    <w:unhideWhenUsed/>
    <w:rsid w:val="00573681"/>
  </w:style>
  <w:style w:type="numbering" w:customStyle="1" w:styleId="17">
    <w:name w:val="Нет списка17"/>
    <w:next w:val="a2"/>
    <w:uiPriority w:val="99"/>
    <w:semiHidden/>
    <w:unhideWhenUsed/>
    <w:rsid w:val="00BA63F6"/>
  </w:style>
  <w:style w:type="character" w:styleId="af4">
    <w:name w:val="line number"/>
    <w:basedOn w:val="a0"/>
    <w:semiHidden/>
    <w:rsid w:val="00BA2BBE"/>
  </w:style>
  <w:style w:type="table" w:styleId="18">
    <w:name w:val="Table Simple 1"/>
    <w:basedOn w:val="a1"/>
    <w:rsid w:val="00BA2BBE"/>
    <w:rPr>
      <w:rFonts w:asciiTheme="minorHAnsi" w:eastAsiaTheme="minorEastAsia" w:hAnsiTheme="minorHAnsi" w:cstheme="minorBidi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0">
    <w:name w:val="Нет списка18"/>
    <w:next w:val="a2"/>
    <w:uiPriority w:val="99"/>
    <w:semiHidden/>
    <w:unhideWhenUsed/>
    <w:rsid w:val="00901ED9"/>
  </w:style>
  <w:style w:type="numbering" w:customStyle="1" w:styleId="19">
    <w:name w:val="Нет списка19"/>
    <w:next w:val="a2"/>
    <w:uiPriority w:val="99"/>
    <w:semiHidden/>
    <w:unhideWhenUsed/>
    <w:rsid w:val="00C1143D"/>
  </w:style>
  <w:style w:type="numbering" w:customStyle="1" w:styleId="200">
    <w:name w:val="Нет списка20"/>
    <w:next w:val="a2"/>
    <w:uiPriority w:val="99"/>
    <w:semiHidden/>
    <w:unhideWhenUsed/>
    <w:rsid w:val="00EB22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2D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  <w:style w:type="numbering" w:customStyle="1" w:styleId="100">
    <w:name w:val="Нет списка10"/>
    <w:next w:val="a2"/>
    <w:uiPriority w:val="99"/>
    <w:semiHidden/>
    <w:unhideWhenUsed/>
    <w:rsid w:val="005A5416"/>
  </w:style>
  <w:style w:type="numbering" w:customStyle="1" w:styleId="110">
    <w:name w:val="Нет списка11"/>
    <w:next w:val="a2"/>
    <w:uiPriority w:val="99"/>
    <w:semiHidden/>
    <w:unhideWhenUsed/>
    <w:rsid w:val="006240FE"/>
  </w:style>
  <w:style w:type="numbering" w:customStyle="1" w:styleId="12">
    <w:name w:val="Нет списка12"/>
    <w:next w:val="a2"/>
    <w:uiPriority w:val="99"/>
    <w:semiHidden/>
    <w:unhideWhenUsed/>
    <w:rsid w:val="006655BF"/>
  </w:style>
  <w:style w:type="numbering" w:customStyle="1" w:styleId="13">
    <w:name w:val="Нет списка13"/>
    <w:next w:val="a2"/>
    <w:uiPriority w:val="99"/>
    <w:semiHidden/>
    <w:unhideWhenUsed/>
    <w:rsid w:val="0021651D"/>
  </w:style>
  <w:style w:type="numbering" w:customStyle="1" w:styleId="14">
    <w:name w:val="Нет списка14"/>
    <w:next w:val="a2"/>
    <w:uiPriority w:val="99"/>
    <w:semiHidden/>
    <w:unhideWhenUsed/>
    <w:rsid w:val="006C640E"/>
  </w:style>
  <w:style w:type="numbering" w:customStyle="1" w:styleId="15">
    <w:name w:val="Нет списка15"/>
    <w:next w:val="a2"/>
    <w:uiPriority w:val="99"/>
    <w:semiHidden/>
    <w:unhideWhenUsed/>
    <w:rsid w:val="009F6700"/>
  </w:style>
  <w:style w:type="numbering" w:customStyle="1" w:styleId="16">
    <w:name w:val="Нет списка16"/>
    <w:next w:val="a2"/>
    <w:uiPriority w:val="99"/>
    <w:semiHidden/>
    <w:unhideWhenUsed/>
    <w:rsid w:val="00573681"/>
  </w:style>
  <w:style w:type="numbering" w:customStyle="1" w:styleId="17">
    <w:name w:val="Нет списка17"/>
    <w:next w:val="a2"/>
    <w:uiPriority w:val="99"/>
    <w:semiHidden/>
    <w:unhideWhenUsed/>
    <w:rsid w:val="00BA63F6"/>
  </w:style>
  <w:style w:type="character" w:styleId="af4">
    <w:name w:val="line number"/>
    <w:basedOn w:val="a0"/>
    <w:semiHidden/>
    <w:rsid w:val="00BA2BBE"/>
  </w:style>
  <w:style w:type="table" w:styleId="18">
    <w:name w:val="Table Simple 1"/>
    <w:basedOn w:val="a1"/>
    <w:rsid w:val="00BA2BBE"/>
    <w:rPr>
      <w:rFonts w:asciiTheme="minorHAnsi" w:eastAsiaTheme="minorEastAsia" w:hAnsiTheme="minorHAnsi" w:cstheme="minorBidi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0">
    <w:name w:val="Нет списка18"/>
    <w:next w:val="a2"/>
    <w:uiPriority w:val="99"/>
    <w:semiHidden/>
    <w:unhideWhenUsed/>
    <w:rsid w:val="00901ED9"/>
  </w:style>
  <w:style w:type="numbering" w:customStyle="1" w:styleId="19">
    <w:name w:val="Нет списка19"/>
    <w:next w:val="a2"/>
    <w:uiPriority w:val="99"/>
    <w:semiHidden/>
    <w:unhideWhenUsed/>
    <w:rsid w:val="00C1143D"/>
  </w:style>
  <w:style w:type="numbering" w:customStyle="1" w:styleId="200">
    <w:name w:val="Нет списка20"/>
    <w:next w:val="a2"/>
    <w:uiPriority w:val="99"/>
    <w:semiHidden/>
    <w:unhideWhenUsed/>
    <w:rsid w:val="00EB22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DF9FE9-022F-45EF-9E46-052FC54D4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67</Pages>
  <Words>19083</Words>
  <Characters>108775</Characters>
  <Application>Microsoft Office Word</Application>
  <DocSecurity>0</DocSecurity>
  <Lines>906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145</cp:revision>
  <cp:lastPrinted>2025-02-25T12:25:00Z</cp:lastPrinted>
  <dcterms:created xsi:type="dcterms:W3CDTF">2024-12-25T15:47:00Z</dcterms:created>
  <dcterms:modified xsi:type="dcterms:W3CDTF">2026-03-02T07:01:00Z</dcterms:modified>
</cp:coreProperties>
</file>