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17A45" w:rsidRPr="00B17A45" w:rsidTr="00D67B1B">
        <w:trPr>
          <w:trHeight w:val="1130"/>
        </w:trPr>
        <w:tc>
          <w:tcPr>
            <w:tcW w:w="3540" w:type="dxa"/>
          </w:tcPr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17A45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B17A45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B17A45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B17A45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B17A4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A45">
              <w:rPr>
                <w:b/>
                <w:bCs/>
                <w:sz w:val="24"/>
                <w:szCs w:val="24"/>
              </w:rPr>
              <w:t>хулин</w:t>
            </w:r>
            <w:proofErr w:type="spellEnd"/>
            <w:r w:rsidRPr="00B17A4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17A45">
              <w:rPr>
                <w:b/>
                <w:bCs/>
                <w:sz w:val="24"/>
                <w:szCs w:val="24"/>
              </w:rPr>
              <w:t>пуҫл</w:t>
            </w:r>
            <w:proofErr w:type="gramEnd"/>
            <w:r w:rsidRPr="00B17A45">
              <w:rPr>
                <w:b/>
                <w:bCs/>
                <w:sz w:val="24"/>
                <w:szCs w:val="24"/>
              </w:rPr>
              <w:t>ăхĕ</w:t>
            </w:r>
            <w:proofErr w:type="spellEnd"/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17A45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17A45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79CA26" wp14:editId="1C4CF3B7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17A45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17A45">
              <w:rPr>
                <w:b/>
                <w:bCs/>
                <w:sz w:val="24"/>
                <w:szCs w:val="24"/>
              </w:rPr>
              <w:t xml:space="preserve">Глава города Чебоксары </w:t>
            </w: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17A45" w:rsidRPr="00B17A45" w:rsidRDefault="00B17A45" w:rsidP="00B17A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17A45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B17A45" w:rsidRPr="00B17A45" w:rsidRDefault="00B17A45" w:rsidP="00B17A45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27F3" w:rsidRDefault="00B17A45" w:rsidP="00B17A45">
      <w:pPr>
        <w:widowControl w:val="0"/>
        <w:overflowPunct w:val="0"/>
        <w:autoSpaceDE w:val="0"/>
        <w:autoSpaceDN w:val="0"/>
        <w:adjustRightInd w:val="0"/>
      </w:pPr>
      <w:r w:rsidRPr="00B17A45">
        <w:rPr>
          <w:bCs/>
          <w:sz w:val="28"/>
          <w:szCs w:val="28"/>
        </w:rPr>
        <w:t xml:space="preserve">                                                    </w:t>
      </w:r>
      <w:r>
        <w:rPr>
          <w:bCs/>
          <w:sz w:val="28"/>
          <w:szCs w:val="28"/>
        </w:rPr>
        <w:t>07.08</w:t>
      </w:r>
      <w:r w:rsidRPr="00B17A45">
        <w:rPr>
          <w:bCs/>
          <w:sz w:val="28"/>
          <w:szCs w:val="28"/>
        </w:rPr>
        <w:t xml:space="preserve">.2026  №  </w:t>
      </w:r>
      <w:r>
        <w:rPr>
          <w:bCs/>
          <w:sz w:val="28"/>
          <w:szCs w:val="28"/>
        </w:rPr>
        <w:t>42</w:t>
      </w:r>
    </w:p>
    <w:p w:rsidR="00B17A45" w:rsidRPr="00B17A45" w:rsidRDefault="00B17A45" w:rsidP="00B17A45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D849BF" w:rsidRDefault="00D849BF" w:rsidP="00D849BF">
      <w:pPr>
        <w:tabs>
          <w:tab w:val="left" w:pos="3969"/>
        </w:tabs>
        <w:ind w:right="4536"/>
        <w:jc w:val="both"/>
        <w:rPr>
          <w:sz w:val="28"/>
        </w:rPr>
      </w:pPr>
      <w:r w:rsidRPr="0071306B">
        <w:rPr>
          <w:sz w:val="28"/>
        </w:rPr>
        <w:t xml:space="preserve">О внесении изменений в </w:t>
      </w:r>
      <w:r>
        <w:rPr>
          <w:sz w:val="28"/>
        </w:rPr>
        <w:t>постановление</w:t>
      </w:r>
      <w:r w:rsidRPr="0071306B">
        <w:rPr>
          <w:sz w:val="28"/>
        </w:rPr>
        <w:t xml:space="preserve"> администрации города Чебоксары от </w:t>
      </w:r>
      <w:r w:rsidR="00694F62">
        <w:rPr>
          <w:sz w:val="28"/>
        </w:rPr>
        <w:t>05</w:t>
      </w:r>
      <w:r w:rsidRPr="0071306B">
        <w:rPr>
          <w:sz w:val="28"/>
        </w:rPr>
        <w:t>.0</w:t>
      </w:r>
      <w:r w:rsidR="00694F62">
        <w:rPr>
          <w:sz w:val="28"/>
        </w:rPr>
        <w:t>8</w:t>
      </w:r>
      <w:r w:rsidRPr="0071306B">
        <w:rPr>
          <w:sz w:val="28"/>
        </w:rPr>
        <w:t xml:space="preserve">.2026 № </w:t>
      </w:r>
      <w:r w:rsidR="00694F62">
        <w:rPr>
          <w:sz w:val="28"/>
        </w:rPr>
        <w:t>41</w:t>
      </w:r>
      <w:r>
        <w:rPr>
          <w:sz w:val="28"/>
        </w:rPr>
        <w:t xml:space="preserve"> «</w:t>
      </w:r>
      <w:r w:rsidR="00694F62" w:rsidRPr="00E5180F">
        <w:rPr>
          <w:sz w:val="28"/>
          <w:szCs w:val="28"/>
        </w:rPr>
        <w:t>О назначении публичных слушаний по проекту актуализированной схемы теплоснабжения</w:t>
      </w:r>
      <w:r w:rsidR="00694F62">
        <w:rPr>
          <w:sz w:val="28"/>
          <w:szCs w:val="28"/>
        </w:rPr>
        <w:t xml:space="preserve"> г</w:t>
      </w:r>
      <w:r w:rsidR="00694F62" w:rsidRPr="000B142A">
        <w:rPr>
          <w:sz w:val="28"/>
          <w:szCs w:val="28"/>
        </w:rPr>
        <w:t>ородского округа город Чебоксары Чувашской Республики</w:t>
      </w:r>
      <w:r w:rsidR="00694F62">
        <w:rPr>
          <w:sz w:val="28"/>
          <w:szCs w:val="28"/>
        </w:rPr>
        <w:t xml:space="preserve"> д</w:t>
      </w:r>
      <w:r w:rsidR="00694F62" w:rsidRPr="00E5180F">
        <w:rPr>
          <w:sz w:val="28"/>
          <w:szCs w:val="28"/>
        </w:rPr>
        <w:t>о 2035 года и проекту постановления администрации города Чебоксары «О направлении проекта актуализированной схемы теплоснабжения для утверждения в</w:t>
      </w:r>
      <w:r w:rsidR="00694F62">
        <w:rPr>
          <w:sz w:val="28"/>
          <w:szCs w:val="28"/>
        </w:rPr>
        <w:t> </w:t>
      </w:r>
      <w:r w:rsidR="00694F62" w:rsidRPr="00E5180F">
        <w:rPr>
          <w:sz w:val="28"/>
          <w:szCs w:val="28"/>
        </w:rPr>
        <w:t>Министерство энергетики Российской Федерации»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694F62" w:rsidP="00694F62">
      <w:pPr>
        <w:spacing w:line="360" w:lineRule="auto"/>
        <w:ind w:firstLine="709"/>
        <w:jc w:val="both"/>
        <w:rPr>
          <w:sz w:val="28"/>
          <w:szCs w:val="28"/>
        </w:rPr>
      </w:pPr>
      <w:r w:rsidRPr="00643022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</w:t>
      </w:r>
      <w:r w:rsidRPr="00643022">
        <w:rPr>
          <w:sz w:val="28"/>
          <w:szCs w:val="28"/>
        </w:rPr>
        <w:t>6 октября 2003 года</w:t>
      </w:r>
      <w:r>
        <w:rPr>
          <w:sz w:val="28"/>
          <w:szCs w:val="28"/>
        </w:rPr>
        <w:br/>
      </w:r>
      <w:r w:rsidRPr="00643022">
        <w:rPr>
          <w:sz w:val="28"/>
          <w:szCs w:val="28"/>
        </w:rPr>
        <w:t>№ 131-ФЗ «Об общих принципах организации местного самоуправления в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>Российской Федерации», Федеральным законом от 27 июля 2010 года</w:t>
      </w:r>
      <w:r>
        <w:rPr>
          <w:sz w:val="28"/>
          <w:szCs w:val="28"/>
        </w:rPr>
        <w:br/>
      </w:r>
      <w:proofErr w:type="gramStart"/>
      <w:r w:rsidRPr="00643022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 xml:space="preserve">190-ФЗ «О теплоснабжении», </w:t>
      </w:r>
      <w:r>
        <w:rPr>
          <w:sz w:val="28"/>
          <w:szCs w:val="28"/>
        </w:rPr>
        <w:t>п</w:t>
      </w:r>
      <w:r w:rsidRPr="00643022">
        <w:rPr>
          <w:sz w:val="28"/>
          <w:szCs w:val="28"/>
        </w:rPr>
        <w:t xml:space="preserve">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утверждения», </w:t>
      </w:r>
      <w:r>
        <w:rPr>
          <w:sz w:val="28"/>
          <w:szCs w:val="28"/>
        </w:rPr>
        <w:t xml:space="preserve">приказом Министерства энергетики Российской Федерации от 15 октября 2025 года № 255тд «Об утверждении схемы теплоснабжения муниципального образования «город Чебоксары» до 2035 года (актуализация на 2026 год)», </w:t>
      </w:r>
      <w:r w:rsidRPr="006233C4">
        <w:rPr>
          <w:sz w:val="28"/>
          <w:szCs w:val="28"/>
        </w:rPr>
        <w:t>Уставом городского округа город Чебоксары Чувашской Республики</w:t>
      </w:r>
      <w:r>
        <w:rPr>
          <w:sz w:val="28"/>
          <w:szCs w:val="28"/>
        </w:rPr>
        <w:t xml:space="preserve">, </w:t>
      </w:r>
      <w:r w:rsidRPr="00643022">
        <w:rPr>
          <w:sz w:val="28"/>
          <w:szCs w:val="28"/>
        </w:rPr>
        <w:t>принятым решением Чебоксарского городского</w:t>
      </w:r>
      <w:proofErr w:type="gramEnd"/>
      <w:r w:rsidRPr="00643022">
        <w:rPr>
          <w:sz w:val="28"/>
          <w:szCs w:val="28"/>
        </w:rPr>
        <w:t xml:space="preserve"> Собрания депутатов от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>30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>ноября 2005 года № 40, Положением «О Порядке организации и проведения публичных слушаний в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>городе Чебоксары», утвержденным решением Чебоксарского городского Собрания депутатов от</w:t>
      </w:r>
      <w:r>
        <w:rPr>
          <w:sz w:val="28"/>
          <w:szCs w:val="28"/>
        </w:rPr>
        <w:t> </w:t>
      </w:r>
      <w:r w:rsidR="00A1735C">
        <w:rPr>
          <w:sz w:val="28"/>
          <w:szCs w:val="28"/>
        </w:rPr>
        <w:t>24 декабря 2009 </w:t>
      </w:r>
      <w:r w:rsidRPr="00643022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643022">
        <w:rPr>
          <w:sz w:val="28"/>
          <w:szCs w:val="28"/>
        </w:rPr>
        <w:t>1528</w:t>
      </w:r>
      <w:r>
        <w:rPr>
          <w:sz w:val="28"/>
          <w:szCs w:val="28"/>
        </w:rPr>
        <w:t xml:space="preserve">, </w:t>
      </w:r>
      <w:proofErr w:type="gramStart"/>
      <w:r w:rsidR="00FB06C5" w:rsidRPr="00C953DA">
        <w:rPr>
          <w:spacing w:val="-4"/>
          <w:sz w:val="28"/>
          <w:szCs w:val="28"/>
        </w:rPr>
        <w:t>п</w:t>
      </w:r>
      <w:proofErr w:type="gramEnd"/>
      <w:r w:rsidR="00FB06C5" w:rsidRPr="00C953DA">
        <w:rPr>
          <w:spacing w:val="-4"/>
          <w:sz w:val="28"/>
          <w:szCs w:val="28"/>
        </w:rPr>
        <w:t> о с т а н о в л я </w:t>
      </w:r>
      <w:r w:rsidR="00A1735C">
        <w:rPr>
          <w:spacing w:val="-4"/>
          <w:sz w:val="28"/>
          <w:szCs w:val="28"/>
        </w:rPr>
        <w:t>ю</w:t>
      </w:r>
      <w:r w:rsidR="00FB06C5" w:rsidRPr="00C953DA">
        <w:rPr>
          <w:spacing w:val="-4"/>
          <w:sz w:val="28"/>
          <w:szCs w:val="28"/>
        </w:rPr>
        <w:t>:</w:t>
      </w:r>
    </w:p>
    <w:p w:rsidR="00694F62" w:rsidRPr="00A1735C" w:rsidRDefault="00EF1A2F" w:rsidP="00B421C4">
      <w:pPr>
        <w:spacing w:line="360" w:lineRule="auto"/>
        <w:ind w:firstLine="709"/>
        <w:jc w:val="both"/>
        <w:rPr>
          <w:sz w:val="28"/>
          <w:szCs w:val="28"/>
        </w:rPr>
      </w:pPr>
      <w:r w:rsidRPr="00EF1A2F">
        <w:rPr>
          <w:sz w:val="28"/>
        </w:rPr>
        <w:lastRenderedPageBreak/>
        <w:t>1.</w:t>
      </w:r>
      <w:r w:rsidR="004F66A0">
        <w:rPr>
          <w:sz w:val="28"/>
        </w:rPr>
        <w:t> </w:t>
      </w:r>
      <w:r w:rsidR="00D849BF">
        <w:rPr>
          <w:sz w:val="28"/>
        </w:rPr>
        <w:t>Внести в постановление</w:t>
      </w:r>
      <w:r w:rsidR="00706537">
        <w:rPr>
          <w:sz w:val="28"/>
        </w:rPr>
        <w:t xml:space="preserve"> администрации </w:t>
      </w:r>
      <w:r w:rsidR="00D849BF" w:rsidRPr="0071306B">
        <w:rPr>
          <w:sz w:val="28"/>
        </w:rPr>
        <w:t>города Чебоксары от </w:t>
      </w:r>
      <w:r w:rsidR="00694F62">
        <w:rPr>
          <w:sz w:val="28"/>
        </w:rPr>
        <w:t>05</w:t>
      </w:r>
      <w:r w:rsidR="00D849BF" w:rsidRPr="0071306B">
        <w:rPr>
          <w:sz w:val="28"/>
        </w:rPr>
        <w:t>.0</w:t>
      </w:r>
      <w:r w:rsidR="00694F62">
        <w:rPr>
          <w:sz w:val="28"/>
        </w:rPr>
        <w:t>8</w:t>
      </w:r>
      <w:r w:rsidR="00D849BF" w:rsidRPr="0071306B">
        <w:rPr>
          <w:sz w:val="28"/>
        </w:rPr>
        <w:t xml:space="preserve">.2026 № </w:t>
      </w:r>
      <w:r w:rsidR="00694F62">
        <w:rPr>
          <w:sz w:val="28"/>
        </w:rPr>
        <w:t>41</w:t>
      </w:r>
      <w:r w:rsidR="00D849BF">
        <w:rPr>
          <w:sz w:val="28"/>
        </w:rPr>
        <w:t xml:space="preserve"> «</w:t>
      </w:r>
      <w:r w:rsidR="00694F62" w:rsidRPr="00E5180F">
        <w:rPr>
          <w:sz w:val="28"/>
          <w:szCs w:val="28"/>
        </w:rPr>
        <w:t>О назначении публичных слушаний по проекту актуализированной схемы теплоснабжения</w:t>
      </w:r>
      <w:r w:rsidR="00694F62">
        <w:rPr>
          <w:sz w:val="28"/>
          <w:szCs w:val="28"/>
        </w:rPr>
        <w:t xml:space="preserve"> г</w:t>
      </w:r>
      <w:r w:rsidR="00694F62" w:rsidRPr="000B142A">
        <w:rPr>
          <w:sz w:val="28"/>
          <w:szCs w:val="28"/>
        </w:rPr>
        <w:t>ородского округа город Чебоксары Чувашской Республики</w:t>
      </w:r>
      <w:r w:rsidR="00694F62">
        <w:rPr>
          <w:sz w:val="28"/>
          <w:szCs w:val="28"/>
        </w:rPr>
        <w:t xml:space="preserve"> д</w:t>
      </w:r>
      <w:r w:rsidR="00694F62" w:rsidRPr="00E5180F">
        <w:rPr>
          <w:sz w:val="28"/>
          <w:szCs w:val="28"/>
        </w:rPr>
        <w:t>о 2035 года и проекту постановления администрации города Чебоксары «О направлении проекта актуализированной схемы теплоснабжения для утверждения в</w:t>
      </w:r>
      <w:r w:rsidR="00694F62">
        <w:rPr>
          <w:sz w:val="28"/>
          <w:szCs w:val="28"/>
        </w:rPr>
        <w:t> </w:t>
      </w:r>
      <w:r w:rsidR="00694F62" w:rsidRPr="00E5180F">
        <w:rPr>
          <w:sz w:val="28"/>
          <w:szCs w:val="28"/>
        </w:rPr>
        <w:t>Министерство энергетики Российской Федерации»</w:t>
      </w:r>
      <w:r w:rsidR="00A1735C" w:rsidRPr="00A1735C">
        <w:rPr>
          <w:sz w:val="28"/>
          <w:szCs w:val="28"/>
        </w:rPr>
        <w:t xml:space="preserve"> следующие изменения:</w:t>
      </w:r>
      <w:r w:rsidR="00D849BF" w:rsidRPr="00A1735C">
        <w:rPr>
          <w:sz w:val="28"/>
          <w:szCs w:val="28"/>
        </w:rPr>
        <w:t xml:space="preserve"> </w:t>
      </w:r>
    </w:p>
    <w:p w:rsidR="00FB06C5" w:rsidRPr="00A1735C" w:rsidRDefault="00A1735C" w:rsidP="00B421C4">
      <w:pPr>
        <w:spacing w:line="360" w:lineRule="auto"/>
        <w:ind w:firstLine="709"/>
        <w:jc w:val="both"/>
        <w:rPr>
          <w:sz w:val="28"/>
          <w:szCs w:val="28"/>
        </w:rPr>
      </w:pPr>
      <w:r w:rsidRPr="00A1735C">
        <w:rPr>
          <w:sz w:val="28"/>
          <w:szCs w:val="28"/>
        </w:rPr>
        <w:t>в</w:t>
      </w:r>
      <w:r w:rsidR="00694F62" w:rsidRPr="00A1735C">
        <w:rPr>
          <w:sz w:val="28"/>
          <w:szCs w:val="28"/>
        </w:rPr>
        <w:t xml:space="preserve"> пункте 1 слова «</w:t>
      </w:r>
      <w:r w:rsidR="00694F62">
        <w:rPr>
          <w:sz w:val="28"/>
          <w:szCs w:val="28"/>
        </w:rPr>
        <w:t>2</w:t>
      </w:r>
      <w:r w:rsidR="00B36DB9">
        <w:rPr>
          <w:sz w:val="28"/>
          <w:szCs w:val="28"/>
        </w:rPr>
        <w:t>0</w:t>
      </w:r>
      <w:r w:rsidR="00694F62" w:rsidRPr="001A76E5">
        <w:rPr>
          <w:sz w:val="28"/>
          <w:szCs w:val="28"/>
        </w:rPr>
        <w:t xml:space="preserve"> </w:t>
      </w:r>
      <w:r w:rsidR="00694F62">
        <w:rPr>
          <w:sz w:val="28"/>
          <w:szCs w:val="28"/>
        </w:rPr>
        <w:t xml:space="preserve">августа </w:t>
      </w:r>
      <w:r w:rsidR="00694F62" w:rsidRPr="001A76E5">
        <w:rPr>
          <w:sz w:val="28"/>
          <w:szCs w:val="28"/>
        </w:rPr>
        <w:t>202</w:t>
      </w:r>
      <w:r w:rsidR="00694F62">
        <w:rPr>
          <w:sz w:val="28"/>
          <w:szCs w:val="28"/>
        </w:rPr>
        <w:t>6</w:t>
      </w:r>
      <w:r w:rsidR="00694F62" w:rsidRPr="001A76E5">
        <w:rPr>
          <w:sz w:val="28"/>
          <w:szCs w:val="28"/>
        </w:rPr>
        <w:t xml:space="preserve"> года</w:t>
      </w:r>
      <w:r w:rsidR="00694F62">
        <w:rPr>
          <w:sz w:val="28"/>
          <w:szCs w:val="28"/>
        </w:rPr>
        <w:t>» заменить словами «2</w:t>
      </w:r>
      <w:r w:rsidR="009720E1">
        <w:rPr>
          <w:sz w:val="28"/>
          <w:szCs w:val="28"/>
        </w:rPr>
        <w:t>6</w:t>
      </w:r>
      <w:r w:rsidR="00694F62" w:rsidRPr="001A76E5">
        <w:rPr>
          <w:sz w:val="28"/>
          <w:szCs w:val="28"/>
        </w:rPr>
        <w:t xml:space="preserve"> </w:t>
      </w:r>
      <w:r w:rsidR="00694F62">
        <w:rPr>
          <w:sz w:val="28"/>
          <w:szCs w:val="28"/>
        </w:rPr>
        <w:t xml:space="preserve">августа </w:t>
      </w:r>
      <w:r w:rsidR="00694F62" w:rsidRPr="001A76E5">
        <w:rPr>
          <w:sz w:val="28"/>
          <w:szCs w:val="28"/>
        </w:rPr>
        <w:t>202</w:t>
      </w:r>
      <w:r w:rsidR="00694F62">
        <w:rPr>
          <w:sz w:val="28"/>
          <w:szCs w:val="28"/>
        </w:rPr>
        <w:t>6</w:t>
      </w:r>
      <w:r w:rsidR="00694F62" w:rsidRPr="001A76E5">
        <w:rPr>
          <w:sz w:val="28"/>
          <w:szCs w:val="28"/>
        </w:rPr>
        <w:t xml:space="preserve"> года</w:t>
      </w:r>
      <w:r w:rsidR="00694F62">
        <w:rPr>
          <w:sz w:val="28"/>
          <w:szCs w:val="28"/>
        </w:rPr>
        <w:t>»</w:t>
      </w:r>
      <w:r w:rsidRPr="00A1735C">
        <w:rPr>
          <w:sz w:val="28"/>
          <w:szCs w:val="28"/>
        </w:rPr>
        <w:t>;</w:t>
      </w:r>
    </w:p>
    <w:p w:rsidR="009720E1" w:rsidRPr="00A1735C" w:rsidRDefault="00A1735C" w:rsidP="009720E1">
      <w:pPr>
        <w:spacing w:line="360" w:lineRule="auto"/>
        <w:ind w:firstLine="709"/>
        <w:jc w:val="both"/>
        <w:rPr>
          <w:sz w:val="28"/>
          <w:szCs w:val="28"/>
        </w:rPr>
      </w:pPr>
      <w:r w:rsidRPr="00A1735C">
        <w:rPr>
          <w:sz w:val="28"/>
          <w:szCs w:val="28"/>
        </w:rPr>
        <w:t>в</w:t>
      </w:r>
      <w:r w:rsidR="009720E1" w:rsidRPr="00A1735C">
        <w:rPr>
          <w:sz w:val="28"/>
          <w:szCs w:val="28"/>
        </w:rPr>
        <w:t xml:space="preserve"> пункте 5 слова «</w:t>
      </w:r>
      <w:r w:rsidR="009720E1">
        <w:rPr>
          <w:sz w:val="28"/>
          <w:szCs w:val="28"/>
        </w:rPr>
        <w:t>15</w:t>
      </w:r>
      <w:r w:rsidR="009720E1" w:rsidRPr="001A76E5">
        <w:rPr>
          <w:sz w:val="28"/>
          <w:szCs w:val="28"/>
        </w:rPr>
        <w:t xml:space="preserve"> </w:t>
      </w:r>
      <w:r w:rsidR="009720E1">
        <w:rPr>
          <w:sz w:val="28"/>
          <w:szCs w:val="28"/>
        </w:rPr>
        <w:t xml:space="preserve">августа </w:t>
      </w:r>
      <w:r w:rsidR="009720E1" w:rsidRPr="001A76E5">
        <w:rPr>
          <w:sz w:val="28"/>
          <w:szCs w:val="28"/>
        </w:rPr>
        <w:t>202</w:t>
      </w:r>
      <w:r w:rsidR="009720E1">
        <w:rPr>
          <w:sz w:val="28"/>
          <w:szCs w:val="28"/>
        </w:rPr>
        <w:t>6</w:t>
      </w:r>
      <w:r w:rsidR="009720E1" w:rsidRPr="001A76E5">
        <w:rPr>
          <w:sz w:val="28"/>
          <w:szCs w:val="28"/>
        </w:rPr>
        <w:t xml:space="preserve"> года</w:t>
      </w:r>
      <w:r w:rsidR="009720E1">
        <w:rPr>
          <w:sz w:val="28"/>
          <w:szCs w:val="28"/>
        </w:rPr>
        <w:t>» заменить словами «25</w:t>
      </w:r>
      <w:r w:rsidR="009720E1" w:rsidRPr="001A76E5">
        <w:rPr>
          <w:sz w:val="28"/>
          <w:szCs w:val="28"/>
        </w:rPr>
        <w:t xml:space="preserve"> </w:t>
      </w:r>
      <w:r w:rsidR="009720E1">
        <w:rPr>
          <w:sz w:val="28"/>
          <w:szCs w:val="28"/>
        </w:rPr>
        <w:t xml:space="preserve">августа </w:t>
      </w:r>
      <w:r w:rsidR="009720E1" w:rsidRPr="001A76E5">
        <w:rPr>
          <w:sz w:val="28"/>
          <w:szCs w:val="28"/>
        </w:rPr>
        <w:t>202</w:t>
      </w:r>
      <w:r w:rsidR="009720E1">
        <w:rPr>
          <w:sz w:val="28"/>
          <w:szCs w:val="28"/>
        </w:rPr>
        <w:t>6</w:t>
      </w:r>
      <w:r w:rsidR="009720E1" w:rsidRPr="001A76E5">
        <w:rPr>
          <w:sz w:val="28"/>
          <w:szCs w:val="28"/>
        </w:rPr>
        <w:t xml:space="preserve"> года</w:t>
      </w:r>
      <w:r w:rsidR="009720E1">
        <w:rPr>
          <w:sz w:val="28"/>
          <w:szCs w:val="28"/>
        </w:rPr>
        <w:t>»</w:t>
      </w:r>
      <w:r w:rsidR="009720E1" w:rsidRPr="00A1735C">
        <w:rPr>
          <w:sz w:val="28"/>
          <w:szCs w:val="28"/>
        </w:rPr>
        <w:t>.</w:t>
      </w:r>
    </w:p>
    <w:p w:rsidR="00EF1A2F" w:rsidRPr="00EF1A2F" w:rsidRDefault="00D849BF" w:rsidP="00B421C4">
      <w:pPr>
        <w:spacing w:line="360" w:lineRule="auto"/>
        <w:ind w:firstLine="709"/>
        <w:jc w:val="both"/>
        <w:rPr>
          <w:sz w:val="28"/>
          <w:szCs w:val="28"/>
        </w:rPr>
      </w:pPr>
      <w:r w:rsidRPr="00A1735C">
        <w:rPr>
          <w:sz w:val="28"/>
          <w:szCs w:val="28"/>
        </w:rPr>
        <w:t>2</w:t>
      </w:r>
      <w:r w:rsidR="00EF1A2F" w:rsidRPr="00A1735C">
        <w:rPr>
          <w:sz w:val="28"/>
          <w:szCs w:val="28"/>
        </w:rPr>
        <w:t>. Настоящее постановление вступает</w:t>
      </w:r>
      <w:r w:rsidR="00EF1A2F" w:rsidRPr="00EF1A2F">
        <w:rPr>
          <w:sz w:val="28"/>
          <w:szCs w:val="28"/>
        </w:rPr>
        <w:t xml:space="preserve"> в силу со дня его официального опубликования.</w:t>
      </w:r>
    </w:p>
    <w:p w:rsidR="00EF1A2F" w:rsidRPr="00EF1A2F" w:rsidRDefault="00D849BF" w:rsidP="00A1735C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</w:t>
      </w:r>
      <w:r w:rsidR="00A1735C">
        <w:rPr>
          <w:sz w:val="28"/>
          <w:szCs w:val="28"/>
        </w:rPr>
        <w:t xml:space="preserve"> – начальника управления ЖКХ, энергетики, транспорта и связи. 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4603EC" w:rsidRDefault="004603EC" w:rsidP="005F74A6">
      <w:pPr>
        <w:jc w:val="both"/>
        <w:rPr>
          <w:sz w:val="28"/>
          <w:szCs w:val="28"/>
        </w:rPr>
      </w:pPr>
    </w:p>
    <w:p w:rsidR="006E64EF" w:rsidRDefault="004D2F29" w:rsidP="004C5255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C5255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4C5255">
        <w:rPr>
          <w:sz w:val="28"/>
          <w:szCs w:val="22"/>
          <w:lang w:eastAsia="en-US"/>
        </w:rPr>
        <w:t xml:space="preserve"> города Чебоксары </w:t>
      </w:r>
      <w:r w:rsidR="004C5255">
        <w:rPr>
          <w:sz w:val="28"/>
          <w:szCs w:val="22"/>
          <w:lang w:eastAsia="en-US"/>
        </w:rPr>
        <w:tab/>
        <w:t>С.О. Трофимов</w:t>
      </w:r>
      <w:r w:rsidR="004C5255" w:rsidRPr="00E11E38">
        <w:rPr>
          <w:sz w:val="28"/>
          <w:szCs w:val="28"/>
        </w:rPr>
        <w:tab/>
      </w:r>
      <w:r w:rsidR="005F74A6" w:rsidRPr="00E11E38">
        <w:rPr>
          <w:sz w:val="28"/>
          <w:szCs w:val="28"/>
        </w:rPr>
        <w:tab/>
      </w:r>
    </w:p>
    <w:p w:rsidR="00706537" w:rsidRDefault="00706537" w:rsidP="004C5255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</w:pPr>
    </w:p>
    <w:sectPr w:rsidR="00706537" w:rsidSect="0070653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BAF" w:rsidRDefault="003B2BAF" w:rsidP="0040199A">
      <w:r>
        <w:separator/>
      </w:r>
    </w:p>
  </w:endnote>
  <w:endnote w:type="continuationSeparator" w:id="0">
    <w:p w:rsidR="003B2BAF" w:rsidRDefault="003B2BAF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AF" w:rsidRPr="0040199A" w:rsidRDefault="003B2BAF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BAF" w:rsidRDefault="003B2BAF" w:rsidP="0040199A">
      <w:r>
        <w:separator/>
      </w:r>
    </w:p>
  </w:footnote>
  <w:footnote w:type="continuationSeparator" w:id="0">
    <w:p w:rsidR="003B2BAF" w:rsidRDefault="003B2BAF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B2BAF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603EC"/>
    <w:rsid w:val="004727F3"/>
    <w:rsid w:val="004733A8"/>
    <w:rsid w:val="004901E7"/>
    <w:rsid w:val="004A5A0E"/>
    <w:rsid w:val="004B36F4"/>
    <w:rsid w:val="004C30F3"/>
    <w:rsid w:val="004C5255"/>
    <w:rsid w:val="004D292F"/>
    <w:rsid w:val="004D2F29"/>
    <w:rsid w:val="004E106F"/>
    <w:rsid w:val="004E256B"/>
    <w:rsid w:val="004E4C79"/>
    <w:rsid w:val="004F66A0"/>
    <w:rsid w:val="0050203B"/>
    <w:rsid w:val="005030FA"/>
    <w:rsid w:val="00506261"/>
    <w:rsid w:val="0050674D"/>
    <w:rsid w:val="00507B28"/>
    <w:rsid w:val="00515919"/>
    <w:rsid w:val="00532A48"/>
    <w:rsid w:val="00534B7F"/>
    <w:rsid w:val="00545199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B0AE8"/>
    <w:rsid w:val="005B25EA"/>
    <w:rsid w:val="005C6EA5"/>
    <w:rsid w:val="005D7AEF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60376"/>
    <w:rsid w:val="006610BB"/>
    <w:rsid w:val="00661F1D"/>
    <w:rsid w:val="00667BE9"/>
    <w:rsid w:val="006723B7"/>
    <w:rsid w:val="006736FD"/>
    <w:rsid w:val="00674835"/>
    <w:rsid w:val="00682F6D"/>
    <w:rsid w:val="00684247"/>
    <w:rsid w:val="00686450"/>
    <w:rsid w:val="006902AE"/>
    <w:rsid w:val="00692037"/>
    <w:rsid w:val="00692348"/>
    <w:rsid w:val="00694F62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537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21B9"/>
    <w:rsid w:val="0076318D"/>
    <w:rsid w:val="0076335D"/>
    <w:rsid w:val="0077697E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1026"/>
    <w:rsid w:val="00882950"/>
    <w:rsid w:val="0088415D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720E1"/>
    <w:rsid w:val="009970D3"/>
    <w:rsid w:val="00997DA2"/>
    <w:rsid w:val="009A06D3"/>
    <w:rsid w:val="009A29D2"/>
    <w:rsid w:val="009A4E7E"/>
    <w:rsid w:val="009B0018"/>
    <w:rsid w:val="009B2371"/>
    <w:rsid w:val="009C1DC9"/>
    <w:rsid w:val="009C5FA4"/>
    <w:rsid w:val="009D62C7"/>
    <w:rsid w:val="009E04CC"/>
    <w:rsid w:val="00A00066"/>
    <w:rsid w:val="00A07D9B"/>
    <w:rsid w:val="00A12905"/>
    <w:rsid w:val="00A16992"/>
    <w:rsid w:val="00A16FF5"/>
    <w:rsid w:val="00A1735C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17A45"/>
    <w:rsid w:val="00B259D0"/>
    <w:rsid w:val="00B3057F"/>
    <w:rsid w:val="00B352AB"/>
    <w:rsid w:val="00B36DB9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71CEF"/>
    <w:rsid w:val="00C72EBE"/>
    <w:rsid w:val="00C75B52"/>
    <w:rsid w:val="00C82E6B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0A6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49BF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005E8"/>
    <w:rsid w:val="00E3100F"/>
    <w:rsid w:val="00E32537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406E"/>
    <w:rsid w:val="00F0508B"/>
    <w:rsid w:val="00F10F68"/>
    <w:rsid w:val="00F23C48"/>
    <w:rsid w:val="00F37F78"/>
    <w:rsid w:val="00F50869"/>
    <w:rsid w:val="00F55DDC"/>
    <w:rsid w:val="00F57242"/>
    <w:rsid w:val="00F65249"/>
    <w:rsid w:val="00F70065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4168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D7617-50CA-4CB5-8DD1-A6A8E1B6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9</cp:revision>
  <cp:lastPrinted>2026-08-07T08:57:00Z</cp:lastPrinted>
  <dcterms:created xsi:type="dcterms:W3CDTF">2026-08-06T13:46:00Z</dcterms:created>
  <dcterms:modified xsi:type="dcterms:W3CDTF">2026-08-10T11:44:00Z</dcterms:modified>
</cp:coreProperties>
</file>