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AA" w:rsidRPr="003970C2" w:rsidRDefault="000028AA" w:rsidP="000028AA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0C2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0028AA" w:rsidRPr="003970C2" w:rsidRDefault="000028AA" w:rsidP="000028AA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D016B" w:rsidRPr="003970C2" w:rsidRDefault="000028AA" w:rsidP="000028AA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О результатах публичных слушаний по проекту решения Собрания депутатов 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«Об утверждении Правил землепользования и застройки 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от  2</w:t>
      </w:r>
      <w:r w:rsidR="00291CD2" w:rsidRPr="003970C2">
        <w:rPr>
          <w:rFonts w:ascii="Times New Roman" w:eastAsia="Calibri" w:hAnsi="Times New Roman" w:cs="Times New Roman"/>
          <w:sz w:val="24"/>
          <w:szCs w:val="24"/>
        </w:rPr>
        <w:t xml:space="preserve">4 апреля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291CD2" w:rsidRPr="003970C2">
        <w:rPr>
          <w:rFonts w:ascii="Times New Roman" w:eastAsia="Calibri" w:hAnsi="Times New Roman" w:cs="Times New Roman"/>
          <w:sz w:val="24"/>
          <w:szCs w:val="24"/>
        </w:rPr>
        <w:t>7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4D016B" w:rsidRPr="003970C2" w:rsidRDefault="004D016B" w:rsidP="000028A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3970C2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C2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="00291CD2" w:rsidRPr="003970C2">
        <w:rPr>
          <w:rFonts w:ascii="Times New Roman" w:eastAsia="Calibri" w:hAnsi="Times New Roman" w:cs="Times New Roman"/>
          <w:sz w:val="24"/>
          <w:szCs w:val="24"/>
        </w:rPr>
        <w:t xml:space="preserve">4 апреля </w:t>
      </w:r>
      <w:r w:rsidRPr="003970C2">
        <w:rPr>
          <w:rFonts w:ascii="Times New Roman" w:eastAsia="Calibri" w:hAnsi="Times New Roman" w:cs="Times New Roman"/>
          <w:sz w:val="24"/>
          <w:szCs w:val="24"/>
        </w:rPr>
        <w:t>201</w:t>
      </w:r>
      <w:r w:rsidR="00291CD2" w:rsidRPr="003970C2">
        <w:rPr>
          <w:rFonts w:ascii="Times New Roman" w:eastAsia="Calibri" w:hAnsi="Times New Roman" w:cs="Times New Roman"/>
          <w:sz w:val="24"/>
          <w:szCs w:val="24"/>
        </w:rPr>
        <w:t>7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прошли публичные слушания по проекту решения Собрания депутатов 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«Об утверждении Правил землепользования и застройки 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Республики».</w:t>
      </w:r>
    </w:p>
    <w:p w:rsidR="004D016B" w:rsidRPr="003970C2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3970C2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C2">
        <w:rPr>
          <w:rFonts w:ascii="Times New Roman" w:eastAsia="Calibri" w:hAnsi="Times New Roman" w:cs="Times New Roman"/>
          <w:sz w:val="24"/>
          <w:szCs w:val="24"/>
        </w:rPr>
        <w:t>Замечаний по итогам проведенных публичных слушаний не поступило.</w:t>
      </w:r>
    </w:p>
    <w:p w:rsidR="004D016B" w:rsidRPr="003970C2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3970C2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C2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4D016B" w:rsidRPr="003970C2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Проект «Правила землепользования и застройки 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рекомендуется к утверждению.</w:t>
      </w:r>
    </w:p>
    <w:p w:rsidR="004D016B" w:rsidRPr="003970C2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Обеспечить опубликование в «Вестнике 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и размещение на официальном сайте администрации 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протокол и заключение о результатах публичных слушаний в порядке, установленном для официального опубликования муниципальных правовых актов.</w:t>
      </w:r>
    </w:p>
    <w:p w:rsidR="004D016B" w:rsidRPr="003970C2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8AA" w:rsidRPr="003970C2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3970C2" w:rsidRDefault="000028AA" w:rsidP="000028A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Глава 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3970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ab/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ab/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ab/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ab/>
      </w:r>
      <w:r w:rsidR="007D1519" w:rsidRPr="003970C2">
        <w:rPr>
          <w:rFonts w:ascii="Times New Roman" w:eastAsia="Calibri" w:hAnsi="Times New Roman" w:cs="Times New Roman"/>
          <w:sz w:val="24"/>
          <w:szCs w:val="24"/>
        </w:rPr>
        <w:tab/>
        <w:t xml:space="preserve">Г.В. Жуков </w:t>
      </w:r>
    </w:p>
    <w:sectPr w:rsidR="004D016B" w:rsidRPr="003970C2" w:rsidSect="0061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16B"/>
    <w:rsid w:val="000028AA"/>
    <w:rsid w:val="0002512D"/>
    <w:rsid w:val="00291CD2"/>
    <w:rsid w:val="003970C2"/>
    <w:rsid w:val="004D016B"/>
    <w:rsid w:val="0061756E"/>
    <w:rsid w:val="007D1519"/>
    <w:rsid w:val="00C5555C"/>
    <w:rsid w:val="00DE1BAF"/>
    <w:rsid w:val="00EC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jarab</cp:lastModifiedBy>
  <cp:revision>6</cp:revision>
  <cp:lastPrinted>2016-12-21T06:30:00Z</cp:lastPrinted>
  <dcterms:created xsi:type="dcterms:W3CDTF">2016-12-21T06:25:00Z</dcterms:created>
  <dcterms:modified xsi:type="dcterms:W3CDTF">2017-06-05T13:23:00Z</dcterms:modified>
</cp:coreProperties>
</file>