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8DB" w:rsidRPr="00C27707" w:rsidRDefault="003468DB" w:rsidP="00B375AA">
      <w:pPr>
        <w:tabs>
          <w:tab w:val="left" w:pos="3969"/>
        </w:tabs>
        <w:spacing w:after="0" w:line="240" w:lineRule="auto"/>
        <w:ind w:right="48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68DB" w:rsidRPr="00C27707" w:rsidRDefault="003468DB" w:rsidP="00B375AA">
      <w:pPr>
        <w:tabs>
          <w:tab w:val="left" w:pos="3969"/>
        </w:tabs>
        <w:spacing w:after="0" w:line="240" w:lineRule="auto"/>
        <w:ind w:right="48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68DB" w:rsidRPr="00C27707" w:rsidRDefault="003468DB" w:rsidP="00B375AA">
      <w:pPr>
        <w:tabs>
          <w:tab w:val="left" w:pos="3969"/>
        </w:tabs>
        <w:spacing w:after="0" w:line="240" w:lineRule="auto"/>
        <w:ind w:right="48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68DB" w:rsidRPr="00C27707" w:rsidRDefault="003468DB" w:rsidP="00B375AA">
      <w:pPr>
        <w:tabs>
          <w:tab w:val="left" w:pos="3969"/>
        </w:tabs>
        <w:spacing w:after="0" w:line="240" w:lineRule="auto"/>
        <w:ind w:right="48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7B97" w:rsidRPr="00C27707" w:rsidRDefault="002E7B97" w:rsidP="00B375AA">
      <w:pPr>
        <w:tabs>
          <w:tab w:val="left" w:pos="3969"/>
        </w:tabs>
        <w:spacing w:after="0" w:line="240" w:lineRule="auto"/>
        <w:ind w:right="48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7B97" w:rsidRPr="00C27707" w:rsidRDefault="002E7B97" w:rsidP="00B375AA">
      <w:pPr>
        <w:tabs>
          <w:tab w:val="left" w:pos="3969"/>
        </w:tabs>
        <w:spacing w:after="0" w:line="240" w:lineRule="auto"/>
        <w:ind w:right="48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68DB" w:rsidRPr="00C27707" w:rsidRDefault="003468DB" w:rsidP="00B375AA">
      <w:pPr>
        <w:tabs>
          <w:tab w:val="left" w:pos="3969"/>
        </w:tabs>
        <w:spacing w:after="0" w:line="240" w:lineRule="auto"/>
        <w:ind w:right="48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75AA" w:rsidRPr="00C27707" w:rsidRDefault="00717D76" w:rsidP="002E7B97">
      <w:pPr>
        <w:tabs>
          <w:tab w:val="left" w:pos="3969"/>
        </w:tabs>
        <w:spacing w:after="0" w:line="240" w:lineRule="auto"/>
        <w:ind w:right="41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 </w:t>
      </w:r>
      <w:r w:rsidR="00B375AA" w:rsidRPr="00C27707">
        <w:rPr>
          <w:rFonts w:ascii="Times New Roman" w:eastAsia="Times New Roman" w:hAnsi="Times New Roman"/>
          <w:sz w:val="28"/>
          <w:szCs w:val="28"/>
          <w:lang w:eastAsia="ru-RU"/>
        </w:rPr>
        <w:t>муниципальную программу</w:t>
      </w:r>
      <w:r w:rsidR="002E7B97" w:rsidRPr="00C277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375AA" w:rsidRPr="00C27707">
        <w:rPr>
          <w:rFonts w:ascii="Times New Roman" w:eastAsia="Times New Roman" w:hAnsi="Times New Roman"/>
          <w:sz w:val="28"/>
          <w:szCs w:val="28"/>
          <w:lang w:eastAsia="ru-RU"/>
        </w:rPr>
        <w:t>города Чебоксары «Повышение безопасности жизнедеятельности</w:t>
      </w:r>
      <w:r w:rsidR="002E7B97" w:rsidRPr="00C277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375AA" w:rsidRPr="00C27707">
        <w:rPr>
          <w:rFonts w:ascii="Times New Roman" w:eastAsia="Times New Roman" w:hAnsi="Times New Roman"/>
          <w:sz w:val="28"/>
          <w:szCs w:val="28"/>
          <w:lang w:eastAsia="ru-RU"/>
        </w:rPr>
        <w:t>населения и территорий города Чебоксары», утвержденную</w:t>
      </w:r>
      <w:r w:rsidR="002E7B97" w:rsidRPr="00C277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375AA" w:rsidRPr="00C27707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города Чебоксары</w:t>
      </w:r>
      <w:r w:rsidR="002E7B97" w:rsidRPr="00C277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375AA" w:rsidRPr="00C27707">
        <w:rPr>
          <w:rFonts w:ascii="Times New Roman" w:eastAsia="Times New Roman" w:hAnsi="Times New Roman"/>
          <w:sz w:val="28"/>
          <w:szCs w:val="28"/>
          <w:lang w:eastAsia="ru-RU"/>
        </w:rPr>
        <w:t>от </w:t>
      </w:r>
      <w:r w:rsidR="00934904" w:rsidRPr="00C27707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="00B375AA" w:rsidRPr="00C2770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34904" w:rsidRPr="00C27707"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="00B375AA" w:rsidRPr="00C27707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934904" w:rsidRPr="00C2770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B375AA" w:rsidRPr="00C27707">
        <w:rPr>
          <w:rFonts w:ascii="Times New Roman" w:eastAsia="Times New Roman" w:hAnsi="Times New Roman"/>
          <w:sz w:val="28"/>
          <w:szCs w:val="28"/>
          <w:lang w:eastAsia="ru-RU"/>
        </w:rPr>
        <w:t xml:space="preserve"> № </w:t>
      </w:r>
      <w:r w:rsidR="00934904" w:rsidRPr="00C27707">
        <w:rPr>
          <w:rFonts w:ascii="Times New Roman" w:eastAsia="Times New Roman" w:hAnsi="Times New Roman"/>
          <w:sz w:val="28"/>
          <w:szCs w:val="28"/>
          <w:lang w:eastAsia="ru-RU"/>
        </w:rPr>
        <w:t>580</w:t>
      </w:r>
    </w:p>
    <w:p w:rsidR="00B375AA" w:rsidRPr="00C27707" w:rsidRDefault="00B375AA" w:rsidP="00B375AA">
      <w:pPr>
        <w:tabs>
          <w:tab w:val="left" w:pos="4253"/>
        </w:tabs>
        <w:spacing w:after="0" w:line="240" w:lineRule="auto"/>
        <w:ind w:right="41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75AA" w:rsidRPr="00C27707" w:rsidRDefault="00B375AA" w:rsidP="00B375AA">
      <w:pPr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 соответствии с Бюджетным кодексом Российской Федерации, Федеральным законом от 06.10.2003 №</w:t>
      </w:r>
      <w:r w:rsidR="00717D76"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 </w:t>
      </w:r>
      <w:r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="002E7B97"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</w:t>
      </w:r>
      <w:r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ешением Чебоксарского городского Собрания депутатов от 24.12.2020 №</w:t>
      </w:r>
      <w:r w:rsidR="00717D76"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 </w:t>
      </w:r>
      <w:r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97 «О</w:t>
      </w:r>
      <w:r w:rsidR="00717D76"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б </w:t>
      </w:r>
      <w:r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утверждении Стратегии социально-экономического развития города Чебоксары до 2035 года», </w:t>
      </w:r>
      <w:r w:rsidR="00C30939"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решением Чебоксарского городского Собрания депутатов Чувашской Республики от 19.12.2024 № 1864 </w:t>
      </w:r>
      <w:r w:rsidR="00A4722A" w:rsidRPr="00A4722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«О бюджете городского округа</w:t>
      </w:r>
      <w:r w:rsidR="00A4722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A4722A" w:rsidRPr="00A4722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город </w:t>
      </w:r>
      <w:r w:rsidR="00A4722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A4722A" w:rsidRPr="00A4722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Чебоксары Чувашской Республики на 2025 год и на плановый период 2026 и 2027 годов»</w:t>
      </w:r>
      <w:r w:rsidR="00C30939"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», решением Чебоксарского городского Собрания депутатов Чувашской Республики от 10.04.2025 № 1982 </w:t>
      </w:r>
      <w:r w:rsidR="002E3EF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          </w:t>
      </w:r>
      <w:r w:rsidR="00C30939"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«О внесении изменений в </w:t>
      </w:r>
      <w:r w:rsidR="002E3EF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решение Чебоксарского городского Собрания депутатов от 19 декабря 2024 года № 1864 «О бюджете муниципального образования города Чебоксары</w:t>
      </w:r>
      <w:r w:rsidR="008642B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2E3EF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- столицы Чувашской Республики на 2025 год и на плановый период 2026 и 2027 годов»,  решением Чебоксарского городского Собрания депутатов Чувашской Республики от 31.07.2025 № 2129 </w:t>
      </w:r>
      <w:r w:rsidR="0055765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             </w:t>
      </w:r>
      <w:r w:rsidR="002E3EF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«О внесении изменений в бюджет городского округа город Чебоксары Чувашской Республики</w:t>
      </w:r>
      <w:r w:rsidR="0055765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C30939"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на 2025 год и на плановый период 2026 и 2027 годов, утвержденный решением Чебоксарского городского Собрания депутатов от 19.12.2024 №</w:t>
      </w:r>
      <w:r w:rsidR="00C2390A"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 </w:t>
      </w:r>
      <w:r w:rsidR="00C30939"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1864», </w:t>
      </w:r>
      <w:r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 целях приведен</w:t>
      </w:r>
      <w:r w:rsidR="00717D76"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ия нормативных правовых </w:t>
      </w:r>
      <w:r w:rsidR="0055765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           </w:t>
      </w:r>
      <w:r w:rsidR="00717D76"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lastRenderedPageBreak/>
        <w:t>актов в </w:t>
      </w:r>
      <w:r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соответствие с действующим законодательством администрация города Чебоксары п о с т а н о в л я е т:</w:t>
      </w:r>
    </w:p>
    <w:p w:rsidR="00B375AA" w:rsidRPr="00C27707" w:rsidRDefault="00B375AA" w:rsidP="00B375AA">
      <w:pPr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1.</w:t>
      </w:r>
      <w:r w:rsidRPr="00C27707">
        <w:rPr>
          <w:rFonts w:ascii="Times New Roman" w:eastAsia="Times New Roman" w:hAnsi="Times New Roman"/>
          <w:spacing w:val="-2"/>
          <w:sz w:val="28"/>
          <w:szCs w:val="28"/>
          <w:lang w:val="en-US" w:eastAsia="ru-RU"/>
        </w:rPr>
        <w:t> </w:t>
      </w:r>
      <w:r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Утвердить прилагаемы</w:t>
      </w:r>
      <w:r w:rsidR="00717D76"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е изменения, которые вносятся в </w:t>
      </w:r>
      <w:r w:rsidRPr="00C2770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муниципальную программу города Чебоксары 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«Повышение безопасности жизнедеятельности населения и территорий города Чебоксары», утвержденную постановлением администрации города Чебоксары </w:t>
      </w:r>
      <w:r w:rsidR="00717D76" w:rsidRPr="00C27707">
        <w:rPr>
          <w:rFonts w:ascii="Times New Roman" w:hAnsi="Times New Roman"/>
          <w:sz w:val="28"/>
          <w:szCs w:val="28"/>
          <w:lang w:eastAsia="ru-RU"/>
        </w:rPr>
        <w:t>от </w:t>
      </w:r>
      <w:r w:rsidR="00934904" w:rsidRPr="00C27707">
        <w:rPr>
          <w:rFonts w:ascii="Times New Roman" w:hAnsi="Times New Roman"/>
          <w:sz w:val="28"/>
          <w:szCs w:val="28"/>
          <w:lang w:eastAsia="ru-RU"/>
        </w:rPr>
        <w:t>19.03.2019 №</w:t>
      </w:r>
      <w:r w:rsidR="00717D76"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="00934904" w:rsidRPr="00C27707">
        <w:rPr>
          <w:rFonts w:ascii="Times New Roman" w:hAnsi="Times New Roman"/>
          <w:sz w:val="28"/>
          <w:szCs w:val="28"/>
          <w:lang w:eastAsia="ru-RU"/>
        </w:rPr>
        <w:t>580</w:t>
      </w:r>
      <w:r w:rsidRPr="00C27707">
        <w:rPr>
          <w:rFonts w:ascii="Times New Roman" w:hAnsi="Times New Roman"/>
          <w:sz w:val="28"/>
          <w:szCs w:val="28"/>
          <w:lang w:eastAsia="ru-RU"/>
        </w:rPr>
        <w:t>.</w:t>
      </w:r>
    </w:p>
    <w:p w:rsidR="00B375AA" w:rsidRPr="00C27707" w:rsidRDefault="00B375AA" w:rsidP="00B375AA">
      <w:pPr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2.</w:t>
      </w:r>
      <w:r w:rsidRPr="00C27707">
        <w:rPr>
          <w:rFonts w:ascii="Times New Roman" w:hAnsi="Times New Roman"/>
          <w:sz w:val="28"/>
          <w:szCs w:val="28"/>
          <w:lang w:val="en-US" w:eastAsia="ru-RU"/>
        </w:rPr>
        <w:t> </w:t>
      </w:r>
      <w:r w:rsidRPr="00C27707">
        <w:rPr>
          <w:rFonts w:ascii="Times New Roman" w:hAnsi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распространяет</w:t>
      </w:r>
      <w:r w:rsidR="002E7B97" w:rsidRPr="00C27707">
        <w:rPr>
          <w:rFonts w:ascii="Times New Roman" w:hAnsi="Times New Roman"/>
          <w:sz w:val="28"/>
          <w:szCs w:val="28"/>
          <w:lang w:eastAsia="ru-RU"/>
        </w:rPr>
        <w:t>ся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 на правоотношения, возник</w:t>
      </w:r>
      <w:r w:rsidR="002E7B97" w:rsidRPr="00C27707">
        <w:rPr>
          <w:rFonts w:ascii="Times New Roman" w:hAnsi="Times New Roman"/>
          <w:sz w:val="28"/>
          <w:szCs w:val="28"/>
          <w:lang w:eastAsia="ru-RU"/>
        </w:rPr>
        <w:t>шие с </w:t>
      </w:r>
      <w:r w:rsidRPr="00C27707">
        <w:rPr>
          <w:rFonts w:ascii="Times New Roman" w:hAnsi="Times New Roman"/>
          <w:sz w:val="28"/>
          <w:szCs w:val="28"/>
          <w:lang w:eastAsia="ru-RU"/>
        </w:rPr>
        <w:t>01.01.2025.</w:t>
      </w:r>
    </w:p>
    <w:p w:rsidR="00B375AA" w:rsidRPr="00C27707" w:rsidRDefault="00B375AA" w:rsidP="00B375AA">
      <w:pPr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3.</w:t>
      </w:r>
      <w:r w:rsidRPr="00C27707">
        <w:rPr>
          <w:rFonts w:ascii="Times New Roman" w:hAnsi="Times New Roman"/>
          <w:sz w:val="28"/>
          <w:szCs w:val="28"/>
          <w:lang w:val="en-US" w:eastAsia="ru-RU"/>
        </w:rPr>
        <w:t> </w:t>
      </w:r>
      <w:r w:rsidRPr="00C27707">
        <w:rPr>
          <w:rFonts w:ascii="Times New Roman" w:hAnsi="Times New Roman"/>
          <w:sz w:val="28"/>
          <w:szCs w:val="28"/>
          <w:lang w:eastAsia="ru-RU"/>
        </w:rPr>
        <w:t>Контроль за исполнением настоящего постановления возложить на</w:t>
      </w:r>
      <w:r w:rsidR="002E7B97"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="00717D76" w:rsidRPr="00C27707">
        <w:rPr>
          <w:rFonts w:ascii="Times New Roman" w:hAnsi="Times New Roman"/>
          <w:sz w:val="28"/>
          <w:szCs w:val="28"/>
          <w:lang w:eastAsia="ru-RU"/>
        </w:rPr>
        <w:t>заместителя главы администрации города по вопросам ЖКХ</w:t>
      </w:r>
      <w:r w:rsidRPr="00C27707">
        <w:rPr>
          <w:rFonts w:ascii="Times New Roman" w:hAnsi="Times New Roman"/>
          <w:sz w:val="28"/>
          <w:szCs w:val="28"/>
          <w:lang w:eastAsia="ru-RU"/>
        </w:rPr>
        <w:t>.</w:t>
      </w:r>
    </w:p>
    <w:p w:rsidR="00B375AA" w:rsidRPr="00C27707" w:rsidRDefault="00B375AA" w:rsidP="002E7B97">
      <w:pPr>
        <w:tabs>
          <w:tab w:val="left" w:pos="709"/>
          <w:tab w:val="center" w:pos="4153"/>
          <w:tab w:val="right" w:pos="830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375AA" w:rsidRPr="00C27707" w:rsidRDefault="00B375AA" w:rsidP="002E7B97">
      <w:pPr>
        <w:tabs>
          <w:tab w:val="left" w:pos="709"/>
          <w:tab w:val="center" w:pos="4153"/>
          <w:tab w:val="right" w:pos="830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E7B97" w:rsidRPr="00C27707" w:rsidRDefault="00B375AA" w:rsidP="002E7B97">
      <w:pPr>
        <w:tabs>
          <w:tab w:val="left" w:pos="709"/>
          <w:tab w:val="left" w:pos="723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  <w:sectPr w:rsidR="002E7B97" w:rsidRPr="00C27707" w:rsidSect="002E7B97">
          <w:footerReference w:type="default" r:id="rId8"/>
          <w:pgSz w:w="11906" w:h="16838"/>
          <w:pgMar w:top="1135" w:right="851" w:bottom="992" w:left="1702" w:header="709" w:footer="255" w:gutter="0"/>
          <w:cols w:space="708"/>
          <w:docGrid w:linePitch="360"/>
        </w:sectPr>
      </w:pPr>
      <w:r w:rsidRPr="00C27707">
        <w:rPr>
          <w:rFonts w:ascii="Times New Roman" w:hAnsi="Times New Roman"/>
          <w:sz w:val="28"/>
          <w:szCs w:val="28"/>
          <w:lang w:eastAsia="ru-RU"/>
        </w:rPr>
        <w:t>Глава города Чебоксары</w:t>
      </w:r>
      <w:r w:rsidRPr="00C27707">
        <w:rPr>
          <w:rFonts w:ascii="Times New Roman" w:hAnsi="Times New Roman"/>
          <w:sz w:val="28"/>
          <w:szCs w:val="28"/>
          <w:lang w:eastAsia="ru-RU"/>
        </w:rPr>
        <w:tab/>
      </w:r>
      <w:r w:rsidR="00557650">
        <w:rPr>
          <w:rFonts w:ascii="Times New Roman" w:hAnsi="Times New Roman"/>
          <w:sz w:val="28"/>
          <w:szCs w:val="28"/>
          <w:lang w:eastAsia="ru-RU"/>
        </w:rPr>
        <w:t>С.О. Трофимов</w:t>
      </w:r>
    </w:p>
    <w:p w:rsidR="00B375AA" w:rsidRPr="00C27707" w:rsidRDefault="00B375AA" w:rsidP="009B6EA3">
      <w:pPr>
        <w:shd w:val="clear" w:color="auto" w:fill="FFFFFF"/>
        <w:suppressAutoHyphens/>
        <w:overflowPunct w:val="0"/>
        <w:spacing w:after="0" w:line="240" w:lineRule="auto"/>
        <w:ind w:left="4962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C27707">
        <w:rPr>
          <w:rFonts w:ascii="Times New Roman" w:eastAsia="Times New Roman" w:hAnsi="Times New Roman"/>
          <w:sz w:val="28"/>
          <w:szCs w:val="28"/>
        </w:rPr>
        <w:lastRenderedPageBreak/>
        <w:t>УТВЕРЖДЕНЫ</w:t>
      </w:r>
    </w:p>
    <w:p w:rsidR="00B375AA" w:rsidRPr="00C27707" w:rsidRDefault="00B375AA" w:rsidP="009B6EA3">
      <w:pPr>
        <w:shd w:val="clear" w:color="auto" w:fill="FFFFFF"/>
        <w:suppressAutoHyphens/>
        <w:overflowPunct w:val="0"/>
        <w:spacing w:after="0" w:line="240" w:lineRule="auto"/>
        <w:ind w:left="4962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C27707">
        <w:rPr>
          <w:rFonts w:ascii="Times New Roman" w:eastAsia="Times New Roman" w:hAnsi="Times New Roman"/>
          <w:sz w:val="28"/>
          <w:szCs w:val="28"/>
        </w:rPr>
        <w:t>постановлением администрации города Чебоксары</w:t>
      </w:r>
    </w:p>
    <w:p w:rsidR="00B375AA" w:rsidRPr="00C27707" w:rsidRDefault="00B375AA" w:rsidP="009B6EA3">
      <w:pPr>
        <w:shd w:val="clear" w:color="auto" w:fill="FFFFFF"/>
        <w:suppressAutoHyphens/>
        <w:overflowPunct w:val="0"/>
        <w:spacing w:after="0" w:line="240" w:lineRule="auto"/>
        <w:ind w:left="4962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C27707">
        <w:rPr>
          <w:rFonts w:ascii="Times New Roman" w:eastAsia="Times New Roman" w:hAnsi="Times New Roman"/>
          <w:sz w:val="28"/>
          <w:szCs w:val="28"/>
        </w:rPr>
        <w:t>от_______</w:t>
      </w:r>
      <w:r w:rsidR="002E7B97" w:rsidRPr="00C27707">
        <w:rPr>
          <w:rFonts w:ascii="Times New Roman" w:eastAsia="Times New Roman" w:hAnsi="Times New Roman"/>
          <w:sz w:val="28"/>
          <w:szCs w:val="28"/>
        </w:rPr>
        <w:t>___</w:t>
      </w:r>
      <w:r w:rsidRPr="00C27707">
        <w:rPr>
          <w:rFonts w:ascii="Times New Roman" w:eastAsia="Times New Roman" w:hAnsi="Times New Roman"/>
          <w:sz w:val="28"/>
          <w:szCs w:val="28"/>
        </w:rPr>
        <w:t>_____ № _______</w:t>
      </w:r>
    </w:p>
    <w:p w:rsidR="00B375AA" w:rsidRPr="00C27707" w:rsidRDefault="00B375AA" w:rsidP="00B375AA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 w:cs="Calibri"/>
          <w:bCs/>
          <w:sz w:val="24"/>
          <w:szCs w:val="26"/>
          <w:lang w:eastAsia="ru-RU"/>
        </w:rPr>
      </w:pPr>
    </w:p>
    <w:p w:rsidR="003468DB" w:rsidRPr="00C27707" w:rsidRDefault="003468DB" w:rsidP="00B375AA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 w:cs="Calibri"/>
          <w:bCs/>
          <w:sz w:val="24"/>
          <w:szCs w:val="26"/>
          <w:lang w:eastAsia="ru-RU"/>
        </w:rPr>
      </w:pPr>
    </w:p>
    <w:p w:rsidR="00C84ACB" w:rsidRPr="00C27707" w:rsidRDefault="00C84ACB" w:rsidP="00C84A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И З М Е Н Е Н И Я,</w:t>
      </w:r>
    </w:p>
    <w:p w:rsidR="00B375AA" w:rsidRPr="00C27707" w:rsidRDefault="00C84ACB" w:rsidP="00C84AC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которые вносятся в муниципальную программу города Чебоксары</w:t>
      </w:r>
      <w:r w:rsidR="00B375AA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«Повышение безопасности жизнедеятельности населения и территорий города Чебоксары»</w:t>
      </w:r>
    </w:p>
    <w:p w:rsidR="00B375AA" w:rsidRPr="00C27707" w:rsidRDefault="00B375AA" w:rsidP="00B375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75AA" w:rsidRPr="00C27707" w:rsidRDefault="00B375AA" w:rsidP="009B6EA3">
      <w:pPr>
        <w:pStyle w:val="a4"/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27707">
        <w:rPr>
          <w:rFonts w:ascii="Times New Roman" w:eastAsia="Calibri" w:hAnsi="Times New Roman" w:cs="Times New Roman"/>
          <w:sz w:val="28"/>
          <w:szCs w:val="28"/>
          <w:lang w:eastAsia="en-US"/>
        </w:rPr>
        <w:t>Изложить муниципальную программу города Чебоксары «Повышение безопасности жизнедеятельности населения и территорий города Чебоксары» в следующей редакции:</w:t>
      </w:r>
    </w:p>
    <w:p w:rsidR="00B375AA" w:rsidRPr="00C27707" w:rsidRDefault="002E7B97" w:rsidP="009B6EA3">
      <w:pPr>
        <w:shd w:val="clear" w:color="auto" w:fill="FFFFFF"/>
        <w:suppressAutoHyphens/>
        <w:overflowPunct w:val="0"/>
        <w:spacing w:after="0" w:line="240" w:lineRule="auto"/>
        <w:ind w:left="4962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C27707">
        <w:rPr>
          <w:rFonts w:ascii="Times New Roman" w:eastAsia="Times New Roman" w:hAnsi="Times New Roman"/>
          <w:sz w:val="28"/>
          <w:szCs w:val="28"/>
        </w:rPr>
        <w:t>«</w:t>
      </w:r>
      <w:r w:rsidR="00B375AA" w:rsidRPr="00C27707">
        <w:rPr>
          <w:rFonts w:ascii="Times New Roman" w:eastAsia="Times New Roman" w:hAnsi="Times New Roman"/>
          <w:sz w:val="28"/>
          <w:szCs w:val="28"/>
        </w:rPr>
        <w:t>УТВЕРЖДЕНА</w:t>
      </w:r>
    </w:p>
    <w:p w:rsidR="00B375AA" w:rsidRPr="00C27707" w:rsidRDefault="00B375AA" w:rsidP="009B6EA3">
      <w:pPr>
        <w:shd w:val="clear" w:color="auto" w:fill="FFFFFF"/>
        <w:suppressAutoHyphens/>
        <w:overflowPunct w:val="0"/>
        <w:spacing w:after="0" w:line="240" w:lineRule="auto"/>
        <w:ind w:left="4962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C27707">
        <w:rPr>
          <w:rFonts w:ascii="Times New Roman" w:eastAsia="Times New Roman" w:hAnsi="Times New Roman"/>
          <w:sz w:val="28"/>
          <w:szCs w:val="28"/>
        </w:rPr>
        <w:t>постановлением администрации</w:t>
      </w:r>
    </w:p>
    <w:p w:rsidR="002E7B97" w:rsidRPr="00C27707" w:rsidRDefault="00B375AA" w:rsidP="009B6EA3">
      <w:pPr>
        <w:shd w:val="clear" w:color="auto" w:fill="FFFFFF"/>
        <w:suppressAutoHyphens/>
        <w:overflowPunct w:val="0"/>
        <w:spacing w:after="0" w:line="240" w:lineRule="auto"/>
        <w:ind w:left="4962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C27707">
        <w:rPr>
          <w:rFonts w:ascii="Times New Roman" w:eastAsia="Times New Roman" w:hAnsi="Times New Roman"/>
          <w:sz w:val="28"/>
          <w:szCs w:val="28"/>
        </w:rPr>
        <w:t xml:space="preserve">города Чебоксары </w:t>
      </w:r>
    </w:p>
    <w:p w:rsidR="00B375AA" w:rsidRPr="00C27707" w:rsidRDefault="002E7B97" w:rsidP="009B6EA3">
      <w:pPr>
        <w:shd w:val="clear" w:color="auto" w:fill="FFFFFF"/>
        <w:suppressAutoHyphens/>
        <w:overflowPunct w:val="0"/>
        <w:spacing w:after="0" w:line="240" w:lineRule="auto"/>
        <w:ind w:left="4962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C27707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C84ACB" w:rsidRPr="00C27707">
        <w:rPr>
          <w:rFonts w:ascii="Times New Roman" w:eastAsia="Times New Roman" w:hAnsi="Times New Roman"/>
          <w:sz w:val="28"/>
          <w:szCs w:val="28"/>
        </w:rPr>
        <w:t>19.03.2019 № 580</w:t>
      </w:r>
    </w:p>
    <w:p w:rsidR="00B375AA" w:rsidRPr="00C27707" w:rsidRDefault="00B375AA" w:rsidP="009B6EA3">
      <w:pPr>
        <w:shd w:val="clear" w:color="auto" w:fill="FFFFFF"/>
        <w:suppressAutoHyphens/>
        <w:overflowPunct w:val="0"/>
        <w:spacing w:after="0" w:line="240" w:lineRule="auto"/>
        <w:ind w:left="4962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B375AA" w:rsidRPr="00C27707" w:rsidRDefault="00B375AA" w:rsidP="00B375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6"/>
          <w:szCs w:val="26"/>
          <w:lang w:eastAsia="ru-RU"/>
        </w:rPr>
      </w:pPr>
    </w:p>
    <w:p w:rsidR="00B375AA" w:rsidRPr="00C27707" w:rsidRDefault="00B375AA" w:rsidP="001A42B1">
      <w:pPr>
        <w:shd w:val="clear" w:color="auto" w:fill="FFFFFF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zh-CN"/>
        </w:rPr>
        <w:t>МУНИЦИПАЛЬНАЯ ПРОГРАММА ГОРОДА ЧЕБОКСАРЫ</w:t>
      </w:r>
    </w:p>
    <w:p w:rsidR="00B375AA" w:rsidRPr="00C27707" w:rsidRDefault="00B375AA" w:rsidP="001A42B1">
      <w:pPr>
        <w:shd w:val="clear" w:color="auto" w:fill="FFFFFF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zh-CN"/>
        </w:rPr>
        <w:t>«ПОВЫШЕНИЕ БЕЗОПАСНОСТИ ЖИЗНЕДЕЯТЕЛЬНОСТИ НАСЕЛЕНИЯ И ТЕРРИТОРИЙ ГОРОДА ЧЕБОКСАРЫ»</w:t>
      </w:r>
    </w:p>
    <w:p w:rsidR="003468DB" w:rsidRPr="00C27707" w:rsidRDefault="003468DB" w:rsidP="001A42B1">
      <w:pPr>
        <w:shd w:val="clear" w:color="auto" w:fill="FFFFFF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D31CC2" w:rsidRPr="00C27707" w:rsidRDefault="009B6EA3" w:rsidP="001A42B1">
      <w:pPr>
        <w:shd w:val="clear" w:color="auto" w:fill="FFFFFF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zh-CN"/>
        </w:rPr>
        <w:t>СТРАТЕГИЧЕСКИЕ ПРИОРИТЕТЫ В СФЕРЕ РЕАЛИЗАЦИИ</w:t>
      </w:r>
    </w:p>
    <w:p w:rsidR="00D31CC2" w:rsidRPr="00C27707" w:rsidRDefault="009B6EA3" w:rsidP="001A42B1">
      <w:pPr>
        <w:shd w:val="clear" w:color="auto" w:fill="FFFFFF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zh-CN"/>
        </w:rPr>
        <w:t>МУНИЦИПАЛЬНОЙ ПРОГРАММЫ ГОРОДА ЧЕБОКСАРЫ</w:t>
      </w:r>
    </w:p>
    <w:p w:rsidR="000A3B81" w:rsidRPr="00C27707" w:rsidRDefault="009B6EA3" w:rsidP="001A42B1">
      <w:pPr>
        <w:shd w:val="clear" w:color="auto" w:fill="FFFFFF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zh-CN"/>
        </w:rPr>
        <w:t>«ПОВЫШЕНИЕ БЕЗОПАСНОСТИ ЖИЗНЕДЕЯТЕЛЬНОСТИ НАСЕЛЕНИЯ И ТЕРРИТОРИЙ ГОРОДА ЧЕБОКСАРЫ» (ДАЛЕЕ – МУНИЦИПАЛЬНАЯ ПРОГРАММА)</w:t>
      </w:r>
    </w:p>
    <w:p w:rsidR="00D31CC2" w:rsidRPr="00C27707" w:rsidRDefault="00D31CC2" w:rsidP="001A42B1">
      <w:pPr>
        <w:shd w:val="clear" w:color="auto" w:fill="FFFFFF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D31CC2" w:rsidRPr="00C27707" w:rsidRDefault="009B6EA3" w:rsidP="001A42B1">
      <w:pPr>
        <w:shd w:val="clear" w:color="auto" w:fill="FFFFFF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zh-CN"/>
        </w:rPr>
        <w:t>I.</w:t>
      </w:r>
      <w:r w:rsidR="003468DB" w:rsidRPr="00C27707">
        <w:rPr>
          <w:rFonts w:ascii="Times New Roman" w:eastAsia="Times New Roman" w:hAnsi="Times New Roman"/>
          <w:b/>
          <w:sz w:val="28"/>
          <w:szCs w:val="28"/>
          <w:lang w:eastAsia="zh-CN"/>
        </w:rPr>
        <w:t> </w:t>
      </w:r>
      <w:r w:rsidRPr="00C27707">
        <w:rPr>
          <w:rFonts w:ascii="Times New Roman" w:eastAsia="Times New Roman" w:hAnsi="Times New Roman"/>
          <w:b/>
          <w:sz w:val="28"/>
          <w:szCs w:val="28"/>
          <w:lang w:eastAsia="zh-CN"/>
        </w:rPr>
        <w:t>ОЦЕНКА ТЕКУЩЕГО СОСТОЯНИЯ СФЕРЫ РЕА</w:t>
      </w:r>
      <w:r w:rsidR="00AA4FCC" w:rsidRPr="00C27707">
        <w:rPr>
          <w:rFonts w:ascii="Times New Roman" w:eastAsia="Times New Roman" w:hAnsi="Times New Roman"/>
          <w:b/>
          <w:sz w:val="28"/>
          <w:szCs w:val="28"/>
          <w:lang w:eastAsia="zh-CN"/>
        </w:rPr>
        <w:t>ЛИЗАЦИИ МУНИЦИПАЛЬНОЙ ПРОГРАММЫ</w:t>
      </w:r>
    </w:p>
    <w:p w:rsidR="00AA4FCC" w:rsidRPr="00C27707" w:rsidRDefault="00AA4FCC" w:rsidP="001A42B1">
      <w:pPr>
        <w:shd w:val="clear" w:color="auto" w:fill="FFFFFF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2208B9" w:rsidRPr="00C27707" w:rsidRDefault="00102ADF" w:rsidP="001A42B1">
      <w:pPr>
        <w:tabs>
          <w:tab w:val="left" w:pos="709"/>
          <w:tab w:val="left" w:pos="1220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По итогам 2024</w:t>
      </w:r>
      <w:r w:rsidR="00AA40CA" w:rsidRPr="00C27707">
        <w:rPr>
          <w:rFonts w:ascii="Times New Roman" w:hAnsi="Times New Roman"/>
          <w:sz w:val="28"/>
          <w:szCs w:val="28"/>
          <w:lang w:eastAsia="ru-RU"/>
        </w:rPr>
        <w:t xml:space="preserve"> года на территории Чебоксарского городского округа </w:t>
      </w:r>
      <w:r w:rsidRPr="00C27707">
        <w:rPr>
          <w:rFonts w:ascii="Times New Roman" w:hAnsi="Times New Roman"/>
          <w:sz w:val="28"/>
          <w:szCs w:val="28"/>
          <w:lang w:eastAsia="ru-RU"/>
        </w:rPr>
        <w:t>чрезвычайны</w:t>
      </w:r>
      <w:r w:rsidR="00AA40CA" w:rsidRPr="00C27707">
        <w:rPr>
          <w:rFonts w:ascii="Times New Roman" w:hAnsi="Times New Roman"/>
          <w:sz w:val="28"/>
          <w:szCs w:val="28"/>
          <w:lang w:eastAsia="ru-RU"/>
        </w:rPr>
        <w:t>х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 ситуаци</w:t>
      </w:r>
      <w:r w:rsidR="00AA40CA" w:rsidRPr="00C27707">
        <w:rPr>
          <w:rFonts w:ascii="Times New Roman" w:hAnsi="Times New Roman"/>
          <w:sz w:val="28"/>
          <w:szCs w:val="28"/>
          <w:lang w:eastAsia="ru-RU"/>
        </w:rPr>
        <w:t>й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 (далее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 – 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ЧС) </w:t>
      </w:r>
      <w:r w:rsidR="00AA40CA" w:rsidRPr="00C27707">
        <w:rPr>
          <w:rFonts w:ascii="Times New Roman" w:hAnsi="Times New Roman"/>
          <w:sz w:val="28"/>
          <w:szCs w:val="28"/>
          <w:lang w:eastAsia="ru-RU"/>
        </w:rPr>
        <w:t>не зарегистрировано</w:t>
      </w:r>
      <w:r w:rsidR="002208B9" w:rsidRPr="00C27707">
        <w:rPr>
          <w:rFonts w:ascii="Times New Roman" w:hAnsi="Times New Roman"/>
          <w:sz w:val="28"/>
          <w:szCs w:val="28"/>
          <w:lang w:eastAsia="ru-RU"/>
        </w:rPr>
        <w:t>, по оперативным данным ФКУ «Центр Государственной инспекции по маломерным судам МЧС России по Чувашской Республике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="002208B9" w:rsidRPr="00C27707">
        <w:rPr>
          <w:rFonts w:ascii="Times New Roman" w:hAnsi="Times New Roman"/>
          <w:sz w:val="28"/>
          <w:szCs w:val="28"/>
          <w:lang w:eastAsia="ru-RU"/>
        </w:rPr>
        <w:t>–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="002208B9" w:rsidRPr="00C27707">
        <w:rPr>
          <w:rFonts w:ascii="Times New Roman" w:hAnsi="Times New Roman"/>
          <w:sz w:val="28"/>
          <w:szCs w:val="28"/>
          <w:lang w:eastAsia="ru-RU"/>
        </w:rPr>
        <w:t>Чувашии» утонуло 7 человек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="002208B9" w:rsidRPr="00C27707">
        <w:rPr>
          <w:rFonts w:ascii="Times New Roman" w:hAnsi="Times New Roman"/>
          <w:sz w:val="28"/>
          <w:szCs w:val="28"/>
          <w:lang w:eastAsia="ru-RU"/>
        </w:rPr>
        <w:t>– купание в необорудованном месте. Благодаря принятым мерам безопасности и профессиональной работе спасателей на территории городских пляжей спасено 5 человек.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="001870A7" w:rsidRPr="00C27707">
        <w:rPr>
          <w:rFonts w:ascii="Times New Roman" w:hAnsi="Times New Roman"/>
          <w:sz w:val="28"/>
          <w:szCs w:val="28"/>
          <w:lang w:eastAsia="ru-RU"/>
        </w:rPr>
        <w:t>о итогам 2024 года зарегистрировано 403 пожара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, в </w:t>
      </w:r>
      <w:r w:rsidR="001870A7" w:rsidRPr="00C27707">
        <w:rPr>
          <w:rFonts w:ascii="Times New Roman" w:hAnsi="Times New Roman"/>
          <w:sz w:val="28"/>
          <w:szCs w:val="28"/>
          <w:lang w:eastAsia="ru-RU"/>
        </w:rPr>
        <w:t xml:space="preserve">результате которых погибли 13 человек. </w:t>
      </w:r>
    </w:p>
    <w:p w:rsidR="00DA104F" w:rsidRPr="00C27707" w:rsidRDefault="00DA104F" w:rsidP="001A42B1">
      <w:pPr>
        <w:tabs>
          <w:tab w:val="left" w:pos="709"/>
          <w:tab w:val="left" w:pos="1220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 xml:space="preserve">В целях своевременного принятия мер по предотвращению пожаров администрацией города Чебоксары организована работа по проведению профилактических обходов домовладений, расположенных на территории частного сектора, с вручением населению материалов (памяток, листовок) по мерам пожарной безопасности. С начала 2024 года межведомственными </w:t>
      </w:r>
      <w:r w:rsidRPr="00C27707">
        <w:rPr>
          <w:rFonts w:ascii="Times New Roman" w:hAnsi="Times New Roman"/>
          <w:sz w:val="28"/>
          <w:szCs w:val="28"/>
          <w:lang w:eastAsia="ru-RU"/>
        </w:rPr>
        <w:lastRenderedPageBreak/>
        <w:t>оперативными группами совершён обход 3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Pr="00C27707">
        <w:rPr>
          <w:rFonts w:ascii="Times New Roman" w:hAnsi="Times New Roman"/>
          <w:sz w:val="28"/>
          <w:szCs w:val="28"/>
          <w:lang w:eastAsia="ru-RU"/>
        </w:rPr>
        <w:t>503 домов, проинструктировано 1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Pr="00C27707">
        <w:rPr>
          <w:rFonts w:ascii="Times New Roman" w:hAnsi="Times New Roman"/>
          <w:sz w:val="28"/>
          <w:szCs w:val="28"/>
          <w:lang w:eastAsia="ru-RU"/>
        </w:rPr>
        <w:t>028 граждан, вручено памяток по тематике соблюдения мер пожарной безопасности в количестве 3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Pr="00C27707">
        <w:rPr>
          <w:rFonts w:ascii="Times New Roman" w:hAnsi="Times New Roman"/>
          <w:sz w:val="28"/>
          <w:szCs w:val="28"/>
          <w:lang w:eastAsia="ru-RU"/>
        </w:rPr>
        <w:t>557 шт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ук</w:t>
      </w:r>
      <w:r w:rsidRPr="00C27707">
        <w:rPr>
          <w:rFonts w:ascii="Times New Roman" w:hAnsi="Times New Roman"/>
          <w:sz w:val="28"/>
          <w:szCs w:val="28"/>
          <w:lang w:eastAsia="ru-RU"/>
        </w:rPr>
        <w:t>.</w:t>
      </w:r>
    </w:p>
    <w:p w:rsidR="00DA104F" w:rsidRPr="00C27707" w:rsidRDefault="00DA104F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В целях проведения информац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ионно-профилактической работы с </w:t>
      </w:r>
      <w:r w:rsidRPr="00C27707">
        <w:rPr>
          <w:rFonts w:ascii="Times New Roman" w:hAnsi="Times New Roman"/>
          <w:sz w:val="28"/>
          <w:szCs w:val="28"/>
          <w:lang w:eastAsia="ru-RU"/>
        </w:rPr>
        <w:t>населением о соблюдении правил безопасности на водных объектах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организованы регулярные обходы пляжей инспекторами </w:t>
      </w:r>
      <w:r w:rsidR="005A3BCF" w:rsidRPr="00C27707">
        <w:rPr>
          <w:rFonts w:ascii="Times New Roman" w:hAnsi="Times New Roman"/>
          <w:sz w:val="28"/>
          <w:szCs w:val="28"/>
          <w:lang w:eastAsia="ru-RU"/>
        </w:rPr>
        <w:t>о</w:t>
      </w:r>
      <w:r w:rsidRPr="00C27707">
        <w:rPr>
          <w:rFonts w:ascii="Times New Roman" w:hAnsi="Times New Roman"/>
          <w:sz w:val="28"/>
          <w:szCs w:val="28"/>
          <w:lang w:eastAsia="ru-RU"/>
        </w:rPr>
        <w:t>тдела безопасности на водных объектах Главного управления МЧС России по Чувашской Республике совместно со спасателями МКУ «Управление по делам ГО и ЧС г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орода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 Чебоксары» с раздачей памяток о необходимости соблюдения мер безопасности на воде, а также совместные рейды сотрудников администрации</w:t>
      </w:r>
      <w:r w:rsidR="005A3BCF" w:rsidRPr="00C27707">
        <w:rPr>
          <w:rFonts w:ascii="Times New Roman" w:hAnsi="Times New Roman"/>
          <w:sz w:val="28"/>
          <w:szCs w:val="28"/>
          <w:lang w:eastAsia="ru-RU"/>
        </w:rPr>
        <w:t xml:space="preserve"> города Чебоксары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, ГКЧС Чувашии, сотрудников комиссии по делам несовершеннолетних районов города, которые проводят разъяснительную работу с отдыхающими на предмет соблюдения ими Правил, а также об административной ответственности по статье 20.1 Закона Чувашской Республики </w:t>
      </w:r>
      <w:r w:rsidR="005A3BCF" w:rsidRPr="00C27707">
        <w:rPr>
          <w:rFonts w:ascii="Times New Roman" w:hAnsi="Times New Roman"/>
          <w:sz w:val="28"/>
          <w:szCs w:val="28"/>
          <w:lang w:eastAsia="ru-RU"/>
        </w:rPr>
        <w:t xml:space="preserve">от 23.07.2003 № 22 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«Об административных правонарушениях </w:t>
      </w:r>
      <w:r w:rsidR="00717D76" w:rsidRPr="00C27707">
        <w:rPr>
          <w:rFonts w:ascii="Times New Roman" w:hAnsi="Times New Roman"/>
          <w:sz w:val="28"/>
          <w:szCs w:val="28"/>
          <w:lang w:eastAsia="ru-RU"/>
        </w:rPr>
        <w:t>в </w:t>
      </w:r>
      <w:r w:rsidRPr="00C27707">
        <w:rPr>
          <w:rFonts w:ascii="Times New Roman" w:hAnsi="Times New Roman"/>
          <w:sz w:val="28"/>
          <w:szCs w:val="28"/>
          <w:lang w:eastAsia="ru-RU"/>
        </w:rPr>
        <w:t>Чувашской Республике</w:t>
      </w:r>
      <w:r w:rsidR="005A3BCF" w:rsidRPr="00C27707">
        <w:rPr>
          <w:rFonts w:ascii="Times New Roman" w:hAnsi="Times New Roman"/>
          <w:sz w:val="28"/>
          <w:szCs w:val="28"/>
          <w:lang w:eastAsia="ru-RU"/>
        </w:rPr>
        <w:t>»</w:t>
      </w:r>
      <w:r w:rsidRPr="00C27707">
        <w:rPr>
          <w:rFonts w:ascii="Times New Roman" w:hAnsi="Times New Roman"/>
          <w:sz w:val="28"/>
          <w:szCs w:val="28"/>
          <w:lang w:eastAsia="ru-RU"/>
        </w:rPr>
        <w:t>.</w:t>
      </w:r>
    </w:p>
    <w:p w:rsidR="00102ADF" w:rsidRPr="00C27707" w:rsidRDefault="00DA104F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F451ED" w:rsidRPr="00C27707">
        <w:rPr>
          <w:rFonts w:ascii="Times New Roman" w:hAnsi="Times New Roman"/>
          <w:sz w:val="28"/>
          <w:szCs w:val="28"/>
          <w:lang w:eastAsia="ru-RU"/>
        </w:rPr>
        <w:t xml:space="preserve">период с 2019 по </w:t>
      </w:r>
      <w:r w:rsidRPr="00C27707">
        <w:rPr>
          <w:rFonts w:ascii="Times New Roman" w:hAnsi="Times New Roman"/>
          <w:sz w:val="28"/>
          <w:szCs w:val="28"/>
          <w:lang w:eastAsia="ru-RU"/>
        </w:rPr>
        <w:t>2024 год</w:t>
      </w:r>
      <w:r w:rsidR="005A3BCF" w:rsidRPr="00C27707">
        <w:rPr>
          <w:rFonts w:ascii="Times New Roman" w:hAnsi="Times New Roman"/>
          <w:sz w:val="28"/>
          <w:szCs w:val="28"/>
          <w:lang w:eastAsia="ru-RU"/>
        </w:rPr>
        <w:t>ы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 администрацией города Чебоксары </w:t>
      </w:r>
      <w:r w:rsidR="00F451ED" w:rsidRPr="00C27707">
        <w:rPr>
          <w:rFonts w:ascii="Times New Roman" w:hAnsi="Times New Roman"/>
          <w:sz w:val="28"/>
          <w:szCs w:val="28"/>
          <w:lang w:eastAsia="ru-RU"/>
        </w:rPr>
        <w:t>проведены работы по монтажу аппаратуры системы централизованного оповещения города Чебоксары с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 целью обеспеч</w:t>
      </w:r>
      <w:r w:rsidR="005A3BCF" w:rsidRPr="00C27707">
        <w:rPr>
          <w:rFonts w:ascii="Times New Roman" w:hAnsi="Times New Roman"/>
          <w:sz w:val="28"/>
          <w:szCs w:val="28"/>
          <w:lang w:eastAsia="ru-RU"/>
        </w:rPr>
        <w:t>ения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 оповещени</w:t>
      </w:r>
      <w:r w:rsidR="005A3BCF" w:rsidRPr="00C27707">
        <w:rPr>
          <w:rFonts w:ascii="Times New Roman" w:hAnsi="Times New Roman"/>
          <w:sz w:val="28"/>
          <w:szCs w:val="28"/>
          <w:lang w:eastAsia="ru-RU"/>
        </w:rPr>
        <w:t>я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 всего населения города Чебоксары</w:t>
      </w:r>
      <w:r w:rsidR="005A3BCF" w:rsidRPr="00C27707">
        <w:rPr>
          <w:rFonts w:ascii="Times New Roman" w:hAnsi="Times New Roman"/>
          <w:sz w:val="28"/>
          <w:szCs w:val="28"/>
          <w:lang w:eastAsia="ru-RU"/>
        </w:rPr>
        <w:t xml:space="preserve"> (100,0 </w:t>
      </w:r>
      <w:r w:rsidR="000522A2" w:rsidRPr="00C27707">
        <w:rPr>
          <w:rFonts w:ascii="Times New Roman" w:hAnsi="Times New Roman"/>
          <w:sz w:val="28"/>
          <w:szCs w:val="28"/>
          <w:lang w:eastAsia="ru-RU"/>
        </w:rPr>
        <w:t>%) муниципальной</w:t>
      </w:r>
      <w:r w:rsidR="00756D54" w:rsidRPr="00C27707">
        <w:rPr>
          <w:rFonts w:ascii="Times New Roman" w:hAnsi="Times New Roman"/>
          <w:sz w:val="28"/>
          <w:szCs w:val="28"/>
          <w:lang w:eastAsia="ru-RU"/>
        </w:rPr>
        <w:t xml:space="preserve"> автоматизированной системой централизованного оповещения населения города Чебоксары (далее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="00756D54" w:rsidRPr="00C27707">
        <w:rPr>
          <w:rFonts w:ascii="Times New Roman" w:hAnsi="Times New Roman"/>
          <w:sz w:val="28"/>
          <w:szCs w:val="28"/>
          <w:lang w:eastAsia="ru-RU"/>
        </w:rPr>
        <w:t>–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Pr="00C27707">
        <w:rPr>
          <w:rFonts w:ascii="Times New Roman" w:hAnsi="Times New Roman"/>
          <w:sz w:val="28"/>
          <w:szCs w:val="28"/>
          <w:lang w:eastAsia="ru-RU"/>
        </w:rPr>
        <w:t>МАСЦО</w:t>
      </w:r>
      <w:r w:rsidR="00756D54" w:rsidRPr="00C27707">
        <w:rPr>
          <w:rFonts w:ascii="Times New Roman" w:hAnsi="Times New Roman"/>
          <w:sz w:val="28"/>
          <w:szCs w:val="28"/>
          <w:lang w:eastAsia="ru-RU"/>
        </w:rPr>
        <w:t>)</w:t>
      </w:r>
      <w:r w:rsidRPr="00C27707">
        <w:rPr>
          <w:rFonts w:ascii="Times New Roman" w:hAnsi="Times New Roman"/>
          <w:sz w:val="28"/>
          <w:szCs w:val="28"/>
          <w:lang w:eastAsia="ru-RU"/>
        </w:rPr>
        <w:t>.</w:t>
      </w:r>
      <w:r w:rsidR="00756D54" w:rsidRPr="00C27707">
        <w:rPr>
          <w:rFonts w:ascii="Times New Roman" w:hAnsi="Times New Roman"/>
          <w:sz w:val="28"/>
          <w:szCs w:val="28"/>
          <w:lang w:eastAsia="ru-RU"/>
        </w:rPr>
        <w:t xml:space="preserve"> В дальнейшем запланированы работы по техническому обслуж</w:t>
      </w:r>
      <w:r w:rsidR="004E6A9B" w:rsidRPr="00C27707">
        <w:rPr>
          <w:rFonts w:ascii="Times New Roman" w:hAnsi="Times New Roman"/>
          <w:sz w:val="28"/>
          <w:szCs w:val="28"/>
          <w:lang w:eastAsia="ru-RU"/>
        </w:rPr>
        <w:t>иванию установленной аппаратуры.</w:t>
      </w:r>
    </w:p>
    <w:p w:rsidR="00865F8E" w:rsidRPr="00C27707" w:rsidRDefault="00865F8E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Получили дополнительное профессиональное образование или прошли курсовое обучение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МЧС России,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также на курсах гражданской обороны 466 чел</w:t>
      </w:r>
      <w:r w:rsidR="005C44BA" w:rsidRPr="00C27707">
        <w:rPr>
          <w:rFonts w:ascii="Times New Roman" w:hAnsi="Times New Roman"/>
          <w:sz w:val="28"/>
          <w:szCs w:val="28"/>
          <w:lang w:eastAsia="ru-RU"/>
        </w:rPr>
        <w:t>овек.</w:t>
      </w:r>
    </w:p>
    <w:p w:rsidR="00AA0CD6" w:rsidRPr="00C27707" w:rsidRDefault="00C8072E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 xml:space="preserve">В средствах </w:t>
      </w:r>
      <w:r w:rsidR="00AA0CD6" w:rsidRPr="00C27707">
        <w:rPr>
          <w:rFonts w:ascii="Times New Roman" w:hAnsi="Times New Roman"/>
          <w:sz w:val="28"/>
          <w:szCs w:val="28"/>
          <w:lang w:eastAsia="ru-RU"/>
        </w:rPr>
        <w:t>массовой информации освеща</w:t>
      </w:r>
      <w:r w:rsidRPr="00C27707">
        <w:rPr>
          <w:rFonts w:ascii="Times New Roman" w:hAnsi="Times New Roman"/>
          <w:sz w:val="28"/>
          <w:szCs w:val="28"/>
          <w:lang w:eastAsia="ru-RU"/>
        </w:rPr>
        <w:t>ются</w:t>
      </w:r>
      <w:r w:rsidR="00AA0CD6" w:rsidRPr="00C27707">
        <w:rPr>
          <w:rFonts w:ascii="Times New Roman" w:hAnsi="Times New Roman"/>
          <w:sz w:val="28"/>
          <w:szCs w:val="28"/>
          <w:lang w:eastAsia="ru-RU"/>
        </w:rPr>
        <w:t xml:space="preserve"> тем</w:t>
      </w:r>
      <w:r w:rsidRPr="00C27707">
        <w:rPr>
          <w:rFonts w:ascii="Times New Roman" w:hAnsi="Times New Roman"/>
          <w:sz w:val="28"/>
          <w:szCs w:val="28"/>
          <w:lang w:eastAsia="ru-RU"/>
        </w:rPr>
        <w:t>ы</w:t>
      </w:r>
      <w:r w:rsidR="00AA0CD6" w:rsidRPr="00C27707">
        <w:rPr>
          <w:rFonts w:ascii="Times New Roman" w:hAnsi="Times New Roman"/>
          <w:sz w:val="28"/>
          <w:szCs w:val="28"/>
          <w:lang w:eastAsia="ru-RU"/>
        </w:rPr>
        <w:t xml:space="preserve">, в число которых входят темы </w:t>
      </w:r>
      <w:r w:rsidRPr="00C27707">
        <w:rPr>
          <w:rFonts w:ascii="Times New Roman" w:hAnsi="Times New Roman"/>
          <w:sz w:val="28"/>
          <w:szCs w:val="28"/>
          <w:lang w:eastAsia="ru-RU"/>
        </w:rPr>
        <w:t>«</w:t>
      </w:r>
      <w:r w:rsidR="00AA0CD6" w:rsidRPr="00C27707">
        <w:rPr>
          <w:rFonts w:ascii="Times New Roman" w:hAnsi="Times New Roman"/>
          <w:sz w:val="28"/>
          <w:szCs w:val="28"/>
          <w:lang w:eastAsia="ru-RU"/>
        </w:rPr>
        <w:t>Профилактика экстремизма и терроризма</w:t>
      </w:r>
      <w:r w:rsidRPr="00C27707">
        <w:rPr>
          <w:rFonts w:ascii="Times New Roman" w:hAnsi="Times New Roman"/>
          <w:sz w:val="28"/>
          <w:szCs w:val="28"/>
          <w:lang w:eastAsia="ru-RU"/>
        </w:rPr>
        <w:t>»</w:t>
      </w:r>
      <w:r w:rsidR="00AA0CD6" w:rsidRPr="00C2770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C27707">
        <w:rPr>
          <w:rFonts w:ascii="Times New Roman" w:hAnsi="Times New Roman"/>
          <w:sz w:val="28"/>
          <w:szCs w:val="28"/>
          <w:lang w:eastAsia="ru-RU"/>
        </w:rPr>
        <w:t>«</w:t>
      </w:r>
      <w:r w:rsidR="00AA0CD6" w:rsidRPr="00C27707">
        <w:rPr>
          <w:rFonts w:ascii="Times New Roman" w:hAnsi="Times New Roman"/>
          <w:sz w:val="28"/>
          <w:szCs w:val="28"/>
          <w:lang w:eastAsia="ru-RU"/>
        </w:rPr>
        <w:t>Формирование толерантных отношений в обществ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е, гармонизация межэтнических и </w:t>
      </w:r>
      <w:r w:rsidR="00AA0CD6" w:rsidRPr="00C27707">
        <w:rPr>
          <w:rFonts w:ascii="Times New Roman" w:hAnsi="Times New Roman"/>
          <w:sz w:val="28"/>
          <w:szCs w:val="28"/>
          <w:lang w:eastAsia="ru-RU"/>
        </w:rPr>
        <w:t>межконфессиональных отношений</w:t>
      </w:r>
      <w:r w:rsidRPr="00C27707">
        <w:rPr>
          <w:rFonts w:ascii="Times New Roman" w:hAnsi="Times New Roman"/>
          <w:sz w:val="28"/>
          <w:szCs w:val="28"/>
          <w:lang w:eastAsia="ru-RU"/>
        </w:rPr>
        <w:t>», «</w:t>
      </w:r>
      <w:r w:rsidR="00865F8E" w:rsidRPr="00C27707">
        <w:rPr>
          <w:rFonts w:ascii="Times New Roman" w:hAnsi="Times New Roman"/>
          <w:sz w:val="28"/>
          <w:szCs w:val="28"/>
          <w:lang w:eastAsia="ru-RU"/>
        </w:rPr>
        <w:t>Защита населения и территории от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="00865F8E" w:rsidRPr="00C27707">
        <w:rPr>
          <w:rFonts w:ascii="Times New Roman" w:hAnsi="Times New Roman"/>
          <w:sz w:val="28"/>
          <w:szCs w:val="28"/>
          <w:lang w:eastAsia="ru-RU"/>
        </w:rPr>
        <w:t>чрезвычайных ситуаций, обеспечение пожарной безопасности и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="00865F8E" w:rsidRPr="00C27707">
        <w:rPr>
          <w:rFonts w:ascii="Times New Roman" w:hAnsi="Times New Roman"/>
          <w:sz w:val="28"/>
          <w:szCs w:val="28"/>
          <w:lang w:eastAsia="ru-RU"/>
        </w:rPr>
        <w:t>безопасности людей на водных объектах»</w:t>
      </w:r>
      <w:r w:rsidR="00AA0CD6" w:rsidRPr="00C27707">
        <w:rPr>
          <w:rFonts w:ascii="Times New Roman" w:hAnsi="Times New Roman"/>
          <w:sz w:val="28"/>
          <w:szCs w:val="28"/>
          <w:lang w:eastAsia="ru-RU"/>
        </w:rPr>
        <w:t>.</w:t>
      </w:r>
    </w:p>
    <w:p w:rsidR="00102ADF" w:rsidRPr="00C27707" w:rsidRDefault="00102ADF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Вопросам профилактики терроризма и экстремизма посвящены тематические рубрики, страницы в печатных средствах массовой информации.</w:t>
      </w:r>
    </w:p>
    <w:p w:rsidR="00102ADF" w:rsidRPr="00C27707" w:rsidRDefault="00102ADF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 xml:space="preserve">На территории </w:t>
      </w:r>
      <w:r w:rsidR="005C44BA" w:rsidRPr="00C27707">
        <w:rPr>
          <w:rFonts w:ascii="Times New Roman" w:hAnsi="Times New Roman"/>
          <w:sz w:val="28"/>
          <w:szCs w:val="28"/>
          <w:lang w:eastAsia="ru-RU"/>
        </w:rPr>
        <w:t xml:space="preserve">Чебоксарского городского округа </w:t>
      </w:r>
      <w:r w:rsidRPr="00C27707">
        <w:rPr>
          <w:rFonts w:ascii="Times New Roman" w:hAnsi="Times New Roman"/>
          <w:sz w:val="28"/>
          <w:szCs w:val="28"/>
          <w:lang w:eastAsia="ru-RU"/>
        </w:rPr>
        <w:t>успешно внедряется правоохранительный сегмент аппаратно-программного комплекса, который включает в себя камер</w:t>
      </w:r>
      <w:r w:rsidR="005C44BA" w:rsidRPr="00C27707">
        <w:rPr>
          <w:rFonts w:ascii="Times New Roman" w:hAnsi="Times New Roman"/>
          <w:sz w:val="28"/>
          <w:szCs w:val="28"/>
          <w:lang w:eastAsia="ru-RU"/>
        </w:rPr>
        <w:t>ы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 видеонаблюдения, изображения из которых выведены в дежурные части территориальных подразделений Министерства внутренних дел по Чувашской Республике, что позволяет обеспечивать непрерывный контроль за оперативной обстановкой в общественных местах и реагировать на ее изменения.</w:t>
      </w:r>
    </w:p>
    <w:p w:rsidR="00102ADF" w:rsidRPr="00C27707" w:rsidRDefault="00102ADF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Приоритетными местами размещения камер являются оживленные улицы и перекрестки, места от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дыха граждан, скверы и парки. В </w:t>
      </w:r>
      <w:r w:rsidRPr="00C27707">
        <w:rPr>
          <w:rFonts w:ascii="Times New Roman" w:hAnsi="Times New Roman"/>
          <w:sz w:val="28"/>
          <w:szCs w:val="28"/>
          <w:lang w:eastAsia="ru-RU"/>
        </w:rPr>
        <w:t>многофункциональных центрах п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редоставления государственных и 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муниципальных услуг и транспортных узлах с большим пассажиропотоком устанавливаются камеры, оснащенные системами биометрической идентификации, а также система 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«</w:t>
      </w:r>
      <w:proofErr w:type="spellStart"/>
      <w:r w:rsidRPr="00C27707">
        <w:rPr>
          <w:rFonts w:ascii="Times New Roman" w:hAnsi="Times New Roman"/>
          <w:sz w:val="28"/>
          <w:szCs w:val="28"/>
          <w:lang w:eastAsia="ru-RU"/>
        </w:rPr>
        <w:t>автоинтеллект</w:t>
      </w:r>
      <w:proofErr w:type="spellEnd"/>
      <w:r w:rsidR="003468DB" w:rsidRPr="00C27707">
        <w:rPr>
          <w:rFonts w:ascii="Times New Roman" w:hAnsi="Times New Roman"/>
          <w:sz w:val="28"/>
          <w:szCs w:val="28"/>
          <w:lang w:eastAsia="ru-RU"/>
        </w:rPr>
        <w:t>»</w:t>
      </w:r>
      <w:r w:rsidRPr="00C27707">
        <w:rPr>
          <w:rFonts w:ascii="Times New Roman" w:hAnsi="Times New Roman"/>
          <w:sz w:val="28"/>
          <w:szCs w:val="28"/>
          <w:lang w:eastAsia="ru-RU"/>
        </w:rPr>
        <w:t>. Во дворах жилых микрорайонов г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орода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 Чебоксары работают более 2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800 видеокамер, подключенных к системе 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«</w:t>
      </w:r>
      <w:r w:rsidRPr="00C27707">
        <w:rPr>
          <w:rFonts w:ascii="Times New Roman" w:hAnsi="Times New Roman"/>
          <w:sz w:val="28"/>
          <w:szCs w:val="28"/>
          <w:lang w:eastAsia="ru-RU"/>
        </w:rPr>
        <w:t>Безопасный город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»</w:t>
      </w:r>
      <w:r w:rsidRPr="00C27707">
        <w:rPr>
          <w:rFonts w:ascii="Times New Roman" w:hAnsi="Times New Roman"/>
          <w:sz w:val="28"/>
          <w:szCs w:val="28"/>
          <w:lang w:eastAsia="ru-RU"/>
        </w:rPr>
        <w:t>.</w:t>
      </w:r>
    </w:p>
    <w:p w:rsidR="000A3B81" w:rsidRPr="00C27707" w:rsidRDefault="000A3B81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1CC2" w:rsidRPr="00C27707" w:rsidRDefault="009B6EA3" w:rsidP="00CB5EB2">
      <w:pPr>
        <w:widowControl w:val="0"/>
        <w:autoSpaceDE w:val="0"/>
        <w:autoSpaceDN w:val="0"/>
        <w:spacing w:after="0" w:line="235" w:lineRule="auto"/>
        <w:jc w:val="center"/>
        <w:outlineLvl w:val="2"/>
        <w:rPr>
          <w:rFonts w:ascii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hAnsi="Times New Roman"/>
          <w:b/>
          <w:sz w:val="28"/>
          <w:szCs w:val="28"/>
          <w:lang w:eastAsia="ru-RU"/>
        </w:rPr>
        <w:t>I</w:t>
      </w:r>
      <w:r w:rsidRPr="00C27707">
        <w:rPr>
          <w:rFonts w:ascii="Times New Roman" w:hAnsi="Times New Roman"/>
          <w:b/>
          <w:sz w:val="28"/>
          <w:szCs w:val="28"/>
          <w:lang w:val="en-US" w:eastAsia="ru-RU"/>
        </w:rPr>
        <w:t>I</w:t>
      </w:r>
      <w:r w:rsidRPr="00C27707">
        <w:rPr>
          <w:rFonts w:ascii="Times New Roman" w:hAnsi="Times New Roman"/>
          <w:b/>
          <w:sz w:val="28"/>
          <w:szCs w:val="28"/>
          <w:lang w:eastAsia="ru-RU"/>
        </w:rPr>
        <w:t>. СТРАТЕГИЧЕСКИЕ ПРИОРИТЕТЫ И ЦЕЛИ МУНИЦИПАЛЬНОЙ ПОЛИТИКИ В СФЕРЕ РЕАЛИЗАЦИИ МУНИЦИПАЛЬНОЙ ПРОГРАММЫ</w:t>
      </w:r>
    </w:p>
    <w:p w:rsidR="00EF49DA" w:rsidRPr="00C27707" w:rsidRDefault="00EF49DA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Приоритеты муниципальной политики в сфере повышения безопасности жизнедеятельности населения и территорий Чебоксарского городского округа определены Основами государственной политики Российской Федерации в области защиты населения и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 xml:space="preserve"> территорий от </w:t>
      </w:r>
      <w:r w:rsidRPr="00C27707">
        <w:rPr>
          <w:rFonts w:ascii="Times New Roman" w:hAnsi="Times New Roman"/>
          <w:sz w:val="28"/>
          <w:szCs w:val="28"/>
          <w:lang w:eastAsia="ru-RU"/>
        </w:rPr>
        <w:t>чрезвычайных ситуаций на период до 2030 года, утвержденными Указом Президента Российской Федерации от 11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.01.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2018 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№ </w:t>
      </w:r>
      <w:r w:rsidRPr="00C27707">
        <w:rPr>
          <w:rFonts w:ascii="Times New Roman" w:hAnsi="Times New Roman"/>
          <w:sz w:val="28"/>
          <w:szCs w:val="28"/>
          <w:lang w:eastAsia="ru-RU"/>
        </w:rPr>
        <w:t>12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 xml:space="preserve"> «Об утверждении Основ государственной политики Российской Федерации в области защиты населения и территорий от чрезвычайных ситуаций на период до 2030 года»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, Концепцией построения и развития аппаратно-программного комплекса 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«</w:t>
      </w:r>
      <w:r w:rsidRPr="00C27707">
        <w:rPr>
          <w:rFonts w:ascii="Times New Roman" w:hAnsi="Times New Roman"/>
          <w:sz w:val="28"/>
          <w:szCs w:val="28"/>
          <w:lang w:eastAsia="ru-RU"/>
        </w:rPr>
        <w:t>Безопасный город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»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, утвержденной распоряжением Правительства Российской Федерации от 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0</w:t>
      </w:r>
      <w:r w:rsidRPr="00C27707">
        <w:rPr>
          <w:rFonts w:ascii="Times New Roman" w:hAnsi="Times New Roman"/>
          <w:sz w:val="28"/>
          <w:szCs w:val="28"/>
          <w:lang w:eastAsia="ru-RU"/>
        </w:rPr>
        <w:t>3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.12.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2014 </w:t>
      </w:r>
      <w:r w:rsidR="003468DB" w:rsidRPr="00C27707">
        <w:rPr>
          <w:rFonts w:ascii="Times New Roman" w:hAnsi="Times New Roman"/>
          <w:sz w:val="28"/>
          <w:szCs w:val="28"/>
          <w:lang w:eastAsia="ru-RU"/>
        </w:rPr>
        <w:t>№ 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2446-р, Законом Чувашской Республики 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от 26.11.2020 № 102 «</w:t>
      </w:r>
      <w:r w:rsidRPr="00C27707">
        <w:rPr>
          <w:rFonts w:ascii="Times New Roman" w:hAnsi="Times New Roman"/>
          <w:sz w:val="28"/>
          <w:szCs w:val="28"/>
          <w:lang w:eastAsia="ru-RU"/>
        </w:rPr>
        <w:t>О Стратегии социально-экономического развития Чувашской Республики до 2035 года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»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, в ежегодных посланиях Главы Чувашской Республики Государственному Совету Чувашской Республики, государственной программой Чувашской Республики </w:t>
      </w:r>
      <w:r w:rsidR="001D58BC" w:rsidRPr="00C27707">
        <w:rPr>
          <w:rFonts w:ascii="Times New Roman" w:hAnsi="Times New Roman"/>
          <w:sz w:val="28"/>
          <w:szCs w:val="28"/>
          <w:lang w:eastAsia="ru-RU"/>
        </w:rPr>
        <w:t>«</w:t>
      </w:r>
      <w:r w:rsidRPr="00C27707">
        <w:rPr>
          <w:rFonts w:ascii="Times New Roman" w:hAnsi="Times New Roman"/>
          <w:sz w:val="28"/>
          <w:szCs w:val="28"/>
          <w:lang w:eastAsia="ru-RU"/>
        </w:rPr>
        <w:t>Повышение безопасности жизнедеятельности населения и территорий Чувашской Республики</w:t>
      </w:r>
      <w:r w:rsidR="001D58BC" w:rsidRPr="00C27707">
        <w:rPr>
          <w:rFonts w:ascii="Times New Roman" w:hAnsi="Times New Roman"/>
          <w:sz w:val="28"/>
          <w:szCs w:val="28"/>
          <w:lang w:eastAsia="ru-RU"/>
        </w:rPr>
        <w:t>»</w:t>
      </w:r>
      <w:r w:rsidRPr="00C27707">
        <w:rPr>
          <w:rFonts w:ascii="Times New Roman" w:hAnsi="Times New Roman"/>
          <w:sz w:val="28"/>
          <w:szCs w:val="28"/>
          <w:lang w:eastAsia="ru-RU"/>
        </w:rPr>
        <w:t>.</w:t>
      </w:r>
    </w:p>
    <w:p w:rsidR="00EF49DA" w:rsidRPr="00C27707" w:rsidRDefault="00AA4FC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Основными ц</w:t>
      </w:r>
      <w:r w:rsidR="00EF49DA" w:rsidRPr="00C27707">
        <w:rPr>
          <w:rFonts w:ascii="Times New Roman" w:hAnsi="Times New Roman"/>
          <w:sz w:val="28"/>
          <w:szCs w:val="28"/>
          <w:lang w:eastAsia="ru-RU"/>
        </w:rPr>
        <w:t xml:space="preserve">елями </w:t>
      </w:r>
      <w:r w:rsidRPr="00C27707"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="00EF49DA" w:rsidRPr="00C27707">
        <w:rPr>
          <w:rFonts w:ascii="Times New Roman" w:hAnsi="Times New Roman"/>
          <w:sz w:val="28"/>
          <w:szCs w:val="28"/>
          <w:lang w:eastAsia="ru-RU"/>
        </w:rPr>
        <w:t xml:space="preserve"> программы являются:</w:t>
      </w:r>
    </w:p>
    <w:p w:rsidR="00EF49DA" w:rsidRPr="00C27707" w:rsidRDefault="00AA4FC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Ц</w:t>
      </w:r>
      <w:r w:rsidR="00EF49DA" w:rsidRPr="00C27707">
        <w:rPr>
          <w:rFonts w:ascii="Times New Roman" w:hAnsi="Times New Roman"/>
          <w:sz w:val="28"/>
          <w:szCs w:val="28"/>
          <w:lang w:eastAsia="ru-RU"/>
        </w:rPr>
        <w:t>ель</w:t>
      </w:r>
      <w:r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="00EF49DA" w:rsidRPr="00C27707">
        <w:rPr>
          <w:rFonts w:ascii="Times New Roman" w:hAnsi="Times New Roman"/>
          <w:sz w:val="28"/>
          <w:szCs w:val="28"/>
          <w:lang w:eastAsia="ru-RU"/>
        </w:rPr>
        <w:t>1</w:t>
      </w:r>
      <w:r w:rsidRPr="00C27707">
        <w:rPr>
          <w:rFonts w:ascii="Times New Roman" w:hAnsi="Times New Roman"/>
          <w:sz w:val="28"/>
          <w:szCs w:val="28"/>
          <w:lang w:eastAsia="ru-RU"/>
        </w:rPr>
        <w:t>. – П</w:t>
      </w:r>
      <w:r w:rsidR="00CB7D50" w:rsidRPr="00C27707">
        <w:rPr>
          <w:rFonts w:ascii="Times New Roman" w:hAnsi="Times New Roman"/>
          <w:sz w:val="28"/>
          <w:szCs w:val="28"/>
          <w:lang w:eastAsia="ru-RU"/>
        </w:rPr>
        <w:t>овышение уровня готовности в области гражданской обороны, защиты населения и территорий от чрезвычайных ситуаций природного и техногенного характера</w:t>
      </w:r>
      <w:r w:rsidR="00EF49DA" w:rsidRPr="00C27707">
        <w:rPr>
          <w:rFonts w:ascii="Times New Roman" w:hAnsi="Times New Roman"/>
          <w:sz w:val="28"/>
          <w:szCs w:val="28"/>
          <w:lang w:eastAsia="ru-RU"/>
        </w:rPr>
        <w:t>;</w:t>
      </w:r>
    </w:p>
    <w:p w:rsidR="00EF49DA" w:rsidRPr="00C27707" w:rsidRDefault="00AA4FC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Ц</w:t>
      </w:r>
      <w:r w:rsidR="00EF49DA" w:rsidRPr="00C27707">
        <w:rPr>
          <w:rFonts w:ascii="Times New Roman" w:hAnsi="Times New Roman"/>
          <w:sz w:val="28"/>
          <w:szCs w:val="28"/>
          <w:lang w:eastAsia="ru-RU"/>
        </w:rPr>
        <w:t>ель</w:t>
      </w:r>
      <w:r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="00EF49DA" w:rsidRPr="00C27707">
        <w:rPr>
          <w:rFonts w:ascii="Times New Roman" w:hAnsi="Times New Roman"/>
          <w:sz w:val="28"/>
          <w:szCs w:val="28"/>
          <w:lang w:eastAsia="ru-RU"/>
        </w:rPr>
        <w:t>2</w:t>
      </w:r>
      <w:r w:rsidRPr="00C27707">
        <w:rPr>
          <w:rFonts w:ascii="Times New Roman" w:hAnsi="Times New Roman"/>
          <w:sz w:val="28"/>
          <w:szCs w:val="28"/>
          <w:lang w:eastAsia="ru-RU"/>
        </w:rPr>
        <w:t>. – С</w:t>
      </w:r>
      <w:r w:rsidR="00CB7D50" w:rsidRPr="00C27707">
        <w:rPr>
          <w:rFonts w:ascii="Times New Roman" w:hAnsi="Times New Roman"/>
          <w:sz w:val="28"/>
          <w:szCs w:val="28"/>
          <w:lang w:eastAsia="ru-RU"/>
        </w:rPr>
        <w:t>оздание и развитие на территории города Чебоксары комплексной системы экстренного оповещения населения об угрозе возникновения или о возникновении чрезвычайных ситуаций прир</w:t>
      </w:r>
      <w:r w:rsidRPr="00C27707">
        <w:rPr>
          <w:rFonts w:ascii="Times New Roman" w:hAnsi="Times New Roman"/>
          <w:sz w:val="28"/>
          <w:szCs w:val="28"/>
          <w:lang w:eastAsia="ru-RU"/>
        </w:rPr>
        <w:t>одного и </w:t>
      </w:r>
      <w:r w:rsidR="00CB7D50" w:rsidRPr="00C27707">
        <w:rPr>
          <w:rFonts w:ascii="Times New Roman" w:hAnsi="Times New Roman"/>
          <w:sz w:val="28"/>
          <w:szCs w:val="28"/>
          <w:lang w:eastAsia="ru-RU"/>
        </w:rPr>
        <w:t>техногенного характера</w:t>
      </w:r>
      <w:r w:rsidR="00EF49DA" w:rsidRPr="00C27707">
        <w:rPr>
          <w:rFonts w:ascii="Times New Roman" w:hAnsi="Times New Roman"/>
          <w:sz w:val="28"/>
          <w:szCs w:val="28"/>
          <w:lang w:eastAsia="ru-RU"/>
        </w:rPr>
        <w:t>;</w:t>
      </w:r>
    </w:p>
    <w:p w:rsidR="00EF49DA" w:rsidRPr="00C27707" w:rsidRDefault="00AA4FC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Ц</w:t>
      </w:r>
      <w:r w:rsidR="00EF49DA" w:rsidRPr="00C27707">
        <w:rPr>
          <w:rFonts w:ascii="Times New Roman" w:hAnsi="Times New Roman"/>
          <w:sz w:val="28"/>
          <w:szCs w:val="28"/>
          <w:lang w:eastAsia="ru-RU"/>
        </w:rPr>
        <w:t>ель</w:t>
      </w:r>
      <w:r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="00EF49DA" w:rsidRPr="00C27707">
        <w:rPr>
          <w:rFonts w:ascii="Times New Roman" w:hAnsi="Times New Roman"/>
          <w:sz w:val="28"/>
          <w:szCs w:val="28"/>
          <w:lang w:eastAsia="ru-RU"/>
        </w:rPr>
        <w:t>3</w:t>
      </w:r>
      <w:r w:rsidRPr="00C27707">
        <w:rPr>
          <w:rFonts w:ascii="Times New Roman" w:hAnsi="Times New Roman"/>
          <w:sz w:val="28"/>
          <w:szCs w:val="28"/>
          <w:lang w:eastAsia="ru-RU"/>
        </w:rPr>
        <w:t>. – П</w:t>
      </w:r>
      <w:r w:rsidR="00CB7D50" w:rsidRPr="00C27707">
        <w:rPr>
          <w:rFonts w:ascii="Times New Roman" w:hAnsi="Times New Roman"/>
          <w:sz w:val="28"/>
          <w:szCs w:val="28"/>
          <w:lang w:eastAsia="ru-RU"/>
        </w:rPr>
        <w:t>овышение уровня защищенности населения и территорий города Чебоксары от угрозы воздействия чрезвычайных ситуаций природного и техногенного характера</w:t>
      </w:r>
      <w:r w:rsidR="00EF49DA" w:rsidRPr="00C27707">
        <w:rPr>
          <w:rFonts w:ascii="Times New Roman" w:hAnsi="Times New Roman"/>
          <w:sz w:val="28"/>
          <w:szCs w:val="28"/>
          <w:lang w:eastAsia="ru-RU"/>
        </w:rPr>
        <w:t>;</w:t>
      </w:r>
    </w:p>
    <w:p w:rsidR="00EF49DA" w:rsidRPr="00C27707" w:rsidRDefault="00AA4FC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Ц</w:t>
      </w:r>
      <w:r w:rsidR="00EF49DA" w:rsidRPr="00C27707">
        <w:rPr>
          <w:rFonts w:ascii="Times New Roman" w:hAnsi="Times New Roman"/>
          <w:sz w:val="28"/>
          <w:szCs w:val="28"/>
          <w:lang w:eastAsia="ru-RU"/>
        </w:rPr>
        <w:t>ель</w:t>
      </w:r>
      <w:r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="00EF49DA" w:rsidRPr="00C27707">
        <w:rPr>
          <w:rFonts w:ascii="Times New Roman" w:hAnsi="Times New Roman"/>
          <w:sz w:val="28"/>
          <w:szCs w:val="28"/>
          <w:lang w:eastAsia="ru-RU"/>
        </w:rPr>
        <w:t>4</w:t>
      </w:r>
      <w:r w:rsidRPr="00C27707">
        <w:rPr>
          <w:rFonts w:ascii="Times New Roman" w:hAnsi="Times New Roman"/>
          <w:sz w:val="28"/>
          <w:szCs w:val="28"/>
          <w:lang w:eastAsia="ru-RU"/>
        </w:rPr>
        <w:t>. – У</w:t>
      </w:r>
      <w:r w:rsidR="00CB7D50" w:rsidRPr="00C27707">
        <w:rPr>
          <w:rFonts w:ascii="Times New Roman" w:hAnsi="Times New Roman"/>
          <w:sz w:val="28"/>
          <w:szCs w:val="28"/>
          <w:lang w:eastAsia="ru-RU"/>
        </w:rPr>
        <w:t>крепление законности и правопорядка, повышение уровня защищенности граждан и общества на осно</w:t>
      </w:r>
      <w:r w:rsidRPr="00C27707">
        <w:rPr>
          <w:rFonts w:ascii="Times New Roman" w:hAnsi="Times New Roman"/>
          <w:sz w:val="28"/>
          <w:szCs w:val="28"/>
          <w:lang w:eastAsia="ru-RU"/>
        </w:rPr>
        <w:t>ве противодействия терроризму и </w:t>
      </w:r>
      <w:r w:rsidR="00CB7D50" w:rsidRPr="00C27707">
        <w:rPr>
          <w:rFonts w:ascii="Times New Roman" w:hAnsi="Times New Roman"/>
          <w:sz w:val="28"/>
          <w:szCs w:val="28"/>
          <w:lang w:eastAsia="ru-RU"/>
        </w:rPr>
        <w:t>экстремизму, профилактики их проявлений в городе Чебоксары.</w:t>
      </w:r>
    </w:p>
    <w:p w:rsidR="000A3B81" w:rsidRPr="00C27707" w:rsidRDefault="000A3B81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1CC2" w:rsidRPr="00C27707" w:rsidRDefault="00D31CC2" w:rsidP="00CB5EB2">
      <w:pPr>
        <w:widowControl w:val="0"/>
        <w:autoSpaceDE w:val="0"/>
        <w:autoSpaceDN w:val="0"/>
        <w:spacing w:after="0" w:line="235" w:lineRule="auto"/>
        <w:jc w:val="center"/>
        <w:outlineLvl w:val="2"/>
        <w:rPr>
          <w:rFonts w:ascii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hAnsi="Times New Roman"/>
          <w:b/>
          <w:sz w:val="28"/>
          <w:szCs w:val="28"/>
          <w:lang w:eastAsia="ru-RU"/>
        </w:rPr>
        <w:t>II</w:t>
      </w:r>
      <w:r w:rsidRPr="00C27707">
        <w:rPr>
          <w:rFonts w:ascii="Times New Roman" w:hAnsi="Times New Roman"/>
          <w:b/>
          <w:sz w:val="28"/>
          <w:szCs w:val="28"/>
          <w:lang w:val="en-US" w:eastAsia="ru-RU"/>
        </w:rPr>
        <w:t>I</w:t>
      </w:r>
      <w:r w:rsidRPr="00C27707">
        <w:rPr>
          <w:rFonts w:ascii="Times New Roman" w:hAnsi="Times New Roman"/>
          <w:b/>
          <w:sz w:val="28"/>
          <w:szCs w:val="28"/>
          <w:lang w:eastAsia="ru-RU"/>
        </w:rPr>
        <w:t>. СВЕДЕНИЯ О ВЗАИМОСВЯЗИ</w:t>
      </w:r>
    </w:p>
    <w:p w:rsidR="00D31CC2" w:rsidRPr="00C27707" w:rsidRDefault="00D31CC2" w:rsidP="00CB5EB2">
      <w:pPr>
        <w:widowControl w:val="0"/>
        <w:autoSpaceDE w:val="0"/>
        <w:autoSpaceDN w:val="0"/>
        <w:spacing w:after="0" w:line="235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hAnsi="Times New Roman"/>
          <w:b/>
          <w:sz w:val="28"/>
          <w:szCs w:val="28"/>
          <w:lang w:eastAsia="ru-RU"/>
        </w:rPr>
        <w:t>СО СТРАТЕГИЧЕСКИМИ ПРИОРИТЕТАМИ, ЦЕЛЯМИ И ПОКАЗАТЕЛЯМИ МУНИЦИПАЛЬНОЙ ПРОГРАММЫ</w:t>
      </w:r>
    </w:p>
    <w:p w:rsidR="000A3B81" w:rsidRPr="00C27707" w:rsidRDefault="00CB7D50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Муниципальная программа направлена на достижение следующих стратегических приоритетов и целей государственной программы Чувашской Республики «</w:t>
      </w:r>
      <w:r w:rsidR="001D58BC" w:rsidRPr="00C27707">
        <w:rPr>
          <w:rFonts w:ascii="Times New Roman" w:hAnsi="Times New Roman"/>
          <w:sz w:val="28"/>
          <w:szCs w:val="28"/>
          <w:lang w:eastAsia="ru-RU"/>
        </w:rPr>
        <w:t>Повышение безопасности жизнедеятельности населения и территорий Чувашской Республики</w:t>
      </w:r>
      <w:r w:rsidRPr="00C27707">
        <w:rPr>
          <w:rFonts w:ascii="Times New Roman" w:hAnsi="Times New Roman"/>
          <w:sz w:val="28"/>
          <w:szCs w:val="28"/>
          <w:lang w:eastAsia="ru-RU"/>
        </w:rPr>
        <w:t>»:</w:t>
      </w:r>
    </w:p>
    <w:p w:rsidR="001D58BC" w:rsidRPr="00C27707" w:rsidRDefault="001D58B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обеспечение гарантированного и своевременного информирования населения об угрозе и о возникновении кризисных ситуаций;</w:t>
      </w:r>
    </w:p>
    <w:p w:rsidR="001D58BC" w:rsidRPr="00C27707" w:rsidRDefault="001D58B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обеспечение устойчивого функционирования системы мониторинга и лабораторного контроля в очагах поражения и районах чрезвычайных ситуаций природного и техногенного характера;</w:t>
      </w:r>
    </w:p>
    <w:p w:rsidR="001D58BC" w:rsidRPr="00C27707" w:rsidRDefault="001D58B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доведение до требуемого уровня объемов запасов средств индивидуальной и коллективной защиты, обеспечение своевременного их освежения, сохранности и выдачи населению в угрожаемый период;</w:t>
      </w:r>
    </w:p>
    <w:p w:rsidR="001D58BC" w:rsidRPr="00C27707" w:rsidRDefault="001D58B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развитие теоретических и практических навыков действий населения в условиях чрезвычайных ситуаций природного и техногенного характера;</w:t>
      </w:r>
    </w:p>
    <w:p w:rsidR="001D58BC" w:rsidRPr="00C27707" w:rsidRDefault="001D58B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снижение количества преступлений на улице и в других общественных местах;</w:t>
      </w:r>
    </w:p>
    <w:p w:rsidR="001D58BC" w:rsidRPr="00C27707" w:rsidRDefault="001D58B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 xml:space="preserve">обеспечение работы экстренных оперативных служб в режиме 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«</w:t>
      </w:r>
      <w:r w:rsidRPr="00C27707">
        <w:rPr>
          <w:rFonts w:ascii="Times New Roman" w:hAnsi="Times New Roman"/>
          <w:sz w:val="28"/>
          <w:szCs w:val="28"/>
          <w:lang w:eastAsia="ru-RU"/>
        </w:rPr>
        <w:t>одного окна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»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 и снижение экономических затрат на осуществление их взаимодействия.</w:t>
      </w:r>
    </w:p>
    <w:p w:rsidR="001D58BC" w:rsidRPr="00C27707" w:rsidRDefault="001D58B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1CC2" w:rsidRPr="00C27707" w:rsidRDefault="00D31CC2" w:rsidP="00CB5EB2">
      <w:pPr>
        <w:pStyle w:val="ConsPlusTitle"/>
        <w:spacing w:line="235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27707">
        <w:rPr>
          <w:rFonts w:ascii="Times New Roman" w:hAnsi="Times New Roman" w:cs="Times New Roman"/>
          <w:sz w:val="28"/>
          <w:szCs w:val="28"/>
        </w:rPr>
        <w:t>IV. ЗАДАЧИ МУНИЦИПАЛЬНОГО УПРАВЛЕНИЯ</w:t>
      </w:r>
    </w:p>
    <w:p w:rsidR="00D31CC2" w:rsidRPr="00C27707" w:rsidRDefault="00D31CC2" w:rsidP="00CB5EB2">
      <w:pPr>
        <w:pStyle w:val="ConsPlusTitle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7707">
        <w:rPr>
          <w:rFonts w:ascii="Times New Roman" w:hAnsi="Times New Roman" w:cs="Times New Roman"/>
          <w:sz w:val="28"/>
          <w:szCs w:val="28"/>
        </w:rPr>
        <w:t>И СПОСОБЫ ИХ ЭФФЕКТИВНОГО РЕШЕНИЯ</w:t>
      </w:r>
    </w:p>
    <w:p w:rsidR="00D31CC2" w:rsidRPr="00C27707" w:rsidRDefault="00D31CC2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48BF" w:rsidRPr="00C27707" w:rsidRDefault="008A48BF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 xml:space="preserve">Для достижения целей </w:t>
      </w:r>
      <w:r w:rsidR="002C2204" w:rsidRPr="00C27707"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 программы предусматривается реализация следующих задач:</w:t>
      </w:r>
    </w:p>
    <w:p w:rsidR="008A48BF" w:rsidRPr="00C27707" w:rsidRDefault="00AA4FC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о</w:t>
      </w:r>
      <w:r w:rsidR="008A48BF" w:rsidRPr="00C27707">
        <w:rPr>
          <w:rFonts w:ascii="Times New Roman" w:hAnsi="Times New Roman"/>
          <w:sz w:val="28"/>
          <w:szCs w:val="28"/>
          <w:lang w:eastAsia="ru-RU"/>
        </w:rPr>
        <w:t>беспечение безопасности населения и муниципальной инфраструктуры;</w:t>
      </w:r>
    </w:p>
    <w:p w:rsidR="008A48BF" w:rsidRPr="00C27707" w:rsidRDefault="00AA4FC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с</w:t>
      </w:r>
      <w:r w:rsidR="008A48BF" w:rsidRPr="00C27707">
        <w:rPr>
          <w:rFonts w:ascii="Times New Roman" w:hAnsi="Times New Roman"/>
          <w:sz w:val="28"/>
          <w:szCs w:val="28"/>
          <w:lang w:eastAsia="ru-RU"/>
        </w:rPr>
        <w:t>овершенствование системы оповещения населения об опасностях, возникающих при чрезвычайных ситуациях природного и техногенного характера;</w:t>
      </w:r>
    </w:p>
    <w:p w:rsidR="008A48BF" w:rsidRPr="00C27707" w:rsidRDefault="00AA4FC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о</w:t>
      </w:r>
      <w:r w:rsidR="008A48BF" w:rsidRPr="00C27707">
        <w:rPr>
          <w:rFonts w:ascii="Times New Roman" w:hAnsi="Times New Roman"/>
          <w:sz w:val="28"/>
          <w:szCs w:val="28"/>
          <w:lang w:eastAsia="ru-RU"/>
        </w:rPr>
        <w:t>беспечение деятельности учреждений, структурных подразделений администрации города Чебоксары, реализующих мероприятия в области гражданской обороны, пожарной бе</w:t>
      </w:r>
      <w:r w:rsidRPr="00C27707">
        <w:rPr>
          <w:rFonts w:ascii="Times New Roman" w:hAnsi="Times New Roman"/>
          <w:sz w:val="28"/>
          <w:szCs w:val="28"/>
          <w:lang w:eastAsia="ru-RU"/>
        </w:rPr>
        <w:t>зопасности и защиты населения и </w:t>
      </w:r>
      <w:r w:rsidR="008A48BF" w:rsidRPr="00C27707">
        <w:rPr>
          <w:rFonts w:ascii="Times New Roman" w:hAnsi="Times New Roman"/>
          <w:sz w:val="28"/>
          <w:szCs w:val="28"/>
          <w:lang w:eastAsia="ru-RU"/>
        </w:rPr>
        <w:t>территорий от чрезвычайных ситуаций природного и техногенного характера;</w:t>
      </w:r>
    </w:p>
    <w:p w:rsidR="008A48BF" w:rsidRPr="00C27707" w:rsidRDefault="00AA4FCC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п</w:t>
      </w:r>
      <w:r w:rsidR="002C2204" w:rsidRPr="00C27707">
        <w:rPr>
          <w:rFonts w:ascii="Times New Roman" w:hAnsi="Times New Roman"/>
          <w:sz w:val="28"/>
          <w:szCs w:val="28"/>
          <w:lang w:eastAsia="ru-RU"/>
        </w:rPr>
        <w:t xml:space="preserve">роведение мероприятий </w:t>
      </w:r>
      <w:r w:rsidR="008A48BF" w:rsidRPr="00C27707">
        <w:rPr>
          <w:rFonts w:ascii="Times New Roman" w:hAnsi="Times New Roman"/>
          <w:sz w:val="28"/>
          <w:szCs w:val="28"/>
          <w:lang w:eastAsia="ru-RU"/>
        </w:rPr>
        <w:t xml:space="preserve">по профилактике и соблюдению правопорядка на </w:t>
      </w:r>
      <w:r w:rsidR="002C2204" w:rsidRPr="00C27707">
        <w:rPr>
          <w:rFonts w:ascii="Times New Roman" w:hAnsi="Times New Roman"/>
          <w:sz w:val="28"/>
          <w:szCs w:val="28"/>
          <w:lang w:eastAsia="ru-RU"/>
        </w:rPr>
        <w:t>у</w:t>
      </w:r>
      <w:r w:rsidR="008A48BF" w:rsidRPr="00C27707">
        <w:rPr>
          <w:rFonts w:ascii="Times New Roman" w:hAnsi="Times New Roman"/>
          <w:sz w:val="28"/>
          <w:szCs w:val="28"/>
          <w:lang w:eastAsia="ru-RU"/>
        </w:rPr>
        <w:t>лицах и в других общественных местах</w:t>
      </w:r>
      <w:r w:rsidR="009B6EA3" w:rsidRPr="00C27707">
        <w:rPr>
          <w:rFonts w:ascii="Times New Roman" w:hAnsi="Times New Roman"/>
          <w:sz w:val="28"/>
          <w:szCs w:val="28"/>
          <w:lang w:eastAsia="ru-RU"/>
        </w:rPr>
        <w:t>.</w:t>
      </w:r>
    </w:p>
    <w:p w:rsidR="002C2204" w:rsidRPr="00C27707" w:rsidRDefault="002C2204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 xml:space="preserve">Обеспечение безопасности населения и муниципальной инфраструктуры </w:t>
      </w:r>
      <w:r w:rsidR="00146188" w:rsidRPr="00C27707">
        <w:rPr>
          <w:rFonts w:ascii="Times New Roman" w:hAnsi="Times New Roman"/>
          <w:sz w:val="28"/>
          <w:szCs w:val="28"/>
          <w:lang w:eastAsia="ru-RU"/>
        </w:rPr>
        <w:t>п</w:t>
      </w:r>
      <w:r w:rsidRPr="00C27707">
        <w:rPr>
          <w:rFonts w:ascii="Times New Roman" w:hAnsi="Times New Roman"/>
          <w:sz w:val="28"/>
          <w:szCs w:val="28"/>
          <w:lang w:eastAsia="ru-RU"/>
        </w:rPr>
        <w:t>ланируется осуществить путем:</w:t>
      </w:r>
    </w:p>
    <w:p w:rsidR="008A48BF" w:rsidRPr="00C27707" w:rsidRDefault="00146188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 xml:space="preserve">участия в </w:t>
      </w:r>
      <w:r w:rsidR="008A48BF" w:rsidRPr="00C27707">
        <w:rPr>
          <w:rFonts w:ascii="Times New Roman" w:hAnsi="Times New Roman"/>
          <w:sz w:val="28"/>
          <w:szCs w:val="28"/>
          <w:lang w:eastAsia="ru-RU"/>
        </w:rPr>
        <w:t>создани</w:t>
      </w:r>
      <w:r w:rsidRPr="00C27707">
        <w:rPr>
          <w:rFonts w:ascii="Times New Roman" w:hAnsi="Times New Roman"/>
          <w:sz w:val="28"/>
          <w:szCs w:val="28"/>
          <w:lang w:eastAsia="ru-RU"/>
        </w:rPr>
        <w:t>и</w:t>
      </w:r>
      <w:r w:rsidR="008A48BF" w:rsidRPr="00C27707">
        <w:rPr>
          <w:rFonts w:ascii="Times New Roman" w:hAnsi="Times New Roman"/>
          <w:sz w:val="28"/>
          <w:szCs w:val="28"/>
          <w:lang w:eastAsia="ru-RU"/>
        </w:rPr>
        <w:t xml:space="preserve"> региональной интеграционной системы уличного видеонаблюдения, видео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A48BF" w:rsidRPr="00C27707">
        <w:rPr>
          <w:rFonts w:ascii="Times New Roman" w:hAnsi="Times New Roman"/>
          <w:sz w:val="28"/>
          <w:szCs w:val="28"/>
          <w:lang w:eastAsia="ru-RU"/>
        </w:rPr>
        <w:t xml:space="preserve">аналитики и ее сегментов в муниципальных образованиях Чувашской Республики в рамках развития АПК 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«</w:t>
      </w:r>
      <w:r w:rsidR="008A48BF" w:rsidRPr="00C27707">
        <w:rPr>
          <w:rFonts w:ascii="Times New Roman" w:hAnsi="Times New Roman"/>
          <w:sz w:val="28"/>
          <w:szCs w:val="28"/>
          <w:lang w:eastAsia="ru-RU"/>
        </w:rPr>
        <w:t>Безопасный город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»</w:t>
      </w:r>
      <w:r w:rsidR="008A48BF" w:rsidRPr="00C27707">
        <w:rPr>
          <w:rFonts w:ascii="Times New Roman" w:hAnsi="Times New Roman"/>
          <w:sz w:val="28"/>
          <w:szCs w:val="28"/>
          <w:lang w:eastAsia="ru-RU"/>
        </w:rPr>
        <w:t>;</w:t>
      </w:r>
    </w:p>
    <w:p w:rsidR="00D31CC2" w:rsidRPr="00C27707" w:rsidRDefault="008A48BF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 xml:space="preserve">модернизации и обслуживания ранее установленных систем видеонаблюдения и </w:t>
      </w:r>
      <w:proofErr w:type="spellStart"/>
      <w:r w:rsidRPr="00C27707">
        <w:rPr>
          <w:rFonts w:ascii="Times New Roman" w:hAnsi="Times New Roman"/>
          <w:sz w:val="28"/>
          <w:szCs w:val="28"/>
          <w:lang w:eastAsia="ru-RU"/>
        </w:rPr>
        <w:t>видеофиксации</w:t>
      </w:r>
      <w:proofErr w:type="spellEnd"/>
      <w:r w:rsidRPr="00C27707">
        <w:rPr>
          <w:rFonts w:ascii="Times New Roman" w:hAnsi="Times New Roman"/>
          <w:sz w:val="28"/>
          <w:szCs w:val="28"/>
          <w:lang w:eastAsia="ru-RU"/>
        </w:rPr>
        <w:t xml:space="preserve"> преступлений и административных правонарушений.</w:t>
      </w:r>
    </w:p>
    <w:p w:rsidR="001B3FEE" w:rsidRPr="00C27707" w:rsidRDefault="001B3FEE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Совершенствование системы оповещения населения об опасностях, возникающих при чрезвычайных ситуациях природного и техногенного характера планируется осуществить путем:</w:t>
      </w:r>
    </w:p>
    <w:p w:rsidR="001B3FEE" w:rsidRPr="00C27707" w:rsidRDefault="001B3FEE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обеспечени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я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 технической готовности систем оповещения населения об опасностях, возникающих при чрез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вычайных ситуациях природного и </w:t>
      </w:r>
      <w:r w:rsidRPr="00C27707">
        <w:rPr>
          <w:rFonts w:ascii="Times New Roman" w:hAnsi="Times New Roman"/>
          <w:sz w:val="28"/>
          <w:szCs w:val="28"/>
          <w:lang w:eastAsia="ru-RU"/>
        </w:rPr>
        <w:t>техногенного характера, 100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,0 </w:t>
      </w:r>
      <w:r w:rsidRPr="00C27707">
        <w:rPr>
          <w:rFonts w:ascii="Times New Roman" w:hAnsi="Times New Roman"/>
          <w:sz w:val="28"/>
          <w:szCs w:val="28"/>
          <w:lang w:eastAsia="ru-RU"/>
        </w:rPr>
        <w:t>% охватом населения Чебоксарского городского округа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;</w:t>
      </w:r>
    </w:p>
    <w:p w:rsidR="00D31CC2" w:rsidRPr="00C27707" w:rsidRDefault="001B3FEE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Обеспечени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я</w:t>
      </w:r>
      <w:r w:rsidRPr="00C27707">
        <w:rPr>
          <w:rFonts w:ascii="Times New Roman" w:hAnsi="Times New Roman"/>
          <w:sz w:val="28"/>
          <w:szCs w:val="28"/>
          <w:lang w:eastAsia="ru-RU"/>
        </w:rPr>
        <w:t xml:space="preserve"> деятельности учреждений, структурных подразделений администрации города Чебоксары, реализующих мероприятия в области гражданской обороны, пожарной безопасности и защиты населения и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 </w:t>
      </w:r>
      <w:r w:rsidRPr="00C27707">
        <w:rPr>
          <w:rFonts w:ascii="Times New Roman" w:hAnsi="Times New Roman"/>
          <w:sz w:val="28"/>
          <w:szCs w:val="28"/>
          <w:lang w:eastAsia="ru-RU"/>
        </w:rPr>
        <w:t>территорий от чрезвычайных ситуаций природного и техногенного характера планируется осуществить путем</w:t>
      </w:r>
      <w:r w:rsidR="009B6EA3" w:rsidRPr="00C277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1202F" w:rsidRPr="00C27707">
        <w:rPr>
          <w:rFonts w:ascii="Times New Roman" w:hAnsi="Times New Roman"/>
          <w:sz w:val="28"/>
          <w:szCs w:val="28"/>
          <w:lang w:eastAsia="ru-RU"/>
        </w:rPr>
        <w:t>финансов</w:t>
      </w:r>
      <w:r w:rsidR="009B6EA3" w:rsidRPr="00C27707">
        <w:rPr>
          <w:rFonts w:ascii="Times New Roman" w:hAnsi="Times New Roman"/>
          <w:sz w:val="28"/>
          <w:szCs w:val="28"/>
          <w:lang w:eastAsia="ru-RU"/>
        </w:rPr>
        <w:t>ого</w:t>
      </w:r>
      <w:r w:rsidR="0091202F" w:rsidRPr="00C27707">
        <w:rPr>
          <w:rFonts w:ascii="Times New Roman" w:hAnsi="Times New Roman"/>
          <w:sz w:val="28"/>
          <w:szCs w:val="28"/>
          <w:lang w:eastAsia="ru-RU"/>
        </w:rPr>
        <w:t xml:space="preserve"> обеспечени</w:t>
      </w:r>
      <w:r w:rsidR="009B6EA3" w:rsidRPr="00C27707">
        <w:rPr>
          <w:rFonts w:ascii="Times New Roman" w:hAnsi="Times New Roman"/>
          <w:sz w:val="28"/>
          <w:szCs w:val="28"/>
          <w:lang w:eastAsia="ru-RU"/>
        </w:rPr>
        <w:t>я</w:t>
      </w:r>
      <w:r w:rsidR="0091202F" w:rsidRPr="00C27707">
        <w:rPr>
          <w:rFonts w:ascii="Times New Roman" w:hAnsi="Times New Roman"/>
          <w:sz w:val="28"/>
          <w:szCs w:val="28"/>
          <w:lang w:eastAsia="ru-RU"/>
        </w:rPr>
        <w:t xml:space="preserve"> мероприятий по защите населения, 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.</w:t>
      </w:r>
    </w:p>
    <w:p w:rsidR="00D31CC2" w:rsidRPr="00C27707" w:rsidRDefault="0091202F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>Проведение мероприятий по профилактике и соблюдению правопорядка на улицах и в других общественных местах планируется осуществить путем:</w:t>
      </w:r>
    </w:p>
    <w:p w:rsidR="00D31CC2" w:rsidRPr="00C27707" w:rsidRDefault="009B6EA3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 xml:space="preserve">проведения </w:t>
      </w:r>
      <w:r w:rsidR="0091202F" w:rsidRPr="00C27707">
        <w:rPr>
          <w:rFonts w:ascii="Times New Roman" w:hAnsi="Times New Roman"/>
          <w:sz w:val="28"/>
          <w:szCs w:val="28"/>
          <w:lang w:eastAsia="ru-RU"/>
        </w:rPr>
        <w:t>научно-практических конференций и круглых столов по вопросам профилактики терроризма и экстремизма, формирования толерантности в современных условиях</w:t>
      </w:r>
      <w:r w:rsidR="0078445F" w:rsidRPr="00C27707">
        <w:rPr>
          <w:rFonts w:ascii="Times New Roman" w:hAnsi="Times New Roman"/>
          <w:sz w:val="28"/>
          <w:szCs w:val="28"/>
          <w:lang w:eastAsia="ru-RU"/>
        </w:rPr>
        <w:t>;</w:t>
      </w:r>
    </w:p>
    <w:p w:rsidR="0091202F" w:rsidRPr="00C27707" w:rsidRDefault="009B6EA3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 xml:space="preserve">организации </w:t>
      </w:r>
      <w:r w:rsidR="0091202F" w:rsidRPr="00C27707">
        <w:rPr>
          <w:rFonts w:ascii="Times New Roman" w:hAnsi="Times New Roman"/>
          <w:sz w:val="28"/>
          <w:szCs w:val="28"/>
          <w:lang w:eastAsia="ru-RU"/>
        </w:rPr>
        <w:t>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</w:r>
      <w:r w:rsidR="0078445F" w:rsidRPr="00C27707">
        <w:rPr>
          <w:rFonts w:ascii="Times New Roman" w:hAnsi="Times New Roman"/>
          <w:sz w:val="28"/>
          <w:szCs w:val="28"/>
          <w:lang w:eastAsia="ru-RU"/>
        </w:rPr>
        <w:t>;</w:t>
      </w:r>
    </w:p>
    <w:p w:rsidR="00D31CC2" w:rsidRPr="00C27707" w:rsidRDefault="009B6EA3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 xml:space="preserve">организации </w:t>
      </w:r>
      <w:r w:rsidR="0091202F" w:rsidRPr="00C27707">
        <w:rPr>
          <w:rFonts w:ascii="Times New Roman" w:hAnsi="Times New Roman"/>
          <w:sz w:val="28"/>
          <w:szCs w:val="28"/>
          <w:lang w:eastAsia="ru-RU"/>
        </w:rPr>
        <w:t xml:space="preserve">взаимодействия с МВД по ЧР, УФСБ по ЧР, МЧС по ЧР, ОЛРР (по городам Чебоксары и Новочебоксарску) Отдела </w:t>
      </w:r>
      <w:proofErr w:type="spellStart"/>
      <w:r w:rsidR="0091202F" w:rsidRPr="00C27707">
        <w:rPr>
          <w:rFonts w:ascii="Times New Roman" w:hAnsi="Times New Roman"/>
          <w:sz w:val="28"/>
          <w:szCs w:val="28"/>
          <w:lang w:eastAsia="ru-RU"/>
        </w:rPr>
        <w:t>Росгвардии</w:t>
      </w:r>
      <w:proofErr w:type="spellEnd"/>
      <w:r w:rsidR="0091202F" w:rsidRPr="00C27707">
        <w:rPr>
          <w:rFonts w:ascii="Times New Roman" w:hAnsi="Times New Roman"/>
          <w:sz w:val="28"/>
          <w:szCs w:val="28"/>
          <w:lang w:eastAsia="ru-RU"/>
        </w:rPr>
        <w:t xml:space="preserve"> по ЧР, Антитеррористической комиссией ЧР, предприяти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ями, учреждениями и </w:t>
      </w:r>
      <w:r w:rsidR="0091202F" w:rsidRPr="00C27707">
        <w:rPr>
          <w:rFonts w:ascii="Times New Roman" w:hAnsi="Times New Roman"/>
          <w:sz w:val="28"/>
          <w:szCs w:val="28"/>
          <w:lang w:eastAsia="ru-RU"/>
        </w:rPr>
        <w:t>организациями всех форм собственности по вопросам координации действий в профилактике терроризма, минимизации и (или) ликвидации последствий его проявлений</w:t>
      </w:r>
      <w:r w:rsidR="0078445F" w:rsidRPr="00C27707">
        <w:rPr>
          <w:rFonts w:ascii="Times New Roman" w:hAnsi="Times New Roman"/>
          <w:sz w:val="28"/>
          <w:szCs w:val="28"/>
          <w:lang w:eastAsia="ru-RU"/>
        </w:rPr>
        <w:t>;</w:t>
      </w:r>
    </w:p>
    <w:p w:rsidR="00D31CC2" w:rsidRPr="00C27707" w:rsidRDefault="009B6EA3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 xml:space="preserve">участия </w:t>
      </w:r>
      <w:r w:rsidR="004C234C" w:rsidRPr="00C27707">
        <w:rPr>
          <w:rFonts w:ascii="Times New Roman" w:hAnsi="Times New Roman"/>
          <w:sz w:val="28"/>
          <w:szCs w:val="28"/>
          <w:lang w:eastAsia="ru-RU"/>
        </w:rPr>
        <w:t>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Чувашской Республики</w:t>
      </w:r>
      <w:r w:rsidR="0078445F" w:rsidRPr="00C27707">
        <w:rPr>
          <w:rFonts w:ascii="Times New Roman" w:hAnsi="Times New Roman"/>
          <w:sz w:val="28"/>
          <w:szCs w:val="28"/>
          <w:lang w:eastAsia="ru-RU"/>
        </w:rPr>
        <w:t>;</w:t>
      </w:r>
    </w:p>
    <w:p w:rsidR="00D31CC2" w:rsidRPr="00C27707" w:rsidRDefault="009B6EA3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 xml:space="preserve">приобретения </w:t>
      </w:r>
      <w:r w:rsidR="004C234C" w:rsidRPr="00C27707">
        <w:rPr>
          <w:rFonts w:ascii="Times New Roman" w:hAnsi="Times New Roman"/>
          <w:sz w:val="28"/>
          <w:szCs w:val="28"/>
          <w:lang w:eastAsia="ru-RU"/>
        </w:rPr>
        <w:t>антитеррористического и досмотрового оборудования</w:t>
      </w:r>
      <w:r w:rsidR="0078445F" w:rsidRPr="00C27707">
        <w:rPr>
          <w:rFonts w:ascii="Times New Roman" w:hAnsi="Times New Roman"/>
          <w:sz w:val="28"/>
          <w:szCs w:val="28"/>
          <w:lang w:eastAsia="ru-RU"/>
        </w:rPr>
        <w:t>;</w:t>
      </w:r>
    </w:p>
    <w:p w:rsidR="00D31CC2" w:rsidRPr="00C27707" w:rsidRDefault="009B6EA3" w:rsidP="00CB5EB2">
      <w:pPr>
        <w:tabs>
          <w:tab w:val="left" w:pos="709"/>
          <w:tab w:val="left" w:pos="12207"/>
        </w:tabs>
        <w:suppressAutoHyphens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7707">
        <w:rPr>
          <w:rFonts w:ascii="Times New Roman" w:hAnsi="Times New Roman"/>
          <w:sz w:val="28"/>
          <w:szCs w:val="28"/>
          <w:lang w:eastAsia="ru-RU"/>
        </w:rPr>
        <w:t xml:space="preserve">оборудования </w:t>
      </w:r>
      <w:r w:rsidR="004C234C" w:rsidRPr="00C27707">
        <w:rPr>
          <w:rFonts w:ascii="Times New Roman" w:hAnsi="Times New Roman"/>
          <w:sz w:val="28"/>
          <w:szCs w:val="28"/>
          <w:lang w:eastAsia="ru-RU"/>
        </w:rPr>
        <w:t>образовательных орг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анизаций, учреждений культуры и </w:t>
      </w:r>
      <w:r w:rsidR="004C234C" w:rsidRPr="00C27707">
        <w:rPr>
          <w:rFonts w:ascii="Times New Roman" w:hAnsi="Times New Roman"/>
          <w:sz w:val="28"/>
          <w:szCs w:val="28"/>
          <w:lang w:eastAsia="ru-RU"/>
        </w:rPr>
        <w:t>спорта шлагбаумами, турникетами, декоративными железобетонными конструкциями, средствами для принудительной остановки автотранспорта</w:t>
      </w:r>
      <w:r w:rsidR="00AA4FCC" w:rsidRPr="00C27707">
        <w:rPr>
          <w:rFonts w:ascii="Times New Roman" w:hAnsi="Times New Roman"/>
          <w:sz w:val="28"/>
          <w:szCs w:val="28"/>
          <w:lang w:eastAsia="ru-RU"/>
        </w:rPr>
        <w:t>.</w:t>
      </w:r>
    </w:p>
    <w:p w:rsidR="00D31CC2" w:rsidRPr="00C27707" w:rsidRDefault="00D31CC2" w:rsidP="00E2220D">
      <w:pPr>
        <w:widowControl w:val="0"/>
        <w:autoSpaceDE w:val="0"/>
        <w:autoSpaceDN w:val="0"/>
        <w:spacing w:after="0" w:line="240" w:lineRule="auto"/>
        <w:ind w:left="-851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4FCC" w:rsidRPr="00C27707" w:rsidRDefault="00AA4FCC" w:rsidP="00E2220D">
      <w:pPr>
        <w:widowControl w:val="0"/>
        <w:autoSpaceDE w:val="0"/>
        <w:autoSpaceDN w:val="0"/>
        <w:spacing w:after="0" w:line="240" w:lineRule="auto"/>
        <w:ind w:left="-851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B5EB2" w:rsidRPr="00C27707" w:rsidRDefault="00CB5EB2" w:rsidP="00E2220D">
      <w:pPr>
        <w:widowControl w:val="0"/>
        <w:autoSpaceDE w:val="0"/>
        <w:autoSpaceDN w:val="0"/>
        <w:spacing w:after="0" w:line="240" w:lineRule="auto"/>
        <w:ind w:left="-851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CB5EB2" w:rsidRPr="00C27707" w:rsidSect="002E7B97">
          <w:pgSz w:w="11906" w:h="16838"/>
          <w:pgMar w:top="1135" w:right="851" w:bottom="992" w:left="1702" w:header="709" w:footer="255" w:gutter="0"/>
          <w:cols w:space="708"/>
          <w:docGrid w:linePitch="360"/>
        </w:sectPr>
      </w:pPr>
    </w:p>
    <w:p w:rsidR="00B375AA" w:rsidRPr="00C27707" w:rsidRDefault="00954FC8" w:rsidP="00E2220D">
      <w:pPr>
        <w:widowControl w:val="0"/>
        <w:autoSpaceDE w:val="0"/>
        <w:autoSpaceDN w:val="0"/>
        <w:spacing w:after="0" w:line="240" w:lineRule="auto"/>
        <w:ind w:left="-851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ПАСПОРТ</w:t>
      </w:r>
    </w:p>
    <w:p w:rsidR="00AA4FCC" w:rsidRPr="00C27707" w:rsidRDefault="00B375AA" w:rsidP="00E2220D">
      <w:pPr>
        <w:widowControl w:val="0"/>
        <w:autoSpaceDE w:val="0"/>
        <w:autoSpaceDN w:val="0"/>
        <w:spacing w:after="0" w:line="240" w:lineRule="auto"/>
        <w:ind w:left="-85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</w:t>
      </w:r>
      <w:r w:rsidR="00AE50E1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ОЙ</w:t>
      </w: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ПРОГРАММ</w:t>
      </w:r>
      <w:r w:rsidR="00AE50E1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</w:p>
    <w:p w:rsidR="00AA4FCC" w:rsidRPr="00C27707" w:rsidRDefault="00B375AA" w:rsidP="00E2220D">
      <w:pPr>
        <w:widowControl w:val="0"/>
        <w:autoSpaceDE w:val="0"/>
        <w:autoSpaceDN w:val="0"/>
        <w:spacing w:after="0" w:line="240" w:lineRule="auto"/>
        <w:ind w:left="-85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«ПОВЫШЕНИЕ БЕЗОПАСНОСТИ ЖИЗНЕДЕЯТЕЛЬНОСТИ</w:t>
      </w:r>
    </w:p>
    <w:p w:rsidR="00B375AA" w:rsidRPr="00C27707" w:rsidRDefault="00B375AA" w:rsidP="00E2220D">
      <w:pPr>
        <w:widowControl w:val="0"/>
        <w:autoSpaceDE w:val="0"/>
        <w:autoSpaceDN w:val="0"/>
        <w:spacing w:after="0" w:line="240" w:lineRule="auto"/>
        <w:ind w:left="-85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НАСЕЛЕНИЯ И ТЕРРИТОРИЙ ГОРОДА ЧЕБОКСАРЫ»</w:t>
      </w:r>
    </w:p>
    <w:p w:rsidR="00B375AA" w:rsidRPr="00C27707" w:rsidRDefault="00B375AA" w:rsidP="00E2220D">
      <w:pPr>
        <w:widowControl w:val="0"/>
        <w:autoSpaceDE w:val="0"/>
        <w:autoSpaceDN w:val="0"/>
        <w:spacing w:after="0" w:line="240" w:lineRule="auto"/>
        <w:ind w:left="-851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375AA" w:rsidRPr="00C27707" w:rsidRDefault="00B375AA" w:rsidP="00E2220D">
      <w:pPr>
        <w:widowControl w:val="0"/>
        <w:autoSpaceDE w:val="0"/>
        <w:autoSpaceDN w:val="0"/>
        <w:spacing w:after="0" w:line="240" w:lineRule="auto"/>
        <w:ind w:left="-851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1. ОСНОВНЫЕ ПОЛОЖЕНИЯ</w:t>
      </w:r>
    </w:p>
    <w:p w:rsidR="00B375AA" w:rsidRPr="00C27707" w:rsidRDefault="00B375AA" w:rsidP="00B375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4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6"/>
        <w:gridCol w:w="6804"/>
      </w:tblGrid>
      <w:tr w:rsidR="00C27707" w:rsidRPr="00C27707" w:rsidTr="00CB5EB2">
        <w:tc>
          <w:tcPr>
            <w:tcW w:w="2836" w:type="dxa"/>
          </w:tcPr>
          <w:p w:rsidR="00B375AA" w:rsidRPr="00C27707" w:rsidRDefault="00B375AA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 муниципальной программы</w:t>
            </w:r>
          </w:p>
        </w:tc>
        <w:tc>
          <w:tcPr>
            <w:tcW w:w="6804" w:type="dxa"/>
          </w:tcPr>
          <w:p w:rsidR="00B375AA" w:rsidRPr="00C27707" w:rsidRDefault="00B375AA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главы администрации города по вопросам ЖКХ –</w:t>
            </w:r>
            <w:r w:rsidR="00AA4FCC"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управления ЖКХ, энергетики, транспорта и связи</w:t>
            </w:r>
          </w:p>
        </w:tc>
      </w:tr>
      <w:tr w:rsidR="00C27707" w:rsidRPr="00C27707" w:rsidTr="00DF2AD5">
        <w:trPr>
          <w:trHeight w:val="1119"/>
        </w:trPr>
        <w:tc>
          <w:tcPr>
            <w:tcW w:w="2836" w:type="dxa"/>
          </w:tcPr>
          <w:p w:rsidR="00B375AA" w:rsidRPr="00C27707" w:rsidRDefault="00B375AA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804" w:type="dxa"/>
          </w:tcPr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>Управление ЖКХ, энергетики, транспорта и связи администрации города Чебоксары</w:t>
            </w:r>
          </w:p>
        </w:tc>
      </w:tr>
      <w:tr w:rsidR="00C27707" w:rsidRPr="00C27707" w:rsidTr="00CB5EB2">
        <w:tc>
          <w:tcPr>
            <w:tcW w:w="2836" w:type="dxa"/>
          </w:tcPr>
          <w:p w:rsidR="00B375AA" w:rsidRPr="00C27707" w:rsidRDefault="00B375AA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804" w:type="dxa"/>
          </w:tcPr>
          <w:p w:rsidR="009B2C7F" w:rsidRPr="00C27707" w:rsidRDefault="009B2C7F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>МКУ «Управление по делам гражданской обороны и чрезвычайным ситуациям города Чебоксары»;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>Управление культуры и развития туризма администрации города Чебоксары;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>Управление физкультуры и спорта администрации города Чебоксары;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>Управление образования администрации города Чебоксары;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>Управление по развитию потребительского рынка и предпринимательства администрации города Чебоксары;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>Управы районов города Чебоксары;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 xml:space="preserve">МБУ </w:t>
            </w:r>
            <w:r w:rsidR="00DF1E6B" w:rsidRPr="00C27707">
              <w:t>«</w:t>
            </w:r>
            <w:r w:rsidRPr="00C27707">
              <w:t>Управление жилищным фондом города Чебоксары</w:t>
            </w:r>
            <w:r w:rsidR="00DF1E6B" w:rsidRPr="00C27707">
              <w:t>»</w:t>
            </w:r>
            <w:r w:rsidRPr="00C27707">
              <w:t>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 xml:space="preserve">МКУ </w:t>
            </w:r>
            <w:r w:rsidR="00DF1E6B" w:rsidRPr="00C27707">
              <w:t>«</w:t>
            </w:r>
            <w:r w:rsidRPr="00C27707">
              <w:t>Управление ЖКХ и благоустройства города Чебоксары</w:t>
            </w:r>
            <w:r w:rsidR="00DF1E6B" w:rsidRPr="00C27707">
              <w:t>»</w:t>
            </w:r>
            <w:r w:rsidRPr="00C27707">
              <w:t>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>Заволжское территориальное управление администрации города Чебоксары;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 xml:space="preserve">МБУ </w:t>
            </w:r>
            <w:r w:rsidR="00DF1E6B" w:rsidRPr="00C27707">
              <w:t>«</w:t>
            </w:r>
            <w:r w:rsidRPr="00C27707">
              <w:t>Чебоксары</w:t>
            </w:r>
            <w:r w:rsidR="00DF1E6B" w:rsidRPr="00C27707">
              <w:t> – </w:t>
            </w:r>
            <w:r w:rsidRPr="00C27707">
              <w:t>Телеком</w:t>
            </w:r>
            <w:r w:rsidR="00DF1E6B" w:rsidRPr="00C27707">
              <w:t>»</w:t>
            </w:r>
            <w:r w:rsidRPr="00C27707">
              <w:t>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 xml:space="preserve">МКУ </w:t>
            </w:r>
            <w:r w:rsidR="00DF1E6B" w:rsidRPr="00C27707">
              <w:t>«</w:t>
            </w:r>
            <w:r w:rsidRPr="00C27707">
              <w:t>Чебоксарское городское бюро регистрации несчастных случаев</w:t>
            </w:r>
            <w:r w:rsidR="00DF1E6B" w:rsidRPr="00C27707">
              <w:t>»</w:t>
            </w:r>
            <w:r w:rsidRPr="00C27707">
              <w:t>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>АУ «Информационный центр города Чебоксары»;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>КУ Чувашской Республики «Центр занятости населения города Чебоксары» Министерства труда и социальной защиты Чувашской Республики (по согласованию);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>предприятия, учреждения и организации города Чебоксары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 xml:space="preserve">МБУ </w:t>
            </w:r>
            <w:r w:rsidR="00DF1E6B" w:rsidRPr="00C27707">
              <w:t>«</w:t>
            </w:r>
            <w:r w:rsidRPr="00C27707">
              <w:t>Спортивная школа имени олимпийского чемпиона А.И.</w:t>
            </w:r>
            <w:r w:rsidR="00C27707" w:rsidRPr="00C27707">
              <w:t> </w:t>
            </w:r>
            <w:r w:rsidRPr="00C27707">
              <w:t>Тихонова;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 xml:space="preserve">МБУ </w:t>
            </w:r>
            <w:r w:rsidR="00DF1E6B" w:rsidRPr="00C27707">
              <w:t>«СШ «</w:t>
            </w:r>
            <w:r w:rsidRPr="00C27707">
              <w:t>Спартак</w:t>
            </w:r>
            <w:r w:rsidR="00DF1E6B" w:rsidRPr="00C27707">
              <w:t>»</w:t>
            </w:r>
            <w:r w:rsidRPr="00C27707">
              <w:t xml:space="preserve"> города Чебоксары;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 xml:space="preserve">МБУ </w:t>
            </w:r>
            <w:r w:rsidR="00DF1E6B" w:rsidRPr="00C27707">
              <w:t>«</w:t>
            </w:r>
            <w:r w:rsidRPr="00C27707">
              <w:t>СШ им. В.С.</w:t>
            </w:r>
            <w:r w:rsidR="00DF1E6B" w:rsidRPr="00C27707">
              <w:t xml:space="preserve"> </w:t>
            </w:r>
            <w:r w:rsidRPr="00C27707">
              <w:t>Соколова</w:t>
            </w:r>
            <w:r w:rsidR="00DF1E6B" w:rsidRPr="00C27707">
              <w:t>»</w:t>
            </w:r>
            <w:r w:rsidRPr="00C27707">
              <w:t xml:space="preserve"> города Чебоксары;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>УМВД России по городу Чебоксары (по согласованию)</w:t>
            </w:r>
          </w:p>
          <w:p w:rsidR="00B375AA" w:rsidRPr="00C27707" w:rsidRDefault="00B375AA" w:rsidP="00C27707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C27707">
              <w:t>Отделение лицензионно-разрешительной работы (по городам Чебоксары и Новочебоксарску) отдела Федеральной службы войск национальной гвардии Российской Федерации по Чувашской Республике (по согласованию)</w:t>
            </w:r>
          </w:p>
        </w:tc>
      </w:tr>
      <w:tr w:rsidR="00C27707" w:rsidRPr="00C27707" w:rsidTr="00CB5EB2">
        <w:tc>
          <w:tcPr>
            <w:tcW w:w="2836" w:type="dxa"/>
          </w:tcPr>
          <w:p w:rsidR="00B375AA" w:rsidRPr="00C27707" w:rsidRDefault="00B375AA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6804" w:type="dxa"/>
          </w:tcPr>
          <w:p w:rsidR="009B2C7F" w:rsidRPr="00C27707" w:rsidRDefault="00B375AA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Структурные подразделения администрации </w:t>
            </w:r>
            <w:r w:rsidR="009B2C7F"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города Чебоксары;</w:t>
            </w:r>
          </w:p>
          <w:p w:rsidR="00B375AA" w:rsidRPr="00C27707" w:rsidRDefault="009B2C7F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B375AA"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одведомственные учреждения и организации</w:t>
            </w:r>
          </w:p>
        </w:tc>
      </w:tr>
      <w:tr w:rsidR="00C27707" w:rsidRPr="00C27707" w:rsidTr="00CB5EB2">
        <w:tc>
          <w:tcPr>
            <w:tcW w:w="2836" w:type="dxa"/>
          </w:tcPr>
          <w:p w:rsidR="00B375AA" w:rsidRPr="00C27707" w:rsidRDefault="00B375AA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Направления (подпрограммы) муниципальной программы</w:t>
            </w:r>
          </w:p>
        </w:tc>
        <w:tc>
          <w:tcPr>
            <w:tcW w:w="6804" w:type="dxa"/>
          </w:tcPr>
          <w:p w:rsidR="00B375AA" w:rsidRPr="00C27707" w:rsidRDefault="00B375AA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</w:tr>
      <w:tr w:rsidR="00C27707" w:rsidRPr="00C27707" w:rsidTr="00CB5EB2">
        <w:tc>
          <w:tcPr>
            <w:tcW w:w="2836" w:type="dxa"/>
          </w:tcPr>
          <w:p w:rsidR="00B375AA" w:rsidRPr="00C27707" w:rsidRDefault="00B375AA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804" w:type="dxa"/>
          </w:tcPr>
          <w:p w:rsidR="00B375AA" w:rsidRPr="00C27707" w:rsidRDefault="00B375AA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 1. – 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характера;</w:t>
            </w:r>
          </w:p>
          <w:p w:rsidR="00B375AA" w:rsidRPr="00C27707" w:rsidRDefault="00B375AA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 2. – Создание и развитие на территории города Чебоксары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      </w:r>
          </w:p>
          <w:p w:rsidR="00B375AA" w:rsidRPr="00C27707" w:rsidRDefault="00B375AA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 3. – Повышение уровня защищенности населения и территорий города Чебоксары от угрозы воздействия чрезвычайных ситуаций природного и техногенного характера;</w:t>
            </w:r>
          </w:p>
          <w:p w:rsidR="00B375AA" w:rsidRPr="00C27707" w:rsidRDefault="00B375AA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 4. – 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городе Чебоксары</w:t>
            </w:r>
          </w:p>
        </w:tc>
      </w:tr>
      <w:tr w:rsidR="00C27707" w:rsidRPr="00C27707" w:rsidTr="00CB5EB2">
        <w:tc>
          <w:tcPr>
            <w:tcW w:w="2836" w:type="dxa"/>
          </w:tcPr>
          <w:p w:rsidR="00B375AA" w:rsidRPr="00C27707" w:rsidRDefault="00B375AA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и этапы реализации муниципальной программы </w:t>
            </w:r>
          </w:p>
        </w:tc>
        <w:tc>
          <w:tcPr>
            <w:tcW w:w="6804" w:type="dxa"/>
          </w:tcPr>
          <w:p w:rsidR="00B375AA" w:rsidRPr="00C27707" w:rsidRDefault="00B375AA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B2C7F"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–2035 годы</w:t>
            </w:r>
            <w:r w:rsidR="00AE50E1"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9B2C7F" w:rsidRPr="00C27707" w:rsidRDefault="009B2C7F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 этап: 2019–2024 годы;</w:t>
            </w:r>
          </w:p>
          <w:p w:rsidR="00AE50E1" w:rsidRPr="00C27707" w:rsidRDefault="009B2C7F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 w:rsidR="00AE50E1"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 этап: 2025–2027 годы;</w:t>
            </w:r>
          </w:p>
          <w:p w:rsidR="00AE50E1" w:rsidRPr="00C27707" w:rsidRDefault="00AE50E1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</w:t>
            </w:r>
            <w:r w:rsidR="009B2C7F" w:rsidRPr="00C2770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 этап: 2028–2030 годы;</w:t>
            </w:r>
          </w:p>
          <w:p w:rsidR="00AE50E1" w:rsidRPr="00C27707" w:rsidRDefault="00AE50E1" w:rsidP="00C277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</w:t>
            </w:r>
            <w:r w:rsidR="009B2C7F" w:rsidRPr="00C2770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этап: 2031–2035 годы</w:t>
            </w:r>
          </w:p>
        </w:tc>
      </w:tr>
      <w:tr w:rsidR="00DF2AD5" w:rsidRPr="00C27707" w:rsidTr="00CB5EB2">
        <w:tc>
          <w:tcPr>
            <w:tcW w:w="2836" w:type="dxa"/>
          </w:tcPr>
          <w:p w:rsidR="00DF2AD5" w:rsidRPr="00C27707" w:rsidRDefault="00DF2AD5" w:rsidP="00DF2AD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финансового обеспечения муниципальной программы за весь период реализации и с разбивкой по годам реализации </w:t>
            </w:r>
          </w:p>
        </w:tc>
        <w:tc>
          <w:tcPr>
            <w:tcW w:w="6804" w:type="dxa"/>
          </w:tcPr>
          <w:p w:rsidR="00DF2AD5" w:rsidRDefault="00DF2AD5" w:rsidP="00DF2AD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Прогнозируемый объем финансирования мероприятий муниципальной программы в 2019–2035 годах составляет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1 338 249,20</w:t>
            </w: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тысяч рублей, в том числе:</w:t>
            </w:r>
          </w:p>
          <w:p w:rsidR="00DF2AD5" w:rsidRPr="00C27707" w:rsidRDefault="00DF2AD5" w:rsidP="00DF2AD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2019-2024 годах- 490 661,20 тысяч рублей;</w:t>
            </w:r>
          </w:p>
          <w:p w:rsidR="00DF2AD5" w:rsidRPr="00C27707" w:rsidRDefault="00DF2AD5" w:rsidP="00DF2AD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 –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101 126,00</w:t>
            </w: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тысяч рублей;</w:t>
            </w:r>
          </w:p>
          <w:p w:rsidR="00DF2AD5" w:rsidRPr="00C27707" w:rsidRDefault="00DF2AD5" w:rsidP="00DF2AD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году –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83 286,20</w:t>
            </w: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тысяч рублей;</w:t>
            </w:r>
          </w:p>
          <w:p w:rsidR="00DF2AD5" w:rsidRPr="00C27707" w:rsidRDefault="00DF2AD5" w:rsidP="00DF2AD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2027 году – 73 686,20 тысяч рублей;</w:t>
            </w:r>
          </w:p>
          <w:p w:rsidR="00DF2AD5" w:rsidRPr="00C27707" w:rsidRDefault="00DF2AD5" w:rsidP="00DF2AD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2028 году – 73 686,20 тысяч рублей;</w:t>
            </w:r>
          </w:p>
          <w:p w:rsidR="00DF2AD5" w:rsidRPr="00C27707" w:rsidRDefault="00DF2AD5" w:rsidP="00DF2AD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2029 году –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73 686,20</w:t>
            </w: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тысяч рублей;</w:t>
            </w:r>
          </w:p>
          <w:p w:rsidR="00DF2AD5" w:rsidRPr="00C27707" w:rsidRDefault="00DF2AD5" w:rsidP="00DF2AD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2030 году – 73 686,20 тысяч рублей;</w:t>
            </w:r>
          </w:p>
          <w:p w:rsidR="00DF2AD5" w:rsidRPr="00C27707" w:rsidRDefault="00DF2AD5" w:rsidP="00DF2AD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2031–2035 годах –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68 431,00 тысяч рублей.</w:t>
            </w:r>
          </w:p>
        </w:tc>
      </w:tr>
      <w:tr w:rsidR="00DF2AD5" w:rsidRPr="00C27707" w:rsidTr="00CB5EB2">
        <w:tc>
          <w:tcPr>
            <w:tcW w:w="2836" w:type="dxa"/>
          </w:tcPr>
          <w:p w:rsidR="00DF2AD5" w:rsidRPr="00C27707" w:rsidRDefault="00DF2AD5" w:rsidP="00DF2A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Связь с национальными целями развития Российской Федерации, целями Стратегии социально-экономического развития города Чебоксары до 2035 года,</w:t>
            </w:r>
          </w:p>
          <w:p w:rsidR="00DF2AD5" w:rsidRPr="00C27707" w:rsidRDefault="00DF2AD5" w:rsidP="00DF2A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Стратегии социально-экономического развития Чувашской Республики до 2035 года, </w:t>
            </w:r>
          </w:p>
          <w:p w:rsidR="00DF2AD5" w:rsidRPr="00C27707" w:rsidRDefault="00DF2AD5" w:rsidP="00DF2A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Государственной программой Чувашской Республики </w:t>
            </w:r>
          </w:p>
        </w:tc>
        <w:tc>
          <w:tcPr>
            <w:tcW w:w="6804" w:type="dxa"/>
          </w:tcPr>
          <w:p w:rsidR="00DF2AD5" w:rsidRPr="00C27707" w:rsidRDefault="00DF2AD5" w:rsidP="00DF2A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07.05.2024 № 309 «О национальных целях развития Российской Федерации на период до 2030 года и на перспективу до 2036 года»;</w:t>
            </w:r>
          </w:p>
          <w:p w:rsidR="00DF2AD5" w:rsidRPr="00C27707" w:rsidRDefault="00DF2AD5" w:rsidP="00DF2A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Государственная программа Российской Федерации «Защита населения и территорий от чрезвычайных ситуаций, обеспечение пожарной безопасности и безопасности людей на водных объектах»;</w:t>
            </w:r>
          </w:p>
          <w:p w:rsidR="00DF2AD5" w:rsidRPr="00C27707" w:rsidRDefault="00DF2AD5" w:rsidP="00DF2A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Стратегия социально-экономического развития Чувашской Республики до 2035 года, утвержденная Законом Чувашской Республики от 26.11.2020 № 102 (далее также – Стратегия ЧР до 2035 года);</w:t>
            </w:r>
          </w:p>
          <w:p w:rsidR="00DF2AD5" w:rsidRPr="00C27707" w:rsidRDefault="00DF2AD5" w:rsidP="00DF2A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Государственная программа Чувашской Республики «Повышение безопасности жизнедеятельности населения и территорий Чувашской Республики»;</w:t>
            </w:r>
          </w:p>
          <w:p w:rsidR="00DF2AD5" w:rsidRPr="00C27707" w:rsidRDefault="00DF2AD5" w:rsidP="00DF2A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Стратегия социально-экономического развития города Чебоксары до 2035 года, утвержденная решением Чебоксарского городского Собрания депутатов от 24.12.2020 № 97 (далее – Стратегия города Чебоксары до 2035 года)</w:t>
            </w:r>
          </w:p>
        </w:tc>
      </w:tr>
    </w:tbl>
    <w:p w:rsidR="00B375AA" w:rsidRPr="00C27707" w:rsidRDefault="00B375AA" w:rsidP="00B375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  <w:sectPr w:rsidR="00B375AA" w:rsidRPr="00C27707" w:rsidSect="002E7B97">
          <w:pgSz w:w="11906" w:h="16838"/>
          <w:pgMar w:top="1135" w:right="851" w:bottom="992" w:left="1702" w:header="709" w:footer="255" w:gutter="0"/>
          <w:cols w:space="708"/>
          <w:docGrid w:linePitch="360"/>
        </w:sectPr>
      </w:pPr>
    </w:p>
    <w:p w:rsidR="007171E2" w:rsidRPr="00C27707" w:rsidRDefault="00DF1E6B" w:rsidP="007171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="00954FC8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ПОКАЗАТЕЛИ МУНИЦИПАЛЬНОЙ ПРОГРАММЫ </w:t>
      </w:r>
      <w:r w:rsidR="007171E2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«ПОВЫШЕНИЕ БЕЗОПАСНОСТИ</w:t>
      </w:r>
    </w:p>
    <w:p w:rsidR="007171E2" w:rsidRPr="00C27707" w:rsidRDefault="007171E2" w:rsidP="007171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ЖИЗНЕДЕЯТЕЛЬНОСТИ НАСЕЛЕНИЯ И ТЕРРИТОРИЙ ГОРОДА ЧЕБОКСАРЫ»</w:t>
      </w:r>
    </w:p>
    <w:p w:rsidR="007171E2" w:rsidRPr="00C27707" w:rsidRDefault="007171E2" w:rsidP="007171E2">
      <w:pPr>
        <w:widowControl w:val="0"/>
        <w:autoSpaceDE w:val="0"/>
        <w:autoSpaceDN w:val="0"/>
        <w:spacing w:after="0" w:line="240" w:lineRule="auto"/>
        <w:ind w:left="-85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6018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3"/>
        <w:gridCol w:w="1158"/>
        <w:gridCol w:w="286"/>
        <w:gridCol w:w="142"/>
        <w:gridCol w:w="567"/>
        <w:gridCol w:w="990"/>
        <w:gridCol w:w="11"/>
        <w:gridCol w:w="23"/>
        <w:gridCol w:w="1101"/>
        <w:gridCol w:w="11"/>
        <w:gridCol w:w="11"/>
        <w:gridCol w:w="825"/>
        <w:gridCol w:w="851"/>
        <w:gridCol w:w="710"/>
        <w:gridCol w:w="8"/>
        <w:gridCol w:w="703"/>
        <w:gridCol w:w="8"/>
        <w:gridCol w:w="711"/>
        <w:gridCol w:w="6"/>
        <w:gridCol w:w="701"/>
        <w:gridCol w:w="12"/>
        <w:gridCol w:w="702"/>
        <w:gridCol w:w="12"/>
        <w:gridCol w:w="699"/>
        <w:gridCol w:w="12"/>
        <w:gridCol w:w="838"/>
        <w:gridCol w:w="12"/>
        <w:gridCol w:w="2356"/>
        <w:gridCol w:w="6"/>
        <w:gridCol w:w="17"/>
        <w:gridCol w:w="1846"/>
      </w:tblGrid>
      <w:tr w:rsidR="00C27707" w:rsidRPr="00C27707" w:rsidTr="007F64AC">
        <w:tc>
          <w:tcPr>
            <w:tcW w:w="683" w:type="dxa"/>
            <w:vMerge w:val="restart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№</w:t>
            </w:r>
          </w:p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п/п</w:t>
            </w:r>
          </w:p>
        </w:tc>
        <w:tc>
          <w:tcPr>
            <w:tcW w:w="1158" w:type="dxa"/>
            <w:vMerge w:val="restart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Наименование показателя/</w:t>
            </w:r>
            <w:r w:rsidR="00C2770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задачи</w:t>
            </w:r>
          </w:p>
        </w:tc>
        <w:tc>
          <w:tcPr>
            <w:tcW w:w="995" w:type="dxa"/>
            <w:gridSpan w:val="3"/>
            <w:vMerge w:val="restart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Уровень показателя</w:t>
            </w:r>
          </w:p>
        </w:tc>
        <w:tc>
          <w:tcPr>
            <w:tcW w:w="1001" w:type="dxa"/>
            <w:gridSpan w:val="2"/>
            <w:vMerge w:val="restart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Признак возрастания/убывания</w:t>
            </w:r>
          </w:p>
        </w:tc>
        <w:tc>
          <w:tcPr>
            <w:tcW w:w="1135" w:type="dxa"/>
            <w:gridSpan w:val="3"/>
            <w:vMerge w:val="restart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Единица измерения (по </w:t>
            </w:r>
            <w:hyperlink r:id="rId9">
              <w:r w:rsidRPr="00C27707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  <w:r w:rsidRPr="00C27707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687" w:type="dxa"/>
            <w:gridSpan w:val="3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Базовое значение</w:t>
            </w:r>
          </w:p>
        </w:tc>
        <w:tc>
          <w:tcPr>
            <w:tcW w:w="5134" w:type="dxa"/>
            <w:gridSpan w:val="14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 показателей по годам</w:t>
            </w:r>
          </w:p>
        </w:tc>
        <w:tc>
          <w:tcPr>
            <w:tcW w:w="2362" w:type="dxa"/>
            <w:gridSpan w:val="2"/>
            <w:vMerge w:val="restart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863" w:type="dxa"/>
            <w:gridSpan w:val="2"/>
            <w:vMerge w:val="restart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Информационная система</w:t>
            </w:r>
          </w:p>
        </w:tc>
      </w:tr>
      <w:tr w:rsidR="00C27707" w:rsidRPr="00C27707" w:rsidTr="007F64AC">
        <w:trPr>
          <w:trHeight w:val="900"/>
        </w:trPr>
        <w:tc>
          <w:tcPr>
            <w:tcW w:w="683" w:type="dxa"/>
            <w:vMerge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58" w:type="dxa"/>
            <w:vMerge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5" w:type="dxa"/>
            <w:gridSpan w:val="3"/>
            <w:vMerge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01" w:type="dxa"/>
            <w:gridSpan w:val="2"/>
            <w:vMerge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5" w:type="dxa"/>
            <w:gridSpan w:val="3"/>
            <w:vMerge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36" w:type="dxa"/>
            <w:gridSpan w:val="2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</w:t>
            </w:r>
          </w:p>
        </w:tc>
        <w:tc>
          <w:tcPr>
            <w:tcW w:w="851" w:type="dxa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год</w:t>
            </w:r>
          </w:p>
        </w:tc>
        <w:tc>
          <w:tcPr>
            <w:tcW w:w="718" w:type="dxa"/>
            <w:gridSpan w:val="2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711" w:type="dxa"/>
            <w:gridSpan w:val="2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2026 год</w:t>
            </w:r>
          </w:p>
        </w:tc>
        <w:tc>
          <w:tcPr>
            <w:tcW w:w="717" w:type="dxa"/>
            <w:gridSpan w:val="2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2027 год</w:t>
            </w:r>
          </w:p>
        </w:tc>
        <w:tc>
          <w:tcPr>
            <w:tcW w:w="713" w:type="dxa"/>
            <w:gridSpan w:val="2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2028 год</w:t>
            </w:r>
          </w:p>
        </w:tc>
        <w:tc>
          <w:tcPr>
            <w:tcW w:w="714" w:type="dxa"/>
            <w:gridSpan w:val="2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2029 год</w:t>
            </w:r>
          </w:p>
        </w:tc>
        <w:tc>
          <w:tcPr>
            <w:tcW w:w="711" w:type="dxa"/>
            <w:gridSpan w:val="2"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2030 год</w:t>
            </w:r>
          </w:p>
        </w:tc>
        <w:tc>
          <w:tcPr>
            <w:tcW w:w="850" w:type="dxa"/>
            <w:gridSpan w:val="2"/>
          </w:tcPr>
          <w:p w:rsidR="00954FC8" w:rsidRPr="00C27707" w:rsidRDefault="00954FC8" w:rsidP="00954F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2031–2035 годы</w:t>
            </w:r>
          </w:p>
        </w:tc>
        <w:tc>
          <w:tcPr>
            <w:tcW w:w="2362" w:type="dxa"/>
            <w:gridSpan w:val="2"/>
            <w:vMerge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63" w:type="dxa"/>
            <w:gridSpan w:val="2"/>
            <w:vMerge/>
          </w:tcPr>
          <w:p w:rsidR="00954FC8" w:rsidRPr="00C27707" w:rsidRDefault="00954FC8" w:rsidP="00AE50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27707" w:rsidRPr="00C27707" w:rsidTr="007F64AC">
        <w:tc>
          <w:tcPr>
            <w:tcW w:w="683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15335" w:type="dxa"/>
            <w:gridSpan w:val="30"/>
          </w:tcPr>
          <w:p w:rsidR="00B375AA" w:rsidRPr="00C27707" w:rsidRDefault="00B375AA" w:rsidP="00DF1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Цель</w:t>
            </w:r>
            <w:r w:rsidR="00DF1E6B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  <w:r w:rsidR="00DF1E6B" w:rsidRPr="00C27707">
              <w:rPr>
                <w:rFonts w:ascii="Times New Roman" w:eastAsia="Times New Roman" w:hAnsi="Times New Roman"/>
                <w:lang w:eastAsia="ru-RU"/>
              </w:rPr>
              <w:t>. –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характера.</w:t>
            </w:r>
          </w:p>
        </w:tc>
      </w:tr>
      <w:tr w:rsidR="00C27707" w:rsidRPr="00C27707" w:rsidTr="007F64AC">
        <w:tc>
          <w:tcPr>
            <w:tcW w:w="683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1.1.</w:t>
            </w:r>
          </w:p>
        </w:tc>
        <w:tc>
          <w:tcPr>
            <w:tcW w:w="1444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709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МП </w:t>
            </w:r>
          </w:p>
        </w:tc>
        <w:tc>
          <w:tcPr>
            <w:tcW w:w="1001" w:type="dxa"/>
            <w:gridSpan w:val="2"/>
          </w:tcPr>
          <w:p w:rsidR="00B375AA" w:rsidRPr="00C27707" w:rsidRDefault="00212F4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pacing w:val="-6"/>
                <w:lang w:eastAsia="ru-RU"/>
              </w:rPr>
              <w:t>убывание</w:t>
            </w:r>
          </w:p>
        </w:tc>
        <w:tc>
          <w:tcPr>
            <w:tcW w:w="1135" w:type="dxa"/>
            <w:gridSpan w:val="3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Единица</w:t>
            </w:r>
          </w:p>
        </w:tc>
        <w:tc>
          <w:tcPr>
            <w:tcW w:w="836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410</w:t>
            </w:r>
          </w:p>
        </w:tc>
        <w:tc>
          <w:tcPr>
            <w:tcW w:w="851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18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400</w:t>
            </w:r>
          </w:p>
        </w:tc>
        <w:tc>
          <w:tcPr>
            <w:tcW w:w="711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390</w:t>
            </w:r>
          </w:p>
        </w:tc>
        <w:tc>
          <w:tcPr>
            <w:tcW w:w="717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380</w:t>
            </w:r>
          </w:p>
        </w:tc>
        <w:tc>
          <w:tcPr>
            <w:tcW w:w="713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370</w:t>
            </w:r>
          </w:p>
        </w:tc>
        <w:tc>
          <w:tcPr>
            <w:tcW w:w="714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360</w:t>
            </w:r>
          </w:p>
        </w:tc>
        <w:tc>
          <w:tcPr>
            <w:tcW w:w="711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350</w:t>
            </w:r>
          </w:p>
        </w:tc>
        <w:tc>
          <w:tcPr>
            <w:tcW w:w="850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300</w:t>
            </w:r>
          </w:p>
        </w:tc>
        <w:tc>
          <w:tcPr>
            <w:tcW w:w="2362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ЖКХ, энергетики, транспорта и связи администрации города Чебоксары; Управление физкультуры и спорта администрации города Чебоксары;</w:t>
            </w:r>
          </w:p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Чебоксары;</w:t>
            </w:r>
          </w:p>
          <w:p w:rsidR="00954FC8" w:rsidRPr="00C27707" w:rsidRDefault="00DF1E6B" w:rsidP="00DF1E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«</w:t>
            </w:r>
            <w:r w:rsidR="00B375AA" w:rsidRPr="00C27707">
              <w:rPr>
                <w:rFonts w:ascii="Times New Roman" w:eastAsia="Times New Roman" w:hAnsi="Times New Roman"/>
                <w:lang w:eastAsia="ru-RU"/>
              </w:rPr>
              <w:t>Управление по делам гражданской обороны и чрезвычайным ситуациям города Чебоксары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»</w:t>
            </w:r>
            <w:r w:rsidR="00B375AA" w:rsidRPr="00C27707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B375AA" w:rsidRPr="00C27707" w:rsidRDefault="00B375AA" w:rsidP="00DF1E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МКУ </w:t>
            </w:r>
            <w:r w:rsidR="00DF1E6B" w:rsidRPr="00C27707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ЖКХ и благоустройства города Чебоксары</w:t>
            </w:r>
            <w:r w:rsidR="00DF1E6B" w:rsidRPr="00C27707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863" w:type="dxa"/>
            <w:gridSpan w:val="2"/>
          </w:tcPr>
          <w:p w:rsidR="00B375AA" w:rsidRPr="00C27707" w:rsidRDefault="000D7254" w:rsidP="00C277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Официальный сайт города Чебоксары</w:t>
            </w:r>
          </w:p>
        </w:tc>
      </w:tr>
      <w:tr w:rsidR="00C27707" w:rsidRPr="00C27707" w:rsidTr="007F64AC">
        <w:tc>
          <w:tcPr>
            <w:tcW w:w="683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1.2.</w:t>
            </w:r>
          </w:p>
        </w:tc>
        <w:tc>
          <w:tcPr>
            <w:tcW w:w="1444" w:type="dxa"/>
            <w:gridSpan w:val="2"/>
          </w:tcPr>
          <w:p w:rsidR="00B375AA" w:rsidRPr="00C27707" w:rsidRDefault="00B375AA" w:rsidP="00BF25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Создание материальных ресурсов (запасов) в целях гражданской обороны и для предотвращения и ликвидации чрезвычайных ситуаций муниципального характера</w:t>
            </w:r>
          </w:p>
        </w:tc>
        <w:tc>
          <w:tcPr>
            <w:tcW w:w="709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001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1135" w:type="dxa"/>
            <w:gridSpan w:val="3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836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851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18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19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11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25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17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35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13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45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14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55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11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75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850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2362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по развитию потребительского рынка и предпринимательства администрации города Чебоксары;</w:t>
            </w:r>
          </w:p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Управы районов города Чебоксары;</w:t>
            </w:r>
          </w:p>
          <w:p w:rsidR="00B375AA" w:rsidRPr="00C27707" w:rsidRDefault="00B375AA" w:rsidP="00DF1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МКУ </w:t>
            </w:r>
            <w:r w:rsidR="00DF1E6B" w:rsidRPr="00C27707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по делам гражданской обороны и чрезвычайным ситуациям города Чебоксары</w:t>
            </w:r>
            <w:r w:rsidR="00DF1E6B" w:rsidRPr="00C27707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863" w:type="dxa"/>
            <w:gridSpan w:val="2"/>
          </w:tcPr>
          <w:p w:rsidR="00B375AA" w:rsidRPr="00C27707" w:rsidRDefault="000D7254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</w:tr>
      <w:tr w:rsidR="00C27707" w:rsidRPr="00C27707" w:rsidTr="007F64AC">
        <w:tc>
          <w:tcPr>
            <w:tcW w:w="683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1.3.</w:t>
            </w:r>
          </w:p>
        </w:tc>
        <w:tc>
          <w:tcPr>
            <w:tcW w:w="1444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  <w:tc>
          <w:tcPr>
            <w:tcW w:w="709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001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1135" w:type="dxa"/>
            <w:gridSpan w:val="3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836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851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18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11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25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17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30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13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40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14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50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11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60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850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2362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  <w:p w:rsidR="00B375AA" w:rsidRPr="00C27707" w:rsidRDefault="00DF1E6B" w:rsidP="00DF1E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«</w:t>
            </w:r>
            <w:r w:rsidR="00B375AA" w:rsidRPr="00C27707">
              <w:rPr>
                <w:rFonts w:ascii="Times New Roman" w:eastAsia="Times New Roman" w:hAnsi="Times New Roman"/>
                <w:lang w:eastAsia="ru-RU"/>
              </w:rPr>
              <w:t>Управление по делам гражданской обороны и чрезвычайным ситуациям города Чебоксары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863" w:type="dxa"/>
            <w:gridSpan w:val="2"/>
          </w:tcPr>
          <w:p w:rsidR="00B375AA" w:rsidRPr="00C27707" w:rsidRDefault="000D7254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</w:tr>
      <w:tr w:rsidR="00C27707" w:rsidRPr="00C27707" w:rsidTr="007F64AC">
        <w:tc>
          <w:tcPr>
            <w:tcW w:w="683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2.</w:t>
            </w:r>
          </w:p>
        </w:tc>
        <w:tc>
          <w:tcPr>
            <w:tcW w:w="15335" w:type="dxa"/>
            <w:gridSpan w:val="30"/>
          </w:tcPr>
          <w:p w:rsidR="00B375AA" w:rsidRPr="00C27707" w:rsidRDefault="00B375AA" w:rsidP="00DF1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Цель</w:t>
            </w:r>
            <w:r w:rsidR="00DF1E6B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2</w:t>
            </w:r>
            <w:r w:rsidR="00DF1E6B" w:rsidRPr="00C27707">
              <w:rPr>
                <w:rFonts w:ascii="Times New Roman" w:eastAsia="Times New Roman" w:hAnsi="Times New Roman"/>
                <w:lang w:eastAsia="ru-RU"/>
              </w:rPr>
              <w:t>. –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Создание и развитие на территории города Чебоксары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характера.</w:t>
            </w:r>
          </w:p>
        </w:tc>
      </w:tr>
      <w:tr w:rsidR="00C27707" w:rsidRPr="00C27707" w:rsidTr="007F64AC">
        <w:tc>
          <w:tcPr>
            <w:tcW w:w="683" w:type="dxa"/>
          </w:tcPr>
          <w:p w:rsidR="00B375AA" w:rsidRPr="00C27707" w:rsidRDefault="00DF1E6B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2.1.</w:t>
            </w:r>
          </w:p>
        </w:tc>
        <w:tc>
          <w:tcPr>
            <w:tcW w:w="1586" w:type="dxa"/>
            <w:gridSpan w:val="3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567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001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1135" w:type="dxa"/>
            <w:gridSpan w:val="3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836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851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18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11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17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13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14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11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850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954FC8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2362" w:type="dxa"/>
            <w:gridSpan w:val="2"/>
          </w:tcPr>
          <w:p w:rsidR="00B375AA" w:rsidRPr="00C27707" w:rsidRDefault="00DF1E6B" w:rsidP="00DF1E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«</w:t>
            </w:r>
            <w:r w:rsidR="00B375AA" w:rsidRPr="00C27707">
              <w:rPr>
                <w:rFonts w:ascii="Times New Roman" w:eastAsia="Times New Roman" w:hAnsi="Times New Roman"/>
                <w:lang w:eastAsia="ru-RU"/>
              </w:rPr>
              <w:t>Управление по делам гражданской обороны и чрезвычайным ситуациям города Чебоксары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863" w:type="dxa"/>
            <w:gridSpan w:val="2"/>
          </w:tcPr>
          <w:p w:rsidR="00B375AA" w:rsidRPr="00C27707" w:rsidRDefault="000D7254" w:rsidP="00C277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Официальный сайт города Чебоксары</w:t>
            </w:r>
          </w:p>
        </w:tc>
      </w:tr>
      <w:tr w:rsidR="00C27707" w:rsidRPr="00C27707" w:rsidTr="007F64AC">
        <w:tc>
          <w:tcPr>
            <w:tcW w:w="683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3.</w:t>
            </w:r>
          </w:p>
        </w:tc>
        <w:tc>
          <w:tcPr>
            <w:tcW w:w="15335" w:type="dxa"/>
            <w:gridSpan w:val="30"/>
          </w:tcPr>
          <w:p w:rsidR="00B375AA" w:rsidRPr="00C27707" w:rsidRDefault="00B375AA" w:rsidP="00DF1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Цель</w:t>
            </w:r>
            <w:r w:rsidR="00DF1E6B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3</w:t>
            </w:r>
            <w:r w:rsidR="00DF1E6B" w:rsidRPr="00C27707">
              <w:rPr>
                <w:rFonts w:ascii="Times New Roman" w:eastAsia="Times New Roman" w:hAnsi="Times New Roman"/>
                <w:lang w:eastAsia="ru-RU"/>
              </w:rPr>
              <w:t> – П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овышение уровня защищенности населения и территорий города Чебоксары от угрозы воздействия чрезвычайных ситуаций природного и техногенного характера.</w:t>
            </w:r>
          </w:p>
        </w:tc>
      </w:tr>
      <w:tr w:rsidR="00C27707" w:rsidRPr="00C27707" w:rsidTr="007F64AC">
        <w:tc>
          <w:tcPr>
            <w:tcW w:w="683" w:type="dxa"/>
          </w:tcPr>
          <w:p w:rsidR="00B375AA" w:rsidRPr="00C27707" w:rsidRDefault="00DF1E6B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3.1.</w:t>
            </w:r>
          </w:p>
        </w:tc>
        <w:tc>
          <w:tcPr>
            <w:tcW w:w="1586" w:type="dxa"/>
            <w:gridSpan w:val="3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567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МП </w:t>
            </w:r>
          </w:p>
        </w:tc>
        <w:tc>
          <w:tcPr>
            <w:tcW w:w="1024" w:type="dxa"/>
            <w:gridSpan w:val="3"/>
          </w:tcPr>
          <w:p w:rsidR="00B375AA" w:rsidRPr="00C27707" w:rsidRDefault="00212F4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pacing w:val="-6"/>
                <w:lang w:eastAsia="ru-RU"/>
              </w:rPr>
              <w:t>убывание</w:t>
            </w:r>
          </w:p>
        </w:tc>
        <w:tc>
          <w:tcPr>
            <w:tcW w:w="1123" w:type="dxa"/>
            <w:gridSpan w:val="3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Единица</w:t>
            </w:r>
          </w:p>
        </w:tc>
        <w:tc>
          <w:tcPr>
            <w:tcW w:w="825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51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10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711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719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707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714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711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850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2368" w:type="dxa"/>
            <w:gridSpan w:val="2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ЖКХ, энергетики, транспорта и связи администрации города Чебоксары; Управление физкультуры и спорта администрации города Чебоксары;</w:t>
            </w:r>
          </w:p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Чебоксары;</w:t>
            </w:r>
          </w:p>
          <w:p w:rsidR="00954FC8" w:rsidRPr="00C27707" w:rsidRDefault="00DF1E6B" w:rsidP="00DF1E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«</w:t>
            </w:r>
            <w:r w:rsidR="00B375AA" w:rsidRPr="00C27707">
              <w:rPr>
                <w:rFonts w:ascii="Times New Roman" w:eastAsia="Times New Roman" w:hAnsi="Times New Roman"/>
                <w:lang w:eastAsia="ru-RU"/>
              </w:rPr>
              <w:t>Управление по делам гражданской обороны и чрезвычайным ситуациям города Чебоксары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»</w:t>
            </w:r>
            <w:r w:rsidR="00B375AA" w:rsidRPr="00C27707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B375AA" w:rsidRPr="00C27707" w:rsidRDefault="00B375AA" w:rsidP="00DF1E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МКУ </w:t>
            </w:r>
            <w:r w:rsidR="00DF1E6B" w:rsidRPr="00C27707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ЖКХ и благоустройства города Чебоксары</w:t>
            </w:r>
            <w:r w:rsidR="00DF1E6B" w:rsidRPr="00C27707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869" w:type="dxa"/>
            <w:gridSpan w:val="3"/>
          </w:tcPr>
          <w:p w:rsidR="00B375AA" w:rsidRPr="00C27707" w:rsidRDefault="000D7254" w:rsidP="00C277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Официальный сайт города Чебоксары</w:t>
            </w:r>
          </w:p>
        </w:tc>
      </w:tr>
      <w:tr w:rsidR="00C27707" w:rsidRPr="00C27707" w:rsidTr="007F64AC">
        <w:tc>
          <w:tcPr>
            <w:tcW w:w="683" w:type="dxa"/>
          </w:tcPr>
          <w:p w:rsidR="00B375AA" w:rsidRPr="00C27707" w:rsidRDefault="00B375AA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4.</w:t>
            </w:r>
          </w:p>
        </w:tc>
        <w:tc>
          <w:tcPr>
            <w:tcW w:w="15335" w:type="dxa"/>
            <w:gridSpan w:val="30"/>
          </w:tcPr>
          <w:p w:rsidR="00B375AA" w:rsidRPr="00C27707" w:rsidRDefault="00B375AA" w:rsidP="00DF1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Цель</w:t>
            </w:r>
            <w:r w:rsidR="00DF1E6B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4</w:t>
            </w:r>
            <w:r w:rsidR="00DF1E6B" w:rsidRPr="00C27707">
              <w:rPr>
                <w:rFonts w:ascii="Times New Roman" w:eastAsia="Times New Roman" w:hAnsi="Times New Roman"/>
                <w:lang w:eastAsia="ru-RU"/>
              </w:rPr>
              <w:t> – У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крепление законности и правопорядка, повышение уровня защищенности граждан и общества на основе противодействия терроризму</w:t>
            </w:r>
            <w:r w:rsidR="007F64A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6B6193" w:rsidRPr="00C27707">
              <w:rPr>
                <w:rFonts w:ascii="Times New Roman" w:eastAsia="Times New Roman" w:hAnsi="Times New Roman"/>
                <w:lang w:eastAsia="ru-RU"/>
              </w:rPr>
              <w:t>и экстремизму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, профилактики их проявлений в городе Чебоксары.</w:t>
            </w:r>
          </w:p>
        </w:tc>
      </w:tr>
      <w:tr w:rsidR="00C27707" w:rsidRPr="00C27707" w:rsidTr="00687532">
        <w:tc>
          <w:tcPr>
            <w:tcW w:w="683" w:type="dxa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4.1.</w:t>
            </w:r>
          </w:p>
        </w:tc>
        <w:tc>
          <w:tcPr>
            <w:tcW w:w="1586" w:type="dxa"/>
            <w:gridSpan w:val="3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Доля детей, охваченных образовательными программами дополнительного образования детей, в общей численности детей и молодежи</w:t>
            </w:r>
          </w:p>
        </w:tc>
        <w:tc>
          <w:tcPr>
            <w:tcW w:w="567" w:type="dxa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990" w:type="dxa"/>
          </w:tcPr>
          <w:p w:rsidR="00C27707" w:rsidRPr="00C27707" w:rsidRDefault="00C27707" w:rsidP="00D23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1135" w:type="dxa"/>
            <w:gridSpan w:val="3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847" w:type="dxa"/>
            <w:gridSpan w:val="3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89,5</w:t>
            </w:r>
          </w:p>
        </w:tc>
        <w:tc>
          <w:tcPr>
            <w:tcW w:w="851" w:type="dxa"/>
          </w:tcPr>
          <w:p w:rsidR="00C27707" w:rsidRPr="00C27707" w:rsidRDefault="00C27707" w:rsidP="00063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18" w:type="dxa"/>
            <w:gridSpan w:val="2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89,5</w:t>
            </w:r>
          </w:p>
        </w:tc>
        <w:tc>
          <w:tcPr>
            <w:tcW w:w="711" w:type="dxa"/>
            <w:gridSpan w:val="2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89,5</w:t>
            </w:r>
          </w:p>
        </w:tc>
        <w:tc>
          <w:tcPr>
            <w:tcW w:w="711" w:type="dxa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89,6</w:t>
            </w:r>
          </w:p>
        </w:tc>
        <w:tc>
          <w:tcPr>
            <w:tcW w:w="707" w:type="dxa"/>
            <w:gridSpan w:val="2"/>
          </w:tcPr>
          <w:p w:rsidR="00C27707" w:rsidRPr="00C27707" w:rsidRDefault="00C27707" w:rsidP="00AE50E1">
            <w:r w:rsidRPr="00C27707">
              <w:rPr>
                <w:rFonts w:ascii="Times New Roman" w:eastAsia="Times New Roman" w:hAnsi="Times New Roman"/>
                <w:lang w:eastAsia="ru-RU"/>
              </w:rPr>
              <w:t>89,6</w:t>
            </w:r>
          </w:p>
        </w:tc>
        <w:tc>
          <w:tcPr>
            <w:tcW w:w="714" w:type="dxa"/>
            <w:gridSpan w:val="2"/>
          </w:tcPr>
          <w:p w:rsidR="00C27707" w:rsidRPr="00C27707" w:rsidRDefault="00C27707" w:rsidP="00063EEE">
            <w:r w:rsidRPr="00C27707">
              <w:rPr>
                <w:rFonts w:ascii="Times New Roman" w:eastAsia="Times New Roman" w:hAnsi="Times New Roman"/>
                <w:lang w:eastAsia="ru-RU"/>
              </w:rPr>
              <w:t>89,7</w:t>
            </w:r>
          </w:p>
        </w:tc>
        <w:tc>
          <w:tcPr>
            <w:tcW w:w="711" w:type="dxa"/>
            <w:gridSpan w:val="2"/>
          </w:tcPr>
          <w:p w:rsidR="00C27707" w:rsidRPr="00C27707" w:rsidRDefault="00C27707" w:rsidP="00063EEE">
            <w:r w:rsidRPr="00C27707">
              <w:rPr>
                <w:rFonts w:ascii="Times New Roman" w:eastAsia="Times New Roman" w:hAnsi="Times New Roman"/>
                <w:lang w:eastAsia="ru-RU"/>
              </w:rPr>
              <w:t>89,7</w:t>
            </w:r>
          </w:p>
        </w:tc>
        <w:tc>
          <w:tcPr>
            <w:tcW w:w="850" w:type="dxa"/>
            <w:gridSpan w:val="2"/>
          </w:tcPr>
          <w:p w:rsidR="00C27707" w:rsidRPr="00C27707" w:rsidRDefault="00C27707" w:rsidP="00AE50E1">
            <w:r w:rsidRPr="00C27707">
              <w:rPr>
                <w:rFonts w:ascii="Times New Roman" w:eastAsia="Times New Roman" w:hAnsi="Times New Roman"/>
                <w:lang w:eastAsia="ru-RU"/>
              </w:rPr>
              <w:t>91,6</w:t>
            </w:r>
          </w:p>
        </w:tc>
        <w:tc>
          <w:tcPr>
            <w:tcW w:w="2391" w:type="dxa"/>
            <w:gridSpan w:val="4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Чебоксары;</w:t>
            </w:r>
          </w:p>
        </w:tc>
        <w:tc>
          <w:tcPr>
            <w:tcW w:w="1846" w:type="dxa"/>
          </w:tcPr>
          <w:p w:rsidR="00C27707" w:rsidRPr="00C27707" w:rsidRDefault="00C27707" w:rsidP="00C277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Официальный сайт города Чебоксары</w:t>
            </w:r>
          </w:p>
        </w:tc>
      </w:tr>
      <w:tr w:rsidR="00C27707" w:rsidRPr="00C27707" w:rsidTr="00687532">
        <w:tc>
          <w:tcPr>
            <w:tcW w:w="683" w:type="dxa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4.2.</w:t>
            </w:r>
          </w:p>
        </w:tc>
        <w:tc>
          <w:tcPr>
            <w:tcW w:w="1586" w:type="dxa"/>
            <w:gridSpan w:val="3"/>
          </w:tcPr>
          <w:p w:rsidR="00C27707" w:rsidRPr="00C27707" w:rsidRDefault="00C27707" w:rsidP="00DF1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Удельный вес населения города Чебоксары, систематически занимающегося физической культурой и спортом</w:t>
            </w:r>
          </w:p>
        </w:tc>
        <w:tc>
          <w:tcPr>
            <w:tcW w:w="567" w:type="dxa"/>
          </w:tcPr>
          <w:p w:rsidR="00C27707" w:rsidRDefault="00C27707" w:rsidP="00C27707">
            <w:pPr>
              <w:jc w:val="center"/>
            </w:pPr>
            <w:r w:rsidRPr="00104059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990" w:type="dxa"/>
          </w:tcPr>
          <w:p w:rsidR="00C27707" w:rsidRPr="00C27707" w:rsidRDefault="00C27707" w:rsidP="00D233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1135" w:type="dxa"/>
            <w:gridSpan w:val="3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847" w:type="dxa"/>
            <w:gridSpan w:val="3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40,3</w:t>
            </w:r>
          </w:p>
        </w:tc>
        <w:tc>
          <w:tcPr>
            <w:tcW w:w="851" w:type="dxa"/>
          </w:tcPr>
          <w:p w:rsidR="00C27707" w:rsidRPr="00C27707" w:rsidRDefault="00C27707" w:rsidP="001904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18" w:type="dxa"/>
            <w:gridSpan w:val="2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40,3</w:t>
            </w:r>
          </w:p>
        </w:tc>
        <w:tc>
          <w:tcPr>
            <w:tcW w:w="711" w:type="dxa"/>
            <w:gridSpan w:val="2"/>
          </w:tcPr>
          <w:p w:rsidR="00C27707" w:rsidRPr="00C27707" w:rsidRDefault="00C27707" w:rsidP="001904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40,4</w:t>
            </w:r>
          </w:p>
        </w:tc>
        <w:tc>
          <w:tcPr>
            <w:tcW w:w="711" w:type="dxa"/>
          </w:tcPr>
          <w:p w:rsidR="00C27707" w:rsidRPr="00C27707" w:rsidRDefault="00C27707" w:rsidP="001904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40,5</w:t>
            </w:r>
          </w:p>
        </w:tc>
        <w:tc>
          <w:tcPr>
            <w:tcW w:w="707" w:type="dxa"/>
            <w:gridSpan w:val="2"/>
          </w:tcPr>
          <w:p w:rsidR="00C27707" w:rsidRPr="00C27707" w:rsidRDefault="00C27707" w:rsidP="001904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40,6</w:t>
            </w:r>
          </w:p>
        </w:tc>
        <w:tc>
          <w:tcPr>
            <w:tcW w:w="714" w:type="dxa"/>
            <w:gridSpan w:val="2"/>
          </w:tcPr>
          <w:p w:rsidR="00C27707" w:rsidRPr="00C27707" w:rsidRDefault="00C27707" w:rsidP="001904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40,7</w:t>
            </w:r>
          </w:p>
        </w:tc>
        <w:tc>
          <w:tcPr>
            <w:tcW w:w="711" w:type="dxa"/>
            <w:gridSpan w:val="2"/>
          </w:tcPr>
          <w:p w:rsidR="00C27707" w:rsidRPr="00C27707" w:rsidRDefault="00C27707" w:rsidP="001904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40,8</w:t>
            </w:r>
          </w:p>
        </w:tc>
        <w:tc>
          <w:tcPr>
            <w:tcW w:w="850" w:type="dxa"/>
            <w:gridSpan w:val="2"/>
          </w:tcPr>
          <w:p w:rsidR="00C27707" w:rsidRPr="00C27707" w:rsidRDefault="00C27707" w:rsidP="001904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40,9</w:t>
            </w:r>
          </w:p>
        </w:tc>
        <w:tc>
          <w:tcPr>
            <w:tcW w:w="2391" w:type="dxa"/>
            <w:gridSpan w:val="4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физкультуры и спорта администрации города Чебоксары</w:t>
            </w:r>
          </w:p>
        </w:tc>
        <w:tc>
          <w:tcPr>
            <w:tcW w:w="1846" w:type="dxa"/>
          </w:tcPr>
          <w:p w:rsidR="00C27707" w:rsidRPr="00C27707" w:rsidRDefault="00C27707" w:rsidP="00C277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Официальный сайт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города Чебоксары</w:t>
            </w:r>
          </w:p>
        </w:tc>
      </w:tr>
      <w:tr w:rsidR="00C27707" w:rsidRPr="00C27707" w:rsidTr="00687532">
        <w:tc>
          <w:tcPr>
            <w:tcW w:w="683" w:type="dxa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4.3.</w:t>
            </w:r>
          </w:p>
        </w:tc>
        <w:tc>
          <w:tcPr>
            <w:tcW w:w="1586" w:type="dxa"/>
            <w:gridSpan w:val="3"/>
          </w:tcPr>
          <w:p w:rsidR="00C27707" w:rsidRPr="00C27707" w:rsidRDefault="00C27707" w:rsidP="00DF1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Снижение доли безработных граждан из числа молодежи в возрасте от 16 до 29 лет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567" w:type="dxa"/>
          </w:tcPr>
          <w:p w:rsidR="00C27707" w:rsidRDefault="00C27707" w:rsidP="00C27707">
            <w:pPr>
              <w:jc w:val="center"/>
            </w:pPr>
            <w:r w:rsidRPr="00104059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990" w:type="dxa"/>
          </w:tcPr>
          <w:p w:rsidR="00C27707" w:rsidRPr="00C27707" w:rsidRDefault="00212F4A" w:rsidP="00D233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pacing w:val="-6"/>
                <w:lang w:eastAsia="ru-RU"/>
              </w:rPr>
              <w:t>убывание</w:t>
            </w:r>
          </w:p>
        </w:tc>
        <w:tc>
          <w:tcPr>
            <w:tcW w:w="1135" w:type="dxa"/>
            <w:gridSpan w:val="3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847" w:type="dxa"/>
            <w:gridSpan w:val="3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31,0</w:t>
            </w:r>
          </w:p>
        </w:tc>
        <w:tc>
          <w:tcPr>
            <w:tcW w:w="851" w:type="dxa"/>
          </w:tcPr>
          <w:p w:rsidR="00C27707" w:rsidRPr="00C27707" w:rsidRDefault="00C27707" w:rsidP="001904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18" w:type="dxa"/>
            <w:gridSpan w:val="2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31,0</w:t>
            </w:r>
          </w:p>
        </w:tc>
        <w:tc>
          <w:tcPr>
            <w:tcW w:w="711" w:type="dxa"/>
            <w:gridSpan w:val="2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30,9</w:t>
            </w:r>
          </w:p>
        </w:tc>
        <w:tc>
          <w:tcPr>
            <w:tcW w:w="711" w:type="dxa"/>
          </w:tcPr>
          <w:p w:rsidR="00C27707" w:rsidRPr="00C27707" w:rsidRDefault="00C27707" w:rsidP="001904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30,8</w:t>
            </w:r>
          </w:p>
        </w:tc>
        <w:tc>
          <w:tcPr>
            <w:tcW w:w="707" w:type="dxa"/>
            <w:gridSpan w:val="2"/>
          </w:tcPr>
          <w:p w:rsidR="00C27707" w:rsidRPr="00C27707" w:rsidRDefault="00C27707" w:rsidP="001904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30,7</w:t>
            </w:r>
          </w:p>
        </w:tc>
        <w:tc>
          <w:tcPr>
            <w:tcW w:w="714" w:type="dxa"/>
            <w:gridSpan w:val="2"/>
          </w:tcPr>
          <w:p w:rsidR="00C27707" w:rsidRPr="00C27707" w:rsidRDefault="00C27707" w:rsidP="001904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30,6</w:t>
            </w:r>
          </w:p>
        </w:tc>
        <w:tc>
          <w:tcPr>
            <w:tcW w:w="711" w:type="dxa"/>
            <w:gridSpan w:val="2"/>
          </w:tcPr>
          <w:p w:rsidR="00C27707" w:rsidRPr="00C27707" w:rsidRDefault="00C27707" w:rsidP="001904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30,5</w:t>
            </w:r>
          </w:p>
        </w:tc>
        <w:tc>
          <w:tcPr>
            <w:tcW w:w="850" w:type="dxa"/>
            <w:gridSpan w:val="2"/>
          </w:tcPr>
          <w:p w:rsidR="00C27707" w:rsidRPr="00C27707" w:rsidRDefault="00C27707" w:rsidP="001904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30,4</w:t>
            </w:r>
          </w:p>
        </w:tc>
        <w:tc>
          <w:tcPr>
            <w:tcW w:w="2391" w:type="dxa"/>
            <w:gridSpan w:val="4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КУ Чувашской Республики «Центр занятости населения города Чебоксары» Министерства труда и социальной защиты Чувашской Республики </w:t>
            </w:r>
          </w:p>
        </w:tc>
        <w:tc>
          <w:tcPr>
            <w:tcW w:w="1846" w:type="dxa"/>
          </w:tcPr>
          <w:p w:rsidR="00C27707" w:rsidRPr="00C27707" w:rsidRDefault="00C27707" w:rsidP="00C277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Официальный сайт города Чебоксары</w:t>
            </w:r>
          </w:p>
        </w:tc>
      </w:tr>
      <w:tr w:rsidR="00C27707" w:rsidRPr="00C27707" w:rsidTr="00687532">
        <w:tc>
          <w:tcPr>
            <w:tcW w:w="683" w:type="dxa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4.4.</w:t>
            </w:r>
          </w:p>
        </w:tc>
        <w:tc>
          <w:tcPr>
            <w:tcW w:w="1586" w:type="dxa"/>
            <w:gridSpan w:val="3"/>
          </w:tcPr>
          <w:p w:rsidR="00C27707" w:rsidRPr="00C27707" w:rsidRDefault="00C27707" w:rsidP="00DF1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Доля объектов социального назначения, подвергшихся преступному проникновению, не оборудованных системами безопасности, охранно-пожарной сигнализацией от общего количества таких объектов</w:t>
            </w:r>
          </w:p>
        </w:tc>
        <w:tc>
          <w:tcPr>
            <w:tcW w:w="567" w:type="dxa"/>
          </w:tcPr>
          <w:p w:rsidR="00C27707" w:rsidRDefault="00C27707" w:rsidP="00C27707">
            <w:pPr>
              <w:jc w:val="center"/>
            </w:pPr>
            <w:r w:rsidRPr="00104059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990" w:type="dxa"/>
          </w:tcPr>
          <w:p w:rsidR="00C27707" w:rsidRPr="00C27707" w:rsidRDefault="00C27707" w:rsidP="00D233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6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spacing w:val="-6"/>
                <w:lang w:eastAsia="ru-RU"/>
              </w:rPr>
              <w:t>убывание</w:t>
            </w:r>
          </w:p>
        </w:tc>
        <w:tc>
          <w:tcPr>
            <w:tcW w:w="1135" w:type="dxa"/>
            <w:gridSpan w:val="3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847" w:type="dxa"/>
            <w:gridSpan w:val="3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851" w:type="dxa"/>
          </w:tcPr>
          <w:p w:rsidR="00C27707" w:rsidRPr="00C27707" w:rsidRDefault="00C27707" w:rsidP="001904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18" w:type="dxa"/>
            <w:gridSpan w:val="2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711" w:type="dxa"/>
            <w:gridSpan w:val="2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711" w:type="dxa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707" w:type="dxa"/>
            <w:gridSpan w:val="2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714" w:type="dxa"/>
            <w:gridSpan w:val="2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711" w:type="dxa"/>
            <w:gridSpan w:val="2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850" w:type="dxa"/>
            <w:gridSpan w:val="2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391" w:type="dxa"/>
            <w:gridSpan w:val="4"/>
          </w:tcPr>
          <w:p w:rsidR="00C27707" w:rsidRPr="00C27707" w:rsidRDefault="00C27707" w:rsidP="00AE50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делами администрации города Чебоксары</w:t>
            </w:r>
          </w:p>
        </w:tc>
        <w:tc>
          <w:tcPr>
            <w:tcW w:w="1846" w:type="dxa"/>
          </w:tcPr>
          <w:p w:rsidR="00C27707" w:rsidRPr="00C27707" w:rsidRDefault="00C27707" w:rsidP="00C277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Официальный сайт города Чебоксары</w:t>
            </w:r>
          </w:p>
        </w:tc>
      </w:tr>
    </w:tbl>
    <w:p w:rsidR="00B375AA" w:rsidRDefault="00B375AA"/>
    <w:p w:rsidR="00687532" w:rsidRDefault="00687532"/>
    <w:p w:rsidR="00687532" w:rsidRDefault="00687532"/>
    <w:p w:rsidR="00687532" w:rsidRDefault="00687532"/>
    <w:p w:rsidR="00687532" w:rsidRDefault="00687532"/>
    <w:p w:rsidR="00687532" w:rsidRPr="00C27707" w:rsidRDefault="00687532"/>
    <w:p w:rsidR="007171E2" w:rsidRPr="00C27707" w:rsidRDefault="007B66D2" w:rsidP="007171E2">
      <w:pPr>
        <w:widowControl w:val="0"/>
        <w:autoSpaceDE w:val="0"/>
        <w:autoSpaceDN w:val="0"/>
        <w:spacing w:after="0" w:line="240" w:lineRule="auto"/>
        <w:ind w:left="-85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sub_1103"/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3.</w:t>
      </w:r>
      <w:r w:rsidR="00954FC8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СТРУКТУРА МУНИЦИПАЛЬНОЙ ПРОГРАММЫ ГОРОДА ЧЕБОКСАРЫ</w:t>
      </w:r>
    </w:p>
    <w:p w:rsidR="007171E2" w:rsidRPr="00C27707" w:rsidRDefault="007171E2" w:rsidP="007171E2">
      <w:pPr>
        <w:widowControl w:val="0"/>
        <w:autoSpaceDE w:val="0"/>
        <w:autoSpaceDN w:val="0"/>
        <w:spacing w:after="0" w:line="240" w:lineRule="auto"/>
        <w:ind w:left="-85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«ПОВЫШЕНИЕ БЕЗОПАСНОСТИ ЖИЗНЕДЕЯТЕЛЬНОСТИ НАСЕЛЕНИЯ</w:t>
      </w:r>
    </w:p>
    <w:p w:rsidR="007171E2" w:rsidRPr="00C27707" w:rsidRDefault="007171E2" w:rsidP="007171E2">
      <w:pPr>
        <w:widowControl w:val="0"/>
        <w:autoSpaceDE w:val="0"/>
        <w:autoSpaceDN w:val="0"/>
        <w:spacing w:after="0" w:line="240" w:lineRule="auto"/>
        <w:ind w:left="-85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И ТЕРРИТОРИЙ ГОРОДА ЧЕБОКСАРЫ»</w:t>
      </w:r>
    </w:p>
    <w:p w:rsidR="007171E2" w:rsidRPr="00C27707" w:rsidRDefault="007171E2" w:rsidP="007B66D2">
      <w:pPr>
        <w:widowControl w:val="0"/>
        <w:autoSpaceDE w:val="0"/>
        <w:autoSpaceDN w:val="0"/>
        <w:spacing w:after="0" w:line="240" w:lineRule="auto"/>
        <w:ind w:left="-284" w:firstLine="284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505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4620"/>
        <w:gridCol w:w="4480"/>
      </w:tblGrid>
      <w:tr w:rsidR="00212F4A" w:rsidRPr="00C27707" w:rsidTr="00212F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:rsidR="007B66D2" w:rsidRPr="00C27707" w:rsidRDefault="00954FC8" w:rsidP="00954F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№ </w:t>
            </w:r>
            <w:r w:rsidR="007B66D2" w:rsidRPr="00C27707">
              <w:rPr>
                <w:rFonts w:ascii="Times New Roman" w:eastAsia="Times New Roman" w:hAnsi="Times New Roman"/>
                <w:lang w:eastAsia="ru-RU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D2" w:rsidRPr="00C27707" w:rsidRDefault="007B66D2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Показатели/Задачи структурного элемента 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D2" w:rsidRPr="00C27707" w:rsidRDefault="007B66D2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6D2" w:rsidRPr="00C27707" w:rsidRDefault="007B66D2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Связь с показателями муниципальной программы </w:t>
            </w:r>
          </w:p>
        </w:tc>
      </w:tr>
      <w:tr w:rsidR="00212F4A" w:rsidRPr="00C27707" w:rsidTr="00212F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D2" w:rsidRPr="00C27707" w:rsidRDefault="007B66D2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D2" w:rsidRPr="00C27707" w:rsidRDefault="007B66D2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D2" w:rsidRPr="00C27707" w:rsidRDefault="007B66D2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6D2" w:rsidRPr="00C27707" w:rsidRDefault="007B66D2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212F4A" w:rsidRPr="00C27707" w:rsidTr="00212F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D2" w:rsidRPr="00C27707" w:rsidRDefault="007B66D2" w:rsidP="00120C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14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6D2" w:rsidRPr="00C27707" w:rsidRDefault="007B66D2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Муниципальный ведомственный проект «Построение (развитие) аппаратно-программного комплекса «Безопасный город»</w:t>
            </w:r>
          </w:p>
        </w:tc>
      </w:tr>
      <w:tr w:rsidR="00212F4A" w:rsidRPr="00C27707" w:rsidTr="00212F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D2" w:rsidRPr="00C27707" w:rsidRDefault="007B66D2" w:rsidP="00120C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D2" w:rsidRPr="00C27707" w:rsidRDefault="007B66D2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Ответственный за реализацию: Управление ЖКХ, энергетики, транспорта и связи администрации города Чебоксары</w:t>
            </w:r>
            <w:r w:rsidR="00190483" w:rsidRPr="00C27707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7B66D2" w:rsidRPr="00C27707" w:rsidRDefault="007B66D2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МБУ «Чебоксары</w:t>
            </w:r>
            <w:r w:rsidR="007171E2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–</w:t>
            </w:r>
            <w:r w:rsidR="00E46A85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Телеком»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6D2" w:rsidRPr="00C27707" w:rsidRDefault="007B66D2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Срок реализации</w:t>
            </w:r>
            <w:r w:rsidR="007171E2" w:rsidRPr="00C27707">
              <w:rPr>
                <w:rFonts w:ascii="Times New Roman" w:eastAsia="Times New Roman" w:hAnsi="Times New Roman"/>
                <w:lang w:eastAsia="ru-RU"/>
              </w:rPr>
              <w:t>: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2025–2035</w:t>
            </w:r>
            <w:r w:rsidR="007171E2" w:rsidRPr="00C27707">
              <w:rPr>
                <w:rFonts w:ascii="Times New Roman" w:eastAsia="Times New Roman" w:hAnsi="Times New Roman"/>
                <w:lang w:eastAsia="ru-RU"/>
              </w:rPr>
              <w:t xml:space="preserve"> годы</w:t>
            </w:r>
          </w:p>
        </w:tc>
      </w:tr>
      <w:tr w:rsidR="00212F4A" w:rsidRPr="00C27707" w:rsidTr="00212F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1.1.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Развитие и модернизация систем видеонаблюдения и видео</w:t>
            </w:r>
            <w:r w:rsidR="00E46A85" w:rsidRPr="00C2770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фиксации преступлений и административных правонарушений, обслуживание и содержание ранее установленных систем видеонаблюдения и видео</w:t>
            </w:r>
            <w:r w:rsidR="00E46A85" w:rsidRPr="00C2770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фиксации преступлений и административных правонарушений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Снижение количества </w:t>
            </w:r>
            <w:r w:rsidR="00355DFF" w:rsidRPr="00C27707">
              <w:rPr>
                <w:rFonts w:ascii="Times New Roman" w:eastAsia="Times New Roman" w:hAnsi="Times New Roman"/>
                <w:lang w:eastAsia="ru-RU"/>
              </w:rPr>
              <w:t>преступлений и административных правонарушений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780A" w:rsidRPr="00C27707" w:rsidRDefault="00355DFF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</w:tr>
      <w:tr w:rsidR="00212F4A" w:rsidRPr="00C27707" w:rsidTr="00212F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2.</w:t>
            </w:r>
          </w:p>
        </w:tc>
        <w:tc>
          <w:tcPr>
            <w:tcW w:w="14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Муниципальный ведомственный проект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</w:t>
            </w:r>
          </w:p>
        </w:tc>
      </w:tr>
      <w:tr w:rsidR="00212F4A" w:rsidRPr="00C27707" w:rsidTr="00212F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Ответственный за реализацию: Управление ЖКХ, энергетики, транспорта и связи администрации города Чебоксары</w:t>
            </w:r>
            <w:r w:rsidR="00190483" w:rsidRPr="00C27707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84780A" w:rsidRPr="00C27707" w:rsidRDefault="0084780A" w:rsidP="001904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МКУ </w:t>
            </w:r>
            <w:r w:rsidR="00190483" w:rsidRPr="00C27707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по делам гражданской обороны и чрезвычайным ситуациям города Чебоксары</w:t>
            </w:r>
            <w:r w:rsidR="00190483" w:rsidRPr="00C27707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Срок реализации: 2025–2035 годы</w:t>
            </w:r>
          </w:p>
        </w:tc>
      </w:tr>
      <w:tr w:rsidR="00212F4A" w:rsidRPr="00C27707" w:rsidTr="00212F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2.1.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Совершенствование системы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904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Техническая готовность систем оповещения населения об опасностях, возникающих при чрезвычайных ситуациях природного и техногенного характера, 100</w:t>
            </w:r>
            <w:r w:rsidR="00190483" w:rsidRPr="00C27707">
              <w:rPr>
                <w:rFonts w:ascii="Times New Roman" w:eastAsia="Times New Roman" w:hAnsi="Times New Roman"/>
                <w:lang w:eastAsia="ru-RU"/>
              </w:rPr>
              <w:t>,0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% охват населения Чебоксарского городского округа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</w:tr>
      <w:tr w:rsidR="00212F4A" w:rsidRPr="00C27707" w:rsidTr="00212F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3.</w:t>
            </w:r>
          </w:p>
        </w:tc>
        <w:tc>
          <w:tcPr>
            <w:tcW w:w="14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212F4A" w:rsidRPr="00C27707" w:rsidTr="00212F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Ответственный за реализацию: Управление ЖКХ, энергетики, транспорта и связи администрации города Чебоксары</w:t>
            </w:r>
            <w:r w:rsidR="00190483" w:rsidRPr="00C27707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190483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делами администрации города Чебоксары</w:t>
            </w:r>
            <w:r w:rsidR="00190483" w:rsidRPr="00C27707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по развитию потребительского рынка и предпринимательства администрации города Чебоксары;</w:t>
            </w:r>
          </w:p>
          <w:p w:rsidR="00190483" w:rsidRPr="00C27707" w:rsidRDefault="0084780A" w:rsidP="001904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Управы районов города Чебоксары</w:t>
            </w:r>
            <w:r w:rsidR="00190483" w:rsidRPr="00C27707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84780A" w:rsidRPr="00C27707" w:rsidRDefault="0084780A" w:rsidP="001904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МКУ «Управление по делам гражданской обороны и чрезвычайным ситуациям города Чебоксары»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Срок реализации: 2025–2035 годы</w:t>
            </w:r>
          </w:p>
        </w:tc>
      </w:tr>
      <w:tr w:rsidR="00212F4A" w:rsidRPr="00C27707" w:rsidTr="00212F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3.1.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Обеспечение деятельности учреждений,</w:t>
            </w:r>
            <w:r w:rsidRPr="00C27707">
              <w:t xml:space="preserve">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структурных подразделений администрации города Чебоксары, реализующих мероприятия в области гражданской обороны, пожарной безопасности и защиты населения и территорий от чрезвычайных ситуаций природного и техногенного характера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Финансовое обеспечение мероприятий по защите населения, 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объектах;</w:t>
            </w:r>
          </w:p>
          <w:p w:rsidR="0084780A" w:rsidRPr="00C27707" w:rsidRDefault="00120C80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</w:t>
            </w:r>
            <w:r w:rsidR="0084780A" w:rsidRPr="00C27707">
              <w:rPr>
                <w:rFonts w:ascii="Times New Roman" w:eastAsia="Times New Roman" w:hAnsi="Times New Roman"/>
                <w:lang w:eastAsia="ru-RU"/>
              </w:rPr>
              <w:t>оздание материальных ресурсов (запасов) в целях гражданской обороны и для предотвращения и ликвидации чрезвычайных ситуаций муниципального характера;</w:t>
            </w:r>
          </w:p>
          <w:p w:rsidR="0084780A" w:rsidRPr="00C27707" w:rsidRDefault="00120C80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</w:t>
            </w:r>
            <w:r w:rsidR="0084780A" w:rsidRPr="00C27707">
              <w:rPr>
                <w:rFonts w:ascii="Times New Roman" w:eastAsia="Times New Roman" w:hAnsi="Times New Roman"/>
                <w:lang w:eastAsia="ru-RU"/>
              </w:rPr>
              <w:t xml:space="preserve">овышение уровня готовности защитных сооружений гражданской обороны к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использованию по предназначению</w:t>
            </w:r>
          </w:p>
        </w:tc>
      </w:tr>
      <w:tr w:rsidR="00212F4A" w:rsidRPr="00C27707" w:rsidTr="00212F4A">
        <w:trPr>
          <w:trHeight w:val="363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4.</w:t>
            </w:r>
          </w:p>
        </w:tc>
        <w:tc>
          <w:tcPr>
            <w:tcW w:w="14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Комплекс процессных мероприятий «Профилактика терроризма и экстремистской деятельности»</w:t>
            </w:r>
          </w:p>
        </w:tc>
      </w:tr>
      <w:tr w:rsidR="00212F4A" w:rsidRPr="00C27707" w:rsidTr="00212F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Ответственный за реализацию:</w:t>
            </w:r>
            <w:r w:rsidRPr="00C27707">
              <w:t xml:space="preserve">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делами администрации города Чебоксары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Срок реализации: 2025–2035 годы</w:t>
            </w:r>
          </w:p>
        </w:tc>
      </w:tr>
      <w:tr w:rsidR="00212F4A" w:rsidRPr="00C27707" w:rsidTr="00212F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4.1.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BF25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Мероприятия по профилактике и соблюдению правопорядка на улицах и в других общественных местах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городе, предупреждение терроризма, в том числе по выявление и последующее устранение причин и условий, способствующие совершению террористических актов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780A" w:rsidRPr="00C27707" w:rsidRDefault="0084780A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Доля детей, охваченных образовательными программами дополнительного образования детей, в общей численности детей и молодежи;</w:t>
            </w:r>
          </w:p>
          <w:p w:rsidR="0084780A" w:rsidRPr="00C27707" w:rsidRDefault="00120C80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</w:t>
            </w:r>
            <w:r w:rsidR="0084780A" w:rsidRPr="00C27707">
              <w:rPr>
                <w:rFonts w:ascii="Times New Roman" w:eastAsia="Times New Roman" w:hAnsi="Times New Roman"/>
                <w:lang w:eastAsia="ru-RU"/>
              </w:rPr>
              <w:t>дельный вес населения города Чебоксары, систематически занимающегося физической культурой и спортом;</w:t>
            </w:r>
          </w:p>
          <w:p w:rsidR="0084780A" w:rsidRPr="00C27707" w:rsidRDefault="00120C80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</w:t>
            </w:r>
            <w:r w:rsidR="0084780A" w:rsidRPr="00C27707">
              <w:rPr>
                <w:rFonts w:ascii="Times New Roman" w:eastAsia="Times New Roman" w:hAnsi="Times New Roman"/>
                <w:lang w:eastAsia="ru-RU"/>
              </w:rPr>
              <w:t>нижение доли безработных граждан из числа молодежи в возрасте от 16 до 29 лет в общей численности безработных граждан, зарегистрированных в органах службы занятости;</w:t>
            </w:r>
          </w:p>
          <w:p w:rsidR="0084780A" w:rsidRPr="00C27707" w:rsidRDefault="00120C80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</w:t>
            </w:r>
            <w:r w:rsidR="0084780A" w:rsidRPr="00C27707">
              <w:rPr>
                <w:rFonts w:ascii="Times New Roman" w:eastAsia="Times New Roman" w:hAnsi="Times New Roman"/>
                <w:lang w:eastAsia="ru-RU"/>
              </w:rPr>
              <w:t>оля объектов социального назначения, подвергшихся преступному проникновению, не оборудованных системами безопасности, охранно-пожарной сигнализацией от общего количества таких объектов</w:t>
            </w:r>
          </w:p>
        </w:tc>
      </w:tr>
    </w:tbl>
    <w:p w:rsidR="007B66D2" w:rsidRDefault="007B66D2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FB044B" w:rsidRPr="00C27707" w:rsidRDefault="00FB044B" w:rsidP="007B66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E46A85" w:rsidRPr="00C27707" w:rsidRDefault="007B66D2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4. ФИНАНСОВОЕ ОБЕСПЕЧЕНИЕ МУНИЦИПАЛЬНОЙ ПРОГРАММЫ ГОРОДА ЧЕБОКСАРЫ</w:t>
      </w:r>
    </w:p>
    <w:p w:rsidR="00E46A85" w:rsidRPr="00C27707" w:rsidRDefault="007B66D2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«ПОВЫШЕНИЕ БЕЗОПАСНОСТИ ЖИЗНЕДЕЯТЕЛЬНОСТИ НАСЕЛЕНИЯ</w:t>
      </w:r>
    </w:p>
    <w:p w:rsidR="007B66D2" w:rsidRPr="00C27707" w:rsidRDefault="007B66D2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И ТЕРРИТОРИЙ ГОРОДА ЧЕБОКСАРЫ»</w:t>
      </w:r>
    </w:p>
    <w:p w:rsidR="007B66D2" w:rsidRPr="00C27707" w:rsidRDefault="007B66D2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559"/>
        <w:gridCol w:w="1418"/>
        <w:gridCol w:w="1134"/>
        <w:gridCol w:w="1134"/>
        <w:gridCol w:w="992"/>
        <w:gridCol w:w="992"/>
        <w:gridCol w:w="993"/>
        <w:gridCol w:w="992"/>
        <w:gridCol w:w="992"/>
        <w:gridCol w:w="1134"/>
        <w:gridCol w:w="1276"/>
      </w:tblGrid>
      <w:tr w:rsidR="00CF1ECD" w:rsidRPr="00C27707" w:rsidTr="008642B8"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FA1B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96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DA7895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2019-</w:t>
            </w:r>
            <w:r w:rsidR="00CF1ECD">
              <w:rPr>
                <w:rFonts w:ascii="Times New Roman" w:eastAsia="Times New Roman" w:hAnsi="Times New Roman"/>
                <w:lang w:eastAsia="ru-RU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2027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2031–</w:t>
            </w:r>
          </w:p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2035 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Всего по муниципальной программе</w:t>
            </w:r>
          </w:p>
        </w:tc>
      </w:tr>
      <w:tr w:rsidR="00CF1ECD" w:rsidRPr="00C27707" w:rsidTr="008642B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DA7895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C27707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</w:tr>
      <w:tr w:rsidR="00CF1ECD" w:rsidRPr="00C27707" w:rsidTr="008642B8"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Муниципальная программа города Чебоксары «Повышение безопасности жизнедеятельности населения и территорий города Чебоксары»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Всего, 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Управление делами администрации города Чебоксары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67632E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490661,2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101126,0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83286,2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73686,2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73686,2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73686,2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73686,2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368431,0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501C38" w:rsidP="004D4BB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133824</w:t>
            </w:r>
            <w:r w:rsidR="004D4BB1" w:rsidRPr="000A0142">
              <w:rPr>
                <w:rFonts w:ascii="Times New Roman" w:eastAsia="Times New Roman" w:hAnsi="Times New Roman"/>
                <w:lang w:eastAsia="ru-RU"/>
              </w:rPr>
              <w:t>9</w:t>
            </w:r>
            <w:r w:rsidRPr="000A0142">
              <w:rPr>
                <w:rFonts w:ascii="Times New Roman" w:eastAsia="Times New Roman" w:hAnsi="Times New Roman"/>
                <w:lang w:eastAsia="ru-RU"/>
              </w:rPr>
              <w:t>,2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67632E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67632E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48035,8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67632E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8040,3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501C38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56076,1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C2999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67632E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442625,4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67632E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93085,7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83286,2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73686,2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73686,2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73686,2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73686,2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368431,0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4D4BB1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1282173,1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B020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F1ECD" w:rsidRPr="00C27707" w:rsidTr="008642B8"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Муниципальный ведомственный проект «Построение (развитие) аппаратно-программного комплекса «Безопасный город»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Всего, 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Управление ЖКХ, энергетики, транспорта и связи администрации города Чебоксары;</w:t>
            </w:r>
            <w:r w:rsidRPr="000A0142">
              <w:t xml:space="preserve"> </w:t>
            </w:r>
            <w:r w:rsidRPr="000A0142">
              <w:rPr>
                <w:rFonts w:ascii="Times New Roman" w:eastAsia="Times New Roman" w:hAnsi="Times New Roman"/>
                <w:lang w:eastAsia="ru-RU"/>
              </w:rPr>
              <w:t>МБУ «Чебоксары-Телеком»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40650,4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36600,0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135000,0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864E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320250,4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8040,3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4D4BB1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8040,3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F03F98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32610,1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36600,0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135000,0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2B0A4F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312210,1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4412DF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C27707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C27707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F1ECD" w:rsidRPr="00C27707" w:rsidTr="008642B8">
        <w:tc>
          <w:tcPr>
            <w:tcW w:w="297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Муниципальный ведомственный проект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Всего, 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Управление ЖКХ, энергетики, транспорта и связи администрации города Чебоксары; МКУ «Управление по делам гражданской обороны и чрезвычайным ситуациям города Чебоксары»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10000,0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22000,0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C2999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10000,0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22000,0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F1ECD" w:rsidRPr="00C27707" w:rsidTr="008642B8"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Всего, 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Управление ЖКХ, энергетики, транспорта и связи администрации города Чебоксары; МКУ «Управление по делам гражданской обороны и чрезвычайным ситуациям города Чебоксары»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58165,8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44416,2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44416,2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44416,2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44416,2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44416,2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222081,0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502327,8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C2999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58165,8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44416,2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44416,2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44416,2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44416,2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44416,2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222081,0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502327,8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F1ECD" w:rsidRPr="00C27707" w:rsidTr="008642B8">
        <w:tc>
          <w:tcPr>
            <w:tcW w:w="297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Комплекс процессных мероприятий «Профилактика терроризма и экстремистской деятельности»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Всего, 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Управление делами администрации города Чебоксары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309,8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1350,0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3009,8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CF1ECD" w:rsidRPr="000A0142" w:rsidRDefault="00CF1ECD" w:rsidP="007171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CF1ECD" w:rsidRPr="000A0142" w:rsidRDefault="00CF1ECD" w:rsidP="007171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CF1ECD" w:rsidRPr="000A0142" w:rsidRDefault="00CF1ECD" w:rsidP="007171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C2999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309,8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270,0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1350,0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3009,8</w:t>
            </w:r>
          </w:p>
        </w:tc>
      </w:tr>
      <w:tr w:rsidR="00CF1ECD" w:rsidRPr="00C27707" w:rsidTr="008642B8">
        <w:tc>
          <w:tcPr>
            <w:tcW w:w="297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7171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20C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AE50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4412DF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ECD" w:rsidRPr="000A0142" w:rsidRDefault="00CF1ECD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0142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</w:tbl>
    <w:p w:rsidR="007B66D2" w:rsidRPr="00C27707" w:rsidRDefault="007B66D2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7B66D2" w:rsidRDefault="007B66D2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C03804" w:rsidRPr="00C27707" w:rsidRDefault="00C03804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E46A85" w:rsidRPr="00C27707" w:rsidRDefault="007171E2" w:rsidP="00AE380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</w:rPr>
      </w:pPr>
      <w:r w:rsidRPr="00C27707">
        <w:rPr>
          <w:rFonts w:ascii="Times New Roman" w:hAnsi="Times New Roman"/>
          <w:b/>
          <w:sz w:val="28"/>
        </w:rPr>
        <w:t>5. РЕЕСТР ДОКУМЕНТОВ, ВХОДЯЩИХ В СОСТАВ МУНИЦИПАЛЬНОЙ ПРОГРАММЫ</w:t>
      </w:r>
    </w:p>
    <w:p w:rsidR="00E46A85" w:rsidRPr="00C27707" w:rsidRDefault="00AE380B" w:rsidP="00AE380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ГОРОДА ЧЕБОКСАРЫ «ПОВЫШЕНИЕ БЕЗОПАСНОСТИ ЖИЗНЕДЕЯТЕЛЬНОСТИ</w:t>
      </w:r>
    </w:p>
    <w:p w:rsidR="00AE380B" w:rsidRPr="00C27707" w:rsidRDefault="00AE380B" w:rsidP="00AE380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НАСЕЛЕНИЯ И ТЕРРИТОРИЙ ГОРОДА ЧЕБОКСАРЫ»</w:t>
      </w:r>
    </w:p>
    <w:p w:rsidR="00120C80" w:rsidRPr="00C27707" w:rsidRDefault="00120C80" w:rsidP="00AE380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70"/>
        <w:gridCol w:w="1843"/>
        <w:gridCol w:w="5386"/>
        <w:gridCol w:w="1490"/>
        <w:gridCol w:w="1491"/>
        <w:gridCol w:w="3256"/>
      </w:tblGrid>
      <w:tr w:rsidR="00120C80" w:rsidRPr="00C27707" w:rsidTr="00157617">
        <w:tc>
          <w:tcPr>
            <w:tcW w:w="540" w:type="dxa"/>
            <w:shd w:val="clear" w:color="auto" w:fill="auto"/>
          </w:tcPr>
          <w:p w:rsidR="00120C80" w:rsidRPr="00C27707" w:rsidRDefault="00120C80" w:rsidP="00157617">
            <w:pPr>
              <w:widowControl w:val="0"/>
              <w:autoSpaceDN w:val="0"/>
              <w:spacing w:after="0" w:line="240" w:lineRule="auto"/>
              <w:jc w:val="center"/>
              <w:rPr>
                <w:rFonts w:eastAsia="Malgun Gothic"/>
                <w:b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70" w:type="dxa"/>
            <w:shd w:val="clear" w:color="auto" w:fill="auto"/>
          </w:tcPr>
          <w:p w:rsidR="00120C80" w:rsidRPr="00C27707" w:rsidRDefault="00120C80" w:rsidP="00120C80">
            <w:pPr>
              <w:widowControl w:val="0"/>
              <w:autoSpaceDN w:val="0"/>
              <w:spacing w:after="0" w:line="240" w:lineRule="auto"/>
              <w:jc w:val="center"/>
              <w:rPr>
                <w:rFonts w:eastAsia="Malgun Gothic"/>
                <w:b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Тип документа</w:t>
            </w:r>
          </w:p>
        </w:tc>
        <w:tc>
          <w:tcPr>
            <w:tcW w:w="1843" w:type="dxa"/>
            <w:shd w:val="clear" w:color="auto" w:fill="auto"/>
          </w:tcPr>
          <w:p w:rsidR="00120C80" w:rsidRPr="00C27707" w:rsidRDefault="00120C80" w:rsidP="00157617">
            <w:pPr>
              <w:widowControl w:val="0"/>
              <w:autoSpaceDN w:val="0"/>
              <w:spacing w:after="0" w:line="240" w:lineRule="auto"/>
              <w:jc w:val="center"/>
              <w:rPr>
                <w:rFonts w:eastAsia="Malgun Gothic"/>
                <w:b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Вид документа </w:t>
            </w:r>
          </w:p>
        </w:tc>
        <w:tc>
          <w:tcPr>
            <w:tcW w:w="5386" w:type="dxa"/>
            <w:shd w:val="clear" w:color="auto" w:fill="auto"/>
          </w:tcPr>
          <w:p w:rsidR="00120C80" w:rsidRPr="00C27707" w:rsidRDefault="00120C80" w:rsidP="00120C80">
            <w:pPr>
              <w:widowControl w:val="0"/>
              <w:autoSpaceDN w:val="0"/>
              <w:spacing w:after="0" w:line="240" w:lineRule="auto"/>
              <w:jc w:val="center"/>
              <w:rPr>
                <w:rFonts w:eastAsia="Malgun Gothic"/>
                <w:b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490" w:type="dxa"/>
            <w:shd w:val="clear" w:color="auto" w:fill="auto"/>
          </w:tcPr>
          <w:p w:rsidR="00120C80" w:rsidRPr="00C27707" w:rsidRDefault="00120C80" w:rsidP="00120C80">
            <w:pPr>
              <w:widowControl w:val="0"/>
              <w:autoSpaceDN w:val="0"/>
              <w:spacing w:after="0" w:line="240" w:lineRule="auto"/>
              <w:jc w:val="center"/>
              <w:rPr>
                <w:rFonts w:eastAsia="Malgun Gothic"/>
                <w:b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Реквизиты</w:t>
            </w:r>
          </w:p>
        </w:tc>
        <w:tc>
          <w:tcPr>
            <w:tcW w:w="1491" w:type="dxa"/>
            <w:shd w:val="clear" w:color="auto" w:fill="auto"/>
          </w:tcPr>
          <w:p w:rsidR="00120C80" w:rsidRPr="00C27707" w:rsidRDefault="00120C80" w:rsidP="00120C80">
            <w:pPr>
              <w:widowControl w:val="0"/>
              <w:autoSpaceDN w:val="0"/>
              <w:spacing w:after="0" w:line="240" w:lineRule="auto"/>
              <w:jc w:val="center"/>
              <w:rPr>
                <w:rFonts w:eastAsia="Malgun Gothic"/>
                <w:b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Разработчик</w:t>
            </w:r>
          </w:p>
        </w:tc>
        <w:tc>
          <w:tcPr>
            <w:tcW w:w="3256" w:type="dxa"/>
            <w:shd w:val="clear" w:color="auto" w:fill="auto"/>
          </w:tcPr>
          <w:p w:rsidR="00120C80" w:rsidRPr="00C27707" w:rsidRDefault="00120C80" w:rsidP="00120C80">
            <w:pPr>
              <w:widowControl w:val="0"/>
              <w:autoSpaceDN w:val="0"/>
              <w:spacing w:after="0" w:line="240" w:lineRule="auto"/>
              <w:jc w:val="center"/>
              <w:rPr>
                <w:rFonts w:eastAsia="Malgun Gothic"/>
                <w:b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Гиперссылка на текст документа</w:t>
            </w:r>
          </w:p>
        </w:tc>
      </w:tr>
      <w:tr w:rsidR="00120C80" w:rsidRPr="00C27707" w:rsidTr="00157617">
        <w:tc>
          <w:tcPr>
            <w:tcW w:w="540" w:type="dxa"/>
            <w:shd w:val="clear" w:color="auto" w:fill="auto"/>
          </w:tcPr>
          <w:p w:rsidR="00120C80" w:rsidRPr="00C27707" w:rsidRDefault="00120C80" w:rsidP="00157617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0" w:type="dxa"/>
            <w:shd w:val="clear" w:color="auto" w:fill="auto"/>
          </w:tcPr>
          <w:p w:rsidR="00120C80" w:rsidRPr="00C27707" w:rsidRDefault="00120C80" w:rsidP="00120C8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120C80" w:rsidRPr="00C27707" w:rsidRDefault="00120C80" w:rsidP="00157617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6" w:type="dxa"/>
            <w:shd w:val="clear" w:color="auto" w:fill="auto"/>
          </w:tcPr>
          <w:p w:rsidR="00120C80" w:rsidRPr="00C27707" w:rsidRDefault="00120C80" w:rsidP="00120C8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0" w:type="dxa"/>
            <w:shd w:val="clear" w:color="auto" w:fill="auto"/>
          </w:tcPr>
          <w:p w:rsidR="00120C80" w:rsidRPr="00C27707" w:rsidRDefault="00120C80" w:rsidP="00120C8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1" w:type="dxa"/>
            <w:shd w:val="clear" w:color="auto" w:fill="auto"/>
          </w:tcPr>
          <w:p w:rsidR="00120C80" w:rsidRPr="00C27707" w:rsidRDefault="00120C80" w:rsidP="00120C8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6" w:type="dxa"/>
            <w:shd w:val="clear" w:color="auto" w:fill="auto"/>
          </w:tcPr>
          <w:p w:rsidR="00120C80" w:rsidRPr="00C27707" w:rsidRDefault="00120C80" w:rsidP="00120C8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657EBF" w:rsidRPr="00C27707" w:rsidTr="00157617">
        <w:trPr>
          <w:trHeight w:val="253"/>
        </w:trPr>
        <w:tc>
          <w:tcPr>
            <w:tcW w:w="540" w:type="dxa"/>
            <w:shd w:val="clear" w:color="auto" w:fill="auto"/>
          </w:tcPr>
          <w:p w:rsidR="00657EBF" w:rsidRPr="00C27707" w:rsidRDefault="00657EBF" w:rsidP="00157617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70" w:type="dxa"/>
            <w:shd w:val="clear" w:color="auto" w:fill="auto"/>
          </w:tcPr>
          <w:p w:rsidR="00657EBF" w:rsidRPr="00C27707" w:rsidRDefault="00657EBF" w:rsidP="00E12B5F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Правила предоставления и распределения субсидий</w:t>
            </w:r>
            <w:r w:rsidRPr="00C27707"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657EBF" w:rsidRPr="00C27707" w:rsidRDefault="00657EBF" w:rsidP="00E12B5F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Постановление Кабинета Министров Чувашской Республики</w:t>
            </w:r>
          </w:p>
        </w:tc>
        <w:tc>
          <w:tcPr>
            <w:tcW w:w="5386" w:type="dxa"/>
            <w:shd w:val="clear" w:color="auto" w:fill="auto"/>
          </w:tcPr>
          <w:p w:rsidR="00657EBF" w:rsidRPr="00C27707" w:rsidRDefault="00657EBF" w:rsidP="00E12B5F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Правила предоставления и распределения субсидий из республиканского бюджета Чувашской Республики бюджетам муниципальных округов и бюджетам городских округов на реализацию мероприятий по обеспечению функционирования и развития сегментов региональной интеграционной системы уличного видеонаблюдения, </w:t>
            </w:r>
            <w:proofErr w:type="spellStart"/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видеоаналитики</w:t>
            </w:r>
            <w:proofErr w:type="spellEnd"/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в муниципальных образованиях Чувашской Республики (приложение № 3</w:t>
            </w:r>
          </w:p>
          <w:p w:rsidR="00657EBF" w:rsidRPr="00C27707" w:rsidRDefault="00657EBF" w:rsidP="00E12B5F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 государственной программе Чувашской Республики "Повышение безопасности</w:t>
            </w:r>
          </w:p>
          <w:p w:rsidR="00657EBF" w:rsidRPr="00C27707" w:rsidRDefault="00657EBF" w:rsidP="00E12B5F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жизнедеятельности населения и территорий Чувашской Республики")</w:t>
            </w:r>
          </w:p>
        </w:tc>
        <w:tc>
          <w:tcPr>
            <w:tcW w:w="1490" w:type="dxa"/>
            <w:shd w:val="clear" w:color="auto" w:fill="auto"/>
          </w:tcPr>
          <w:p w:rsidR="00657EBF" w:rsidRPr="00C27707" w:rsidRDefault="00657EBF" w:rsidP="00657EBF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 15.11.2018 № 459</w:t>
            </w:r>
          </w:p>
        </w:tc>
        <w:tc>
          <w:tcPr>
            <w:tcW w:w="1491" w:type="dxa"/>
            <w:shd w:val="clear" w:color="auto" w:fill="auto"/>
          </w:tcPr>
          <w:p w:rsidR="00657EBF" w:rsidRPr="00C27707" w:rsidRDefault="00657EBF" w:rsidP="00E12B5F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МЧС Чувашии</w:t>
            </w:r>
          </w:p>
        </w:tc>
        <w:tc>
          <w:tcPr>
            <w:tcW w:w="3256" w:type="dxa"/>
            <w:shd w:val="clear" w:color="auto" w:fill="auto"/>
          </w:tcPr>
          <w:p w:rsidR="00657EBF" w:rsidRPr="00C27707" w:rsidRDefault="00657EBF" w:rsidP="00E12B5F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Портал органов власти Чувашской Республики в сети «Интернет» http://www.cap.ru, Официальный интернет-портал правовой информации </w:t>
            </w:r>
            <w:hyperlink r:id="rId10" w:history="1">
              <w:r w:rsidRPr="00C27707">
                <w:rPr>
                  <w:rStyle w:val="ac"/>
                  <w:rFonts w:ascii="Times New Roman" w:hAnsi="Times New Roman"/>
                  <w:bCs/>
                  <w:color w:val="auto"/>
                  <w:sz w:val="24"/>
                  <w:szCs w:val="24"/>
                  <w:lang w:eastAsia="ru-RU"/>
                </w:rPr>
                <w:t>http://www.pravo.gov.ru</w:t>
              </w:r>
            </w:hyperlink>
          </w:p>
          <w:p w:rsidR="00657EBF" w:rsidRPr="00C27707" w:rsidRDefault="00657EBF" w:rsidP="00657EBF">
            <w:pPr>
              <w:widowControl w:val="0"/>
              <w:autoSpaceDN w:val="0"/>
              <w:spacing w:after="0" w:line="240" w:lineRule="auto"/>
              <w:jc w:val="both"/>
              <w:rPr>
                <w:rFonts w:eastAsia="Malgun Gothic"/>
                <w:b/>
                <w:sz w:val="24"/>
                <w:szCs w:val="24"/>
                <w:highlight w:val="yellow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19.12.2024</w:t>
            </w:r>
          </w:p>
        </w:tc>
      </w:tr>
      <w:tr w:rsidR="00120C80" w:rsidRPr="00C27707" w:rsidTr="00157617">
        <w:trPr>
          <w:trHeight w:val="253"/>
        </w:trPr>
        <w:tc>
          <w:tcPr>
            <w:tcW w:w="540" w:type="dxa"/>
            <w:shd w:val="clear" w:color="auto" w:fill="auto"/>
          </w:tcPr>
          <w:p w:rsidR="00120C80" w:rsidRPr="00C27707" w:rsidRDefault="00120C80" w:rsidP="00157617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70" w:type="dxa"/>
            <w:shd w:val="clear" w:color="auto" w:fill="auto"/>
          </w:tcPr>
          <w:p w:rsidR="00120C80" w:rsidRPr="00C27707" w:rsidRDefault="00120C80" w:rsidP="00157617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Нормативно-правовой акт</w:t>
            </w:r>
          </w:p>
        </w:tc>
        <w:tc>
          <w:tcPr>
            <w:tcW w:w="1843" w:type="dxa"/>
            <w:shd w:val="clear" w:color="auto" w:fill="auto"/>
          </w:tcPr>
          <w:p w:rsidR="00120C80" w:rsidRPr="00C27707" w:rsidRDefault="00BA75C8" w:rsidP="00157617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hyperlink r:id="rId11" w:history="1">
              <w:r w:rsidR="00120C80" w:rsidRPr="00C27707">
                <w:rPr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Федеральный закон</w:t>
              </w:r>
            </w:hyperlink>
          </w:p>
        </w:tc>
        <w:tc>
          <w:tcPr>
            <w:tcW w:w="5386" w:type="dxa"/>
            <w:shd w:val="clear" w:color="auto" w:fill="auto"/>
          </w:tcPr>
          <w:p w:rsidR="00120C80" w:rsidRPr="00C27707" w:rsidRDefault="00120C80" w:rsidP="00157617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  <w:tc>
          <w:tcPr>
            <w:tcW w:w="1490" w:type="dxa"/>
            <w:shd w:val="clear" w:color="auto" w:fill="auto"/>
          </w:tcPr>
          <w:p w:rsidR="00120C80" w:rsidRPr="00C27707" w:rsidRDefault="00120C80" w:rsidP="00157617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 06.10.2003 № 131-ФЗ</w:t>
            </w:r>
          </w:p>
        </w:tc>
        <w:tc>
          <w:tcPr>
            <w:tcW w:w="1491" w:type="dxa"/>
            <w:shd w:val="clear" w:color="auto" w:fill="auto"/>
          </w:tcPr>
          <w:p w:rsidR="00120C80" w:rsidRPr="00C27707" w:rsidRDefault="00120C80" w:rsidP="00157617">
            <w:pPr>
              <w:widowControl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Принят Государственной Думой РФ </w:t>
            </w:r>
          </w:p>
        </w:tc>
        <w:tc>
          <w:tcPr>
            <w:tcW w:w="3256" w:type="dxa"/>
            <w:shd w:val="clear" w:color="auto" w:fill="auto"/>
          </w:tcPr>
          <w:p w:rsidR="00120C80" w:rsidRPr="00C27707" w:rsidRDefault="00120C80" w:rsidP="00157617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Портал органов власти Чувашской Республики в сети «Интернет» http://www.cap.ru, Официальный интернет-портал правовой информации http://www.pravo.gov.ru, </w:t>
            </w:r>
          </w:p>
          <w:p w:rsidR="00120C80" w:rsidRPr="00C27707" w:rsidRDefault="00120C80" w:rsidP="00157617">
            <w:pPr>
              <w:widowControl w:val="0"/>
              <w:autoSpaceDN w:val="0"/>
              <w:spacing w:after="0" w:line="240" w:lineRule="auto"/>
              <w:jc w:val="both"/>
              <w:rPr>
                <w:rFonts w:eastAsia="Malgun Gothic"/>
                <w:b/>
                <w:sz w:val="24"/>
                <w:szCs w:val="24"/>
                <w:lang w:eastAsia="ru-RU"/>
              </w:rPr>
            </w:pPr>
            <w:r w:rsidRPr="00C2770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«Вести Чувашии» № 48, 09.12.2017</w:t>
            </w:r>
          </w:p>
        </w:tc>
      </w:tr>
    </w:tbl>
    <w:p w:rsidR="007B66D2" w:rsidRPr="00C27707" w:rsidRDefault="007B66D2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120C80" w:rsidRPr="00C27707" w:rsidRDefault="00120C80" w:rsidP="007B66D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p w:rsidR="00AE380B" w:rsidRPr="00C27707" w:rsidRDefault="00AE380B" w:rsidP="00AE380B">
      <w:pPr>
        <w:pStyle w:val="a4"/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C27707">
        <w:rPr>
          <w:rFonts w:ascii="Times New Roman" w:eastAsia="Calibri" w:hAnsi="Times New Roman" w:cs="Times New Roman"/>
          <w:bCs/>
          <w:sz w:val="28"/>
        </w:rPr>
        <w:t>Комплексы процессных мероприятий к муниципальной программе представлены согласно приложениям № 1-4 к муниципальной программе:</w:t>
      </w:r>
    </w:p>
    <w:p w:rsidR="00AE380B" w:rsidRPr="00C27707" w:rsidRDefault="00AE380B" w:rsidP="00AE380B">
      <w:pPr>
        <w:pStyle w:val="a4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C27707">
        <w:rPr>
          <w:rFonts w:ascii="Times New Roman" w:eastAsia="Calibri" w:hAnsi="Times New Roman" w:cs="Times New Roman"/>
          <w:bCs/>
          <w:sz w:val="28"/>
        </w:rPr>
        <w:t xml:space="preserve">1. Паспорт </w:t>
      </w:r>
      <w:r w:rsidR="005E6B54" w:rsidRPr="00C27707">
        <w:rPr>
          <w:rFonts w:ascii="Times New Roman" w:eastAsia="Calibri" w:hAnsi="Times New Roman" w:cs="Times New Roman"/>
          <w:bCs/>
          <w:sz w:val="28"/>
        </w:rPr>
        <w:t xml:space="preserve">муниципального </w:t>
      </w:r>
      <w:r w:rsidRPr="00C27707">
        <w:rPr>
          <w:rFonts w:ascii="Times New Roman" w:eastAsia="Calibri" w:hAnsi="Times New Roman" w:cs="Times New Roman"/>
          <w:bCs/>
          <w:sz w:val="28"/>
        </w:rPr>
        <w:t>ведомственного проекта «Построение (развитие) аппаратно-программного комплекса «Безопасный город».</w:t>
      </w:r>
    </w:p>
    <w:p w:rsidR="00AE380B" w:rsidRPr="00C27707" w:rsidRDefault="00AE380B" w:rsidP="00AE380B">
      <w:pPr>
        <w:pStyle w:val="a4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C27707">
        <w:rPr>
          <w:rFonts w:ascii="Times New Roman" w:eastAsia="Calibri" w:hAnsi="Times New Roman" w:cs="Times New Roman"/>
          <w:bCs/>
          <w:sz w:val="28"/>
        </w:rPr>
        <w:t xml:space="preserve">2. Паспорт </w:t>
      </w:r>
      <w:r w:rsidR="005E6B54" w:rsidRPr="00C27707">
        <w:rPr>
          <w:rFonts w:ascii="Times New Roman" w:eastAsia="Calibri" w:hAnsi="Times New Roman" w:cs="Times New Roman"/>
          <w:bCs/>
          <w:sz w:val="28"/>
        </w:rPr>
        <w:t xml:space="preserve">муниципального </w:t>
      </w:r>
      <w:r w:rsidRPr="00C27707">
        <w:rPr>
          <w:rFonts w:ascii="Times New Roman" w:eastAsia="Calibri" w:hAnsi="Times New Roman" w:cs="Times New Roman"/>
          <w:bCs/>
          <w:sz w:val="28"/>
        </w:rPr>
        <w:t>ведомственного проекта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населения».</w:t>
      </w:r>
    </w:p>
    <w:p w:rsidR="00AE380B" w:rsidRPr="00C27707" w:rsidRDefault="00AE380B" w:rsidP="00AE380B">
      <w:pPr>
        <w:pStyle w:val="a4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C27707">
        <w:rPr>
          <w:rFonts w:ascii="Times New Roman" w:eastAsia="Calibri" w:hAnsi="Times New Roman" w:cs="Times New Roman"/>
          <w:bCs/>
          <w:sz w:val="28"/>
        </w:rPr>
        <w:t xml:space="preserve">3. Паспорт комплекса процессных мероприятий </w:t>
      </w:r>
      <w:r w:rsidR="005E6B54" w:rsidRPr="00C27707">
        <w:rPr>
          <w:rFonts w:ascii="Times New Roman" w:eastAsia="Calibri" w:hAnsi="Times New Roman" w:cs="Times New Roman"/>
          <w:bCs/>
          <w:sz w:val="28"/>
        </w:rPr>
        <w:t>«Защита населения и территории от чрезвычайных ситуаций, обеспечение пожарной безопасности и безопасности людей на водных объектах»</w:t>
      </w:r>
      <w:r w:rsidRPr="00C27707">
        <w:rPr>
          <w:rFonts w:ascii="Times New Roman" w:eastAsia="Calibri" w:hAnsi="Times New Roman" w:cs="Times New Roman"/>
          <w:bCs/>
          <w:sz w:val="28"/>
        </w:rPr>
        <w:t>.</w:t>
      </w:r>
    </w:p>
    <w:p w:rsidR="00AE380B" w:rsidRPr="00C27707" w:rsidRDefault="00AE380B" w:rsidP="00AE380B">
      <w:pPr>
        <w:pStyle w:val="a4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C27707">
        <w:rPr>
          <w:rFonts w:ascii="Times New Roman" w:eastAsia="Calibri" w:hAnsi="Times New Roman" w:cs="Times New Roman"/>
          <w:bCs/>
          <w:sz w:val="28"/>
        </w:rPr>
        <w:t xml:space="preserve">4. Паспорт комплекса процессных мероприятий </w:t>
      </w:r>
      <w:r w:rsidR="005E6B54" w:rsidRPr="00C27707">
        <w:rPr>
          <w:rFonts w:ascii="Times New Roman" w:eastAsia="Calibri" w:hAnsi="Times New Roman" w:cs="Times New Roman"/>
          <w:bCs/>
          <w:sz w:val="28"/>
        </w:rPr>
        <w:t>«Профилактика терроризма и экстремистской деятельности»</w:t>
      </w:r>
      <w:r w:rsidRPr="00C27707">
        <w:rPr>
          <w:rFonts w:ascii="Times New Roman" w:eastAsia="Calibri" w:hAnsi="Times New Roman" w:cs="Times New Roman"/>
          <w:bCs/>
          <w:sz w:val="28"/>
        </w:rPr>
        <w:t>.</w:t>
      </w:r>
    </w:p>
    <w:p w:rsidR="00B957A3" w:rsidRDefault="005E6B54" w:rsidP="005E6B5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B957A3" w:rsidSect="00B375AA">
          <w:footerReference w:type="default" r:id="rId12"/>
          <w:footerReference w:type="first" r:id="rId13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C27707">
        <w:rPr>
          <w:rFonts w:ascii="Times New Roman" w:hAnsi="Times New Roman"/>
          <w:sz w:val="28"/>
          <w:szCs w:val="28"/>
        </w:rPr>
        <w:t>________________________________________________</w:t>
      </w: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ind w:left="9639"/>
        <w:outlineLvl w:val="1"/>
        <w:rPr>
          <w:rFonts w:ascii="Times New Roman" w:hAnsi="Times New Roman"/>
          <w:sz w:val="24"/>
          <w:szCs w:val="24"/>
          <w:lang w:eastAsia="ru-RU"/>
        </w:rPr>
      </w:pPr>
      <w:bookmarkStart w:id="1" w:name="_Hlk176016121"/>
      <w:r w:rsidRPr="00C27707">
        <w:rPr>
          <w:rFonts w:ascii="Times New Roman" w:hAnsi="Times New Roman"/>
          <w:sz w:val="24"/>
          <w:szCs w:val="24"/>
          <w:lang w:eastAsia="ru-RU"/>
        </w:rPr>
        <w:t>Приложение № 1</w:t>
      </w: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ind w:left="9639"/>
        <w:rPr>
          <w:rFonts w:ascii="Times New Roman" w:hAnsi="Times New Roman"/>
          <w:sz w:val="24"/>
          <w:szCs w:val="24"/>
          <w:lang w:eastAsia="ru-RU"/>
        </w:rPr>
      </w:pPr>
      <w:r w:rsidRPr="00C27707">
        <w:rPr>
          <w:rFonts w:ascii="Times New Roman" w:hAnsi="Times New Roman"/>
          <w:sz w:val="24"/>
          <w:szCs w:val="24"/>
          <w:lang w:eastAsia="ru-RU"/>
        </w:rPr>
        <w:t>к муниципальной программе города Чебоксары «Повышение безопасности жизнедеятельности населения и территорий города Чебоксары»</w:t>
      </w:r>
    </w:p>
    <w:p w:rsidR="0009343A" w:rsidRDefault="0009343A" w:rsidP="0009343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B957A3" w:rsidRDefault="00B957A3" w:rsidP="0009343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B957A3" w:rsidRPr="00C27707" w:rsidRDefault="00B957A3" w:rsidP="0009343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bookmarkEnd w:id="1"/>
    <w:p w:rsidR="00120C80" w:rsidRPr="00C27707" w:rsidRDefault="00120C80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СВЕДЕНИЯ О МЕРОПРИЯТИЯХ МУНИЦИПАЛЬНОЙ ПРОГРАММЫ,</w:t>
      </w:r>
    </w:p>
    <w:p w:rsidR="00120C80" w:rsidRPr="00C27707" w:rsidRDefault="00120C80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РЕАЛИЗУЕМЫХ В СОСТАВЕ МУНИЦИПАЛЬНОГО ВЕДОМСТВЕННОГО ПРОЕКТА</w:t>
      </w:r>
    </w:p>
    <w:p w:rsidR="00120C80" w:rsidRPr="00C27707" w:rsidRDefault="00120C80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«ПОСТРОЕНИЕ (РАЗВИТИЕ) АППАРАТНО-ПРОГРАММНОГО КОМПЛЕКСА</w:t>
      </w:r>
    </w:p>
    <w:p w:rsidR="0009343A" w:rsidRPr="00C27707" w:rsidRDefault="00120C80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«БЕЗОПАСНЫЙ ГОРОД»</w:t>
      </w:r>
    </w:p>
    <w:p w:rsidR="0009343A" w:rsidRDefault="0009343A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57A3" w:rsidRPr="00C27707" w:rsidRDefault="00B957A3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43A" w:rsidRPr="00C27707" w:rsidRDefault="00120C80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" w:name="sub_121"/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="00656F9B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 ПОЛОЖЕНИЯ</w:t>
      </w:r>
    </w:p>
    <w:bookmarkEnd w:id="2"/>
    <w:p w:rsidR="0009343A" w:rsidRPr="00C27707" w:rsidRDefault="0009343A" w:rsidP="000934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850"/>
        <w:gridCol w:w="4111"/>
        <w:gridCol w:w="142"/>
        <w:gridCol w:w="1701"/>
        <w:gridCol w:w="1984"/>
        <w:gridCol w:w="2268"/>
      </w:tblGrid>
      <w:tr w:rsidR="00B957A3" w:rsidRPr="00C27707" w:rsidTr="00B957A3"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CB7681" w:rsidP="00190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Краткое наименование проекта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CB7681" w:rsidP="00190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«Построение (развитие) аппаратно-программного комплекса «Безопасный город»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90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90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Дата начала</w:t>
            </w:r>
          </w:p>
          <w:p w:rsidR="0009343A" w:rsidRPr="00C27707" w:rsidRDefault="0009343A" w:rsidP="00190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2022</w:t>
            </w:r>
            <w:r w:rsidR="00157617" w:rsidRPr="00C2770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09343A" w:rsidP="00190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Дата окончания</w:t>
            </w:r>
          </w:p>
          <w:p w:rsidR="0009343A" w:rsidRPr="00C27707" w:rsidRDefault="0009343A" w:rsidP="00190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2035</w:t>
            </w:r>
            <w:r w:rsidR="00157617" w:rsidRPr="00C2770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B957A3" w:rsidRPr="00C27707" w:rsidTr="00B957A3"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9BC" w:rsidRPr="00C27707" w:rsidRDefault="005209BC" w:rsidP="00190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9BC" w:rsidRPr="00C27707" w:rsidRDefault="005209BC" w:rsidP="00190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9BC" w:rsidRPr="00C27707" w:rsidRDefault="005209BC" w:rsidP="00190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9BC" w:rsidRPr="00C27707" w:rsidRDefault="005209BC" w:rsidP="00190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BC" w:rsidRPr="00C27707" w:rsidRDefault="005209BC" w:rsidP="00190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957A3" w:rsidRPr="00C27707" w:rsidTr="00B957A3">
        <w:trPr>
          <w:trHeight w:val="627"/>
        </w:trPr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904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 xml:space="preserve">Ответственный за реализацию мероприятий </w:t>
            </w:r>
            <w:r w:rsidR="00190483" w:rsidRPr="00C27707">
              <w:rPr>
                <w:rFonts w:ascii="Times New Roman" w:hAnsi="Times New Roman"/>
                <w:sz w:val="24"/>
                <w:szCs w:val="24"/>
              </w:rPr>
              <w:t>муниципального ведомственного проекта:</w:t>
            </w:r>
          </w:p>
        </w:tc>
        <w:tc>
          <w:tcPr>
            <w:tcW w:w="110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0483" w:rsidRPr="00C27707" w:rsidRDefault="00190483" w:rsidP="001904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Управление ЖКХ, энергетики, транспорта и связи администрации города Чебоксары;</w:t>
            </w:r>
          </w:p>
          <w:p w:rsidR="0009343A" w:rsidRPr="00C27707" w:rsidRDefault="0009343A" w:rsidP="001904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МБУ «Чебоксары-Телеком»</w:t>
            </w:r>
          </w:p>
        </w:tc>
      </w:tr>
      <w:tr w:rsidR="00B957A3" w:rsidRPr="00C27707" w:rsidTr="00B957A3">
        <w:tc>
          <w:tcPr>
            <w:tcW w:w="467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904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Связь с государственными программами Чувашской Республики и муниципальными программами города Чебоксары (при наличии)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904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904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5209BC" w:rsidRPr="00C27707">
              <w:rPr>
                <w:rFonts w:ascii="Times New Roman" w:hAnsi="Times New Roman"/>
                <w:sz w:val="24"/>
                <w:szCs w:val="24"/>
              </w:rPr>
              <w:t xml:space="preserve"> города Чебоксары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09343A" w:rsidP="001904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«Повышение безопасности жизнедеятельности населения и территорий города Чебоксары»</w:t>
            </w:r>
          </w:p>
        </w:tc>
      </w:tr>
      <w:tr w:rsidR="00B957A3" w:rsidRPr="00C27707" w:rsidTr="00B957A3">
        <w:tc>
          <w:tcPr>
            <w:tcW w:w="46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904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904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904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Государственная программа Чувашской Республики*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157617" w:rsidP="001904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«</w:t>
            </w:r>
            <w:r w:rsidR="0009343A" w:rsidRPr="00C27707">
              <w:rPr>
                <w:rFonts w:ascii="Times New Roman" w:hAnsi="Times New Roman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Pr="00C2770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09343A" w:rsidRDefault="0009343A" w:rsidP="0009343A">
      <w:pPr>
        <w:rPr>
          <w:rFonts w:ascii="Times New Roman" w:hAnsi="Times New Roman"/>
        </w:rPr>
      </w:pPr>
    </w:p>
    <w:p w:rsidR="00B957A3" w:rsidRPr="00C27707" w:rsidRDefault="00B957A3" w:rsidP="0009343A">
      <w:pPr>
        <w:rPr>
          <w:rFonts w:ascii="Times New Roman" w:hAnsi="Times New Roman"/>
        </w:rPr>
      </w:pPr>
    </w:p>
    <w:p w:rsidR="00157617" w:rsidRPr="00C27707" w:rsidRDefault="0009343A" w:rsidP="0009343A">
      <w:pPr>
        <w:widowControl w:val="0"/>
        <w:autoSpaceDE w:val="0"/>
        <w:autoSpaceDN w:val="0"/>
        <w:spacing w:after="0" w:line="240" w:lineRule="auto"/>
        <w:ind w:left="-284" w:firstLine="284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="00157617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 ПОКАЗАТЕЛИ</w:t>
      </w:r>
      <w:r w:rsidR="00157617" w:rsidRPr="00C27707">
        <w:rPr>
          <w:sz w:val="28"/>
          <w:szCs w:val="28"/>
        </w:rPr>
        <w:t xml:space="preserve"> </w:t>
      </w:r>
      <w:r w:rsidR="00157617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ВЕДОМСТВЕННОГО ПРОЕКТА</w:t>
      </w:r>
    </w:p>
    <w:p w:rsidR="00157617" w:rsidRPr="00C27707" w:rsidRDefault="00157617" w:rsidP="0009343A">
      <w:pPr>
        <w:widowControl w:val="0"/>
        <w:autoSpaceDE w:val="0"/>
        <w:autoSpaceDN w:val="0"/>
        <w:spacing w:after="0" w:line="240" w:lineRule="auto"/>
        <w:ind w:left="-284" w:firstLine="284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«ПОСТРОЕНИЕ (РАЗВИТИЕ) АППАРАТНО-ПРОГРАММНОГО КОМПЛЕКСА</w:t>
      </w:r>
    </w:p>
    <w:p w:rsidR="0009343A" w:rsidRPr="00C27707" w:rsidRDefault="00157617" w:rsidP="0009343A">
      <w:pPr>
        <w:widowControl w:val="0"/>
        <w:autoSpaceDE w:val="0"/>
        <w:autoSpaceDN w:val="0"/>
        <w:spacing w:after="0" w:line="240" w:lineRule="auto"/>
        <w:ind w:left="-284" w:firstLine="284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«БЕЗОПАСНЫЙ ГОРОД»</w:t>
      </w: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516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6"/>
        <w:gridCol w:w="3344"/>
        <w:gridCol w:w="945"/>
        <w:gridCol w:w="1202"/>
        <w:gridCol w:w="1051"/>
        <w:gridCol w:w="567"/>
        <w:gridCol w:w="648"/>
        <w:gridCol w:w="648"/>
        <w:gridCol w:w="648"/>
        <w:gridCol w:w="648"/>
        <w:gridCol w:w="648"/>
        <w:gridCol w:w="648"/>
        <w:gridCol w:w="648"/>
        <w:gridCol w:w="2141"/>
        <w:gridCol w:w="831"/>
      </w:tblGrid>
      <w:tr w:rsidR="00B957A3" w:rsidRPr="00C27707" w:rsidTr="00D01ECF">
        <w:tc>
          <w:tcPr>
            <w:tcW w:w="546" w:type="dxa"/>
            <w:vMerge w:val="restart"/>
          </w:tcPr>
          <w:p w:rsidR="0009343A" w:rsidRPr="00C27707" w:rsidRDefault="0009343A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№</w:t>
            </w:r>
          </w:p>
          <w:p w:rsidR="0009343A" w:rsidRPr="00C27707" w:rsidRDefault="0009343A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>/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п</w:t>
            </w:r>
          </w:p>
        </w:tc>
        <w:tc>
          <w:tcPr>
            <w:tcW w:w="3344" w:type="dxa"/>
            <w:vMerge w:val="restart"/>
          </w:tcPr>
          <w:p w:rsidR="0009343A" w:rsidRPr="00C27707" w:rsidRDefault="0009343A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Наименование показателя/задачи</w:t>
            </w:r>
          </w:p>
        </w:tc>
        <w:tc>
          <w:tcPr>
            <w:tcW w:w="945" w:type="dxa"/>
            <w:vMerge w:val="restart"/>
          </w:tcPr>
          <w:p w:rsidR="0009343A" w:rsidRPr="00C27707" w:rsidRDefault="0009343A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Уровень показателя</w:t>
            </w:r>
          </w:p>
        </w:tc>
        <w:tc>
          <w:tcPr>
            <w:tcW w:w="1202" w:type="dxa"/>
            <w:vMerge w:val="restart"/>
          </w:tcPr>
          <w:p w:rsidR="0009343A" w:rsidRPr="00C27707" w:rsidRDefault="0009343A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Единица измерения (по </w:t>
            </w:r>
            <w:hyperlink r:id="rId14">
              <w:r w:rsidRPr="00C27707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  <w:r w:rsidRPr="00C27707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618" w:type="dxa"/>
            <w:gridSpan w:val="2"/>
          </w:tcPr>
          <w:p w:rsidR="0009343A" w:rsidRPr="00C27707" w:rsidRDefault="0009343A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Базовое значение</w:t>
            </w:r>
          </w:p>
        </w:tc>
        <w:tc>
          <w:tcPr>
            <w:tcW w:w="4536" w:type="dxa"/>
            <w:gridSpan w:val="7"/>
          </w:tcPr>
          <w:p w:rsidR="0009343A" w:rsidRPr="00C27707" w:rsidRDefault="0009343A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 показателей по годам</w:t>
            </w:r>
          </w:p>
        </w:tc>
        <w:tc>
          <w:tcPr>
            <w:tcW w:w="2141" w:type="dxa"/>
            <w:vMerge w:val="restart"/>
          </w:tcPr>
          <w:p w:rsidR="0009343A" w:rsidRPr="00C27707" w:rsidRDefault="0009343A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Признак возрастания/убывания</w:t>
            </w:r>
          </w:p>
        </w:tc>
        <w:tc>
          <w:tcPr>
            <w:tcW w:w="831" w:type="dxa"/>
            <w:vMerge w:val="restart"/>
          </w:tcPr>
          <w:p w:rsidR="0009343A" w:rsidRPr="00C27707" w:rsidRDefault="0009343A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Нарастающий итог</w:t>
            </w:r>
          </w:p>
        </w:tc>
      </w:tr>
      <w:tr w:rsidR="00D01ECF" w:rsidRPr="00C27707" w:rsidTr="00B845DC">
        <w:tc>
          <w:tcPr>
            <w:tcW w:w="546" w:type="dxa"/>
            <w:vMerge/>
          </w:tcPr>
          <w:p w:rsidR="00D01ECF" w:rsidRPr="00C27707" w:rsidRDefault="00D01ECF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44" w:type="dxa"/>
            <w:vMerge/>
          </w:tcPr>
          <w:p w:rsidR="00D01ECF" w:rsidRPr="00C27707" w:rsidRDefault="00D01ECF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45" w:type="dxa"/>
            <w:vMerge/>
          </w:tcPr>
          <w:p w:rsidR="00D01ECF" w:rsidRPr="00C27707" w:rsidRDefault="00D01ECF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02" w:type="dxa"/>
            <w:vMerge/>
          </w:tcPr>
          <w:p w:rsidR="00D01ECF" w:rsidRPr="00C27707" w:rsidRDefault="00D01ECF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51" w:type="dxa"/>
          </w:tcPr>
          <w:p w:rsidR="00D01ECF" w:rsidRPr="00C27707" w:rsidRDefault="00D01ECF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</w:t>
            </w:r>
          </w:p>
        </w:tc>
        <w:tc>
          <w:tcPr>
            <w:tcW w:w="567" w:type="dxa"/>
          </w:tcPr>
          <w:p w:rsidR="00D01ECF" w:rsidRPr="00C27707" w:rsidRDefault="00D01ECF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год</w:t>
            </w:r>
          </w:p>
        </w:tc>
        <w:tc>
          <w:tcPr>
            <w:tcW w:w="648" w:type="dxa"/>
          </w:tcPr>
          <w:p w:rsidR="00D01ECF" w:rsidRPr="00C27707" w:rsidRDefault="00D01ECF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648" w:type="dxa"/>
          </w:tcPr>
          <w:p w:rsidR="00D01ECF" w:rsidRPr="00C27707" w:rsidRDefault="00D01ECF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2026 год</w:t>
            </w:r>
          </w:p>
        </w:tc>
        <w:tc>
          <w:tcPr>
            <w:tcW w:w="648" w:type="dxa"/>
          </w:tcPr>
          <w:p w:rsidR="00D01ECF" w:rsidRPr="00C27707" w:rsidRDefault="00D01ECF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2027 год</w:t>
            </w:r>
          </w:p>
        </w:tc>
        <w:tc>
          <w:tcPr>
            <w:tcW w:w="648" w:type="dxa"/>
          </w:tcPr>
          <w:p w:rsidR="00D01ECF" w:rsidRPr="00D01ECF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1ECF">
              <w:rPr>
                <w:rFonts w:ascii="Times New Roman" w:eastAsia="Times New Roman" w:hAnsi="Times New Roman"/>
                <w:lang w:eastAsia="ru-RU"/>
              </w:rPr>
              <w:t>2028 год</w:t>
            </w:r>
          </w:p>
        </w:tc>
        <w:tc>
          <w:tcPr>
            <w:tcW w:w="648" w:type="dxa"/>
          </w:tcPr>
          <w:p w:rsidR="00D01ECF" w:rsidRPr="00D01ECF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1ECF">
              <w:rPr>
                <w:rFonts w:ascii="Times New Roman" w:eastAsia="Times New Roman" w:hAnsi="Times New Roman"/>
                <w:lang w:eastAsia="ru-RU"/>
              </w:rPr>
              <w:t>2029 год</w:t>
            </w:r>
          </w:p>
        </w:tc>
        <w:tc>
          <w:tcPr>
            <w:tcW w:w="648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lang w:eastAsia="ru-RU"/>
              </w:rPr>
              <w:t>30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648" w:type="dxa"/>
          </w:tcPr>
          <w:p w:rsidR="00D01ECF" w:rsidRPr="00C27707" w:rsidRDefault="00D01ECF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2031–2035 годы</w:t>
            </w:r>
          </w:p>
        </w:tc>
        <w:tc>
          <w:tcPr>
            <w:tcW w:w="2141" w:type="dxa"/>
            <w:vMerge/>
          </w:tcPr>
          <w:p w:rsidR="00D01ECF" w:rsidRPr="00C27707" w:rsidRDefault="00D01ECF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31" w:type="dxa"/>
            <w:vMerge/>
          </w:tcPr>
          <w:p w:rsidR="00D01ECF" w:rsidRPr="00C27707" w:rsidRDefault="00D01ECF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957A3" w:rsidRPr="00C27707" w:rsidTr="00B957A3">
        <w:tc>
          <w:tcPr>
            <w:tcW w:w="546" w:type="dxa"/>
          </w:tcPr>
          <w:p w:rsidR="00657EBF" w:rsidRPr="00C27707" w:rsidRDefault="00657EBF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14617" w:type="dxa"/>
            <w:gridSpan w:val="14"/>
          </w:tcPr>
          <w:p w:rsidR="00657EBF" w:rsidRPr="00C27707" w:rsidRDefault="00657EBF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Задача: Обеспечение функционирования и развития муниципальной информационной инфраструктуры и системы видеонаблюдения правоохранительного сегмента АПК «Безопасный город»</w:t>
            </w:r>
          </w:p>
        </w:tc>
      </w:tr>
      <w:tr w:rsidR="00D01ECF" w:rsidRPr="00C27707" w:rsidTr="00B845DC">
        <w:tc>
          <w:tcPr>
            <w:tcW w:w="546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1.1.</w:t>
            </w:r>
          </w:p>
        </w:tc>
        <w:tc>
          <w:tcPr>
            <w:tcW w:w="3344" w:type="dxa"/>
          </w:tcPr>
          <w:p w:rsidR="00D01ECF" w:rsidRPr="00C27707" w:rsidRDefault="00D01ECF" w:rsidP="00D01ECF">
            <w:pPr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hAnsi="Times New Roman"/>
              </w:rPr>
              <w:t>Доля установленных видеокамер муниципальной системы видеонаблюдения правоохранительного сегмента АПК «Безопасный город» из Единого реестра мест, подлежащих оснащению камерами видеонаблюдения по городу Чебоксары</w:t>
            </w:r>
          </w:p>
        </w:tc>
        <w:tc>
          <w:tcPr>
            <w:tcW w:w="945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1051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67,0</w:t>
            </w:r>
          </w:p>
        </w:tc>
        <w:tc>
          <w:tcPr>
            <w:tcW w:w="567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648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70,0</w:t>
            </w:r>
          </w:p>
        </w:tc>
        <w:tc>
          <w:tcPr>
            <w:tcW w:w="648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75,0</w:t>
            </w:r>
          </w:p>
        </w:tc>
        <w:tc>
          <w:tcPr>
            <w:tcW w:w="648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95,0</w:t>
            </w:r>
          </w:p>
        </w:tc>
        <w:tc>
          <w:tcPr>
            <w:tcW w:w="648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48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48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48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2141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Возрастающий</w:t>
            </w:r>
          </w:p>
        </w:tc>
        <w:tc>
          <w:tcPr>
            <w:tcW w:w="831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Да</w:t>
            </w:r>
          </w:p>
        </w:tc>
      </w:tr>
      <w:tr w:rsidR="00D01ECF" w:rsidRPr="00C27707" w:rsidTr="00B845DC">
        <w:tc>
          <w:tcPr>
            <w:tcW w:w="546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1.2.</w:t>
            </w:r>
          </w:p>
        </w:tc>
        <w:tc>
          <w:tcPr>
            <w:tcW w:w="3344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Доля установленных в соответствии с Единым реестром мест </w:t>
            </w:r>
            <w:proofErr w:type="gramStart"/>
            <w:r w:rsidRPr="00C27707">
              <w:rPr>
                <w:rFonts w:ascii="Times New Roman" w:eastAsia="Times New Roman" w:hAnsi="Times New Roman"/>
                <w:lang w:eastAsia="ru-RU"/>
              </w:rPr>
              <w:t>видеокамер  муниципальной</w:t>
            </w:r>
            <w:proofErr w:type="gramEnd"/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системы видеонаблюдения  правоохранительного сегмента АПК «Безопасный город» подключенных к РИС УВВ ЧР</w:t>
            </w:r>
          </w:p>
        </w:tc>
        <w:tc>
          <w:tcPr>
            <w:tcW w:w="945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1051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567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648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48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48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48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48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48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48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2141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Возрастающий</w:t>
            </w:r>
          </w:p>
        </w:tc>
        <w:tc>
          <w:tcPr>
            <w:tcW w:w="831" w:type="dxa"/>
          </w:tcPr>
          <w:p w:rsidR="00D01ECF" w:rsidRPr="00C27707" w:rsidRDefault="00D01ECF" w:rsidP="00D01EC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Да</w:t>
            </w:r>
          </w:p>
        </w:tc>
      </w:tr>
    </w:tbl>
    <w:p w:rsidR="0009343A" w:rsidRDefault="0009343A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57A3" w:rsidRPr="00C27707" w:rsidRDefault="00B957A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3.</w:t>
      </w:r>
      <w:r w:rsidR="00157617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 ПЕРЕЧЕНЬ МЕРОПРИЯТИЙ</w:t>
      </w:r>
    </w:p>
    <w:p w:rsidR="00157617" w:rsidRPr="00C27707" w:rsidRDefault="00157617" w:rsidP="000934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(РЕЗУЛЬТАТОВ) МУНИЦИПАЛЬНОГО ВЕДОМСТВЕННОГО ПРОЕКТА</w:t>
      </w:r>
    </w:p>
    <w:p w:rsidR="0009343A" w:rsidRPr="00C27707" w:rsidRDefault="00157617" w:rsidP="000934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«ПОСТРОЕНИЕ (РАЗВИТИЕ) АППАРАТНО-ПРОГРАММНОГО КОМПЛЕКСА «БЕЗОПАСНЫЙ ГОРОД»</w:t>
      </w:r>
    </w:p>
    <w:p w:rsidR="005209BC" w:rsidRPr="00C27707" w:rsidRDefault="005209BC" w:rsidP="000934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6018" w:type="dxa"/>
        <w:tblInd w:w="-6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693"/>
        <w:gridCol w:w="1134"/>
        <w:gridCol w:w="992"/>
        <w:gridCol w:w="851"/>
        <w:gridCol w:w="708"/>
        <w:gridCol w:w="709"/>
        <w:gridCol w:w="709"/>
        <w:gridCol w:w="709"/>
        <w:gridCol w:w="850"/>
        <w:gridCol w:w="709"/>
        <w:gridCol w:w="850"/>
        <w:gridCol w:w="1701"/>
        <w:gridCol w:w="1134"/>
        <w:gridCol w:w="1418"/>
      </w:tblGrid>
      <w:tr w:rsidR="00B957A3" w:rsidRPr="00C27707" w:rsidTr="00B957A3"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:rsidR="0009343A" w:rsidRPr="00C27707" w:rsidRDefault="00157617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№ 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п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/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п</w:t>
            </w:r>
          </w:p>
        </w:tc>
        <w:tc>
          <w:tcPr>
            <w:tcW w:w="2693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Единица измерения (по </w:t>
            </w:r>
            <w:hyperlink r:id="rId15">
              <w:r w:rsidRPr="00C27707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  <w:r w:rsidRPr="00C27707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843" w:type="dxa"/>
            <w:gridSpan w:val="2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Базовое значение</w:t>
            </w:r>
          </w:p>
        </w:tc>
        <w:tc>
          <w:tcPr>
            <w:tcW w:w="5244" w:type="dxa"/>
            <w:gridSpan w:val="7"/>
            <w:tcBorders>
              <w:right w:val="single" w:sz="6" w:space="0" w:color="000000"/>
            </w:tcBorders>
          </w:tcPr>
          <w:p w:rsidR="0009343A" w:rsidRPr="00C27707" w:rsidRDefault="0009343A" w:rsidP="00EB39A7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C27707">
              <w:t>Значение мероприятия (результата) по годам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9343A" w:rsidRPr="00C27707" w:rsidRDefault="0009343A" w:rsidP="00EB39A7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C27707">
              <w:rPr>
                <w:sz w:val="23"/>
                <w:szCs w:val="23"/>
              </w:rPr>
              <w:t xml:space="preserve">Характеристика мероприятия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9343A" w:rsidRPr="00C27707" w:rsidRDefault="0009343A" w:rsidP="00EB39A7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C27707">
              <w:rPr>
                <w:sz w:val="23"/>
                <w:szCs w:val="23"/>
              </w:rPr>
              <w:t xml:space="preserve">Тип мероприятия 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9343A" w:rsidRPr="00C27707" w:rsidRDefault="0009343A" w:rsidP="00EB39A7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C27707">
              <w:rPr>
                <w:sz w:val="23"/>
                <w:szCs w:val="23"/>
              </w:rPr>
              <w:t>Связь с показателями регионального проекта</w:t>
            </w:r>
          </w:p>
        </w:tc>
      </w:tr>
      <w:tr w:rsidR="00B957A3" w:rsidRPr="00C27707" w:rsidTr="00B957A3">
        <w:tc>
          <w:tcPr>
            <w:tcW w:w="851" w:type="dxa"/>
            <w:vMerge/>
            <w:tcBorders>
              <w:lef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</w:t>
            </w:r>
          </w:p>
        </w:tc>
        <w:tc>
          <w:tcPr>
            <w:tcW w:w="851" w:type="dxa"/>
          </w:tcPr>
          <w:p w:rsidR="0009343A" w:rsidRPr="00C27707" w:rsidRDefault="00157617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год</w:t>
            </w:r>
          </w:p>
        </w:tc>
        <w:tc>
          <w:tcPr>
            <w:tcW w:w="708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2025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2026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2027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2028</w:t>
            </w:r>
            <w:r w:rsidR="00307FE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>год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2029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2030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6" w:space="0" w:color="000000"/>
            </w:tcBorders>
          </w:tcPr>
          <w:p w:rsidR="0009343A" w:rsidRPr="00C27707" w:rsidRDefault="0009343A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2031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>–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2035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 xml:space="preserve"> годы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957A3" w:rsidRPr="00C27707" w:rsidTr="00B957A3">
        <w:tc>
          <w:tcPr>
            <w:tcW w:w="851" w:type="dxa"/>
            <w:tcBorders>
              <w:lef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3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992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51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8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09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709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850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701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1134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</w:tr>
      <w:tr w:rsidR="00B957A3" w:rsidRPr="00C27707" w:rsidTr="00B957A3">
        <w:trPr>
          <w:trHeight w:val="457"/>
        </w:trPr>
        <w:tc>
          <w:tcPr>
            <w:tcW w:w="851" w:type="dxa"/>
            <w:tcBorders>
              <w:left w:val="single" w:sz="4" w:space="0" w:color="auto"/>
            </w:tcBorders>
          </w:tcPr>
          <w:p w:rsidR="006E229E" w:rsidRPr="00C27707" w:rsidRDefault="006E229E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15167" w:type="dxa"/>
            <w:gridSpan w:val="14"/>
            <w:tcBorders>
              <w:right w:val="single" w:sz="4" w:space="0" w:color="auto"/>
            </w:tcBorders>
          </w:tcPr>
          <w:p w:rsidR="006E229E" w:rsidRPr="00C27707" w:rsidRDefault="006E229E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Задача: Обеспечение функционирования и развития муниципальной информационной инфраструктуры и  системы видеонаблюдения  правоохранительного сегмента АПК «Безопасный город»</w:t>
            </w:r>
          </w:p>
        </w:tc>
      </w:tr>
      <w:tr w:rsidR="00B957A3" w:rsidRPr="00C27707" w:rsidTr="008A280F">
        <w:trPr>
          <w:trHeight w:val="1896"/>
        </w:trPr>
        <w:tc>
          <w:tcPr>
            <w:tcW w:w="851" w:type="dxa"/>
            <w:tcBorders>
              <w:left w:val="single" w:sz="4" w:space="0" w:color="auto"/>
            </w:tcBorders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1.1.</w:t>
            </w:r>
          </w:p>
        </w:tc>
        <w:tc>
          <w:tcPr>
            <w:tcW w:w="2693" w:type="dxa"/>
          </w:tcPr>
          <w:p w:rsidR="00535198" w:rsidRPr="00C27707" w:rsidRDefault="00535198" w:rsidP="0015761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Модернизация и обслуживание ранее установленных сегментов аппаратно-программного комплекса 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Безопасный город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>»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, в том числе систем видеонаблюдения и видео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фиксации преступлений и административных правонарушений</w:t>
            </w:r>
          </w:p>
        </w:tc>
        <w:tc>
          <w:tcPr>
            <w:tcW w:w="1134" w:type="dxa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992" w:type="dxa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67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851" w:type="dxa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70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09" w:type="dxa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75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09" w:type="dxa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95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5198" w:rsidRPr="00C27707" w:rsidRDefault="00535198" w:rsidP="00535198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35198" w:rsidRPr="00C27707" w:rsidRDefault="00535198" w:rsidP="00535198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850" w:type="dxa"/>
          </w:tcPr>
          <w:p w:rsidR="00535198" w:rsidRPr="00C27707" w:rsidRDefault="00535198" w:rsidP="00535198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157617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1701" w:type="dxa"/>
          </w:tcPr>
          <w:p w:rsidR="00535198" w:rsidRPr="00C27707" w:rsidRDefault="00535198" w:rsidP="006E22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Модернизация и обслуживание ранее установленных сегментов аппаратно-программного комплекса </w:t>
            </w:r>
            <w:r w:rsidR="004C04CC" w:rsidRPr="00C27707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Безопасный город</w:t>
            </w:r>
            <w:r w:rsidR="004C04CC" w:rsidRPr="00C27707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134" w:type="dxa"/>
          </w:tcPr>
          <w:p w:rsidR="00535198" w:rsidRPr="00C27707" w:rsidRDefault="00535198" w:rsidP="006E22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35198" w:rsidRPr="00C27707" w:rsidRDefault="00535198" w:rsidP="006E22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</w:tr>
      <w:tr w:rsidR="00B957A3" w:rsidRPr="00C27707" w:rsidTr="008A280F">
        <w:trPr>
          <w:trHeight w:val="1850"/>
        </w:trPr>
        <w:tc>
          <w:tcPr>
            <w:tcW w:w="851" w:type="dxa"/>
            <w:tcBorders>
              <w:left w:val="single" w:sz="4" w:space="0" w:color="auto"/>
            </w:tcBorders>
          </w:tcPr>
          <w:p w:rsidR="00157617" w:rsidRPr="00C27707" w:rsidRDefault="00157617" w:rsidP="00EB39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1.2.</w:t>
            </w:r>
          </w:p>
        </w:tc>
        <w:tc>
          <w:tcPr>
            <w:tcW w:w="2693" w:type="dxa"/>
          </w:tcPr>
          <w:p w:rsidR="00157617" w:rsidRPr="00C27707" w:rsidRDefault="00157617" w:rsidP="00EB39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Реализация мероприятий по функционированию и развитию сегментов региональной интеграционной системы уличного видеонаблюдения, видео аналитики в муниципальных образованиях Чувашской Республики</w:t>
            </w:r>
          </w:p>
        </w:tc>
        <w:tc>
          <w:tcPr>
            <w:tcW w:w="1134" w:type="dxa"/>
          </w:tcPr>
          <w:p w:rsidR="00157617" w:rsidRPr="00C27707" w:rsidRDefault="00157617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992" w:type="dxa"/>
          </w:tcPr>
          <w:p w:rsidR="00157617" w:rsidRPr="00C27707" w:rsidRDefault="00157617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851" w:type="dxa"/>
          </w:tcPr>
          <w:p w:rsidR="00157617" w:rsidRPr="00C27707" w:rsidRDefault="00157617" w:rsidP="00157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</w:tcPr>
          <w:p w:rsidR="00157617" w:rsidRPr="00C27707" w:rsidRDefault="00157617" w:rsidP="00EB39A7"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709" w:type="dxa"/>
          </w:tcPr>
          <w:p w:rsidR="00157617" w:rsidRPr="00C27707" w:rsidRDefault="00157617" w:rsidP="00EB39A7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4C04CC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09" w:type="dxa"/>
          </w:tcPr>
          <w:p w:rsidR="00157617" w:rsidRPr="00C27707" w:rsidRDefault="00157617" w:rsidP="00EB39A7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4C04CC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57617" w:rsidRPr="00C27707" w:rsidRDefault="00157617" w:rsidP="00EB39A7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4C04CC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57617" w:rsidRPr="00C27707" w:rsidRDefault="00157617" w:rsidP="00EB39A7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4C04CC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57617" w:rsidRPr="00C27707" w:rsidRDefault="00157617" w:rsidP="00EB39A7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4C04CC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850" w:type="dxa"/>
          </w:tcPr>
          <w:p w:rsidR="00157617" w:rsidRPr="00C27707" w:rsidRDefault="00157617" w:rsidP="00EB39A7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4C04CC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1701" w:type="dxa"/>
          </w:tcPr>
          <w:p w:rsidR="00157617" w:rsidRPr="00C27707" w:rsidRDefault="00157617" w:rsidP="006E22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Развитие сегментов региональной интеграционной системы уличного видеонаблюдения</w:t>
            </w:r>
          </w:p>
        </w:tc>
        <w:tc>
          <w:tcPr>
            <w:tcW w:w="1134" w:type="dxa"/>
          </w:tcPr>
          <w:p w:rsidR="00157617" w:rsidRPr="00C27707" w:rsidRDefault="00157617" w:rsidP="006E22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57617" w:rsidRPr="00C27707" w:rsidRDefault="00157617" w:rsidP="006E22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Создана региональная интеграционная система уличного видеонаблюдения, видео аналитики и ее сегментов в муниципальных образованиях Чувашской Республики в рамках развития АПК </w:t>
            </w:r>
            <w:r w:rsidR="004C04CC" w:rsidRPr="00C27707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Безопасный город</w:t>
            </w:r>
            <w:r w:rsidR="004C04CC" w:rsidRPr="00C27707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</w:tr>
    </w:tbl>
    <w:p w:rsidR="0009343A" w:rsidRDefault="0009343A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8A280F" w:rsidRDefault="008A280F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8A280F" w:rsidRDefault="008A280F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8A280F" w:rsidRDefault="008A280F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8A280F" w:rsidRDefault="008A280F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8A280F" w:rsidRDefault="008A280F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8A280F" w:rsidRDefault="008A280F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8A280F" w:rsidRDefault="008A280F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8A280F" w:rsidRDefault="008A280F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8A280F" w:rsidRDefault="008A280F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8A280F" w:rsidRDefault="008A280F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8A280F" w:rsidRDefault="008A280F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8A280F" w:rsidRPr="00C27707" w:rsidRDefault="008A280F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4C04CC" w:rsidRPr="00C27707" w:rsidRDefault="0009343A" w:rsidP="004C04CC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4.</w:t>
      </w:r>
      <w:r w:rsidR="004C04CC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 СВЕДЕНИЯ О ФИНАНСОВОМ ОБЕСПЕЧЕНИИ</w:t>
      </w:r>
    </w:p>
    <w:p w:rsidR="004C04CC" w:rsidRPr="00C27707" w:rsidRDefault="004C04CC" w:rsidP="004C04CC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ВЕДОМСТВЕННОГО ПРОЕКТА «ПОСТРОЕНИЕ</w:t>
      </w:r>
    </w:p>
    <w:p w:rsidR="004C04CC" w:rsidRPr="00C27707" w:rsidRDefault="004C04CC" w:rsidP="004C04CC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(РАЗВИТИЕ) АППАРАТНО-ПРОГРАММНОГО КОМПЛЕКСА «БЕЗОПАСНЫЙ ГОРОД»</w:t>
      </w:r>
    </w:p>
    <w:p w:rsidR="0009343A" w:rsidRPr="00C27707" w:rsidRDefault="0009343A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545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5"/>
        <w:gridCol w:w="2253"/>
        <w:gridCol w:w="1879"/>
        <w:gridCol w:w="1507"/>
        <w:gridCol w:w="1243"/>
        <w:gridCol w:w="68"/>
        <w:gridCol w:w="991"/>
        <w:gridCol w:w="988"/>
        <w:gridCol w:w="965"/>
        <w:gridCol w:w="965"/>
        <w:gridCol w:w="965"/>
        <w:gridCol w:w="965"/>
        <w:gridCol w:w="1123"/>
        <w:gridCol w:w="1233"/>
      </w:tblGrid>
      <w:tr w:rsidR="00B957A3" w:rsidRPr="00C27707" w:rsidTr="00DC18DB">
        <w:tc>
          <w:tcPr>
            <w:tcW w:w="30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C27707">
              <w:rPr>
                <w:rFonts w:ascii="Times New Roman" w:eastAsia="Times New Roman" w:hAnsi="Times New Roman"/>
                <w:lang w:eastAsia="ru-RU"/>
              </w:rPr>
              <w:t>№  п</w:t>
            </w:r>
            <w:proofErr w:type="gramEnd"/>
            <w:r w:rsidRPr="00C27707">
              <w:rPr>
                <w:rFonts w:ascii="Times New Roman" w:eastAsia="Times New Roman" w:hAnsi="Times New Roman"/>
                <w:lang w:eastAsia="ru-RU"/>
              </w:rPr>
              <w:t>/п</w:t>
            </w:r>
          </w:p>
        </w:tc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КБК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Источники финансирования</w:t>
            </w:r>
          </w:p>
        </w:tc>
        <w:tc>
          <w:tcPr>
            <w:tcW w:w="2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Объем финансового обеспечения по годам реализации (тысяч рублей)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Всего (тысяч рублей)</w:t>
            </w:r>
          </w:p>
        </w:tc>
      </w:tr>
      <w:tr w:rsidR="00B957A3" w:rsidRPr="00C27707" w:rsidTr="00DC18DB">
        <w:tc>
          <w:tcPr>
            <w:tcW w:w="30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2026 год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2027 год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2028 год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2029 год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2030 год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2031–2035 годы</w:t>
            </w: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B5786" w:rsidRPr="00C27707" w:rsidRDefault="008B5786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957A3" w:rsidRPr="00C27707" w:rsidTr="00DC18DB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09343A" w:rsidP="004C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</w:tr>
      <w:tr w:rsidR="00B957A3" w:rsidRPr="00C27707" w:rsidTr="00DC18DB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86" w:rsidRPr="00C27707" w:rsidRDefault="008B5786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92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8B5786" w:rsidRPr="00C27707" w:rsidRDefault="008B5786" w:rsidP="003E5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Муниципальный ведомственный проект «Построение (развитие) аппаратно-программного комплекса «</w:t>
            </w:r>
            <w:r w:rsidR="003E55EF">
              <w:rPr>
                <w:rFonts w:ascii="Times New Roman" w:eastAsia="Times New Roman" w:hAnsi="Times New Roman"/>
                <w:lang w:eastAsia="ru-RU"/>
              </w:rPr>
              <w:t>Б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езопасный город» </w:t>
            </w:r>
          </w:p>
        </w:tc>
      </w:tr>
      <w:tr w:rsidR="00B957A3" w:rsidRPr="00C27707" w:rsidTr="00DC18DB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6" w:rsidRPr="00C27707" w:rsidRDefault="00720466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4692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720466" w:rsidRPr="00C27707" w:rsidRDefault="00720466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Задача: Обеспечение функционирования и развития муниципальной информационной инфраструктуры и системы видеонаблюдения правоохранительного сегмента АПК «Безопасный город»</w:t>
            </w:r>
          </w:p>
        </w:tc>
      </w:tr>
      <w:tr w:rsidR="00B957A3" w:rsidRPr="00C27707" w:rsidTr="00DC18DB">
        <w:trPr>
          <w:trHeight w:val="486"/>
        </w:trPr>
        <w:tc>
          <w:tcPr>
            <w:tcW w:w="30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2A30FF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A30FF">
              <w:rPr>
                <w:rFonts w:ascii="Times New Roman" w:eastAsia="Times New Roman" w:hAnsi="Times New Roman"/>
                <w:lang w:eastAsia="ru-RU"/>
              </w:rPr>
              <w:t>Мероприя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тие 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1.1.</w:t>
            </w:r>
          </w:p>
        </w:tc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C172A2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 xml:space="preserve">Модернизация и обслуживание ранее установленных сегментов аппаратно-программного комплекса </w:t>
            </w:r>
            <w:r w:rsidR="009A3DCA" w:rsidRPr="00C27707">
              <w:rPr>
                <w:rFonts w:ascii="Times New Roman" w:eastAsia="Times New Roman" w:hAnsi="Times New Roman"/>
                <w:lang w:eastAsia="ru-RU"/>
              </w:rPr>
              <w:t>«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Безопасный город</w:t>
            </w:r>
            <w:r w:rsidR="009A3DCA" w:rsidRPr="00C27707">
              <w:rPr>
                <w:rFonts w:ascii="Times New Roman" w:eastAsia="Times New Roman" w:hAnsi="Times New Roman"/>
                <w:lang w:eastAsia="ru-RU"/>
              </w:rPr>
              <w:t>»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, в том числе систем видеонаблюдения и видео</w:t>
            </w:r>
            <w:r w:rsidR="009A3DCA" w:rsidRPr="00C2770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фиксации преступлений и административных правонарушений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A87C5B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hAnsi="Times New Roman"/>
              </w:rPr>
              <w:t>МБУ «Чебоксары-Телеком»</w:t>
            </w:r>
          </w:p>
        </w:tc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Всего: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85EAF" w:rsidRDefault="00DC18DB" w:rsidP="00A4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30600,0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85EAF" w:rsidRDefault="00326A98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85EAF">
              <w:rPr>
                <w:rFonts w:ascii="Times New Roman" w:eastAsia="Times New Roman" w:hAnsi="Times New Roman"/>
                <w:lang w:eastAsia="ru-RU"/>
              </w:rPr>
              <w:t>36600,0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135000,0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72" w:rsidRPr="00C27707" w:rsidRDefault="00C85EAF" w:rsidP="0058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320250,4</w:t>
            </w:r>
          </w:p>
        </w:tc>
      </w:tr>
      <w:tr w:rsidR="00B957A3" w:rsidRPr="00C27707" w:rsidTr="00DC18DB">
        <w:tc>
          <w:tcPr>
            <w:tcW w:w="30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B957A3" w:rsidRPr="00C27707" w:rsidTr="00DC18DB">
        <w:tc>
          <w:tcPr>
            <w:tcW w:w="30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B957A3" w:rsidRPr="00C27707" w:rsidTr="00DC18DB">
        <w:trPr>
          <w:trHeight w:val="408"/>
        </w:trPr>
        <w:tc>
          <w:tcPr>
            <w:tcW w:w="30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C172A2" w:rsidP="00C17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03F98">
              <w:rPr>
                <w:rFonts w:ascii="Times New Roman" w:eastAsia="Times New Roman" w:hAnsi="Times New Roman"/>
                <w:lang w:eastAsia="ru-RU"/>
              </w:rPr>
              <w:t>903 0314 Ц830176252 610</w:t>
            </w: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844C94" w:rsidRDefault="00A40E54" w:rsidP="00A40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44C94">
              <w:rPr>
                <w:rFonts w:ascii="Times New Roman" w:eastAsia="Times New Roman" w:hAnsi="Times New Roman"/>
                <w:lang w:eastAsia="ru-RU"/>
              </w:rPr>
              <w:t>30600,0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844C94" w:rsidRDefault="00326A98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44C94">
              <w:rPr>
                <w:rFonts w:ascii="Times New Roman" w:eastAsia="Times New Roman" w:hAnsi="Times New Roman"/>
                <w:lang w:eastAsia="ru-RU"/>
              </w:rPr>
              <w:t>36600,0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135000,0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844C94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310200,0</w:t>
            </w:r>
          </w:p>
        </w:tc>
      </w:tr>
      <w:tr w:rsidR="00B957A3" w:rsidRPr="00C27707" w:rsidTr="00DC18DB">
        <w:trPr>
          <w:trHeight w:val="1351"/>
        </w:trPr>
        <w:tc>
          <w:tcPr>
            <w:tcW w:w="30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B957A3" w:rsidRPr="00C27707" w:rsidTr="00DC18DB">
        <w:trPr>
          <w:trHeight w:val="608"/>
        </w:trPr>
        <w:tc>
          <w:tcPr>
            <w:tcW w:w="30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9343A" w:rsidRPr="00C27707" w:rsidRDefault="00BF17E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F17E5">
              <w:rPr>
                <w:rFonts w:ascii="Times New Roman" w:eastAsia="Times New Roman" w:hAnsi="Times New Roman"/>
                <w:lang w:eastAsia="ru-RU"/>
              </w:rPr>
              <w:t xml:space="preserve">Мероприятие 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1.2</w:t>
            </w:r>
          </w:p>
        </w:tc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43A" w:rsidRPr="00C27707" w:rsidRDefault="0009343A" w:rsidP="00BF17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Реализация мероприятий по функционированию и развитию сегментов региональной интеграционной системы уличного видеонаблюдения, </w:t>
            </w:r>
            <w:proofErr w:type="spellStart"/>
            <w:r w:rsidRPr="00C27707">
              <w:rPr>
                <w:rFonts w:ascii="Times New Roman" w:eastAsia="Times New Roman" w:hAnsi="Times New Roman"/>
                <w:lang w:eastAsia="ru-RU"/>
              </w:rPr>
              <w:t>видеоаналитики</w:t>
            </w:r>
            <w:proofErr w:type="spellEnd"/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в муниципальных образованиях Чувашской Республики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E14" w:rsidRDefault="00A73E14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A73E14" w:rsidRDefault="00A73E14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A73E14" w:rsidRDefault="00A73E14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A73E14" w:rsidRDefault="00A73E14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A73E14" w:rsidRDefault="00A73E14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A73E14" w:rsidRDefault="00A73E14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A73E14" w:rsidRDefault="00A73E14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09343A" w:rsidRPr="00C27707" w:rsidRDefault="00A87C5B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hAnsi="Times New Roman"/>
              </w:rPr>
              <w:t>МБУ «Чебоксары-Телеком»</w:t>
            </w:r>
          </w:p>
        </w:tc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Всего: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623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10050,</w:t>
            </w:r>
            <w:r w:rsidR="00623C66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09343A" w:rsidP="00623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10050,</w:t>
            </w:r>
            <w:r w:rsidR="00623C66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B957A3" w:rsidRPr="00C27707" w:rsidTr="00DC18DB">
        <w:tc>
          <w:tcPr>
            <w:tcW w:w="308" w:type="pct"/>
            <w:vMerge/>
            <w:tcBorders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B957A3" w:rsidRPr="00C27707" w:rsidTr="00DC18DB">
        <w:tc>
          <w:tcPr>
            <w:tcW w:w="308" w:type="pct"/>
            <w:vMerge/>
            <w:tcBorders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E5" w:rsidRDefault="00BF17E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F17E5" w:rsidRDefault="00BF17E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9A3DCA" w:rsidRPr="00C27707" w:rsidRDefault="00BF17E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F17E5">
              <w:rPr>
                <w:rFonts w:ascii="Times New Roman" w:eastAsia="Times New Roman" w:hAnsi="Times New Roman"/>
                <w:lang w:eastAsia="ru-RU"/>
              </w:rPr>
              <w:t>903 0314 Ц8301S7140 610</w:t>
            </w:r>
          </w:p>
        </w:tc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2C0539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8040,3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3DCA" w:rsidRPr="00C27707" w:rsidRDefault="00F03F98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8040,3</w:t>
            </w:r>
          </w:p>
        </w:tc>
      </w:tr>
      <w:tr w:rsidR="00B957A3" w:rsidRPr="00C27707" w:rsidTr="00DC18DB">
        <w:tc>
          <w:tcPr>
            <w:tcW w:w="308" w:type="pct"/>
            <w:vMerge/>
            <w:tcBorders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BF17E5" w:rsidP="00BF17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903 0314 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Ц8301S7140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610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2C0539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2010,1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F03F98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2010,1</w:t>
            </w:r>
          </w:p>
        </w:tc>
      </w:tr>
      <w:tr w:rsidR="00B957A3" w:rsidRPr="00C27707" w:rsidTr="00DC18DB">
        <w:tc>
          <w:tcPr>
            <w:tcW w:w="30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3DCA" w:rsidRPr="00C27707" w:rsidRDefault="009A3DCA" w:rsidP="009A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B957A3" w:rsidRPr="00C27707" w:rsidTr="00DC18DB">
        <w:trPr>
          <w:trHeight w:val="440"/>
        </w:trPr>
        <w:tc>
          <w:tcPr>
            <w:tcW w:w="2461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E14" w:rsidRPr="00C27707" w:rsidRDefault="00587255" w:rsidP="00A73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bCs/>
                <w:lang w:eastAsia="ru-RU"/>
              </w:rPr>
              <w:t>Итого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по муниципальному ведомственному проекту «Построение (развитие) аппаратно-программного комплекса «</w:t>
            </w:r>
            <w:r w:rsidR="00A73E14">
              <w:rPr>
                <w:rFonts w:ascii="Times New Roman" w:eastAsia="Times New Roman" w:hAnsi="Times New Roman"/>
                <w:lang w:eastAsia="ru-RU"/>
              </w:rPr>
              <w:t>Б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езопасный город»</w:t>
            </w:r>
            <w:r w:rsidR="00A73E14">
              <w:rPr>
                <w:rFonts w:ascii="Times New Roman" w:eastAsia="Times New Roman" w:hAnsi="Times New Roman"/>
                <w:lang w:eastAsia="ru-RU"/>
              </w:rPr>
              <w:t>: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587255" w:rsidRPr="00C27707" w:rsidRDefault="00587255" w:rsidP="00587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55" w:rsidRPr="00E207BE" w:rsidRDefault="00982ED7" w:rsidP="009A3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07BE">
              <w:rPr>
                <w:rFonts w:ascii="Times New Roman" w:eastAsia="Times New Roman" w:hAnsi="Times New Roman"/>
                <w:lang w:eastAsia="ru-RU"/>
              </w:rPr>
              <w:t>40650,4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55" w:rsidRPr="00E207BE" w:rsidRDefault="00982ED7" w:rsidP="009A3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07BE">
              <w:rPr>
                <w:rFonts w:ascii="Times New Roman" w:eastAsia="Times New Roman" w:hAnsi="Times New Roman"/>
                <w:lang w:eastAsia="ru-RU"/>
              </w:rPr>
              <w:t>36600,0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55" w:rsidRPr="00C27707" w:rsidRDefault="00587255" w:rsidP="009A3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55" w:rsidRPr="00C27707" w:rsidRDefault="00587255" w:rsidP="009A3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55" w:rsidRPr="00C27707" w:rsidRDefault="00587255" w:rsidP="009A3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55" w:rsidRPr="00C27707" w:rsidRDefault="00587255" w:rsidP="009A3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27000,0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55" w:rsidRPr="00C27707" w:rsidRDefault="00587255" w:rsidP="009A3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135000,0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255" w:rsidRPr="00C27707" w:rsidRDefault="00E207BE" w:rsidP="009A3D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320250,4</w:t>
            </w:r>
          </w:p>
        </w:tc>
      </w:tr>
    </w:tbl>
    <w:p w:rsidR="00F74AE5" w:rsidRDefault="00F74AE5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4AE5" w:rsidRDefault="00F74AE5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4AE5" w:rsidRDefault="00F74AE5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4AE5" w:rsidRDefault="00F74AE5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4AE5" w:rsidRDefault="00F74AE5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4AE5" w:rsidRDefault="00F74AE5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4AE5" w:rsidRDefault="00F74AE5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4AE5" w:rsidRDefault="00F74AE5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4AE5" w:rsidRDefault="00F74AE5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4AE5" w:rsidRDefault="00F74AE5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4AE5" w:rsidRDefault="00F74AE5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3E14" w:rsidRDefault="00A73E14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3E14" w:rsidRDefault="00A73E14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4AE5" w:rsidRDefault="00F74AE5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3DCA" w:rsidRPr="00C27707" w:rsidRDefault="00085A79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5.</w:t>
      </w:r>
      <w:r w:rsidR="009A3DCA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 ПЛАН РЕАЛИЗАЦИИ</w:t>
      </w:r>
      <w:r w:rsidR="009A3DCA" w:rsidRPr="00C27707">
        <w:rPr>
          <w:sz w:val="28"/>
          <w:szCs w:val="28"/>
        </w:rPr>
        <w:t xml:space="preserve"> </w:t>
      </w:r>
      <w:r w:rsidR="009A3DCA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МЕРОПРИЯТИЙ МУНИЦИПАЛЬНОЙ ПРОГРАММЫ,</w:t>
      </w:r>
    </w:p>
    <w:p w:rsidR="00085A79" w:rsidRPr="00C27707" w:rsidRDefault="009A3DCA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РЕАЛИЗУЕМЫХ В СОСТАВЕ МУНИЦИПАЛЬНОГО ВЕДОМСТВЕННОГО ПРОЕКТА «ПОСТРОЕНИЕ (РАЗВИТИЕ) АППАРАТНО-ПРОГРАММНОГО КОМПЛЕКСА «БЕЗОПАСНЫЙ ГОРОД»</w:t>
      </w:r>
    </w:p>
    <w:p w:rsidR="00085A79" w:rsidRPr="00C27707" w:rsidRDefault="00085A79" w:rsidP="00085A79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58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9"/>
        <w:gridCol w:w="3471"/>
        <w:gridCol w:w="5265"/>
        <w:gridCol w:w="3013"/>
      </w:tblGrid>
      <w:tr w:rsidR="00B957A3" w:rsidRPr="00C27707" w:rsidTr="00B957A3">
        <w:tc>
          <w:tcPr>
            <w:tcW w:w="3839" w:type="dxa"/>
            <w:shd w:val="clear" w:color="auto" w:fill="auto"/>
          </w:tcPr>
          <w:p w:rsidR="00535198" w:rsidRPr="00C27707" w:rsidRDefault="00535198" w:rsidP="003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3471" w:type="dxa"/>
            <w:shd w:val="clear" w:color="auto" w:fill="auto"/>
          </w:tcPr>
          <w:p w:rsidR="00535198" w:rsidRPr="00C27707" w:rsidRDefault="00535198" w:rsidP="003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Дата наступления контрольной точки</w:t>
            </w:r>
          </w:p>
        </w:tc>
        <w:tc>
          <w:tcPr>
            <w:tcW w:w="5265" w:type="dxa"/>
            <w:shd w:val="clear" w:color="auto" w:fill="auto"/>
          </w:tcPr>
          <w:p w:rsidR="00535198" w:rsidRPr="00C27707" w:rsidRDefault="00535198" w:rsidP="003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</w:p>
        </w:tc>
        <w:tc>
          <w:tcPr>
            <w:tcW w:w="3013" w:type="dxa"/>
            <w:shd w:val="clear" w:color="auto" w:fill="auto"/>
          </w:tcPr>
          <w:p w:rsidR="00535198" w:rsidRPr="00C27707" w:rsidRDefault="00535198" w:rsidP="003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Вид подтверждающего документа</w:t>
            </w:r>
          </w:p>
        </w:tc>
      </w:tr>
      <w:tr w:rsidR="00B957A3" w:rsidRPr="00C27707" w:rsidTr="00B957A3">
        <w:tc>
          <w:tcPr>
            <w:tcW w:w="3839" w:type="dxa"/>
            <w:shd w:val="clear" w:color="auto" w:fill="auto"/>
          </w:tcPr>
          <w:p w:rsidR="00535198" w:rsidRPr="00C27707" w:rsidRDefault="00535198" w:rsidP="003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471" w:type="dxa"/>
            <w:shd w:val="clear" w:color="auto" w:fill="auto"/>
          </w:tcPr>
          <w:p w:rsidR="00535198" w:rsidRPr="00C27707" w:rsidRDefault="00535198" w:rsidP="003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265" w:type="dxa"/>
            <w:shd w:val="clear" w:color="auto" w:fill="auto"/>
          </w:tcPr>
          <w:p w:rsidR="00535198" w:rsidRPr="00C27707" w:rsidRDefault="00535198" w:rsidP="003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13" w:type="dxa"/>
            <w:shd w:val="clear" w:color="auto" w:fill="auto"/>
          </w:tcPr>
          <w:p w:rsidR="00535198" w:rsidRPr="00C27707" w:rsidRDefault="00535198" w:rsidP="003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B957A3" w:rsidRPr="00C27707" w:rsidTr="00B957A3">
        <w:tc>
          <w:tcPr>
            <w:tcW w:w="15588" w:type="dxa"/>
            <w:gridSpan w:val="4"/>
            <w:shd w:val="clear" w:color="auto" w:fill="auto"/>
          </w:tcPr>
          <w:p w:rsidR="00720466" w:rsidRPr="00C27707" w:rsidRDefault="00720466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Задача: Обеспечение функционирования и развития муниципальной информационной инфраструктуры и системы видеонаблюдения правоохранительного сегмента АПК «Безопасный город» </w:t>
            </w:r>
          </w:p>
        </w:tc>
      </w:tr>
      <w:tr w:rsidR="00B957A3" w:rsidRPr="00C27707" w:rsidTr="00B957A3">
        <w:tc>
          <w:tcPr>
            <w:tcW w:w="3839" w:type="dxa"/>
            <w:shd w:val="clear" w:color="auto" w:fill="auto"/>
          </w:tcPr>
          <w:p w:rsidR="00535198" w:rsidRPr="00C27707" w:rsidRDefault="00535198" w:rsidP="003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(результат)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1.1.: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«Развитие и модернизация систем видеонаблюдения и видео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фиксации преступлений и административных правонарушений»</w:t>
            </w:r>
          </w:p>
        </w:tc>
        <w:tc>
          <w:tcPr>
            <w:tcW w:w="3471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5265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директор МБУ «Чебоксары-Телеком»</w:t>
            </w:r>
          </w:p>
        </w:tc>
        <w:tc>
          <w:tcPr>
            <w:tcW w:w="3013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Отчет</w:t>
            </w:r>
          </w:p>
        </w:tc>
      </w:tr>
      <w:tr w:rsidR="00B957A3" w:rsidRPr="00C27707" w:rsidTr="00B957A3">
        <w:tc>
          <w:tcPr>
            <w:tcW w:w="3839" w:type="dxa"/>
            <w:shd w:val="clear" w:color="auto" w:fill="auto"/>
          </w:tcPr>
          <w:p w:rsidR="00535198" w:rsidRPr="00C27707" w:rsidRDefault="00535198" w:rsidP="003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Утверждено бюджетное финансирование КПМ</w:t>
            </w:r>
          </w:p>
        </w:tc>
        <w:tc>
          <w:tcPr>
            <w:tcW w:w="3471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Декабрь месяц года, предшествующего отчетному</w:t>
            </w:r>
          </w:p>
        </w:tc>
        <w:tc>
          <w:tcPr>
            <w:tcW w:w="5265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директор МБУ «Чебоксары-Телеком»</w:t>
            </w:r>
          </w:p>
        </w:tc>
        <w:tc>
          <w:tcPr>
            <w:tcW w:w="3013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Утвержденный муниципальный  бюджет на отчетный год</w:t>
            </w:r>
          </w:p>
        </w:tc>
      </w:tr>
      <w:tr w:rsidR="00B957A3" w:rsidRPr="00C27707" w:rsidTr="00B957A3">
        <w:tc>
          <w:tcPr>
            <w:tcW w:w="3839" w:type="dxa"/>
            <w:shd w:val="clear" w:color="auto" w:fill="auto"/>
          </w:tcPr>
          <w:p w:rsidR="00535198" w:rsidRPr="00C27707" w:rsidRDefault="00535198" w:rsidP="003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2.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Разработано и утверждено ТЗ по дооснащению, модернизации системы </w:t>
            </w:r>
            <w:proofErr w:type="gramStart"/>
            <w:r w:rsidRPr="00C27707">
              <w:rPr>
                <w:rFonts w:ascii="Times New Roman" w:eastAsia="Times New Roman" w:hAnsi="Times New Roman"/>
                <w:lang w:eastAsia="ru-RU"/>
              </w:rPr>
              <w:t>видеонаблюдения  правоохранительного</w:t>
            </w:r>
            <w:proofErr w:type="gramEnd"/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сегмента АПК «Безопасный город»</w:t>
            </w:r>
          </w:p>
        </w:tc>
        <w:tc>
          <w:tcPr>
            <w:tcW w:w="3471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 течение года по факту выделения финансирования/дополнительного финансирования КПМ</w:t>
            </w:r>
          </w:p>
        </w:tc>
        <w:tc>
          <w:tcPr>
            <w:tcW w:w="5265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директор МБУ «Чебоксары-Телеком»</w:t>
            </w:r>
          </w:p>
        </w:tc>
        <w:tc>
          <w:tcPr>
            <w:tcW w:w="3013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Утвержденное директором учреждения описание объекта закупки</w:t>
            </w:r>
          </w:p>
        </w:tc>
      </w:tr>
      <w:tr w:rsidR="00B957A3" w:rsidRPr="00C27707" w:rsidTr="00B957A3">
        <w:tc>
          <w:tcPr>
            <w:tcW w:w="3839" w:type="dxa"/>
            <w:shd w:val="clear" w:color="auto" w:fill="auto"/>
          </w:tcPr>
          <w:p w:rsidR="00535198" w:rsidRPr="00C27707" w:rsidRDefault="00535198" w:rsidP="003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3.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Произведено дооснащению, модернизации системы видеонаблюдения  правоохранительного сегмента АПК «Безопасный город»</w:t>
            </w:r>
          </w:p>
        </w:tc>
        <w:tc>
          <w:tcPr>
            <w:tcW w:w="3471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Ежегодно </w:t>
            </w:r>
          </w:p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до 25 декабря</w:t>
            </w:r>
          </w:p>
        </w:tc>
        <w:tc>
          <w:tcPr>
            <w:tcW w:w="5265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директор МБУ «Чебоксары-Телеком»</w:t>
            </w:r>
          </w:p>
        </w:tc>
        <w:tc>
          <w:tcPr>
            <w:tcW w:w="3013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Контракт (договор)</w:t>
            </w:r>
          </w:p>
        </w:tc>
      </w:tr>
      <w:tr w:rsidR="00B957A3" w:rsidRPr="00C27707" w:rsidTr="00B957A3">
        <w:tc>
          <w:tcPr>
            <w:tcW w:w="3839" w:type="dxa"/>
            <w:shd w:val="clear" w:color="auto" w:fill="auto"/>
          </w:tcPr>
          <w:p w:rsidR="00535198" w:rsidRPr="00C27707" w:rsidRDefault="00535198" w:rsidP="003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(результат)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1.2.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«Обслуживание и содержание ранее установленных систем видеонаблюдения и видео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фиксации преступлений и административных правонарушений»</w:t>
            </w:r>
          </w:p>
        </w:tc>
        <w:tc>
          <w:tcPr>
            <w:tcW w:w="3471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5265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директор МБУ «Чебоксары-Телеком»</w:t>
            </w:r>
          </w:p>
        </w:tc>
        <w:tc>
          <w:tcPr>
            <w:tcW w:w="3013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Отчет</w:t>
            </w:r>
          </w:p>
        </w:tc>
      </w:tr>
      <w:tr w:rsidR="00B957A3" w:rsidRPr="00C27707" w:rsidTr="00B957A3">
        <w:tc>
          <w:tcPr>
            <w:tcW w:w="3839" w:type="dxa"/>
            <w:shd w:val="clear" w:color="auto" w:fill="auto"/>
          </w:tcPr>
          <w:p w:rsidR="00535198" w:rsidRPr="00C27707" w:rsidRDefault="00535198" w:rsidP="003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Утверждено бюджетное финансирование КПМ</w:t>
            </w:r>
          </w:p>
        </w:tc>
        <w:tc>
          <w:tcPr>
            <w:tcW w:w="3471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Декабрь месяц года, предшествующего отчетному</w:t>
            </w:r>
          </w:p>
        </w:tc>
        <w:tc>
          <w:tcPr>
            <w:tcW w:w="5265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директор МБУ «Чебоксары-Телеком»</w:t>
            </w:r>
          </w:p>
        </w:tc>
        <w:tc>
          <w:tcPr>
            <w:tcW w:w="3013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Утвержденный муниципальный  бюджет на отчетный год</w:t>
            </w:r>
          </w:p>
        </w:tc>
      </w:tr>
      <w:tr w:rsidR="00B957A3" w:rsidRPr="00C27707" w:rsidTr="00B957A3">
        <w:tc>
          <w:tcPr>
            <w:tcW w:w="3839" w:type="dxa"/>
            <w:shd w:val="clear" w:color="auto" w:fill="auto"/>
          </w:tcPr>
          <w:p w:rsidR="00535198" w:rsidRPr="00C27707" w:rsidRDefault="00535198" w:rsidP="003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2.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Заключены контракты по техническому обслуживанию и ремонту системы видеонаблюдения  правоохранительного сегмента АПК «Безопасный город»</w:t>
            </w:r>
          </w:p>
        </w:tc>
        <w:tc>
          <w:tcPr>
            <w:tcW w:w="3471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 течение года до наступления срока окончания контракта за предыдущий период</w:t>
            </w:r>
          </w:p>
        </w:tc>
        <w:tc>
          <w:tcPr>
            <w:tcW w:w="5265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директор МБУ «Чебоксары-Телеком»</w:t>
            </w:r>
          </w:p>
        </w:tc>
        <w:tc>
          <w:tcPr>
            <w:tcW w:w="3013" w:type="dxa"/>
            <w:shd w:val="clear" w:color="auto" w:fill="auto"/>
          </w:tcPr>
          <w:p w:rsidR="00535198" w:rsidRPr="00C27707" w:rsidRDefault="00535198" w:rsidP="00535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Контракт (договор)</w:t>
            </w:r>
          </w:p>
        </w:tc>
      </w:tr>
    </w:tbl>
    <w:p w:rsidR="0009343A" w:rsidRPr="00C27707" w:rsidRDefault="00B957A3" w:rsidP="00B957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___________________________________________________</w:t>
      </w:r>
    </w:p>
    <w:p w:rsidR="00B957A3" w:rsidRDefault="00B957A3" w:rsidP="005F1D4C">
      <w:pPr>
        <w:widowControl w:val="0"/>
        <w:autoSpaceDE w:val="0"/>
        <w:autoSpaceDN w:val="0"/>
        <w:spacing w:after="0" w:line="240" w:lineRule="auto"/>
        <w:ind w:left="9639"/>
        <w:outlineLvl w:val="1"/>
        <w:rPr>
          <w:rFonts w:ascii="Times New Roman" w:hAnsi="Times New Roman"/>
          <w:sz w:val="24"/>
          <w:szCs w:val="24"/>
          <w:lang w:eastAsia="ru-RU"/>
        </w:rPr>
        <w:sectPr w:rsidR="00B957A3" w:rsidSect="00B957A3">
          <w:pgSz w:w="16838" w:h="11906" w:orient="landscape"/>
          <w:pgMar w:top="1985" w:right="1134" w:bottom="850" w:left="1134" w:header="708" w:footer="708" w:gutter="0"/>
          <w:cols w:space="708"/>
          <w:docGrid w:linePitch="360"/>
        </w:sectPr>
      </w:pPr>
    </w:p>
    <w:p w:rsidR="005F1D4C" w:rsidRPr="00C27707" w:rsidRDefault="005F1D4C" w:rsidP="005F1D4C">
      <w:pPr>
        <w:widowControl w:val="0"/>
        <w:autoSpaceDE w:val="0"/>
        <w:autoSpaceDN w:val="0"/>
        <w:spacing w:after="0" w:line="240" w:lineRule="auto"/>
        <w:ind w:left="9639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C27707">
        <w:rPr>
          <w:rFonts w:ascii="Times New Roman" w:hAnsi="Times New Roman"/>
          <w:sz w:val="24"/>
          <w:szCs w:val="24"/>
          <w:lang w:eastAsia="ru-RU"/>
        </w:rPr>
        <w:t>Приложение № 2</w:t>
      </w:r>
    </w:p>
    <w:p w:rsidR="005F1D4C" w:rsidRPr="00C27707" w:rsidRDefault="005F1D4C" w:rsidP="005F1D4C">
      <w:pPr>
        <w:widowControl w:val="0"/>
        <w:autoSpaceDE w:val="0"/>
        <w:autoSpaceDN w:val="0"/>
        <w:spacing w:after="0" w:line="240" w:lineRule="auto"/>
        <w:ind w:left="9639"/>
        <w:rPr>
          <w:rFonts w:ascii="Times New Roman" w:hAnsi="Times New Roman"/>
          <w:sz w:val="24"/>
          <w:szCs w:val="24"/>
          <w:lang w:eastAsia="ru-RU"/>
        </w:rPr>
      </w:pPr>
      <w:r w:rsidRPr="00C27707">
        <w:rPr>
          <w:rFonts w:ascii="Times New Roman" w:hAnsi="Times New Roman"/>
          <w:sz w:val="24"/>
          <w:szCs w:val="24"/>
          <w:lang w:eastAsia="ru-RU"/>
        </w:rPr>
        <w:t>к муниципальной программе города Чебоксары «Повышение безопасности жизнедеятельности населения и территорий города Чебоксары»</w:t>
      </w:r>
    </w:p>
    <w:p w:rsidR="005F1D4C" w:rsidRPr="00C27707" w:rsidRDefault="005F1D4C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366DA7" w:rsidRPr="00C27707" w:rsidRDefault="00366DA7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СВЕДЕНИЯ О МЕРОПРИЯТИЯХ МУНИЦИПАЛЬНОЙ ПРОГРАММЫ,</w:t>
      </w:r>
    </w:p>
    <w:p w:rsidR="00366DA7" w:rsidRPr="00C27707" w:rsidRDefault="00366DA7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РЕАЛИЗУЕМЫХ В СОСТАВЕ МУНИЦИПАЛЬНОГО ВЕДОМСТВЕННОГО ПРОЕКТА</w:t>
      </w:r>
    </w:p>
    <w:p w:rsidR="0009343A" w:rsidRPr="00C27707" w:rsidRDefault="00366DA7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</w:t>
      </w: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43A" w:rsidRPr="00C27707" w:rsidRDefault="00366DA7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1. ОСНОВНЫЕ ПОЛОЖЕНИЯ</w:t>
      </w:r>
    </w:p>
    <w:p w:rsidR="0009343A" w:rsidRPr="00C27707" w:rsidRDefault="0009343A" w:rsidP="000934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Cs w:val="26"/>
          <w:lang w:eastAsia="ru-RU"/>
        </w:rPr>
      </w:pPr>
    </w:p>
    <w:tbl>
      <w:tblPr>
        <w:tblW w:w="1519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850"/>
        <w:gridCol w:w="3686"/>
        <w:gridCol w:w="36"/>
        <w:gridCol w:w="1960"/>
        <w:gridCol w:w="1960"/>
        <w:gridCol w:w="2593"/>
      </w:tblGrid>
      <w:tr w:rsidR="00B957A3" w:rsidRPr="00C27707" w:rsidTr="00B957A3"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5F1D4C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Краткое наименование проекта</w:t>
            </w:r>
          </w:p>
        </w:tc>
        <w:tc>
          <w:tcPr>
            <w:tcW w:w="4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CB7681" w:rsidP="00A73E14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Дата начала</w:t>
            </w:r>
          </w:p>
          <w:p w:rsidR="0009343A" w:rsidRPr="00C27707" w:rsidRDefault="0009343A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2025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09343A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Дата окончания</w:t>
            </w:r>
          </w:p>
          <w:p w:rsidR="0009343A" w:rsidRPr="00C27707" w:rsidRDefault="0009343A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2035</w:t>
            </w:r>
          </w:p>
        </w:tc>
      </w:tr>
      <w:tr w:rsidR="00B957A3" w:rsidRPr="00C27707" w:rsidTr="00B957A3"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Ответственный за реализацию мероприятий муниципального ведомственного проекта:</w:t>
            </w:r>
          </w:p>
        </w:tc>
        <w:tc>
          <w:tcPr>
            <w:tcW w:w="11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915" w:rsidRPr="00C27707" w:rsidRDefault="0009343A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Управление ЖКХ, энергетики, транспорта и связи администрации города Чебоксары</w:t>
            </w:r>
            <w:r w:rsidR="00703915" w:rsidRPr="00C27707">
              <w:rPr>
                <w:rFonts w:ascii="Times New Roman" w:hAnsi="Times New Roman"/>
              </w:rPr>
              <w:t>;</w:t>
            </w:r>
          </w:p>
          <w:p w:rsidR="0009343A" w:rsidRPr="00C27707" w:rsidRDefault="0009343A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МКУ «Управление по делам ГО и ЧС г</w:t>
            </w:r>
            <w:r w:rsidR="00703915" w:rsidRPr="00C27707">
              <w:rPr>
                <w:rFonts w:ascii="Times New Roman" w:hAnsi="Times New Roman"/>
              </w:rPr>
              <w:t>орода</w:t>
            </w:r>
            <w:r w:rsidRPr="00C27707">
              <w:rPr>
                <w:rFonts w:ascii="Times New Roman" w:hAnsi="Times New Roman"/>
              </w:rPr>
              <w:t xml:space="preserve"> Чебоксары»</w:t>
            </w:r>
          </w:p>
        </w:tc>
      </w:tr>
      <w:tr w:rsidR="00B957A3" w:rsidRPr="00C27707" w:rsidTr="00B957A3">
        <w:tc>
          <w:tcPr>
            <w:tcW w:w="41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Связь с государственными программами Чувашской Республики и муниципальными программами города Чебоксары (при наличии)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Муниципальная программа</w:t>
            </w:r>
          </w:p>
        </w:tc>
        <w:tc>
          <w:tcPr>
            <w:tcW w:w="6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09343A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«Повышение безопасности жизнедеятельности населения и территорий города Чебоксары»</w:t>
            </w:r>
          </w:p>
        </w:tc>
      </w:tr>
      <w:tr w:rsidR="00B957A3" w:rsidRPr="00C27707" w:rsidTr="00B957A3">
        <w:tc>
          <w:tcPr>
            <w:tcW w:w="41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7039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1.1.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Государственная программа Чувашской Республики*</w:t>
            </w:r>
          </w:p>
        </w:tc>
        <w:tc>
          <w:tcPr>
            <w:tcW w:w="6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366DA7" w:rsidP="00703915">
            <w:pPr>
              <w:spacing w:after="0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«</w:t>
            </w:r>
            <w:r w:rsidR="0009343A" w:rsidRPr="00C27707">
              <w:rPr>
                <w:rFonts w:ascii="Times New Roman" w:hAnsi="Times New Roman"/>
              </w:rPr>
              <w:t>Повышение безопасности жизнедеятельности населения и территорий Чувашской Республики</w:t>
            </w:r>
            <w:r w:rsidRPr="00C27707">
              <w:rPr>
                <w:rFonts w:ascii="Times New Roman" w:hAnsi="Times New Roman"/>
              </w:rPr>
              <w:t>»</w:t>
            </w:r>
          </w:p>
        </w:tc>
      </w:tr>
    </w:tbl>
    <w:p w:rsidR="005209BC" w:rsidRDefault="005209BC" w:rsidP="00366DA7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3E14" w:rsidRPr="00C27707" w:rsidRDefault="00A73E14" w:rsidP="00366DA7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6DA7" w:rsidRPr="00C27707" w:rsidRDefault="0009343A" w:rsidP="00366DA7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="00366DA7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 ПОКАЗАТЕЛИ МУНИЦИПАЛЬНОГО ВЕДОМСТВЕННОГО ПРОЕКТА</w:t>
      </w:r>
    </w:p>
    <w:p w:rsidR="00366DA7" w:rsidRPr="00C27707" w:rsidRDefault="00366DA7" w:rsidP="00366DA7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«СОВЕРШЕНСТВОВАНИЕ ФУНКЦИОНИРОВАНИЯ ОРГАНОВ УПРАВЛЕНИЯ </w:t>
      </w:r>
    </w:p>
    <w:p w:rsidR="00366DA7" w:rsidRPr="00C27707" w:rsidRDefault="00366DA7" w:rsidP="00366DA7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ТЕРРИТОРИАЛЬНОЙ ПОДСИСТЕМЫ ЧУВАШСКОЙ РЕСПУБЛИКИ ЕДИНОЙ ГОСУДАРСТВЕННОЙ</w:t>
      </w:r>
    </w:p>
    <w:p w:rsidR="0009343A" w:rsidRPr="00C27707" w:rsidRDefault="00366DA7" w:rsidP="00366DA7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СИСТЕМЫ ПРЕДУПРЕЖДЕНИЯ И ЛИКВИДАЦИИ ЧРЕЗВЫЧАЙНЫХ СИТУАЦИЙ, СИСТЕМ ОПОВЕЩЕНИЯ И ИНФОРМИРОВАНИЯ НАСЕЛЕНИЯ»</w:t>
      </w: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ind w:left="-284" w:firstLine="284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6"/>
        <w:gridCol w:w="3344"/>
        <w:gridCol w:w="992"/>
        <w:gridCol w:w="1134"/>
        <w:gridCol w:w="992"/>
        <w:gridCol w:w="851"/>
        <w:gridCol w:w="648"/>
        <w:gridCol w:w="648"/>
        <w:gridCol w:w="648"/>
        <w:gridCol w:w="648"/>
        <w:gridCol w:w="648"/>
        <w:gridCol w:w="648"/>
        <w:gridCol w:w="648"/>
        <w:gridCol w:w="1417"/>
        <w:gridCol w:w="1418"/>
      </w:tblGrid>
      <w:tr w:rsidR="0009343A" w:rsidRPr="00C27707" w:rsidTr="00A71FB4">
        <w:tc>
          <w:tcPr>
            <w:tcW w:w="546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№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</w:p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/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п</w:t>
            </w:r>
          </w:p>
        </w:tc>
        <w:tc>
          <w:tcPr>
            <w:tcW w:w="3344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Наименование показателя/задачи</w:t>
            </w:r>
          </w:p>
        </w:tc>
        <w:tc>
          <w:tcPr>
            <w:tcW w:w="992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Уровень показателя</w:t>
            </w:r>
          </w:p>
        </w:tc>
        <w:tc>
          <w:tcPr>
            <w:tcW w:w="1134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Единица измерения (по </w:t>
            </w:r>
            <w:hyperlink r:id="rId16">
              <w:r w:rsidRPr="00C27707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  <w:r w:rsidRPr="00C27707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843" w:type="dxa"/>
            <w:gridSpan w:val="2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Базовое значение</w:t>
            </w:r>
          </w:p>
        </w:tc>
        <w:tc>
          <w:tcPr>
            <w:tcW w:w="4536" w:type="dxa"/>
            <w:gridSpan w:val="7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 показателей по годам</w:t>
            </w:r>
          </w:p>
        </w:tc>
        <w:tc>
          <w:tcPr>
            <w:tcW w:w="1417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Признак возрастания/убывания</w:t>
            </w:r>
          </w:p>
        </w:tc>
        <w:tc>
          <w:tcPr>
            <w:tcW w:w="1418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Нарастающий итог</w:t>
            </w:r>
          </w:p>
        </w:tc>
      </w:tr>
      <w:tr w:rsidR="00A71FB4" w:rsidRPr="00C27707" w:rsidTr="00A71FB4">
        <w:tc>
          <w:tcPr>
            <w:tcW w:w="546" w:type="dxa"/>
            <w:vMerge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44" w:type="dxa"/>
            <w:vMerge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vMerge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</w:t>
            </w:r>
          </w:p>
        </w:tc>
        <w:tc>
          <w:tcPr>
            <w:tcW w:w="851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год</w:t>
            </w:r>
          </w:p>
        </w:tc>
        <w:tc>
          <w:tcPr>
            <w:tcW w:w="648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648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2026 год</w:t>
            </w:r>
          </w:p>
        </w:tc>
        <w:tc>
          <w:tcPr>
            <w:tcW w:w="648" w:type="dxa"/>
          </w:tcPr>
          <w:p w:rsidR="00A71FB4" w:rsidRPr="00C27707" w:rsidRDefault="00A71FB4" w:rsidP="00145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2027 год</w:t>
            </w:r>
          </w:p>
        </w:tc>
        <w:tc>
          <w:tcPr>
            <w:tcW w:w="648" w:type="dxa"/>
          </w:tcPr>
          <w:p w:rsidR="00A71FB4" w:rsidRDefault="00A71FB4">
            <w:pPr>
              <w:spacing w:after="160" w:line="259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  <w:p w:rsidR="00A71FB4" w:rsidRPr="00C27707" w:rsidRDefault="00A71FB4" w:rsidP="00A71F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48" w:type="dxa"/>
          </w:tcPr>
          <w:p w:rsidR="00A71FB4" w:rsidRDefault="00A71FB4" w:rsidP="00145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9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  <w:p w:rsidR="00A71FB4" w:rsidRDefault="00A71FB4" w:rsidP="00145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A71FB4" w:rsidRPr="00C27707" w:rsidRDefault="00A71FB4" w:rsidP="00A71F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48" w:type="dxa"/>
          </w:tcPr>
          <w:p w:rsidR="00A71FB4" w:rsidRDefault="00A71FB4" w:rsidP="00145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2030 </w:t>
            </w:r>
          </w:p>
          <w:p w:rsidR="00A71FB4" w:rsidRPr="00C27707" w:rsidRDefault="00A71FB4" w:rsidP="00A71F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год</w:t>
            </w:r>
          </w:p>
        </w:tc>
        <w:tc>
          <w:tcPr>
            <w:tcW w:w="648" w:type="dxa"/>
          </w:tcPr>
          <w:p w:rsidR="00A71FB4" w:rsidRPr="00C27707" w:rsidRDefault="00A71FB4" w:rsidP="00145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2031–2035 годы</w:t>
            </w:r>
          </w:p>
        </w:tc>
        <w:tc>
          <w:tcPr>
            <w:tcW w:w="1417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71FB4" w:rsidRPr="00C27707" w:rsidTr="00A71FB4">
        <w:tc>
          <w:tcPr>
            <w:tcW w:w="546" w:type="dxa"/>
          </w:tcPr>
          <w:p w:rsidR="00A71FB4" w:rsidRPr="00C27707" w:rsidRDefault="00A71FB4" w:rsidP="008B5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344" w:type="dxa"/>
          </w:tcPr>
          <w:p w:rsidR="00A71FB4" w:rsidRPr="00C27707" w:rsidRDefault="00A71FB4" w:rsidP="008B5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71FB4" w:rsidRPr="00C27707" w:rsidRDefault="00A71FB4" w:rsidP="008B5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134" w:type="dxa"/>
          </w:tcPr>
          <w:p w:rsidR="00A71FB4" w:rsidRPr="00C27707" w:rsidRDefault="00A71FB4" w:rsidP="008B5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92" w:type="dxa"/>
          </w:tcPr>
          <w:p w:rsidR="00A71FB4" w:rsidRPr="00C27707" w:rsidRDefault="00A71FB4" w:rsidP="008B5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51" w:type="dxa"/>
          </w:tcPr>
          <w:p w:rsidR="00A71FB4" w:rsidRPr="00C27707" w:rsidRDefault="00A71FB4" w:rsidP="008B5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648" w:type="dxa"/>
          </w:tcPr>
          <w:p w:rsidR="00A71FB4" w:rsidRPr="00C27707" w:rsidRDefault="00A71FB4" w:rsidP="008B5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648" w:type="dxa"/>
          </w:tcPr>
          <w:p w:rsidR="00A71FB4" w:rsidRPr="00C27707" w:rsidRDefault="00A71FB4" w:rsidP="008B5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648" w:type="dxa"/>
          </w:tcPr>
          <w:p w:rsidR="00A71FB4" w:rsidRPr="00C27707" w:rsidRDefault="00A71FB4" w:rsidP="008B5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648" w:type="dxa"/>
          </w:tcPr>
          <w:p w:rsidR="00A71FB4" w:rsidRPr="00C27707" w:rsidRDefault="00A71FB4" w:rsidP="00A71F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648" w:type="dxa"/>
          </w:tcPr>
          <w:p w:rsidR="00A71FB4" w:rsidRPr="00C27707" w:rsidRDefault="00A71FB4" w:rsidP="00A71F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648" w:type="dxa"/>
          </w:tcPr>
          <w:p w:rsidR="00A71FB4" w:rsidRPr="00C27707" w:rsidRDefault="00A71FB4" w:rsidP="008B5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648" w:type="dxa"/>
          </w:tcPr>
          <w:p w:rsidR="00A71FB4" w:rsidRPr="00C27707" w:rsidRDefault="00A71FB4" w:rsidP="008B5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1417" w:type="dxa"/>
          </w:tcPr>
          <w:p w:rsidR="00A71FB4" w:rsidRPr="00C27707" w:rsidRDefault="00A71FB4" w:rsidP="008B5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418" w:type="dxa"/>
          </w:tcPr>
          <w:p w:rsidR="00A71FB4" w:rsidRPr="00C27707" w:rsidRDefault="00A71FB4" w:rsidP="008B5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</w:tr>
      <w:tr w:rsidR="0009343A" w:rsidRPr="00C27707" w:rsidTr="00A71FB4">
        <w:tc>
          <w:tcPr>
            <w:tcW w:w="546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14684" w:type="dxa"/>
            <w:gridSpan w:val="14"/>
          </w:tcPr>
          <w:p w:rsidR="0009343A" w:rsidRPr="00C27707" w:rsidRDefault="0009343A" w:rsidP="00A311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Задача:</w:t>
            </w:r>
            <w:r w:rsidR="00A311CC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«Совершенствование системы оповещения населения об опасностях, возникающих при чрезвычайных ситуациях природного и техногенного характера»</w:t>
            </w:r>
          </w:p>
        </w:tc>
      </w:tr>
      <w:tr w:rsidR="00A71FB4" w:rsidRPr="00C27707" w:rsidTr="00A71FB4">
        <w:tc>
          <w:tcPr>
            <w:tcW w:w="546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1.1.</w:t>
            </w:r>
          </w:p>
        </w:tc>
        <w:tc>
          <w:tcPr>
            <w:tcW w:w="3344" w:type="dxa"/>
          </w:tcPr>
          <w:p w:rsidR="00A71FB4" w:rsidRPr="00C27707" w:rsidRDefault="00A71FB4" w:rsidP="00145D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992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134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992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851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648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48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48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48" w:type="dxa"/>
          </w:tcPr>
          <w:p w:rsidR="00A71FB4" w:rsidRPr="00C27707" w:rsidRDefault="00A71FB4" w:rsidP="00A71F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48" w:type="dxa"/>
          </w:tcPr>
          <w:p w:rsidR="00A71FB4" w:rsidRPr="00C27707" w:rsidRDefault="00A71FB4" w:rsidP="00A71F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48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48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Возрастающий</w:t>
            </w:r>
          </w:p>
        </w:tc>
        <w:tc>
          <w:tcPr>
            <w:tcW w:w="1418" w:type="dxa"/>
          </w:tcPr>
          <w:p w:rsidR="00A71FB4" w:rsidRPr="00C27707" w:rsidRDefault="00A71FB4" w:rsidP="00EB39A7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Да</w:t>
            </w:r>
          </w:p>
        </w:tc>
      </w:tr>
    </w:tbl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/>
          <w:b/>
          <w:lang w:eastAsia="ru-RU"/>
        </w:rPr>
      </w:pPr>
    </w:p>
    <w:p w:rsidR="00996C54" w:rsidRDefault="00996C54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96C54" w:rsidRDefault="00996C54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96C54" w:rsidRDefault="00996C54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96C54" w:rsidRDefault="00996C54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96C54" w:rsidRDefault="00996C54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3.</w:t>
      </w:r>
      <w:r w:rsidR="00366DA7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 ПЕРЕЧЕНЬ МЕРОПРИЯТИЙ</w:t>
      </w:r>
    </w:p>
    <w:p w:rsidR="00366DA7" w:rsidRPr="00C27707" w:rsidRDefault="00366DA7" w:rsidP="000934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(РЕЗУЛЬТАТОВ) МУНИЦИПАЛЬНОГО ВЕДОМСТВЕННОГО ПРОЕКТА «СОВЕРШЕНСТВОВАНИЕ</w:t>
      </w:r>
    </w:p>
    <w:p w:rsidR="00366DA7" w:rsidRPr="00C27707" w:rsidRDefault="00366DA7" w:rsidP="000934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ФУНКЦИОНИРОВАНИЯ ОРГАНОВ УПРАВЛЕНИЯ ТЕРРИТОРИАЛЬНОЙ</w:t>
      </w:r>
    </w:p>
    <w:p w:rsidR="00366DA7" w:rsidRPr="00C27707" w:rsidRDefault="00366DA7" w:rsidP="000934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ПОДСИСТЕМЫ ЧУВАШСКОЙ РЕСПУБЛИКИ ЕДИНОЙ ГОСУДАРСТВЕННОЙ СИСТЕМЫ</w:t>
      </w:r>
    </w:p>
    <w:p w:rsidR="00366DA7" w:rsidRPr="00C27707" w:rsidRDefault="00366DA7" w:rsidP="000934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ПРЕДУПРЕЖДЕНИЯ И ЛИКВИДАЦИИ ЧРЕЗВЫЧАЙНЫХ СИТУАЦИЙ, СИСТЕМ ОПОВЕЩЕНИЯ</w:t>
      </w:r>
    </w:p>
    <w:p w:rsidR="0009343A" w:rsidRPr="00C27707" w:rsidRDefault="00366DA7" w:rsidP="000934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И ИНФОРМИРОВАНИЯ НАСЕЛЕНИЯ»</w:t>
      </w: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6019" w:type="dxa"/>
        <w:tblInd w:w="-6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6"/>
        <w:gridCol w:w="992"/>
        <w:gridCol w:w="851"/>
        <w:gridCol w:w="709"/>
        <w:gridCol w:w="708"/>
        <w:gridCol w:w="709"/>
        <w:gridCol w:w="709"/>
        <w:gridCol w:w="709"/>
        <w:gridCol w:w="708"/>
        <w:gridCol w:w="709"/>
        <w:gridCol w:w="851"/>
        <w:gridCol w:w="2835"/>
        <w:gridCol w:w="992"/>
        <w:gridCol w:w="1134"/>
      </w:tblGrid>
      <w:tr w:rsidR="00B957A3" w:rsidRPr="00C27707" w:rsidTr="00B957A3"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09343A" w:rsidRPr="00C27707" w:rsidRDefault="00366DA7" w:rsidP="00366D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№ 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п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/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п</w:t>
            </w:r>
          </w:p>
        </w:tc>
        <w:tc>
          <w:tcPr>
            <w:tcW w:w="2836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992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Единица измерения (по </w:t>
            </w:r>
            <w:hyperlink r:id="rId17">
              <w:r w:rsidRPr="00C27707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  <w:r w:rsidRPr="00C27707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560" w:type="dxa"/>
            <w:gridSpan w:val="2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Базовое значение</w:t>
            </w:r>
          </w:p>
        </w:tc>
        <w:tc>
          <w:tcPr>
            <w:tcW w:w="5103" w:type="dxa"/>
            <w:gridSpan w:val="7"/>
            <w:tcBorders>
              <w:right w:val="single" w:sz="6" w:space="0" w:color="000000"/>
            </w:tcBorders>
          </w:tcPr>
          <w:p w:rsidR="0009343A" w:rsidRPr="00C27707" w:rsidRDefault="0009343A" w:rsidP="00EB39A7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C27707">
              <w:t>Значение мероприятия (результата) по годам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9343A" w:rsidRPr="00C27707" w:rsidRDefault="0009343A" w:rsidP="00EB39A7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C27707">
              <w:rPr>
                <w:sz w:val="23"/>
                <w:szCs w:val="23"/>
              </w:rPr>
              <w:t xml:space="preserve">Характеристика мероприятия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9343A" w:rsidRPr="00C27707" w:rsidRDefault="0009343A" w:rsidP="00EB39A7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C27707">
              <w:rPr>
                <w:sz w:val="23"/>
                <w:szCs w:val="23"/>
              </w:rPr>
              <w:t xml:space="preserve">Тип мероприятия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9343A" w:rsidRPr="00C27707" w:rsidRDefault="0009343A" w:rsidP="00EB39A7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C27707">
              <w:rPr>
                <w:sz w:val="23"/>
                <w:szCs w:val="23"/>
              </w:rPr>
              <w:t>Связь с показателями регионального проекта</w:t>
            </w:r>
          </w:p>
        </w:tc>
      </w:tr>
      <w:tr w:rsidR="00B957A3" w:rsidRPr="00C27707" w:rsidTr="00B957A3">
        <w:tc>
          <w:tcPr>
            <w:tcW w:w="567" w:type="dxa"/>
            <w:vMerge/>
            <w:tcBorders>
              <w:lef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6" w:type="dxa"/>
            <w:vMerge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vMerge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</w:t>
            </w:r>
          </w:p>
        </w:tc>
        <w:tc>
          <w:tcPr>
            <w:tcW w:w="709" w:type="dxa"/>
          </w:tcPr>
          <w:p w:rsidR="0009343A" w:rsidRPr="00C27707" w:rsidRDefault="00366DA7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год</w:t>
            </w:r>
          </w:p>
        </w:tc>
        <w:tc>
          <w:tcPr>
            <w:tcW w:w="708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2025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2026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709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2027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2028 </w:t>
            </w:r>
            <w:r w:rsidR="00876100" w:rsidRPr="00C27707">
              <w:rPr>
                <w:rFonts w:ascii="Times New Roman" w:eastAsia="Times New Roman" w:hAnsi="Times New Roman"/>
                <w:lang w:eastAsia="ru-RU"/>
              </w:rPr>
              <w:t>год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2029</w:t>
            </w:r>
            <w:r w:rsidR="00876100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2030</w:t>
            </w:r>
            <w:r w:rsidR="00876100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6" w:space="0" w:color="000000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2031</w:t>
            </w:r>
            <w:r w:rsidR="00876100" w:rsidRPr="00C27707">
              <w:rPr>
                <w:rFonts w:ascii="Times New Roman" w:eastAsia="Times New Roman" w:hAnsi="Times New Roman"/>
                <w:lang w:eastAsia="ru-RU"/>
              </w:rPr>
              <w:t>–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2035</w:t>
            </w:r>
            <w:r w:rsidR="00876100" w:rsidRPr="00C27707">
              <w:rPr>
                <w:rFonts w:ascii="Times New Roman" w:eastAsia="Times New Roman" w:hAnsi="Times New Roman"/>
                <w:lang w:eastAsia="ru-RU"/>
              </w:rPr>
              <w:t xml:space="preserve"> годы</w:t>
            </w: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957A3" w:rsidRPr="00C27707" w:rsidTr="00B957A3">
        <w:tc>
          <w:tcPr>
            <w:tcW w:w="567" w:type="dxa"/>
            <w:tcBorders>
              <w:left w:val="single" w:sz="4" w:space="0" w:color="auto"/>
            </w:tcBorders>
          </w:tcPr>
          <w:p w:rsidR="0009343A" w:rsidRPr="00C27707" w:rsidRDefault="008B5786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836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51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709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8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09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709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851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2835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992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</w:tr>
      <w:tr w:rsidR="00B957A3" w:rsidRPr="00C27707" w:rsidTr="00B957A3">
        <w:trPr>
          <w:trHeight w:val="457"/>
        </w:trPr>
        <w:tc>
          <w:tcPr>
            <w:tcW w:w="567" w:type="dxa"/>
            <w:tcBorders>
              <w:left w:val="single" w:sz="4" w:space="0" w:color="auto"/>
            </w:tcBorders>
          </w:tcPr>
          <w:p w:rsidR="00366DA7" w:rsidRPr="00C27707" w:rsidRDefault="00366DA7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15452" w:type="dxa"/>
            <w:gridSpan w:val="14"/>
            <w:tcBorders>
              <w:right w:val="single" w:sz="4" w:space="0" w:color="auto"/>
            </w:tcBorders>
          </w:tcPr>
          <w:p w:rsidR="00366DA7" w:rsidRPr="00C27707" w:rsidRDefault="00366DA7" w:rsidP="00A311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</w:t>
            </w:r>
            <w:r w:rsidR="00A311CC" w:rsidRPr="00C27707">
              <w:rPr>
                <w:rFonts w:ascii="Times New Roman" w:eastAsia="Times New Roman" w:hAnsi="Times New Roman"/>
                <w:lang w:eastAsia="ru-RU"/>
              </w:rPr>
              <w:t>: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«Совершенствование системы оповещения населения об опасностях, возникающих при чрезвычайных ситуациях природного и техногенного характера»</w:t>
            </w:r>
          </w:p>
        </w:tc>
      </w:tr>
      <w:tr w:rsidR="00B957A3" w:rsidRPr="00C27707" w:rsidTr="00B957A3">
        <w:tc>
          <w:tcPr>
            <w:tcW w:w="567" w:type="dxa"/>
            <w:tcBorders>
              <w:lef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1.1.</w:t>
            </w:r>
          </w:p>
        </w:tc>
        <w:tc>
          <w:tcPr>
            <w:tcW w:w="2836" w:type="dxa"/>
          </w:tcPr>
          <w:p w:rsidR="0009343A" w:rsidRPr="00C27707" w:rsidRDefault="00366DA7" w:rsidP="00366D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 – «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Модернизация и развитие автоматизированной системы централизованного оповещения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992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851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09" w:type="dxa"/>
          </w:tcPr>
          <w:p w:rsidR="0009343A" w:rsidRPr="00C27707" w:rsidRDefault="00876100" w:rsidP="00EB39A7"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</w:tcPr>
          <w:p w:rsidR="0009343A" w:rsidRPr="00C27707" w:rsidRDefault="0009343A" w:rsidP="00EB39A7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09" w:type="dxa"/>
          </w:tcPr>
          <w:p w:rsidR="0009343A" w:rsidRPr="00C27707" w:rsidRDefault="0009343A" w:rsidP="00EB39A7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09" w:type="dxa"/>
          </w:tcPr>
          <w:p w:rsidR="0009343A" w:rsidRPr="00C27707" w:rsidRDefault="0009343A" w:rsidP="00EB39A7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366DA7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9343A" w:rsidRPr="00C27707" w:rsidRDefault="0009343A" w:rsidP="00EB39A7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876100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9343A" w:rsidRPr="00C27707" w:rsidRDefault="0009343A" w:rsidP="00EB39A7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876100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9343A" w:rsidRPr="00C27707" w:rsidRDefault="0009343A" w:rsidP="00EB39A7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876100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851" w:type="dxa"/>
          </w:tcPr>
          <w:p w:rsidR="0009343A" w:rsidRPr="00C27707" w:rsidRDefault="0009343A" w:rsidP="00EB39A7">
            <w:r w:rsidRPr="00C27707">
              <w:rPr>
                <w:rFonts w:ascii="Times New Roman" w:eastAsia="Times New Roman" w:hAnsi="Times New Roman"/>
                <w:lang w:eastAsia="ru-RU"/>
              </w:rPr>
              <w:t>100</w:t>
            </w:r>
            <w:r w:rsidR="00876100" w:rsidRPr="00C2770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2835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Модернизация и развитие автоматизированной системы централизованного оповещения с учетом развития территорий города</w:t>
            </w:r>
          </w:p>
        </w:tc>
        <w:tc>
          <w:tcPr>
            <w:tcW w:w="992" w:type="dxa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</w:tr>
    </w:tbl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996C54" w:rsidRDefault="00996C54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96C54" w:rsidRDefault="00996C54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96C54" w:rsidRDefault="00996C54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96C54" w:rsidRDefault="00996C54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96C54" w:rsidRDefault="00996C54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76100" w:rsidRPr="00C27707" w:rsidRDefault="0009343A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4.</w:t>
      </w:r>
      <w:r w:rsidR="00876100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 СВЕДЕНИЯ О ФИНАНСОВОМ ОБЕСПЕЧЕНИИ МУНИЦИПАЛЬНОГО ВЕДОМСТВЕННОГО ПРОЕКТА</w:t>
      </w:r>
    </w:p>
    <w:p w:rsidR="00876100" w:rsidRPr="00C27707" w:rsidRDefault="00876100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«СОВЕРШЕНСТВОВАНИЕ ФУНКЦИОНИРОВАНИЯ ОРГАНОВ УПРАВЛЕНИЯ </w:t>
      </w:r>
    </w:p>
    <w:p w:rsidR="00876100" w:rsidRPr="00C27707" w:rsidRDefault="00876100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ТЕРРИТОРИАЛЬНОЙ ПОДСИСТЕМЫ ЧУВАШСКОЙ РЕСПУБЛИКИ ЕДИНОЙ ГОСУДАРСТВЕННОЙ</w:t>
      </w:r>
    </w:p>
    <w:p w:rsidR="00876100" w:rsidRPr="00C27707" w:rsidRDefault="00876100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СИСТЕМЫ ПРЕДУПРЕЖДЕНИЯ И ЛИКВИДАЦИИ ЧРЕЗВЫЧАЙНЫХ СИТУАЦИЙ,</w:t>
      </w:r>
    </w:p>
    <w:p w:rsidR="0009343A" w:rsidRPr="00D3683E" w:rsidRDefault="00876100" w:rsidP="00D3683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СИСТЕМ ОПОВЕЩЕНИЯ И ИНФОРМИРОВАНИЯ НАСЕЛЕНИЯ»</w:t>
      </w:r>
    </w:p>
    <w:tbl>
      <w:tblPr>
        <w:tblW w:w="536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900"/>
        <w:gridCol w:w="1650"/>
        <w:gridCol w:w="2063"/>
        <w:gridCol w:w="1619"/>
        <w:gridCol w:w="32"/>
        <w:gridCol w:w="965"/>
        <w:gridCol w:w="962"/>
        <w:gridCol w:w="965"/>
        <w:gridCol w:w="962"/>
        <w:gridCol w:w="962"/>
        <w:gridCol w:w="1000"/>
        <w:gridCol w:w="984"/>
        <w:gridCol w:w="958"/>
      </w:tblGrid>
      <w:tr w:rsidR="00BD73E9" w:rsidRPr="00C27707" w:rsidTr="00AC4843">
        <w:tc>
          <w:tcPr>
            <w:tcW w:w="26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3E9" w:rsidRPr="00C27707" w:rsidRDefault="00BD73E9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№ п/п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3E9" w:rsidRPr="00C27707" w:rsidRDefault="00BD73E9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3E9" w:rsidRPr="00C27707" w:rsidRDefault="00BD73E9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КБК</w:t>
            </w:r>
          </w:p>
        </w:tc>
        <w:tc>
          <w:tcPr>
            <w:tcW w:w="6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3E9" w:rsidRPr="00C27707" w:rsidRDefault="00BD73E9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5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3E9" w:rsidRPr="00C27707" w:rsidRDefault="00BD73E9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Источники финансирования</w:t>
            </w:r>
          </w:p>
        </w:tc>
        <w:tc>
          <w:tcPr>
            <w:tcW w:w="244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3E9" w:rsidRPr="00C27707" w:rsidRDefault="00BD73E9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Объем финансового обеспечения по годам реализации (тысяч рублей)</w:t>
            </w:r>
          </w:p>
        </w:tc>
      </w:tr>
      <w:tr w:rsidR="00876100" w:rsidRPr="00C27707" w:rsidTr="00AC4843">
        <w:tc>
          <w:tcPr>
            <w:tcW w:w="26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2028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2029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2031-2035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F24D87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5B0C">
              <w:rPr>
                <w:rFonts w:ascii="Times New Roman" w:eastAsia="Times New Roman" w:hAnsi="Times New Roman"/>
                <w:lang w:eastAsia="ru-RU"/>
              </w:rPr>
              <w:t>Всего (тысяч рублей)</w:t>
            </w:r>
          </w:p>
        </w:tc>
      </w:tr>
      <w:tr w:rsidR="00876100" w:rsidRPr="00C27707" w:rsidTr="00AC4843"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</w:tr>
      <w:tr w:rsidR="006D4E11" w:rsidRPr="00C27707" w:rsidTr="00AC4843"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11" w:rsidRPr="00C27707" w:rsidRDefault="006D4E11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33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6D4E11" w:rsidRPr="00C27707" w:rsidRDefault="006D4E11" w:rsidP="005C2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Муниципальный ведомственный проект «Совершенствование функционирования органов управления </w:t>
            </w:r>
            <w:r w:rsidR="00981DCF" w:rsidRPr="00C27707">
              <w:rPr>
                <w:rFonts w:ascii="Times New Roman" w:eastAsia="Times New Roman" w:hAnsi="Times New Roman"/>
                <w:lang w:eastAsia="ru-RU"/>
              </w:rPr>
              <w:t xml:space="preserve">территориальной </w:t>
            </w:r>
            <w:r w:rsidR="00981DCF">
              <w:rPr>
                <w:rFonts w:ascii="Times New Roman" w:eastAsia="Times New Roman" w:hAnsi="Times New Roman"/>
                <w:lang w:eastAsia="ru-RU"/>
              </w:rPr>
              <w:t>подсистемы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87255" w:rsidRPr="00C27707">
              <w:rPr>
                <w:rFonts w:ascii="Times New Roman" w:eastAsia="Times New Roman" w:hAnsi="Times New Roman"/>
                <w:lang w:eastAsia="ru-RU"/>
              </w:rPr>
              <w:t>Ч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увашской </w:t>
            </w:r>
            <w:r w:rsidR="00587255" w:rsidRPr="00C27707">
              <w:rPr>
                <w:rFonts w:ascii="Times New Roman" w:eastAsia="Times New Roman" w:hAnsi="Times New Roman"/>
                <w:lang w:eastAsia="ru-RU"/>
              </w:rPr>
              <w:t>Р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еспублики единой государственной</w:t>
            </w:r>
            <w:r w:rsidR="00587255" w:rsidRPr="00C2770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системы предупреждения и ликвидации чрезвычайных ситуаций,</w:t>
            </w:r>
            <w:r w:rsidR="00587255" w:rsidRPr="00C2770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систем оповещения и информирования населения»</w:t>
            </w:r>
          </w:p>
        </w:tc>
      </w:tr>
      <w:tr w:rsidR="0009343A" w:rsidRPr="00C27707" w:rsidTr="00AC4843">
        <w:trPr>
          <w:trHeight w:val="449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4733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09343A" w:rsidRPr="00C27707" w:rsidRDefault="0009343A" w:rsidP="00A3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</w:t>
            </w:r>
            <w:r w:rsidR="00A311CC" w:rsidRPr="00C27707">
              <w:rPr>
                <w:rFonts w:ascii="Times New Roman" w:eastAsia="Times New Roman" w:hAnsi="Times New Roman"/>
                <w:lang w:eastAsia="ru-RU"/>
              </w:rPr>
              <w:t>: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«Совершенствование системы оповещения населения об опасностях, возникающих при чрезвычайных ситуациях природного и техногенного характера»</w:t>
            </w:r>
          </w:p>
        </w:tc>
      </w:tr>
      <w:tr w:rsidR="00876100" w:rsidRPr="00C27707" w:rsidTr="00AC4843">
        <w:trPr>
          <w:trHeight w:val="427"/>
        </w:trPr>
        <w:tc>
          <w:tcPr>
            <w:tcW w:w="26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653973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3973">
              <w:rPr>
                <w:rFonts w:ascii="Times New Roman" w:eastAsia="Times New Roman" w:hAnsi="Times New Roman"/>
                <w:lang w:eastAsia="ru-RU"/>
              </w:rPr>
              <w:t xml:space="preserve">Мероприятие 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1.1.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87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E6196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ЖКХ, энергетики, транспорта и связи администрации города Чебоксары; МКУ «Управление по делам гражданской обороны и чрезвычайным ситуациям города Чебоксары»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Всего: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10000,0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22000,0</w:t>
            </w:r>
          </w:p>
        </w:tc>
      </w:tr>
      <w:tr w:rsidR="00876100" w:rsidRPr="00C27707" w:rsidTr="00AC4843">
        <w:tc>
          <w:tcPr>
            <w:tcW w:w="26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876100" w:rsidRPr="00C27707" w:rsidTr="00AC4843">
        <w:tc>
          <w:tcPr>
            <w:tcW w:w="26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876100" w:rsidRPr="00C27707" w:rsidTr="00AC4843">
        <w:trPr>
          <w:trHeight w:val="408"/>
        </w:trPr>
        <w:tc>
          <w:tcPr>
            <w:tcW w:w="26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5E3AA7" w:rsidP="005E3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977 0309 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Ц830276330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240</w:t>
            </w:r>
          </w:p>
        </w:tc>
        <w:tc>
          <w:tcPr>
            <w:tcW w:w="6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10000,0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09343A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22000,0</w:t>
            </w:r>
          </w:p>
        </w:tc>
      </w:tr>
      <w:tr w:rsidR="00876100" w:rsidRPr="00C27707" w:rsidTr="00AC4843">
        <w:tc>
          <w:tcPr>
            <w:tcW w:w="26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145D6C" w:rsidP="00145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74B40" w:rsidRPr="00C74B40" w:rsidTr="00AC4843">
        <w:trPr>
          <w:trHeight w:val="427"/>
        </w:trPr>
        <w:tc>
          <w:tcPr>
            <w:tcW w:w="26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Мероприятие 1.2.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Установка автономных дымовых пожарных извещателей в местах проживания отдельных категорий граждан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Управление ЖКХ, энергетики, транспорта и связи администрации города Чебоксары; МКУ «Управление по делам гражданской обороны и чрезвычайным ситуациям города Чебоксары»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Всего: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74B40" w:rsidRPr="00C74B40" w:rsidTr="00AC4843">
        <w:tc>
          <w:tcPr>
            <w:tcW w:w="26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74B40" w:rsidRPr="00C74B40" w:rsidTr="00AC4843">
        <w:tc>
          <w:tcPr>
            <w:tcW w:w="26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74B40" w:rsidRPr="00C74B40" w:rsidTr="00AC4843">
        <w:trPr>
          <w:trHeight w:val="408"/>
        </w:trPr>
        <w:tc>
          <w:tcPr>
            <w:tcW w:w="26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977 0310 Ц830274420 240</w:t>
            </w:r>
          </w:p>
        </w:tc>
        <w:tc>
          <w:tcPr>
            <w:tcW w:w="6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C74B40" w:rsidRPr="00C74B40" w:rsidTr="00AC4843">
        <w:tc>
          <w:tcPr>
            <w:tcW w:w="26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B40" w:rsidRPr="005C2927" w:rsidRDefault="00C74B40" w:rsidP="00C74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C292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BA4A4C" w:rsidRPr="00C74B40" w:rsidTr="00A71FB4">
        <w:tc>
          <w:tcPr>
            <w:tcW w:w="254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4C" w:rsidRPr="00C27707" w:rsidRDefault="00BA4A4C" w:rsidP="008E5B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bCs/>
                <w:lang w:eastAsia="ru-RU"/>
              </w:rPr>
              <w:t>Итого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по муниципальному ведомственному проекту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населения»: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4C" w:rsidRPr="00C27707" w:rsidRDefault="00BA4A4C" w:rsidP="00A71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4C" w:rsidRPr="00C27707" w:rsidRDefault="00BA4A4C" w:rsidP="00A71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4C" w:rsidRPr="00C27707" w:rsidRDefault="00BA4A4C" w:rsidP="00A71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4C" w:rsidRPr="00C27707" w:rsidRDefault="00BA4A4C" w:rsidP="00A71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4C" w:rsidRPr="00C27707" w:rsidRDefault="00BA4A4C" w:rsidP="00A71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4C" w:rsidRPr="00C27707" w:rsidRDefault="00BA4A4C" w:rsidP="00A71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2000,0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4C" w:rsidRPr="00C27707" w:rsidRDefault="00BA4A4C" w:rsidP="00A71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10000,0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4A4C" w:rsidRPr="00C27707" w:rsidRDefault="00BA4A4C" w:rsidP="00A71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22000,0</w:t>
            </w:r>
          </w:p>
        </w:tc>
      </w:tr>
    </w:tbl>
    <w:p w:rsidR="0009343A" w:rsidRDefault="0009343A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21651D" w:rsidRDefault="0021651D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21651D" w:rsidRDefault="0021651D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981DCF" w:rsidRDefault="00981DCF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981DCF" w:rsidRDefault="00981DCF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981DCF" w:rsidRDefault="00981DCF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AC4843" w:rsidRPr="00C27707" w:rsidRDefault="00AC48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876100" w:rsidRPr="00C27707" w:rsidRDefault="00085A79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5.</w:t>
      </w:r>
      <w:r w:rsidR="00876100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 ПЛАН РЕАЛИЗАЦИИ МУНИЦИПАЛЬНОЙ ПРОГРАММЫ, РЕАЛИЗУЕМЫХ В СОСТАВЕ</w:t>
      </w:r>
    </w:p>
    <w:p w:rsidR="00876100" w:rsidRPr="00C27707" w:rsidRDefault="00876100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ВЕДОМСТВЕННОГО ПРОЕКТА «СОВЕРШЕНСТВОВАНИЕ ФУНКЦИОНИРОВАНИЯ</w:t>
      </w:r>
    </w:p>
    <w:p w:rsidR="00876100" w:rsidRPr="00C27707" w:rsidRDefault="00876100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ОРГАНОВ УПРАВЛЕНИЯ ТЕРРИТОРИАЛЬНОЙ ПОДСИСТЕМЫ ЧУВАШСКОЙ</w:t>
      </w:r>
    </w:p>
    <w:p w:rsidR="00876100" w:rsidRPr="00C27707" w:rsidRDefault="00876100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РЕСПУБЛИКИ ЕДИНОЙ ГОСУДАРСТВЕННОЙ СИСТЕМЫ ПРЕДУПРЕЖДЕНИЯ И ЛИКВИДАЦИИ</w:t>
      </w:r>
    </w:p>
    <w:p w:rsidR="00085A79" w:rsidRPr="00C27707" w:rsidRDefault="00876100" w:rsidP="00085A7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ЧРЕЗВЫЧАЙНЫХ СИТУАЦИЙ, СИСТЕМ ОПОВЕЩЕНИЯ И ИНФОРМИРОВАНИЯ НАСЕЛЕНИЯ»</w:t>
      </w:r>
    </w:p>
    <w:p w:rsidR="00085A79" w:rsidRPr="00C27707" w:rsidRDefault="00085A79" w:rsidP="00085A79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pPr w:leftFromText="180" w:rightFromText="180" w:vertAnchor="text" w:tblpY="1"/>
        <w:tblOverlap w:val="never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3119"/>
        <w:gridCol w:w="4848"/>
        <w:gridCol w:w="2410"/>
      </w:tblGrid>
      <w:tr w:rsidR="00085A79" w:rsidRPr="00C27707" w:rsidTr="009B3B2A">
        <w:tc>
          <w:tcPr>
            <w:tcW w:w="4644" w:type="dxa"/>
            <w:shd w:val="clear" w:color="auto" w:fill="auto"/>
          </w:tcPr>
          <w:p w:rsidR="00085A79" w:rsidRPr="00C27707" w:rsidRDefault="00085A79" w:rsidP="009B3B2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3119" w:type="dxa"/>
            <w:shd w:val="clear" w:color="auto" w:fill="auto"/>
          </w:tcPr>
          <w:p w:rsidR="00085A79" w:rsidRPr="00C27707" w:rsidRDefault="00085A79" w:rsidP="009B3B2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Дата наступления контрольной точки</w:t>
            </w:r>
          </w:p>
        </w:tc>
        <w:tc>
          <w:tcPr>
            <w:tcW w:w="4848" w:type="dxa"/>
            <w:shd w:val="clear" w:color="auto" w:fill="auto"/>
          </w:tcPr>
          <w:p w:rsidR="00085A79" w:rsidRPr="00C27707" w:rsidRDefault="00085A79" w:rsidP="009B3B2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Ответственный исполнитель (фамилия, отчество, должность, отраслевого (функционального) органа, структурного подразделения администрации города Чебоксары</w:t>
            </w:r>
          </w:p>
        </w:tc>
        <w:tc>
          <w:tcPr>
            <w:tcW w:w="2410" w:type="dxa"/>
            <w:shd w:val="clear" w:color="auto" w:fill="auto"/>
          </w:tcPr>
          <w:p w:rsidR="00085A79" w:rsidRPr="00C27707" w:rsidRDefault="00085A79" w:rsidP="009B3B2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Вид подтверждающего документа</w:t>
            </w:r>
          </w:p>
        </w:tc>
      </w:tr>
      <w:tr w:rsidR="00085A79" w:rsidRPr="00C27707" w:rsidTr="00AC4843">
        <w:tc>
          <w:tcPr>
            <w:tcW w:w="1502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85A79" w:rsidRPr="00C27707" w:rsidRDefault="00A311CC" w:rsidP="00876100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Задача: «Совершенствование системы оповещения населения об опасностях, возникающих при чрезвычайных ситуациях природного и техногенного характера»</w:t>
            </w:r>
          </w:p>
        </w:tc>
      </w:tr>
      <w:tr w:rsidR="00AC220A" w:rsidRPr="00C27707" w:rsidTr="00AC4843">
        <w:trPr>
          <w:trHeight w:val="1615"/>
        </w:trPr>
        <w:tc>
          <w:tcPr>
            <w:tcW w:w="4644" w:type="dxa"/>
            <w:shd w:val="clear" w:color="auto" w:fill="auto"/>
          </w:tcPr>
          <w:p w:rsidR="00156E1C" w:rsidRPr="00C27707" w:rsidRDefault="00156E1C" w:rsidP="00D565AE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</w:t>
            </w:r>
            <w:r w:rsidR="00876100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  <w:r w:rsidR="004E7657" w:rsidRPr="00C27707">
              <w:rPr>
                <w:rFonts w:ascii="Times New Roman" w:eastAsia="Times New Roman" w:hAnsi="Times New Roman"/>
                <w:lang w:eastAsia="ru-RU"/>
              </w:rPr>
              <w:t>1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.</w:t>
            </w:r>
            <w:r w:rsidR="00876100" w:rsidRPr="00C27707">
              <w:rPr>
                <w:rFonts w:ascii="Times New Roman" w:eastAsia="Times New Roman" w:hAnsi="Times New Roman"/>
                <w:lang w:eastAsia="ru-RU"/>
              </w:rPr>
              <w:t> – </w:t>
            </w:r>
            <w:r w:rsidR="004E7657" w:rsidRPr="00C27707">
              <w:rPr>
                <w:rFonts w:ascii="Times New Roman" w:eastAsia="Times New Roman" w:hAnsi="Times New Roman"/>
                <w:lang w:eastAsia="ru-RU"/>
              </w:rPr>
              <w:t>«Модернизация и развитие автоматизированной системы централизованного оповещения</w:t>
            </w:r>
            <w:r w:rsidR="00876100" w:rsidRPr="00C27707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56E1C" w:rsidRPr="00C27707" w:rsidRDefault="00A311CC" w:rsidP="00D565AE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4848" w:type="dxa"/>
            <w:vMerge w:val="restart"/>
            <w:shd w:val="clear" w:color="auto" w:fill="auto"/>
          </w:tcPr>
          <w:p w:rsidR="004E7657" w:rsidRPr="00C27707" w:rsidRDefault="004E7657" w:rsidP="00D565AE">
            <w:pPr>
              <w:widowControl w:val="0"/>
              <w:autoSpaceDE w:val="0"/>
              <w:autoSpaceDN w:val="0"/>
              <w:spacing w:after="0" w:line="240" w:lineRule="auto"/>
              <w:ind w:left="-108" w:right="62"/>
              <w:jc w:val="both"/>
              <w:outlineLvl w:val="1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Управление ЖКХ, энергетики, транспорта и связи</w:t>
            </w:r>
            <w:r w:rsidR="00D565AE" w:rsidRPr="00C27707">
              <w:rPr>
                <w:rFonts w:ascii="Times New Roman" w:hAnsi="Times New Roman"/>
              </w:rPr>
              <w:t> – </w:t>
            </w:r>
            <w:r w:rsidRPr="00C27707">
              <w:rPr>
                <w:rFonts w:ascii="Times New Roman" w:hAnsi="Times New Roman"/>
              </w:rPr>
              <w:t>Денисов Д.С.</w:t>
            </w:r>
            <w:r w:rsidR="00D565AE" w:rsidRPr="00C27707">
              <w:rPr>
                <w:rFonts w:ascii="Times New Roman" w:hAnsi="Times New Roman"/>
              </w:rPr>
              <w:t>;</w:t>
            </w:r>
          </w:p>
          <w:p w:rsidR="00156E1C" w:rsidRDefault="004E7657" w:rsidP="00245A77">
            <w:pPr>
              <w:widowControl w:val="0"/>
              <w:autoSpaceDE w:val="0"/>
              <w:autoSpaceDN w:val="0"/>
              <w:spacing w:after="0" w:line="240" w:lineRule="auto"/>
              <w:ind w:left="-108" w:right="62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hAnsi="Times New Roman"/>
              </w:rPr>
              <w:t xml:space="preserve">МКУ </w:t>
            </w:r>
            <w:r w:rsidR="00D565AE" w:rsidRPr="00C27707">
              <w:rPr>
                <w:rFonts w:ascii="Times New Roman" w:hAnsi="Times New Roman"/>
              </w:rPr>
              <w:t>«</w:t>
            </w:r>
            <w:r w:rsidRPr="00C27707">
              <w:rPr>
                <w:rFonts w:ascii="Times New Roman" w:hAnsi="Times New Roman"/>
              </w:rPr>
              <w:t>Управление по делам гражданской обороны и чрезвычайным ситуациям города Чебоксары</w:t>
            </w:r>
            <w:r w:rsidR="00D565AE" w:rsidRPr="00C27707">
              <w:rPr>
                <w:rFonts w:ascii="Times New Roman" w:hAnsi="Times New Roman"/>
              </w:rPr>
              <w:t>» –</w:t>
            </w:r>
            <w:r w:rsidR="00A311CC" w:rsidRPr="00C27707">
              <w:rPr>
                <w:rFonts w:ascii="Times New Roman" w:hAnsi="Times New Roman"/>
              </w:rPr>
              <w:t> </w:t>
            </w:r>
            <w:r w:rsidR="00245A77">
              <w:rPr>
                <w:rFonts w:ascii="Times New Roman" w:hAnsi="Times New Roman"/>
              </w:rPr>
              <w:t>Моисеев Д. С.</w:t>
            </w:r>
            <w:r w:rsidR="00156E1C" w:rsidRPr="00C2770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AC4843" w:rsidRPr="00C27707" w:rsidRDefault="00AC4843" w:rsidP="00245A77">
            <w:pPr>
              <w:widowControl w:val="0"/>
              <w:autoSpaceDE w:val="0"/>
              <w:autoSpaceDN w:val="0"/>
              <w:spacing w:after="0" w:line="240" w:lineRule="auto"/>
              <w:ind w:left="-108" w:right="62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4E7657" w:rsidRPr="00C27707" w:rsidRDefault="004E7657" w:rsidP="00D565AE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Акт по результатам комплексной проверки готовности муниципальной</w:t>
            </w:r>
          </w:p>
          <w:p w:rsidR="00156E1C" w:rsidRPr="00C27707" w:rsidRDefault="004E7657" w:rsidP="00D565AE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системы оповещения населения</w:t>
            </w:r>
          </w:p>
        </w:tc>
      </w:tr>
      <w:tr w:rsidR="00AC220A" w:rsidRPr="00C27707" w:rsidTr="00AC4843">
        <w:trPr>
          <w:trHeight w:val="58"/>
        </w:trPr>
        <w:tc>
          <w:tcPr>
            <w:tcW w:w="4644" w:type="dxa"/>
            <w:shd w:val="clear" w:color="auto" w:fill="auto"/>
          </w:tcPr>
          <w:p w:rsidR="00085A79" w:rsidRPr="00C27707" w:rsidRDefault="00085A79" w:rsidP="00876100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</w:t>
            </w:r>
            <w:r w:rsidR="00876100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="004E7657" w:rsidRPr="00C27707">
              <w:rPr>
                <w:rFonts w:ascii="Times New Roman" w:eastAsia="Times New Roman" w:hAnsi="Times New Roman"/>
                <w:lang w:eastAsia="ru-RU"/>
              </w:rPr>
              <w:t>1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.1. 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85A79" w:rsidRPr="00C27707" w:rsidRDefault="00AC220A" w:rsidP="00AC220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Первые среды марта и октября ежегодно</w:t>
            </w:r>
          </w:p>
        </w:tc>
        <w:tc>
          <w:tcPr>
            <w:tcW w:w="4848" w:type="dxa"/>
            <w:vMerge/>
            <w:shd w:val="clear" w:color="auto" w:fill="auto"/>
          </w:tcPr>
          <w:p w:rsidR="00085A79" w:rsidRPr="00C27707" w:rsidRDefault="00085A79" w:rsidP="009B3B2A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85A79" w:rsidRPr="00C27707" w:rsidRDefault="00085A79" w:rsidP="009B3B2A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B957A3" w:rsidRDefault="00B957A3" w:rsidP="00B957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  <w:sectPr w:rsidR="00B957A3" w:rsidSect="00B957A3">
          <w:pgSz w:w="16838" w:h="11906" w:orient="landscape"/>
          <w:pgMar w:top="1985" w:right="1134" w:bottom="850" w:left="1134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/>
          <w:b/>
          <w:lang w:eastAsia="ru-RU"/>
        </w:rPr>
        <w:t>_____________________________________________</w:t>
      </w:r>
    </w:p>
    <w:p w:rsidR="000C53FE" w:rsidRPr="00C27707" w:rsidRDefault="000C53FE" w:rsidP="000C53FE">
      <w:pPr>
        <w:widowControl w:val="0"/>
        <w:autoSpaceDE w:val="0"/>
        <w:autoSpaceDN w:val="0"/>
        <w:spacing w:after="0" w:line="240" w:lineRule="auto"/>
        <w:ind w:left="9639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C27707">
        <w:rPr>
          <w:rFonts w:ascii="Times New Roman" w:hAnsi="Times New Roman"/>
          <w:sz w:val="24"/>
          <w:szCs w:val="24"/>
          <w:lang w:eastAsia="ru-RU"/>
        </w:rPr>
        <w:t>Приложение № </w:t>
      </w:r>
      <w:r w:rsidR="00E910B2" w:rsidRPr="00C27707">
        <w:rPr>
          <w:rFonts w:ascii="Times New Roman" w:hAnsi="Times New Roman"/>
          <w:sz w:val="24"/>
          <w:szCs w:val="24"/>
          <w:lang w:eastAsia="ru-RU"/>
        </w:rPr>
        <w:t>3</w:t>
      </w:r>
    </w:p>
    <w:p w:rsidR="000C53FE" w:rsidRPr="00C27707" w:rsidRDefault="000C53FE" w:rsidP="000C53FE">
      <w:pPr>
        <w:widowControl w:val="0"/>
        <w:autoSpaceDE w:val="0"/>
        <w:autoSpaceDN w:val="0"/>
        <w:spacing w:after="0" w:line="240" w:lineRule="auto"/>
        <w:ind w:left="9639"/>
        <w:rPr>
          <w:rFonts w:ascii="Times New Roman" w:hAnsi="Times New Roman"/>
          <w:sz w:val="24"/>
          <w:szCs w:val="24"/>
          <w:lang w:eastAsia="ru-RU"/>
        </w:rPr>
      </w:pPr>
      <w:r w:rsidRPr="00C27707">
        <w:rPr>
          <w:rFonts w:ascii="Times New Roman" w:hAnsi="Times New Roman"/>
          <w:sz w:val="24"/>
          <w:szCs w:val="24"/>
          <w:lang w:eastAsia="ru-RU"/>
        </w:rPr>
        <w:t>к муниципальной программе города Чебоксары «Повышение безопасности жизнедеятельности населения и территорий города Чебоксары»</w:t>
      </w:r>
    </w:p>
    <w:p w:rsidR="000C53FE" w:rsidRDefault="000C53FE" w:rsidP="000C53F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B957A3" w:rsidRPr="00C27707" w:rsidRDefault="00B957A3" w:rsidP="000C53F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0C53FE" w:rsidRPr="00C27707" w:rsidRDefault="00876100" w:rsidP="000C53F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hAnsi="Times New Roman"/>
          <w:b/>
          <w:sz w:val="28"/>
          <w:szCs w:val="28"/>
          <w:lang w:eastAsia="ru-RU"/>
        </w:rPr>
        <w:t>ПАСПОРТ КОМПЛЕКСА ПРОЦЕССНЫХ МЕРОПРИЯТИЙ</w:t>
      </w:r>
    </w:p>
    <w:p w:rsidR="006F3383" w:rsidRPr="00C27707" w:rsidRDefault="00876100" w:rsidP="000C53F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hAnsi="Times New Roman"/>
          <w:b/>
          <w:sz w:val="28"/>
          <w:szCs w:val="28"/>
          <w:lang w:eastAsia="ru-RU"/>
        </w:rPr>
        <w:t>«ЗАЩИТА НАСЕЛЕНИЯ И ТЕРРИТОРИИ ОТ ЧРЕЗВЫЧАЙНЫХ СИТУАЦИЙ,</w:t>
      </w:r>
    </w:p>
    <w:p w:rsidR="006F3383" w:rsidRPr="00C27707" w:rsidRDefault="00876100" w:rsidP="000C53F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hAnsi="Times New Roman"/>
          <w:b/>
          <w:sz w:val="28"/>
          <w:szCs w:val="28"/>
          <w:lang w:eastAsia="ru-RU"/>
        </w:rPr>
        <w:t>ОБЕСПЕЧЕНИЕ ПОЖАРНОЙ БЕЗОПАСНОСТИ</w:t>
      </w:r>
    </w:p>
    <w:p w:rsidR="000C53FE" w:rsidRPr="00C27707" w:rsidRDefault="00876100" w:rsidP="000C53F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hAnsi="Times New Roman"/>
          <w:b/>
          <w:sz w:val="28"/>
          <w:szCs w:val="28"/>
          <w:lang w:eastAsia="ru-RU"/>
        </w:rPr>
        <w:t>И БЕЗОПАСНОСТИ ЛЮДЕЙ НА ВОДНЫХ ОБЪЕКТАХ»</w:t>
      </w:r>
    </w:p>
    <w:p w:rsidR="000C53FE" w:rsidRPr="00C27707" w:rsidRDefault="000C53FE" w:rsidP="000C53F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0C53FE" w:rsidRPr="00C27707" w:rsidRDefault="00876100" w:rsidP="000C53F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4"/>
          <w:lang w:eastAsia="ru-RU"/>
        </w:rPr>
      </w:pPr>
      <w:r w:rsidRPr="00C27707">
        <w:rPr>
          <w:rFonts w:ascii="Times New Roman" w:hAnsi="Times New Roman"/>
          <w:b/>
          <w:bCs/>
          <w:sz w:val="28"/>
          <w:szCs w:val="24"/>
          <w:lang w:eastAsia="ru-RU"/>
        </w:rPr>
        <w:t>1. ОБЩИЕ ПОЛОЖЕНИЯ</w:t>
      </w:r>
    </w:p>
    <w:p w:rsidR="000C53FE" w:rsidRPr="00C27707" w:rsidRDefault="000C53FE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lang w:eastAsia="ru-RU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566"/>
        <w:gridCol w:w="5005"/>
        <w:gridCol w:w="5485"/>
      </w:tblGrid>
      <w:tr w:rsidR="0009343A" w:rsidRPr="00C27707" w:rsidTr="00E910B2">
        <w:trPr>
          <w:trHeight w:val="764"/>
        </w:trPr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91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09343A" w:rsidP="00E91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Заместитель главы администрации города по вопросам ЖКХ</w:t>
            </w:r>
            <w:r w:rsidR="00E910B2" w:rsidRPr="00C27707">
              <w:rPr>
                <w:rFonts w:ascii="Times New Roman" w:hAnsi="Times New Roman"/>
                <w:sz w:val="24"/>
                <w:szCs w:val="24"/>
              </w:rPr>
              <w:t> – </w:t>
            </w:r>
            <w:r w:rsidRPr="00C27707">
              <w:rPr>
                <w:rFonts w:ascii="Times New Roman" w:hAnsi="Times New Roman"/>
                <w:sz w:val="24"/>
                <w:szCs w:val="24"/>
              </w:rPr>
              <w:t>начальника управления ЖКХ, энергетики, транспорта и связи</w:t>
            </w:r>
          </w:p>
        </w:tc>
      </w:tr>
      <w:tr w:rsidR="0009343A" w:rsidRPr="00C27707" w:rsidTr="00E910B2">
        <w:trPr>
          <w:trHeight w:val="1041"/>
        </w:trPr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91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0B2" w:rsidRPr="00C27707" w:rsidRDefault="0009343A" w:rsidP="00E91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Управление ЖКХ, энергетики, транспорта и связи администрации города Чебоксары</w:t>
            </w:r>
            <w:r w:rsidR="00E910B2" w:rsidRPr="00C2770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910B2" w:rsidRPr="00C27707" w:rsidRDefault="0009343A" w:rsidP="00E91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>МКУ «Управление по делам ГО и ЧС г</w:t>
            </w:r>
            <w:r w:rsidR="00E910B2" w:rsidRPr="00C27707">
              <w:rPr>
                <w:rFonts w:ascii="Times New Roman" w:hAnsi="Times New Roman"/>
                <w:sz w:val="24"/>
                <w:szCs w:val="24"/>
              </w:rPr>
              <w:t>орода</w:t>
            </w:r>
            <w:r w:rsidRPr="00C27707">
              <w:rPr>
                <w:rFonts w:ascii="Times New Roman" w:hAnsi="Times New Roman"/>
                <w:sz w:val="24"/>
                <w:szCs w:val="24"/>
              </w:rPr>
              <w:t xml:space="preserve"> Чебоксары»</w:t>
            </w:r>
            <w:r w:rsidR="00E910B2" w:rsidRPr="00C2770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9343A" w:rsidRPr="00C27707" w:rsidRDefault="00E6196A" w:rsidP="00E91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707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 w:rsidR="00E910B2" w:rsidRPr="00C27707">
              <w:rPr>
                <w:rFonts w:ascii="Times New Roman" w:hAnsi="Times New Roman"/>
                <w:sz w:val="24"/>
                <w:szCs w:val="24"/>
              </w:rPr>
              <w:t>«</w:t>
            </w:r>
            <w:r w:rsidRPr="00C27707">
              <w:rPr>
                <w:rFonts w:ascii="Times New Roman" w:hAnsi="Times New Roman"/>
                <w:sz w:val="24"/>
                <w:szCs w:val="24"/>
              </w:rPr>
              <w:t>Чебоксарское городское бюро регистрации несчастных случаев</w:t>
            </w:r>
            <w:r w:rsidR="00E910B2" w:rsidRPr="00C2770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990A09" w:rsidRPr="00C27707" w:rsidTr="00990A09">
        <w:tblPrEx>
          <w:tblBorders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679" w:type="dxa"/>
            <w:vMerge w:val="restart"/>
          </w:tcPr>
          <w:p w:rsidR="00990A09" w:rsidRPr="00C27707" w:rsidRDefault="00990A09" w:rsidP="00E910B2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2770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Связь с государственными программами Чувашской Республики и муниципальными программами города Чебоксары (при наличии) </w:t>
            </w:r>
          </w:p>
        </w:tc>
        <w:tc>
          <w:tcPr>
            <w:tcW w:w="566" w:type="dxa"/>
          </w:tcPr>
          <w:p w:rsidR="00990A09" w:rsidRPr="00C27707" w:rsidRDefault="00990A09" w:rsidP="00E910B2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2770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</w:t>
            </w:r>
          </w:p>
        </w:tc>
        <w:tc>
          <w:tcPr>
            <w:tcW w:w="5005" w:type="dxa"/>
            <w:vAlign w:val="center"/>
          </w:tcPr>
          <w:p w:rsidR="00990A09" w:rsidRPr="00C27707" w:rsidRDefault="00990A09" w:rsidP="00E910B2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2770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Муниципальная программа</w:t>
            </w:r>
          </w:p>
        </w:tc>
        <w:tc>
          <w:tcPr>
            <w:tcW w:w="5485" w:type="dxa"/>
          </w:tcPr>
          <w:p w:rsidR="00990A09" w:rsidRPr="00C27707" w:rsidRDefault="00E910B2" w:rsidP="00E910B2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2770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«Повышение безопасности жизнедеятельности населения и территорий города Чебоксары»</w:t>
            </w:r>
          </w:p>
        </w:tc>
      </w:tr>
      <w:tr w:rsidR="00990A09" w:rsidRPr="00C27707" w:rsidTr="00990A09">
        <w:tblPrEx>
          <w:tblBorders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679" w:type="dxa"/>
            <w:vMerge/>
          </w:tcPr>
          <w:p w:rsidR="00990A09" w:rsidRPr="00C27707" w:rsidRDefault="00990A09" w:rsidP="00E910B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566" w:type="dxa"/>
          </w:tcPr>
          <w:p w:rsidR="00990A09" w:rsidRPr="00C27707" w:rsidRDefault="00990A09" w:rsidP="00E910B2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2770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1.1.</w:t>
            </w:r>
          </w:p>
        </w:tc>
        <w:tc>
          <w:tcPr>
            <w:tcW w:w="5005" w:type="dxa"/>
            <w:vAlign w:val="center"/>
          </w:tcPr>
          <w:p w:rsidR="00990A09" w:rsidRPr="00C27707" w:rsidRDefault="00990A09" w:rsidP="00E910B2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2770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Государственная программа Чувашской Республики*</w:t>
            </w:r>
          </w:p>
        </w:tc>
        <w:tc>
          <w:tcPr>
            <w:tcW w:w="5485" w:type="dxa"/>
          </w:tcPr>
          <w:p w:rsidR="00990A09" w:rsidRPr="00C27707" w:rsidRDefault="00990A09" w:rsidP="00E910B2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2770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«Повышение безопасности жизнедеятельности населения и территорий Чувашской Республики»</w:t>
            </w:r>
          </w:p>
        </w:tc>
      </w:tr>
    </w:tbl>
    <w:p w:rsidR="00B957A3" w:rsidRDefault="00B957A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  <w:sectPr w:rsidR="00B957A3" w:rsidSect="00B957A3">
          <w:pgSz w:w="16838" w:h="11906" w:orient="landscape"/>
          <w:pgMar w:top="1985" w:right="1134" w:bottom="850" w:left="1134" w:header="708" w:footer="708" w:gutter="0"/>
          <w:cols w:space="708"/>
          <w:docGrid w:linePitch="360"/>
        </w:sectPr>
      </w:pPr>
    </w:p>
    <w:p w:rsidR="006F3383" w:rsidRPr="00C27707" w:rsidRDefault="0009343A" w:rsidP="0009343A">
      <w:pPr>
        <w:widowControl w:val="0"/>
        <w:autoSpaceDE w:val="0"/>
        <w:autoSpaceDN w:val="0"/>
        <w:spacing w:after="0" w:line="240" w:lineRule="auto"/>
        <w:ind w:left="-284" w:firstLine="284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2.</w:t>
      </w:r>
      <w:r w:rsidR="006F3383" w:rsidRPr="00C27707">
        <w:rPr>
          <w:rFonts w:ascii="Times New Roman" w:eastAsia="Times New Roman" w:hAnsi="Times New Roman"/>
          <w:b/>
          <w:sz w:val="28"/>
          <w:lang w:eastAsia="ru-RU"/>
        </w:rPr>
        <w:t> ПОКАЗАТЕЛИ</w:t>
      </w:r>
      <w:r w:rsidR="006F3383" w:rsidRPr="00C27707">
        <w:rPr>
          <w:sz w:val="28"/>
        </w:rPr>
        <w:t xml:space="preserve"> </w:t>
      </w:r>
      <w:r w:rsidR="006F3383" w:rsidRPr="00C27707">
        <w:rPr>
          <w:rFonts w:ascii="Times New Roman" w:eastAsia="Times New Roman" w:hAnsi="Times New Roman"/>
          <w:b/>
          <w:sz w:val="28"/>
          <w:lang w:eastAsia="ru-RU"/>
        </w:rPr>
        <w:t>К</w:t>
      </w:r>
      <w:r w:rsidR="00B6399A" w:rsidRPr="00C27707">
        <w:rPr>
          <w:rFonts w:ascii="Times New Roman" w:eastAsia="Times New Roman" w:hAnsi="Times New Roman"/>
          <w:b/>
          <w:sz w:val="28"/>
          <w:lang w:eastAsia="ru-RU"/>
        </w:rPr>
        <w:t>ОМПЛЕКСА ПРОЦЕССНЫХ МЕРОПРИЯТИЙ</w:t>
      </w:r>
    </w:p>
    <w:p w:rsidR="006F3383" w:rsidRPr="00C27707" w:rsidRDefault="006F3383" w:rsidP="0009343A">
      <w:pPr>
        <w:widowControl w:val="0"/>
        <w:autoSpaceDE w:val="0"/>
        <w:autoSpaceDN w:val="0"/>
        <w:spacing w:after="0" w:line="240" w:lineRule="auto"/>
        <w:ind w:left="-284" w:firstLine="284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«ЗАЩИТА НАСЕЛЕНИЯ И ТЕРРИТОРИИ ОТ ЧРЕЗВЫЧАЙНЫХ СИТУАЦИЙ, ОБЕСПЕЧЕНИЕ ПОЖАРНОЙ</w:t>
      </w:r>
    </w:p>
    <w:p w:rsidR="0009343A" w:rsidRPr="00C27707" w:rsidRDefault="006F3383" w:rsidP="0009343A">
      <w:pPr>
        <w:widowControl w:val="0"/>
        <w:autoSpaceDE w:val="0"/>
        <w:autoSpaceDN w:val="0"/>
        <w:spacing w:after="0" w:line="240" w:lineRule="auto"/>
        <w:ind w:left="-284" w:firstLine="284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БЕЗОПАСНОСТИ И БЕЗОПАСНОСТИ ЛЮДЕЙ НА ВОДНЫХ ОБЪЕКТАХ»</w:t>
      </w: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/>
          <w:b/>
          <w:lang w:eastAsia="ru-RU"/>
        </w:rPr>
      </w:pPr>
    </w:p>
    <w:tbl>
      <w:tblPr>
        <w:tblW w:w="1551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6"/>
        <w:gridCol w:w="2493"/>
        <w:gridCol w:w="851"/>
        <w:gridCol w:w="992"/>
        <w:gridCol w:w="992"/>
        <w:gridCol w:w="995"/>
        <w:gridCol w:w="797"/>
        <w:gridCol w:w="195"/>
        <w:gridCol w:w="602"/>
        <w:gridCol w:w="167"/>
        <w:gridCol w:w="630"/>
        <w:gridCol w:w="139"/>
        <w:gridCol w:w="659"/>
        <w:gridCol w:w="111"/>
        <w:gridCol w:w="686"/>
        <w:gridCol w:w="83"/>
        <w:gridCol w:w="714"/>
        <w:gridCol w:w="56"/>
        <w:gridCol w:w="741"/>
        <w:gridCol w:w="28"/>
        <w:gridCol w:w="770"/>
        <w:gridCol w:w="2268"/>
      </w:tblGrid>
      <w:tr w:rsidR="00B957A3" w:rsidRPr="00C27707" w:rsidTr="00B957A3">
        <w:tc>
          <w:tcPr>
            <w:tcW w:w="546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№</w:t>
            </w:r>
            <w:r w:rsidR="006F338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</w:p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</w:t>
            </w:r>
            <w:r w:rsidR="006F3383" w:rsidRPr="00C27707">
              <w:rPr>
                <w:rFonts w:ascii="Times New Roman" w:eastAsia="Times New Roman" w:hAnsi="Times New Roman"/>
                <w:lang w:eastAsia="ru-RU"/>
              </w:rPr>
              <w:t>/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п</w:t>
            </w:r>
          </w:p>
        </w:tc>
        <w:tc>
          <w:tcPr>
            <w:tcW w:w="2493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Наименование показателя/задачи</w:t>
            </w:r>
          </w:p>
        </w:tc>
        <w:tc>
          <w:tcPr>
            <w:tcW w:w="851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Уровень показателя</w:t>
            </w:r>
          </w:p>
        </w:tc>
        <w:tc>
          <w:tcPr>
            <w:tcW w:w="992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Единица измерения (по </w:t>
            </w:r>
            <w:hyperlink r:id="rId18">
              <w:r w:rsidRPr="00C27707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  <w:r w:rsidRPr="00C27707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987" w:type="dxa"/>
            <w:gridSpan w:val="3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Базовое значение</w:t>
            </w:r>
          </w:p>
        </w:tc>
        <w:tc>
          <w:tcPr>
            <w:tcW w:w="5386" w:type="dxa"/>
            <w:gridSpan w:val="13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 показателей по годам</w:t>
            </w:r>
          </w:p>
        </w:tc>
        <w:tc>
          <w:tcPr>
            <w:tcW w:w="2268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Ответственный за достижение показателя</w:t>
            </w:r>
          </w:p>
        </w:tc>
      </w:tr>
      <w:tr w:rsidR="00C55547" w:rsidRPr="00C27707" w:rsidTr="00C55547">
        <w:tc>
          <w:tcPr>
            <w:tcW w:w="546" w:type="dxa"/>
            <w:vMerge/>
          </w:tcPr>
          <w:p w:rsidR="00C55547" w:rsidRPr="00C27707" w:rsidRDefault="00C55547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93" w:type="dxa"/>
            <w:vMerge/>
          </w:tcPr>
          <w:p w:rsidR="00C55547" w:rsidRPr="00C27707" w:rsidRDefault="00C55547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C55547" w:rsidRPr="00C27707" w:rsidRDefault="00C55547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vMerge/>
          </w:tcPr>
          <w:p w:rsidR="00C55547" w:rsidRPr="00C27707" w:rsidRDefault="00C55547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vMerge/>
          </w:tcPr>
          <w:p w:rsidR="00C55547" w:rsidRPr="00C27707" w:rsidRDefault="00C55547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5" w:type="dxa"/>
          </w:tcPr>
          <w:p w:rsidR="00C55547" w:rsidRPr="00C27707" w:rsidRDefault="00C55547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</w:t>
            </w:r>
          </w:p>
        </w:tc>
        <w:tc>
          <w:tcPr>
            <w:tcW w:w="992" w:type="dxa"/>
            <w:gridSpan w:val="2"/>
          </w:tcPr>
          <w:p w:rsidR="00C55547" w:rsidRPr="00C27707" w:rsidRDefault="00C55547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год</w:t>
            </w:r>
          </w:p>
        </w:tc>
        <w:tc>
          <w:tcPr>
            <w:tcW w:w="769" w:type="dxa"/>
            <w:gridSpan w:val="2"/>
          </w:tcPr>
          <w:p w:rsidR="00C55547" w:rsidRPr="00C27707" w:rsidRDefault="00C55547" w:rsidP="006F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769" w:type="dxa"/>
            <w:gridSpan w:val="2"/>
          </w:tcPr>
          <w:p w:rsidR="00C55547" w:rsidRPr="00C27707" w:rsidRDefault="00C55547" w:rsidP="006F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2026 год</w:t>
            </w:r>
          </w:p>
        </w:tc>
        <w:tc>
          <w:tcPr>
            <w:tcW w:w="770" w:type="dxa"/>
            <w:gridSpan w:val="2"/>
          </w:tcPr>
          <w:p w:rsidR="00C55547" w:rsidRPr="00C27707" w:rsidRDefault="00C55547" w:rsidP="006F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2027 год</w:t>
            </w:r>
          </w:p>
        </w:tc>
        <w:tc>
          <w:tcPr>
            <w:tcW w:w="769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770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9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769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2030 год</w:t>
            </w:r>
          </w:p>
        </w:tc>
        <w:tc>
          <w:tcPr>
            <w:tcW w:w="770" w:type="dxa"/>
          </w:tcPr>
          <w:p w:rsidR="00C55547" w:rsidRPr="00C27707" w:rsidRDefault="00C55547" w:rsidP="006F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2031–2035 годы</w:t>
            </w:r>
          </w:p>
        </w:tc>
        <w:tc>
          <w:tcPr>
            <w:tcW w:w="2268" w:type="dxa"/>
            <w:vMerge/>
          </w:tcPr>
          <w:p w:rsidR="00C55547" w:rsidRPr="00C27707" w:rsidRDefault="00C55547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55547" w:rsidRPr="00C27707" w:rsidTr="00C55547">
        <w:tc>
          <w:tcPr>
            <w:tcW w:w="546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493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51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992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92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5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992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769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769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770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769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770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769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770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2268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</w:tr>
      <w:tr w:rsidR="00C55547" w:rsidRPr="00C27707" w:rsidTr="00B957A3">
        <w:tc>
          <w:tcPr>
            <w:tcW w:w="546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14969" w:type="dxa"/>
            <w:gridSpan w:val="21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Задача: «Обеспечение деятельности учреждений,</w:t>
            </w:r>
            <w:r w:rsidRPr="00C27707">
              <w:t xml:space="preserve">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структурных подразделений администрации города Чебоксары, реализующих мероприятия в области гражданской обороны, пожарной безопасности и защиты населения и территорий от чрезвычайных ситуаций природного и техногенного характера»</w:t>
            </w:r>
          </w:p>
        </w:tc>
      </w:tr>
      <w:tr w:rsidR="00C55547" w:rsidRPr="00C27707" w:rsidTr="00E33D71">
        <w:tc>
          <w:tcPr>
            <w:tcW w:w="546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1.1.</w:t>
            </w:r>
          </w:p>
        </w:tc>
        <w:tc>
          <w:tcPr>
            <w:tcW w:w="2493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851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Убывание</w:t>
            </w:r>
          </w:p>
        </w:tc>
        <w:tc>
          <w:tcPr>
            <w:tcW w:w="992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992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Единица</w:t>
            </w:r>
          </w:p>
        </w:tc>
        <w:tc>
          <w:tcPr>
            <w:tcW w:w="995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410</w:t>
            </w:r>
          </w:p>
        </w:tc>
        <w:tc>
          <w:tcPr>
            <w:tcW w:w="797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97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400</w:t>
            </w:r>
          </w:p>
        </w:tc>
        <w:tc>
          <w:tcPr>
            <w:tcW w:w="797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390</w:t>
            </w:r>
          </w:p>
        </w:tc>
        <w:tc>
          <w:tcPr>
            <w:tcW w:w="798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380</w:t>
            </w:r>
          </w:p>
        </w:tc>
        <w:tc>
          <w:tcPr>
            <w:tcW w:w="797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370</w:t>
            </w:r>
          </w:p>
        </w:tc>
        <w:tc>
          <w:tcPr>
            <w:tcW w:w="797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360</w:t>
            </w:r>
          </w:p>
        </w:tc>
        <w:tc>
          <w:tcPr>
            <w:tcW w:w="797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350</w:t>
            </w:r>
          </w:p>
        </w:tc>
        <w:tc>
          <w:tcPr>
            <w:tcW w:w="798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300</w:t>
            </w:r>
          </w:p>
        </w:tc>
        <w:tc>
          <w:tcPr>
            <w:tcW w:w="2268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ЖКХ, энергетики, транспорта и связи администрации города Чебоксары; Управление физкультуры и спорта администрации города Чебоксары;</w:t>
            </w:r>
          </w:p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Чебоксары;</w:t>
            </w:r>
          </w:p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МКУ «Управление по делам гражданской обороны и чрезвычайным ситуациям города Чебоксары»;</w:t>
            </w:r>
          </w:p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МКУ «Управление ЖКХ и благоустройства города Чебоксары»</w:t>
            </w:r>
          </w:p>
        </w:tc>
      </w:tr>
      <w:tr w:rsidR="00C55547" w:rsidRPr="00C27707" w:rsidTr="00E33D71">
        <w:tc>
          <w:tcPr>
            <w:tcW w:w="546" w:type="dxa"/>
          </w:tcPr>
          <w:p w:rsidR="00C55547" w:rsidRPr="00C27707" w:rsidRDefault="00C55547" w:rsidP="00C55547">
            <w:pPr>
              <w:jc w:val="both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1.2.</w:t>
            </w:r>
          </w:p>
        </w:tc>
        <w:tc>
          <w:tcPr>
            <w:tcW w:w="2493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Создание материальных ресурсов (запасов) в целях гражданской обороны и для предотвращения и ликвидации чрезвычайных ситуаций муниципального характера</w:t>
            </w:r>
          </w:p>
        </w:tc>
        <w:tc>
          <w:tcPr>
            <w:tcW w:w="851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92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992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995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11,0</w:t>
            </w:r>
          </w:p>
        </w:tc>
        <w:tc>
          <w:tcPr>
            <w:tcW w:w="797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97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19,0</w:t>
            </w:r>
          </w:p>
        </w:tc>
        <w:tc>
          <w:tcPr>
            <w:tcW w:w="797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25,0</w:t>
            </w:r>
          </w:p>
        </w:tc>
        <w:tc>
          <w:tcPr>
            <w:tcW w:w="798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35,0</w:t>
            </w:r>
          </w:p>
        </w:tc>
        <w:tc>
          <w:tcPr>
            <w:tcW w:w="797" w:type="dxa"/>
            <w:gridSpan w:val="2"/>
          </w:tcPr>
          <w:p w:rsidR="00C55547" w:rsidRPr="00C27707" w:rsidRDefault="00E33D71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45,0</w:t>
            </w:r>
          </w:p>
        </w:tc>
        <w:tc>
          <w:tcPr>
            <w:tcW w:w="797" w:type="dxa"/>
            <w:gridSpan w:val="2"/>
          </w:tcPr>
          <w:p w:rsidR="00C55547" w:rsidRPr="00C27707" w:rsidRDefault="00E33D71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60,0</w:t>
            </w:r>
          </w:p>
        </w:tc>
        <w:tc>
          <w:tcPr>
            <w:tcW w:w="797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75,0</w:t>
            </w:r>
          </w:p>
        </w:tc>
        <w:tc>
          <w:tcPr>
            <w:tcW w:w="798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2268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по развитию потребительского рынка и предпринимательства администрации города Чебоксары;</w:t>
            </w:r>
          </w:p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Управы районов города Чебоксары;</w:t>
            </w:r>
          </w:p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МКУ «Управление по делам гражданской обороны и чрезвычайным ситуациям города Чебоксары»</w:t>
            </w:r>
          </w:p>
        </w:tc>
      </w:tr>
      <w:tr w:rsidR="00C55547" w:rsidRPr="00C27707" w:rsidTr="00E33D71">
        <w:tc>
          <w:tcPr>
            <w:tcW w:w="546" w:type="dxa"/>
          </w:tcPr>
          <w:p w:rsidR="00C55547" w:rsidRPr="00C27707" w:rsidRDefault="00C55547" w:rsidP="00C55547">
            <w:pPr>
              <w:jc w:val="both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1.3.</w:t>
            </w:r>
          </w:p>
        </w:tc>
        <w:tc>
          <w:tcPr>
            <w:tcW w:w="2493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  <w:tc>
          <w:tcPr>
            <w:tcW w:w="851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992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92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995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13,0</w:t>
            </w:r>
          </w:p>
        </w:tc>
        <w:tc>
          <w:tcPr>
            <w:tcW w:w="797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97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20,0</w:t>
            </w:r>
          </w:p>
        </w:tc>
        <w:tc>
          <w:tcPr>
            <w:tcW w:w="797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25,0</w:t>
            </w:r>
          </w:p>
        </w:tc>
        <w:tc>
          <w:tcPr>
            <w:tcW w:w="798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30,0</w:t>
            </w:r>
          </w:p>
        </w:tc>
        <w:tc>
          <w:tcPr>
            <w:tcW w:w="797" w:type="dxa"/>
            <w:gridSpan w:val="2"/>
          </w:tcPr>
          <w:p w:rsidR="00C55547" w:rsidRPr="00C27707" w:rsidRDefault="00E33D71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40,0</w:t>
            </w:r>
          </w:p>
        </w:tc>
        <w:tc>
          <w:tcPr>
            <w:tcW w:w="797" w:type="dxa"/>
            <w:gridSpan w:val="2"/>
          </w:tcPr>
          <w:p w:rsidR="00C55547" w:rsidRPr="00C27707" w:rsidRDefault="00E33D71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50,0</w:t>
            </w:r>
          </w:p>
        </w:tc>
        <w:tc>
          <w:tcPr>
            <w:tcW w:w="797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60,0</w:t>
            </w:r>
          </w:p>
        </w:tc>
        <w:tc>
          <w:tcPr>
            <w:tcW w:w="798" w:type="dxa"/>
            <w:gridSpan w:val="2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2268" w:type="dxa"/>
          </w:tcPr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  <w:p w:rsidR="00C55547" w:rsidRPr="00C27707" w:rsidRDefault="00C55547" w:rsidP="00C555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МКУ «Управление по делам гражданской обороны и чрезвычайным ситуациям города Чебоксары»</w:t>
            </w:r>
          </w:p>
        </w:tc>
      </w:tr>
    </w:tbl>
    <w:p w:rsidR="00C55547" w:rsidRDefault="00C55547" w:rsidP="0009343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/>
          <w:b/>
          <w:lang w:eastAsia="ru-RU"/>
        </w:rPr>
      </w:pP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/>
          <w:b/>
          <w:lang w:eastAsia="ru-RU"/>
        </w:rPr>
      </w:pP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3.</w:t>
      </w:r>
      <w:r w:rsidR="006F3383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 ПЕРЕЧЕНЬ МЕРОПРИЯТИЙ</w:t>
      </w:r>
    </w:p>
    <w:p w:rsidR="006F3383" w:rsidRPr="00C27707" w:rsidRDefault="006F3383" w:rsidP="000934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(РЕЗУЛЬТАТОВ) КОМПЛЕКСА ПРОЦЕССНЫХ МЕРОПРИЯТИЙ</w:t>
      </w:r>
    </w:p>
    <w:p w:rsidR="00B6399A" w:rsidRPr="00C27707" w:rsidRDefault="006F3383" w:rsidP="000934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«ЗАЩИТА НАСЕЛЕНИЯ И ТЕРРИТОРИИ ОТ ЧРЕЗВЫЧАЙНЫХ СИТУАЦИЙ, ОБЕСПЕЧЕНИЕ</w:t>
      </w:r>
    </w:p>
    <w:p w:rsidR="0009343A" w:rsidRPr="00C27707" w:rsidRDefault="006F3383" w:rsidP="000934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ПОЖАРНОЙ</w:t>
      </w:r>
      <w:r w:rsidR="00B6399A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БЕЗОПАСНОСТИ И БЕЗОПАСНОСТИ ЛЮДЕЙ НА ВОДНЫХ ОБЪЕКТАХ»</w:t>
      </w: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15654" w:type="dxa"/>
        <w:tblInd w:w="-50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0"/>
        <w:gridCol w:w="3333"/>
        <w:gridCol w:w="1559"/>
        <w:gridCol w:w="1701"/>
        <w:gridCol w:w="1086"/>
        <w:gridCol w:w="1040"/>
        <w:gridCol w:w="714"/>
        <w:gridCol w:w="656"/>
        <w:gridCol w:w="25"/>
        <w:gridCol w:w="632"/>
        <w:gridCol w:w="49"/>
        <w:gridCol w:w="608"/>
        <w:gridCol w:w="74"/>
        <w:gridCol w:w="583"/>
        <w:gridCol w:w="98"/>
        <w:gridCol w:w="539"/>
        <w:gridCol w:w="142"/>
        <w:gridCol w:w="627"/>
        <w:gridCol w:w="55"/>
        <w:gridCol w:w="654"/>
        <w:gridCol w:w="27"/>
        <w:gridCol w:w="682"/>
      </w:tblGrid>
      <w:tr w:rsidR="00B957A3" w:rsidRPr="00C27707" w:rsidTr="00612477">
        <w:tc>
          <w:tcPr>
            <w:tcW w:w="770" w:type="dxa"/>
            <w:vMerge w:val="restart"/>
            <w:tcBorders>
              <w:left w:val="single" w:sz="4" w:space="0" w:color="auto"/>
            </w:tcBorders>
          </w:tcPr>
          <w:p w:rsidR="0009343A" w:rsidRPr="00C27707" w:rsidRDefault="006F3383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№ </w:t>
            </w:r>
          </w:p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</w:t>
            </w:r>
            <w:r w:rsidR="006F3383" w:rsidRPr="00C27707">
              <w:rPr>
                <w:rFonts w:ascii="Times New Roman" w:eastAsia="Times New Roman" w:hAnsi="Times New Roman"/>
                <w:lang w:eastAsia="ru-RU"/>
              </w:rPr>
              <w:t>/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п</w:t>
            </w:r>
          </w:p>
        </w:tc>
        <w:tc>
          <w:tcPr>
            <w:tcW w:w="3333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Тип мероприятия (результата)</w:t>
            </w:r>
          </w:p>
        </w:tc>
        <w:tc>
          <w:tcPr>
            <w:tcW w:w="1701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Характеристика</w:t>
            </w:r>
          </w:p>
        </w:tc>
        <w:tc>
          <w:tcPr>
            <w:tcW w:w="1086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Единица измерения (по </w:t>
            </w:r>
            <w:hyperlink r:id="rId19">
              <w:r w:rsidRPr="00C27707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  <w:r w:rsidRPr="00C27707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754" w:type="dxa"/>
            <w:gridSpan w:val="2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Базовое значение</w:t>
            </w:r>
          </w:p>
        </w:tc>
        <w:tc>
          <w:tcPr>
            <w:tcW w:w="5451" w:type="dxa"/>
            <w:gridSpan w:val="15"/>
            <w:tcBorders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 мероприятия (результата) по годам</w:t>
            </w:r>
          </w:p>
        </w:tc>
      </w:tr>
      <w:tr w:rsidR="00E33D71" w:rsidRPr="00C27707" w:rsidTr="00612477">
        <w:tc>
          <w:tcPr>
            <w:tcW w:w="770" w:type="dxa"/>
            <w:vMerge/>
            <w:tcBorders>
              <w:left w:val="single" w:sz="4" w:space="0" w:color="auto"/>
            </w:tcBorders>
          </w:tcPr>
          <w:p w:rsidR="00E33D71" w:rsidRPr="00C27707" w:rsidRDefault="00E33D71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33" w:type="dxa"/>
            <w:vMerge/>
          </w:tcPr>
          <w:p w:rsidR="00E33D71" w:rsidRPr="00C27707" w:rsidRDefault="00E33D71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vMerge/>
          </w:tcPr>
          <w:p w:rsidR="00E33D71" w:rsidRPr="00C27707" w:rsidRDefault="00E33D71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E33D71" w:rsidRPr="00C27707" w:rsidRDefault="00E33D71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86" w:type="dxa"/>
            <w:vMerge/>
          </w:tcPr>
          <w:p w:rsidR="00E33D71" w:rsidRPr="00C27707" w:rsidRDefault="00E33D71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40" w:type="dxa"/>
          </w:tcPr>
          <w:p w:rsidR="00E33D71" w:rsidRPr="00C27707" w:rsidRDefault="00E33D71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</w:t>
            </w:r>
          </w:p>
        </w:tc>
        <w:tc>
          <w:tcPr>
            <w:tcW w:w="714" w:type="dxa"/>
          </w:tcPr>
          <w:p w:rsidR="00E33D71" w:rsidRPr="00C27707" w:rsidRDefault="00E33D71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год</w:t>
            </w:r>
          </w:p>
        </w:tc>
        <w:tc>
          <w:tcPr>
            <w:tcW w:w="656" w:type="dxa"/>
          </w:tcPr>
          <w:p w:rsidR="00E33D71" w:rsidRPr="00C27707" w:rsidRDefault="00E33D71" w:rsidP="006F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657" w:type="dxa"/>
            <w:gridSpan w:val="2"/>
          </w:tcPr>
          <w:p w:rsidR="00E33D71" w:rsidRPr="00C27707" w:rsidRDefault="00E33D71" w:rsidP="006F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2026 год</w:t>
            </w:r>
          </w:p>
        </w:tc>
        <w:tc>
          <w:tcPr>
            <w:tcW w:w="65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33D71" w:rsidRPr="00C27707" w:rsidRDefault="00E33D71" w:rsidP="006F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2027 год</w:t>
            </w:r>
          </w:p>
        </w:tc>
        <w:tc>
          <w:tcPr>
            <w:tcW w:w="65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33D71" w:rsidRPr="00C27707" w:rsidRDefault="00E33D71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2028</w:t>
            </w:r>
            <w:r w:rsidR="00CA32D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год</w:t>
            </w:r>
          </w:p>
        </w:tc>
        <w:tc>
          <w:tcPr>
            <w:tcW w:w="63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33D71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9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76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33D71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2030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33D71" w:rsidRPr="00C27707" w:rsidRDefault="00E33D71" w:rsidP="006F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2031–2035 годы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33D71" w:rsidRPr="00C27707" w:rsidRDefault="00E33D71" w:rsidP="006F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</w:tr>
      <w:tr w:rsidR="00CA32DE" w:rsidRPr="00C27707" w:rsidTr="00612477">
        <w:tc>
          <w:tcPr>
            <w:tcW w:w="770" w:type="dxa"/>
            <w:tcBorders>
              <w:lef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333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559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701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086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040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4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656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657" w:type="dxa"/>
            <w:gridSpan w:val="2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657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637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769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</w:tr>
      <w:tr w:rsidR="00CA32DE" w:rsidRPr="00C27707" w:rsidTr="00612477">
        <w:trPr>
          <w:trHeight w:val="457"/>
        </w:trPr>
        <w:tc>
          <w:tcPr>
            <w:tcW w:w="770" w:type="dxa"/>
            <w:tcBorders>
              <w:lef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14884" w:type="dxa"/>
            <w:gridSpan w:val="21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Задача: «Обеспечение деятельности учреждений, структурных подразделений администрации города Чебоксары, реализующих мероприятия в области гражданской обороны, пожарной безопасности и защиты населения и территорий от чрезвычайных ситуаций природного и техногенного характера»</w:t>
            </w:r>
          </w:p>
        </w:tc>
      </w:tr>
      <w:tr w:rsidR="00CA32DE" w:rsidRPr="00C27707" w:rsidTr="00612477">
        <w:tc>
          <w:tcPr>
            <w:tcW w:w="770" w:type="dxa"/>
            <w:tcBorders>
              <w:left w:val="single" w:sz="4" w:space="0" w:color="auto"/>
            </w:tcBorders>
          </w:tcPr>
          <w:p w:rsidR="00CA32DE" w:rsidRPr="00C27707" w:rsidRDefault="00CA32DE" w:rsidP="00CA32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Мероприятие 1.1.</w:t>
            </w:r>
          </w:p>
        </w:tc>
        <w:tc>
          <w:tcPr>
            <w:tcW w:w="3333" w:type="dxa"/>
          </w:tcPr>
          <w:p w:rsidR="00CA32DE" w:rsidRPr="00C27707" w:rsidRDefault="00CA32DE" w:rsidP="00CA32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559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1701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Финансирование повседневной деятельности МКУ «Управление по делам гражданской обороны и чрезвычайным ситуациям города Чебоксары»;</w:t>
            </w:r>
          </w:p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МКУ «Чебоксарское городское бюро регистрации несчастных случаев»</w:t>
            </w:r>
          </w:p>
        </w:tc>
        <w:tc>
          <w:tcPr>
            <w:tcW w:w="1086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1040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714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681" w:type="dxa"/>
            <w:gridSpan w:val="2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1" w:type="dxa"/>
            <w:gridSpan w:val="2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2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CA32DE" w:rsidRDefault="004D0D61">
            <w:pPr>
              <w:spacing w:after="160" w:line="259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  <w:p w:rsidR="00CA32DE" w:rsidRDefault="00CA32DE">
            <w:pPr>
              <w:spacing w:after="160" w:line="259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A32DE" w:rsidRDefault="00CA32DE">
            <w:pPr>
              <w:spacing w:after="160" w:line="259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82" w:type="dxa"/>
            <w:gridSpan w:val="2"/>
            <w:tcBorders>
              <w:right w:val="single" w:sz="4" w:space="0" w:color="auto"/>
            </w:tcBorders>
          </w:tcPr>
          <w:p w:rsidR="00CA32DE" w:rsidRDefault="004D0D61">
            <w:pPr>
              <w:spacing w:after="160" w:line="259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  <w:p w:rsidR="00CA32DE" w:rsidRDefault="00CA32DE">
            <w:pPr>
              <w:spacing w:after="160" w:line="259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A32DE" w:rsidRDefault="00CA32DE">
            <w:pPr>
              <w:spacing w:after="160" w:line="259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A32DE" w:rsidRDefault="00CA32DE">
            <w:pPr>
              <w:spacing w:after="160" w:line="259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A32DE" w:rsidRDefault="00CA32DE">
            <w:pPr>
              <w:spacing w:after="160" w:line="259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A32DE" w:rsidRDefault="00CA32DE">
            <w:pPr>
              <w:spacing w:after="160" w:line="259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2" w:type="dxa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</w:tr>
      <w:tr w:rsidR="00CA32DE" w:rsidRPr="00C27707" w:rsidTr="00612477">
        <w:tc>
          <w:tcPr>
            <w:tcW w:w="770" w:type="dxa"/>
            <w:tcBorders>
              <w:left w:val="single" w:sz="4" w:space="0" w:color="auto"/>
            </w:tcBorders>
          </w:tcPr>
          <w:p w:rsidR="00CA32DE" w:rsidRPr="00C27707" w:rsidRDefault="00CA32DE" w:rsidP="00CA32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Мероприятие 1.2.</w:t>
            </w:r>
          </w:p>
        </w:tc>
        <w:tc>
          <w:tcPr>
            <w:tcW w:w="3333" w:type="dxa"/>
          </w:tcPr>
          <w:p w:rsidR="00CA32DE" w:rsidRPr="00C27707" w:rsidRDefault="00CA32DE" w:rsidP="00CA32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559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1701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hAnsi="Times New Roman"/>
                <w:lang w:eastAsia="ru-RU"/>
              </w:rPr>
              <w:t xml:space="preserve">Финансирование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086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1040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714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681" w:type="dxa"/>
            <w:gridSpan w:val="2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1" w:type="dxa"/>
            <w:gridSpan w:val="2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2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CA32DE" w:rsidRPr="00C27707" w:rsidRDefault="004D0D61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2" w:type="dxa"/>
            <w:gridSpan w:val="2"/>
            <w:tcBorders>
              <w:right w:val="single" w:sz="4" w:space="0" w:color="auto"/>
            </w:tcBorders>
          </w:tcPr>
          <w:p w:rsidR="00CA32DE" w:rsidRPr="00C27707" w:rsidRDefault="004D0D61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2" w:type="dxa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</w:tr>
      <w:tr w:rsidR="00CA32DE" w:rsidRPr="00C27707" w:rsidTr="00612477">
        <w:tc>
          <w:tcPr>
            <w:tcW w:w="770" w:type="dxa"/>
            <w:tcBorders>
              <w:left w:val="single" w:sz="4" w:space="0" w:color="auto"/>
            </w:tcBorders>
          </w:tcPr>
          <w:p w:rsidR="00CA32DE" w:rsidRPr="00C27707" w:rsidRDefault="00CA32DE" w:rsidP="00CA32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Мероприятие 1.3.</w:t>
            </w:r>
          </w:p>
        </w:tc>
        <w:tc>
          <w:tcPr>
            <w:tcW w:w="3333" w:type="dxa"/>
          </w:tcPr>
          <w:p w:rsidR="00CA32DE" w:rsidRPr="00C27707" w:rsidRDefault="00CA32DE" w:rsidP="00CA32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559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1701" w:type="dxa"/>
          </w:tcPr>
          <w:p w:rsidR="00CA32DE" w:rsidRPr="00C27707" w:rsidRDefault="00CA32DE" w:rsidP="00CA32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 xml:space="preserve">Финансирование повседневной деятельности ЕДДС города Чебоксары </w:t>
            </w:r>
          </w:p>
        </w:tc>
        <w:tc>
          <w:tcPr>
            <w:tcW w:w="1086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1040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714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681" w:type="dxa"/>
            <w:gridSpan w:val="2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1" w:type="dxa"/>
            <w:gridSpan w:val="2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2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CA32DE" w:rsidRPr="00C27707" w:rsidRDefault="004D0D61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2" w:type="dxa"/>
            <w:gridSpan w:val="2"/>
            <w:tcBorders>
              <w:right w:val="single" w:sz="4" w:space="0" w:color="auto"/>
            </w:tcBorders>
          </w:tcPr>
          <w:p w:rsidR="00CA32DE" w:rsidRPr="00C27707" w:rsidRDefault="004D0D61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2" w:type="dxa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</w:tr>
      <w:tr w:rsidR="00CA32DE" w:rsidRPr="00C27707" w:rsidTr="00612477">
        <w:tc>
          <w:tcPr>
            <w:tcW w:w="770" w:type="dxa"/>
            <w:tcBorders>
              <w:left w:val="single" w:sz="4" w:space="0" w:color="auto"/>
            </w:tcBorders>
          </w:tcPr>
          <w:p w:rsidR="00CA32DE" w:rsidRPr="00C27707" w:rsidRDefault="00CA32DE" w:rsidP="00CA32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Мероприятие 1.4.</w:t>
            </w:r>
          </w:p>
        </w:tc>
        <w:tc>
          <w:tcPr>
            <w:tcW w:w="3333" w:type="dxa"/>
          </w:tcPr>
          <w:p w:rsidR="00CA32DE" w:rsidRPr="00C27707" w:rsidRDefault="00CA32DE" w:rsidP="00CA32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Осуществление мероприятий, связанных с эвакуацией тел умерших (погибших) с общественных мест до морга</w:t>
            </w:r>
          </w:p>
        </w:tc>
        <w:tc>
          <w:tcPr>
            <w:tcW w:w="1559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1701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hAnsi="Times New Roman"/>
                <w:lang w:eastAsia="ru-RU"/>
              </w:rPr>
              <w:t>Финансирование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мероприятий, связанных с эвакуацией (транспортировкой) тел умерших (погибших) с общественных мест до морга</w:t>
            </w:r>
          </w:p>
        </w:tc>
        <w:tc>
          <w:tcPr>
            <w:tcW w:w="1086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1040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714" w:type="dxa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681" w:type="dxa"/>
            <w:gridSpan w:val="2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1" w:type="dxa"/>
            <w:gridSpan w:val="2"/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2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CA32DE" w:rsidRPr="00C27707" w:rsidRDefault="004D0D61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2" w:type="dxa"/>
            <w:gridSpan w:val="2"/>
            <w:tcBorders>
              <w:right w:val="single" w:sz="4" w:space="0" w:color="auto"/>
            </w:tcBorders>
          </w:tcPr>
          <w:p w:rsidR="00CA32DE" w:rsidRPr="00C27707" w:rsidRDefault="004D0D61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2" w:type="dxa"/>
            <w:tcBorders>
              <w:right w:val="single" w:sz="4" w:space="0" w:color="auto"/>
            </w:tcBorders>
          </w:tcPr>
          <w:p w:rsidR="00CA32DE" w:rsidRPr="00C27707" w:rsidRDefault="00CA32DE" w:rsidP="00CA32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</w:tr>
      <w:tr w:rsidR="00966AC1" w:rsidRPr="00C27707" w:rsidTr="00612477">
        <w:tc>
          <w:tcPr>
            <w:tcW w:w="770" w:type="dxa"/>
            <w:tcBorders>
              <w:left w:val="single" w:sz="4" w:space="0" w:color="auto"/>
            </w:tcBorders>
          </w:tcPr>
          <w:p w:rsidR="00966AC1" w:rsidRPr="00C27707" w:rsidRDefault="00966AC1" w:rsidP="00966A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Мероприятие 1.5.</w:t>
            </w:r>
          </w:p>
        </w:tc>
        <w:tc>
          <w:tcPr>
            <w:tcW w:w="3333" w:type="dxa"/>
          </w:tcPr>
          <w:p w:rsidR="00966AC1" w:rsidRPr="00C27707" w:rsidRDefault="00966AC1" w:rsidP="00966A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B732A">
              <w:rPr>
                <w:rFonts w:ascii="Times New Roman" w:hAnsi="Times New Roman" w:cs="Times New Roman"/>
              </w:rPr>
              <w:t>Мероприятия по содержанию защитных сооружений гражданской обороны</w:t>
            </w:r>
          </w:p>
        </w:tc>
        <w:tc>
          <w:tcPr>
            <w:tcW w:w="1559" w:type="dxa"/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1701" w:type="dxa"/>
          </w:tcPr>
          <w:p w:rsidR="00966AC1" w:rsidRPr="00C27707" w:rsidRDefault="00966AC1" w:rsidP="00966A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Проведение мероприятий по повышению уровня готовности защитных сооружений гражданской обороны к использованию по предназначению</w:t>
            </w:r>
          </w:p>
        </w:tc>
        <w:tc>
          <w:tcPr>
            <w:tcW w:w="1086" w:type="dxa"/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1040" w:type="dxa"/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13,0</w:t>
            </w:r>
          </w:p>
        </w:tc>
        <w:tc>
          <w:tcPr>
            <w:tcW w:w="714" w:type="dxa"/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681" w:type="dxa"/>
            <w:gridSpan w:val="2"/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20,0</w:t>
            </w:r>
          </w:p>
        </w:tc>
        <w:tc>
          <w:tcPr>
            <w:tcW w:w="681" w:type="dxa"/>
            <w:gridSpan w:val="2"/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25,0</w:t>
            </w:r>
          </w:p>
        </w:tc>
        <w:tc>
          <w:tcPr>
            <w:tcW w:w="682" w:type="dxa"/>
            <w:gridSpan w:val="2"/>
            <w:tcBorders>
              <w:right w:val="single" w:sz="4" w:space="0" w:color="auto"/>
            </w:tcBorders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30,0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40,0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50,0</w:t>
            </w:r>
          </w:p>
        </w:tc>
        <w:tc>
          <w:tcPr>
            <w:tcW w:w="682" w:type="dxa"/>
            <w:gridSpan w:val="2"/>
            <w:tcBorders>
              <w:right w:val="single" w:sz="4" w:space="0" w:color="auto"/>
            </w:tcBorders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60,0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2" w:type="dxa"/>
            <w:tcBorders>
              <w:right w:val="single" w:sz="4" w:space="0" w:color="auto"/>
            </w:tcBorders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</w:tr>
      <w:tr w:rsidR="00966AC1" w:rsidRPr="00C27707" w:rsidTr="00612477">
        <w:tc>
          <w:tcPr>
            <w:tcW w:w="770" w:type="dxa"/>
            <w:tcBorders>
              <w:left w:val="single" w:sz="4" w:space="0" w:color="auto"/>
            </w:tcBorders>
          </w:tcPr>
          <w:p w:rsidR="00966AC1" w:rsidRPr="00C27707" w:rsidRDefault="00966AC1" w:rsidP="00966A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Мероприятие 1.6.</w:t>
            </w:r>
          </w:p>
        </w:tc>
        <w:tc>
          <w:tcPr>
            <w:tcW w:w="3333" w:type="dxa"/>
          </w:tcPr>
          <w:p w:rsidR="00966AC1" w:rsidRPr="00C27707" w:rsidRDefault="00966AC1" w:rsidP="00966A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Создание материальных ресурсов (запасов) в целях гражданской обороны и для предотвращения и ликвидации чрезвычайных ситуаций муниципального характера</w:t>
            </w:r>
          </w:p>
        </w:tc>
        <w:tc>
          <w:tcPr>
            <w:tcW w:w="1559" w:type="dxa"/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1701" w:type="dxa"/>
          </w:tcPr>
          <w:p w:rsidR="00966AC1" w:rsidRPr="00C27707" w:rsidRDefault="00966AC1" w:rsidP="00966A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Создание и хранение материальных запасов в целях гражданской обороны и для предотвращения и ликвидации чрезвычайных ситуаций муниципального характера</w:t>
            </w:r>
          </w:p>
        </w:tc>
        <w:tc>
          <w:tcPr>
            <w:tcW w:w="1086" w:type="dxa"/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процент</w:t>
            </w:r>
          </w:p>
        </w:tc>
        <w:tc>
          <w:tcPr>
            <w:tcW w:w="1040" w:type="dxa"/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11,0</w:t>
            </w:r>
          </w:p>
        </w:tc>
        <w:tc>
          <w:tcPr>
            <w:tcW w:w="714" w:type="dxa"/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681" w:type="dxa"/>
            <w:gridSpan w:val="2"/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19,0</w:t>
            </w:r>
          </w:p>
        </w:tc>
        <w:tc>
          <w:tcPr>
            <w:tcW w:w="681" w:type="dxa"/>
            <w:gridSpan w:val="2"/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25,0</w:t>
            </w:r>
          </w:p>
        </w:tc>
        <w:tc>
          <w:tcPr>
            <w:tcW w:w="682" w:type="dxa"/>
            <w:gridSpan w:val="2"/>
            <w:tcBorders>
              <w:right w:val="single" w:sz="4" w:space="0" w:color="auto"/>
            </w:tcBorders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35,0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45,0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60,0</w:t>
            </w:r>
          </w:p>
        </w:tc>
        <w:tc>
          <w:tcPr>
            <w:tcW w:w="682" w:type="dxa"/>
            <w:gridSpan w:val="2"/>
            <w:tcBorders>
              <w:right w:val="single" w:sz="4" w:space="0" w:color="auto"/>
            </w:tcBorders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75,0</w:t>
            </w: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82" w:type="dxa"/>
            <w:tcBorders>
              <w:right w:val="single" w:sz="4" w:space="0" w:color="auto"/>
            </w:tcBorders>
          </w:tcPr>
          <w:p w:rsidR="00966AC1" w:rsidRPr="00C27707" w:rsidRDefault="00966AC1" w:rsidP="00966A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</w:tr>
    </w:tbl>
    <w:p w:rsidR="0009343A" w:rsidRDefault="0009343A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654643" w:rsidRDefault="006546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654643" w:rsidRDefault="006546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654643" w:rsidRDefault="006546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654643" w:rsidRDefault="006546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654643" w:rsidRDefault="006546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654643" w:rsidRDefault="006546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654643" w:rsidRDefault="006546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654643" w:rsidRDefault="006546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654643" w:rsidRDefault="006546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654643" w:rsidRDefault="006546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654643" w:rsidRDefault="006546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654643" w:rsidRDefault="00654643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B6399A" w:rsidRPr="00C27707" w:rsidRDefault="0009343A" w:rsidP="00B639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4.</w:t>
      </w:r>
      <w:r w:rsidR="00B6399A" w:rsidRPr="00C27707">
        <w:rPr>
          <w:rFonts w:ascii="Times New Roman" w:eastAsia="Times New Roman" w:hAnsi="Times New Roman"/>
          <w:b/>
          <w:sz w:val="28"/>
          <w:lang w:eastAsia="ru-RU"/>
        </w:rPr>
        <w:t> СВЕДЕНИЯ О ФИНАНСОВОМ ОБЕСПЕЧЕНИИ КОМПЛЕКСА ПРОЦЕССНЫХ МЕРОПРИЯТИЙ</w:t>
      </w:r>
    </w:p>
    <w:p w:rsidR="00B6399A" w:rsidRPr="00C27707" w:rsidRDefault="00B6399A" w:rsidP="00B639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«ЗАЩИТА НАСЕЛЕНИЯ И ТЕРРИТОРИИ ОТ ЧРЕЗВЫЧАЙНЫХ СИТУАЦИЙ, ОБЕСПЕЧЕНИЕ</w:t>
      </w:r>
    </w:p>
    <w:p w:rsidR="00B6399A" w:rsidRPr="00C27707" w:rsidRDefault="00B6399A" w:rsidP="00B639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ПОЖАРНОЙ БЕЗОПАСНОСТИ И БЕЗОПАСНОСТИ ЛЮДЕЙ НА ВОДНЫХ ОБЪЕКТАХ»</w:t>
      </w:r>
    </w:p>
    <w:p w:rsidR="0009343A" w:rsidRPr="00C27707" w:rsidRDefault="0009343A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tbl>
      <w:tblPr>
        <w:tblW w:w="535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1"/>
        <w:gridCol w:w="2061"/>
        <w:gridCol w:w="1500"/>
        <w:gridCol w:w="1804"/>
        <w:gridCol w:w="1238"/>
        <w:gridCol w:w="962"/>
        <w:gridCol w:w="962"/>
        <w:gridCol w:w="1086"/>
        <w:gridCol w:w="1102"/>
        <w:gridCol w:w="1098"/>
        <w:gridCol w:w="1098"/>
        <w:gridCol w:w="1238"/>
        <w:gridCol w:w="1127"/>
      </w:tblGrid>
      <w:tr w:rsidR="00AD52D4" w:rsidRPr="00C27707" w:rsidTr="00F5727E">
        <w:tc>
          <w:tcPr>
            <w:tcW w:w="1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D4" w:rsidRPr="00C27707" w:rsidRDefault="00AD52D4" w:rsidP="00B6399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№ п/п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D4" w:rsidRPr="00C27707" w:rsidRDefault="00AD52D4" w:rsidP="00B6399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D4" w:rsidRPr="00C27707" w:rsidRDefault="00AD52D4" w:rsidP="00B6399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D4" w:rsidRPr="00C27707" w:rsidRDefault="00AD52D4" w:rsidP="00B6399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Ответственный исполнитель, соисполнитель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D4" w:rsidRPr="00C27707" w:rsidRDefault="00AD52D4" w:rsidP="00B6399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274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D4" w:rsidRPr="00C27707" w:rsidRDefault="00AD52D4" w:rsidP="00B6399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7707">
              <w:rPr>
                <w:rFonts w:ascii="Times New Roman" w:hAnsi="Times New Roman" w:cs="Times New Roman"/>
              </w:rPr>
              <w:t>Объем финансового обеспечения по годам реализации (тысяч рублей)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2025</w:t>
            </w:r>
            <w:r w:rsidR="00B6399A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2026</w:t>
            </w:r>
            <w:r w:rsidR="00B6399A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2027</w:t>
            </w:r>
            <w:r w:rsidR="00F04CCA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2028</w:t>
            </w:r>
            <w:r w:rsidR="00F04CCA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2029</w:t>
            </w:r>
            <w:r w:rsidR="00F04CCA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2030</w:t>
            </w:r>
            <w:r w:rsidR="00F04CCA"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F04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2031</w:t>
            </w:r>
            <w:r w:rsidR="00F04CCA" w:rsidRPr="00C27707">
              <w:rPr>
                <w:rFonts w:ascii="Times New Roman" w:eastAsia="Times New Roman" w:hAnsi="Times New Roman"/>
                <w:lang w:eastAsia="ru-RU"/>
              </w:rPr>
              <w:t>–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2035</w:t>
            </w:r>
            <w:r w:rsidR="00F04CCA" w:rsidRPr="00C27707">
              <w:rPr>
                <w:rFonts w:ascii="Times New Roman" w:eastAsia="Times New Roman" w:hAnsi="Times New Roman"/>
                <w:lang w:eastAsia="ru-RU"/>
              </w:rPr>
              <w:t xml:space="preserve"> годы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AD52D4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5B0C">
              <w:rPr>
                <w:rFonts w:ascii="Times New Roman" w:eastAsia="Times New Roman" w:hAnsi="Times New Roman"/>
                <w:lang w:eastAsia="ru-RU"/>
              </w:rPr>
              <w:t>Всего (тысяч рублей)</w:t>
            </w:r>
          </w:p>
        </w:tc>
      </w:tr>
      <w:tr w:rsidR="00F04CCA" w:rsidRPr="00C27707" w:rsidTr="00F5727E"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</w:tr>
      <w:tr w:rsidR="0009343A" w:rsidRPr="00C27707" w:rsidTr="00F5727E"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4826" w:type="pct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09343A" w:rsidRPr="00C27707" w:rsidRDefault="00A311CC" w:rsidP="00A3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Задача: «Обеспечение деятельности учреждений, структурных подразделений администрации города Чебоксары, реализующих мероприятия в области гражданской обороны, пожарной безопасности и защиты населения и территорий от чрезвычайных ситуаций природного и техногенного характера»</w:t>
            </w:r>
          </w:p>
        </w:tc>
      </w:tr>
      <w:tr w:rsidR="00F04CCA" w:rsidRPr="00C27707" w:rsidTr="00F5727E">
        <w:tc>
          <w:tcPr>
            <w:tcW w:w="1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A311CC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Мероприятие 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1.1.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Обеспечение деятельности (оказание услуг) муниципальных учреждений 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B6399A" w:rsidRPr="00C27707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613E7A" w:rsidRDefault="00613E7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13E7A" w:rsidRDefault="00613E7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Всего: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1B0F6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5550A">
              <w:rPr>
                <w:rFonts w:ascii="Times New Roman" w:eastAsia="Times New Roman" w:hAnsi="Times New Roman"/>
                <w:lang w:eastAsia="ru-RU"/>
              </w:rPr>
              <w:t>35061,0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33948,0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33948,0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33948,0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33948,0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33948,0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169740,0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D34AEE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11991">
              <w:rPr>
                <w:rFonts w:ascii="Times New Roman" w:eastAsia="Times New Roman" w:hAnsi="Times New Roman"/>
                <w:lang w:eastAsia="ru-RU"/>
              </w:rPr>
              <w:t>374541,0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2273B5" w:rsidRPr="00C27707" w:rsidTr="002273B5">
        <w:trPr>
          <w:trHeight w:val="759"/>
        </w:trPr>
        <w:tc>
          <w:tcPr>
            <w:tcW w:w="1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C27707" w:rsidRDefault="002273B5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C27707" w:rsidRDefault="002273B5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C27707" w:rsidRDefault="002273B5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977 0309 Ц840100600 110,240,850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C27707" w:rsidRDefault="002273B5" w:rsidP="002273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МКУ «Управление по делам гражданской обороны и чрезвычайным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ситуациям города Чебоксары»;</w:t>
            </w:r>
          </w:p>
          <w:p w:rsidR="002273B5" w:rsidRPr="00C27707" w:rsidRDefault="002273B5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73B5" w:rsidRDefault="002273B5" w:rsidP="00654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2273B5" w:rsidRDefault="002273B5" w:rsidP="00654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2273B5" w:rsidRDefault="002273B5" w:rsidP="00654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2273B5" w:rsidRPr="00C27707" w:rsidRDefault="002273B5" w:rsidP="00654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28029,9</w:t>
            </w:r>
          </w:p>
          <w:p w:rsidR="002273B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273B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273B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273B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26916,9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26916,9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26916,9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26916,9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26916,9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134584,5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297198,9</w:t>
            </w:r>
          </w:p>
        </w:tc>
      </w:tr>
      <w:tr w:rsidR="002273B5" w:rsidRPr="00C27707" w:rsidTr="002273B5">
        <w:trPr>
          <w:trHeight w:val="1020"/>
        </w:trPr>
        <w:tc>
          <w:tcPr>
            <w:tcW w:w="1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C27707" w:rsidRDefault="002273B5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C27707" w:rsidRDefault="002273B5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263AC5" w:rsidRDefault="002273B5" w:rsidP="00270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 xml:space="preserve">932 0314 Ц840100600 </w:t>
            </w:r>
            <w:r>
              <w:rPr>
                <w:rFonts w:ascii="Times New Roman" w:eastAsia="Times New Roman" w:hAnsi="Times New Roman"/>
                <w:lang w:eastAsia="ru-RU"/>
              </w:rPr>
              <w:t>110,</w:t>
            </w:r>
            <w:r w:rsidRPr="00263AC5">
              <w:rPr>
                <w:rFonts w:ascii="Times New Roman" w:eastAsia="Times New Roman" w:hAnsi="Times New Roman"/>
                <w:lang w:eastAsia="ru-RU"/>
              </w:rPr>
              <w:t>240,320,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63AC5">
              <w:rPr>
                <w:rFonts w:ascii="Times New Roman" w:eastAsia="Times New Roman" w:hAnsi="Times New Roman"/>
                <w:lang w:eastAsia="ru-RU"/>
              </w:rPr>
              <w:t>850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C27707" w:rsidRDefault="002273B5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МКУ «Чебоксарское городское бюро регистрации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несчастных случаев»</w:t>
            </w:r>
          </w:p>
        </w:tc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C27707" w:rsidRDefault="002273B5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7031,1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7031,1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7031,1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7031,1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7031,1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7031,1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35155,5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73B5" w:rsidRPr="00263AC5" w:rsidRDefault="002273B5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63AC5">
              <w:rPr>
                <w:rFonts w:ascii="Times New Roman" w:eastAsia="Times New Roman" w:hAnsi="Times New Roman"/>
                <w:lang w:eastAsia="ru-RU"/>
              </w:rPr>
              <w:t>77342,1</w:t>
            </w:r>
          </w:p>
        </w:tc>
      </w:tr>
      <w:tr w:rsidR="002273B5" w:rsidRPr="00C27707" w:rsidTr="006F77EE">
        <w:trPr>
          <w:trHeight w:val="759"/>
        </w:trPr>
        <w:tc>
          <w:tcPr>
            <w:tcW w:w="1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C27707" w:rsidRDefault="002273B5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3B5" w:rsidRPr="00C27707" w:rsidRDefault="002273B5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3B5" w:rsidRPr="00263AC5" w:rsidRDefault="002273B5" w:rsidP="00270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3B5" w:rsidRPr="00C27707" w:rsidRDefault="002273B5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3B5" w:rsidRPr="00C27707" w:rsidRDefault="002273B5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3B5" w:rsidRPr="00263AC5" w:rsidRDefault="002273B5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3B5" w:rsidRPr="00263AC5" w:rsidRDefault="002273B5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3B5" w:rsidRPr="00263AC5" w:rsidRDefault="002273B5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3B5" w:rsidRPr="00263AC5" w:rsidRDefault="002273B5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3B5" w:rsidRPr="00263AC5" w:rsidRDefault="002273B5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3B5" w:rsidRPr="00263AC5" w:rsidRDefault="002273B5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3B5" w:rsidRPr="00263AC5" w:rsidRDefault="002273B5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</w:tcBorders>
          </w:tcPr>
          <w:p w:rsidR="002273B5" w:rsidRPr="00263AC5" w:rsidRDefault="002273B5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1250B3" w:rsidRPr="00C27707" w:rsidTr="00F5727E">
        <w:tc>
          <w:tcPr>
            <w:tcW w:w="17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1.2.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МКУ «Управление по делам гражданской обороны и чрезвычайным ситуациям города Чебоксары»;</w:t>
            </w:r>
          </w:p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Управы по районам города Чебоксары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Всего: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10000,0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0B3" w:rsidRPr="00C27707" w:rsidRDefault="001250B3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10000,0</w:t>
            </w:r>
          </w:p>
        </w:tc>
      </w:tr>
      <w:tr w:rsidR="001250B3" w:rsidRPr="00C27707" w:rsidTr="00F5727E">
        <w:tc>
          <w:tcPr>
            <w:tcW w:w="174" w:type="pct"/>
            <w:vMerge/>
            <w:tcBorders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1250B3" w:rsidRPr="00C27707" w:rsidTr="00F5727E">
        <w:tc>
          <w:tcPr>
            <w:tcW w:w="174" w:type="pct"/>
            <w:vMerge/>
            <w:tcBorders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1250B3" w:rsidRPr="00C27707" w:rsidTr="0000700C">
        <w:trPr>
          <w:trHeight w:val="1578"/>
        </w:trPr>
        <w:tc>
          <w:tcPr>
            <w:tcW w:w="174" w:type="pct"/>
            <w:vMerge/>
            <w:tcBorders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Default="001250B3" w:rsidP="00072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61EC6">
              <w:rPr>
                <w:rFonts w:ascii="Times New Roman" w:eastAsia="Times New Roman" w:hAnsi="Times New Roman"/>
                <w:lang w:eastAsia="ru-RU"/>
              </w:rPr>
              <w:t>977 0310 Ц840170940 240</w:t>
            </w:r>
          </w:p>
          <w:p w:rsidR="0000700C" w:rsidRPr="00C27707" w:rsidRDefault="0000700C" w:rsidP="00072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10000,0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0B3" w:rsidRPr="00C27707" w:rsidRDefault="001250B3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10000,0</w:t>
            </w:r>
          </w:p>
        </w:tc>
      </w:tr>
      <w:tr w:rsidR="001250B3" w:rsidRPr="00C27707" w:rsidTr="00A0391D">
        <w:tc>
          <w:tcPr>
            <w:tcW w:w="17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143433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C5550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0B3" w:rsidRPr="00C27707" w:rsidRDefault="001250B3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F5727E">
        <w:tc>
          <w:tcPr>
            <w:tcW w:w="174" w:type="pct"/>
            <w:vMerge w:val="restart"/>
            <w:tcBorders>
              <w:right w:val="single" w:sz="4" w:space="0" w:color="auto"/>
            </w:tcBorders>
          </w:tcPr>
          <w:p w:rsidR="0009343A" w:rsidRPr="00C27707" w:rsidRDefault="00A311CC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Мероприятие 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1.3.</w:t>
            </w:r>
          </w:p>
        </w:tc>
        <w:tc>
          <w:tcPr>
            <w:tcW w:w="65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Содержание и развитие единой дежу</w:t>
            </w:r>
            <w:r w:rsidR="00A311CC" w:rsidRPr="00C27707">
              <w:rPr>
                <w:rFonts w:ascii="Times New Roman" w:eastAsia="Times New Roman" w:hAnsi="Times New Roman"/>
                <w:lang w:eastAsia="ru-RU"/>
              </w:rPr>
              <w:t>рно-диспетчерской службы (ЕДДС)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B6399A" w:rsidRPr="00C27707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МКУ </w:t>
            </w:r>
            <w:r w:rsidR="00B6399A" w:rsidRPr="00C27707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по делам гражданской обороны и чрезвычайным ситуациям города Чебоксары</w:t>
            </w:r>
            <w:r w:rsidR="00B6399A" w:rsidRPr="00C27707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Всего: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143433" w:rsidRDefault="004F53C0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C5550A">
              <w:rPr>
                <w:rFonts w:ascii="Times New Roman" w:eastAsia="Times New Roman" w:hAnsi="Times New Roman"/>
                <w:lang w:eastAsia="ru-RU"/>
              </w:rPr>
              <w:t>10894,8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10458,2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10458,2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10458,2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10458,2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10458,2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52291,0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431BC3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115476,8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AC0789" w:rsidP="00AC0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61EC6">
              <w:rPr>
                <w:rFonts w:ascii="Times New Roman" w:eastAsia="Times New Roman" w:hAnsi="Times New Roman"/>
                <w:lang w:eastAsia="ru-RU"/>
              </w:rPr>
              <w:t xml:space="preserve">977 0309 Ц840176320 </w:t>
            </w:r>
            <w:r w:rsidR="0009343A" w:rsidRPr="00A61EC6">
              <w:rPr>
                <w:rFonts w:ascii="Times New Roman" w:eastAsia="Times New Roman" w:hAnsi="Times New Roman"/>
                <w:lang w:eastAsia="ru-RU"/>
              </w:rPr>
              <w:t>110</w:t>
            </w:r>
            <w:r w:rsidRPr="00A61EC6">
              <w:rPr>
                <w:rFonts w:ascii="Times New Roman" w:eastAsia="Times New Roman" w:hAnsi="Times New Roman"/>
                <w:lang w:eastAsia="ru-RU"/>
              </w:rPr>
              <w:t>,240</w:t>
            </w:r>
          </w:p>
        </w:tc>
        <w:tc>
          <w:tcPr>
            <w:tcW w:w="5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AC0789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07910">
              <w:rPr>
                <w:rFonts w:ascii="Times New Roman" w:eastAsia="Times New Roman" w:hAnsi="Times New Roman"/>
                <w:lang w:eastAsia="ru-RU"/>
              </w:rPr>
              <w:t>10894,8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10458,2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10458,2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10458,2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10458,2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10458,2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52291,0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A61EC6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115476,8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F5727E">
        <w:tc>
          <w:tcPr>
            <w:tcW w:w="174" w:type="pct"/>
            <w:vMerge w:val="restart"/>
            <w:tcBorders>
              <w:right w:val="single" w:sz="4" w:space="0" w:color="auto"/>
            </w:tcBorders>
          </w:tcPr>
          <w:p w:rsidR="0009343A" w:rsidRPr="00C27707" w:rsidRDefault="00A311CC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Мероприятие 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1.4.</w:t>
            </w:r>
          </w:p>
        </w:tc>
        <w:tc>
          <w:tcPr>
            <w:tcW w:w="65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Осуществление мероприятий, связанных с эвакуацией тел умерших (погибши</w:t>
            </w:r>
            <w:r w:rsidR="00A311CC" w:rsidRPr="00C27707">
              <w:rPr>
                <w:rFonts w:ascii="Times New Roman" w:eastAsia="Times New Roman" w:hAnsi="Times New Roman"/>
                <w:lang w:eastAsia="ru-RU"/>
              </w:rPr>
              <w:t>х) с общественных мест до морга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9343A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ЖКХ, энергетики, транспорта и связи администрации города Чебоксары</w:t>
            </w:r>
          </w:p>
          <w:p w:rsidR="00770BFB" w:rsidRPr="00C27707" w:rsidRDefault="00770BFB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70BFB">
              <w:rPr>
                <w:rFonts w:ascii="Times New Roman" w:eastAsia="Times New Roman" w:hAnsi="Times New Roman"/>
                <w:lang w:eastAsia="ru-RU"/>
              </w:rPr>
              <w:t>МКУ «Чебоксарское городское бюро регистрации несчастных случаев»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Всего: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110,0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770BFB" w:rsidP="0077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932 0314 Ц840176750 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240</w:t>
            </w:r>
          </w:p>
        </w:tc>
        <w:tc>
          <w:tcPr>
            <w:tcW w:w="5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110,0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F5727E">
        <w:tc>
          <w:tcPr>
            <w:tcW w:w="17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A311CC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Мероприятие </w:t>
            </w:r>
            <w:r w:rsidR="00F04CCA" w:rsidRPr="00C27707">
              <w:rPr>
                <w:rFonts w:ascii="Times New Roman" w:eastAsia="Times New Roman" w:hAnsi="Times New Roman"/>
                <w:lang w:eastAsia="ru-RU"/>
              </w:rPr>
              <w:t>1.5.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53641C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Мероприятия по содержанию защитных сооружений гражданской обороны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МКУ «Управление по делам гражданской обороны и чрезвычайным ситуациям города Чебоксары»</w:t>
            </w:r>
          </w:p>
          <w:p w:rsidR="0053641C" w:rsidRPr="00C27707" w:rsidRDefault="0053641C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 «Управление капитального строительства и реконструкции»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Всего: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1803B9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2200,0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1803B9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2200,0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53641C" w:rsidP="00536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909 03</w:t>
            </w:r>
            <w:r w:rsidRPr="0053641C">
              <w:rPr>
                <w:rFonts w:ascii="Times New Roman" w:eastAsia="Times New Roman" w:hAnsi="Times New Roman"/>
                <w:lang w:eastAsia="ru-RU"/>
              </w:rPr>
              <w:t>09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Ц840176820 610</w:t>
            </w: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CE6917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2200,0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E0026B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2200,0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F5727E">
        <w:tc>
          <w:tcPr>
            <w:tcW w:w="17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04CCA" w:rsidRPr="00C27707" w:rsidRDefault="00A311CC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Мероприятие </w:t>
            </w:r>
            <w:r w:rsidR="00F04CCA" w:rsidRPr="00C27707">
              <w:rPr>
                <w:rFonts w:ascii="Times New Roman" w:eastAsia="Times New Roman" w:hAnsi="Times New Roman"/>
                <w:lang w:eastAsia="ru-RU"/>
              </w:rPr>
              <w:t>1.6.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Создание материальных ресурсов (запасов) в целях гражданской обороны и для предотвращения и ликвидации чрезвычайных ситуаций муниципального характера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МКУ «Управление по делам гражданской обороны и чрезвычайным ситуациям города Чебоксары»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Всего: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F5727E">
        <w:tc>
          <w:tcPr>
            <w:tcW w:w="17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F04CCA" w:rsidP="00A02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04CCA" w:rsidRPr="00C27707" w:rsidTr="0034178D">
        <w:tc>
          <w:tcPr>
            <w:tcW w:w="186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A311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bCs/>
                <w:lang w:eastAsia="ru-RU"/>
              </w:rPr>
              <w:t>Итого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по комплексу процессных мероприятий</w:t>
            </w:r>
            <w:r w:rsidR="00A311CC" w:rsidRPr="00C2770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A311CC" w:rsidRPr="00C27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: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B63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2C6D38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58165,8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44416,2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44416,2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44416,2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44416,2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44416,2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CA" w:rsidRPr="00C27707" w:rsidRDefault="00F04CC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222081,0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CCA" w:rsidRPr="00C27707" w:rsidRDefault="0014482C" w:rsidP="00144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502327,8</w:t>
            </w:r>
          </w:p>
        </w:tc>
      </w:tr>
    </w:tbl>
    <w:p w:rsidR="0009343A" w:rsidRDefault="0009343A" w:rsidP="000934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F04CCA" w:rsidRPr="00C27707" w:rsidRDefault="009E0EB5" w:rsidP="009E0EB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 xml:space="preserve">5. </w:t>
      </w:r>
      <w:r w:rsidR="00F04CCA" w:rsidRPr="00C27707">
        <w:rPr>
          <w:rFonts w:ascii="Times New Roman" w:eastAsia="Times New Roman" w:hAnsi="Times New Roman"/>
          <w:b/>
          <w:sz w:val="28"/>
          <w:lang w:eastAsia="ru-RU"/>
        </w:rPr>
        <w:t>ПЛАН РЕАЛИЗАЦИИ КОМПЛЕКСА ПРОЦЕССНЫХ МЕРОПРИЯТИЙ</w:t>
      </w:r>
    </w:p>
    <w:p w:rsidR="00F04CCA" w:rsidRPr="00C27707" w:rsidRDefault="00F04CCA" w:rsidP="009E0EB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«ЗАЩИТА НАСЕЛЕНИЯ И ТЕРРИТОРИИ ОТ ЧРЕЗВЫЧАЙНЫХ СИТУАЦИЙ,</w:t>
      </w:r>
    </w:p>
    <w:p w:rsidR="00F04CCA" w:rsidRPr="00C27707" w:rsidRDefault="00F04CCA" w:rsidP="009E0EB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ОБЕСПЕЧЕНИЕ ПОЖАРНОЙ БЕЗОПАСНОСТИ И БЕЗОПАСНОСТИ</w:t>
      </w:r>
    </w:p>
    <w:p w:rsidR="009E0EB5" w:rsidRPr="00C27707" w:rsidRDefault="00F04CCA" w:rsidP="009E0EB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ЛЮДЕЙ НА ВОДНЫХ ОБЪЕКТАХ»</w:t>
      </w:r>
    </w:p>
    <w:p w:rsidR="009E0EB5" w:rsidRPr="00C27707" w:rsidRDefault="009E0EB5" w:rsidP="009E0E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pPr w:leftFromText="180" w:rightFromText="180" w:vertAnchor="text" w:tblpX="-601" w:tblpY="1"/>
        <w:tblOverlap w:val="never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"/>
        <w:gridCol w:w="6689"/>
        <w:gridCol w:w="2432"/>
        <w:gridCol w:w="3717"/>
        <w:gridCol w:w="2227"/>
      </w:tblGrid>
      <w:tr w:rsidR="00F04CCA" w:rsidRPr="00C27707" w:rsidTr="00F04CCA">
        <w:tc>
          <w:tcPr>
            <w:tcW w:w="778" w:type="dxa"/>
          </w:tcPr>
          <w:p w:rsidR="00F04CCA" w:rsidRPr="00C27707" w:rsidRDefault="00F04CCA" w:rsidP="00F04CC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№ </w:t>
            </w:r>
            <w:r w:rsidRPr="00C27707">
              <w:rPr>
                <w:rFonts w:ascii="Times New Roman" w:hAnsi="Times New Roman"/>
              </w:rPr>
              <w:t>п/п</w:t>
            </w:r>
          </w:p>
        </w:tc>
        <w:tc>
          <w:tcPr>
            <w:tcW w:w="6689" w:type="dxa"/>
            <w:shd w:val="clear" w:color="auto" w:fill="auto"/>
          </w:tcPr>
          <w:p w:rsidR="00F04CCA" w:rsidRPr="00C27707" w:rsidRDefault="00F04CCA" w:rsidP="00F04CC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2432" w:type="dxa"/>
            <w:shd w:val="clear" w:color="auto" w:fill="auto"/>
          </w:tcPr>
          <w:p w:rsidR="00F04CCA" w:rsidRPr="00C27707" w:rsidRDefault="00F04CCA" w:rsidP="00F04CC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Дата наступления контрольной точки</w:t>
            </w:r>
          </w:p>
        </w:tc>
        <w:tc>
          <w:tcPr>
            <w:tcW w:w="3717" w:type="dxa"/>
            <w:shd w:val="clear" w:color="auto" w:fill="auto"/>
          </w:tcPr>
          <w:p w:rsidR="00F04CCA" w:rsidRPr="00C27707" w:rsidRDefault="00F04CCA" w:rsidP="00F04CC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Ответственный исполнитель (фамилия, отчество, должность, отраслевого (функционального) органа, структурного подразделения администрации города Чебоксары</w:t>
            </w:r>
          </w:p>
        </w:tc>
        <w:tc>
          <w:tcPr>
            <w:tcW w:w="2227" w:type="dxa"/>
            <w:shd w:val="clear" w:color="auto" w:fill="auto"/>
          </w:tcPr>
          <w:p w:rsidR="00F04CCA" w:rsidRPr="00C27707" w:rsidRDefault="00F04CCA" w:rsidP="00F04CC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Вид подтверждающего документа</w:t>
            </w:r>
          </w:p>
        </w:tc>
      </w:tr>
      <w:tr w:rsidR="00F04CCA" w:rsidRPr="00C27707" w:rsidTr="00F04CCA">
        <w:tc>
          <w:tcPr>
            <w:tcW w:w="778" w:type="dxa"/>
          </w:tcPr>
          <w:p w:rsidR="00F04CCA" w:rsidRPr="00C27707" w:rsidRDefault="00F04CCA" w:rsidP="00F04CC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689" w:type="dxa"/>
            <w:shd w:val="clear" w:color="auto" w:fill="auto"/>
          </w:tcPr>
          <w:p w:rsidR="00F04CCA" w:rsidRPr="00C27707" w:rsidRDefault="00F04CCA" w:rsidP="00F04CC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2432" w:type="dxa"/>
            <w:shd w:val="clear" w:color="auto" w:fill="auto"/>
          </w:tcPr>
          <w:p w:rsidR="00F04CCA" w:rsidRPr="00C27707" w:rsidRDefault="00F04CCA" w:rsidP="00F04CC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auto"/>
          </w:tcPr>
          <w:p w:rsidR="00F04CCA" w:rsidRPr="00C27707" w:rsidRDefault="00F04CCA" w:rsidP="00F04CC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2227" w:type="dxa"/>
            <w:shd w:val="clear" w:color="auto" w:fill="auto"/>
          </w:tcPr>
          <w:p w:rsidR="00F04CCA" w:rsidRPr="00C27707" w:rsidRDefault="00F04CCA" w:rsidP="00F04CC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</w:tr>
      <w:tr w:rsidR="00F04CCA" w:rsidRPr="00C27707" w:rsidTr="00F04CCA">
        <w:trPr>
          <w:trHeight w:val="344"/>
        </w:trPr>
        <w:tc>
          <w:tcPr>
            <w:tcW w:w="778" w:type="dxa"/>
          </w:tcPr>
          <w:p w:rsidR="00F04CCA" w:rsidRPr="00C27707" w:rsidRDefault="00F04CCA" w:rsidP="00990A09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15065" w:type="dxa"/>
            <w:gridSpan w:val="4"/>
            <w:shd w:val="clear" w:color="auto" w:fill="auto"/>
          </w:tcPr>
          <w:p w:rsidR="00F04CCA" w:rsidRPr="00C27707" w:rsidRDefault="00A311CC" w:rsidP="00F04CC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Задача: «Обеспечение деятельности учреждений, структурных подразделений администрации города Чебоксары, реализующих мероприятия в области гражданской обороны, пожарной безопасности и защиты населения и территорий от чрезвычайных ситуаций природного и техногенного характера»</w:t>
            </w:r>
          </w:p>
        </w:tc>
      </w:tr>
      <w:tr w:rsidR="00F04CCA" w:rsidRPr="00C27707" w:rsidTr="00F04CCA">
        <w:trPr>
          <w:trHeight w:val="2063"/>
        </w:trPr>
        <w:tc>
          <w:tcPr>
            <w:tcW w:w="778" w:type="dxa"/>
            <w:vMerge w:val="restart"/>
          </w:tcPr>
          <w:p w:rsidR="00F04CCA" w:rsidRPr="00C27707" w:rsidRDefault="00F04CCA" w:rsidP="00990A09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1.1.</w:t>
            </w:r>
          </w:p>
        </w:tc>
        <w:tc>
          <w:tcPr>
            <w:tcW w:w="6689" w:type="dxa"/>
            <w:shd w:val="clear" w:color="auto" w:fill="auto"/>
          </w:tcPr>
          <w:p w:rsidR="00F04CCA" w:rsidRPr="00C27707" w:rsidRDefault="00F04CCA" w:rsidP="00F04CCA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5F6DB8">
              <w:rPr>
                <w:rFonts w:ascii="Times New Roman" w:eastAsia="Times New Roman" w:hAnsi="Times New Roman"/>
                <w:lang w:eastAsia="ru-RU"/>
              </w:rPr>
              <w:t>Мероприятие – «Повышение уровня готовности защитных сооружений гражданской обороны к использованию по предназначению»</w:t>
            </w:r>
          </w:p>
        </w:tc>
        <w:tc>
          <w:tcPr>
            <w:tcW w:w="2432" w:type="dxa"/>
            <w:shd w:val="clear" w:color="auto" w:fill="auto"/>
            <w:vAlign w:val="center"/>
          </w:tcPr>
          <w:p w:rsidR="00F04CCA" w:rsidRPr="00C27707" w:rsidRDefault="00541AEB" w:rsidP="00145D6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3717" w:type="dxa"/>
            <w:vMerge w:val="restart"/>
            <w:shd w:val="clear" w:color="auto" w:fill="auto"/>
          </w:tcPr>
          <w:p w:rsidR="00990A09" w:rsidRPr="00C27707" w:rsidRDefault="00F04CCA" w:rsidP="00990A09">
            <w:pPr>
              <w:widowControl w:val="0"/>
              <w:autoSpaceDE w:val="0"/>
              <w:autoSpaceDN w:val="0"/>
              <w:spacing w:after="0" w:line="240" w:lineRule="auto"/>
              <w:ind w:left="-108"/>
              <w:jc w:val="both"/>
              <w:outlineLvl w:val="1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Управление ЖКХ, энергетики, транспорта и связи</w:t>
            </w:r>
            <w:r w:rsidR="00990A09" w:rsidRPr="00C27707">
              <w:rPr>
                <w:rFonts w:ascii="Times New Roman" w:hAnsi="Times New Roman"/>
              </w:rPr>
              <w:t> – </w:t>
            </w:r>
            <w:r w:rsidRPr="00C27707">
              <w:rPr>
                <w:rFonts w:ascii="Times New Roman" w:hAnsi="Times New Roman"/>
              </w:rPr>
              <w:t>Денисов Д.С.</w:t>
            </w:r>
            <w:r w:rsidR="00990A09" w:rsidRPr="00C27707">
              <w:rPr>
                <w:rFonts w:ascii="Times New Roman" w:hAnsi="Times New Roman"/>
              </w:rPr>
              <w:t>;</w:t>
            </w:r>
          </w:p>
          <w:p w:rsidR="00F04CCA" w:rsidRPr="00C27707" w:rsidRDefault="00990A09" w:rsidP="00990A09">
            <w:pPr>
              <w:widowControl w:val="0"/>
              <w:autoSpaceDE w:val="0"/>
              <w:autoSpaceDN w:val="0"/>
              <w:spacing w:after="0" w:line="240" w:lineRule="auto"/>
              <w:ind w:left="-108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</w:t>
            </w:r>
            <w:r w:rsidR="00F04CCA" w:rsidRPr="00C27707">
              <w:rPr>
                <w:rFonts w:ascii="Times New Roman" w:eastAsia="Times New Roman" w:hAnsi="Times New Roman"/>
                <w:lang w:eastAsia="ru-RU"/>
              </w:rPr>
              <w:t>равление физической культуры и спорта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 – </w:t>
            </w:r>
            <w:r w:rsidR="00F04CCA" w:rsidRPr="00C27707">
              <w:rPr>
                <w:rFonts w:ascii="Times New Roman" w:eastAsia="Times New Roman" w:hAnsi="Times New Roman"/>
                <w:lang w:eastAsia="ru-RU"/>
              </w:rPr>
              <w:t>Соловьев А.И.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F04CCA" w:rsidRPr="00C27707" w:rsidRDefault="00F04CCA" w:rsidP="00847539">
            <w:pPr>
              <w:widowControl w:val="0"/>
              <w:autoSpaceDE w:val="0"/>
              <w:autoSpaceDN w:val="0"/>
              <w:spacing w:after="0" w:line="240" w:lineRule="auto"/>
              <w:ind w:left="-108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МКУ </w:t>
            </w:r>
            <w:r w:rsidR="00990A09" w:rsidRPr="00C27707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по делам гражданской обороны и чрезвычайным ситуациям города Чебоксары</w:t>
            </w:r>
            <w:r w:rsidR="00990A09" w:rsidRPr="00C27707">
              <w:rPr>
                <w:rFonts w:ascii="Times New Roman" w:eastAsia="Times New Roman" w:hAnsi="Times New Roman"/>
                <w:lang w:eastAsia="ru-RU"/>
              </w:rPr>
              <w:t>» – </w:t>
            </w:r>
            <w:r w:rsidR="00847539">
              <w:rPr>
                <w:rFonts w:ascii="Times New Roman" w:eastAsia="Times New Roman" w:hAnsi="Times New Roman"/>
                <w:lang w:eastAsia="ru-RU"/>
              </w:rPr>
              <w:t>Моисеев Д.С.</w:t>
            </w:r>
          </w:p>
        </w:tc>
        <w:tc>
          <w:tcPr>
            <w:tcW w:w="2227" w:type="dxa"/>
            <w:vMerge w:val="restart"/>
            <w:shd w:val="clear" w:color="auto" w:fill="auto"/>
          </w:tcPr>
          <w:p w:rsidR="00F04CCA" w:rsidRPr="00C27707" w:rsidRDefault="00F04CCA" w:rsidP="00F04CCA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Акт инвентаризации защитных сооружений гражданской обороны </w:t>
            </w:r>
          </w:p>
        </w:tc>
      </w:tr>
      <w:tr w:rsidR="00F04CCA" w:rsidRPr="00C27707" w:rsidTr="00F04CCA">
        <w:trPr>
          <w:trHeight w:val="986"/>
        </w:trPr>
        <w:tc>
          <w:tcPr>
            <w:tcW w:w="778" w:type="dxa"/>
            <w:vMerge/>
          </w:tcPr>
          <w:p w:rsidR="00F04CCA" w:rsidRPr="00C27707" w:rsidRDefault="00F04CCA" w:rsidP="00990A09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689" w:type="dxa"/>
            <w:shd w:val="clear" w:color="auto" w:fill="auto"/>
          </w:tcPr>
          <w:p w:rsidR="00F04CCA" w:rsidRPr="00C27707" w:rsidRDefault="00F04CCA" w:rsidP="00990A09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</w:t>
            </w:r>
            <w:r w:rsidR="00990A09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1.1.</w:t>
            </w:r>
          </w:p>
        </w:tc>
        <w:tc>
          <w:tcPr>
            <w:tcW w:w="2432" w:type="dxa"/>
            <w:shd w:val="clear" w:color="auto" w:fill="auto"/>
          </w:tcPr>
          <w:p w:rsidR="00F04CCA" w:rsidRPr="00C27707" w:rsidRDefault="00145D6C" w:rsidP="00145D6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01.12.ежегодно</w:t>
            </w:r>
          </w:p>
        </w:tc>
        <w:tc>
          <w:tcPr>
            <w:tcW w:w="3717" w:type="dxa"/>
            <w:vMerge/>
            <w:shd w:val="clear" w:color="auto" w:fill="auto"/>
          </w:tcPr>
          <w:p w:rsidR="00F04CCA" w:rsidRPr="00C27707" w:rsidRDefault="00F04CCA" w:rsidP="00990A09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:rsidR="00F04CCA" w:rsidRPr="00C27707" w:rsidRDefault="00F04CCA" w:rsidP="00F04CCA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90A09" w:rsidRPr="00C27707" w:rsidTr="00F04CCA">
        <w:trPr>
          <w:trHeight w:val="2589"/>
        </w:trPr>
        <w:tc>
          <w:tcPr>
            <w:tcW w:w="778" w:type="dxa"/>
            <w:vMerge w:val="restart"/>
          </w:tcPr>
          <w:p w:rsidR="00990A09" w:rsidRPr="00C27707" w:rsidRDefault="00990A09" w:rsidP="00990A09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1.2.</w:t>
            </w:r>
          </w:p>
        </w:tc>
        <w:tc>
          <w:tcPr>
            <w:tcW w:w="6689" w:type="dxa"/>
            <w:shd w:val="clear" w:color="auto" w:fill="auto"/>
          </w:tcPr>
          <w:p w:rsidR="00990A09" w:rsidRPr="00C27707" w:rsidRDefault="00990A09" w:rsidP="00990A09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 – «Создание материальных ресурсов (запасов) в целях гражданской обороны и для предотвращения и ликвидации чрезвычайных ситуаций муниципального характера»</w:t>
            </w:r>
          </w:p>
        </w:tc>
        <w:tc>
          <w:tcPr>
            <w:tcW w:w="2432" w:type="dxa"/>
            <w:shd w:val="clear" w:color="auto" w:fill="auto"/>
            <w:vAlign w:val="center"/>
          </w:tcPr>
          <w:p w:rsidR="00990A09" w:rsidRPr="00C27707" w:rsidRDefault="00541AEB" w:rsidP="00145D6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3717" w:type="dxa"/>
            <w:vMerge w:val="restart"/>
            <w:shd w:val="clear" w:color="auto" w:fill="auto"/>
          </w:tcPr>
          <w:p w:rsidR="00990A09" w:rsidRPr="00C27707" w:rsidRDefault="00990A09" w:rsidP="00990A09">
            <w:pPr>
              <w:widowControl w:val="0"/>
              <w:autoSpaceDE w:val="0"/>
              <w:autoSpaceDN w:val="0"/>
              <w:spacing w:after="0" w:line="240" w:lineRule="auto"/>
              <w:ind w:left="-108"/>
              <w:jc w:val="both"/>
              <w:outlineLvl w:val="1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Управление ЖКХ, энергетики, транспорта и связи – Денисов Д.С.;</w:t>
            </w:r>
          </w:p>
          <w:p w:rsidR="00990A09" w:rsidRPr="00C27707" w:rsidRDefault="00990A09" w:rsidP="00990A09">
            <w:pPr>
              <w:widowControl w:val="0"/>
              <w:autoSpaceDE w:val="0"/>
              <w:autoSpaceDN w:val="0"/>
              <w:spacing w:after="0" w:line="240" w:lineRule="auto"/>
              <w:ind w:left="-108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hAnsi="Times New Roman"/>
              </w:rPr>
              <w:t>У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правление по развитию потребительского рынка и предпринимательства администрации города Чебоксары – Соколова Л.Л.;</w:t>
            </w:r>
          </w:p>
          <w:p w:rsidR="00990A09" w:rsidRPr="00C27707" w:rsidRDefault="00990A09" w:rsidP="00072E69">
            <w:pPr>
              <w:widowControl w:val="0"/>
              <w:autoSpaceDE w:val="0"/>
              <w:autoSpaceDN w:val="0"/>
              <w:spacing w:after="0" w:line="240" w:lineRule="auto"/>
              <w:ind w:left="-108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МКУ «Управление по делам гражданской обороны и чрезвычайным ситуациям города Чебоксары» – </w:t>
            </w:r>
            <w:r w:rsidR="00847539">
              <w:t xml:space="preserve"> </w:t>
            </w:r>
            <w:r w:rsidR="00847539" w:rsidRPr="00847539">
              <w:rPr>
                <w:rFonts w:ascii="Times New Roman" w:eastAsia="Times New Roman" w:hAnsi="Times New Roman"/>
                <w:lang w:eastAsia="ru-RU"/>
              </w:rPr>
              <w:t>Моисеев Д.С.</w:t>
            </w:r>
          </w:p>
        </w:tc>
        <w:tc>
          <w:tcPr>
            <w:tcW w:w="2227" w:type="dxa"/>
            <w:vMerge w:val="restart"/>
            <w:shd w:val="clear" w:color="auto" w:fill="auto"/>
          </w:tcPr>
          <w:p w:rsidR="00990A09" w:rsidRPr="00C27707" w:rsidRDefault="00990A09" w:rsidP="00F04CCA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Отчеты о создании резервов (запасов) материальных ресурсов</w:t>
            </w:r>
          </w:p>
        </w:tc>
      </w:tr>
      <w:tr w:rsidR="00990A09" w:rsidRPr="00C27707" w:rsidTr="00F04CCA">
        <w:trPr>
          <w:trHeight w:val="558"/>
        </w:trPr>
        <w:tc>
          <w:tcPr>
            <w:tcW w:w="778" w:type="dxa"/>
            <w:vMerge/>
          </w:tcPr>
          <w:p w:rsidR="00990A09" w:rsidRPr="00C27707" w:rsidRDefault="00990A09" w:rsidP="00F04CCA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689" w:type="dxa"/>
            <w:shd w:val="clear" w:color="auto" w:fill="auto"/>
          </w:tcPr>
          <w:p w:rsidR="00990A09" w:rsidRPr="00C27707" w:rsidRDefault="00990A09" w:rsidP="00990A09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Контрольная точка 1.2. </w:t>
            </w:r>
          </w:p>
        </w:tc>
        <w:tc>
          <w:tcPr>
            <w:tcW w:w="2432" w:type="dxa"/>
            <w:shd w:val="clear" w:color="auto" w:fill="auto"/>
          </w:tcPr>
          <w:p w:rsidR="00990A09" w:rsidRPr="00C27707" w:rsidRDefault="00990A09" w:rsidP="00145D6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01.12.ежегодно</w:t>
            </w:r>
          </w:p>
        </w:tc>
        <w:tc>
          <w:tcPr>
            <w:tcW w:w="3717" w:type="dxa"/>
            <w:vMerge/>
            <w:shd w:val="clear" w:color="auto" w:fill="auto"/>
          </w:tcPr>
          <w:p w:rsidR="00990A09" w:rsidRPr="00C27707" w:rsidRDefault="00990A09" w:rsidP="00F04CCA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:rsidR="00990A09" w:rsidRPr="00C27707" w:rsidRDefault="00990A09" w:rsidP="00F04CCA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E12B5F" w:rsidRPr="00C27707" w:rsidRDefault="00B957A3" w:rsidP="00B957A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</w:t>
      </w:r>
    </w:p>
    <w:p w:rsidR="00B957A3" w:rsidRDefault="00B957A3" w:rsidP="00E910B2">
      <w:pPr>
        <w:widowControl w:val="0"/>
        <w:autoSpaceDE w:val="0"/>
        <w:autoSpaceDN w:val="0"/>
        <w:spacing w:after="0" w:line="240" w:lineRule="auto"/>
        <w:ind w:left="9639"/>
        <w:outlineLvl w:val="1"/>
        <w:rPr>
          <w:rFonts w:ascii="Times New Roman" w:hAnsi="Times New Roman"/>
          <w:sz w:val="24"/>
          <w:szCs w:val="24"/>
          <w:lang w:eastAsia="ru-RU"/>
        </w:rPr>
        <w:sectPr w:rsidR="00B957A3" w:rsidSect="00B957A3">
          <w:pgSz w:w="16838" w:h="11906" w:orient="landscape"/>
          <w:pgMar w:top="1985" w:right="1134" w:bottom="850" w:left="1134" w:header="708" w:footer="708" w:gutter="0"/>
          <w:cols w:space="708"/>
          <w:docGrid w:linePitch="360"/>
        </w:sectPr>
      </w:pPr>
    </w:p>
    <w:p w:rsidR="00E910B2" w:rsidRPr="00C27707" w:rsidRDefault="00E910B2" w:rsidP="00E910B2">
      <w:pPr>
        <w:widowControl w:val="0"/>
        <w:autoSpaceDE w:val="0"/>
        <w:autoSpaceDN w:val="0"/>
        <w:spacing w:after="0" w:line="240" w:lineRule="auto"/>
        <w:ind w:left="9639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C27707">
        <w:rPr>
          <w:rFonts w:ascii="Times New Roman" w:hAnsi="Times New Roman"/>
          <w:sz w:val="24"/>
          <w:szCs w:val="24"/>
          <w:lang w:eastAsia="ru-RU"/>
        </w:rPr>
        <w:t>Приложение № 4</w:t>
      </w:r>
    </w:p>
    <w:p w:rsidR="00E910B2" w:rsidRPr="00C27707" w:rsidRDefault="00E910B2" w:rsidP="00E910B2">
      <w:pPr>
        <w:widowControl w:val="0"/>
        <w:autoSpaceDE w:val="0"/>
        <w:autoSpaceDN w:val="0"/>
        <w:spacing w:after="0" w:line="240" w:lineRule="auto"/>
        <w:ind w:left="9639"/>
        <w:rPr>
          <w:rFonts w:ascii="Times New Roman" w:hAnsi="Times New Roman"/>
          <w:sz w:val="24"/>
          <w:szCs w:val="24"/>
          <w:lang w:eastAsia="ru-RU"/>
        </w:rPr>
      </w:pPr>
      <w:r w:rsidRPr="00C27707">
        <w:rPr>
          <w:rFonts w:ascii="Times New Roman" w:hAnsi="Times New Roman"/>
          <w:sz w:val="24"/>
          <w:szCs w:val="24"/>
          <w:lang w:eastAsia="ru-RU"/>
        </w:rPr>
        <w:t>к муниципальной программе города Чебоксары «Повышение безопасности жизнедеятельности населения и территорий города Чебоксары»</w:t>
      </w:r>
    </w:p>
    <w:p w:rsidR="00E12B5F" w:rsidRPr="00C27707" w:rsidRDefault="00E12B5F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</w:p>
    <w:p w:rsidR="0009343A" w:rsidRPr="00C27707" w:rsidRDefault="00541AEB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ПАСПОРТ</w:t>
      </w:r>
    </w:p>
    <w:p w:rsidR="00990A09" w:rsidRPr="00C27707" w:rsidRDefault="00990A09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КОМПЛЕКСА ПРОЦЕССНЫХ МЕРОПРИЯТИЙ «ПРОФИЛАКТИКА ТЕРРОРИЗМА</w:t>
      </w:r>
    </w:p>
    <w:p w:rsidR="0009343A" w:rsidRPr="00C27707" w:rsidRDefault="00990A09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И ЭКСТРЕМИСТСКОЙ ДЕЯТЕЛЬНОСТИ»</w:t>
      </w:r>
    </w:p>
    <w:p w:rsidR="00990A09" w:rsidRPr="00C27707" w:rsidRDefault="00990A09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</w:p>
    <w:p w:rsidR="0009343A" w:rsidRPr="00C27707" w:rsidRDefault="00990A09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1. ОСНОВНЫЕ ПОЛОЖЕНИЯ</w:t>
      </w: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</w:p>
    <w:tbl>
      <w:tblPr>
        <w:tblW w:w="1573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0"/>
        <w:gridCol w:w="566"/>
        <w:gridCol w:w="4960"/>
        <w:gridCol w:w="5529"/>
      </w:tblGrid>
      <w:tr w:rsidR="0009343A" w:rsidRPr="00C27707" w:rsidTr="00990A09">
        <w:tc>
          <w:tcPr>
            <w:tcW w:w="4680" w:type="dxa"/>
          </w:tcPr>
          <w:p w:rsidR="0009343A" w:rsidRPr="00C27707" w:rsidRDefault="0009343A" w:rsidP="00990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Куратор комплекса процессных мероприятий </w:t>
            </w:r>
          </w:p>
        </w:tc>
        <w:tc>
          <w:tcPr>
            <w:tcW w:w="11055" w:type="dxa"/>
            <w:gridSpan w:val="3"/>
          </w:tcPr>
          <w:p w:rsidR="0009343A" w:rsidRPr="00C27707" w:rsidRDefault="0009343A" w:rsidP="00990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Заместитель главы администрации города</w:t>
            </w:r>
            <w:r w:rsidR="00990A09" w:rsidRPr="00C27707">
              <w:rPr>
                <w:rFonts w:ascii="Times New Roman" w:eastAsia="Times New Roman" w:hAnsi="Times New Roman"/>
                <w:lang w:eastAsia="ru-RU"/>
              </w:rPr>
              <w:t> –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руководитель аппарата администрации города Чебоксары</w:t>
            </w:r>
          </w:p>
        </w:tc>
      </w:tr>
      <w:tr w:rsidR="0009343A" w:rsidRPr="00C27707" w:rsidTr="00990A09">
        <w:tc>
          <w:tcPr>
            <w:tcW w:w="4680" w:type="dxa"/>
          </w:tcPr>
          <w:p w:rsidR="0009343A" w:rsidRPr="00C27707" w:rsidRDefault="0009343A" w:rsidP="00990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Ответственный исполнитель за выполнение  комплекса процессных мероприятий</w:t>
            </w:r>
          </w:p>
        </w:tc>
        <w:tc>
          <w:tcPr>
            <w:tcW w:w="11055" w:type="dxa"/>
            <w:gridSpan w:val="3"/>
          </w:tcPr>
          <w:p w:rsidR="0009343A" w:rsidRPr="00C27707" w:rsidRDefault="0009343A" w:rsidP="00990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Управы районов администрации города Чебоксары;</w:t>
            </w:r>
          </w:p>
          <w:p w:rsidR="0009343A" w:rsidRPr="00C27707" w:rsidRDefault="0009343A" w:rsidP="00990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Чебоксары;</w:t>
            </w:r>
          </w:p>
          <w:p w:rsidR="0009343A" w:rsidRPr="00C27707" w:rsidRDefault="0009343A" w:rsidP="00990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Чебоксары;</w:t>
            </w:r>
          </w:p>
          <w:p w:rsidR="0009343A" w:rsidRPr="00C27707" w:rsidRDefault="0009343A" w:rsidP="00990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физкультуры и спорта администрации города Чебоксары;</w:t>
            </w:r>
          </w:p>
          <w:p w:rsidR="0009343A" w:rsidRPr="00C27707" w:rsidRDefault="0009343A" w:rsidP="00990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АУ «Информационный центр города Чебоксары»;</w:t>
            </w:r>
          </w:p>
          <w:p w:rsidR="0009343A" w:rsidRPr="00C27707" w:rsidRDefault="0009343A" w:rsidP="00990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УМВД России по городу Чебоксары (по согласованию);</w:t>
            </w:r>
          </w:p>
          <w:p w:rsidR="0009343A" w:rsidRPr="00C27707" w:rsidRDefault="0009343A" w:rsidP="00990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КУ Чувашской Республики «Центр занятости населения города Чебоксары» Министерства труда и социальной защиты Чувашской Республики (по согласованию);</w:t>
            </w:r>
          </w:p>
          <w:p w:rsidR="0009343A" w:rsidRPr="00C27707" w:rsidRDefault="0009343A" w:rsidP="00990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предприятия, учреждения и организации города Чебоксары</w:t>
            </w:r>
          </w:p>
          <w:p w:rsidR="0009343A" w:rsidRPr="00C27707" w:rsidRDefault="0009343A" w:rsidP="00990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МБУ «Спортивная школа имени олимпийского чемпиона А.И.</w:t>
            </w:r>
            <w:r w:rsidR="00990A09" w:rsidRPr="00C2770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Тихонова»;</w:t>
            </w:r>
          </w:p>
          <w:p w:rsidR="0009343A" w:rsidRPr="00C27707" w:rsidRDefault="0009343A" w:rsidP="00990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МБУ «СШ Спартак» города Чебоксары;</w:t>
            </w:r>
          </w:p>
          <w:p w:rsidR="0009343A" w:rsidRPr="00C27707" w:rsidRDefault="0009343A" w:rsidP="00990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МБУ «СШ им. В.С. Соколова» города Чебоксары;</w:t>
            </w:r>
          </w:p>
          <w:p w:rsidR="0009343A" w:rsidRPr="00C27707" w:rsidRDefault="0009343A" w:rsidP="00990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Отделение лицензионно-разрешительной работы (по городам Чебоксары и Новочебоксарску) отдела Федеральной службы войск национальной гвардии Российской Федерации по Чувашской Республике (по согласованию)</w:t>
            </w:r>
          </w:p>
        </w:tc>
      </w:tr>
      <w:tr w:rsidR="00E910B2" w:rsidRPr="00C27707" w:rsidTr="00563D52">
        <w:tc>
          <w:tcPr>
            <w:tcW w:w="4680" w:type="dxa"/>
            <w:vMerge w:val="restart"/>
          </w:tcPr>
          <w:p w:rsidR="00E910B2" w:rsidRPr="00C27707" w:rsidRDefault="00E910B2" w:rsidP="00A0271C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2770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Связь с государственными программами Чувашской Республики и муниципальными программами города Чебоксары (при наличии) </w:t>
            </w:r>
          </w:p>
        </w:tc>
        <w:tc>
          <w:tcPr>
            <w:tcW w:w="566" w:type="dxa"/>
          </w:tcPr>
          <w:p w:rsidR="00E910B2" w:rsidRPr="00C27707" w:rsidRDefault="00E910B2" w:rsidP="00A0271C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2770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</w:t>
            </w:r>
          </w:p>
        </w:tc>
        <w:tc>
          <w:tcPr>
            <w:tcW w:w="4960" w:type="dxa"/>
            <w:vAlign w:val="center"/>
          </w:tcPr>
          <w:p w:rsidR="00E910B2" w:rsidRPr="00C27707" w:rsidRDefault="00E910B2" w:rsidP="00A0271C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2770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Муниципальная программа</w:t>
            </w:r>
            <w:r w:rsidR="00563D5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города Чебоксары</w:t>
            </w:r>
          </w:p>
        </w:tc>
        <w:tc>
          <w:tcPr>
            <w:tcW w:w="5529" w:type="dxa"/>
          </w:tcPr>
          <w:p w:rsidR="00E910B2" w:rsidRPr="00C27707" w:rsidRDefault="00E910B2" w:rsidP="00A0271C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2770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«Повышение безопасности жизнедеятельности населения и территорий города Чебоксары»</w:t>
            </w:r>
          </w:p>
        </w:tc>
      </w:tr>
      <w:tr w:rsidR="00E910B2" w:rsidRPr="00C27707" w:rsidTr="00563D52">
        <w:tc>
          <w:tcPr>
            <w:tcW w:w="4680" w:type="dxa"/>
            <w:vMerge/>
          </w:tcPr>
          <w:p w:rsidR="00E910B2" w:rsidRPr="00C27707" w:rsidRDefault="00E910B2" w:rsidP="00A0271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566" w:type="dxa"/>
          </w:tcPr>
          <w:p w:rsidR="00E910B2" w:rsidRPr="00C27707" w:rsidRDefault="00E910B2" w:rsidP="00A0271C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2770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1.1.</w:t>
            </w:r>
          </w:p>
        </w:tc>
        <w:tc>
          <w:tcPr>
            <w:tcW w:w="4960" w:type="dxa"/>
            <w:vAlign w:val="center"/>
          </w:tcPr>
          <w:p w:rsidR="00E910B2" w:rsidRPr="00C27707" w:rsidRDefault="00E910B2" w:rsidP="00A0271C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2770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Государственная программа Чувашской Республики*</w:t>
            </w:r>
          </w:p>
        </w:tc>
        <w:tc>
          <w:tcPr>
            <w:tcW w:w="5529" w:type="dxa"/>
          </w:tcPr>
          <w:p w:rsidR="00E910B2" w:rsidRPr="00C27707" w:rsidRDefault="00E910B2" w:rsidP="00A0271C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2770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«Повышение безопасности жизнедеятельности населения и территорий Чувашской Республики»</w:t>
            </w:r>
          </w:p>
        </w:tc>
      </w:tr>
    </w:tbl>
    <w:p w:rsidR="0009343A" w:rsidRPr="00C27707" w:rsidRDefault="0009343A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2.</w:t>
      </w:r>
      <w:r w:rsidR="00E910B2" w:rsidRPr="00C27707">
        <w:rPr>
          <w:rFonts w:ascii="Times New Roman" w:eastAsia="Times New Roman" w:hAnsi="Times New Roman"/>
          <w:b/>
          <w:sz w:val="28"/>
          <w:lang w:eastAsia="ru-RU"/>
        </w:rPr>
        <w:t> ПОКАЗАТЕЛИ КОМПЛЕКСА ПРОЦЕССНЫХ МЕРОПРИЯТИЙ «ПРОФИЛАКТИКА ТЕРРОРИЗМА И ЭКСТРЕМИСТСКОЙ ДЕЯТЕЛЬНОСТИ»</w:t>
      </w: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lang w:eastAsia="ru-RU"/>
        </w:rPr>
      </w:pPr>
    </w:p>
    <w:tbl>
      <w:tblPr>
        <w:tblW w:w="15249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2284"/>
        <w:gridCol w:w="851"/>
        <w:gridCol w:w="945"/>
        <w:gridCol w:w="1202"/>
        <w:gridCol w:w="1060"/>
        <w:gridCol w:w="830"/>
        <w:gridCol w:w="743"/>
        <w:gridCol w:w="744"/>
        <w:gridCol w:w="744"/>
        <w:gridCol w:w="743"/>
        <w:gridCol w:w="744"/>
        <w:gridCol w:w="744"/>
        <w:gridCol w:w="744"/>
        <w:gridCol w:w="1356"/>
        <w:gridCol w:w="973"/>
      </w:tblGrid>
      <w:tr w:rsidR="00672B1A" w:rsidRPr="00C27707" w:rsidTr="00446154">
        <w:tc>
          <w:tcPr>
            <w:tcW w:w="542" w:type="dxa"/>
            <w:vMerge w:val="restart"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№ </w:t>
            </w:r>
          </w:p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п/п</w:t>
            </w:r>
          </w:p>
        </w:tc>
        <w:tc>
          <w:tcPr>
            <w:tcW w:w="2284" w:type="dxa"/>
            <w:vMerge w:val="restart"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Наименование показателя/задачи</w:t>
            </w:r>
          </w:p>
        </w:tc>
        <w:tc>
          <w:tcPr>
            <w:tcW w:w="851" w:type="dxa"/>
            <w:vMerge w:val="restart"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Признак возрастания/убывания</w:t>
            </w:r>
          </w:p>
        </w:tc>
        <w:tc>
          <w:tcPr>
            <w:tcW w:w="945" w:type="dxa"/>
            <w:vMerge w:val="restart"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Уровень показателя</w:t>
            </w:r>
          </w:p>
        </w:tc>
        <w:tc>
          <w:tcPr>
            <w:tcW w:w="1202" w:type="dxa"/>
            <w:vMerge w:val="restart"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Единица измерения (по </w:t>
            </w:r>
            <w:hyperlink r:id="rId20">
              <w:r w:rsidRPr="00C27707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  <w:r w:rsidRPr="00C27707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890" w:type="dxa"/>
            <w:gridSpan w:val="2"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Базовое значение</w:t>
            </w:r>
          </w:p>
        </w:tc>
        <w:tc>
          <w:tcPr>
            <w:tcW w:w="5206" w:type="dxa"/>
            <w:gridSpan w:val="7"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 показателей по годам</w:t>
            </w:r>
          </w:p>
        </w:tc>
        <w:tc>
          <w:tcPr>
            <w:tcW w:w="1356" w:type="dxa"/>
            <w:vMerge w:val="restart"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973" w:type="dxa"/>
            <w:vMerge w:val="restart"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Информационная система</w:t>
            </w:r>
          </w:p>
        </w:tc>
      </w:tr>
      <w:tr w:rsidR="00672B1A" w:rsidRPr="00C27707" w:rsidTr="00346AA4">
        <w:tc>
          <w:tcPr>
            <w:tcW w:w="542" w:type="dxa"/>
            <w:vMerge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84" w:type="dxa"/>
            <w:vMerge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45" w:type="dxa"/>
            <w:vMerge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02" w:type="dxa"/>
            <w:vMerge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60" w:type="dxa"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</w:t>
            </w:r>
          </w:p>
        </w:tc>
        <w:tc>
          <w:tcPr>
            <w:tcW w:w="830" w:type="dxa"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год</w:t>
            </w:r>
          </w:p>
        </w:tc>
        <w:tc>
          <w:tcPr>
            <w:tcW w:w="743" w:type="dxa"/>
          </w:tcPr>
          <w:p w:rsidR="00672B1A" w:rsidRPr="00C27707" w:rsidRDefault="00672B1A" w:rsidP="0046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744" w:type="dxa"/>
          </w:tcPr>
          <w:p w:rsidR="00672B1A" w:rsidRPr="00C27707" w:rsidRDefault="00672B1A" w:rsidP="0046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2026 год</w:t>
            </w:r>
          </w:p>
        </w:tc>
        <w:tc>
          <w:tcPr>
            <w:tcW w:w="744" w:type="dxa"/>
          </w:tcPr>
          <w:p w:rsidR="00672B1A" w:rsidRPr="00C27707" w:rsidRDefault="00672B1A" w:rsidP="0046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2027 год</w:t>
            </w:r>
          </w:p>
        </w:tc>
        <w:tc>
          <w:tcPr>
            <w:tcW w:w="743" w:type="dxa"/>
          </w:tcPr>
          <w:p w:rsidR="00672B1A" w:rsidRPr="00672B1A" w:rsidRDefault="00672B1A" w:rsidP="0046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72B1A">
              <w:rPr>
                <w:rFonts w:ascii="Times New Roman" w:eastAsia="Times New Roman" w:hAnsi="Times New Roman"/>
                <w:lang w:eastAsia="ru-RU"/>
              </w:rPr>
              <w:t>2028 год</w:t>
            </w:r>
          </w:p>
        </w:tc>
        <w:tc>
          <w:tcPr>
            <w:tcW w:w="744" w:type="dxa"/>
          </w:tcPr>
          <w:p w:rsidR="00672B1A" w:rsidRPr="00672B1A" w:rsidRDefault="00672B1A" w:rsidP="0046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72B1A">
              <w:rPr>
                <w:rFonts w:ascii="Times New Roman" w:eastAsia="Times New Roman" w:hAnsi="Times New Roman"/>
                <w:lang w:eastAsia="ru-RU"/>
              </w:rPr>
              <w:t>2029 год</w:t>
            </w:r>
          </w:p>
        </w:tc>
        <w:tc>
          <w:tcPr>
            <w:tcW w:w="744" w:type="dxa"/>
          </w:tcPr>
          <w:p w:rsidR="00672B1A" w:rsidRPr="00672B1A" w:rsidRDefault="00672B1A" w:rsidP="0046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72B1A">
              <w:rPr>
                <w:rFonts w:ascii="Times New Roman" w:eastAsia="Times New Roman" w:hAnsi="Times New Roman"/>
                <w:lang w:eastAsia="ru-RU"/>
              </w:rPr>
              <w:t>2030 год</w:t>
            </w:r>
          </w:p>
        </w:tc>
        <w:tc>
          <w:tcPr>
            <w:tcW w:w="744" w:type="dxa"/>
          </w:tcPr>
          <w:p w:rsidR="00672B1A" w:rsidRPr="00672B1A" w:rsidRDefault="00672B1A" w:rsidP="0046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72B1A">
              <w:rPr>
                <w:rFonts w:ascii="Times New Roman" w:eastAsia="Times New Roman" w:hAnsi="Times New Roman"/>
                <w:lang w:eastAsia="ru-RU"/>
              </w:rPr>
              <w:t>2031–2035 годы</w:t>
            </w:r>
          </w:p>
        </w:tc>
        <w:tc>
          <w:tcPr>
            <w:tcW w:w="1356" w:type="dxa"/>
            <w:vMerge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3" w:type="dxa"/>
            <w:vMerge/>
          </w:tcPr>
          <w:p w:rsidR="00672B1A" w:rsidRPr="00C27707" w:rsidRDefault="00672B1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46AA4" w:rsidRPr="00C27707" w:rsidTr="009571E2">
        <w:trPr>
          <w:trHeight w:val="375"/>
        </w:trPr>
        <w:tc>
          <w:tcPr>
            <w:tcW w:w="542" w:type="dxa"/>
          </w:tcPr>
          <w:p w:rsidR="00346AA4" w:rsidRPr="00C27707" w:rsidRDefault="00346AA4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707" w:type="dxa"/>
            <w:gridSpan w:val="15"/>
          </w:tcPr>
          <w:p w:rsidR="00346AA4" w:rsidRPr="00C27707" w:rsidRDefault="00346AA4" w:rsidP="00AF1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Задача: «Мероприятия по профилактике и соблюдению правопорядка на улицах и в других общественных местах»</w:t>
            </w: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1.1.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Проведение научно-практических конференций и круглых столов по вопросам профилактики терроризма и экстремизма, формирования толерантности в современных условиях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Управление делами администрации города Чебоксары </w:t>
            </w: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1.2.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Разработка текстов лекций и методических рекомендаций по вопросам профилактики терроризма и экстремизма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Управление культуры и развития туризма администрации города Чебоксары </w:t>
            </w: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1.3.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делами администрации города Чебоксары</w:t>
            </w: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1.4.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Организация работы по добровольной сдаче на возмездной (компенсационной) основе органам внутренних дел </w:t>
            </w:r>
            <w:r>
              <w:rPr>
                <w:rFonts w:ascii="Times New Roman" w:eastAsia="Times New Roman" w:hAnsi="Times New Roman"/>
                <w:lang w:eastAsia="ru-RU"/>
              </w:rPr>
              <w:t>законно или незаконно хранящихся у населения предметов вооружения, боеприпасов, взрывчатых веществ и взрывных устройств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Управа по Ленинскому району администрации города Чебоксары, 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управа по Калининскому району администрации города Чебоксары,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управа по Московскому району администрации города Чебоксары </w:t>
            </w: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1.5.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Организация взаимодействия с МВД по ЧР, УФСБ по ЧР, МЧС по ЧР, ОЛРР (по городам Чебоксары и Новочебоксарску) Отдела </w:t>
            </w:r>
            <w:proofErr w:type="spellStart"/>
            <w:r w:rsidRPr="00C27707">
              <w:rPr>
                <w:rFonts w:ascii="Times New Roman" w:eastAsia="Times New Roman" w:hAnsi="Times New Roman"/>
                <w:lang w:eastAsia="ru-RU"/>
              </w:rPr>
              <w:t>Росгвардии</w:t>
            </w:r>
            <w:proofErr w:type="spellEnd"/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по ЧР, Антитеррористической комиссией ЧР, предприятиями, учреждениями и организациями всех форм собственности по вопросам координации действий в профилактике терроризма, минимизации и (или) ликвидации последствий его проявлений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Управление делами администрации города Чебоксары </w:t>
            </w: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1.6.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Поддержание в постоянной готовности сил и средств, привлекаемых для участия в мероприятиях по минимизации и ликвидации последствий возможных террористических актов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МКУ «Управление по делам гражданской обороны и чрезвычайным ситуациям города Чебоксары»</w:t>
            </w: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1.7.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Участие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Чувашской Республики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Управление делами администрации города Чебоксары </w:t>
            </w: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1.8.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Чебоксары,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физической культуры и спорта администрации города Чебоксары,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управление культуры и развития туризма администрации  города Чебоксары </w:t>
            </w: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1.9.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Монтаж охранно-пожарной и тревожной сигнализации в жилых домах на этапе их строительства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Montserrat" w:hAnsi="Montserrat"/>
                <w:sz w:val="23"/>
                <w:szCs w:val="23"/>
              </w:rPr>
              <w:t xml:space="preserve">Управление ЖКХ, энергетики, транспорта и связи администрации города Чебоксары,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</w:t>
            </w: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46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1.10.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Оборудование образовательных организаций, учреждений культуры и спорта шлагбаумами, турникетами, декоративными железобетонными конструкциями, средствами для принудительной остановки 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автотранспорта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Чебоксары,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физической культуры и спорта администрации города Чебоксары,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управление культуры и развития туризма администрации города Чебоксары </w:t>
            </w: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46AA4" w:rsidRPr="00C27707" w:rsidTr="007A7379">
        <w:tc>
          <w:tcPr>
            <w:tcW w:w="542" w:type="dxa"/>
          </w:tcPr>
          <w:p w:rsidR="00346AA4" w:rsidRPr="00C27707" w:rsidRDefault="00346AA4" w:rsidP="00AF1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46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2.</w:t>
            </w:r>
          </w:p>
        </w:tc>
        <w:tc>
          <w:tcPr>
            <w:tcW w:w="14707" w:type="dxa"/>
            <w:gridSpan w:val="15"/>
          </w:tcPr>
          <w:p w:rsidR="00346AA4" w:rsidRPr="00C27707" w:rsidRDefault="00346AA4" w:rsidP="009F3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Задача: «Профилактическая работа по укреплению стабильности в обществе»</w:t>
            </w:r>
          </w:p>
        </w:tc>
      </w:tr>
      <w:tr w:rsidR="00346AA4" w:rsidRPr="00C27707" w:rsidTr="00346AA4">
        <w:tc>
          <w:tcPr>
            <w:tcW w:w="542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46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2.1.</w:t>
            </w:r>
          </w:p>
        </w:tc>
        <w:tc>
          <w:tcPr>
            <w:tcW w:w="2284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Проведение комплексных обследований образовательных организаций, учреждений культуры и спорта и прилегающих к ним территорий в целях проверки их антитеррористической защищенности и пожарной безопасности</w:t>
            </w:r>
          </w:p>
        </w:tc>
        <w:tc>
          <w:tcPr>
            <w:tcW w:w="851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Чебоксары,</w:t>
            </w:r>
          </w:p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физической культуры и спорта администрации города Чебоксары,</w:t>
            </w:r>
          </w:p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</w:t>
            </w:r>
          </w:p>
        </w:tc>
        <w:tc>
          <w:tcPr>
            <w:tcW w:w="973" w:type="dxa"/>
          </w:tcPr>
          <w:p w:rsidR="00346AA4" w:rsidRPr="00C27707" w:rsidRDefault="00346AA4" w:rsidP="0034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46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2.2.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Оказание содействия в трудоустройстве выпускникам общеобразовательных организаций, профессиональных образовательных организаций, образовательных организаций высшего образования, подросткам, находящимся в трудной жизненной ситуации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Чебоксары,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физической культуры и спорта администрации города Чебоксары,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</w:t>
            </w: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46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2.3.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Проведение мероприятий, направленных на правовое просвещение населения, формирование толерантности, укрепление стабильности 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 обществе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Управа по Ленинскому району администрации города Чебоксары,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управа по Калининскому району администрации города Чебоксары,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управа по Московскому району администрации города Чебоксары </w:t>
            </w: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F585A" w:rsidRPr="00C27707" w:rsidTr="00446154">
        <w:tc>
          <w:tcPr>
            <w:tcW w:w="542" w:type="dxa"/>
          </w:tcPr>
          <w:p w:rsidR="009F585A" w:rsidRPr="00C27707" w:rsidRDefault="009F585A" w:rsidP="00AF1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46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3.</w:t>
            </w:r>
          </w:p>
        </w:tc>
        <w:tc>
          <w:tcPr>
            <w:tcW w:w="14707" w:type="dxa"/>
            <w:gridSpan w:val="15"/>
          </w:tcPr>
          <w:p w:rsidR="009F585A" w:rsidRPr="00C27707" w:rsidRDefault="009F585A" w:rsidP="00A56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Задача: «Образовательно-воспитательные, культурно-массовые и спортивные мероприятия»</w:t>
            </w: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46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3.1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Вовлечение молодежи и несовершеннолетних  в клубные, внеклассные и внешкольные формирования, спортивные секции, кружи и другие объединения по интересам 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Управление образования администрации города Чебоксары,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физической культуры и спорта администрации города Чебоксары,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города Чебоксары</w:t>
            </w: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46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3.2.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Проведение мероприятий направленных на организацию досуга молодежи и несовершеннолетних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Чебоксары,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физической культуры и спорта администрации города Чебоксары,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города Чебоксары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46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3.3.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Организация и проведение адресных профилактических мероприятий в ПВР и в образовательных организациях, в которых обучаются дети, прибывшие с территории ДНР, ЛНР, Запорожской и Херсонской областей, а также Украины с участием представителей религиозных деятелей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Управление образования администрации города Чебоксары </w:t>
            </w: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D13238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46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4.</w:t>
            </w:r>
          </w:p>
        </w:tc>
        <w:tc>
          <w:tcPr>
            <w:tcW w:w="14707" w:type="dxa"/>
            <w:gridSpan w:val="15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Задача: «Информационная работа по профилактике терроризма и экстремистской деятельности»</w:t>
            </w: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46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4.1.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Информирование граждан о способах и средствах противодействия терроризму, а также минимизации и (или) ликвидации его проявления, о работе органов местного самоуправления и других субъектов профилактики в данной сфере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Управление архитектуры и градостроительства администрации города Чебоксары 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46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4.2.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Обеспечение образовательных организации средствами наглядной агитации по профилактике терроризма, минимизации и (или) ликвидации последствий его проявления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Управление образования администрации города Чебоксары 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7133" w:rsidRPr="00C27707" w:rsidTr="00346AA4">
        <w:tc>
          <w:tcPr>
            <w:tcW w:w="54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46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4.3.</w:t>
            </w:r>
          </w:p>
        </w:tc>
        <w:tc>
          <w:tcPr>
            <w:tcW w:w="228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Проведение разъяснительной работы среди населения о действующем законодательстве Российской Федерации, регламентирующем порядок выделения бюджетных ассигнований на осуществление компенсационных выплат физическим и юридическим лицам, которым был причинен ущерб в результате террористического акта, и возмещение вреда, причиненного при пресечении террористического акта правомерными действиями, а также правилах осуществления социальной реабилитации лиц, пострадавших в результате террористического акта, и лиц, участвующих в борьбе с терроризмом</w:t>
            </w:r>
          </w:p>
        </w:tc>
        <w:tc>
          <w:tcPr>
            <w:tcW w:w="851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возрастание</w:t>
            </w:r>
          </w:p>
        </w:tc>
        <w:tc>
          <w:tcPr>
            <w:tcW w:w="945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МП</w:t>
            </w:r>
          </w:p>
        </w:tc>
        <w:tc>
          <w:tcPr>
            <w:tcW w:w="1202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106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30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4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56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Управление делами администрации </w:t>
            </w:r>
          </w:p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города Чебоксары</w:t>
            </w:r>
          </w:p>
        </w:tc>
        <w:tc>
          <w:tcPr>
            <w:tcW w:w="973" w:type="dxa"/>
          </w:tcPr>
          <w:p w:rsidR="00D67133" w:rsidRPr="00C27707" w:rsidRDefault="00D67133" w:rsidP="00D67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33375A" w:rsidRPr="00C27707" w:rsidRDefault="0033375A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E51BE" w:rsidRDefault="002E51BE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E51BE" w:rsidRDefault="002E51BE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E51BE" w:rsidRDefault="002E51BE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E51BE" w:rsidRDefault="002E51BE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63D52" w:rsidRDefault="00563D52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63D52" w:rsidRDefault="00563D52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63D52" w:rsidRDefault="00563D52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E51BE" w:rsidRDefault="002E51BE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E51BE" w:rsidRDefault="002E51BE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3.</w:t>
      </w:r>
      <w:r w:rsidR="00D565AE"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 ПЕРЕЧЕНЬ МЕРОПРИЯТИЙ</w:t>
      </w:r>
    </w:p>
    <w:p w:rsidR="00D565AE" w:rsidRPr="00C27707" w:rsidRDefault="00D565AE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(РЕЗУЛЬТАТОВ) КОМПЛЕКСА ПРОЦЕССНЫХ МЕРОПРИЯТИЙ «ПРОФИЛАКТИКА</w:t>
      </w:r>
    </w:p>
    <w:p w:rsidR="0009343A" w:rsidRPr="00C27707" w:rsidRDefault="00D565AE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szCs w:val="28"/>
          <w:lang w:eastAsia="ru-RU"/>
        </w:rPr>
        <w:t>ТЕРРОРИЗМА И ЭКСТРЕМИСТСКОЙ ДЕЯТЕЛЬНОСТИ»</w:t>
      </w: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6018" w:type="dxa"/>
        <w:tblInd w:w="-6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269"/>
        <w:gridCol w:w="1559"/>
        <w:gridCol w:w="2693"/>
        <w:gridCol w:w="992"/>
        <w:gridCol w:w="992"/>
        <w:gridCol w:w="851"/>
        <w:gridCol w:w="688"/>
        <w:gridCol w:w="20"/>
        <w:gridCol w:w="669"/>
        <w:gridCol w:w="40"/>
        <w:gridCol w:w="648"/>
        <w:gridCol w:w="61"/>
        <w:gridCol w:w="710"/>
        <w:gridCol w:w="526"/>
        <w:gridCol w:w="41"/>
        <w:gridCol w:w="55"/>
        <w:gridCol w:w="36"/>
        <w:gridCol w:w="616"/>
        <w:gridCol w:w="21"/>
        <w:gridCol w:w="689"/>
        <w:gridCol w:w="992"/>
      </w:tblGrid>
      <w:tr w:rsidR="00B957A3" w:rsidRPr="00C27707" w:rsidTr="00563D52"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09343A" w:rsidRPr="00C27707" w:rsidRDefault="00462746" w:rsidP="0046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№ 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п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/</w:t>
            </w:r>
            <w:r w:rsidR="0009343A" w:rsidRPr="00C27707">
              <w:rPr>
                <w:rFonts w:ascii="Times New Roman" w:eastAsia="Times New Roman" w:hAnsi="Times New Roman"/>
                <w:lang w:eastAsia="ru-RU"/>
              </w:rPr>
              <w:t>п</w:t>
            </w:r>
          </w:p>
        </w:tc>
        <w:tc>
          <w:tcPr>
            <w:tcW w:w="2269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Тип мероприятия (результата)</w:t>
            </w:r>
          </w:p>
        </w:tc>
        <w:tc>
          <w:tcPr>
            <w:tcW w:w="2693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Единица измерения (по </w:t>
            </w:r>
            <w:hyperlink r:id="rId21">
              <w:r w:rsidRPr="00C27707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  <w:r w:rsidRPr="00C27707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843" w:type="dxa"/>
            <w:gridSpan w:val="2"/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Базовое значение</w:t>
            </w:r>
          </w:p>
        </w:tc>
        <w:tc>
          <w:tcPr>
            <w:tcW w:w="5812" w:type="dxa"/>
            <w:gridSpan w:val="15"/>
            <w:tcBorders>
              <w:right w:val="single" w:sz="4" w:space="0" w:color="auto"/>
            </w:tcBorders>
          </w:tcPr>
          <w:p w:rsidR="0009343A" w:rsidRPr="00C27707" w:rsidRDefault="0009343A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 мероприятия (результата) по годам</w:t>
            </w:r>
          </w:p>
        </w:tc>
      </w:tr>
      <w:tr w:rsidR="00BA75C8" w:rsidRPr="00C27707" w:rsidTr="00563D52">
        <w:tc>
          <w:tcPr>
            <w:tcW w:w="850" w:type="dxa"/>
            <w:vMerge/>
            <w:tcBorders>
              <w:left w:val="single" w:sz="4" w:space="0" w:color="auto"/>
            </w:tcBorders>
          </w:tcPr>
          <w:p w:rsidR="00BA75C8" w:rsidRPr="00C27707" w:rsidRDefault="00BA75C8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9" w:type="dxa"/>
            <w:vMerge/>
          </w:tcPr>
          <w:p w:rsidR="00BA75C8" w:rsidRPr="00C27707" w:rsidRDefault="00BA75C8" w:rsidP="00EB3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vMerge/>
          </w:tcPr>
          <w:p w:rsidR="00BA75C8" w:rsidRPr="00C27707" w:rsidRDefault="00BA75C8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BA75C8" w:rsidRPr="00C27707" w:rsidRDefault="00BA75C8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vMerge/>
          </w:tcPr>
          <w:p w:rsidR="00BA75C8" w:rsidRPr="00C27707" w:rsidRDefault="00BA75C8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</w:tcPr>
          <w:p w:rsidR="00BA75C8" w:rsidRPr="00C27707" w:rsidRDefault="00BA75C8" w:rsidP="00EB39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значение</w:t>
            </w:r>
          </w:p>
        </w:tc>
        <w:tc>
          <w:tcPr>
            <w:tcW w:w="851" w:type="dxa"/>
          </w:tcPr>
          <w:p w:rsidR="00BA75C8" w:rsidRPr="00C27707" w:rsidRDefault="00BA75C8" w:rsidP="00EB39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год</w:t>
            </w:r>
          </w:p>
        </w:tc>
        <w:tc>
          <w:tcPr>
            <w:tcW w:w="688" w:type="dxa"/>
          </w:tcPr>
          <w:p w:rsidR="00BA75C8" w:rsidRPr="00C27707" w:rsidRDefault="00BA75C8" w:rsidP="00462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689" w:type="dxa"/>
            <w:gridSpan w:val="2"/>
          </w:tcPr>
          <w:p w:rsidR="00BA75C8" w:rsidRPr="00C27707" w:rsidRDefault="00BA75C8" w:rsidP="00462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2026 год</w:t>
            </w:r>
          </w:p>
        </w:tc>
        <w:tc>
          <w:tcPr>
            <w:tcW w:w="68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A75C8" w:rsidRPr="00C27707" w:rsidRDefault="00BA75C8" w:rsidP="00462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2027 год</w:t>
            </w:r>
          </w:p>
        </w:tc>
        <w:tc>
          <w:tcPr>
            <w:tcW w:w="77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2028 год 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9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72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BA75C8" w:rsidRPr="00C27707" w:rsidRDefault="00BA75C8" w:rsidP="00462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2030 годы</w:t>
            </w:r>
          </w:p>
        </w:tc>
        <w:tc>
          <w:tcPr>
            <w:tcW w:w="689" w:type="dxa"/>
            <w:tcBorders>
              <w:bottom w:val="single" w:sz="4" w:space="0" w:color="auto"/>
              <w:right w:val="single" w:sz="4" w:space="0" w:color="auto"/>
            </w:tcBorders>
          </w:tcPr>
          <w:p w:rsidR="00BA75C8" w:rsidRPr="00C27707" w:rsidRDefault="00BA75C8" w:rsidP="00462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2031–2035 годы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BA75C8" w:rsidRPr="00C27707" w:rsidRDefault="00BA75C8" w:rsidP="00462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</w:tr>
      <w:tr w:rsidR="00BA75C8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269" w:type="dxa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559" w:type="dxa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693" w:type="dxa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92" w:type="dxa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51" w:type="dxa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688" w:type="dxa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689" w:type="dxa"/>
            <w:gridSpan w:val="2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688" w:type="dxa"/>
            <w:gridSpan w:val="2"/>
            <w:tcBorders>
              <w:righ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771" w:type="dxa"/>
            <w:gridSpan w:val="2"/>
            <w:tcBorders>
              <w:righ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728" w:type="dxa"/>
            <w:gridSpan w:val="4"/>
            <w:tcBorders>
              <w:righ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689" w:type="dxa"/>
            <w:tcBorders>
              <w:righ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</w:tr>
      <w:tr w:rsidR="00BA75C8" w:rsidRPr="00C27707" w:rsidTr="003C2823">
        <w:trPr>
          <w:trHeight w:val="457"/>
        </w:trPr>
        <w:tc>
          <w:tcPr>
            <w:tcW w:w="850" w:type="dxa"/>
            <w:tcBorders>
              <w:lef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15168" w:type="dxa"/>
            <w:gridSpan w:val="21"/>
            <w:tcBorders>
              <w:righ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Задача: «Мероприятия по профилактике и соблюдению правопорядка на улицах и в других общественных местах»</w:t>
            </w:r>
          </w:p>
        </w:tc>
      </w:tr>
      <w:tr w:rsidR="00BA75C8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1.1.</w:t>
            </w:r>
          </w:p>
        </w:tc>
        <w:tc>
          <w:tcPr>
            <w:tcW w:w="2269" w:type="dxa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Проведение научно-практических конференций и круглых столов по вопросам профилактики терроризма и экстремизма, формирования толерантности в современных условиях</w:t>
            </w:r>
          </w:p>
        </w:tc>
        <w:tc>
          <w:tcPr>
            <w:tcW w:w="1559" w:type="dxa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Предупреждение терроризма, в том числе  выявление и последующее устранение причин и условий, способствующих совершению террористических актов</w:t>
            </w:r>
          </w:p>
        </w:tc>
        <w:tc>
          <w:tcPr>
            <w:tcW w:w="992" w:type="dxa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BA75C8" w:rsidRPr="00C27707" w:rsidRDefault="003C580D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26" w:type="dxa"/>
            <w:tcBorders>
              <w:right w:val="single" w:sz="4" w:space="0" w:color="auto"/>
            </w:tcBorders>
          </w:tcPr>
          <w:p w:rsidR="00BA75C8" w:rsidRPr="00C27707" w:rsidRDefault="003C580D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48" w:type="dxa"/>
            <w:gridSpan w:val="4"/>
            <w:tcBorders>
              <w:right w:val="single" w:sz="4" w:space="0" w:color="auto"/>
            </w:tcBorders>
          </w:tcPr>
          <w:p w:rsidR="00BA75C8" w:rsidRPr="00C27707" w:rsidRDefault="003C580D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1.2.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Разработка текстов лекций и методических рекомендаций по вопросам профилактики терроризма и экстремизма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Противодействие распространению идеологии терроризма, осуществление активных информационно-пропагандистских мероприятий антитеррористической направленности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7" w:type="dxa"/>
            <w:gridSpan w:val="3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1.3.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городе</w:t>
            </w:r>
          </w:p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7" w:type="dxa"/>
            <w:gridSpan w:val="3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1.4.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Организация работы по добровольной сдаче на возмездной (компенсационной) основе органам внутренних дел </w:t>
            </w:r>
            <w:r>
              <w:rPr>
                <w:rFonts w:ascii="Times New Roman" w:eastAsia="Times New Roman" w:hAnsi="Times New Roman"/>
                <w:lang w:eastAsia="ru-RU"/>
              </w:rPr>
              <w:t>законно или незаконно хранящихся у населения предметов вооружения, боеприпасов, взрывчатых веществ и взрывных устройств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Повышение безопасности жизнедеятельности населения и территории города Чебоксары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7" w:type="dxa"/>
            <w:gridSpan w:val="3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1.5.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Организация взаимодействия с МВД по ЧР, УФСБ по ЧР, МЧС по ЧР, ОЛРР (по городам Чебоксары и Новочебоксарску) Отдела </w:t>
            </w:r>
            <w:proofErr w:type="spellStart"/>
            <w:r w:rsidRPr="00C27707">
              <w:rPr>
                <w:rFonts w:ascii="Times New Roman" w:eastAsia="Times New Roman" w:hAnsi="Times New Roman"/>
                <w:lang w:eastAsia="ru-RU"/>
              </w:rPr>
              <w:t>Росгвардии</w:t>
            </w:r>
            <w:proofErr w:type="spellEnd"/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по ЧР, Антитеррористической комиссией ЧР, предприятиями, учреждениями и организациями всех форм собственности по вопросам координации действий в профилактике терроризма, минимизации и (или) ликвидации последствий его проявлений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Развитие организационных и иных мер, направленных на повышение результативности деятельности субъектов противодействия терроризму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7" w:type="dxa"/>
            <w:gridSpan w:val="3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1.6.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Поддержание в постоянной готовности сил и средств, привлекаемых для участия в мероприятиях по минимизации и ликвидации последствий возможных террористических актов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Поддержание в состоянии готовности к использованию сил и средств, предназначенных для выявления, предупреждения, пресечения террористических актов и минимизации (ликвидации) их последствий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7" w:type="dxa"/>
            <w:gridSpan w:val="3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1.7.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Участие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Чувашской Республики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Выявление и устранение причин и условий, способствующих осуществлению террористической и экстремистской деятельности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7" w:type="dxa"/>
            <w:gridSpan w:val="3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1.8.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Совершенствование антитеррористической защищенности потенциальных объектов террористических устремлений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7" w:type="dxa"/>
            <w:gridSpan w:val="3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1.9.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Монтаж охранно-пожарной и тревожной сигнализации в жилых домах на этапе их строительства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Укрепление технической защиты объектов повышенной опасности с массовым пребыванием людей, особо важных объектов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7" w:type="dxa"/>
            <w:gridSpan w:val="3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1.10.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Оборудование образовательных организаций, учреждений культуры и спорта шлагбаумами, турникетами, декоративными железобетонными конструкциями, средствами для принудительной остановки автотранспорта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Усиление антитеррористической устойчивости объектов жизнеобеспечения и особо важных объектов, а также мест массового пребывания людей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7" w:type="dxa"/>
            <w:gridSpan w:val="3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BA75C8" w:rsidRPr="00C27707" w:rsidTr="003C2823">
        <w:tc>
          <w:tcPr>
            <w:tcW w:w="850" w:type="dxa"/>
            <w:tcBorders>
              <w:lef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2.</w:t>
            </w:r>
          </w:p>
        </w:tc>
        <w:tc>
          <w:tcPr>
            <w:tcW w:w="15168" w:type="dxa"/>
            <w:gridSpan w:val="21"/>
            <w:tcBorders>
              <w:righ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 – «Профилактическая работа по укреплению стабильности в обществе»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2.1.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Проведение комплексных обследований образовательных организаций, учреждений культуры и спорта и прилегающих к ним территорий в целях проверки их антитеррористической защищенности и пожарной безопасности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Укрепление технической защиты объектов повышенной опасности с массовым пребыванием людей, особо важных объектов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7" w:type="dxa"/>
            <w:gridSpan w:val="3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2.2.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Оказание содействия в трудоустройстве выпускникам общеобразовательных организаций, профессиональных образовательных организаций, образовательных организаций высшего образования, подросткам, находящимся в трудной жизненной ситуации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Создание условий для успешной социализации (</w:t>
            </w:r>
            <w:proofErr w:type="spellStart"/>
            <w:r w:rsidRPr="00C27707">
              <w:rPr>
                <w:rFonts w:ascii="Times New Roman" w:eastAsia="Times New Roman" w:hAnsi="Times New Roman"/>
                <w:lang w:eastAsia="ru-RU"/>
              </w:rPr>
              <w:t>ресоциализации</w:t>
            </w:r>
            <w:proofErr w:type="spellEnd"/>
            <w:r w:rsidRPr="00C27707">
              <w:rPr>
                <w:rFonts w:ascii="Times New Roman" w:eastAsia="Times New Roman" w:hAnsi="Times New Roman"/>
                <w:lang w:eastAsia="ru-RU"/>
              </w:rPr>
              <w:t>) несовершеннолетних, формирования у них правового самосознания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7" w:type="dxa"/>
            <w:gridSpan w:val="3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2.3.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Проведение мероприятий, направленных на правовое просвещение населения, формирование толерантности, укрепление стабильности в обществе</w:t>
            </w:r>
          </w:p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Совершенствование мер информационно-пропагандистского характера и защиты информационного пространства от идеологии терроризма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7" w:type="dxa"/>
            <w:gridSpan w:val="3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BA75C8" w:rsidRPr="00C27707" w:rsidTr="003C2823">
        <w:tc>
          <w:tcPr>
            <w:tcW w:w="850" w:type="dxa"/>
            <w:tcBorders>
              <w:lef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3.</w:t>
            </w:r>
          </w:p>
        </w:tc>
        <w:tc>
          <w:tcPr>
            <w:tcW w:w="15168" w:type="dxa"/>
            <w:gridSpan w:val="21"/>
            <w:tcBorders>
              <w:righ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 – «Образовательно-воспитательные, культурно-массовые и спортивные мероприятия»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 3.1.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Вовлечение молодежи и несовершеннолетних в клубные, внеклассные и внешкольные формирования, спортивные секции, кружки и другие объединения по интересам 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Формирование у молодежи антитеррористического мировоззрения и устойчивости                    к пропагандистскому воздействию террористических организаций, в том числе популяризации массовых убийств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22" w:type="dxa"/>
            <w:gridSpan w:val="3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52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Мероприятия 3.2.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Проведение мероприятий направленных на организацию досуга молодежи и несовершеннолетних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Формирование у молодежи антитеррористического мировоззрения и устойчивости                    к пропагандистскому воздействию террористических организаций, в том числе популяризации массовых убийств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22" w:type="dxa"/>
            <w:gridSpan w:val="3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52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 3.3.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Организация и проведение адресных профилактических мероприятий в ПВР и в образовательных организациях, в которых обучаются дети, прибывшие с территории ДНР, ЛНР, Запорожской и Херсонской областей, а также Украины с участием представителей религиозных деятелей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Формирование устойчивости к пропагандистскому воздействию, </w:t>
            </w:r>
            <w:r w:rsidRPr="00C27707">
              <w:rPr>
                <w:rFonts w:ascii="Times New Roman" w:hAnsi="Times New Roman"/>
                <w:sz w:val="24"/>
                <w:szCs w:val="24"/>
                <w:lang w:eastAsia="ru-RU"/>
              </w:rPr>
              <w:t>неприятие идеологии терроризма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22" w:type="dxa"/>
            <w:gridSpan w:val="3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52" w:type="dxa"/>
            <w:gridSpan w:val="2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BA75C8" w:rsidRPr="00C27707" w:rsidTr="003C2823">
        <w:tc>
          <w:tcPr>
            <w:tcW w:w="850" w:type="dxa"/>
            <w:tcBorders>
              <w:lef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4.</w:t>
            </w:r>
          </w:p>
        </w:tc>
        <w:tc>
          <w:tcPr>
            <w:tcW w:w="15168" w:type="dxa"/>
            <w:gridSpan w:val="21"/>
            <w:tcBorders>
              <w:right w:val="single" w:sz="4" w:space="0" w:color="auto"/>
            </w:tcBorders>
          </w:tcPr>
          <w:p w:rsidR="00BA75C8" w:rsidRPr="00C27707" w:rsidRDefault="00BA75C8" w:rsidP="00BA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 – «Информационная работа по профилактике терроризма и экстремистской деятельности»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4.1.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Информирование граждан о способах и средствах противодействия терроризму, а также минимизации и (или) ликвидации его проявления, о работе органов местного самоуправления и других субъектов профилактики в данной сфере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Выявление и прогнозирование террористических угроз, информирование о них органов государственной власти и органов местного самоуправления, а также общественности для принятия мер по их нейтрализации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58" w:type="dxa"/>
            <w:gridSpan w:val="4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16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4.2.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Обеспечение образовательных организации средствами наглядной агитации по профилактике терроризма, минимизации и (или) ликвидации последствий его проявления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Предупреждению и пресечению террористической деятельности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58" w:type="dxa"/>
            <w:gridSpan w:val="4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16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3C580D" w:rsidRPr="00C27707" w:rsidTr="00563D52">
        <w:tc>
          <w:tcPr>
            <w:tcW w:w="850" w:type="dxa"/>
            <w:tcBorders>
              <w:lef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4.3.</w:t>
            </w:r>
          </w:p>
        </w:tc>
        <w:tc>
          <w:tcPr>
            <w:tcW w:w="226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Проведение разъяснительной работы среди населения о действующем законодательстве Российской Федерации, регламентирующем порядок выделения бюджетных ассигнований на осуществление компенсационных выплат физическим и юридическим лицам, которым был причинен ущерб в результате террористического акта, и возмещение вреда, причиненного при пресечении террористического акта правомерными действиями, а также правилах осуществления социальной реабилитации лиц, пострадавших в результате террористического акта, и лиц, участвующих                         в борьбе                                   с терроризмом</w:t>
            </w:r>
          </w:p>
        </w:tc>
        <w:tc>
          <w:tcPr>
            <w:tcW w:w="1559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Иные мероприятия (результаты)</w:t>
            </w:r>
          </w:p>
        </w:tc>
        <w:tc>
          <w:tcPr>
            <w:tcW w:w="2693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Реализация мер по формированию у населения антитеррористического сознания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708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58" w:type="dxa"/>
            <w:gridSpan w:val="4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16" w:type="dxa"/>
            <w:tcBorders>
              <w:right w:val="single" w:sz="4" w:space="0" w:color="auto"/>
            </w:tcBorders>
          </w:tcPr>
          <w:p w:rsidR="003C580D" w:rsidRDefault="003C580D" w:rsidP="003C580D">
            <w:pPr>
              <w:jc w:val="center"/>
            </w:pPr>
            <w:r w:rsidRPr="00A232D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C580D" w:rsidRPr="00C27707" w:rsidRDefault="003C580D" w:rsidP="003C58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</w:tbl>
    <w:p w:rsidR="0009343A" w:rsidRDefault="0009343A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042B4" w:rsidRDefault="003042B4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042B4" w:rsidRDefault="003042B4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042B4" w:rsidRDefault="003042B4" w:rsidP="000934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4.</w:t>
      </w:r>
      <w:r w:rsidR="009F7EF4" w:rsidRPr="00C27707">
        <w:rPr>
          <w:rFonts w:ascii="Times New Roman" w:eastAsia="Times New Roman" w:hAnsi="Times New Roman"/>
          <w:b/>
          <w:sz w:val="28"/>
          <w:lang w:eastAsia="ru-RU"/>
        </w:rPr>
        <w:t> </w:t>
      </w:r>
      <w:r w:rsidR="00D565AE" w:rsidRPr="00C27707">
        <w:rPr>
          <w:rFonts w:ascii="Times New Roman" w:eastAsia="Times New Roman" w:hAnsi="Times New Roman"/>
          <w:b/>
          <w:sz w:val="28"/>
          <w:lang w:eastAsia="ru-RU"/>
        </w:rPr>
        <w:t xml:space="preserve">СВЕДЕНИЯ О ФИНАНСОВОМ ОБЕСПЕЧЕНИИ КОМПЛЕКСА </w:t>
      </w:r>
    </w:p>
    <w:p w:rsidR="00292075" w:rsidRPr="00C27707" w:rsidRDefault="00D565AE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ПРОЦЕССНЫХ МЕРОПРИЯТИЙ «ПРОФИЛАКТИКА ТЕРРОРИЗМА</w:t>
      </w:r>
    </w:p>
    <w:p w:rsidR="0009343A" w:rsidRPr="00C27707" w:rsidRDefault="00D565AE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И ЭКСТРЕМИСТСКОЙ</w:t>
      </w:r>
      <w:r w:rsidR="00292075" w:rsidRPr="00C27707">
        <w:rPr>
          <w:rFonts w:ascii="Times New Roman" w:eastAsia="Times New Roman" w:hAnsi="Times New Roman"/>
          <w:b/>
          <w:sz w:val="28"/>
          <w:lang w:eastAsia="ru-RU"/>
        </w:rPr>
        <w:t xml:space="preserve"> </w:t>
      </w:r>
      <w:r w:rsidRPr="00C27707">
        <w:rPr>
          <w:rFonts w:ascii="Times New Roman" w:eastAsia="Times New Roman" w:hAnsi="Times New Roman"/>
          <w:b/>
          <w:sz w:val="28"/>
          <w:lang w:eastAsia="ru-RU"/>
        </w:rPr>
        <w:t>ДЕЯТЕЛЬНОСТИ»</w:t>
      </w:r>
    </w:p>
    <w:p w:rsidR="009F7EF4" w:rsidRPr="00C27707" w:rsidRDefault="009F7EF4" w:rsidP="0009343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</w:p>
    <w:tbl>
      <w:tblPr>
        <w:tblW w:w="16160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1276"/>
        <w:gridCol w:w="2409"/>
        <w:gridCol w:w="1418"/>
        <w:gridCol w:w="1073"/>
        <w:gridCol w:w="1073"/>
        <w:gridCol w:w="1073"/>
        <w:gridCol w:w="1074"/>
        <w:gridCol w:w="1073"/>
        <w:gridCol w:w="1073"/>
        <w:gridCol w:w="1074"/>
        <w:gridCol w:w="992"/>
      </w:tblGrid>
      <w:tr w:rsidR="002E51BE" w:rsidRPr="002D2183" w:rsidTr="00611CB6">
        <w:trPr>
          <w:trHeight w:val="597"/>
        </w:trPr>
        <w:tc>
          <w:tcPr>
            <w:tcW w:w="851" w:type="dxa"/>
            <w:vMerge w:val="restart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№ п/п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66404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Наименование мероприятия (результата)</w:t>
            </w:r>
            <w:r w:rsidRPr="002D2183">
              <w:rPr>
                <w:rFonts w:ascii="Times New Roman" w:hAnsi="Times New Roman"/>
                <w:highlight w:val="yellow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КБК</w:t>
            </w:r>
          </w:p>
        </w:tc>
        <w:tc>
          <w:tcPr>
            <w:tcW w:w="2409" w:type="dxa"/>
            <w:vMerge w:val="restart"/>
          </w:tcPr>
          <w:p w:rsidR="002E51BE" w:rsidRPr="002D2183" w:rsidRDefault="002E51BE" w:rsidP="00A039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Источники финансирования</w:t>
            </w:r>
          </w:p>
        </w:tc>
        <w:tc>
          <w:tcPr>
            <w:tcW w:w="7513" w:type="dxa"/>
            <w:gridSpan w:val="7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Объем финансового обеспечения по годам реализации, тысяч рублей</w:t>
            </w:r>
          </w:p>
        </w:tc>
        <w:tc>
          <w:tcPr>
            <w:tcW w:w="992" w:type="dxa"/>
            <w:vMerge w:val="restart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Всего</w:t>
            </w:r>
          </w:p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(тысяч рублей)</w:t>
            </w:r>
          </w:p>
        </w:tc>
      </w:tr>
      <w:tr w:rsidR="002E51BE" w:rsidRPr="002D2183" w:rsidTr="00346AA4">
        <w:trPr>
          <w:trHeight w:val="890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2026 год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2027 год</w:t>
            </w:r>
          </w:p>
        </w:tc>
        <w:tc>
          <w:tcPr>
            <w:tcW w:w="1074" w:type="dxa"/>
          </w:tcPr>
          <w:p w:rsidR="002E51BE" w:rsidRPr="002D2183" w:rsidRDefault="002E51BE" w:rsidP="00095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202</w:t>
            </w:r>
            <w:r w:rsidR="000950A3" w:rsidRPr="002D2183">
              <w:rPr>
                <w:rFonts w:ascii="Times New Roman" w:eastAsia="Times New Roman" w:hAnsi="Times New Roman"/>
                <w:lang w:eastAsia="ru-RU"/>
              </w:rPr>
              <w:t>8</w:t>
            </w:r>
            <w:r w:rsidRPr="002D2183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1073" w:type="dxa"/>
          </w:tcPr>
          <w:p w:rsidR="002E51BE" w:rsidRPr="002D2183" w:rsidRDefault="002E51BE" w:rsidP="00095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202</w:t>
            </w:r>
            <w:r w:rsidR="000950A3" w:rsidRPr="002D2183">
              <w:rPr>
                <w:rFonts w:ascii="Times New Roman" w:eastAsia="Times New Roman" w:hAnsi="Times New Roman"/>
                <w:lang w:eastAsia="ru-RU"/>
              </w:rPr>
              <w:t>9</w:t>
            </w:r>
            <w:r w:rsidRPr="002D2183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1073" w:type="dxa"/>
          </w:tcPr>
          <w:p w:rsidR="002E51BE" w:rsidRPr="002D2183" w:rsidRDefault="002E51BE" w:rsidP="00095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20</w:t>
            </w:r>
            <w:r w:rsidR="000950A3" w:rsidRPr="002D2183">
              <w:rPr>
                <w:rFonts w:ascii="Times New Roman" w:eastAsia="Times New Roman" w:hAnsi="Times New Roman"/>
                <w:lang w:eastAsia="ru-RU"/>
              </w:rPr>
              <w:t>30</w:t>
            </w:r>
            <w:r w:rsidRPr="002D2183">
              <w:rPr>
                <w:rFonts w:ascii="Times New Roman" w:eastAsia="Times New Roman" w:hAnsi="Times New Roman"/>
                <w:lang w:eastAsia="ru-RU"/>
              </w:rPr>
              <w:t xml:space="preserve"> год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2031–2035 годы</w:t>
            </w:r>
          </w:p>
        </w:tc>
        <w:tc>
          <w:tcPr>
            <w:tcW w:w="992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E51BE" w:rsidRPr="002D2183" w:rsidTr="00346AA4">
        <w:tc>
          <w:tcPr>
            <w:tcW w:w="851" w:type="dxa"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21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21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218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21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218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218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218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218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218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218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2183">
              <w:rPr>
                <w:rFonts w:ascii="Times New Roman" w:hAnsi="Times New Roman" w:cs="Times New Roman"/>
              </w:rPr>
              <w:t>11</w:t>
            </w:r>
          </w:p>
        </w:tc>
      </w:tr>
      <w:tr w:rsidR="00DD47F0" w:rsidRPr="002D2183" w:rsidTr="00613E7A">
        <w:tc>
          <w:tcPr>
            <w:tcW w:w="851" w:type="dxa"/>
          </w:tcPr>
          <w:p w:rsidR="00DD47F0" w:rsidRPr="002D2183" w:rsidRDefault="00DD47F0" w:rsidP="00B957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218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309" w:type="dxa"/>
            <w:gridSpan w:val="12"/>
          </w:tcPr>
          <w:p w:rsidR="00DD47F0" w:rsidRPr="002D2183" w:rsidRDefault="00DD47F0" w:rsidP="007143A5">
            <w:pPr>
              <w:pStyle w:val="ConsPlusNormal"/>
              <w:rPr>
                <w:rFonts w:ascii="Times New Roman" w:hAnsi="Times New Roman" w:cs="Times New Roman"/>
              </w:rPr>
            </w:pPr>
            <w:r w:rsidRPr="002D2183">
              <w:rPr>
                <w:rFonts w:ascii="Times New Roman" w:hAnsi="Times New Roman" w:cs="Times New Roman"/>
              </w:rPr>
              <w:t>Задача: «Мероприятия по профилактике и соблюдению правопорядка на улицах и в других общественных местах»</w:t>
            </w:r>
          </w:p>
        </w:tc>
      </w:tr>
      <w:tr w:rsidR="00D6366E" w:rsidRPr="002D2183" w:rsidTr="003C580D">
        <w:tc>
          <w:tcPr>
            <w:tcW w:w="851" w:type="dxa"/>
            <w:vMerge w:val="restart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1.1.</w:t>
            </w:r>
          </w:p>
        </w:tc>
        <w:tc>
          <w:tcPr>
            <w:tcW w:w="1701" w:type="dxa"/>
            <w:vMerge w:val="restart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Проведение научно-практических конференций и круглых столов по вопросам профилактики терроризма и экстремизма, формирования толерантности в современных условиях</w:t>
            </w:r>
          </w:p>
        </w:tc>
        <w:tc>
          <w:tcPr>
            <w:tcW w:w="1276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делами администрации города Чебоксары;</w:t>
            </w:r>
          </w:p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Управы районов города Чебоксары;</w:t>
            </w:r>
          </w:p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Чебоксары;</w:t>
            </w:r>
          </w:p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</w:t>
            </w:r>
          </w:p>
        </w:tc>
        <w:tc>
          <w:tcPr>
            <w:tcW w:w="1418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D6366E" w:rsidRPr="002D2183" w:rsidTr="003C580D">
        <w:tc>
          <w:tcPr>
            <w:tcW w:w="851" w:type="dxa"/>
            <w:vMerge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D6366E" w:rsidRPr="002D2183" w:rsidTr="003C580D">
        <w:tc>
          <w:tcPr>
            <w:tcW w:w="851" w:type="dxa"/>
            <w:vMerge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D6366E" w:rsidRPr="002D2183" w:rsidTr="003C580D">
        <w:tc>
          <w:tcPr>
            <w:tcW w:w="851" w:type="dxa"/>
            <w:vMerge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D6366E" w:rsidRPr="002D2183" w:rsidTr="003C580D">
        <w:tc>
          <w:tcPr>
            <w:tcW w:w="851" w:type="dxa"/>
            <w:vMerge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D6366E" w:rsidRPr="002D2183" w:rsidRDefault="00D6366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1.2.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Разработка текстов лекций и методических рекомендаций по вопросам профилактики терроризма и экстремизма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3042B4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1.3.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189,8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150,0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150,0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150,0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150,0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150,0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750,0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1689,8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2484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2E51BE" w:rsidRPr="002D2183" w:rsidRDefault="002E51BE" w:rsidP="00560E1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90</w:t>
            </w:r>
            <w:r w:rsidR="00560E1F">
              <w:rPr>
                <w:rFonts w:ascii="Times New Roman" w:eastAsia="Times New Roman" w:hAnsi="Times New Roman"/>
                <w:lang w:eastAsia="ru-RU"/>
              </w:rPr>
              <w:t>9</w:t>
            </w:r>
            <w:r w:rsidRPr="002D2183">
              <w:rPr>
                <w:rFonts w:ascii="Times New Roman" w:eastAsia="Times New Roman" w:hAnsi="Times New Roman"/>
                <w:lang w:eastAsia="ru-RU"/>
              </w:rPr>
              <w:t xml:space="preserve"> 0113 Ц840274360  610</w:t>
            </w:r>
          </w:p>
        </w:tc>
        <w:tc>
          <w:tcPr>
            <w:tcW w:w="2409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архитектуры и градостроительства администрации города Чебоксары</w:t>
            </w:r>
          </w:p>
        </w:tc>
        <w:tc>
          <w:tcPr>
            <w:tcW w:w="1418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</w:tcPr>
          <w:p w:rsidR="002E51BE" w:rsidRPr="002D2183" w:rsidRDefault="002E51BE" w:rsidP="008161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 xml:space="preserve">МБУ «Управление территориального планирования города Чебоксары» </w:t>
            </w:r>
          </w:p>
        </w:tc>
        <w:tc>
          <w:tcPr>
            <w:tcW w:w="1418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150,0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150,0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150,0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150,0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150,0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150,0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750,0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1650,0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8161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932 0314 Ц840274360 240</w:t>
            </w:r>
          </w:p>
        </w:tc>
        <w:tc>
          <w:tcPr>
            <w:tcW w:w="2409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МКУ «Управление ЖКХ и благоустройства» города Чебоксары</w:t>
            </w:r>
          </w:p>
        </w:tc>
        <w:tc>
          <w:tcPr>
            <w:tcW w:w="1418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39,8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39,8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1.4.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 xml:space="preserve">Организация работы по добровольной сдаче на возмездной (компенсационной) основе органам внутренних дел </w:t>
            </w:r>
            <w:r w:rsidR="00560E1F" w:rsidRPr="00560E1F">
              <w:rPr>
                <w:rFonts w:ascii="Times New Roman" w:eastAsia="Times New Roman" w:hAnsi="Times New Roman"/>
                <w:lang w:eastAsia="ru-RU"/>
              </w:rPr>
              <w:t>законно или незаконно хранящихся у населения предметов вооружения, боеприпасов, взрывчатых веществ и взрывных устройств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120,00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120,00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120,0</w:t>
            </w:r>
          </w:p>
        </w:tc>
        <w:tc>
          <w:tcPr>
            <w:tcW w:w="1074" w:type="dxa"/>
          </w:tcPr>
          <w:p w:rsidR="002E51BE" w:rsidRPr="002D2183" w:rsidRDefault="000950A3" w:rsidP="00F853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120,0</w:t>
            </w:r>
          </w:p>
        </w:tc>
        <w:tc>
          <w:tcPr>
            <w:tcW w:w="1073" w:type="dxa"/>
          </w:tcPr>
          <w:p w:rsidR="002E51BE" w:rsidRPr="002D2183" w:rsidRDefault="000950A3" w:rsidP="00F853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120,0</w:t>
            </w:r>
          </w:p>
        </w:tc>
        <w:tc>
          <w:tcPr>
            <w:tcW w:w="1073" w:type="dxa"/>
          </w:tcPr>
          <w:p w:rsidR="002E51BE" w:rsidRPr="002D2183" w:rsidRDefault="000950A3" w:rsidP="00F853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120,0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600,0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1320,0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426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2E51BE" w:rsidRPr="002D2183" w:rsidRDefault="002E51BE" w:rsidP="00057E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903 0113 Ц840272800 360</w:t>
            </w:r>
          </w:p>
        </w:tc>
        <w:tc>
          <w:tcPr>
            <w:tcW w:w="2409" w:type="dxa"/>
            <w:vMerge w:val="restart"/>
          </w:tcPr>
          <w:p w:rsidR="00E032E4" w:rsidRPr="002D2183" w:rsidRDefault="00E032E4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 xml:space="preserve">Администрация </w:t>
            </w:r>
          </w:p>
          <w:p w:rsidR="00E032E4" w:rsidRPr="002D2183" w:rsidRDefault="00E032E4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г. Чебоксары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Управа Калининского района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Управа Ленинского района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Управа Московского района города Чебоксары</w:t>
            </w:r>
          </w:p>
        </w:tc>
        <w:tc>
          <w:tcPr>
            <w:tcW w:w="1418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120,00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120,00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120,0</w:t>
            </w:r>
          </w:p>
        </w:tc>
        <w:tc>
          <w:tcPr>
            <w:tcW w:w="1074" w:type="dxa"/>
          </w:tcPr>
          <w:p w:rsidR="002E51BE" w:rsidRPr="002D2183" w:rsidRDefault="000950A3" w:rsidP="00057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120,0</w:t>
            </w:r>
          </w:p>
        </w:tc>
        <w:tc>
          <w:tcPr>
            <w:tcW w:w="1073" w:type="dxa"/>
          </w:tcPr>
          <w:p w:rsidR="002E51BE" w:rsidRPr="002D2183" w:rsidRDefault="000950A3" w:rsidP="00057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120,0</w:t>
            </w:r>
          </w:p>
        </w:tc>
        <w:tc>
          <w:tcPr>
            <w:tcW w:w="1073" w:type="dxa"/>
          </w:tcPr>
          <w:p w:rsidR="002E51BE" w:rsidRPr="002D2183" w:rsidRDefault="000950A3" w:rsidP="00057E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120,0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600,0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1320,0</w:t>
            </w:r>
          </w:p>
        </w:tc>
      </w:tr>
      <w:tr w:rsidR="002E51BE" w:rsidRPr="002D2183" w:rsidTr="003C580D">
        <w:trPr>
          <w:trHeight w:val="506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781"/>
        </w:trPr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1.5.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 xml:space="preserve">Организация взаимодействия с МВД по ЧР, УФСБ по ЧР, МЧС по ЧР, ОЛРР (по городам Чебоксары и Новочебоксарску) Отдела </w:t>
            </w:r>
            <w:proofErr w:type="spellStart"/>
            <w:r w:rsidRPr="002D2183">
              <w:rPr>
                <w:rFonts w:ascii="Times New Roman" w:eastAsia="Times New Roman" w:hAnsi="Times New Roman"/>
                <w:lang w:eastAsia="ru-RU"/>
              </w:rPr>
              <w:t>Росгвардии</w:t>
            </w:r>
            <w:proofErr w:type="spellEnd"/>
            <w:r w:rsidRPr="002D2183">
              <w:rPr>
                <w:rFonts w:ascii="Times New Roman" w:eastAsia="Times New Roman" w:hAnsi="Times New Roman"/>
                <w:lang w:eastAsia="ru-RU"/>
              </w:rPr>
              <w:t xml:space="preserve"> по ЧР, Антитеррористической комиссией ЧР, предприятиями, учреждениями и организациями всех форм собственности по вопросам координации действий в профилактике терроризма, минимизации и (или) ликвидации последствий его проявлений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1349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1856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795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923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1.6.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Поддержание в постоянной готовности сил и средств, привлекаемых для участия в мероприятиях по минимизации и ликвидации последствий возможных террористических актов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 xml:space="preserve">Управление делами администрации </w:t>
            </w:r>
            <w:r w:rsidR="006177AD" w:rsidRPr="002D2183">
              <w:rPr>
                <w:rFonts w:ascii="Times New Roman" w:eastAsia="Times New Roman" w:hAnsi="Times New Roman"/>
                <w:lang w:eastAsia="ru-RU"/>
              </w:rPr>
              <w:t>города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635"/>
        </w:trPr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1.7.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Участие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Чувашской Республики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 xml:space="preserve">Управление делами администрации </w:t>
            </w:r>
            <w:r w:rsidR="006177AD" w:rsidRPr="002D2183">
              <w:rPr>
                <w:rFonts w:ascii="Times New Roman" w:eastAsia="Times New Roman" w:hAnsi="Times New Roman"/>
                <w:lang w:eastAsia="ru-RU"/>
              </w:rPr>
              <w:t>города Чебоксары</w:t>
            </w:r>
            <w:r w:rsidRPr="002D2183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Управа Калининского района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Управа Ленинского района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Управа Московского района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МКУ «Управление ЖКХ и благоустройства» города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1566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1090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1.8.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Чебоксары,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физической культуры и спорта администрации города Чебоксары,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 xml:space="preserve">управление культуры и развития туризма </w:t>
            </w:r>
            <w:r w:rsidR="006177AD" w:rsidRPr="002D2183">
              <w:rPr>
                <w:rFonts w:ascii="Times New Roman" w:eastAsia="Times New Roman" w:hAnsi="Times New Roman"/>
                <w:lang w:eastAsia="ru-RU"/>
              </w:rPr>
              <w:t>администрации города</w:t>
            </w:r>
            <w:r w:rsidRPr="002D2183">
              <w:rPr>
                <w:rFonts w:ascii="Times New Roman" w:eastAsia="Times New Roman" w:hAnsi="Times New Roman"/>
                <w:lang w:eastAsia="ru-RU"/>
              </w:rPr>
              <w:t xml:space="preserve">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512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1.9.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Монтаж охранно-пожарной и тревожной сигнализации в жилых домах на этапе их строительства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Montserrat" w:hAnsi="Montserrat"/>
              </w:rPr>
              <w:t xml:space="preserve">Управление ЖКХ, энергетики, транспорта и связи администрации города Чебоксары, </w:t>
            </w: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835"/>
        </w:trPr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1.10.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Оборудование образовательных организаций, учреждений культуры и спорта шлагбаумами, турникетами, декоративными железобетонными конструкциями, средствами для принудительной остановки автотранспорта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Чебоксары,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физической культуры и спорта администрации города Чебоксары,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905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869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7143A5" w:rsidRPr="002D2183" w:rsidTr="007143A5">
        <w:trPr>
          <w:trHeight w:val="172"/>
        </w:trPr>
        <w:tc>
          <w:tcPr>
            <w:tcW w:w="851" w:type="dxa"/>
          </w:tcPr>
          <w:p w:rsidR="007143A5" w:rsidRPr="002D2183" w:rsidRDefault="007143A5" w:rsidP="007143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2.</w:t>
            </w:r>
          </w:p>
        </w:tc>
        <w:tc>
          <w:tcPr>
            <w:tcW w:w="15309" w:type="dxa"/>
            <w:gridSpan w:val="12"/>
          </w:tcPr>
          <w:p w:rsidR="007143A5" w:rsidRPr="002D2183" w:rsidRDefault="007143A5" w:rsidP="007143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Задача: «Профилактическая работа по укреплению стабильности в обществе»</w:t>
            </w:r>
          </w:p>
        </w:tc>
      </w:tr>
      <w:tr w:rsidR="002E51BE" w:rsidRPr="002D2183" w:rsidTr="003C580D">
        <w:trPr>
          <w:trHeight w:val="693"/>
        </w:trPr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2.1.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Проведение комплексных обследований образовательных организаций, учреждений культуры и спорта и прилегающих к ним территорий в целях проверки их антитеррористической защищенности и пожарной безопасности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физкультуры и спорта администрации города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1039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0950A3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1306"/>
        </w:trPr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2.2.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Оказание содействия в трудоустройстве выпускникам общеобразовательных организаций, профессиональных образовательных организаций, образовательных организаций высшего образования, подросткам, находящимся в трудной жизненной ситуации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физкультуры и спорта администрации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КУ ЦЗН города Чебоксары (по согласованию)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1197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2.3.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Проведение мероприятий, направленных на правовое просвещение населения, формирование толерантности, укрепление стабильности в обществе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Управы районов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792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7143A5" w:rsidRPr="002D2183" w:rsidTr="00613E7A">
        <w:tc>
          <w:tcPr>
            <w:tcW w:w="851" w:type="dxa"/>
          </w:tcPr>
          <w:p w:rsidR="007143A5" w:rsidRPr="00DB14EE" w:rsidRDefault="007143A5" w:rsidP="007143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14EE">
              <w:rPr>
                <w:rFonts w:ascii="Times New Roman" w:eastAsia="Times New Roman" w:hAnsi="Times New Roman"/>
                <w:lang w:eastAsia="ru-RU"/>
              </w:rPr>
              <w:t>3.</w:t>
            </w:r>
          </w:p>
        </w:tc>
        <w:tc>
          <w:tcPr>
            <w:tcW w:w="15309" w:type="dxa"/>
            <w:gridSpan w:val="12"/>
          </w:tcPr>
          <w:p w:rsidR="007143A5" w:rsidRPr="00DB14EE" w:rsidRDefault="007143A5" w:rsidP="007143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14EE">
              <w:rPr>
                <w:rFonts w:ascii="Times New Roman" w:eastAsia="Times New Roman" w:hAnsi="Times New Roman"/>
                <w:lang w:eastAsia="ru-RU"/>
              </w:rPr>
              <w:t>Задача «Образовательно-воспитательные, культурно-массовые и спортивные мероприятия»</w:t>
            </w:r>
          </w:p>
        </w:tc>
      </w:tr>
      <w:tr w:rsidR="002E51BE" w:rsidRPr="002D2183" w:rsidTr="003C580D">
        <w:trPr>
          <w:trHeight w:val="979"/>
        </w:trPr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3.1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 xml:space="preserve">Вовлечение молодежи и несовершеннолетних в клубные, внеклассные и внешкольные формирования, спортивные секции, кружки и другие объединения по интересам 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физкультуры и спорта администрации города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A60FE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1209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541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3.2.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Проведение мероприятий направленных на организацию досуга молодежи и несовершеннолетних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Чебоксары;</w:t>
            </w:r>
          </w:p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физкультуры и спорта администрации города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490"/>
        </w:trPr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3.3.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Организация и проведение адресных профилактических мероприятий в ПВР и в образовательных организациях, в которых обучаются дети, прибывшие с территории ДНР, ЛНР, Запорожской и Херсонской областей, а также Украины с участием представителей религиозных деятелей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628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1069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636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564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7143A5" w:rsidRPr="002D2183" w:rsidTr="00613E7A">
        <w:tc>
          <w:tcPr>
            <w:tcW w:w="851" w:type="dxa"/>
          </w:tcPr>
          <w:p w:rsidR="007143A5" w:rsidRPr="002D2183" w:rsidRDefault="007143A5" w:rsidP="007143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4.</w:t>
            </w:r>
          </w:p>
        </w:tc>
        <w:tc>
          <w:tcPr>
            <w:tcW w:w="15309" w:type="dxa"/>
            <w:gridSpan w:val="12"/>
          </w:tcPr>
          <w:p w:rsidR="007143A5" w:rsidRPr="002D2183" w:rsidRDefault="007143A5" w:rsidP="007143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Задача: «Информационная работа по профилактике терроризма и экстремистской деятельности»</w:t>
            </w:r>
          </w:p>
        </w:tc>
      </w:tr>
      <w:tr w:rsidR="002E51BE" w:rsidRPr="002D2183" w:rsidTr="003C580D">
        <w:trPr>
          <w:trHeight w:val="817"/>
        </w:trPr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4.1.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Информирование граждан о способах и средствах противодействия терроризму, а также минимизации и (или) ликвидации его проявления, о работе органов местного самоуправления и других субъектов профилактики в данной сфере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Управления архитектуры и градостроительства администрации города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776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724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4.2.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Обеспечение образовательных организации средствами наглядной агитации по профилактике терроризма, минимизации и (или) ликвидации последствий его проявления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172"/>
        </w:trPr>
        <w:tc>
          <w:tcPr>
            <w:tcW w:w="85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Мероприятие 4.3.</w:t>
            </w:r>
          </w:p>
        </w:tc>
        <w:tc>
          <w:tcPr>
            <w:tcW w:w="1701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Проведение разъяснительной работы среди населения о действующем законодательстве Российской Федерации, регламентирующем порядок выделения бюджетных ассигнований на осуществление компенсационных выплат физическим и юридическим лицам, которым был причинен ущерб в результате террористического акта, и возмещение вреда, причиненного при пресечении террористического акта правомерными действиями, а также правилах осуществления социальной реабилитации лиц, пострадавших в результате террористического акта, и лиц, участвующих в борьбе с терроризмом</w:t>
            </w: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905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883"/>
        </w:trPr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85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660177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6237" w:type="dxa"/>
            <w:gridSpan w:val="4"/>
            <w:vMerge w:val="restart"/>
          </w:tcPr>
          <w:p w:rsidR="002E51BE" w:rsidRPr="002D2183" w:rsidRDefault="002E51BE" w:rsidP="00BF6E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Итого по комплексу проце</w:t>
            </w:r>
            <w:r w:rsidR="00A3299D" w:rsidRPr="002D2183">
              <w:rPr>
                <w:rFonts w:ascii="Times New Roman" w:eastAsia="Times New Roman" w:hAnsi="Times New Roman"/>
                <w:lang w:eastAsia="ru-RU"/>
              </w:rPr>
              <w:t xml:space="preserve">ссных мероприятий «Профилактика </w:t>
            </w:r>
            <w:r w:rsidRPr="002D2183">
              <w:rPr>
                <w:rFonts w:ascii="Times New Roman" w:eastAsia="Times New Roman" w:hAnsi="Times New Roman"/>
                <w:lang w:eastAsia="ru-RU"/>
              </w:rPr>
              <w:t>терроризма и экстремистской деятельности»:</w:t>
            </w: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309,8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270,0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270,0</w:t>
            </w:r>
          </w:p>
        </w:tc>
        <w:tc>
          <w:tcPr>
            <w:tcW w:w="1074" w:type="dxa"/>
          </w:tcPr>
          <w:p w:rsidR="002E51BE" w:rsidRPr="002D2183" w:rsidRDefault="001651B8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270,0</w:t>
            </w:r>
          </w:p>
        </w:tc>
        <w:tc>
          <w:tcPr>
            <w:tcW w:w="1073" w:type="dxa"/>
          </w:tcPr>
          <w:p w:rsidR="002E51BE" w:rsidRPr="002D2183" w:rsidRDefault="001651B8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270,0</w:t>
            </w:r>
          </w:p>
        </w:tc>
        <w:tc>
          <w:tcPr>
            <w:tcW w:w="1073" w:type="dxa"/>
          </w:tcPr>
          <w:p w:rsidR="002E51BE" w:rsidRPr="002D2183" w:rsidRDefault="001651B8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270,0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1350,0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3009,8</w:t>
            </w:r>
          </w:p>
        </w:tc>
      </w:tr>
      <w:tr w:rsidR="002E51BE" w:rsidRPr="002D2183" w:rsidTr="003C580D">
        <w:tc>
          <w:tcPr>
            <w:tcW w:w="6237" w:type="dxa"/>
            <w:gridSpan w:val="4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1651B8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1651B8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rPr>
          <w:trHeight w:val="1118"/>
        </w:trPr>
        <w:tc>
          <w:tcPr>
            <w:tcW w:w="6237" w:type="dxa"/>
            <w:gridSpan w:val="4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1651B8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1651B8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2E51BE" w:rsidRPr="002D2183" w:rsidTr="003C580D">
        <w:tc>
          <w:tcPr>
            <w:tcW w:w="6237" w:type="dxa"/>
            <w:gridSpan w:val="4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309,8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270,0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270,0</w:t>
            </w:r>
          </w:p>
        </w:tc>
        <w:tc>
          <w:tcPr>
            <w:tcW w:w="1074" w:type="dxa"/>
          </w:tcPr>
          <w:p w:rsidR="002E51BE" w:rsidRPr="002D2183" w:rsidRDefault="001651B8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270,0</w:t>
            </w:r>
          </w:p>
        </w:tc>
        <w:tc>
          <w:tcPr>
            <w:tcW w:w="1073" w:type="dxa"/>
          </w:tcPr>
          <w:p w:rsidR="002E51BE" w:rsidRPr="002D2183" w:rsidRDefault="001651B8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270,0</w:t>
            </w:r>
          </w:p>
        </w:tc>
        <w:tc>
          <w:tcPr>
            <w:tcW w:w="1073" w:type="dxa"/>
          </w:tcPr>
          <w:p w:rsidR="002E51BE" w:rsidRPr="002D2183" w:rsidRDefault="001651B8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270,0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1350,0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D2183">
              <w:rPr>
                <w:rFonts w:ascii="Times New Roman" w:hAnsi="Times New Roman"/>
              </w:rPr>
              <w:t>3009,8</w:t>
            </w:r>
          </w:p>
        </w:tc>
      </w:tr>
      <w:tr w:rsidR="002E51BE" w:rsidRPr="002D2183" w:rsidTr="003C580D">
        <w:tc>
          <w:tcPr>
            <w:tcW w:w="6237" w:type="dxa"/>
            <w:gridSpan w:val="4"/>
            <w:vMerge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1651B8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1651B8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3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74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2E51BE" w:rsidRPr="002D2183" w:rsidRDefault="002E51BE" w:rsidP="00B95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218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</w:tbl>
    <w:p w:rsidR="0009343A" w:rsidRPr="00C27707" w:rsidRDefault="0009343A" w:rsidP="0009343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F7EF4" w:rsidRDefault="009F7EF4" w:rsidP="0009343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3299D" w:rsidRDefault="00A3299D" w:rsidP="0009343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3299D" w:rsidRDefault="00A3299D" w:rsidP="0009343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177AD" w:rsidRDefault="006177AD" w:rsidP="0009343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177AD" w:rsidRDefault="006177AD" w:rsidP="0009343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177AD" w:rsidRDefault="006177AD" w:rsidP="0009343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177AD" w:rsidRDefault="006177AD" w:rsidP="0009343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177AD" w:rsidRPr="00C27707" w:rsidRDefault="006177AD" w:rsidP="0009343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2075" w:rsidRPr="00C27707" w:rsidRDefault="0060571D" w:rsidP="000F586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5.</w:t>
      </w:r>
      <w:r w:rsidR="00982445" w:rsidRPr="00C27707">
        <w:rPr>
          <w:rFonts w:ascii="Times New Roman" w:eastAsia="Times New Roman" w:hAnsi="Times New Roman"/>
          <w:b/>
          <w:sz w:val="28"/>
          <w:lang w:eastAsia="ru-RU"/>
        </w:rPr>
        <w:t> </w:t>
      </w:r>
      <w:r w:rsidR="00D565AE" w:rsidRPr="00C27707">
        <w:rPr>
          <w:rFonts w:ascii="Times New Roman" w:eastAsia="Times New Roman" w:hAnsi="Times New Roman"/>
          <w:b/>
          <w:sz w:val="28"/>
          <w:lang w:eastAsia="ru-RU"/>
        </w:rPr>
        <w:t>ПЛАН РЕАЛИЗАЦИИ КОМПЛЕКСА ПРОЦЕ</w:t>
      </w:r>
      <w:r w:rsidR="001F5D6B">
        <w:rPr>
          <w:rFonts w:ascii="Times New Roman" w:eastAsia="Times New Roman" w:hAnsi="Times New Roman"/>
          <w:b/>
          <w:sz w:val="28"/>
          <w:lang w:eastAsia="ru-RU"/>
        </w:rPr>
        <w:t xml:space="preserve"> </w:t>
      </w:r>
      <w:bookmarkStart w:id="3" w:name="_GoBack"/>
      <w:bookmarkEnd w:id="3"/>
      <w:r w:rsidR="00D565AE" w:rsidRPr="00C27707">
        <w:rPr>
          <w:rFonts w:ascii="Times New Roman" w:eastAsia="Times New Roman" w:hAnsi="Times New Roman"/>
          <w:b/>
          <w:sz w:val="28"/>
          <w:lang w:eastAsia="ru-RU"/>
        </w:rPr>
        <w:t>ССНЫХ МЕРОПРИЯТИЙ</w:t>
      </w:r>
      <w:r w:rsidR="00292075" w:rsidRPr="00C27707">
        <w:rPr>
          <w:rFonts w:ascii="Times New Roman" w:eastAsia="Times New Roman" w:hAnsi="Times New Roman"/>
          <w:b/>
          <w:sz w:val="28"/>
          <w:lang w:eastAsia="ru-RU"/>
        </w:rPr>
        <w:t xml:space="preserve"> «ПРОФИЛАКТИКА</w:t>
      </w:r>
    </w:p>
    <w:p w:rsidR="0060571D" w:rsidRPr="00C27707" w:rsidRDefault="00292075" w:rsidP="000F586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eastAsia="ru-RU"/>
        </w:rPr>
      </w:pPr>
      <w:r w:rsidRPr="00C27707">
        <w:rPr>
          <w:rFonts w:ascii="Times New Roman" w:eastAsia="Times New Roman" w:hAnsi="Times New Roman"/>
          <w:b/>
          <w:sz w:val="28"/>
          <w:lang w:eastAsia="ru-RU"/>
        </w:rPr>
        <w:t>ТЕРРОРИЗМА И ЭКСТРЕМИСТСКОЙ ДЕЯТЕЛЬНОСТИ»</w:t>
      </w:r>
    </w:p>
    <w:p w:rsidR="00982445" w:rsidRPr="00C27707" w:rsidRDefault="00982445" w:rsidP="0098244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pPr w:leftFromText="180" w:rightFromText="180" w:vertAnchor="text" w:tblpY="1"/>
        <w:tblOverlap w:val="never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079"/>
        <w:gridCol w:w="1627"/>
        <w:gridCol w:w="3307"/>
        <w:gridCol w:w="2199"/>
      </w:tblGrid>
      <w:tr w:rsidR="00982445" w:rsidRPr="00C27707" w:rsidTr="00775FC3">
        <w:tc>
          <w:tcPr>
            <w:tcW w:w="7888" w:type="dxa"/>
            <w:gridSpan w:val="2"/>
            <w:shd w:val="clear" w:color="auto" w:fill="auto"/>
            <w:vAlign w:val="center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Дата наступления контрольной точки</w:t>
            </w:r>
          </w:p>
        </w:tc>
        <w:tc>
          <w:tcPr>
            <w:tcW w:w="330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Ответственный исполнитель (фамилия, отчество, должность, отраслевого (функционального) органа, структурного подразделения администрации города Чебоксары</w:t>
            </w:r>
          </w:p>
        </w:tc>
        <w:tc>
          <w:tcPr>
            <w:tcW w:w="219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Вид подтверждающего документа</w:t>
            </w:r>
          </w:p>
        </w:tc>
      </w:tr>
      <w:tr w:rsidR="00982445" w:rsidRPr="00C27707" w:rsidTr="00E12B5F">
        <w:trPr>
          <w:trHeight w:val="421"/>
        </w:trPr>
        <w:tc>
          <w:tcPr>
            <w:tcW w:w="15021" w:type="dxa"/>
            <w:gridSpan w:val="5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 1:  «Мероприятия по профилактике и соблюдению правопорядка на улицах и в других общественных местах»</w:t>
            </w:r>
          </w:p>
        </w:tc>
      </w:tr>
      <w:tr w:rsidR="00982445" w:rsidRPr="00C27707" w:rsidTr="00E12B5F"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982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 1.1.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1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Проведение научно-практических конференций и круглых столов по вопросам профилактики терроризма и экстремизма, формирования толерантности в современных условиях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12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делами администрации города Чебоксары Ерастова Ю.Е.;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 Лукшин А.П.;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Управы районов города Чебоксары Маслов Г.В., Михайлов Я.Л., Романова Е.В.;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 Маркова Л.В.</w:t>
            </w:r>
          </w:p>
        </w:tc>
        <w:tc>
          <w:tcPr>
            <w:tcW w:w="2199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Служебная записка </w:t>
            </w:r>
          </w:p>
        </w:tc>
      </w:tr>
      <w:tr w:rsidR="00982445" w:rsidRPr="00C27707" w:rsidTr="00E12B5F">
        <w:trPr>
          <w:trHeight w:val="558"/>
        </w:trPr>
        <w:tc>
          <w:tcPr>
            <w:tcW w:w="1809" w:type="dxa"/>
            <w:vMerge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982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1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 1.1.</w:t>
            </w: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E12B5F"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982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 1.2.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982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1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Разработка текстов лекций и методических рекомендаций по вопросам профилактики терроризма и экстремизма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 Маркова Л.В.;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 Лукшин А.П.</w:t>
            </w:r>
          </w:p>
        </w:tc>
        <w:tc>
          <w:tcPr>
            <w:tcW w:w="219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Служебная записка</w:t>
            </w:r>
          </w:p>
        </w:tc>
      </w:tr>
      <w:tr w:rsidR="00982445" w:rsidRPr="00C27707" w:rsidTr="00E12B5F">
        <w:tc>
          <w:tcPr>
            <w:tcW w:w="1809" w:type="dxa"/>
            <w:vMerge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982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1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 1.2.</w:t>
            </w: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E12B5F">
        <w:trPr>
          <w:trHeight w:val="2114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982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 1.3.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982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1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ind w:right="-108"/>
              <w:jc w:val="both"/>
              <w:outlineLvl w:val="1"/>
              <w:rPr>
                <w:rFonts w:ascii="Times New Roman" w:hAnsi="Times New Roman"/>
              </w:rPr>
            </w:pPr>
            <w:r w:rsidRPr="00C27707">
              <w:rPr>
                <w:rFonts w:ascii="Times New Roman" w:hAnsi="Times New Roman"/>
              </w:rPr>
              <w:t>Управление делами администрации города Чебоксары Ерасова Ю.Е.;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ind w:left="34" w:right="-108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hAnsi="Times New Roman"/>
              </w:rPr>
              <w:t>управление ЖКХ, энергетики, транспорта и связи Денисов Д.С.;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ind w:left="34" w:right="-108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МБУ «Управление территориального планирования города Чебоксары» Лукин С.В.;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ind w:left="34" w:right="-108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архитектуры и градостроительства города Чебоксары </w:t>
            </w:r>
            <w:proofErr w:type="spellStart"/>
            <w:r w:rsidRPr="00C27707">
              <w:rPr>
                <w:rFonts w:ascii="Times New Roman" w:eastAsia="Times New Roman" w:hAnsi="Times New Roman"/>
                <w:lang w:eastAsia="ru-RU"/>
              </w:rPr>
              <w:t>Церфус</w:t>
            </w:r>
            <w:proofErr w:type="spellEnd"/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Д.О.;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ind w:left="34" w:right="-108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 Лукшин А.П.;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ind w:left="34" w:right="-108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Маркова Л.В.;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ind w:left="34" w:right="-108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физической культуры и спорта Соловьев А.И.</w:t>
            </w:r>
          </w:p>
        </w:tc>
        <w:tc>
          <w:tcPr>
            <w:tcW w:w="2199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Контракт на закупку (либо выполненных работ, оказанных услуг);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акт приемки выполненных работ (товара)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E12B5F">
        <w:tc>
          <w:tcPr>
            <w:tcW w:w="180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982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12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 1.3.</w:t>
            </w: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E12B5F"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982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 1.4.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1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Организация работы по добровольной сдаче на возмездной (компенсационной) основе органам внутренних дел </w:t>
            </w:r>
            <w:r w:rsidR="00E526FF">
              <w:t xml:space="preserve"> </w:t>
            </w:r>
            <w:r w:rsidR="00E526FF" w:rsidRPr="00E526FF">
              <w:rPr>
                <w:rFonts w:ascii="Times New Roman" w:eastAsia="Times New Roman" w:hAnsi="Times New Roman"/>
                <w:lang w:eastAsia="ru-RU"/>
              </w:rPr>
              <w:t>законно или незаконно хранящихся у населения предметов вооружения, боеприпасов, взрывчатых веществ и взрывных устройств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Управа по Ленинскому району администрации города Чебоксары Маслов Г.В.;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Управа по Московскому району администрации города Чебоксары Романова Е.В.;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Управа по Калининскому району города Чебоксары Михайлов Я.Л.</w:t>
            </w:r>
          </w:p>
        </w:tc>
        <w:tc>
          <w:tcPr>
            <w:tcW w:w="2199" w:type="dxa"/>
            <w:vMerge w:val="restart"/>
            <w:shd w:val="clear" w:color="auto" w:fill="auto"/>
          </w:tcPr>
          <w:p w:rsidR="00982445" w:rsidRPr="00C27707" w:rsidRDefault="00982445" w:rsidP="00E12B5F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C27707">
              <w:rPr>
                <w:sz w:val="22"/>
                <w:szCs w:val="22"/>
              </w:rPr>
              <w:t xml:space="preserve">Заявление лица </w:t>
            </w:r>
          </w:p>
          <w:p w:rsidR="00982445" w:rsidRPr="00C27707" w:rsidRDefault="00982445" w:rsidP="00E12B5F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C27707">
              <w:rPr>
                <w:sz w:val="22"/>
                <w:szCs w:val="22"/>
              </w:rPr>
              <w:t>о добровольной сдаче на возмездной (компенсационной) основе предметов вооружения, боеприпасов и взрывчатых веществ, копия постановления об отказе в возбуждении уголовного дела,</w:t>
            </w:r>
          </w:p>
          <w:p w:rsidR="00982445" w:rsidRPr="00C27707" w:rsidRDefault="00982445" w:rsidP="00E12B5F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C27707">
              <w:rPr>
                <w:sz w:val="22"/>
                <w:szCs w:val="22"/>
              </w:rPr>
              <w:t xml:space="preserve">справка территориального подразделения лицензионно-разрешительной работы Управления </w:t>
            </w:r>
            <w:proofErr w:type="spellStart"/>
            <w:r w:rsidRPr="00C27707">
              <w:rPr>
                <w:sz w:val="22"/>
                <w:szCs w:val="22"/>
              </w:rPr>
              <w:t>Росгвардии</w:t>
            </w:r>
            <w:proofErr w:type="spellEnd"/>
            <w:r w:rsidRPr="00C27707">
              <w:rPr>
                <w:sz w:val="22"/>
                <w:szCs w:val="22"/>
              </w:rPr>
              <w:t xml:space="preserve"> по Чувашской Республике</w:t>
            </w:r>
          </w:p>
        </w:tc>
      </w:tr>
      <w:tr w:rsidR="00982445" w:rsidRPr="00C27707" w:rsidTr="00E12B5F">
        <w:trPr>
          <w:trHeight w:val="671"/>
        </w:trPr>
        <w:tc>
          <w:tcPr>
            <w:tcW w:w="1809" w:type="dxa"/>
            <w:vMerge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982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1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 1.4.</w:t>
            </w: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982445" w:rsidRPr="00C27707" w:rsidRDefault="00982445" w:rsidP="00E12B5F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</w:tr>
      <w:tr w:rsidR="00982445" w:rsidRPr="00C27707" w:rsidTr="00E12B5F">
        <w:trPr>
          <w:trHeight w:val="2093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982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 1.5.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Организация взаимодействия с МВД по ЧР, УФСБ по ЧР, МЧС по ЧР, ОЛРР (по городам Чебоксары и Новочебоксарску) Отдела </w:t>
            </w:r>
            <w:proofErr w:type="spellStart"/>
            <w:r w:rsidRPr="00C27707">
              <w:rPr>
                <w:rFonts w:ascii="Times New Roman" w:eastAsia="Times New Roman" w:hAnsi="Times New Roman"/>
                <w:lang w:eastAsia="ru-RU"/>
              </w:rPr>
              <w:t>Росгвардии</w:t>
            </w:r>
            <w:proofErr w:type="spellEnd"/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по ЧР, Антитеррористической комиссией ЧР, предприятиями, учреждениями и организациями всех форм собственности по вопросам координации действий в профилактике терроризма, минимизации и (или) ликвидации последствий его проявлений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делами администрации города Чебоксары Ерастова Ю.Е.</w:t>
            </w:r>
          </w:p>
        </w:tc>
        <w:tc>
          <w:tcPr>
            <w:tcW w:w="2199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Служебная записка</w:t>
            </w:r>
          </w:p>
        </w:tc>
      </w:tr>
      <w:tr w:rsidR="00982445" w:rsidRPr="00C27707" w:rsidTr="00E12B5F">
        <w:tc>
          <w:tcPr>
            <w:tcW w:w="1809" w:type="dxa"/>
            <w:vMerge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982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 1.5.</w:t>
            </w: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E12B5F"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1.6.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Поддержание в постоянной готовности сил и средств, привлекаемых для участия в мероприятиях по минимизации и ликвидации последствий возможных террористических актов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МКУ «Управление по делам гражданской обороны и чрезвычайным ситуациям города Чебоксары </w:t>
            </w:r>
            <w:r w:rsidR="00A3299D">
              <w:rPr>
                <w:rFonts w:ascii="Times New Roman" w:eastAsia="Times New Roman" w:hAnsi="Times New Roman"/>
                <w:lang w:eastAsia="ru-RU"/>
              </w:rPr>
              <w:t>Моисеев Д. С.;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делами администрации города  Че</w:t>
            </w:r>
            <w:r w:rsidR="00A3299D">
              <w:rPr>
                <w:rFonts w:ascii="Times New Roman" w:eastAsia="Times New Roman" w:hAnsi="Times New Roman"/>
                <w:lang w:eastAsia="ru-RU"/>
              </w:rPr>
              <w:t>боксары Ерастова Ю.Е.</w:t>
            </w:r>
          </w:p>
        </w:tc>
        <w:tc>
          <w:tcPr>
            <w:tcW w:w="2199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Служебная записка</w:t>
            </w:r>
          </w:p>
        </w:tc>
      </w:tr>
      <w:tr w:rsidR="00982445" w:rsidRPr="00C27707" w:rsidTr="00E12B5F">
        <w:tc>
          <w:tcPr>
            <w:tcW w:w="1809" w:type="dxa"/>
            <w:vMerge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982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 1.6.</w:t>
            </w: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E12B5F"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1.7.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982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Участие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Чувашской Республики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делами администрации города  Чебоксары Ерастова Ю.Е.;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Управа Калининского района города Чебоксары Михайлов Я.Л.;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Управа Ленинского района города Чебоксары Маслов Г.В.;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Управа Московского района города Чебоксары Романова Е.В.;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МКУ «Управление ЖКХ и благоустройства» города Чебоксары Денисов Д.С.</w:t>
            </w:r>
          </w:p>
        </w:tc>
        <w:tc>
          <w:tcPr>
            <w:tcW w:w="2199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Служебная записка</w:t>
            </w:r>
          </w:p>
        </w:tc>
      </w:tr>
      <w:tr w:rsidR="00982445" w:rsidRPr="00C27707" w:rsidTr="00E12B5F">
        <w:tc>
          <w:tcPr>
            <w:tcW w:w="1809" w:type="dxa"/>
            <w:vMerge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4770D6" w:rsidRPr="00C27707" w:rsidRDefault="00982445" w:rsidP="00982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 1.7.</w:t>
            </w:r>
          </w:p>
          <w:p w:rsidR="004770D6" w:rsidRPr="00C27707" w:rsidRDefault="004770D6" w:rsidP="004770D6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4770D6" w:rsidRPr="00C27707" w:rsidRDefault="004770D6" w:rsidP="004770D6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4770D6" w:rsidRPr="00C27707" w:rsidRDefault="004770D6" w:rsidP="004770D6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982445" w:rsidRPr="00C27707" w:rsidRDefault="00982445" w:rsidP="004770D6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8079B" w:rsidRPr="00C27707" w:rsidTr="00E12B5F">
        <w:tc>
          <w:tcPr>
            <w:tcW w:w="1809" w:type="dxa"/>
            <w:vMerge w:val="restart"/>
            <w:shd w:val="clear" w:color="auto" w:fill="auto"/>
            <w:vAlign w:val="center"/>
          </w:tcPr>
          <w:p w:rsidR="0058079B" w:rsidRPr="00C27707" w:rsidRDefault="0058079B" w:rsidP="00952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1.8.</w:t>
            </w:r>
          </w:p>
        </w:tc>
        <w:tc>
          <w:tcPr>
            <w:tcW w:w="6079" w:type="dxa"/>
            <w:shd w:val="clear" w:color="auto" w:fill="auto"/>
          </w:tcPr>
          <w:p w:rsidR="0058079B" w:rsidRPr="00C27707" w:rsidRDefault="0058079B" w:rsidP="00811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1627" w:type="dxa"/>
            <w:shd w:val="clear" w:color="auto" w:fill="auto"/>
          </w:tcPr>
          <w:p w:rsidR="0058079B" w:rsidRPr="00C27707" w:rsidRDefault="00AF6FF3" w:rsidP="0058079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3A76D4" w:rsidRPr="00C27707" w:rsidRDefault="003A76D4" w:rsidP="003A7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</w:t>
            </w:r>
            <w:r w:rsidR="00B01654" w:rsidRPr="00C27707">
              <w:rPr>
                <w:rFonts w:ascii="Times New Roman" w:eastAsia="Times New Roman" w:hAnsi="Times New Roman"/>
                <w:lang w:eastAsia="ru-RU"/>
              </w:rPr>
              <w:t xml:space="preserve"> Лукшин А.П.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,</w:t>
            </w:r>
          </w:p>
          <w:p w:rsidR="003A76D4" w:rsidRPr="00C27707" w:rsidRDefault="003A76D4" w:rsidP="003A7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физической культуры и спорта администрации города Чебоксары</w:t>
            </w:r>
            <w:r w:rsidR="00B01654" w:rsidRPr="00C27707">
              <w:rPr>
                <w:rFonts w:ascii="Times New Roman" w:eastAsia="Times New Roman" w:hAnsi="Times New Roman"/>
                <w:lang w:eastAsia="ru-RU"/>
              </w:rPr>
              <w:t xml:space="preserve"> Соловьев А.И.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,</w:t>
            </w:r>
          </w:p>
          <w:p w:rsidR="0058079B" w:rsidRPr="00C27707" w:rsidRDefault="003A76D4" w:rsidP="003A76D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 города Чебоксары</w:t>
            </w:r>
            <w:r w:rsidR="00B01654" w:rsidRPr="00C27707">
              <w:rPr>
                <w:rFonts w:ascii="Times New Roman" w:eastAsia="Times New Roman" w:hAnsi="Times New Roman"/>
                <w:lang w:eastAsia="ru-RU"/>
              </w:rPr>
              <w:t xml:space="preserve"> Маркова Л.В.</w:t>
            </w:r>
          </w:p>
        </w:tc>
        <w:tc>
          <w:tcPr>
            <w:tcW w:w="2199" w:type="dxa"/>
            <w:shd w:val="clear" w:color="auto" w:fill="auto"/>
          </w:tcPr>
          <w:p w:rsidR="0058079B" w:rsidRPr="00C27707" w:rsidRDefault="0058079B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8079B" w:rsidRPr="00C27707" w:rsidTr="00E12B5F">
        <w:tc>
          <w:tcPr>
            <w:tcW w:w="1809" w:type="dxa"/>
            <w:vMerge/>
            <w:shd w:val="clear" w:color="auto" w:fill="auto"/>
            <w:vAlign w:val="center"/>
          </w:tcPr>
          <w:p w:rsidR="0058079B" w:rsidRPr="00C27707" w:rsidRDefault="0058079B" w:rsidP="00952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58079B" w:rsidRPr="00C27707" w:rsidRDefault="0058079B" w:rsidP="005807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 1.8.</w:t>
            </w:r>
          </w:p>
          <w:p w:rsidR="0058079B" w:rsidRPr="00C27707" w:rsidRDefault="0058079B" w:rsidP="002E7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7" w:type="dxa"/>
            <w:shd w:val="clear" w:color="auto" w:fill="auto"/>
          </w:tcPr>
          <w:p w:rsidR="00AF6FF3" w:rsidRPr="00C27707" w:rsidRDefault="00AF6FF3" w:rsidP="00AF6FF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58079B" w:rsidRPr="00C27707" w:rsidRDefault="00AF6FF3" w:rsidP="00AF6FF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58079B" w:rsidRPr="00C27707" w:rsidRDefault="0058079B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shd w:val="clear" w:color="auto" w:fill="auto"/>
          </w:tcPr>
          <w:p w:rsidR="0058079B" w:rsidRPr="00C27707" w:rsidRDefault="0058079B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8079B" w:rsidRPr="00C27707" w:rsidTr="00E12B5F">
        <w:tc>
          <w:tcPr>
            <w:tcW w:w="1809" w:type="dxa"/>
            <w:vMerge w:val="restart"/>
            <w:shd w:val="clear" w:color="auto" w:fill="auto"/>
            <w:vAlign w:val="center"/>
          </w:tcPr>
          <w:p w:rsidR="0058079B" w:rsidRPr="00C27707" w:rsidRDefault="0058079B" w:rsidP="00952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1.9.</w:t>
            </w:r>
          </w:p>
        </w:tc>
        <w:tc>
          <w:tcPr>
            <w:tcW w:w="6079" w:type="dxa"/>
            <w:shd w:val="clear" w:color="auto" w:fill="auto"/>
          </w:tcPr>
          <w:p w:rsidR="0058079B" w:rsidRPr="00C27707" w:rsidRDefault="0058079B" w:rsidP="00811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Монтаж охранно-пожарной и тревожной сигнализации в жилых домах на этапе их строительства</w:t>
            </w:r>
          </w:p>
        </w:tc>
        <w:tc>
          <w:tcPr>
            <w:tcW w:w="1627" w:type="dxa"/>
            <w:shd w:val="clear" w:color="auto" w:fill="auto"/>
          </w:tcPr>
          <w:p w:rsidR="0058079B" w:rsidRPr="00C27707" w:rsidRDefault="00AF6FF3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58079B" w:rsidRPr="00C27707" w:rsidRDefault="003A76D4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Montserrat" w:hAnsi="Montserrat"/>
                <w:sz w:val="23"/>
                <w:szCs w:val="23"/>
              </w:rPr>
              <w:t>Управление ЖКХ, энергетики, транспорта и связи администрации города Чебоксары</w:t>
            </w:r>
            <w:r w:rsidR="00B01654" w:rsidRPr="00C27707">
              <w:rPr>
                <w:rFonts w:ascii="Montserrat" w:hAnsi="Montserrat"/>
                <w:sz w:val="23"/>
                <w:szCs w:val="23"/>
              </w:rPr>
              <w:t xml:space="preserve"> Денисов Д.С.</w:t>
            </w:r>
            <w:r w:rsidRPr="00C27707">
              <w:rPr>
                <w:rFonts w:ascii="Montserrat" w:hAnsi="Montserrat"/>
                <w:sz w:val="23"/>
                <w:szCs w:val="23"/>
              </w:rPr>
              <w:t xml:space="preserve">, 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</w:t>
            </w:r>
            <w:r w:rsidR="00B01654" w:rsidRPr="00C27707">
              <w:rPr>
                <w:rFonts w:ascii="Times New Roman" w:eastAsia="Times New Roman" w:hAnsi="Times New Roman"/>
                <w:lang w:eastAsia="ru-RU"/>
              </w:rPr>
              <w:t xml:space="preserve"> Маркова Л.В.</w:t>
            </w:r>
          </w:p>
        </w:tc>
        <w:tc>
          <w:tcPr>
            <w:tcW w:w="2199" w:type="dxa"/>
            <w:shd w:val="clear" w:color="auto" w:fill="auto"/>
          </w:tcPr>
          <w:p w:rsidR="0058079B" w:rsidRPr="00C27707" w:rsidRDefault="0058079B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8079B" w:rsidRPr="00C27707" w:rsidTr="00E12B5F">
        <w:tc>
          <w:tcPr>
            <w:tcW w:w="1809" w:type="dxa"/>
            <w:vMerge/>
            <w:shd w:val="clear" w:color="auto" w:fill="auto"/>
            <w:vAlign w:val="center"/>
          </w:tcPr>
          <w:p w:rsidR="0058079B" w:rsidRPr="00C27707" w:rsidRDefault="0058079B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58079B" w:rsidRPr="00C27707" w:rsidRDefault="0058079B" w:rsidP="005807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 1.9.</w:t>
            </w:r>
          </w:p>
          <w:p w:rsidR="0058079B" w:rsidRPr="00C27707" w:rsidRDefault="0058079B" w:rsidP="002E7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7" w:type="dxa"/>
            <w:shd w:val="clear" w:color="auto" w:fill="auto"/>
          </w:tcPr>
          <w:p w:rsidR="00AF6FF3" w:rsidRPr="00C27707" w:rsidRDefault="00AF6FF3" w:rsidP="00AF6FF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58079B" w:rsidRPr="00C27707" w:rsidRDefault="00AF6FF3" w:rsidP="00AF6FF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58079B" w:rsidRPr="00C27707" w:rsidRDefault="0058079B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shd w:val="clear" w:color="auto" w:fill="auto"/>
          </w:tcPr>
          <w:p w:rsidR="0058079B" w:rsidRPr="00C27707" w:rsidRDefault="0058079B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8079B" w:rsidRPr="00C27707" w:rsidTr="00E12B5F">
        <w:tc>
          <w:tcPr>
            <w:tcW w:w="1809" w:type="dxa"/>
            <w:vMerge w:val="restart"/>
            <w:shd w:val="clear" w:color="auto" w:fill="auto"/>
            <w:vAlign w:val="center"/>
          </w:tcPr>
          <w:p w:rsidR="0058079B" w:rsidRPr="00C27707" w:rsidRDefault="0058079B" w:rsidP="00952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 1.10.</w:t>
            </w:r>
          </w:p>
        </w:tc>
        <w:tc>
          <w:tcPr>
            <w:tcW w:w="6079" w:type="dxa"/>
            <w:shd w:val="clear" w:color="auto" w:fill="auto"/>
          </w:tcPr>
          <w:p w:rsidR="0058079B" w:rsidRPr="00C27707" w:rsidRDefault="0058079B" w:rsidP="00811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Оборудование образовательных организаций, учреждений культуры и спорта шлагбаумами, турникетами, декоративными железобетонными конструкциями, средствами для принудительной остановки автотранспорта</w:t>
            </w:r>
          </w:p>
        </w:tc>
        <w:tc>
          <w:tcPr>
            <w:tcW w:w="1627" w:type="dxa"/>
            <w:shd w:val="clear" w:color="auto" w:fill="auto"/>
          </w:tcPr>
          <w:p w:rsidR="0058079B" w:rsidRPr="00C27707" w:rsidRDefault="00AF6FF3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3A76D4" w:rsidRPr="00C27707" w:rsidRDefault="003A76D4" w:rsidP="003A7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</w:t>
            </w:r>
            <w:r w:rsidR="00B01654" w:rsidRPr="00C2770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B01654" w:rsidRPr="00C27707">
              <w:rPr>
                <w:rFonts w:ascii="Times New Roman" w:eastAsia="Times New Roman" w:hAnsi="Times New Roman"/>
                <w:lang w:eastAsia="ru-RU"/>
              </w:rPr>
              <w:t>Лукшина</w:t>
            </w:r>
            <w:proofErr w:type="spellEnd"/>
            <w:r w:rsidR="00B01654" w:rsidRPr="00C27707">
              <w:rPr>
                <w:rFonts w:ascii="Times New Roman" w:eastAsia="Times New Roman" w:hAnsi="Times New Roman"/>
                <w:lang w:eastAsia="ru-RU"/>
              </w:rPr>
              <w:t xml:space="preserve"> А.П.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,</w:t>
            </w:r>
          </w:p>
          <w:p w:rsidR="003A76D4" w:rsidRPr="00C27707" w:rsidRDefault="003A76D4" w:rsidP="003A7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физической культуры и спорта администрации города Чебоксары</w:t>
            </w:r>
            <w:r w:rsidR="00B01654" w:rsidRPr="00C27707">
              <w:rPr>
                <w:rFonts w:ascii="Times New Roman" w:eastAsia="Times New Roman" w:hAnsi="Times New Roman"/>
                <w:lang w:eastAsia="ru-RU"/>
              </w:rPr>
              <w:t xml:space="preserve"> Соловьев А.И.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,</w:t>
            </w:r>
          </w:p>
          <w:p w:rsidR="0058079B" w:rsidRPr="00C27707" w:rsidRDefault="003A76D4" w:rsidP="003A76D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</w:t>
            </w:r>
            <w:r w:rsidR="00B01654" w:rsidRPr="00C27707">
              <w:rPr>
                <w:rFonts w:ascii="Times New Roman" w:eastAsia="Times New Roman" w:hAnsi="Times New Roman"/>
                <w:lang w:eastAsia="ru-RU"/>
              </w:rPr>
              <w:t xml:space="preserve"> Маркова Л.В.</w:t>
            </w:r>
          </w:p>
        </w:tc>
        <w:tc>
          <w:tcPr>
            <w:tcW w:w="2199" w:type="dxa"/>
            <w:shd w:val="clear" w:color="auto" w:fill="auto"/>
          </w:tcPr>
          <w:p w:rsidR="0058079B" w:rsidRPr="00C27707" w:rsidRDefault="0058079B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8079B" w:rsidRPr="00C27707" w:rsidTr="00E12B5F">
        <w:tc>
          <w:tcPr>
            <w:tcW w:w="1809" w:type="dxa"/>
            <w:vMerge/>
            <w:shd w:val="clear" w:color="auto" w:fill="auto"/>
            <w:vAlign w:val="center"/>
          </w:tcPr>
          <w:p w:rsidR="0058079B" w:rsidRPr="00C27707" w:rsidRDefault="0058079B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58079B" w:rsidRPr="00C27707" w:rsidRDefault="0058079B" w:rsidP="005807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 1.10.</w:t>
            </w:r>
          </w:p>
          <w:p w:rsidR="0058079B" w:rsidRPr="00C27707" w:rsidRDefault="0058079B" w:rsidP="002E7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7" w:type="dxa"/>
            <w:shd w:val="clear" w:color="auto" w:fill="auto"/>
          </w:tcPr>
          <w:p w:rsidR="00AF6FF3" w:rsidRPr="00C27707" w:rsidRDefault="00AF6FF3" w:rsidP="00AF6FF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58079B" w:rsidRPr="00C27707" w:rsidRDefault="00AF6FF3" w:rsidP="00AF6FF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58079B" w:rsidRPr="00C27707" w:rsidRDefault="0058079B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shd w:val="clear" w:color="auto" w:fill="auto"/>
          </w:tcPr>
          <w:p w:rsidR="0058079B" w:rsidRPr="00C27707" w:rsidRDefault="0058079B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4770D6">
        <w:trPr>
          <w:trHeight w:val="509"/>
        </w:trPr>
        <w:tc>
          <w:tcPr>
            <w:tcW w:w="15021" w:type="dxa"/>
            <w:gridSpan w:val="5"/>
            <w:shd w:val="clear" w:color="auto" w:fill="auto"/>
            <w:vAlign w:val="center"/>
          </w:tcPr>
          <w:p w:rsidR="00982445" w:rsidRPr="00C27707" w:rsidRDefault="00982445" w:rsidP="00477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</w:t>
            </w:r>
            <w:r w:rsidR="004770D6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2:  «Профилактическая работа по укреплению стабильности в обществе»</w:t>
            </w:r>
          </w:p>
        </w:tc>
      </w:tr>
      <w:tr w:rsidR="00982445" w:rsidRPr="00C27707" w:rsidTr="00E12B5F"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2.1.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Проведение комплексных обследований образовательных организаций, учреждений культуры и спорта и прилегающих к ним территорий в целях проверки их антитеррористической защищенности и пожарной безопасности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 Лукшин А.П.;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 Маркова Л.В.;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физкультуры и спорта администрации города Чебоксары С</w:t>
            </w:r>
            <w:r w:rsidR="00B957A3">
              <w:rPr>
                <w:rFonts w:ascii="Times New Roman" w:eastAsia="Times New Roman" w:hAnsi="Times New Roman"/>
                <w:lang w:eastAsia="ru-RU"/>
              </w:rPr>
              <w:t>о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ловьев А.И.</w:t>
            </w:r>
          </w:p>
        </w:tc>
        <w:tc>
          <w:tcPr>
            <w:tcW w:w="2199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Акт обследования </w:t>
            </w:r>
          </w:p>
        </w:tc>
      </w:tr>
      <w:tr w:rsidR="00982445" w:rsidRPr="00C27707" w:rsidTr="00E12B5F">
        <w:tc>
          <w:tcPr>
            <w:tcW w:w="1809" w:type="dxa"/>
            <w:vMerge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2.1.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</w:pP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E12B5F">
        <w:trPr>
          <w:trHeight w:val="696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2.2.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Оказание содействия в трудоустройстве выпускникам общеобразовательных организаций, профессиональных образовательных организаций, образовательных организаций высшего образования, подросткам, находящимся в трудной жизненной ситуации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 Лукшин А.П.;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 Маркова Л.В.;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физкультуры и спорта администрации города Чебоксары Соловьев А.И.;</w:t>
            </w:r>
          </w:p>
          <w:p w:rsidR="00982445" w:rsidRPr="00C27707" w:rsidRDefault="00982445" w:rsidP="00D14775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КУ ЦЗН города Чебоксары (по согласованию)</w:t>
            </w:r>
          </w:p>
        </w:tc>
        <w:tc>
          <w:tcPr>
            <w:tcW w:w="2199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Служебная записка</w:t>
            </w:r>
          </w:p>
        </w:tc>
      </w:tr>
      <w:tr w:rsidR="00982445" w:rsidRPr="00C27707" w:rsidTr="00E12B5F">
        <w:tc>
          <w:tcPr>
            <w:tcW w:w="1809" w:type="dxa"/>
            <w:vMerge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2.2.</w:t>
            </w: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E12B5F"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2.3.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Проведение мероприятий, направленных на правовое просвещение населения, формирование толерантности, укрепление стабильности в обществе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Управы районов города Чебоксары Маслов Г.В., Михайлов Я.Л., Романова Е.В.;</w:t>
            </w:r>
          </w:p>
          <w:p w:rsidR="00982445" w:rsidRPr="00C27707" w:rsidRDefault="00982445" w:rsidP="00D14775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 Маркова Л.В.</w:t>
            </w:r>
          </w:p>
        </w:tc>
        <w:tc>
          <w:tcPr>
            <w:tcW w:w="2199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Служебная записка</w:t>
            </w:r>
          </w:p>
        </w:tc>
      </w:tr>
      <w:tr w:rsidR="00982445" w:rsidRPr="00C27707" w:rsidTr="00E12B5F">
        <w:tc>
          <w:tcPr>
            <w:tcW w:w="180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2.3.</w:t>
            </w: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775FC3">
        <w:trPr>
          <w:trHeight w:val="414"/>
        </w:trPr>
        <w:tc>
          <w:tcPr>
            <w:tcW w:w="15021" w:type="dxa"/>
            <w:gridSpan w:val="5"/>
            <w:shd w:val="clear" w:color="auto" w:fill="auto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3: «Образовательно-воспитательные, культурно-массовые и спортивные мероприятия»</w:t>
            </w:r>
          </w:p>
        </w:tc>
      </w:tr>
      <w:tr w:rsidR="00982445" w:rsidRPr="00C27707" w:rsidTr="00775FC3">
        <w:trPr>
          <w:trHeight w:val="1705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3.1.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Вовлечение молодежи и несовершеннолетних в клубные, внеклассные и внешкольные формирования, спортивные секции, кружки и другие объединения по интересам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 Лукшин А.П.;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 Маркова Л.В.;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физкультуры и спорта администрации города Чебоксары Соловьев А.И.</w:t>
            </w:r>
          </w:p>
        </w:tc>
        <w:tc>
          <w:tcPr>
            <w:tcW w:w="2199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Служебная записка</w:t>
            </w:r>
          </w:p>
        </w:tc>
      </w:tr>
      <w:tr w:rsidR="00982445" w:rsidRPr="00C27707" w:rsidTr="00E12B5F">
        <w:tc>
          <w:tcPr>
            <w:tcW w:w="180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3.1.</w:t>
            </w: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E12B5F">
        <w:trPr>
          <w:trHeight w:val="1263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Мероприятия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3.2.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Проведение мероприятий</w:t>
            </w:r>
            <w:r w:rsidR="001E71CA">
              <w:rPr>
                <w:rFonts w:ascii="Times New Roman" w:eastAsia="Times New Roman" w:hAnsi="Times New Roman"/>
                <w:lang w:eastAsia="ru-RU"/>
              </w:rPr>
              <w:t>,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направленных на организацию досуга молодежи и несовершеннолетних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 Лукшин А.П.;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культуры и развития туризма администрации города Чебоксары М</w:t>
            </w:r>
            <w:r w:rsidR="00D14775">
              <w:rPr>
                <w:rFonts w:ascii="Times New Roman" w:eastAsia="Times New Roman" w:hAnsi="Times New Roman"/>
                <w:lang w:eastAsia="ru-RU"/>
              </w:rPr>
              <w:t>а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р</w:t>
            </w:r>
            <w:r w:rsidR="00D14775">
              <w:rPr>
                <w:rFonts w:ascii="Times New Roman" w:eastAsia="Times New Roman" w:hAnsi="Times New Roman"/>
                <w:lang w:eastAsia="ru-RU"/>
              </w:rPr>
              <w:t>к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ова Л.В.;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физкультуры и спорта администрации города Чебоксары Соловьев А.И.</w:t>
            </w:r>
          </w:p>
        </w:tc>
        <w:tc>
          <w:tcPr>
            <w:tcW w:w="2199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E12B5F">
        <w:tc>
          <w:tcPr>
            <w:tcW w:w="1809" w:type="dxa"/>
            <w:vMerge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3.2.</w:t>
            </w: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07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E12B5F"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 3.3.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Организация и проведение адресных профилактических мероприятий в ПВР и в образовательных организациях, в которых обучаются дети, прибывшие с территории ДНР, ЛНР, Запорожской и Херсонской областей, а также Украины с участием представителей религиозных деятелей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 Лукшин А.П.</w:t>
            </w:r>
          </w:p>
        </w:tc>
        <w:tc>
          <w:tcPr>
            <w:tcW w:w="2199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Служебная записка</w:t>
            </w:r>
          </w:p>
        </w:tc>
      </w:tr>
      <w:tr w:rsidR="00982445" w:rsidRPr="00C27707" w:rsidTr="00E12B5F">
        <w:tc>
          <w:tcPr>
            <w:tcW w:w="180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3.3.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775FC3">
        <w:trPr>
          <w:trHeight w:val="506"/>
        </w:trPr>
        <w:tc>
          <w:tcPr>
            <w:tcW w:w="15021" w:type="dxa"/>
            <w:gridSpan w:val="5"/>
            <w:shd w:val="clear" w:color="auto" w:fill="auto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Задача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4: «Информационная работа по профилактике терроризма и экстремистской деятельности»</w:t>
            </w:r>
          </w:p>
        </w:tc>
      </w:tr>
      <w:tr w:rsidR="00982445" w:rsidRPr="00C27707" w:rsidTr="00E12B5F"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4.1.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Информирование граждан о способах и средствах противодействия терроризму, а также минимизации и (или) ликвидации его проявления, о работе органов местного самоуправления и других субъектов профилактики в данной сфере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Управления архитектуры и градостроительства администрации города Чебоксары </w:t>
            </w:r>
            <w:proofErr w:type="spellStart"/>
            <w:r w:rsidRPr="00C27707">
              <w:rPr>
                <w:rFonts w:ascii="Times New Roman" w:eastAsia="Times New Roman" w:hAnsi="Times New Roman"/>
                <w:lang w:eastAsia="ru-RU"/>
              </w:rPr>
              <w:t>Церфус</w:t>
            </w:r>
            <w:proofErr w:type="spellEnd"/>
            <w:r w:rsidRPr="00C27707">
              <w:rPr>
                <w:rFonts w:ascii="Times New Roman" w:eastAsia="Times New Roman" w:hAnsi="Times New Roman"/>
                <w:lang w:eastAsia="ru-RU"/>
              </w:rPr>
              <w:t xml:space="preserve"> Д.О.</w:t>
            </w:r>
          </w:p>
        </w:tc>
        <w:tc>
          <w:tcPr>
            <w:tcW w:w="2199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Служебная записка</w:t>
            </w:r>
          </w:p>
        </w:tc>
      </w:tr>
      <w:tr w:rsidR="00982445" w:rsidRPr="00C27707" w:rsidTr="00E12B5F">
        <w:tc>
          <w:tcPr>
            <w:tcW w:w="1809" w:type="dxa"/>
            <w:vMerge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4.1.</w:t>
            </w: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E12B5F"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4.2.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Обеспечение образовательных организации средствами наглядной агитации по профилактике терроризма, минимизации и (или) ликвидации последствий его проявления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образования администрации города Чебоксары Лукшин А.П.</w:t>
            </w:r>
          </w:p>
        </w:tc>
        <w:tc>
          <w:tcPr>
            <w:tcW w:w="2199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Служебная записка</w:t>
            </w:r>
          </w:p>
        </w:tc>
      </w:tr>
      <w:tr w:rsidR="00982445" w:rsidRPr="00C27707" w:rsidTr="00E12B5F">
        <w:tc>
          <w:tcPr>
            <w:tcW w:w="1809" w:type="dxa"/>
            <w:vMerge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4.2</w:t>
            </w: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82445" w:rsidRPr="00C27707" w:rsidTr="00E12B5F">
        <w:tc>
          <w:tcPr>
            <w:tcW w:w="1809" w:type="dxa"/>
            <w:vMerge w:val="restart"/>
            <w:shd w:val="clear" w:color="auto" w:fill="auto"/>
            <w:vAlign w:val="center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Мероприятие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4.3.</w:t>
            </w: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Проведение разъяснительной работы среди населения о действующем законодательстве Российской Федерации, регламентирующем порядок выделения бюджетных ассигнований на осуществление компенсационных выплат физическим и юридическим лицам, которым был причинен ущерб в результате террористического акта, и возмещение вреда, причиненного при пресечении террористического акта правомерными действиями, а также правилах осуществления социальной реабилитации лиц, пострадавших в результате террористического акта, и лиц, участвующих в борьбе с терроризмом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20.12.2035</w:t>
            </w:r>
          </w:p>
        </w:tc>
        <w:tc>
          <w:tcPr>
            <w:tcW w:w="3307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Управление делами администрации города Чебоксары Ерастова Ю.Е.</w:t>
            </w:r>
          </w:p>
        </w:tc>
        <w:tc>
          <w:tcPr>
            <w:tcW w:w="2199" w:type="dxa"/>
            <w:vMerge w:val="restart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Служебная записка</w:t>
            </w:r>
          </w:p>
        </w:tc>
      </w:tr>
      <w:tr w:rsidR="00982445" w:rsidRPr="00C27707" w:rsidTr="00E12B5F">
        <w:tc>
          <w:tcPr>
            <w:tcW w:w="1809" w:type="dxa"/>
            <w:vMerge/>
            <w:shd w:val="clear" w:color="auto" w:fill="auto"/>
            <w:vAlign w:val="center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79" w:type="dxa"/>
            <w:shd w:val="clear" w:color="auto" w:fill="auto"/>
          </w:tcPr>
          <w:p w:rsidR="00982445" w:rsidRPr="00C27707" w:rsidRDefault="00982445" w:rsidP="00775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Контрольная точка по мероприятию</w:t>
            </w:r>
            <w:r w:rsidR="00775FC3" w:rsidRPr="00C27707">
              <w:rPr>
                <w:rFonts w:ascii="Times New Roman" w:eastAsia="Times New Roman" w:hAnsi="Times New Roman"/>
                <w:lang w:eastAsia="ru-RU"/>
              </w:rPr>
              <w:t> </w:t>
            </w:r>
            <w:r w:rsidRPr="00C27707">
              <w:rPr>
                <w:rFonts w:ascii="Times New Roman" w:eastAsia="Times New Roman" w:hAnsi="Times New Roman"/>
                <w:lang w:eastAsia="ru-RU"/>
              </w:rPr>
              <w:t>4.3.</w:t>
            </w:r>
          </w:p>
        </w:tc>
        <w:tc>
          <w:tcPr>
            <w:tcW w:w="1627" w:type="dxa"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20.12.</w:t>
            </w:r>
          </w:p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 w:rsidRPr="00C27707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3307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99" w:type="dxa"/>
            <w:vMerge/>
            <w:shd w:val="clear" w:color="auto" w:fill="auto"/>
          </w:tcPr>
          <w:p w:rsidR="00982445" w:rsidRPr="00C27707" w:rsidRDefault="00982445" w:rsidP="00E12B5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DE40B1" w:rsidRPr="00C27707" w:rsidRDefault="00D14775" w:rsidP="00D147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sectPr w:rsidR="00DE40B1" w:rsidRPr="00C27707" w:rsidSect="00B957A3">
      <w:pgSz w:w="16838" w:h="11906" w:orient="landscape"/>
      <w:pgMar w:top="198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5C8" w:rsidRDefault="00BA75C8">
      <w:pPr>
        <w:spacing w:after="0" w:line="240" w:lineRule="auto"/>
      </w:pPr>
      <w:r>
        <w:separator/>
      </w:r>
    </w:p>
  </w:endnote>
  <w:endnote w:type="continuationSeparator" w:id="0">
    <w:p w:rsidR="00BA75C8" w:rsidRDefault="00BA7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5C8" w:rsidRPr="002E7B97" w:rsidRDefault="00BA75C8" w:rsidP="002E7B97">
    <w:pPr>
      <w:pStyle w:val="a8"/>
      <w:jc w:val="right"/>
      <w:rPr>
        <w:sz w:val="16"/>
        <w:szCs w:val="16"/>
      </w:rPr>
    </w:pPr>
    <w:r>
      <w:rPr>
        <w:sz w:val="16"/>
        <w:szCs w:val="16"/>
      </w:rPr>
      <w:t>047-12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5C8" w:rsidRPr="00954162" w:rsidRDefault="00BA75C8" w:rsidP="00EB39A7">
    <w:pPr>
      <w:pStyle w:val="a8"/>
      <w:jc w:val="righ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5C8" w:rsidRPr="00CF5DA6" w:rsidRDefault="00BA75C8" w:rsidP="00EB39A7">
    <w:pPr>
      <w:pStyle w:val="a8"/>
      <w:jc w:val="right"/>
      <w:rPr>
        <w:sz w:val="16"/>
        <w:szCs w:val="16"/>
      </w:rPr>
    </w:pPr>
    <w:r>
      <w:rPr>
        <w:sz w:val="16"/>
        <w:szCs w:val="16"/>
      </w:rPr>
      <w:t>068-4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5C8" w:rsidRDefault="00BA75C8">
      <w:pPr>
        <w:spacing w:after="0" w:line="240" w:lineRule="auto"/>
      </w:pPr>
      <w:r>
        <w:separator/>
      </w:r>
    </w:p>
  </w:footnote>
  <w:footnote w:type="continuationSeparator" w:id="0">
    <w:p w:rsidR="00BA75C8" w:rsidRDefault="00BA7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703A18"/>
    <w:multiLevelType w:val="hybridMultilevel"/>
    <w:tmpl w:val="6F7EC314"/>
    <w:lvl w:ilvl="0" w:tplc="30F0E37A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594D38BC"/>
    <w:multiLevelType w:val="hybridMultilevel"/>
    <w:tmpl w:val="36ACABD8"/>
    <w:lvl w:ilvl="0" w:tplc="324E566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5AA"/>
    <w:rsid w:val="0000700C"/>
    <w:rsid w:val="00035ABA"/>
    <w:rsid w:val="000522A2"/>
    <w:rsid w:val="00056392"/>
    <w:rsid w:val="00057E91"/>
    <w:rsid w:val="00063EEE"/>
    <w:rsid w:val="00072880"/>
    <w:rsid w:val="00072E69"/>
    <w:rsid w:val="00085A79"/>
    <w:rsid w:val="0009308B"/>
    <w:rsid w:val="0009343A"/>
    <w:rsid w:val="000950A3"/>
    <w:rsid w:val="000A0142"/>
    <w:rsid w:val="000A10F5"/>
    <w:rsid w:val="000A38E5"/>
    <w:rsid w:val="000A3B81"/>
    <w:rsid w:val="000C53FE"/>
    <w:rsid w:val="000C71B2"/>
    <w:rsid w:val="000D7254"/>
    <w:rsid w:val="000E5BB4"/>
    <w:rsid w:val="000F5467"/>
    <w:rsid w:val="000F5862"/>
    <w:rsid w:val="000F641D"/>
    <w:rsid w:val="001029D3"/>
    <w:rsid w:val="00102ADF"/>
    <w:rsid w:val="00104486"/>
    <w:rsid w:val="001109AA"/>
    <w:rsid w:val="00114F1F"/>
    <w:rsid w:val="001164E2"/>
    <w:rsid w:val="00120C80"/>
    <w:rsid w:val="00121DAE"/>
    <w:rsid w:val="00124306"/>
    <w:rsid w:val="001250B3"/>
    <w:rsid w:val="00126F5B"/>
    <w:rsid w:val="001328E8"/>
    <w:rsid w:val="001347C5"/>
    <w:rsid w:val="001357B3"/>
    <w:rsid w:val="00136AB8"/>
    <w:rsid w:val="00143433"/>
    <w:rsid w:val="0014482C"/>
    <w:rsid w:val="00145D6C"/>
    <w:rsid w:val="00146188"/>
    <w:rsid w:val="00156E1C"/>
    <w:rsid w:val="00157617"/>
    <w:rsid w:val="00160396"/>
    <w:rsid w:val="0016304C"/>
    <w:rsid w:val="001651B8"/>
    <w:rsid w:val="001803B9"/>
    <w:rsid w:val="001870A7"/>
    <w:rsid w:val="00190483"/>
    <w:rsid w:val="00193A63"/>
    <w:rsid w:val="001947F2"/>
    <w:rsid w:val="001A1CD5"/>
    <w:rsid w:val="001A42B1"/>
    <w:rsid w:val="001A6349"/>
    <w:rsid w:val="001B0F65"/>
    <w:rsid w:val="001B3FEE"/>
    <w:rsid w:val="001B5FC9"/>
    <w:rsid w:val="001D1302"/>
    <w:rsid w:val="001D58BC"/>
    <w:rsid w:val="001E71CA"/>
    <w:rsid w:val="001F5D6B"/>
    <w:rsid w:val="00202F93"/>
    <w:rsid w:val="002054FF"/>
    <w:rsid w:val="00212F4A"/>
    <w:rsid w:val="0021651D"/>
    <w:rsid w:val="002208B9"/>
    <w:rsid w:val="00222539"/>
    <w:rsid w:val="002273B5"/>
    <w:rsid w:val="00245A77"/>
    <w:rsid w:val="002541CD"/>
    <w:rsid w:val="00263AC5"/>
    <w:rsid w:val="00264E2F"/>
    <w:rsid w:val="00270480"/>
    <w:rsid w:val="00271302"/>
    <w:rsid w:val="00292075"/>
    <w:rsid w:val="002A30FF"/>
    <w:rsid w:val="002A406C"/>
    <w:rsid w:val="002A6980"/>
    <w:rsid w:val="002B0A4F"/>
    <w:rsid w:val="002B7BC6"/>
    <w:rsid w:val="002C0539"/>
    <w:rsid w:val="002C2204"/>
    <w:rsid w:val="002C2C0C"/>
    <w:rsid w:val="002C6D38"/>
    <w:rsid w:val="002D2183"/>
    <w:rsid w:val="002D3C90"/>
    <w:rsid w:val="002E3EFF"/>
    <w:rsid w:val="002E51BE"/>
    <w:rsid w:val="002E7B97"/>
    <w:rsid w:val="003042B4"/>
    <w:rsid w:val="00307FE1"/>
    <w:rsid w:val="00311B11"/>
    <w:rsid w:val="00312F8B"/>
    <w:rsid w:val="00313812"/>
    <w:rsid w:val="00322FC2"/>
    <w:rsid w:val="00326A98"/>
    <w:rsid w:val="0033375A"/>
    <w:rsid w:val="0034178D"/>
    <w:rsid w:val="003468DB"/>
    <w:rsid w:val="00346AA4"/>
    <w:rsid w:val="003470DE"/>
    <w:rsid w:val="00352D6C"/>
    <w:rsid w:val="00353B44"/>
    <w:rsid w:val="00355DFF"/>
    <w:rsid w:val="00366DA7"/>
    <w:rsid w:val="003675C7"/>
    <w:rsid w:val="003779BA"/>
    <w:rsid w:val="0038228E"/>
    <w:rsid w:val="00386739"/>
    <w:rsid w:val="003948B5"/>
    <w:rsid w:val="003A213F"/>
    <w:rsid w:val="003A2267"/>
    <w:rsid w:val="003A76D4"/>
    <w:rsid w:val="003B5242"/>
    <w:rsid w:val="003C233E"/>
    <w:rsid w:val="003C2823"/>
    <w:rsid w:val="003C580D"/>
    <w:rsid w:val="003E55EF"/>
    <w:rsid w:val="003F2915"/>
    <w:rsid w:val="00421944"/>
    <w:rsid w:val="00424C7D"/>
    <w:rsid w:val="00425545"/>
    <w:rsid w:val="00431BC3"/>
    <w:rsid w:val="004333FF"/>
    <w:rsid w:val="004403FA"/>
    <w:rsid w:val="004412DF"/>
    <w:rsid w:val="00443891"/>
    <w:rsid w:val="00446154"/>
    <w:rsid w:val="00462746"/>
    <w:rsid w:val="004659E1"/>
    <w:rsid w:val="004770D6"/>
    <w:rsid w:val="004A355E"/>
    <w:rsid w:val="004A3578"/>
    <w:rsid w:val="004A7750"/>
    <w:rsid w:val="004C04CC"/>
    <w:rsid w:val="004C234C"/>
    <w:rsid w:val="004C2999"/>
    <w:rsid w:val="004C7005"/>
    <w:rsid w:val="004D0D61"/>
    <w:rsid w:val="004D17EC"/>
    <w:rsid w:val="004D4BB1"/>
    <w:rsid w:val="004E2DE5"/>
    <w:rsid w:val="004E32D5"/>
    <w:rsid w:val="004E6A9B"/>
    <w:rsid w:val="004E7657"/>
    <w:rsid w:val="004F53C0"/>
    <w:rsid w:val="00501C38"/>
    <w:rsid w:val="00505790"/>
    <w:rsid w:val="005209BC"/>
    <w:rsid w:val="00535198"/>
    <w:rsid w:val="00536045"/>
    <w:rsid w:val="0053641C"/>
    <w:rsid w:val="005419D6"/>
    <w:rsid w:val="00541AEB"/>
    <w:rsid w:val="00541DD9"/>
    <w:rsid w:val="00541F29"/>
    <w:rsid w:val="00544069"/>
    <w:rsid w:val="00550291"/>
    <w:rsid w:val="00554623"/>
    <w:rsid w:val="00557650"/>
    <w:rsid w:val="00560E1F"/>
    <w:rsid w:val="00561B4C"/>
    <w:rsid w:val="005632FF"/>
    <w:rsid w:val="00563D52"/>
    <w:rsid w:val="00575434"/>
    <w:rsid w:val="0058079B"/>
    <w:rsid w:val="00586C72"/>
    <w:rsid w:val="00587255"/>
    <w:rsid w:val="005920E2"/>
    <w:rsid w:val="005A3BCF"/>
    <w:rsid w:val="005A42F6"/>
    <w:rsid w:val="005B3971"/>
    <w:rsid w:val="005C2927"/>
    <w:rsid w:val="005C44BA"/>
    <w:rsid w:val="005E19CA"/>
    <w:rsid w:val="005E3AA7"/>
    <w:rsid w:val="005E6B54"/>
    <w:rsid w:val="005F1D4C"/>
    <w:rsid w:val="005F591F"/>
    <w:rsid w:val="005F6DB8"/>
    <w:rsid w:val="00603046"/>
    <w:rsid w:val="0060571D"/>
    <w:rsid w:val="006077C6"/>
    <w:rsid w:val="00611CB6"/>
    <w:rsid w:val="00612477"/>
    <w:rsid w:val="00613E7A"/>
    <w:rsid w:val="006140E4"/>
    <w:rsid w:val="00615B6D"/>
    <w:rsid w:val="00616624"/>
    <w:rsid w:val="006177AD"/>
    <w:rsid w:val="00620504"/>
    <w:rsid w:val="00623C66"/>
    <w:rsid w:val="0064004A"/>
    <w:rsid w:val="00653973"/>
    <w:rsid w:val="00654643"/>
    <w:rsid w:val="00655CD9"/>
    <w:rsid w:val="00656F9B"/>
    <w:rsid w:val="00657EBF"/>
    <w:rsid w:val="00660177"/>
    <w:rsid w:val="00661C45"/>
    <w:rsid w:val="00664045"/>
    <w:rsid w:val="006642C9"/>
    <w:rsid w:val="00665EA4"/>
    <w:rsid w:val="00672B1A"/>
    <w:rsid w:val="0067632E"/>
    <w:rsid w:val="00686CC7"/>
    <w:rsid w:val="00687532"/>
    <w:rsid w:val="00691D37"/>
    <w:rsid w:val="00692F91"/>
    <w:rsid w:val="006A2A63"/>
    <w:rsid w:val="006B6193"/>
    <w:rsid w:val="006C4DFB"/>
    <w:rsid w:val="006D01C8"/>
    <w:rsid w:val="006D31C7"/>
    <w:rsid w:val="006D4E11"/>
    <w:rsid w:val="006E07C5"/>
    <w:rsid w:val="006E229E"/>
    <w:rsid w:val="006E5B9C"/>
    <w:rsid w:val="006F3383"/>
    <w:rsid w:val="00703915"/>
    <w:rsid w:val="00707892"/>
    <w:rsid w:val="00711991"/>
    <w:rsid w:val="007143A5"/>
    <w:rsid w:val="007159B5"/>
    <w:rsid w:val="007171E2"/>
    <w:rsid w:val="00717B62"/>
    <w:rsid w:val="00717D76"/>
    <w:rsid w:val="00720466"/>
    <w:rsid w:val="007227B1"/>
    <w:rsid w:val="00723B29"/>
    <w:rsid w:val="00732976"/>
    <w:rsid w:val="00744D39"/>
    <w:rsid w:val="00756D54"/>
    <w:rsid w:val="00770BFB"/>
    <w:rsid w:val="00775FC3"/>
    <w:rsid w:val="00776FE0"/>
    <w:rsid w:val="0078445F"/>
    <w:rsid w:val="00786813"/>
    <w:rsid w:val="007B15F8"/>
    <w:rsid w:val="007B1FD9"/>
    <w:rsid w:val="007B66D2"/>
    <w:rsid w:val="007B678E"/>
    <w:rsid w:val="007E0513"/>
    <w:rsid w:val="007E7093"/>
    <w:rsid w:val="007F11D2"/>
    <w:rsid w:val="007F1F5D"/>
    <w:rsid w:val="007F64AC"/>
    <w:rsid w:val="008032B9"/>
    <w:rsid w:val="008052B4"/>
    <w:rsid w:val="0080646B"/>
    <w:rsid w:val="00811BF5"/>
    <w:rsid w:val="0081492E"/>
    <w:rsid w:val="0081611D"/>
    <w:rsid w:val="00817D6F"/>
    <w:rsid w:val="00820AC6"/>
    <w:rsid w:val="00822A04"/>
    <w:rsid w:val="00824B10"/>
    <w:rsid w:val="00827DAB"/>
    <w:rsid w:val="008321AC"/>
    <w:rsid w:val="00836E1B"/>
    <w:rsid w:val="00844C94"/>
    <w:rsid w:val="00847539"/>
    <w:rsid w:val="0084780A"/>
    <w:rsid w:val="00855B0C"/>
    <w:rsid w:val="008642B8"/>
    <w:rsid w:val="00864E45"/>
    <w:rsid w:val="00865F8E"/>
    <w:rsid w:val="00875C05"/>
    <w:rsid w:val="00876100"/>
    <w:rsid w:val="00894BB2"/>
    <w:rsid w:val="008A280F"/>
    <w:rsid w:val="008A48BF"/>
    <w:rsid w:val="008A7B66"/>
    <w:rsid w:val="008B5786"/>
    <w:rsid w:val="008C1808"/>
    <w:rsid w:val="008C6FD1"/>
    <w:rsid w:val="008C78F7"/>
    <w:rsid w:val="008D4CB9"/>
    <w:rsid w:val="008E5B19"/>
    <w:rsid w:val="008F63E5"/>
    <w:rsid w:val="00903D49"/>
    <w:rsid w:val="0091202F"/>
    <w:rsid w:val="009120FD"/>
    <w:rsid w:val="00925C93"/>
    <w:rsid w:val="00926A1C"/>
    <w:rsid w:val="00934904"/>
    <w:rsid w:val="0095281D"/>
    <w:rsid w:val="00953A98"/>
    <w:rsid w:val="00954FC8"/>
    <w:rsid w:val="00960531"/>
    <w:rsid w:val="00966AC1"/>
    <w:rsid w:val="00977580"/>
    <w:rsid w:val="00981DCF"/>
    <w:rsid w:val="00982445"/>
    <w:rsid w:val="00982ED7"/>
    <w:rsid w:val="009908D9"/>
    <w:rsid w:val="00990A09"/>
    <w:rsid w:val="00996C54"/>
    <w:rsid w:val="009A22E1"/>
    <w:rsid w:val="009A38A7"/>
    <w:rsid w:val="009A3DCA"/>
    <w:rsid w:val="009A46BF"/>
    <w:rsid w:val="009A7918"/>
    <w:rsid w:val="009B2C7F"/>
    <w:rsid w:val="009B3B2A"/>
    <w:rsid w:val="009B6EA3"/>
    <w:rsid w:val="009D74D8"/>
    <w:rsid w:val="009E0EB5"/>
    <w:rsid w:val="009E6E30"/>
    <w:rsid w:val="009F31C7"/>
    <w:rsid w:val="009F3902"/>
    <w:rsid w:val="009F585A"/>
    <w:rsid w:val="009F7EF4"/>
    <w:rsid w:val="00A0271C"/>
    <w:rsid w:val="00A0391D"/>
    <w:rsid w:val="00A14C9B"/>
    <w:rsid w:val="00A311CC"/>
    <w:rsid w:val="00A31462"/>
    <w:rsid w:val="00A3299D"/>
    <w:rsid w:val="00A40E54"/>
    <w:rsid w:val="00A4722A"/>
    <w:rsid w:val="00A56C87"/>
    <w:rsid w:val="00A60FE7"/>
    <w:rsid w:val="00A61EC6"/>
    <w:rsid w:val="00A71FB4"/>
    <w:rsid w:val="00A73E14"/>
    <w:rsid w:val="00A81579"/>
    <w:rsid w:val="00A87C5B"/>
    <w:rsid w:val="00A94978"/>
    <w:rsid w:val="00AA0CD6"/>
    <w:rsid w:val="00AA1D08"/>
    <w:rsid w:val="00AA40CA"/>
    <w:rsid w:val="00AA4FCC"/>
    <w:rsid w:val="00AA6ECE"/>
    <w:rsid w:val="00AB732A"/>
    <w:rsid w:val="00AB7C82"/>
    <w:rsid w:val="00AC0789"/>
    <w:rsid w:val="00AC220A"/>
    <w:rsid w:val="00AC4843"/>
    <w:rsid w:val="00AD52D4"/>
    <w:rsid w:val="00AE380B"/>
    <w:rsid w:val="00AE50E1"/>
    <w:rsid w:val="00AF1E88"/>
    <w:rsid w:val="00AF5DEF"/>
    <w:rsid w:val="00AF62F5"/>
    <w:rsid w:val="00AF6FF3"/>
    <w:rsid w:val="00AF7415"/>
    <w:rsid w:val="00B01654"/>
    <w:rsid w:val="00B020CD"/>
    <w:rsid w:val="00B03766"/>
    <w:rsid w:val="00B07910"/>
    <w:rsid w:val="00B14BDC"/>
    <w:rsid w:val="00B375AA"/>
    <w:rsid w:val="00B42FA4"/>
    <w:rsid w:val="00B57979"/>
    <w:rsid w:val="00B630AC"/>
    <w:rsid w:val="00B6399A"/>
    <w:rsid w:val="00B753E6"/>
    <w:rsid w:val="00B77EA1"/>
    <w:rsid w:val="00B839EE"/>
    <w:rsid w:val="00B83D49"/>
    <w:rsid w:val="00B845DC"/>
    <w:rsid w:val="00B86A5E"/>
    <w:rsid w:val="00B870B8"/>
    <w:rsid w:val="00B957A3"/>
    <w:rsid w:val="00B97633"/>
    <w:rsid w:val="00BA4A4C"/>
    <w:rsid w:val="00BA75C8"/>
    <w:rsid w:val="00BD5C0C"/>
    <w:rsid w:val="00BD73E9"/>
    <w:rsid w:val="00BF17E5"/>
    <w:rsid w:val="00BF25A9"/>
    <w:rsid w:val="00BF57D5"/>
    <w:rsid w:val="00BF6E24"/>
    <w:rsid w:val="00C02BEC"/>
    <w:rsid w:val="00C03804"/>
    <w:rsid w:val="00C172A2"/>
    <w:rsid w:val="00C20B6C"/>
    <w:rsid w:val="00C2390A"/>
    <w:rsid w:val="00C27707"/>
    <w:rsid w:val="00C30939"/>
    <w:rsid w:val="00C33262"/>
    <w:rsid w:val="00C40D2A"/>
    <w:rsid w:val="00C5550A"/>
    <w:rsid w:val="00C55547"/>
    <w:rsid w:val="00C659D5"/>
    <w:rsid w:val="00C669BD"/>
    <w:rsid w:val="00C74B40"/>
    <w:rsid w:val="00C8072E"/>
    <w:rsid w:val="00C84ACB"/>
    <w:rsid w:val="00C85EAF"/>
    <w:rsid w:val="00C87833"/>
    <w:rsid w:val="00CA32DE"/>
    <w:rsid w:val="00CB5EB2"/>
    <w:rsid w:val="00CB7681"/>
    <w:rsid w:val="00CB7D4D"/>
    <w:rsid w:val="00CB7D50"/>
    <w:rsid w:val="00CD4FDD"/>
    <w:rsid w:val="00CE6917"/>
    <w:rsid w:val="00CF1ECD"/>
    <w:rsid w:val="00CF5A76"/>
    <w:rsid w:val="00D01ECF"/>
    <w:rsid w:val="00D10ACD"/>
    <w:rsid w:val="00D14775"/>
    <w:rsid w:val="00D233AB"/>
    <w:rsid w:val="00D26CF6"/>
    <w:rsid w:val="00D31CC2"/>
    <w:rsid w:val="00D33422"/>
    <w:rsid w:val="00D34AEE"/>
    <w:rsid w:val="00D3683E"/>
    <w:rsid w:val="00D45BF0"/>
    <w:rsid w:val="00D565AE"/>
    <w:rsid w:val="00D6366E"/>
    <w:rsid w:val="00D63942"/>
    <w:rsid w:val="00D645F0"/>
    <w:rsid w:val="00D67133"/>
    <w:rsid w:val="00D711BB"/>
    <w:rsid w:val="00D77D1F"/>
    <w:rsid w:val="00D77FDE"/>
    <w:rsid w:val="00D93B14"/>
    <w:rsid w:val="00DA104F"/>
    <w:rsid w:val="00DA5199"/>
    <w:rsid w:val="00DA7895"/>
    <w:rsid w:val="00DB14EE"/>
    <w:rsid w:val="00DB71C7"/>
    <w:rsid w:val="00DB7277"/>
    <w:rsid w:val="00DC18DB"/>
    <w:rsid w:val="00DD47F0"/>
    <w:rsid w:val="00DD7A19"/>
    <w:rsid w:val="00DE40B1"/>
    <w:rsid w:val="00DE6BFA"/>
    <w:rsid w:val="00DF1E6B"/>
    <w:rsid w:val="00DF2AD5"/>
    <w:rsid w:val="00E00196"/>
    <w:rsid w:val="00E0026B"/>
    <w:rsid w:val="00E0240D"/>
    <w:rsid w:val="00E032E4"/>
    <w:rsid w:val="00E03663"/>
    <w:rsid w:val="00E12B5F"/>
    <w:rsid w:val="00E1679C"/>
    <w:rsid w:val="00E207BE"/>
    <w:rsid w:val="00E2220D"/>
    <w:rsid w:val="00E30E9F"/>
    <w:rsid w:val="00E33D71"/>
    <w:rsid w:val="00E46A85"/>
    <w:rsid w:val="00E526FF"/>
    <w:rsid w:val="00E6196A"/>
    <w:rsid w:val="00E62ABB"/>
    <w:rsid w:val="00E77D88"/>
    <w:rsid w:val="00E83B5A"/>
    <w:rsid w:val="00E83D22"/>
    <w:rsid w:val="00E858AB"/>
    <w:rsid w:val="00E86BD2"/>
    <w:rsid w:val="00E910B2"/>
    <w:rsid w:val="00EA3780"/>
    <w:rsid w:val="00EB2027"/>
    <w:rsid w:val="00EB39A7"/>
    <w:rsid w:val="00EC2ED2"/>
    <w:rsid w:val="00EC4B3A"/>
    <w:rsid w:val="00EF49DA"/>
    <w:rsid w:val="00F03F98"/>
    <w:rsid w:val="00F04CCA"/>
    <w:rsid w:val="00F112DA"/>
    <w:rsid w:val="00F1750E"/>
    <w:rsid w:val="00F24D87"/>
    <w:rsid w:val="00F451ED"/>
    <w:rsid w:val="00F46798"/>
    <w:rsid w:val="00F5727E"/>
    <w:rsid w:val="00F64035"/>
    <w:rsid w:val="00F64EBE"/>
    <w:rsid w:val="00F74AE5"/>
    <w:rsid w:val="00F82A11"/>
    <w:rsid w:val="00F853B5"/>
    <w:rsid w:val="00F85B19"/>
    <w:rsid w:val="00F94E38"/>
    <w:rsid w:val="00FA1BC9"/>
    <w:rsid w:val="00FA6641"/>
    <w:rsid w:val="00FB044B"/>
    <w:rsid w:val="00FB46B4"/>
    <w:rsid w:val="00FC0B93"/>
    <w:rsid w:val="00FD0F39"/>
    <w:rsid w:val="00FF0844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646E3E-0405-47E5-BF4C-6B3BF71B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0B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9343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B375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AE3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AE380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5E6B5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E40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9343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09343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343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9343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343A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09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9343A"/>
    <w:rPr>
      <w:rFonts w:ascii="Tahoma" w:eastAsia="Calibri" w:hAnsi="Tahoma" w:cs="Tahoma"/>
      <w:sz w:val="16"/>
      <w:szCs w:val="16"/>
    </w:rPr>
  </w:style>
  <w:style w:type="character" w:styleId="ac">
    <w:name w:val="Hyperlink"/>
    <w:uiPriority w:val="99"/>
    <w:unhideWhenUsed/>
    <w:rsid w:val="0009343A"/>
    <w:rPr>
      <w:color w:val="0000FF"/>
      <w:u w:val="single"/>
    </w:rPr>
  </w:style>
  <w:style w:type="paragraph" w:customStyle="1" w:styleId="ad">
    <w:name w:val="Прижатый влево"/>
    <w:basedOn w:val="a"/>
    <w:next w:val="a"/>
    <w:uiPriority w:val="99"/>
    <w:rsid w:val="000934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09343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9343A"/>
  </w:style>
  <w:style w:type="numbering" w:customStyle="1" w:styleId="2">
    <w:name w:val="Нет списка2"/>
    <w:next w:val="a2"/>
    <w:uiPriority w:val="99"/>
    <w:semiHidden/>
    <w:unhideWhenUsed/>
    <w:rsid w:val="0009343A"/>
  </w:style>
  <w:style w:type="paragraph" w:customStyle="1" w:styleId="ConsPlusNonformat">
    <w:name w:val="ConsPlusNonformat"/>
    <w:rsid w:val="0009343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0934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Page">
    <w:name w:val="ConsPlusTitlePage"/>
    <w:rsid w:val="000934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0934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9343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09343A"/>
  </w:style>
  <w:style w:type="numbering" w:customStyle="1" w:styleId="4">
    <w:name w:val="Нет списка4"/>
    <w:next w:val="a2"/>
    <w:uiPriority w:val="99"/>
    <w:semiHidden/>
    <w:unhideWhenUsed/>
    <w:rsid w:val="0009343A"/>
  </w:style>
  <w:style w:type="paragraph" w:customStyle="1" w:styleId="ae">
    <w:name w:val="Нормальный (таблица)"/>
    <w:basedOn w:val="a"/>
    <w:next w:val="a"/>
    <w:uiPriority w:val="99"/>
    <w:rsid w:val="0009343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">
    <w:name w:val="Гипертекстовая ссылка"/>
    <w:uiPriority w:val="99"/>
    <w:rsid w:val="0009343A"/>
    <w:rPr>
      <w:rFonts w:cs="Times New Roman"/>
      <w:b w:val="0"/>
      <w:color w:val="106BBE"/>
    </w:rPr>
  </w:style>
  <w:style w:type="paragraph" w:customStyle="1" w:styleId="s1">
    <w:name w:val="s_1"/>
    <w:basedOn w:val="a"/>
    <w:rsid w:val="000934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rsid w:val="006057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9B6EA3"/>
    <w:rPr>
      <w:rFonts w:ascii="Arial" w:eastAsia="Times New Roman" w:hAnsi="Arial" w:cs="Arial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AA4F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yperlink" Target="https://login.consultant.ru/link/?req=doc&amp;base=LAW&amp;n=48206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2062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login.consultant.ru/link/?req=doc&amp;base=LAW&amp;n=48206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2062" TargetMode="External"/><Relationship Id="rId20" Type="http://schemas.openxmlformats.org/officeDocument/2006/relationships/hyperlink" Target="https://login.consultant.ru/link/?req=doc&amp;base=LAW&amp;n=48206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86367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pravo.gov.ru" TargetMode="External"/><Relationship Id="rId19" Type="http://schemas.openxmlformats.org/officeDocument/2006/relationships/hyperlink" Target="https://login.consultant.ru/link/?req=doc&amp;base=LAW&amp;n=4820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062" TargetMode="External"/><Relationship Id="rId14" Type="http://schemas.openxmlformats.org/officeDocument/2006/relationships/hyperlink" Target="https://login.consultant.ru/link/?req=doc&amp;base=LAW&amp;n=48206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D1365-D7BE-48A4-91BC-71E6B8FE7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91</Pages>
  <Words>15857</Words>
  <Characters>90388</Characters>
  <Application>Microsoft Office Word</Application>
  <DocSecurity>0</DocSecurity>
  <Lines>753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Абрамов Н.М.</cp:lastModifiedBy>
  <cp:revision>130</cp:revision>
  <cp:lastPrinted>2025-10-10T12:16:00Z</cp:lastPrinted>
  <dcterms:created xsi:type="dcterms:W3CDTF">2025-10-01T08:14:00Z</dcterms:created>
  <dcterms:modified xsi:type="dcterms:W3CDTF">2025-10-10T12:48:00Z</dcterms:modified>
</cp:coreProperties>
</file>