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63"/>
        <w:tblW w:w="9464" w:type="dxa"/>
        <w:tblLayout w:type="fixed"/>
        <w:tblLook w:val="0000"/>
      </w:tblPr>
      <w:tblGrid>
        <w:gridCol w:w="3886"/>
        <w:gridCol w:w="1465"/>
        <w:gridCol w:w="4113"/>
      </w:tblGrid>
      <w:tr w:rsidR="004672FF" w:rsidRPr="00846FB4">
        <w:trPr>
          <w:trHeight w:val="1058"/>
        </w:trPr>
        <w:tc>
          <w:tcPr>
            <w:tcW w:w="3886" w:type="dxa"/>
          </w:tcPr>
          <w:p w:rsidR="004672FF" w:rsidRPr="00846FB4" w:rsidRDefault="005D01BC">
            <w:pPr>
              <w:widowControl w:val="0"/>
              <w:jc w:val="center"/>
              <w:rPr>
                <w:b/>
                <w:caps/>
              </w:rPr>
            </w:pPr>
            <w:r w:rsidRPr="00846FB4">
              <w:rPr>
                <w:b/>
                <w:caps/>
              </w:rPr>
              <w:t>ЧĂ</w:t>
            </w:r>
            <w:proofErr w:type="gramStart"/>
            <w:r w:rsidRPr="00846FB4">
              <w:rPr>
                <w:b/>
                <w:caps/>
              </w:rPr>
              <w:t>ваш</w:t>
            </w:r>
            <w:proofErr w:type="gramEnd"/>
            <w:r w:rsidRPr="00846FB4">
              <w:rPr>
                <w:b/>
                <w:caps/>
              </w:rPr>
              <w:t xml:space="preserve"> Республики</w:t>
            </w:r>
          </w:p>
          <w:p w:rsidR="004672FF" w:rsidRPr="00846FB4" w:rsidRDefault="005D01BC">
            <w:pPr>
              <w:widowControl w:val="0"/>
              <w:jc w:val="center"/>
              <w:rPr>
                <w:b/>
                <w:caps/>
              </w:rPr>
            </w:pPr>
            <w:r w:rsidRPr="00846FB4">
              <w:rPr>
                <w:b/>
                <w:caps/>
              </w:rPr>
              <w:t>Куславкка МУНИЦИПАЛЛА</w:t>
            </w:r>
          </w:p>
          <w:p w:rsidR="004672FF" w:rsidRPr="00846FB4" w:rsidRDefault="005D01BC">
            <w:pPr>
              <w:widowControl w:val="0"/>
              <w:jc w:val="center"/>
              <w:rPr>
                <w:b/>
                <w:caps/>
              </w:rPr>
            </w:pPr>
            <w:r w:rsidRPr="00846FB4">
              <w:rPr>
                <w:b/>
                <w:caps/>
              </w:rPr>
              <w:t>ОКРУГĔН</w:t>
            </w:r>
          </w:p>
          <w:p w:rsidR="004672FF" w:rsidRPr="00846FB4" w:rsidRDefault="005D01BC">
            <w:pPr>
              <w:widowControl w:val="0"/>
              <w:jc w:val="center"/>
              <w:rPr>
                <w:b/>
              </w:rPr>
            </w:pPr>
            <w:r w:rsidRPr="00846FB4">
              <w:rPr>
                <w:b/>
                <w:caps/>
              </w:rPr>
              <w:t>Администраций</w:t>
            </w:r>
            <w:r w:rsidRPr="00846FB4">
              <w:rPr>
                <w:b/>
                <w:bCs/>
                <w:caps/>
              </w:rPr>
              <w:t>Ĕ</w:t>
            </w:r>
          </w:p>
          <w:p w:rsidR="004672FF" w:rsidRPr="00846FB4" w:rsidRDefault="004672FF">
            <w:pPr>
              <w:widowControl w:val="0"/>
              <w:jc w:val="both"/>
              <w:rPr>
                <w:b/>
              </w:rPr>
            </w:pPr>
          </w:p>
          <w:p w:rsidR="004672FF" w:rsidRPr="00846FB4" w:rsidRDefault="005D01BC">
            <w:pPr>
              <w:widowControl w:val="0"/>
              <w:jc w:val="center"/>
              <w:rPr>
                <w:b/>
              </w:rPr>
            </w:pPr>
            <w:r w:rsidRPr="00846FB4">
              <w:rPr>
                <w:b/>
              </w:rPr>
              <w:t>ЙЫШĂНУ</w:t>
            </w:r>
          </w:p>
        </w:tc>
        <w:tc>
          <w:tcPr>
            <w:tcW w:w="1465" w:type="dxa"/>
          </w:tcPr>
          <w:p w:rsidR="004672FF" w:rsidRPr="00846FB4" w:rsidRDefault="005D01BC">
            <w:pPr>
              <w:widowControl w:val="0"/>
              <w:jc w:val="center"/>
              <w:rPr>
                <w:b/>
              </w:rPr>
            </w:pPr>
            <w:r w:rsidRPr="00846FB4">
              <w:rPr>
                <w:b/>
                <w:noProof/>
              </w:rPr>
              <w:drawing>
                <wp:anchor distT="0" distB="0" distL="0" distR="0" simplePos="0" relativeHeight="2" behindDoc="0" locked="0" layoutInCell="1" allowOverlap="1">
                  <wp:simplePos x="0" y="0"/>
                  <wp:positionH relativeFrom="column">
                    <wp:posOffset>120015</wp:posOffset>
                  </wp:positionH>
                  <wp:positionV relativeFrom="paragraph">
                    <wp:posOffset>22860</wp:posOffset>
                  </wp:positionV>
                  <wp:extent cx="619125" cy="781050"/>
                  <wp:effectExtent l="0" t="0" r="0" b="0"/>
                  <wp:wrapNone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781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3" w:type="dxa"/>
          </w:tcPr>
          <w:p w:rsidR="004672FF" w:rsidRPr="00846FB4" w:rsidRDefault="005D01BC">
            <w:pPr>
              <w:widowControl w:val="0"/>
              <w:jc w:val="center"/>
              <w:rPr>
                <w:b/>
                <w:caps/>
              </w:rPr>
            </w:pPr>
            <w:r w:rsidRPr="00846FB4">
              <w:rPr>
                <w:b/>
                <w:caps/>
              </w:rPr>
              <w:t>Чувашская республика</w:t>
            </w:r>
          </w:p>
          <w:p w:rsidR="004672FF" w:rsidRPr="00846FB4" w:rsidRDefault="005D01BC">
            <w:pPr>
              <w:widowControl w:val="0"/>
              <w:jc w:val="center"/>
              <w:rPr>
                <w:b/>
                <w:caps/>
              </w:rPr>
            </w:pPr>
            <w:r w:rsidRPr="00846FB4">
              <w:rPr>
                <w:b/>
                <w:caps/>
              </w:rPr>
              <w:t>АДМИНИСТРАЦИЯ</w:t>
            </w:r>
          </w:p>
          <w:p w:rsidR="004672FF" w:rsidRPr="00846FB4" w:rsidRDefault="005D01BC">
            <w:pPr>
              <w:widowControl w:val="0"/>
              <w:jc w:val="center"/>
              <w:rPr>
                <w:b/>
                <w:caps/>
              </w:rPr>
            </w:pPr>
            <w:r w:rsidRPr="00846FB4">
              <w:rPr>
                <w:b/>
                <w:caps/>
              </w:rPr>
              <w:t>Козловского муниципального округа</w:t>
            </w:r>
          </w:p>
          <w:p w:rsidR="004672FF" w:rsidRPr="00846FB4" w:rsidRDefault="004672FF">
            <w:pPr>
              <w:widowControl w:val="0"/>
              <w:jc w:val="center"/>
              <w:rPr>
                <w:b/>
              </w:rPr>
            </w:pPr>
          </w:p>
          <w:p w:rsidR="004672FF" w:rsidRPr="00846FB4" w:rsidRDefault="005D01BC">
            <w:pPr>
              <w:widowControl w:val="0"/>
              <w:jc w:val="center"/>
              <w:rPr>
                <w:b/>
              </w:rPr>
            </w:pPr>
            <w:r w:rsidRPr="00846FB4">
              <w:rPr>
                <w:b/>
              </w:rPr>
              <w:t>ПОСТАНОВЛЕНИЕ</w:t>
            </w:r>
          </w:p>
        </w:tc>
      </w:tr>
      <w:tr w:rsidR="004672FF" w:rsidRPr="00846FB4">
        <w:trPr>
          <w:trHeight w:val="439"/>
        </w:trPr>
        <w:tc>
          <w:tcPr>
            <w:tcW w:w="3886" w:type="dxa"/>
          </w:tcPr>
          <w:p w:rsidR="004672FF" w:rsidRPr="00846FB4" w:rsidRDefault="004672FF">
            <w:pPr>
              <w:widowControl w:val="0"/>
              <w:jc w:val="center"/>
            </w:pPr>
          </w:p>
          <w:p w:rsidR="004672FF" w:rsidRPr="00846FB4" w:rsidRDefault="00846FB4" w:rsidP="00846FB4">
            <w:pPr>
              <w:widowControl w:val="0"/>
              <w:jc w:val="center"/>
            </w:pPr>
            <w:r w:rsidRPr="00846FB4">
              <w:t>30.12.2025</w:t>
            </w:r>
            <w:r w:rsidR="003414D1" w:rsidRPr="00846FB4">
              <w:t xml:space="preserve"> </w:t>
            </w:r>
            <w:r w:rsidRPr="00846FB4">
              <w:t>2038</w:t>
            </w:r>
            <w:r w:rsidR="005D01BC" w:rsidRPr="00846FB4">
              <w:rPr>
                <w:bCs/>
              </w:rPr>
              <w:t>№</w:t>
            </w:r>
            <w:r w:rsidR="00DE5CB7" w:rsidRPr="00846FB4">
              <w:rPr>
                <w:bCs/>
              </w:rPr>
              <w:t xml:space="preserve"> </w:t>
            </w:r>
          </w:p>
        </w:tc>
        <w:tc>
          <w:tcPr>
            <w:tcW w:w="1465" w:type="dxa"/>
          </w:tcPr>
          <w:p w:rsidR="004672FF" w:rsidRPr="00846FB4" w:rsidRDefault="004672FF">
            <w:pPr>
              <w:widowControl w:val="0"/>
            </w:pPr>
          </w:p>
          <w:p w:rsidR="004672FF" w:rsidRPr="00846FB4" w:rsidRDefault="004672FF">
            <w:pPr>
              <w:widowControl w:val="0"/>
              <w:jc w:val="both"/>
            </w:pPr>
          </w:p>
        </w:tc>
        <w:tc>
          <w:tcPr>
            <w:tcW w:w="4113" w:type="dxa"/>
          </w:tcPr>
          <w:p w:rsidR="004672FF" w:rsidRPr="00846FB4" w:rsidRDefault="004672FF">
            <w:pPr>
              <w:widowControl w:val="0"/>
              <w:jc w:val="center"/>
            </w:pPr>
          </w:p>
          <w:p w:rsidR="004672FF" w:rsidRPr="00846FB4" w:rsidRDefault="00846FB4" w:rsidP="00846FB4">
            <w:pPr>
              <w:widowControl w:val="0"/>
              <w:jc w:val="center"/>
            </w:pPr>
            <w:r w:rsidRPr="00846FB4">
              <w:t>30.12.2025</w:t>
            </w:r>
            <w:r w:rsidR="005D01BC" w:rsidRPr="00846FB4">
              <w:t xml:space="preserve"> №</w:t>
            </w:r>
            <w:r w:rsidR="00DE5CB7" w:rsidRPr="00846FB4">
              <w:t xml:space="preserve"> </w:t>
            </w:r>
            <w:r w:rsidRPr="00846FB4">
              <w:t>2038</w:t>
            </w:r>
          </w:p>
        </w:tc>
      </w:tr>
      <w:tr w:rsidR="004672FF" w:rsidRPr="00846FB4">
        <w:trPr>
          <w:trHeight w:val="122"/>
        </w:trPr>
        <w:tc>
          <w:tcPr>
            <w:tcW w:w="3886" w:type="dxa"/>
          </w:tcPr>
          <w:p w:rsidR="004672FF" w:rsidRPr="00846FB4" w:rsidRDefault="005D01BC">
            <w:pPr>
              <w:widowControl w:val="0"/>
              <w:jc w:val="center"/>
            </w:pPr>
            <w:proofErr w:type="spellStart"/>
            <w:r w:rsidRPr="00846FB4">
              <w:t>Куславкка</w:t>
            </w:r>
            <w:proofErr w:type="spellEnd"/>
            <w:r w:rsidRPr="00846FB4">
              <w:t xml:space="preserve"> хули</w:t>
            </w:r>
          </w:p>
        </w:tc>
        <w:tc>
          <w:tcPr>
            <w:tcW w:w="1465" w:type="dxa"/>
          </w:tcPr>
          <w:p w:rsidR="004672FF" w:rsidRPr="00846FB4" w:rsidRDefault="004672FF">
            <w:pPr>
              <w:widowControl w:val="0"/>
              <w:jc w:val="both"/>
            </w:pPr>
          </w:p>
        </w:tc>
        <w:tc>
          <w:tcPr>
            <w:tcW w:w="4113" w:type="dxa"/>
          </w:tcPr>
          <w:p w:rsidR="004672FF" w:rsidRPr="00846FB4" w:rsidRDefault="005D01BC">
            <w:pPr>
              <w:widowControl w:val="0"/>
              <w:jc w:val="center"/>
            </w:pPr>
            <w:r w:rsidRPr="00846FB4">
              <w:t xml:space="preserve">г. </w:t>
            </w:r>
            <w:proofErr w:type="spellStart"/>
            <w:r w:rsidRPr="00846FB4">
              <w:t>Козловка</w:t>
            </w:r>
            <w:proofErr w:type="spellEnd"/>
          </w:p>
        </w:tc>
      </w:tr>
    </w:tbl>
    <w:tbl>
      <w:tblPr>
        <w:tblStyle w:val="ad"/>
        <w:tblW w:w="9032" w:type="dxa"/>
        <w:tblLayout w:type="fixed"/>
        <w:tblLook w:val="04A0"/>
      </w:tblPr>
      <w:tblGrid>
        <w:gridCol w:w="5070"/>
        <w:gridCol w:w="3962"/>
      </w:tblGrid>
      <w:tr w:rsidR="004672FF" w:rsidRPr="00846FB4" w:rsidTr="00745131">
        <w:trPr>
          <w:trHeight w:val="884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4672FF" w:rsidRDefault="004672FF">
            <w:pPr>
              <w:widowControl w:val="0"/>
              <w:jc w:val="both"/>
              <w:rPr>
                <w:lang w:eastAsia="ar-SA"/>
              </w:rPr>
            </w:pPr>
          </w:p>
          <w:p w:rsidR="00846FB4" w:rsidRPr="00846FB4" w:rsidRDefault="00846FB4">
            <w:pPr>
              <w:widowControl w:val="0"/>
              <w:jc w:val="both"/>
              <w:rPr>
                <w:lang w:eastAsia="ar-SA"/>
              </w:rPr>
            </w:pPr>
          </w:p>
          <w:p w:rsidR="004672FF" w:rsidRPr="00846FB4" w:rsidRDefault="005D01BC" w:rsidP="00DE5CB7">
            <w:pPr>
              <w:widowControl w:val="0"/>
              <w:jc w:val="both"/>
              <w:rPr>
                <w:lang w:eastAsia="ar-SA"/>
              </w:rPr>
            </w:pPr>
            <w:r w:rsidRPr="00846FB4">
              <w:rPr>
                <w:lang w:eastAsia="ar-SA"/>
              </w:rPr>
              <w:t xml:space="preserve">О внесении изменений в </w:t>
            </w:r>
            <w:r w:rsidR="00DE5CB7" w:rsidRPr="00846FB4">
              <w:rPr>
                <w:lang w:eastAsia="ar-SA"/>
              </w:rPr>
              <w:t xml:space="preserve">постановление </w:t>
            </w:r>
            <w:r w:rsidRPr="00846FB4">
              <w:rPr>
                <w:lang w:eastAsia="ar-SA"/>
              </w:rPr>
              <w:t>администрации Козловского м</w:t>
            </w:r>
            <w:bookmarkStart w:id="0" w:name="_GoBack"/>
            <w:bookmarkEnd w:id="0"/>
            <w:r w:rsidRPr="00846FB4">
              <w:rPr>
                <w:lang w:eastAsia="ar-SA"/>
              </w:rPr>
              <w:t>униципального округа № 510 от 07.06.2023 «Об утверждении состава Совета по профилактике правонарушений № 5 на территории Козловского муниципального округа Чувашской Республики»</w:t>
            </w:r>
          </w:p>
        </w:tc>
        <w:tc>
          <w:tcPr>
            <w:tcW w:w="3962" w:type="dxa"/>
            <w:tcBorders>
              <w:top w:val="nil"/>
              <w:left w:val="nil"/>
              <w:bottom w:val="nil"/>
              <w:right w:val="nil"/>
            </w:tcBorders>
          </w:tcPr>
          <w:p w:rsidR="004672FF" w:rsidRPr="00846FB4" w:rsidRDefault="004672FF">
            <w:pPr>
              <w:widowControl w:val="0"/>
              <w:rPr>
                <w:lang w:eastAsia="ar-SA"/>
              </w:rPr>
            </w:pPr>
          </w:p>
        </w:tc>
      </w:tr>
    </w:tbl>
    <w:p w:rsidR="004672FF" w:rsidRDefault="004672FF">
      <w:pPr>
        <w:spacing w:line="100" w:lineRule="atLeast"/>
        <w:jc w:val="both"/>
        <w:rPr>
          <w:b/>
          <w:lang w:eastAsia="ar-SA"/>
        </w:rPr>
      </w:pPr>
    </w:p>
    <w:p w:rsidR="00846FB4" w:rsidRPr="00846FB4" w:rsidRDefault="00846FB4">
      <w:pPr>
        <w:spacing w:line="100" w:lineRule="atLeast"/>
        <w:jc w:val="both"/>
        <w:rPr>
          <w:b/>
          <w:lang w:eastAsia="ar-SA"/>
        </w:rPr>
      </w:pPr>
    </w:p>
    <w:p w:rsidR="004672FF" w:rsidRPr="00846FB4" w:rsidRDefault="005D01BC">
      <w:pPr>
        <w:ind w:firstLine="540"/>
        <w:jc w:val="both"/>
      </w:pPr>
      <w:proofErr w:type="gramStart"/>
      <w:r w:rsidRPr="00846FB4">
        <w:rPr>
          <w:lang w:eastAsia="ar-SA"/>
        </w:rPr>
        <w:t>В соответствии с Федеральным законом от 23.06.2016 №182-ФЗ «Об основах системы профилактики правонарушений в Российской Федерации», Законом Чувашской Республики от 22.02.2017 №5 «О профилактике правонарушений в Чувашской Республике», постановлением администрации Козловского муниципального округа Чувашской Республики от 22.03.2023 №196 «Об утверждении Положения о межведомственной комиссии по профилактике правонарушений администрации Козловского муниципального округа Чувашской Республики и Положения о Советах по профилактике правонарушений</w:t>
      </w:r>
      <w:proofErr w:type="gramEnd"/>
      <w:r w:rsidRPr="00846FB4">
        <w:rPr>
          <w:lang w:eastAsia="ar-SA"/>
        </w:rPr>
        <w:t xml:space="preserve"> на территории Козловского </w:t>
      </w:r>
      <w:proofErr w:type="gramStart"/>
      <w:r w:rsidRPr="00846FB4">
        <w:rPr>
          <w:lang w:eastAsia="ar-SA"/>
        </w:rPr>
        <w:t>муниципального</w:t>
      </w:r>
      <w:proofErr w:type="gramEnd"/>
      <w:r w:rsidRPr="00846FB4">
        <w:rPr>
          <w:lang w:eastAsia="ar-SA"/>
        </w:rPr>
        <w:t xml:space="preserve"> округа Чувашской Республики», администрация Козловского муниципального округа </w:t>
      </w:r>
      <w:r w:rsidRPr="00846FB4">
        <w:rPr>
          <w:color w:val="000000"/>
          <w:lang w:eastAsia="ar-SA"/>
        </w:rPr>
        <w:t xml:space="preserve">Чувашской Республики </w:t>
      </w:r>
      <w:r w:rsidRPr="00846FB4">
        <w:rPr>
          <w:bCs/>
          <w:color w:val="000000"/>
          <w:lang w:eastAsia="ar-SA"/>
        </w:rPr>
        <w:t>постановляет:</w:t>
      </w:r>
    </w:p>
    <w:p w:rsidR="004672FF" w:rsidRPr="00846FB4" w:rsidRDefault="005D01BC">
      <w:pPr>
        <w:ind w:firstLine="540"/>
        <w:jc w:val="both"/>
      </w:pPr>
      <w:r w:rsidRPr="00846FB4">
        <w:rPr>
          <w:bCs/>
          <w:lang w:eastAsia="ar-SA"/>
        </w:rPr>
        <w:t xml:space="preserve">1. Внести в Приложение № 1 к постановлению администрации Козловского муниципального округа № 510 от 07.06.2023 «Об утверждении состава Совета по профилактике правонарушений № 5 на территории Козловского муниципального округа Чувашской Республики», изложив его в новой редакции согласно приложению № 1 к настоящему постановлению. </w:t>
      </w:r>
    </w:p>
    <w:p w:rsidR="004672FF" w:rsidRPr="00846FB4" w:rsidRDefault="005D01BC">
      <w:pPr>
        <w:ind w:firstLine="540"/>
        <w:jc w:val="both"/>
      </w:pPr>
      <w:r w:rsidRPr="00846FB4">
        <w:rPr>
          <w:color w:val="000000"/>
          <w:lang w:eastAsia="ar-SA"/>
        </w:rPr>
        <w:t xml:space="preserve">2. </w:t>
      </w:r>
      <w:r w:rsidRPr="00846FB4">
        <w:rPr>
          <w:bCs/>
          <w:lang w:eastAsia="ar-SA"/>
        </w:rPr>
        <w:t>Настоящее постановление подлежит опубликованию в периодическом печатном издании «Козловский вестник» и размещению на официальном сайте Козловского муниципального округа в сети «Интернет».</w:t>
      </w:r>
    </w:p>
    <w:p w:rsidR="004672FF" w:rsidRPr="00846FB4" w:rsidRDefault="005D01BC">
      <w:pPr>
        <w:ind w:firstLine="540"/>
        <w:jc w:val="both"/>
      </w:pPr>
      <w:r w:rsidRPr="00846FB4">
        <w:rPr>
          <w:bCs/>
          <w:lang w:eastAsia="ar-SA"/>
        </w:rPr>
        <w:t>3. Настоящее постановление вступает в силу после его официального опубликования.</w:t>
      </w:r>
    </w:p>
    <w:p w:rsidR="004672FF" w:rsidRPr="00846FB4" w:rsidRDefault="005D01BC">
      <w:pPr>
        <w:ind w:firstLine="540"/>
        <w:jc w:val="both"/>
      </w:pPr>
      <w:r w:rsidRPr="00846FB4">
        <w:rPr>
          <w:bCs/>
          <w:lang w:eastAsia="ar-SA"/>
        </w:rPr>
        <w:t xml:space="preserve">4. </w:t>
      </w:r>
      <w:proofErr w:type="gramStart"/>
      <w:r w:rsidRPr="00846FB4">
        <w:rPr>
          <w:bCs/>
          <w:lang w:eastAsia="ar-SA"/>
        </w:rPr>
        <w:t>Контроль за</w:t>
      </w:r>
      <w:proofErr w:type="gramEnd"/>
      <w:r w:rsidRPr="00846FB4">
        <w:rPr>
          <w:bCs/>
          <w:lang w:eastAsia="ar-SA"/>
        </w:rPr>
        <w:t xml:space="preserve"> исполнением настоящего постановления возложить на начальника Карамышевского территориального отдела Управления по благоустройству и развитию территорий администрации Козловского муниципального округа Чувашской Республики Б.И. Ермолаева.</w:t>
      </w:r>
    </w:p>
    <w:p w:rsidR="004672FF" w:rsidRPr="00846FB4" w:rsidRDefault="004672FF">
      <w:pPr>
        <w:ind w:firstLine="540"/>
        <w:jc w:val="both"/>
        <w:rPr>
          <w:bCs/>
          <w:lang w:eastAsia="ar-SA"/>
        </w:rPr>
      </w:pPr>
    </w:p>
    <w:p w:rsidR="006F61C3" w:rsidRPr="00846FB4" w:rsidRDefault="006F61C3">
      <w:pPr>
        <w:ind w:firstLine="540"/>
        <w:jc w:val="both"/>
        <w:rPr>
          <w:bCs/>
          <w:lang w:eastAsia="ar-SA"/>
        </w:rPr>
      </w:pPr>
    </w:p>
    <w:p w:rsidR="004672FF" w:rsidRPr="00846FB4" w:rsidRDefault="005D01BC">
      <w:pPr>
        <w:tabs>
          <w:tab w:val="left" w:pos="9070"/>
        </w:tabs>
        <w:ind w:right="-2"/>
        <w:jc w:val="both"/>
      </w:pPr>
      <w:r w:rsidRPr="00846FB4">
        <w:t>Глава</w:t>
      </w:r>
    </w:p>
    <w:p w:rsidR="004672FF" w:rsidRPr="00846FB4" w:rsidRDefault="005D01BC">
      <w:pPr>
        <w:tabs>
          <w:tab w:val="left" w:pos="9070"/>
        </w:tabs>
        <w:ind w:right="-2"/>
        <w:jc w:val="both"/>
      </w:pPr>
      <w:r w:rsidRPr="00846FB4">
        <w:t xml:space="preserve">Козловского муниципального округа </w:t>
      </w:r>
    </w:p>
    <w:p w:rsidR="004672FF" w:rsidRPr="00846FB4" w:rsidRDefault="005D01BC">
      <w:pPr>
        <w:tabs>
          <w:tab w:val="left" w:pos="9070"/>
        </w:tabs>
        <w:ind w:right="-2"/>
        <w:jc w:val="both"/>
      </w:pPr>
      <w:r w:rsidRPr="00846FB4">
        <w:t xml:space="preserve">Чувашской Республики                                                                                           А.Н. </w:t>
      </w:r>
      <w:proofErr w:type="spellStart"/>
      <w:r w:rsidRPr="00846FB4">
        <w:t>Людков</w:t>
      </w:r>
      <w:proofErr w:type="spellEnd"/>
    </w:p>
    <w:p w:rsidR="004672FF" w:rsidRPr="00846FB4" w:rsidRDefault="004672FF">
      <w:pPr>
        <w:jc w:val="right"/>
      </w:pPr>
    </w:p>
    <w:p w:rsidR="004672FF" w:rsidRPr="00846FB4" w:rsidRDefault="004672FF">
      <w:pPr>
        <w:ind w:firstLine="624"/>
        <w:jc w:val="center"/>
      </w:pPr>
    </w:p>
    <w:p w:rsidR="004672FF" w:rsidRPr="00846FB4" w:rsidRDefault="004672FF">
      <w:pPr>
        <w:ind w:firstLine="624"/>
        <w:jc w:val="center"/>
        <w:rPr>
          <w:color w:val="000000"/>
        </w:rPr>
      </w:pPr>
    </w:p>
    <w:p w:rsidR="00DE5CB7" w:rsidRPr="00846FB4" w:rsidRDefault="00DE5CB7">
      <w:pPr>
        <w:ind w:firstLine="624"/>
        <w:jc w:val="center"/>
        <w:rPr>
          <w:color w:val="000000"/>
        </w:rPr>
      </w:pPr>
    </w:p>
    <w:p w:rsidR="00DE5CB7" w:rsidRPr="00846FB4" w:rsidRDefault="005D01BC" w:rsidP="00DE5CB7">
      <w:pPr>
        <w:ind w:firstLine="624"/>
        <w:jc w:val="right"/>
        <w:rPr>
          <w:color w:val="000000"/>
        </w:rPr>
      </w:pPr>
      <w:r w:rsidRPr="00846FB4">
        <w:rPr>
          <w:color w:val="000000"/>
        </w:rPr>
        <w:lastRenderedPageBreak/>
        <w:t>Приложение № 1</w:t>
      </w:r>
    </w:p>
    <w:p w:rsidR="00DE5CB7" w:rsidRPr="00846FB4" w:rsidRDefault="005D01BC" w:rsidP="00DE5CB7">
      <w:pPr>
        <w:ind w:firstLine="624"/>
        <w:jc w:val="right"/>
        <w:rPr>
          <w:color w:val="000000"/>
        </w:rPr>
      </w:pPr>
      <w:r w:rsidRPr="00846FB4">
        <w:rPr>
          <w:color w:val="000000"/>
        </w:rPr>
        <w:t>к постановлению администрации</w:t>
      </w:r>
    </w:p>
    <w:p w:rsidR="00DE5CB7" w:rsidRPr="00846FB4" w:rsidRDefault="005D01BC" w:rsidP="00DE5CB7">
      <w:pPr>
        <w:ind w:firstLine="624"/>
        <w:jc w:val="right"/>
        <w:rPr>
          <w:color w:val="000000"/>
        </w:rPr>
      </w:pPr>
      <w:r w:rsidRPr="00846FB4">
        <w:rPr>
          <w:color w:val="000000"/>
        </w:rPr>
        <w:t xml:space="preserve"> Ко</w:t>
      </w:r>
      <w:r w:rsidR="00DE5CB7" w:rsidRPr="00846FB4">
        <w:rPr>
          <w:color w:val="000000"/>
        </w:rPr>
        <w:t>зловского муниципального округа</w:t>
      </w:r>
    </w:p>
    <w:p w:rsidR="00DE5CB7" w:rsidRPr="00846FB4" w:rsidRDefault="005D01BC" w:rsidP="00DE5CB7">
      <w:pPr>
        <w:ind w:firstLine="624"/>
        <w:jc w:val="right"/>
        <w:rPr>
          <w:color w:val="000000"/>
        </w:rPr>
      </w:pPr>
      <w:r w:rsidRPr="00846FB4">
        <w:rPr>
          <w:color w:val="000000"/>
        </w:rPr>
        <w:t>Чувашской Республики</w:t>
      </w:r>
    </w:p>
    <w:p w:rsidR="004672FF" w:rsidRPr="00846FB4" w:rsidRDefault="00DE5CB7" w:rsidP="00DE5CB7">
      <w:pPr>
        <w:ind w:firstLine="624"/>
        <w:jc w:val="right"/>
      </w:pPr>
      <w:r w:rsidRPr="00846FB4">
        <w:t xml:space="preserve">от  </w:t>
      </w:r>
      <w:r w:rsidR="00846FB4" w:rsidRPr="00846FB4">
        <w:t>30.12.2025 № 2038</w:t>
      </w:r>
    </w:p>
    <w:p w:rsidR="004672FF" w:rsidRPr="00846FB4" w:rsidRDefault="004672FF">
      <w:pPr>
        <w:jc w:val="center"/>
        <w:rPr>
          <w:color w:val="000000"/>
        </w:rPr>
      </w:pPr>
    </w:p>
    <w:p w:rsidR="004672FF" w:rsidRPr="00846FB4" w:rsidRDefault="004672FF">
      <w:pPr>
        <w:jc w:val="center"/>
        <w:rPr>
          <w:color w:val="000000"/>
        </w:rPr>
      </w:pPr>
    </w:p>
    <w:p w:rsidR="004672FF" w:rsidRPr="00846FB4" w:rsidRDefault="005D01BC">
      <w:pPr>
        <w:jc w:val="center"/>
      </w:pPr>
      <w:r w:rsidRPr="00846FB4">
        <w:rPr>
          <w:color w:val="000000"/>
        </w:rPr>
        <w:t>Состав Совета по профилактике правонарушений № 5</w:t>
      </w:r>
    </w:p>
    <w:p w:rsidR="004672FF" w:rsidRPr="00846FB4" w:rsidRDefault="005D01BC">
      <w:pPr>
        <w:jc w:val="center"/>
      </w:pPr>
      <w:r w:rsidRPr="00846FB4">
        <w:rPr>
          <w:color w:val="000000"/>
        </w:rPr>
        <w:t xml:space="preserve">на территории Козловского </w:t>
      </w:r>
      <w:proofErr w:type="gramStart"/>
      <w:r w:rsidRPr="00846FB4">
        <w:rPr>
          <w:color w:val="000000"/>
        </w:rPr>
        <w:t>муниципального</w:t>
      </w:r>
      <w:proofErr w:type="gramEnd"/>
      <w:r w:rsidRPr="00846FB4">
        <w:rPr>
          <w:color w:val="000000"/>
        </w:rPr>
        <w:t xml:space="preserve"> округа Чувашской Республики</w:t>
      </w:r>
    </w:p>
    <w:p w:rsidR="004672FF" w:rsidRPr="00846FB4" w:rsidRDefault="004672FF"/>
    <w:tbl>
      <w:tblPr>
        <w:tblW w:w="9360" w:type="dxa"/>
        <w:tblLayout w:type="fixed"/>
        <w:tblCellMar>
          <w:left w:w="0" w:type="dxa"/>
          <w:right w:w="0" w:type="dxa"/>
        </w:tblCellMar>
        <w:tblLook w:val="04A0"/>
      </w:tblPr>
      <w:tblGrid>
        <w:gridCol w:w="2208"/>
        <w:gridCol w:w="573"/>
        <w:gridCol w:w="6579"/>
      </w:tblGrid>
      <w:tr w:rsidR="004672FF" w:rsidRPr="00846FB4">
        <w:tc>
          <w:tcPr>
            <w:tcW w:w="2208" w:type="dxa"/>
          </w:tcPr>
          <w:p w:rsidR="004672FF" w:rsidRPr="00846FB4" w:rsidRDefault="005D01BC">
            <w:pPr>
              <w:widowControl w:val="0"/>
              <w:jc w:val="both"/>
            </w:pPr>
            <w:r w:rsidRPr="00846FB4">
              <w:t>Председатель Совета</w:t>
            </w:r>
          </w:p>
        </w:tc>
        <w:tc>
          <w:tcPr>
            <w:tcW w:w="573" w:type="dxa"/>
          </w:tcPr>
          <w:p w:rsidR="004672FF" w:rsidRPr="00846FB4" w:rsidRDefault="005D01BC">
            <w:pPr>
              <w:widowControl w:val="0"/>
              <w:jc w:val="center"/>
            </w:pPr>
            <w:r w:rsidRPr="00846FB4">
              <w:t>-</w:t>
            </w:r>
          </w:p>
        </w:tc>
        <w:tc>
          <w:tcPr>
            <w:tcW w:w="6579" w:type="dxa"/>
          </w:tcPr>
          <w:p w:rsidR="004672FF" w:rsidRPr="00846FB4" w:rsidRDefault="005D01BC" w:rsidP="004B5AF1">
            <w:pPr>
              <w:pStyle w:val="ac"/>
              <w:widowControl w:val="0"/>
              <w:jc w:val="both"/>
            </w:pPr>
            <w:r w:rsidRPr="00846FB4">
              <w:t xml:space="preserve"> начальник Карамышевского территориального отдела Управления по благоустройству и </w:t>
            </w:r>
            <w:r w:rsidR="00385F5B" w:rsidRPr="00846FB4">
              <w:t>развитию территорий</w:t>
            </w:r>
            <w:r w:rsidRPr="00846FB4">
              <w:t xml:space="preserve"> администрации Козловского муниципального округа.</w:t>
            </w:r>
          </w:p>
          <w:p w:rsidR="004672FF" w:rsidRPr="00846FB4" w:rsidRDefault="004672FF" w:rsidP="004B5AF1">
            <w:pPr>
              <w:pStyle w:val="ac"/>
              <w:widowControl w:val="0"/>
              <w:jc w:val="both"/>
            </w:pPr>
          </w:p>
        </w:tc>
      </w:tr>
      <w:tr w:rsidR="004672FF" w:rsidRPr="00846FB4">
        <w:tc>
          <w:tcPr>
            <w:tcW w:w="2208" w:type="dxa"/>
          </w:tcPr>
          <w:p w:rsidR="004672FF" w:rsidRPr="00846FB4" w:rsidRDefault="005D01BC">
            <w:pPr>
              <w:pStyle w:val="ac"/>
              <w:widowControl w:val="0"/>
            </w:pPr>
            <w:r w:rsidRPr="00846FB4">
              <w:t>Секретарь Совета</w:t>
            </w:r>
          </w:p>
        </w:tc>
        <w:tc>
          <w:tcPr>
            <w:tcW w:w="573" w:type="dxa"/>
          </w:tcPr>
          <w:p w:rsidR="004672FF" w:rsidRPr="00846FB4" w:rsidRDefault="005D01BC">
            <w:pPr>
              <w:pStyle w:val="ac"/>
              <w:widowControl w:val="0"/>
              <w:jc w:val="center"/>
            </w:pPr>
            <w:r w:rsidRPr="00846FB4">
              <w:t>-</w:t>
            </w:r>
          </w:p>
        </w:tc>
        <w:tc>
          <w:tcPr>
            <w:tcW w:w="6579" w:type="dxa"/>
          </w:tcPr>
          <w:p w:rsidR="004672FF" w:rsidRPr="00846FB4" w:rsidRDefault="005D01BC" w:rsidP="004B5AF1">
            <w:pPr>
              <w:pStyle w:val="ac"/>
              <w:widowControl w:val="0"/>
              <w:jc w:val="both"/>
            </w:pPr>
            <w:r w:rsidRPr="00846FB4">
              <w:t xml:space="preserve">главный специалист - эксперт Карамышевского территориального отдела Управления по благоустройству и </w:t>
            </w:r>
            <w:r w:rsidR="00385F5B" w:rsidRPr="00846FB4">
              <w:t>развитию территорий</w:t>
            </w:r>
            <w:r w:rsidRPr="00846FB4">
              <w:t xml:space="preserve"> администрации Козловского муниципального округа.</w:t>
            </w:r>
          </w:p>
          <w:p w:rsidR="004672FF" w:rsidRPr="00846FB4" w:rsidRDefault="004672FF" w:rsidP="004B5AF1">
            <w:pPr>
              <w:pStyle w:val="ac"/>
              <w:widowControl w:val="0"/>
              <w:jc w:val="both"/>
            </w:pPr>
          </w:p>
        </w:tc>
      </w:tr>
      <w:tr w:rsidR="004672FF" w:rsidRPr="00846FB4">
        <w:tc>
          <w:tcPr>
            <w:tcW w:w="2208" w:type="dxa"/>
          </w:tcPr>
          <w:p w:rsidR="004672FF" w:rsidRPr="00846FB4" w:rsidRDefault="005D01BC">
            <w:pPr>
              <w:pStyle w:val="ac"/>
              <w:widowControl w:val="0"/>
            </w:pPr>
            <w:r w:rsidRPr="00846FB4">
              <w:t xml:space="preserve"> Члены Совета</w:t>
            </w:r>
          </w:p>
        </w:tc>
        <w:tc>
          <w:tcPr>
            <w:tcW w:w="573" w:type="dxa"/>
          </w:tcPr>
          <w:p w:rsidR="004672FF" w:rsidRPr="00846FB4" w:rsidRDefault="005D01BC">
            <w:pPr>
              <w:pStyle w:val="ac"/>
              <w:widowControl w:val="0"/>
              <w:jc w:val="center"/>
            </w:pPr>
            <w:r w:rsidRPr="00846FB4">
              <w:t>-</w:t>
            </w:r>
          </w:p>
        </w:tc>
        <w:tc>
          <w:tcPr>
            <w:tcW w:w="6579" w:type="dxa"/>
          </w:tcPr>
          <w:p w:rsidR="004672FF" w:rsidRPr="00846FB4" w:rsidRDefault="005D01BC" w:rsidP="004B5AF1">
            <w:pPr>
              <w:pStyle w:val="ac"/>
              <w:widowControl w:val="0"/>
              <w:jc w:val="both"/>
            </w:pPr>
            <w:r w:rsidRPr="00846FB4">
              <w:t xml:space="preserve"> депутат Собрания депутатов Козловского муниципального округа Чувашской Республики (по согласованию);</w:t>
            </w:r>
          </w:p>
          <w:p w:rsidR="004672FF" w:rsidRPr="00846FB4" w:rsidRDefault="004672FF" w:rsidP="004B5AF1">
            <w:pPr>
              <w:pStyle w:val="ac"/>
              <w:widowControl w:val="0"/>
              <w:jc w:val="both"/>
            </w:pPr>
          </w:p>
        </w:tc>
      </w:tr>
      <w:tr w:rsidR="004672FF" w:rsidRPr="00846FB4">
        <w:tc>
          <w:tcPr>
            <w:tcW w:w="2208" w:type="dxa"/>
          </w:tcPr>
          <w:p w:rsidR="004672FF" w:rsidRPr="00846FB4" w:rsidRDefault="004672FF">
            <w:pPr>
              <w:pStyle w:val="ac"/>
              <w:widowControl w:val="0"/>
            </w:pPr>
          </w:p>
        </w:tc>
        <w:tc>
          <w:tcPr>
            <w:tcW w:w="573" w:type="dxa"/>
          </w:tcPr>
          <w:p w:rsidR="004672FF" w:rsidRPr="00846FB4" w:rsidRDefault="005D01BC">
            <w:pPr>
              <w:pStyle w:val="ac"/>
              <w:widowControl w:val="0"/>
              <w:jc w:val="center"/>
            </w:pPr>
            <w:r w:rsidRPr="00846FB4">
              <w:t>-</w:t>
            </w:r>
          </w:p>
        </w:tc>
        <w:tc>
          <w:tcPr>
            <w:tcW w:w="6579" w:type="dxa"/>
          </w:tcPr>
          <w:p w:rsidR="004672FF" w:rsidRPr="00846FB4" w:rsidRDefault="005D01BC" w:rsidP="004B5AF1">
            <w:pPr>
              <w:pStyle w:val="ac"/>
              <w:widowControl w:val="0"/>
              <w:jc w:val="both"/>
            </w:pPr>
            <w:r w:rsidRPr="00846FB4">
              <w:t>староста деревни Можары Козловского муниципального округа Чувашской Республики (по согласованию);</w:t>
            </w:r>
          </w:p>
          <w:p w:rsidR="004672FF" w:rsidRPr="00846FB4" w:rsidRDefault="004672FF" w:rsidP="004B5AF1">
            <w:pPr>
              <w:pStyle w:val="ac"/>
              <w:widowControl w:val="0"/>
              <w:jc w:val="both"/>
            </w:pPr>
          </w:p>
        </w:tc>
      </w:tr>
      <w:tr w:rsidR="004672FF" w:rsidRPr="00846FB4">
        <w:tc>
          <w:tcPr>
            <w:tcW w:w="2208" w:type="dxa"/>
          </w:tcPr>
          <w:p w:rsidR="004672FF" w:rsidRPr="00846FB4" w:rsidRDefault="004672FF">
            <w:pPr>
              <w:pStyle w:val="ac"/>
              <w:widowControl w:val="0"/>
            </w:pPr>
          </w:p>
        </w:tc>
        <w:tc>
          <w:tcPr>
            <w:tcW w:w="573" w:type="dxa"/>
          </w:tcPr>
          <w:p w:rsidR="004672FF" w:rsidRPr="00846FB4" w:rsidRDefault="005D01BC">
            <w:pPr>
              <w:pStyle w:val="ac"/>
              <w:widowControl w:val="0"/>
              <w:jc w:val="center"/>
            </w:pPr>
            <w:r w:rsidRPr="00846FB4">
              <w:t>-</w:t>
            </w:r>
          </w:p>
        </w:tc>
        <w:tc>
          <w:tcPr>
            <w:tcW w:w="6579" w:type="dxa"/>
          </w:tcPr>
          <w:p w:rsidR="004672FF" w:rsidRPr="00846FB4" w:rsidRDefault="005D01BC" w:rsidP="004B5AF1">
            <w:pPr>
              <w:pStyle w:val="ac"/>
              <w:widowControl w:val="0"/>
              <w:jc w:val="both"/>
            </w:pPr>
            <w:r w:rsidRPr="00846FB4">
              <w:t xml:space="preserve">староста деревни </w:t>
            </w:r>
            <w:proofErr w:type="spellStart"/>
            <w:r w:rsidRPr="00846FB4">
              <w:t>Мурзаево</w:t>
            </w:r>
            <w:proofErr w:type="spellEnd"/>
            <w:r w:rsidRPr="00846FB4">
              <w:t xml:space="preserve"> Козловского </w:t>
            </w:r>
            <w:proofErr w:type="gramStart"/>
            <w:r w:rsidRPr="00846FB4">
              <w:t>муниципального</w:t>
            </w:r>
            <w:proofErr w:type="gramEnd"/>
            <w:r w:rsidRPr="00846FB4">
              <w:t xml:space="preserve"> округа Чувашской Республики (по согласованию);</w:t>
            </w:r>
          </w:p>
          <w:p w:rsidR="004672FF" w:rsidRPr="00846FB4" w:rsidRDefault="004672FF" w:rsidP="004B5AF1">
            <w:pPr>
              <w:pStyle w:val="ac"/>
              <w:widowControl w:val="0"/>
              <w:jc w:val="both"/>
            </w:pPr>
          </w:p>
        </w:tc>
      </w:tr>
      <w:tr w:rsidR="004672FF" w:rsidRPr="00846FB4">
        <w:tc>
          <w:tcPr>
            <w:tcW w:w="2208" w:type="dxa"/>
          </w:tcPr>
          <w:p w:rsidR="004672FF" w:rsidRPr="00846FB4" w:rsidRDefault="004672FF">
            <w:pPr>
              <w:pStyle w:val="ac"/>
              <w:widowControl w:val="0"/>
            </w:pPr>
          </w:p>
        </w:tc>
        <w:tc>
          <w:tcPr>
            <w:tcW w:w="573" w:type="dxa"/>
          </w:tcPr>
          <w:p w:rsidR="004672FF" w:rsidRPr="00846FB4" w:rsidRDefault="005D01BC">
            <w:pPr>
              <w:pStyle w:val="ac"/>
              <w:widowControl w:val="0"/>
              <w:jc w:val="center"/>
            </w:pPr>
            <w:r w:rsidRPr="00846FB4">
              <w:t>-</w:t>
            </w:r>
          </w:p>
        </w:tc>
        <w:tc>
          <w:tcPr>
            <w:tcW w:w="6579" w:type="dxa"/>
          </w:tcPr>
          <w:p w:rsidR="004672FF" w:rsidRPr="00846FB4" w:rsidRDefault="005D01BC" w:rsidP="004B5AF1">
            <w:pPr>
              <w:pStyle w:val="ac"/>
              <w:widowControl w:val="0"/>
              <w:jc w:val="both"/>
            </w:pPr>
            <w:r w:rsidRPr="00846FB4">
              <w:t xml:space="preserve">староста деревни </w:t>
            </w:r>
            <w:proofErr w:type="spellStart"/>
            <w:r w:rsidRPr="00846FB4">
              <w:t>Картлуево</w:t>
            </w:r>
            <w:proofErr w:type="spellEnd"/>
            <w:r w:rsidRPr="00846FB4">
              <w:t xml:space="preserve"> Козловского </w:t>
            </w:r>
            <w:proofErr w:type="gramStart"/>
            <w:r w:rsidRPr="00846FB4">
              <w:t>муниципального</w:t>
            </w:r>
            <w:proofErr w:type="gramEnd"/>
            <w:r w:rsidRPr="00846FB4">
              <w:t xml:space="preserve"> округа Чувашской Республики (по согласованию);</w:t>
            </w:r>
          </w:p>
          <w:p w:rsidR="004672FF" w:rsidRPr="00846FB4" w:rsidRDefault="004672FF" w:rsidP="004B5AF1">
            <w:pPr>
              <w:pStyle w:val="ac"/>
              <w:widowControl w:val="0"/>
              <w:jc w:val="both"/>
            </w:pPr>
          </w:p>
        </w:tc>
      </w:tr>
      <w:tr w:rsidR="004672FF" w:rsidRPr="00846FB4">
        <w:tc>
          <w:tcPr>
            <w:tcW w:w="2208" w:type="dxa"/>
          </w:tcPr>
          <w:p w:rsidR="004672FF" w:rsidRPr="00846FB4" w:rsidRDefault="004672FF">
            <w:pPr>
              <w:pStyle w:val="ac"/>
              <w:widowControl w:val="0"/>
            </w:pPr>
          </w:p>
        </w:tc>
        <w:tc>
          <w:tcPr>
            <w:tcW w:w="573" w:type="dxa"/>
          </w:tcPr>
          <w:p w:rsidR="004672FF" w:rsidRPr="00846FB4" w:rsidRDefault="005D01BC">
            <w:pPr>
              <w:pStyle w:val="ac"/>
              <w:widowControl w:val="0"/>
              <w:jc w:val="center"/>
            </w:pPr>
            <w:r w:rsidRPr="00846FB4">
              <w:t>-</w:t>
            </w:r>
          </w:p>
        </w:tc>
        <w:tc>
          <w:tcPr>
            <w:tcW w:w="6579" w:type="dxa"/>
          </w:tcPr>
          <w:p w:rsidR="004672FF" w:rsidRPr="00846FB4" w:rsidRDefault="005D01BC" w:rsidP="004B5AF1">
            <w:pPr>
              <w:pStyle w:val="ac"/>
              <w:widowControl w:val="0"/>
              <w:jc w:val="both"/>
            </w:pPr>
            <w:r w:rsidRPr="00846FB4">
              <w:t>социальный педагог МБОУ «</w:t>
            </w:r>
            <w:proofErr w:type="spellStart"/>
            <w:r w:rsidRPr="00846FB4">
              <w:t>Карамышевская</w:t>
            </w:r>
            <w:proofErr w:type="spellEnd"/>
            <w:r w:rsidRPr="00846FB4">
              <w:t xml:space="preserve"> СОШ» Козловского </w:t>
            </w:r>
            <w:proofErr w:type="gramStart"/>
            <w:r w:rsidRPr="00846FB4">
              <w:t>муниципального</w:t>
            </w:r>
            <w:proofErr w:type="gramEnd"/>
            <w:r w:rsidRPr="00846FB4">
              <w:t xml:space="preserve"> округа Чувашской Республики (по согласованию);</w:t>
            </w:r>
          </w:p>
          <w:p w:rsidR="004672FF" w:rsidRPr="00846FB4" w:rsidRDefault="004672FF" w:rsidP="004B5AF1">
            <w:pPr>
              <w:pStyle w:val="ac"/>
              <w:widowControl w:val="0"/>
              <w:jc w:val="both"/>
            </w:pPr>
          </w:p>
        </w:tc>
      </w:tr>
      <w:tr w:rsidR="004672FF" w:rsidRPr="00846FB4">
        <w:tc>
          <w:tcPr>
            <w:tcW w:w="2208" w:type="dxa"/>
          </w:tcPr>
          <w:p w:rsidR="004672FF" w:rsidRPr="00846FB4" w:rsidRDefault="004672FF">
            <w:pPr>
              <w:pStyle w:val="ac"/>
              <w:widowControl w:val="0"/>
            </w:pPr>
          </w:p>
        </w:tc>
        <w:tc>
          <w:tcPr>
            <w:tcW w:w="573" w:type="dxa"/>
          </w:tcPr>
          <w:p w:rsidR="004672FF" w:rsidRPr="00846FB4" w:rsidRDefault="005D01BC">
            <w:pPr>
              <w:pStyle w:val="ac"/>
              <w:widowControl w:val="0"/>
              <w:jc w:val="center"/>
            </w:pPr>
            <w:r w:rsidRPr="00846FB4">
              <w:t>-</w:t>
            </w:r>
          </w:p>
        </w:tc>
        <w:tc>
          <w:tcPr>
            <w:tcW w:w="6579" w:type="dxa"/>
          </w:tcPr>
          <w:p w:rsidR="004672FF" w:rsidRPr="00846FB4" w:rsidRDefault="00385F5B" w:rsidP="004B5AF1">
            <w:pPr>
              <w:pStyle w:val="ac"/>
              <w:widowControl w:val="0"/>
              <w:jc w:val="both"/>
            </w:pPr>
            <w:r w:rsidRPr="00846FB4">
              <w:t>З</w:t>
            </w:r>
            <w:r w:rsidR="005D01BC" w:rsidRPr="00846FB4">
              <w:t>аведующ</w:t>
            </w:r>
            <w:r w:rsidRPr="00846FB4">
              <w:t xml:space="preserve">ий </w:t>
            </w:r>
            <w:proofErr w:type="spellStart"/>
            <w:r w:rsidR="005D01BC" w:rsidRPr="00846FB4">
              <w:t>Карамышевской</w:t>
            </w:r>
            <w:proofErr w:type="spellEnd"/>
            <w:r w:rsidR="005D01BC" w:rsidRPr="00846FB4">
              <w:t xml:space="preserve"> врачебной амбулаторией (по согласованию);</w:t>
            </w:r>
          </w:p>
          <w:p w:rsidR="00385F5B" w:rsidRPr="00846FB4" w:rsidRDefault="00385F5B" w:rsidP="004B5AF1">
            <w:pPr>
              <w:pStyle w:val="ac"/>
              <w:widowControl w:val="0"/>
              <w:jc w:val="both"/>
            </w:pPr>
          </w:p>
        </w:tc>
      </w:tr>
      <w:tr w:rsidR="004672FF" w:rsidRPr="00846FB4">
        <w:tc>
          <w:tcPr>
            <w:tcW w:w="2208" w:type="dxa"/>
          </w:tcPr>
          <w:p w:rsidR="004672FF" w:rsidRPr="00846FB4" w:rsidRDefault="004672FF">
            <w:pPr>
              <w:pStyle w:val="ac"/>
              <w:widowControl w:val="0"/>
            </w:pPr>
          </w:p>
        </w:tc>
        <w:tc>
          <w:tcPr>
            <w:tcW w:w="573" w:type="dxa"/>
          </w:tcPr>
          <w:p w:rsidR="004672FF" w:rsidRPr="00846FB4" w:rsidRDefault="005D01BC">
            <w:pPr>
              <w:pStyle w:val="ac"/>
              <w:widowControl w:val="0"/>
              <w:jc w:val="center"/>
            </w:pPr>
            <w:r w:rsidRPr="00846FB4">
              <w:t>-</w:t>
            </w:r>
          </w:p>
        </w:tc>
        <w:tc>
          <w:tcPr>
            <w:tcW w:w="6579" w:type="dxa"/>
          </w:tcPr>
          <w:p w:rsidR="004672FF" w:rsidRPr="00846FB4" w:rsidRDefault="005D01BC" w:rsidP="004B5AF1">
            <w:pPr>
              <w:pStyle w:val="ac"/>
              <w:widowControl w:val="0"/>
              <w:jc w:val="both"/>
            </w:pPr>
            <w:r w:rsidRPr="00846FB4">
              <w:t xml:space="preserve">библиотекарь </w:t>
            </w:r>
            <w:proofErr w:type="spellStart"/>
            <w:r w:rsidRPr="00846FB4">
              <w:t>Карамышевской</w:t>
            </w:r>
            <w:proofErr w:type="spellEnd"/>
            <w:r w:rsidRPr="00846FB4">
              <w:t xml:space="preserve"> сельской </w:t>
            </w:r>
            <w:r w:rsidR="00A75D22" w:rsidRPr="00846FB4">
              <w:t xml:space="preserve">библиотеки </w:t>
            </w:r>
            <w:r w:rsidR="00A75D22" w:rsidRPr="00846FB4">
              <w:rPr>
                <w:color w:val="333333"/>
              </w:rPr>
              <w:t>МАУК</w:t>
            </w:r>
            <w:r w:rsidRPr="00846FB4">
              <w:rPr>
                <w:color w:val="000000"/>
              </w:rPr>
              <w:t xml:space="preserve"> «Централизованная система библиотечного и архивного дела</w:t>
            </w:r>
            <w:r w:rsidR="00A75D22" w:rsidRPr="00846FB4">
              <w:rPr>
                <w:color w:val="000000"/>
              </w:rPr>
              <w:t xml:space="preserve">» </w:t>
            </w:r>
            <w:r w:rsidRPr="00846FB4">
              <w:rPr>
                <w:color w:val="000000"/>
              </w:rPr>
              <w:t>Козловского муниципального округа Чувашской Республики (по согласованию);</w:t>
            </w:r>
          </w:p>
          <w:p w:rsidR="004672FF" w:rsidRPr="00846FB4" w:rsidRDefault="004672FF" w:rsidP="004B5AF1">
            <w:pPr>
              <w:pStyle w:val="ac"/>
              <w:widowControl w:val="0"/>
              <w:jc w:val="both"/>
              <w:rPr>
                <w:color w:val="000000"/>
              </w:rPr>
            </w:pPr>
          </w:p>
        </w:tc>
      </w:tr>
      <w:tr w:rsidR="004672FF" w:rsidRPr="00846FB4">
        <w:tc>
          <w:tcPr>
            <w:tcW w:w="2208" w:type="dxa"/>
          </w:tcPr>
          <w:p w:rsidR="004672FF" w:rsidRPr="00846FB4" w:rsidRDefault="004672FF">
            <w:pPr>
              <w:pStyle w:val="ac"/>
              <w:widowControl w:val="0"/>
            </w:pPr>
          </w:p>
        </w:tc>
        <w:tc>
          <w:tcPr>
            <w:tcW w:w="573" w:type="dxa"/>
          </w:tcPr>
          <w:p w:rsidR="004672FF" w:rsidRPr="00846FB4" w:rsidRDefault="005D01BC">
            <w:pPr>
              <w:pStyle w:val="ac"/>
              <w:widowControl w:val="0"/>
              <w:jc w:val="center"/>
            </w:pPr>
            <w:r w:rsidRPr="00846FB4">
              <w:t>-</w:t>
            </w:r>
          </w:p>
        </w:tc>
        <w:tc>
          <w:tcPr>
            <w:tcW w:w="6579" w:type="dxa"/>
          </w:tcPr>
          <w:p w:rsidR="004672FF" w:rsidRPr="00846FB4" w:rsidRDefault="005D01BC" w:rsidP="004B5AF1">
            <w:pPr>
              <w:widowControl w:val="0"/>
              <w:jc w:val="both"/>
            </w:pPr>
            <w:r w:rsidRPr="00846FB4">
              <w:t>участковый уполномоченный полиции ОМВД России  «Козловский» (по согласованию).</w:t>
            </w:r>
          </w:p>
        </w:tc>
      </w:tr>
    </w:tbl>
    <w:p w:rsidR="004672FF" w:rsidRPr="00846FB4" w:rsidRDefault="004672FF">
      <w:pPr>
        <w:spacing w:line="100" w:lineRule="atLeast"/>
        <w:jc w:val="right"/>
      </w:pPr>
    </w:p>
    <w:sectPr w:rsidR="004672FF" w:rsidRPr="00846FB4" w:rsidSect="005A6A6D">
      <w:pgSz w:w="11906" w:h="16838"/>
      <w:pgMar w:top="851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4672FF"/>
    <w:rsid w:val="000958A8"/>
    <w:rsid w:val="002B11AA"/>
    <w:rsid w:val="00321FFB"/>
    <w:rsid w:val="003414D1"/>
    <w:rsid w:val="00385F5B"/>
    <w:rsid w:val="004672FF"/>
    <w:rsid w:val="004B5AF1"/>
    <w:rsid w:val="005A6A6D"/>
    <w:rsid w:val="005D01BC"/>
    <w:rsid w:val="006F61C3"/>
    <w:rsid w:val="00745131"/>
    <w:rsid w:val="00846FB4"/>
    <w:rsid w:val="008669D1"/>
    <w:rsid w:val="00A75D22"/>
    <w:rsid w:val="00A776E7"/>
    <w:rsid w:val="00DE5C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1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8943F8"/>
    <w:pPr>
      <w:spacing w:beforeAutospacing="1" w:afterAutospacing="1"/>
      <w:outlineLvl w:val="0"/>
    </w:pPr>
    <w:rPr>
      <w:b/>
      <w:bCs/>
      <w:kern w:val="2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4DD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43F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B4115B"/>
    <w:rPr>
      <w:b/>
      <w:bCs/>
    </w:rPr>
  </w:style>
  <w:style w:type="character" w:customStyle="1" w:styleId="10">
    <w:name w:val="Заголовок 1 Знак"/>
    <w:basedOn w:val="a0"/>
    <w:link w:val="1"/>
    <w:uiPriority w:val="9"/>
    <w:qFormat/>
    <w:rsid w:val="008943F8"/>
    <w:rPr>
      <w:rFonts w:ascii="Times New Roman" w:eastAsia="Times New Roman" w:hAnsi="Times New Roman" w:cs="Times New Roman"/>
      <w:b/>
      <w:bCs/>
      <w:kern w:val="2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8943F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B04DD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a4">
    <w:name w:val="Текст выноски Знак"/>
    <w:basedOn w:val="a0"/>
    <w:uiPriority w:val="99"/>
    <w:semiHidden/>
    <w:qFormat/>
    <w:rsid w:val="00B04DD2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Title"/>
    <w:basedOn w:val="a"/>
    <w:next w:val="a6"/>
    <w:qFormat/>
    <w:rsid w:val="00CA4027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rsid w:val="00CA4027"/>
    <w:pPr>
      <w:spacing w:after="140" w:line="276" w:lineRule="auto"/>
    </w:pPr>
  </w:style>
  <w:style w:type="paragraph" w:styleId="a7">
    <w:name w:val="List"/>
    <w:basedOn w:val="a6"/>
    <w:rsid w:val="00CA4027"/>
    <w:rPr>
      <w:rFonts w:cs="Arial"/>
    </w:rPr>
  </w:style>
  <w:style w:type="paragraph" w:styleId="a8">
    <w:name w:val="caption"/>
    <w:basedOn w:val="a"/>
    <w:qFormat/>
    <w:rsid w:val="00CA4027"/>
    <w:pPr>
      <w:suppressLineNumbers/>
      <w:spacing w:before="120" w:after="120"/>
    </w:pPr>
    <w:rPr>
      <w:rFonts w:cs="Arial"/>
      <w:i/>
      <w:iCs/>
    </w:rPr>
  </w:style>
  <w:style w:type="paragraph" w:styleId="a9">
    <w:name w:val="index heading"/>
    <w:basedOn w:val="a"/>
    <w:qFormat/>
    <w:rsid w:val="00CA4027"/>
    <w:pPr>
      <w:suppressLineNumbers/>
    </w:pPr>
    <w:rPr>
      <w:rFonts w:cs="Arial"/>
    </w:rPr>
  </w:style>
  <w:style w:type="paragraph" w:customStyle="1" w:styleId="centr">
    <w:name w:val="centr"/>
    <w:basedOn w:val="a"/>
    <w:qFormat/>
    <w:rsid w:val="00B4115B"/>
    <w:pPr>
      <w:spacing w:beforeAutospacing="1" w:afterAutospacing="1"/>
    </w:pPr>
  </w:style>
  <w:style w:type="paragraph" w:styleId="aa">
    <w:name w:val="List Paragraph"/>
    <w:basedOn w:val="a"/>
    <w:uiPriority w:val="34"/>
    <w:qFormat/>
    <w:rsid w:val="00B4115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Balloon Text"/>
    <w:basedOn w:val="a"/>
    <w:uiPriority w:val="99"/>
    <w:semiHidden/>
    <w:unhideWhenUsed/>
    <w:qFormat/>
    <w:rsid w:val="00B04DD2"/>
    <w:rPr>
      <w:rFonts w:ascii="Segoe UI" w:hAnsi="Segoe UI" w:cs="Segoe UI"/>
      <w:sz w:val="18"/>
      <w:szCs w:val="18"/>
    </w:rPr>
  </w:style>
  <w:style w:type="paragraph" w:customStyle="1" w:styleId="ac">
    <w:name w:val="Содержимое таблицы"/>
    <w:basedOn w:val="a"/>
    <w:qFormat/>
    <w:rsid w:val="005A6A6D"/>
    <w:pPr>
      <w:suppressLineNumbers/>
    </w:pPr>
  </w:style>
  <w:style w:type="table" w:styleId="ad">
    <w:name w:val="Table Grid"/>
    <w:basedOn w:val="a1"/>
    <w:uiPriority w:val="59"/>
    <w:rsid w:val="000C2F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553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kozlov_just К.А. Илларионова</dc:creator>
  <cp:lastModifiedBy>PetrovaMP</cp:lastModifiedBy>
  <cp:revision>2</cp:revision>
  <cp:lastPrinted>2025-12-30T08:45:00Z</cp:lastPrinted>
  <dcterms:created xsi:type="dcterms:W3CDTF">2026-01-08T08:56:00Z</dcterms:created>
  <dcterms:modified xsi:type="dcterms:W3CDTF">2026-01-08T08:56:00Z</dcterms:modified>
  <dc:language>ru-RU</dc:language>
</cp:coreProperties>
</file>