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64" w:rsidRPr="00F70664" w:rsidRDefault="00F70664" w:rsidP="00F7066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F7066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Янтиковская территориальная избирательная комиссия</w:t>
      </w:r>
      <w:r w:rsidRPr="00F70664"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:rsidR="00F70664" w:rsidRPr="00F70664" w:rsidRDefault="00F70664" w:rsidP="00F706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F70664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РЕШЕНИЕ</w:t>
      </w:r>
    </w:p>
    <w:p w:rsidR="00F70664" w:rsidRPr="00F70664" w:rsidRDefault="00F70664" w:rsidP="00F706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F70664" w:rsidRPr="00F70664" w:rsidRDefault="00F70664" w:rsidP="00F706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70664">
        <w:rPr>
          <w:rFonts w:ascii="Times New Roman" w:eastAsia="Times New Roman" w:hAnsi="Times New Roman"/>
          <w:bCs/>
          <w:sz w:val="28"/>
          <w:szCs w:val="20"/>
          <w:lang w:eastAsia="ru-RU"/>
        </w:rPr>
        <w:t>07 августа 2023 года                                                                        № 48/22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3</w:t>
      </w:r>
      <w:r w:rsidRPr="00F70664">
        <w:rPr>
          <w:rFonts w:ascii="Times New Roman" w:eastAsia="Times New Roman" w:hAnsi="Times New Roman"/>
          <w:bCs/>
          <w:sz w:val="28"/>
          <w:szCs w:val="20"/>
          <w:lang w:eastAsia="ru-RU"/>
        </w:rPr>
        <w:t>-5</w:t>
      </w:r>
    </w:p>
    <w:p w:rsidR="00F70664" w:rsidRPr="00F70664" w:rsidRDefault="00F70664" w:rsidP="00F7066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F70664">
        <w:rPr>
          <w:rFonts w:ascii="Times New Roman" w:eastAsia="Times New Roman" w:hAnsi="Times New Roman"/>
          <w:bCs/>
          <w:sz w:val="28"/>
          <w:szCs w:val="20"/>
          <w:lang w:eastAsia="ru-RU"/>
        </w:rPr>
        <w:t>с. Янтиково</w:t>
      </w:r>
    </w:p>
    <w:p w:rsidR="00A35E6E" w:rsidRPr="00A35E6E" w:rsidRDefault="00A35E6E" w:rsidP="00A35E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35E6E" w:rsidRPr="00201CCB" w:rsidRDefault="00A35E6E" w:rsidP="00201CC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749EC" w:rsidRDefault="005D7ECA" w:rsidP="00C0010E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>объем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 xml:space="preserve"> сведений о кандидатах, представленных при их выдвижении, подлежащих доведению до сведения избирателей при проведении </w:t>
      </w:r>
      <w:r w:rsidR="00F70664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дополнительных 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 xml:space="preserve">выборов депутатов Собрания депутатов Янтиковского муниципального округа Чувашской Республики </w:t>
      </w:r>
      <w:r w:rsidR="00F70664">
        <w:rPr>
          <w:rFonts w:ascii="Times New Roman" w:hAnsi="Times New Roman"/>
          <w:b/>
          <w:sz w:val="28"/>
          <w:szCs w:val="28"/>
          <w:lang w:eastAsia="ru-RU"/>
        </w:rPr>
        <w:t xml:space="preserve">по одномандатному избирательному округу № 8 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70664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 xml:space="preserve"> сентября 202</w:t>
      </w:r>
      <w:r w:rsidR="00F70664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5D7ECA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:rsidR="005D7ECA" w:rsidRPr="00201CCB" w:rsidRDefault="005D7ECA" w:rsidP="00C0010E">
      <w:pPr>
        <w:spacing w:after="0" w:line="240" w:lineRule="auto"/>
        <w:ind w:right="425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749EC" w:rsidRPr="00201CCB" w:rsidRDefault="008749EC" w:rsidP="001671E5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соответствии с пунктом 8 статьи 20 Закона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увашской Республики «О выборах в органы местного самоуправления в Чувашской Республике» </w:t>
      </w:r>
      <w:r>
        <w:rPr>
          <w:rFonts w:ascii="Times New Roman" w:hAnsi="Times New Roman"/>
          <w:sz w:val="28"/>
          <w:szCs w:val="28"/>
          <w:lang w:eastAsia="ru-RU"/>
        </w:rPr>
        <w:t>Янтиковская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территориальная избирательная комиссия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 ш и л а:</w:t>
      </w:r>
    </w:p>
    <w:p w:rsidR="008749EC" w:rsidRDefault="008749EC" w:rsidP="00A35E6E">
      <w:pPr>
        <w:pStyle w:val="a5"/>
      </w:pPr>
      <w:r w:rsidRPr="00201CCB">
        <w:t xml:space="preserve">1. Установить следующий объем сведений о кандидатах, представленных при их выдвижении, подлежащих доведению до сведения избирателей при проведении </w:t>
      </w:r>
      <w:r w:rsidR="00F70664">
        <w:t xml:space="preserve">дополнительных </w:t>
      </w:r>
      <w:r w:rsidRPr="00201CCB">
        <w:t xml:space="preserve">выборов </w:t>
      </w:r>
      <w:r w:rsidR="00A35E6E" w:rsidRPr="00A35E6E">
        <w:t xml:space="preserve">депутатов Собрания депутатов Янтиковского муниципального округа Чувашской Республики </w:t>
      </w:r>
      <w:r w:rsidR="00F70664">
        <w:t>по одномандатному избирательному округу № 8</w:t>
      </w:r>
      <w:r w:rsidRPr="00201CCB">
        <w:t xml:space="preserve"> 1</w:t>
      </w:r>
      <w:r w:rsidR="00F70664">
        <w:t>0</w:t>
      </w:r>
      <w:r w:rsidRPr="00201CCB">
        <w:t xml:space="preserve"> сентября 20</w:t>
      </w:r>
      <w:r w:rsidR="00C94EEB">
        <w:t>2</w:t>
      </w:r>
      <w:r w:rsidR="00F70664">
        <w:t>3</w:t>
      </w:r>
      <w:r w:rsidRPr="00201CCB">
        <w:t xml:space="preserve"> года (прилагается).</w:t>
      </w:r>
    </w:p>
    <w:p w:rsidR="002E57F1" w:rsidRPr="00201CCB" w:rsidRDefault="002E57F1" w:rsidP="00A35E6E">
      <w:pPr>
        <w:pStyle w:val="a5"/>
      </w:pPr>
      <w:r>
        <w:t xml:space="preserve">2. </w:t>
      </w:r>
      <w:proofErr w:type="gramStart"/>
      <w:r w:rsidRPr="002E57F1">
        <w:t>Разместить</w:t>
      </w:r>
      <w:proofErr w:type="gramEnd"/>
      <w:r w:rsidRPr="002E57F1">
        <w:t xml:space="preserve"> настоящее решение на странице Янтиковской территориальной избирательной комиссии в сети Интернет</w:t>
      </w:r>
      <w:r>
        <w:t xml:space="preserve">. </w:t>
      </w:r>
    </w:p>
    <w:p w:rsidR="008749EC" w:rsidRDefault="008749EC" w:rsidP="00201CCB">
      <w:pPr>
        <w:spacing w:before="100" w:beforeAutospacing="1" w:after="100" w:afterAutospacing="1" w:line="240" w:lineRule="auto"/>
        <w:ind w:firstLine="300"/>
        <w:jc w:val="both"/>
        <w:rPr>
          <w:rFonts w:ascii="Verdana" w:hAnsi="Verdana"/>
          <w:sz w:val="17"/>
          <w:szCs w:val="17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A35E6E" w:rsidRPr="00A35E6E" w:rsidTr="005C63A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   В.И. Белова</w:t>
            </w:r>
          </w:p>
        </w:tc>
      </w:tr>
    </w:tbl>
    <w:p w:rsidR="00A35E6E" w:rsidRPr="00A35E6E" w:rsidRDefault="00A35E6E" w:rsidP="00A35E6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A35E6E" w:rsidRPr="00A35E6E" w:rsidTr="005C63A6">
        <w:tc>
          <w:tcPr>
            <w:tcW w:w="5170" w:type="dxa"/>
          </w:tcPr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A35E6E" w:rsidRPr="00A35E6E" w:rsidRDefault="00A35E6E" w:rsidP="00A35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bottom"/>
          </w:tcPr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5E6E" w:rsidRPr="00A35E6E" w:rsidRDefault="00A35E6E" w:rsidP="00A35E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E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   А.М. Иванова</w:t>
            </w:r>
          </w:p>
        </w:tc>
      </w:tr>
    </w:tbl>
    <w:p w:rsidR="00A35E6E" w:rsidRPr="00A35E6E" w:rsidRDefault="00A35E6E" w:rsidP="00A35E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E6E" w:rsidRDefault="00A35E6E" w:rsidP="00201CCB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</w:p>
    <w:p w:rsidR="008749EC" w:rsidRDefault="008749EC" w:rsidP="00201CCB">
      <w:pPr>
        <w:spacing w:before="100" w:beforeAutospacing="1" w:after="100" w:afterAutospacing="1" w:line="240" w:lineRule="auto"/>
        <w:ind w:firstLine="300"/>
        <w:rPr>
          <w:rFonts w:ascii="Verdana" w:hAnsi="Verdana"/>
          <w:sz w:val="17"/>
          <w:szCs w:val="17"/>
          <w:lang w:eastAsia="ru-RU"/>
        </w:rPr>
      </w:pPr>
      <w:r w:rsidRPr="00201CCB">
        <w:rPr>
          <w:rFonts w:ascii="Verdana" w:hAnsi="Verdana"/>
          <w:sz w:val="17"/>
          <w:szCs w:val="17"/>
          <w:lang w:eastAsia="ru-RU"/>
        </w:rPr>
        <w:t> </w:t>
      </w:r>
    </w:p>
    <w:p w:rsidR="008749EC" w:rsidRPr="00201CCB" w:rsidRDefault="001671E5" w:rsidP="001C400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к </w:t>
      </w:r>
      <w:r w:rsidR="008749EC">
        <w:rPr>
          <w:rFonts w:ascii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8749EC">
        <w:rPr>
          <w:rFonts w:ascii="Times New Roman" w:hAnsi="Times New Roman"/>
          <w:sz w:val="24"/>
          <w:szCs w:val="24"/>
          <w:lang w:eastAsia="ru-RU"/>
        </w:rPr>
        <w:t xml:space="preserve">  Янтиковской</w:t>
      </w:r>
      <w:r w:rsidR="00C94E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49EC">
        <w:rPr>
          <w:rFonts w:ascii="Times New Roman" w:hAnsi="Times New Roman"/>
          <w:sz w:val="24"/>
          <w:szCs w:val="24"/>
          <w:lang w:eastAsia="ru-RU"/>
        </w:rPr>
        <w:t>т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>ерриториальной</w:t>
      </w:r>
      <w:r w:rsidR="008749EC">
        <w:rPr>
          <w:rFonts w:ascii="Times New Roman" w:hAnsi="Times New Roman"/>
          <w:sz w:val="24"/>
          <w:szCs w:val="24"/>
          <w:lang w:eastAsia="ru-RU"/>
        </w:rPr>
        <w:t xml:space="preserve"> избирательной комиссии   </w:t>
      </w:r>
      <w:r w:rsidR="00F70664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70664">
        <w:rPr>
          <w:rFonts w:ascii="Times New Roman" w:hAnsi="Times New Roman"/>
          <w:sz w:val="24"/>
          <w:szCs w:val="24"/>
          <w:lang w:eastAsia="ru-RU"/>
        </w:rPr>
        <w:t>07</w:t>
      </w:r>
      <w:r w:rsidR="008749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4EEB">
        <w:rPr>
          <w:rFonts w:ascii="Times New Roman" w:hAnsi="Times New Roman"/>
          <w:sz w:val="24"/>
          <w:szCs w:val="24"/>
          <w:lang w:eastAsia="ru-RU"/>
        </w:rPr>
        <w:t>августа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C94EEB">
        <w:rPr>
          <w:rFonts w:ascii="Times New Roman" w:hAnsi="Times New Roman"/>
          <w:sz w:val="24"/>
          <w:szCs w:val="24"/>
          <w:lang w:eastAsia="ru-RU"/>
        </w:rPr>
        <w:t>2</w:t>
      </w:r>
      <w:r w:rsidR="00F70664">
        <w:rPr>
          <w:rFonts w:ascii="Times New Roman" w:hAnsi="Times New Roman"/>
          <w:sz w:val="24"/>
          <w:szCs w:val="24"/>
          <w:lang w:eastAsia="ru-RU"/>
        </w:rPr>
        <w:t>3</w:t>
      </w:r>
      <w:r w:rsidR="008749EC" w:rsidRPr="00201CCB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F70664">
        <w:rPr>
          <w:rFonts w:ascii="Times New Roman" w:hAnsi="Times New Roman"/>
          <w:sz w:val="24"/>
          <w:szCs w:val="24"/>
          <w:lang w:eastAsia="ru-RU"/>
        </w:rPr>
        <w:t>48</w:t>
      </w:r>
      <w:r w:rsidR="005178EB">
        <w:rPr>
          <w:rFonts w:ascii="Times New Roman" w:hAnsi="Times New Roman"/>
          <w:sz w:val="24"/>
          <w:szCs w:val="24"/>
          <w:lang w:eastAsia="ru-RU"/>
        </w:rPr>
        <w:t>/</w:t>
      </w:r>
      <w:r w:rsidR="00F70664">
        <w:rPr>
          <w:rFonts w:ascii="Times New Roman" w:hAnsi="Times New Roman"/>
          <w:sz w:val="24"/>
          <w:szCs w:val="24"/>
          <w:lang w:eastAsia="ru-RU"/>
        </w:rPr>
        <w:t>223</w:t>
      </w:r>
      <w:r w:rsidR="005178EB">
        <w:rPr>
          <w:rFonts w:ascii="Times New Roman" w:hAnsi="Times New Roman"/>
          <w:sz w:val="24"/>
          <w:szCs w:val="24"/>
          <w:lang w:eastAsia="ru-RU"/>
        </w:rPr>
        <w:t>-5</w:t>
      </w:r>
    </w:p>
    <w:p w:rsidR="008749EC" w:rsidRPr="00201CCB" w:rsidRDefault="008749EC" w:rsidP="00201CCB">
      <w:pPr>
        <w:spacing w:before="100" w:beforeAutospacing="1" w:after="100" w:afterAutospacing="1" w:line="240" w:lineRule="auto"/>
        <w:ind w:firstLine="300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 </w:t>
      </w:r>
    </w:p>
    <w:p w:rsidR="008749EC" w:rsidRPr="00201CCB" w:rsidRDefault="008749EC" w:rsidP="00A35E6E">
      <w:pPr>
        <w:spacing w:after="0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bookmark1"/>
      <w:bookmarkEnd w:id="0"/>
      <w:r w:rsidRPr="00201CCB">
        <w:rPr>
          <w:rFonts w:ascii="Times New Roman" w:hAnsi="Times New Roman"/>
          <w:sz w:val="28"/>
          <w:szCs w:val="28"/>
          <w:lang w:eastAsia="ru-RU"/>
        </w:rPr>
        <w:t>Объем сведений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о кандидатах, представленных при их выдвижении, подлежащих доведению до сведения избирателей при проведении </w:t>
      </w:r>
      <w:r w:rsidR="00F70664">
        <w:rPr>
          <w:rFonts w:ascii="Times New Roman" w:hAnsi="Times New Roman"/>
          <w:sz w:val="28"/>
          <w:szCs w:val="28"/>
          <w:lang w:eastAsia="ru-RU"/>
        </w:rPr>
        <w:t xml:space="preserve">дополнительных 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выборов </w:t>
      </w:r>
      <w:r w:rsidR="00A35E6E" w:rsidRPr="00A35E6E">
        <w:rPr>
          <w:rFonts w:ascii="Times New Roman" w:hAnsi="Times New Roman"/>
          <w:sz w:val="28"/>
          <w:szCs w:val="28"/>
          <w:lang w:eastAsia="ru-RU"/>
        </w:rPr>
        <w:t xml:space="preserve">депутатов Собрания депутатов Янтиковского муниципального округа Чувашской Республики </w:t>
      </w:r>
      <w:r w:rsidR="00F70664">
        <w:rPr>
          <w:rFonts w:ascii="Times New Roman" w:hAnsi="Times New Roman"/>
          <w:sz w:val="28"/>
          <w:szCs w:val="28"/>
          <w:lang w:eastAsia="ru-RU"/>
        </w:rPr>
        <w:t>по одномандатному избирательному округу № 8</w:t>
      </w:r>
      <w:r w:rsidR="00A35E6E" w:rsidRPr="00A35E6E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F70664">
        <w:rPr>
          <w:rFonts w:ascii="Times New Roman" w:hAnsi="Times New Roman"/>
          <w:sz w:val="28"/>
          <w:szCs w:val="28"/>
          <w:lang w:eastAsia="ru-RU"/>
        </w:rPr>
        <w:t>0</w:t>
      </w:r>
      <w:r w:rsidR="00A35E6E" w:rsidRPr="00A35E6E">
        <w:rPr>
          <w:rFonts w:ascii="Times New Roman" w:hAnsi="Times New Roman"/>
          <w:sz w:val="28"/>
          <w:szCs w:val="28"/>
          <w:lang w:eastAsia="ru-RU"/>
        </w:rPr>
        <w:t xml:space="preserve"> сентября 202</w:t>
      </w:r>
      <w:r w:rsidR="00F70664">
        <w:rPr>
          <w:rFonts w:ascii="Times New Roman" w:hAnsi="Times New Roman"/>
          <w:sz w:val="28"/>
          <w:szCs w:val="28"/>
          <w:lang w:eastAsia="ru-RU"/>
        </w:rPr>
        <w:t>3</w:t>
      </w:r>
      <w:r w:rsidR="00A35E6E" w:rsidRPr="00A35E6E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8749EC" w:rsidRPr="00201CCB" w:rsidRDefault="008749EC" w:rsidP="00A35E6E">
      <w:pPr>
        <w:spacing w:before="100" w:beforeAutospacing="1" w:after="100" w:afterAutospacing="1" w:line="240" w:lineRule="auto"/>
        <w:ind w:firstLine="3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Фамилия, имя, отчество кандидата.</w:t>
      </w:r>
    </w:p>
    <w:p w:rsidR="008749EC" w:rsidRPr="00201CCB" w:rsidRDefault="00F066B2" w:rsidP="00F066B2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Дата</w:t>
      </w:r>
      <w:r w:rsidR="008749EC" w:rsidRPr="00201CCB">
        <w:rPr>
          <w:rFonts w:ascii="Times New Roman" w:hAnsi="Times New Roman"/>
          <w:sz w:val="28"/>
          <w:szCs w:val="28"/>
          <w:lang w:eastAsia="ru-RU"/>
        </w:rPr>
        <w:t xml:space="preserve"> рождения.</w:t>
      </w:r>
    </w:p>
    <w:p w:rsidR="00F066B2" w:rsidRDefault="008749EC" w:rsidP="00621C85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66B2" w:rsidRPr="00201CCB">
        <w:rPr>
          <w:rFonts w:ascii="Times New Roman" w:hAnsi="Times New Roman"/>
          <w:sz w:val="28"/>
          <w:szCs w:val="28"/>
          <w:lang w:eastAsia="ru-RU"/>
        </w:rPr>
        <w:t>Сведения о профессиональном образовании (при наличии)</w:t>
      </w:r>
      <w:r w:rsidR="00F066B2">
        <w:rPr>
          <w:rFonts w:ascii="Times New Roman" w:hAnsi="Times New Roman"/>
          <w:sz w:val="28"/>
          <w:szCs w:val="28"/>
          <w:lang w:eastAsia="ru-RU"/>
        </w:rPr>
        <w:t>.</w:t>
      </w:r>
    </w:p>
    <w:p w:rsidR="008749EC" w:rsidRPr="00201CCB" w:rsidRDefault="00F066B2" w:rsidP="00621C85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1CCB">
        <w:rPr>
          <w:rFonts w:ascii="Times New Roman" w:hAnsi="Times New Roman"/>
          <w:sz w:val="28"/>
          <w:szCs w:val="28"/>
          <w:lang w:eastAsia="ru-RU"/>
        </w:rPr>
        <w:t>Основное место работ</w:t>
      </w:r>
      <w:bookmarkStart w:id="1" w:name="_GoBack"/>
      <w:bookmarkEnd w:id="1"/>
      <w:r w:rsidRPr="00201CCB">
        <w:rPr>
          <w:rFonts w:ascii="Times New Roman" w:hAnsi="Times New Roman"/>
          <w:sz w:val="28"/>
          <w:szCs w:val="28"/>
          <w:lang w:eastAsia="ru-RU"/>
        </w:rPr>
        <w:t>ы или службы, занимаемая должность (в случае отсутствия основного места работы или службы – род занятий).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>Если кандидат является депутатом, но работает на непостоянной основе – сведения об этом одновременно с указанием наименования соответствующего представительного органа</w:t>
      </w:r>
      <w:r w:rsidR="008749EC" w:rsidRPr="00201CCB">
        <w:rPr>
          <w:rFonts w:ascii="Times New Roman" w:hAnsi="Times New Roman"/>
          <w:sz w:val="28"/>
          <w:szCs w:val="28"/>
          <w:lang w:eastAsia="ru-RU"/>
        </w:rPr>
        <w:t>.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201CCB">
        <w:rPr>
          <w:rFonts w:ascii="Times New Roman" w:hAnsi="Times New Roman"/>
          <w:sz w:val="28"/>
          <w:szCs w:val="28"/>
          <w:lang w:eastAsia="ru-RU"/>
        </w:rPr>
        <w:t>ведения о месте жительства - адрес (наименование субъекта Российской Федерации, района, города, иного населенного пункта)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Федерации.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6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 – краткое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49EC" w:rsidRPr="00201CCB">
        <w:rPr>
          <w:rFonts w:ascii="Times New Roman" w:hAnsi="Times New Roman"/>
          <w:sz w:val="28"/>
          <w:szCs w:val="28"/>
          <w:lang w:eastAsia="ru-RU"/>
        </w:rPr>
        <w:t>Если кандидат выдвинут избирательным объединением, указывается наименование избирательного объединения, выдвинувшего кандидата. Если кандидат сам выдвинул свою кандидатуру, - слово «самовыдвижение».</w:t>
      </w:r>
    </w:p>
    <w:p w:rsidR="008749EC" w:rsidRPr="00201CCB" w:rsidRDefault="00F066B2" w:rsidP="00F066B2">
      <w:pPr>
        <w:numPr>
          <w:ilvl w:val="0"/>
          <w:numId w:val="1"/>
        </w:numPr>
        <w:spacing w:before="100" w:beforeAutospacing="1" w:after="100" w:afterAutospacing="1" w:line="240" w:lineRule="auto"/>
        <w:ind w:left="870" w:hanging="3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66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1CCB">
        <w:rPr>
          <w:rFonts w:ascii="Times New Roman" w:hAnsi="Times New Roman"/>
          <w:sz w:val="28"/>
          <w:szCs w:val="28"/>
          <w:lang w:eastAsia="ru-RU"/>
        </w:rPr>
        <w:t>Если у кандидата имелась или имеется судимость – сведения о судимости кандидата, а если судимость снята или погашена, – также сведения о сняти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или погашени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01CCB">
        <w:rPr>
          <w:rFonts w:ascii="Times New Roman" w:hAnsi="Times New Roman"/>
          <w:sz w:val="28"/>
          <w:szCs w:val="28"/>
          <w:lang w:eastAsia="ru-RU"/>
        </w:rPr>
        <w:t xml:space="preserve"> судимости</w:t>
      </w:r>
    </w:p>
    <w:p w:rsidR="008749EC" w:rsidRPr="00201CCB" w:rsidRDefault="008749EC" w:rsidP="00F066B2">
      <w:pPr>
        <w:spacing w:before="100" w:beforeAutospacing="1" w:after="100" w:afterAutospacing="1" w:line="240" w:lineRule="auto"/>
        <w:ind w:left="870"/>
        <w:jc w:val="both"/>
        <w:rPr>
          <w:rFonts w:ascii="Times New Roman" w:hAnsi="Times New Roman"/>
          <w:sz w:val="28"/>
          <w:szCs w:val="28"/>
        </w:rPr>
      </w:pPr>
    </w:p>
    <w:sectPr w:rsidR="008749EC" w:rsidRPr="00201CCB" w:rsidSect="00AB4C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F4B"/>
    <w:multiLevelType w:val="multilevel"/>
    <w:tmpl w:val="2796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4D5"/>
    <w:rsid w:val="0001419F"/>
    <w:rsid w:val="0005105E"/>
    <w:rsid w:val="001671E5"/>
    <w:rsid w:val="001C4001"/>
    <w:rsid w:val="00201CCB"/>
    <w:rsid w:val="002E57F1"/>
    <w:rsid w:val="0034189A"/>
    <w:rsid w:val="00376981"/>
    <w:rsid w:val="00463CA2"/>
    <w:rsid w:val="004809C8"/>
    <w:rsid w:val="005178EB"/>
    <w:rsid w:val="00586C53"/>
    <w:rsid w:val="005D7ECA"/>
    <w:rsid w:val="00621C85"/>
    <w:rsid w:val="008749EC"/>
    <w:rsid w:val="008E36CF"/>
    <w:rsid w:val="009009BF"/>
    <w:rsid w:val="00944E45"/>
    <w:rsid w:val="00A35E6E"/>
    <w:rsid w:val="00AB4CFD"/>
    <w:rsid w:val="00BE10F8"/>
    <w:rsid w:val="00C0010E"/>
    <w:rsid w:val="00C735DE"/>
    <w:rsid w:val="00C94EEB"/>
    <w:rsid w:val="00CC44D5"/>
    <w:rsid w:val="00E50E76"/>
    <w:rsid w:val="00F066B2"/>
    <w:rsid w:val="00F7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671E5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unhideWhenUsed/>
    <w:rsid w:val="00A35E6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35E6E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7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28</cp:revision>
  <cp:lastPrinted>2023-08-07T09:54:00Z</cp:lastPrinted>
  <dcterms:created xsi:type="dcterms:W3CDTF">2016-08-08T08:21:00Z</dcterms:created>
  <dcterms:modified xsi:type="dcterms:W3CDTF">2023-08-07T09:54:00Z</dcterms:modified>
</cp:coreProperties>
</file>