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4D5B50">
      <w:pPr>
        <w:tabs>
          <w:tab w:val="left" w:pos="567"/>
        </w:tabs>
        <w:rPr>
          <w:i/>
          <w:iCs/>
        </w:rPr>
      </w:pPr>
      <w:r w:rsidRPr="008B532A">
        <w:t xml:space="preserve">  </w:t>
      </w:r>
      <w:r w:rsidR="00C04CD0" w:rsidRPr="008B532A">
        <w:t xml:space="preserve">                                                       </w:t>
      </w:r>
    </w:p>
    <w:p w:rsidR="004D5B50" w:rsidRPr="008B532A" w:rsidRDefault="004D5B50" w:rsidP="004D5B5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4D5B50" w:rsidRPr="008B532A" w:rsidRDefault="004D5B50" w:rsidP="004D5B50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4D5B50" w:rsidRDefault="004D5B50" w:rsidP="004D5B50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4D5B50" w:rsidRDefault="004D5B50" w:rsidP="004D5B50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4D5B50" w:rsidRPr="008B532A" w:rsidRDefault="004D5B50" w:rsidP="004D5B50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4D5B50" w:rsidRDefault="004D5B50" w:rsidP="004D5B50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4D5B50" w:rsidRDefault="004D5B50" w:rsidP="004D5B50">
      <w:pPr>
        <w:tabs>
          <w:tab w:val="left" w:pos="567"/>
        </w:tabs>
      </w:pPr>
    </w:p>
    <w:p w:rsidR="004D5B50" w:rsidRPr="008B532A" w:rsidRDefault="004D5B50" w:rsidP="004D5B50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ind w:left="5280"/>
        <w:jc w:val="right"/>
      </w:pPr>
    </w:p>
    <w:p w:rsidR="00C04CD0" w:rsidRDefault="00583871" w:rsidP="004D5B50">
      <w:pPr>
        <w:pStyle w:val="1"/>
        <w:spacing w:before="120" w:line="240" w:lineRule="auto"/>
        <w:ind w:left="0"/>
        <w:jc w:val="center"/>
        <w:rPr>
          <w:b w:val="0"/>
        </w:rPr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U213992-1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>о допуске участников торгов к участию в аукционе</w:t>
      </w: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4D5B50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21.08.2025 1</w:t>
            </w:r>
            <w:r w:rsidR="004D5B50">
              <w:t>3</w:t>
            </w:r>
            <w:r w:rsidR="004D5B50">
              <w:rPr>
                <w:lang w:val="en-US"/>
              </w:rPr>
              <w:t>:1</w:t>
            </w:r>
            <w:r w:rsidRPr="00617817">
              <w:rPr>
                <w:lang w:val="en-US"/>
              </w:rPr>
              <w:t>2:22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4D5B50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4D5B50">
        <w:rPr>
          <w:i/>
        </w:rPr>
        <w:t>Юридический адрес: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095397" w:rsidRDefault="00095397" w:rsidP="00095397">
      <w:pPr>
        <w:jc w:val="both"/>
        <w:rPr>
          <w:b/>
        </w:rPr>
      </w:pPr>
      <w:r>
        <w:rPr>
          <w:b/>
        </w:rPr>
        <w:t>4. Лоты аукциона в электронной форме:</w:t>
      </w:r>
    </w:p>
    <w:p w:rsidR="00095397" w:rsidRDefault="00095397" w:rsidP="00095397">
      <w:pPr>
        <w:jc w:val="both"/>
        <w:rPr>
          <w:b/>
        </w:rPr>
      </w:pPr>
    </w:p>
    <w:tbl>
      <w:tblPr>
        <w:tblW w:w="9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2852"/>
        <w:gridCol w:w="2064"/>
      </w:tblGrid>
      <w:tr w:rsidR="00095397" w:rsidTr="004D5B50">
        <w:trPr>
          <w:trHeight w:val="23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>Начальная предмета аукциона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095397" w:rsidTr="004D5B50">
        <w:trPr>
          <w:trHeight w:val="23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4D5B50">
              <w:t xml:space="preserve">№ </w:t>
            </w:r>
            <w:r>
              <w:t>1 / Право на размещение нестационарного объекта - автоматизированный прокат веломобилей, площадь одной парковки 16 кв.м, (6</w:t>
            </w:r>
            <w:bookmarkStart w:id="0" w:name="_GoBack"/>
            <w:bookmarkEnd w:id="0"/>
            <w:r>
              <w:t>м*2.7м), площадь всех парковок 64 кв.м., количество размещаемых веломобилей - 20 шт.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169 347,00 руб.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bookmarkStart w:id="1" w:name="OLE_LINK6"/>
            <w:bookmarkStart w:id="2" w:name="OLE_LINK5"/>
            <w:bookmarkEnd w:id="1"/>
            <w:bookmarkEnd w:id="2"/>
            <w:r>
              <w:t>Ожидает аукциона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213992.</w:t>
      </w:r>
    </w:p>
    <w:p w:rsidR="002D03FD" w:rsidRDefault="002D03FD" w:rsidP="00AB1790">
      <w:pPr>
        <w:jc w:val="both"/>
      </w:pPr>
    </w:p>
    <w:p w:rsidR="002D03FD" w:rsidRDefault="002D03FD" w:rsidP="002D03FD">
      <w:pPr>
        <w:jc w:val="both"/>
      </w:pPr>
      <w:r>
        <w:t>6.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 xml:space="preserve">начальник отдела приватизации управления имущественных и </w:t>
            </w:r>
            <w:r w:rsidRPr="003C661B">
              <w:lastRenderedPageBreak/>
              <w:t>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2D03FD" w:rsidP="002D03FD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Pr="008B532A" w:rsidRDefault="002D03FD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2D03FD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2D03FD" w:rsidP="00C02518">
      <w:pPr>
        <w:jc w:val="both"/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20.08.2025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2409"/>
        <w:gridCol w:w="2409"/>
        <w:gridCol w:w="2296"/>
      </w:tblGrid>
      <w:tr w:rsidR="003A63BC" w:rsidRPr="003C661B" w:rsidTr="003A63BC">
        <w:trPr>
          <w:trHeight w:val="544"/>
        </w:trPr>
        <w:tc>
          <w:tcPr>
            <w:tcW w:w="1223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20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4D5B50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 xml:space="preserve">Право на размещение нестационарного объекта - автоматизированный прокат веломобилей, площадь одной </w:t>
            </w:r>
            <w:r w:rsidRPr="003C661B">
              <w:lastRenderedPageBreak/>
              <w:t>парковки 16 кв.м, (6м*2.7м), площадь всех парковок 64 кв.м., количество размещаемых веломобилей - 20 шт.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lastRenderedPageBreak/>
              <w:t>Индивидуальный предприниматель Павлов Эдуард Вячеславович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212803851477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514207/694329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4D5B50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 - автоматизированный прокат веломобилей, площадь одной парковки 16 кв.м, (6м*2.7м), площадь всех парковок 64 кв.м., количество размещаемых веломобилей - 20 шт.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ОБЩЕСТВО С ОГРАНИЧЕННОЙ ОТВЕТСТВЕННОСТЬЮ "КАРЕТА"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9703171687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231001001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513518/693338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2D03FD" w:rsidP="0093004B">
      <w:pPr>
        <w:jc w:val="both"/>
      </w:pPr>
      <w:r>
        <w:t>9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8B532A" w:rsidRDefault="0093004B" w:rsidP="0093004B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3A63BC" w:rsidRPr="006178B2" w:rsidRDefault="002D03FD" w:rsidP="003A63BC">
      <w:pPr>
        <w:shd w:val="clear" w:color="auto" w:fill="FFFFFF"/>
        <w:spacing w:before="134"/>
        <w:jc w:val="both"/>
      </w:pPr>
      <w:r>
        <w:t>10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2D03FD" w:rsidP="003A63BC">
      <w:pPr>
        <w:jc w:val="both"/>
      </w:pPr>
      <w:r>
        <w:t>10</w:t>
      </w:r>
      <w:r w:rsidR="003A63BC" w:rsidRPr="006178B2">
        <w:t>.1.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E05C0A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4D5B50" w:rsidRDefault="003A63BC" w:rsidP="00E05C0A">
            <w:pPr>
              <w:spacing w:before="120" w:after="120"/>
              <w:jc w:val="center"/>
            </w:pPr>
            <w:r w:rsidRPr="004D5B50">
              <w:t>№ 1 / Право на размещение нестационарного объекта - автоматизированный прокат веломобилей, площадь одной парковки 16 кв.м, (6м*2.7м), площадь всех парковок 64 кв.м., количество размещаемых веломобилей - 20 шт.</w:t>
            </w:r>
          </w:p>
        </w:tc>
        <w:tc>
          <w:tcPr>
            <w:tcW w:w="2410" w:type="dxa"/>
            <w:shd w:val="clear" w:color="auto" w:fill="auto"/>
          </w:tcPr>
          <w:p w:rsidR="003A63BC" w:rsidRPr="004D5B50" w:rsidRDefault="003A63BC" w:rsidP="00E05C0A">
            <w:pPr>
              <w:spacing w:before="120" w:after="120"/>
              <w:jc w:val="center"/>
            </w:pPr>
            <w:r w:rsidRPr="004D5B50">
              <w:t>Индивидуальный предприниматель Павлов Эдуард Вячеславович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514207/694329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18.08.2025 15:52:35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4D5B50" w:rsidRDefault="003A63BC" w:rsidP="00E05C0A">
            <w:pPr>
              <w:spacing w:before="120" w:after="120"/>
              <w:jc w:val="center"/>
            </w:pPr>
            <w:r w:rsidRPr="004D5B50">
              <w:t>№ 1 / Право на размещение нестационарного объекта - автоматизированный прокат веломобилей, площадь одной парковки 16 кв.м, (6м*2.7м), площадь всех парковок 64 кв.м., количество размещаемых веломобилей - 20 шт.</w:t>
            </w:r>
          </w:p>
        </w:tc>
        <w:tc>
          <w:tcPr>
            <w:tcW w:w="2410" w:type="dxa"/>
            <w:shd w:val="clear" w:color="auto" w:fill="auto"/>
          </w:tcPr>
          <w:p w:rsidR="003A63BC" w:rsidRPr="004D5B50" w:rsidRDefault="003A63BC" w:rsidP="00E05C0A">
            <w:pPr>
              <w:spacing w:before="120" w:after="120"/>
              <w:jc w:val="center"/>
            </w:pPr>
            <w:r w:rsidRPr="004D5B50">
              <w:t>ОБЩЕСТВО С ОГРАНИЧЕННОЙ ОТВЕТСТВЕННОСТЬЮ "КАРЕТА"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513518/693338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15.08.2025 12:20:00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2D03FD" w:rsidP="003A63BC">
      <w:pPr>
        <w:jc w:val="both"/>
      </w:pPr>
      <w:r>
        <w:t>10</w:t>
      </w:r>
      <w:r w:rsidR="003A63BC" w:rsidRPr="006178B2">
        <w:t>.2. Отказать в допуске к дальнейшему участию в процедуре следующим участникам:</w:t>
      </w: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Александров О.В.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Ярадов А.В.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lastRenderedPageBreak/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Гусева О.Н.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Арисов В.Н.</w:t>
            </w:r>
          </w:p>
        </w:tc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CA27E1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B43" w:rsidRDefault="00DC7B43">
      <w:r>
        <w:separator/>
      </w:r>
    </w:p>
  </w:endnote>
  <w:endnote w:type="continuationSeparator" w:id="0">
    <w:p w:rsidR="00DC7B43" w:rsidRDefault="00DC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27E1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B43" w:rsidRDefault="00DC7B43">
      <w:r>
        <w:separator/>
      </w:r>
    </w:p>
  </w:footnote>
  <w:footnote w:type="continuationSeparator" w:id="0">
    <w:p w:rsidR="00DC7B43" w:rsidRDefault="00DC7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5397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3BF7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D5B50"/>
    <w:rsid w:val="004E103E"/>
    <w:rsid w:val="004E130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3579B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27E1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C7B4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7D65B-9024-46E9-9807-D0370A55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6071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2025-08-21T07:37:00Z</cp:lastPrinted>
  <dcterms:created xsi:type="dcterms:W3CDTF">2025-08-21T07:37:00Z</dcterms:created>
  <dcterms:modified xsi:type="dcterms:W3CDTF">2025-08-21T07:37:00Z</dcterms:modified>
</cp:coreProperties>
</file>