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06" w:rsidRDefault="00460C06" w:rsidP="00C26C09">
      <w:pPr>
        <w:spacing w:after="0" w:line="240" w:lineRule="auto"/>
        <w:ind w:left="5812"/>
        <w:rPr>
          <w:rFonts w:ascii="Times New Roman" w:eastAsia="Calibri" w:hAnsi="Times New Roman" w:cs="Times New Roman"/>
          <w:lang w:eastAsia="ru-RU"/>
        </w:rPr>
      </w:pPr>
    </w:p>
    <w:p w:rsidR="00A76A5D" w:rsidRPr="00A76A5D" w:rsidRDefault="00A76A5D" w:rsidP="00A76A5D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76A5D" w:rsidRPr="00A76A5D" w:rsidRDefault="00A76A5D" w:rsidP="00A76A5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76A5D" w:rsidRPr="00A76A5D" w:rsidRDefault="00A76A5D" w:rsidP="00A76A5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0975188"/>
      <w:r w:rsidRPr="00A76A5D">
        <w:rPr>
          <w:rFonts w:ascii="Times New Roman" w:hAnsi="Times New Roman" w:cs="Times New Roman"/>
          <w:b/>
          <w:sz w:val="24"/>
          <w:szCs w:val="24"/>
        </w:rPr>
        <w:t>городско</w:t>
      </w:r>
      <w:r w:rsidR="00F90C68">
        <w:rPr>
          <w:rFonts w:ascii="Times New Roman" w:hAnsi="Times New Roman" w:cs="Times New Roman"/>
          <w:b/>
          <w:sz w:val="24"/>
          <w:szCs w:val="24"/>
        </w:rPr>
        <w:t>го</w:t>
      </w:r>
      <w:r w:rsidRPr="00A76A5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210975586"/>
      <w:r w:rsidR="00C26C09" w:rsidRPr="00F90C68">
        <w:rPr>
          <w:rFonts w:ascii="Times New Roman" w:hAnsi="Times New Roman" w:cs="Times New Roman"/>
          <w:b/>
          <w:sz w:val="24"/>
          <w:szCs w:val="24"/>
        </w:rPr>
        <w:t>профессионально</w:t>
      </w:r>
      <w:r w:rsidR="00F90C68">
        <w:rPr>
          <w:rFonts w:ascii="Times New Roman" w:hAnsi="Times New Roman" w:cs="Times New Roman"/>
          <w:b/>
          <w:sz w:val="24"/>
          <w:szCs w:val="24"/>
        </w:rPr>
        <w:t>го</w:t>
      </w:r>
      <w:r w:rsidR="00C26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A5D">
        <w:rPr>
          <w:rFonts w:ascii="Times New Roman" w:hAnsi="Times New Roman" w:cs="Times New Roman"/>
          <w:b/>
          <w:sz w:val="24"/>
          <w:szCs w:val="24"/>
        </w:rPr>
        <w:t>конкурс</w:t>
      </w:r>
      <w:r w:rsidR="00F90C68">
        <w:rPr>
          <w:rFonts w:ascii="Times New Roman" w:hAnsi="Times New Roman" w:cs="Times New Roman"/>
          <w:b/>
          <w:sz w:val="24"/>
          <w:szCs w:val="24"/>
        </w:rPr>
        <w:t>а</w:t>
      </w:r>
      <w:r w:rsidRPr="00A76A5D">
        <w:rPr>
          <w:rFonts w:ascii="Times New Roman" w:hAnsi="Times New Roman" w:cs="Times New Roman"/>
          <w:b/>
          <w:sz w:val="24"/>
          <w:szCs w:val="24"/>
        </w:rPr>
        <w:t xml:space="preserve"> для педагогических работников </w:t>
      </w:r>
    </w:p>
    <w:p w:rsidR="00A76A5D" w:rsidRPr="00A76A5D" w:rsidRDefault="00A76A5D" w:rsidP="00A76A5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</w:rPr>
        <w:t>«</w:t>
      </w:r>
      <w:r w:rsidR="00F90C68">
        <w:rPr>
          <w:rFonts w:ascii="Times New Roman" w:hAnsi="Times New Roman" w:cs="Times New Roman"/>
          <w:b/>
          <w:sz w:val="24"/>
          <w:szCs w:val="24"/>
        </w:rPr>
        <w:t>Инклюзивное образование</w:t>
      </w:r>
      <w:r w:rsidRPr="00A76A5D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bookmarkEnd w:id="1"/>
    <w:p w:rsidR="00A76A5D" w:rsidRPr="00A76A5D" w:rsidRDefault="00A76A5D" w:rsidP="00A76A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780288" w:rsidP="00780288">
      <w:pPr>
        <w:pStyle w:val="a3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76A5D" w:rsidRPr="00A76A5D" w:rsidRDefault="00492638" w:rsidP="00F90C6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C68">
        <w:rPr>
          <w:rFonts w:ascii="Times New Roman" w:hAnsi="Times New Roman" w:cs="Times New Roman"/>
          <w:sz w:val="24"/>
          <w:szCs w:val="24"/>
        </w:rPr>
        <w:t xml:space="preserve">1.1. </w:t>
      </w:r>
      <w:r w:rsidR="00C26C09" w:rsidRPr="00F90C68">
        <w:rPr>
          <w:rFonts w:ascii="Times New Roman" w:hAnsi="Times New Roman" w:cs="Times New Roman"/>
          <w:sz w:val="24"/>
          <w:szCs w:val="24"/>
        </w:rPr>
        <w:t xml:space="preserve">Городской </w:t>
      </w:r>
      <w:bookmarkStart w:id="2" w:name="_Hlk210975714"/>
      <w:r w:rsidR="00C26C09" w:rsidRPr="00F90C68">
        <w:rPr>
          <w:rFonts w:ascii="Times New Roman" w:hAnsi="Times New Roman" w:cs="Times New Roman"/>
          <w:sz w:val="24"/>
          <w:szCs w:val="24"/>
        </w:rPr>
        <w:t>профессиональный конкурс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 «</w:t>
      </w:r>
      <w:r w:rsidR="00F90C68">
        <w:rPr>
          <w:rFonts w:ascii="Times New Roman" w:hAnsi="Times New Roman" w:cs="Times New Roman"/>
          <w:sz w:val="24"/>
          <w:szCs w:val="24"/>
        </w:rPr>
        <w:t>Инклюзивное образование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» </w:t>
      </w:r>
      <w:bookmarkEnd w:id="2"/>
      <w:r w:rsidR="00A76A5D" w:rsidRPr="00A76A5D">
        <w:rPr>
          <w:rFonts w:ascii="Times New Roman" w:hAnsi="Times New Roman" w:cs="Times New Roman"/>
          <w:sz w:val="24"/>
          <w:szCs w:val="24"/>
        </w:rPr>
        <w:t>(далее</w:t>
      </w:r>
      <w:r w:rsidR="00F90C68">
        <w:rPr>
          <w:rFonts w:ascii="Times New Roman" w:hAnsi="Times New Roman" w:cs="Times New Roman"/>
          <w:sz w:val="24"/>
          <w:szCs w:val="24"/>
        </w:rPr>
        <w:t xml:space="preserve"> – 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Конкурс) проводится для педагогических </w:t>
      </w:r>
      <w:r w:rsidR="00A76A5D" w:rsidRPr="00F90C68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780288" w:rsidRPr="00F90C68">
        <w:rPr>
          <w:rFonts w:ascii="Times New Roman" w:hAnsi="Times New Roman" w:cs="Times New Roman"/>
          <w:sz w:val="24"/>
          <w:szCs w:val="24"/>
        </w:rPr>
        <w:t>образовательных</w:t>
      </w:r>
      <w:r w:rsidR="00780288">
        <w:rPr>
          <w:rFonts w:ascii="Times New Roman" w:hAnsi="Times New Roman" w:cs="Times New Roman"/>
          <w:sz w:val="24"/>
          <w:szCs w:val="24"/>
        </w:rPr>
        <w:t xml:space="preserve"> 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организаций города Чебоксары.  </w:t>
      </w:r>
    </w:p>
    <w:p w:rsidR="00A76A5D" w:rsidRPr="00A76A5D" w:rsidRDefault="00492638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A76A5D" w:rsidRPr="00A76A5D">
        <w:rPr>
          <w:rFonts w:ascii="Times New Roman" w:hAnsi="Times New Roman" w:cs="Times New Roman"/>
          <w:sz w:val="24"/>
          <w:szCs w:val="24"/>
        </w:rPr>
        <w:softHyphen/>
        <w:t xml:space="preserve"> Конкурса является автономное учреждение «Центр мониторинга и развития образования» города Чебоксары.   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780288" w:rsidP="00780288">
      <w:pPr>
        <w:pStyle w:val="a3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 xml:space="preserve">Цели и задачи </w:t>
      </w:r>
      <w:r w:rsidR="00337CA7">
        <w:rPr>
          <w:rFonts w:ascii="Times New Roman" w:hAnsi="Times New Roman" w:cs="Times New Roman"/>
          <w:b/>
          <w:sz w:val="24"/>
          <w:szCs w:val="24"/>
        </w:rPr>
        <w:t>К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Цел</w:t>
      </w:r>
      <w:r w:rsidR="00A63DE9">
        <w:rPr>
          <w:rFonts w:ascii="Times New Roman" w:hAnsi="Times New Roman" w:cs="Times New Roman"/>
          <w:sz w:val="24"/>
          <w:szCs w:val="24"/>
        </w:rPr>
        <w:t>ь</w:t>
      </w:r>
      <w:r w:rsidRPr="00A76A5D">
        <w:rPr>
          <w:rFonts w:ascii="Times New Roman" w:hAnsi="Times New Roman" w:cs="Times New Roman"/>
          <w:sz w:val="24"/>
          <w:szCs w:val="24"/>
        </w:rPr>
        <w:t xml:space="preserve"> Конкурса: </w:t>
      </w:r>
    </w:p>
    <w:p w:rsidR="00A76A5D" w:rsidRPr="00A76A5D" w:rsidRDefault="00A76A5D" w:rsidP="00A63DE9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Повышение престижа педагогической профессии, формирование положительного общественного мнения о современном педагоге, публичное признание вклада педагогов в становление подрастающего поколения</w:t>
      </w:r>
      <w:r w:rsidR="00A63DE9">
        <w:rPr>
          <w:rFonts w:ascii="Times New Roman" w:hAnsi="Times New Roman" w:cs="Times New Roman"/>
          <w:sz w:val="24"/>
          <w:szCs w:val="24"/>
        </w:rPr>
        <w:t>.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Задачи Конкурса: 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создание открытого информационного банка лучших </w:t>
      </w:r>
      <w:r w:rsidR="00780288" w:rsidRPr="00F90C68">
        <w:rPr>
          <w:rFonts w:ascii="Times New Roman" w:hAnsi="Times New Roman" w:cs="Times New Roman"/>
          <w:sz w:val="24"/>
          <w:szCs w:val="24"/>
        </w:rPr>
        <w:t>методических</w:t>
      </w:r>
      <w:r w:rsidRPr="00F90C68">
        <w:rPr>
          <w:rFonts w:ascii="Times New Roman" w:hAnsi="Times New Roman" w:cs="Times New Roman"/>
          <w:sz w:val="24"/>
          <w:szCs w:val="24"/>
        </w:rPr>
        <w:t xml:space="preserve"> материалов</w:t>
      </w:r>
      <w:r w:rsidRPr="00F90C6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выявление талантливых, творчески работающих педагогов, их поддержка и поощрение;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содействие формированию и развитию профессиональной компетентности педагогических работников, эффективному обмену опытом применения инновационных методик и технологий в образовательном процессе, популяризации и внедрению новых методов обучения;</w:t>
      </w:r>
    </w:p>
    <w:p w:rsidR="00A76A5D" w:rsidRPr="00A76A5D" w:rsidRDefault="00A76A5D" w:rsidP="00780288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усовершенствование мастерства педагогических работников </w:t>
      </w:r>
      <w:r w:rsidRPr="00F90C68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в создании </w:t>
      </w:r>
      <w:r w:rsidR="00780288" w:rsidRPr="00F90C68">
        <w:rPr>
          <w:rFonts w:ascii="Times New Roman" w:hAnsi="Times New Roman" w:cs="Times New Roman"/>
          <w:sz w:val="24"/>
          <w:szCs w:val="24"/>
        </w:rPr>
        <w:t xml:space="preserve">методических </w:t>
      </w:r>
      <w:r w:rsidRPr="00F90C68">
        <w:rPr>
          <w:rFonts w:ascii="Times New Roman" w:hAnsi="Times New Roman" w:cs="Times New Roman"/>
          <w:sz w:val="24"/>
          <w:szCs w:val="24"/>
        </w:rPr>
        <w:t>материалов</w:t>
      </w:r>
      <w:r w:rsidR="00780288" w:rsidRPr="00F90C68">
        <w:rPr>
          <w:rFonts w:ascii="Times New Roman" w:hAnsi="Times New Roman" w:cs="Times New Roman"/>
          <w:sz w:val="24"/>
          <w:szCs w:val="24"/>
        </w:rPr>
        <w:t>.</w:t>
      </w:r>
    </w:p>
    <w:p w:rsidR="00A76A5D" w:rsidRPr="00A76A5D" w:rsidRDefault="00A76A5D" w:rsidP="00A76A5D">
      <w:pPr>
        <w:pStyle w:val="a3"/>
        <w:ind w:firstLine="698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780288" w:rsidP="00780288">
      <w:pPr>
        <w:pStyle w:val="a3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337CA7">
        <w:rPr>
          <w:rFonts w:ascii="Times New Roman" w:hAnsi="Times New Roman" w:cs="Times New Roman"/>
          <w:b/>
          <w:sz w:val="24"/>
          <w:szCs w:val="24"/>
        </w:rPr>
        <w:t>К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3.1. К участию в Конкурсе приглашаются педагогические работники </w:t>
      </w:r>
      <w:r w:rsidRPr="00F90C68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A76A5D">
        <w:rPr>
          <w:rFonts w:ascii="Times New Roman" w:hAnsi="Times New Roman" w:cs="Times New Roman"/>
          <w:sz w:val="24"/>
          <w:szCs w:val="24"/>
        </w:rPr>
        <w:t xml:space="preserve"> организаций города Чебоксары, подавшие заявку на участие по установленной форме.  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3.2. </w:t>
      </w:r>
      <w:r w:rsidR="00F90C68">
        <w:rPr>
          <w:rFonts w:ascii="Times New Roman" w:hAnsi="Times New Roman" w:cs="Times New Roman"/>
          <w:sz w:val="24"/>
          <w:szCs w:val="24"/>
        </w:rPr>
        <w:t>Участие в Конкурсе может быть индивидуальным и совместным</w:t>
      </w:r>
      <w:r w:rsidRPr="00A76A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6A5D" w:rsidRPr="00A76A5D" w:rsidRDefault="00A76A5D" w:rsidP="00A76A5D">
      <w:pPr>
        <w:pStyle w:val="a3"/>
        <w:ind w:left="72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A5D" w:rsidRPr="00A76A5D" w:rsidRDefault="00C26C09" w:rsidP="00780288">
      <w:pPr>
        <w:pStyle w:val="a3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 xml:space="preserve">Организационный комитет </w:t>
      </w:r>
      <w:r w:rsidR="00337CA7">
        <w:rPr>
          <w:rFonts w:ascii="Times New Roman" w:hAnsi="Times New Roman" w:cs="Times New Roman"/>
          <w:b/>
          <w:sz w:val="24"/>
          <w:szCs w:val="24"/>
        </w:rPr>
        <w:t>К</w:t>
      </w:r>
      <w:r w:rsidR="00A76A5D" w:rsidRPr="00A76A5D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4.1. Подготовку и проведение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 xml:space="preserve">онкурса осуществляет организационный комитет. Состав оргкомитета утверждается организатором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>онкурса.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4.2. Оргкомитет осуществляет следующие функции:</w:t>
      </w:r>
    </w:p>
    <w:p w:rsidR="00A76A5D" w:rsidRPr="00A76A5D" w:rsidRDefault="00A76A5D" w:rsidP="00A76A5D">
      <w:pPr>
        <w:pStyle w:val="a3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– осуществляет прием заявок и конкурсных работ;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– формирует состав жюри Конкурса;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– утверждает методику оценивания конкурсных работ.</w:t>
      </w:r>
    </w:p>
    <w:p w:rsidR="00A76A5D" w:rsidRPr="00A76A5D" w:rsidRDefault="00A76A5D" w:rsidP="00A76A5D">
      <w:pPr>
        <w:pStyle w:val="a3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A76A5D" w:rsidP="00A76A5D">
      <w:pPr>
        <w:pStyle w:val="a3"/>
        <w:numPr>
          <w:ilvl w:val="0"/>
          <w:numId w:val="8"/>
        </w:numPr>
        <w:ind w:left="426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 w:rsidR="00337CA7">
        <w:rPr>
          <w:rFonts w:ascii="Times New Roman" w:hAnsi="Times New Roman" w:cs="Times New Roman"/>
          <w:b/>
          <w:sz w:val="24"/>
          <w:szCs w:val="24"/>
        </w:rPr>
        <w:t>К</w:t>
      </w:r>
      <w:r w:rsidRPr="00A76A5D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F90C68" w:rsidRPr="00F90C68" w:rsidRDefault="00A76A5D" w:rsidP="00F90C6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5.1. </w:t>
      </w:r>
      <w:r w:rsidR="00F90C68" w:rsidRPr="00F90C68">
        <w:rPr>
          <w:rFonts w:ascii="Times New Roman" w:hAnsi="Times New Roman" w:cs="Times New Roman"/>
          <w:sz w:val="24"/>
          <w:szCs w:val="24"/>
        </w:rPr>
        <w:t>Конкурс проводится в один этап на основании материалов, представленных участниками.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5.2. Предоставляя работу на Конкурс, участник даёт согласие на её опубликование, публичный показ, в том числе в сети Интернет.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C68">
        <w:rPr>
          <w:rFonts w:ascii="Times New Roman" w:hAnsi="Times New Roman" w:cs="Times New Roman"/>
          <w:sz w:val="24"/>
          <w:szCs w:val="24"/>
        </w:rPr>
        <w:t xml:space="preserve">5.3. Работы, присланные на </w:t>
      </w:r>
      <w:r w:rsidR="00337CA7" w:rsidRPr="00F90C68">
        <w:rPr>
          <w:rFonts w:ascii="Times New Roman" w:hAnsi="Times New Roman" w:cs="Times New Roman"/>
          <w:sz w:val="24"/>
          <w:szCs w:val="24"/>
        </w:rPr>
        <w:t>К</w:t>
      </w:r>
      <w:r w:rsidRPr="00F90C68">
        <w:rPr>
          <w:rFonts w:ascii="Times New Roman" w:hAnsi="Times New Roman" w:cs="Times New Roman"/>
          <w:sz w:val="24"/>
          <w:szCs w:val="24"/>
        </w:rPr>
        <w:t>онкурс, не рецензируются и не возвращаются</w:t>
      </w:r>
      <w:r w:rsidR="00CA0C43" w:rsidRPr="00F90C68">
        <w:rPr>
          <w:rFonts w:ascii="Times New Roman" w:hAnsi="Times New Roman" w:cs="Times New Roman"/>
          <w:sz w:val="24"/>
          <w:szCs w:val="24"/>
        </w:rPr>
        <w:t>, кроме методических пособий (</w:t>
      </w:r>
      <w:proofErr w:type="spellStart"/>
      <w:r w:rsidR="00CA0C43" w:rsidRPr="00F90C68">
        <w:rPr>
          <w:rFonts w:ascii="Times New Roman" w:hAnsi="Times New Roman" w:cs="Times New Roman"/>
          <w:sz w:val="24"/>
          <w:szCs w:val="24"/>
        </w:rPr>
        <w:t>лепбуков</w:t>
      </w:r>
      <w:proofErr w:type="spellEnd"/>
      <w:r w:rsidR="00CA0C43" w:rsidRPr="00F90C68">
        <w:rPr>
          <w:rFonts w:ascii="Times New Roman" w:hAnsi="Times New Roman" w:cs="Times New Roman"/>
          <w:sz w:val="24"/>
          <w:szCs w:val="24"/>
        </w:rPr>
        <w:t>, развивающих игр для детей с ОВЗ</w:t>
      </w:r>
      <w:r w:rsidR="00F90C68">
        <w:rPr>
          <w:rFonts w:ascii="Times New Roman" w:hAnsi="Times New Roman" w:cs="Times New Roman"/>
          <w:sz w:val="24"/>
          <w:szCs w:val="24"/>
        </w:rPr>
        <w:t xml:space="preserve"> и т.д.</w:t>
      </w:r>
      <w:r w:rsidR="00CA0C43" w:rsidRPr="00F90C68">
        <w:rPr>
          <w:rFonts w:ascii="Times New Roman" w:hAnsi="Times New Roman" w:cs="Times New Roman"/>
          <w:sz w:val="24"/>
          <w:szCs w:val="24"/>
        </w:rPr>
        <w:t>).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5.4. Участие в Конкурсе является платным. Участники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 xml:space="preserve">онкурса вносят организационный взнос в размере </w:t>
      </w:r>
      <w:r w:rsidR="00F90C68">
        <w:rPr>
          <w:rFonts w:ascii="Times New Roman" w:hAnsi="Times New Roman" w:cs="Times New Roman"/>
          <w:sz w:val="24"/>
          <w:szCs w:val="24"/>
        </w:rPr>
        <w:t>2</w:t>
      </w:r>
      <w:r w:rsidRPr="00A76A5D">
        <w:rPr>
          <w:rFonts w:ascii="Times New Roman" w:hAnsi="Times New Roman" w:cs="Times New Roman"/>
          <w:sz w:val="24"/>
          <w:szCs w:val="24"/>
        </w:rPr>
        <w:t>50 (</w:t>
      </w:r>
      <w:r w:rsidR="00F90C68">
        <w:rPr>
          <w:rFonts w:ascii="Times New Roman" w:hAnsi="Times New Roman" w:cs="Times New Roman"/>
          <w:sz w:val="24"/>
          <w:szCs w:val="24"/>
        </w:rPr>
        <w:t>двести</w:t>
      </w:r>
      <w:r w:rsidRPr="00A76A5D">
        <w:rPr>
          <w:rFonts w:ascii="Times New Roman" w:hAnsi="Times New Roman" w:cs="Times New Roman"/>
          <w:sz w:val="24"/>
          <w:szCs w:val="24"/>
        </w:rPr>
        <w:t xml:space="preserve"> пятьдесят) рублей по безналичному расчету в АУ «Центр мониторинга и развития образования» города Чебоксары </w:t>
      </w:r>
      <w:r w:rsidR="00F90C68">
        <w:rPr>
          <w:rFonts w:ascii="Times New Roman" w:hAnsi="Times New Roman" w:cs="Times New Roman"/>
          <w:b/>
          <w:bCs/>
          <w:sz w:val="24"/>
          <w:szCs w:val="24"/>
        </w:rPr>
        <w:t>ТОЛЬКО ЧЕРЕЗ ПАО «СБЕРБАНК»</w:t>
      </w:r>
      <w:r w:rsidRPr="00A76A5D">
        <w:rPr>
          <w:rFonts w:ascii="Times New Roman" w:hAnsi="Times New Roman" w:cs="Times New Roman"/>
          <w:sz w:val="24"/>
          <w:szCs w:val="24"/>
        </w:rPr>
        <w:t xml:space="preserve"> (квитанция прилагается). </w:t>
      </w:r>
    </w:p>
    <w:p w:rsidR="00A76A5D" w:rsidRPr="00A76A5D" w:rsidRDefault="00A76A5D" w:rsidP="00A76A5D">
      <w:pPr>
        <w:pStyle w:val="a3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A76A5D" w:rsidP="00A76A5D">
      <w:pPr>
        <w:pStyle w:val="a3"/>
        <w:numPr>
          <w:ilvl w:val="0"/>
          <w:numId w:val="8"/>
        </w:numPr>
        <w:ind w:left="426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</w:rPr>
        <w:t>Требования к конкурсным работам</w:t>
      </w:r>
    </w:p>
    <w:p w:rsidR="00A76A5D" w:rsidRPr="00A76A5D" w:rsidRDefault="00A76A5D" w:rsidP="00A76A5D">
      <w:pPr>
        <w:pStyle w:val="a3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 На Конкурс принимаются материалы </w:t>
      </w:r>
      <w:r w:rsidR="0051463E">
        <w:rPr>
          <w:rFonts w:ascii="Times New Roman" w:hAnsi="Times New Roman" w:cs="Times New Roman"/>
          <w:sz w:val="24"/>
          <w:szCs w:val="24"/>
        </w:rPr>
        <w:t>в соответствии с заявленной тематикой</w:t>
      </w:r>
      <w:r w:rsidRPr="00A76A5D">
        <w:rPr>
          <w:rFonts w:ascii="Times New Roman" w:hAnsi="Times New Roman" w:cs="Times New Roman"/>
          <w:sz w:val="24"/>
          <w:szCs w:val="24"/>
        </w:rPr>
        <w:t xml:space="preserve"> по следующим номинациям: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«Методическая разработка» (принимаются методические разработки, конспекты уроков и занятий, сценарии мероприятий, классных </w:t>
      </w:r>
      <w:r w:rsidR="00A63DE9" w:rsidRPr="00A76A5D">
        <w:rPr>
          <w:rFonts w:ascii="Times New Roman" w:hAnsi="Times New Roman" w:cs="Times New Roman"/>
          <w:sz w:val="24"/>
          <w:szCs w:val="24"/>
        </w:rPr>
        <w:t>часов, разработанные</w:t>
      </w:r>
      <w:r w:rsidRPr="00A76A5D">
        <w:rPr>
          <w:rFonts w:ascii="Times New Roman" w:hAnsi="Times New Roman" w:cs="Times New Roman"/>
          <w:sz w:val="24"/>
          <w:szCs w:val="24"/>
        </w:rPr>
        <w:t xml:space="preserve"> по теме «</w:t>
      </w:r>
      <w:r w:rsidR="0051463E">
        <w:rPr>
          <w:rFonts w:ascii="Times New Roman" w:hAnsi="Times New Roman" w:cs="Times New Roman"/>
          <w:sz w:val="24"/>
          <w:szCs w:val="24"/>
        </w:rPr>
        <w:t xml:space="preserve">Инклюзивное образование. </w:t>
      </w:r>
      <w:r w:rsidRPr="00A76A5D">
        <w:rPr>
          <w:rFonts w:ascii="Times New Roman" w:hAnsi="Times New Roman" w:cs="Times New Roman"/>
          <w:sz w:val="24"/>
          <w:szCs w:val="24"/>
        </w:rPr>
        <w:t xml:space="preserve">Создание образовательных условий для детей с ОВЗ»); </w:t>
      </w:r>
    </w:p>
    <w:p w:rsidR="0077108B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«Презентация» (принимаются презентации к урокам, внеклассным мероприятиям, составленные по теме «</w:t>
      </w:r>
      <w:r w:rsidR="0051463E">
        <w:rPr>
          <w:rFonts w:ascii="Times New Roman" w:hAnsi="Times New Roman" w:cs="Times New Roman"/>
          <w:sz w:val="24"/>
          <w:szCs w:val="24"/>
        </w:rPr>
        <w:t xml:space="preserve">Инклюзивное образование. </w:t>
      </w:r>
      <w:r w:rsidRPr="00A76A5D">
        <w:rPr>
          <w:rFonts w:ascii="Times New Roman" w:hAnsi="Times New Roman" w:cs="Times New Roman"/>
          <w:sz w:val="24"/>
          <w:szCs w:val="24"/>
        </w:rPr>
        <w:t>Создание образовательных условий для детей с ОВЗ»)</w:t>
      </w:r>
      <w:r w:rsidR="0077108B">
        <w:rPr>
          <w:rFonts w:ascii="Times New Roman" w:hAnsi="Times New Roman" w:cs="Times New Roman"/>
          <w:sz w:val="24"/>
          <w:szCs w:val="24"/>
        </w:rPr>
        <w:t>;</w:t>
      </w:r>
    </w:p>
    <w:p w:rsidR="0077108B" w:rsidRPr="0051463E" w:rsidRDefault="0077108B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63E">
        <w:rPr>
          <w:rFonts w:ascii="Times New Roman" w:hAnsi="Times New Roman" w:cs="Times New Roman"/>
          <w:sz w:val="24"/>
          <w:szCs w:val="24"/>
        </w:rPr>
        <w:t xml:space="preserve">- «Методические материалы по работе с педагогами» (семинары, мастер – классы, практикумы, педсоветы </w:t>
      </w:r>
      <w:r w:rsidR="00CA0C43" w:rsidRPr="0051463E">
        <w:rPr>
          <w:rFonts w:ascii="Times New Roman" w:hAnsi="Times New Roman" w:cs="Times New Roman"/>
          <w:sz w:val="24"/>
          <w:szCs w:val="24"/>
        </w:rPr>
        <w:t>для педагогов, разработанные по теме «Организация работы с детьми дошкольного возраста с ОВЗ в условиях ДОУ»</w:t>
      </w:r>
      <w:r w:rsidR="0051463E">
        <w:rPr>
          <w:rFonts w:ascii="Times New Roman" w:hAnsi="Times New Roman" w:cs="Times New Roman"/>
          <w:sz w:val="24"/>
          <w:szCs w:val="24"/>
        </w:rPr>
        <w:t xml:space="preserve"> и </w:t>
      </w:r>
      <w:r w:rsidR="0051463E" w:rsidRPr="0051463E">
        <w:rPr>
          <w:rFonts w:ascii="Times New Roman" w:hAnsi="Times New Roman" w:cs="Times New Roman"/>
          <w:sz w:val="24"/>
          <w:szCs w:val="24"/>
        </w:rPr>
        <w:t xml:space="preserve">«Организация работы с </w:t>
      </w:r>
      <w:r w:rsidR="0051463E">
        <w:rPr>
          <w:rFonts w:ascii="Times New Roman" w:hAnsi="Times New Roman" w:cs="Times New Roman"/>
          <w:sz w:val="24"/>
          <w:szCs w:val="24"/>
        </w:rPr>
        <w:t>обучающимися</w:t>
      </w:r>
      <w:r w:rsidR="0051463E" w:rsidRPr="0051463E">
        <w:rPr>
          <w:rFonts w:ascii="Times New Roman" w:hAnsi="Times New Roman" w:cs="Times New Roman"/>
          <w:sz w:val="24"/>
          <w:szCs w:val="24"/>
        </w:rPr>
        <w:t xml:space="preserve"> с ОВЗ в условиях </w:t>
      </w:r>
      <w:r w:rsidR="0051463E">
        <w:rPr>
          <w:rFonts w:ascii="Times New Roman" w:hAnsi="Times New Roman" w:cs="Times New Roman"/>
          <w:sz w:val="24"/>
          <w:szCs w:val="24"/>
        </w:rPr>
        <w:t>школы</w:t>
      </w:r>
      <w:r w:rsidR="0051463E" w:rsidRPr="0051463E">
        <w:rPr>
          <w:rFonts w:ascii="Times New Roman" w:hAnsi="Times New Roman" w:cs="Times New Roman"/>
          <w:sz w:val="24"/>
          <w:szCs w:val="24"/>
        </w:rPr>
        <w:t>»</w:t>
      </w:r>
      <w:r w:rsidRPr="0051463E">
        <w:rPr>
          <w:rFonts w:ascii="Times New Roman" w:hAnsi="Times New Roman" w:cs="Times New Roman"/>
          <w:sz w:val="24"/>
          <w:szCs w:val="24"/>
        </w:rPr>
        <w:t>);</w:t>
      </w:r>
    </w:p>
    <w:p w:rsidR="00A76A5D" w:rsidRPr="00A76A5D" w:rsidRDefault="0077108B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63E">
        <w:rPr>
          <w:rFonts w:ascii="Times New Roman" w:hAnsi="Times New Roman" w:cs="Times New Roman"/>
          <w:sz w:val="24"/>
          <w:szCs w:val="24"/>
        </w:rPr>
        <w:t>- «Методические пособия» (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лепбуки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>, развивающие игры для детей с ОВЗ</w:t>
      </w:r>
      <w:r w:rsidR="0051463E">
        <w:rPr>
          <w:rFonts w:ascii="Times New Roman" w:hAnsi="Times New Roman" w:cs="Times New Roman"/>
          <w:sz w:val="24"/>
          <w:szCs w:val="24"/>
        </w:rPr>
        <w:t xml:space="preserve"> и т.д.)</w:t>
      </w:r>
      <w:r w:rsidRPr="0051463E">
        <w:rPr>
          <w:rFonts w:ascii="Times New Roman" w:hAnsi="Times New Roman" w:cs="Times New Roman"/>
          <w:sz w:val="24"/>
          <w:szCs w:val="24"/>
        </w:rPr>
        <w:t>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6.2. Представленная работа должна быть авторской, т.е. разработанная непосредственно участником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>онкурса.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6.3. Работы могут являться новыми материалами или уже публиковавшимися в сети </w:t>
      </w:r>
      <w:r w:rsidR="0051463E">
        <w:rPr>
          <w:rFonts w:ascii="Times New Roman" w:hAnsi="Times New Roman" w:cs="Times New Roman"/>
          <w:sz w:val="24"/>
          <w:szCs w:val="24"/>
        </w:rPr>
        <w:t>И</w:t>
      </w:r>
      <w:r w:rsidRPr="00A76A5D">
        <w:rPr>
          <w:rFonts w:ascii="Times New Roman" w:hAnsi="Times New Roman" w:cs="Times New Roman"/>
          <w:sz w:val="24"/>
          <w:szCs w:val="24"/>
        </w:rPr>
        <w:t xml:space="preserve">нтернет. 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6.4. На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>онкурс от одного участника принимается неограниченное количество работ. Можно принять участие в нескольких номинациях. Каждая конкурсная работа оплачивается отдельно. Соавторская работа оплачивается отдельно каждым участником (соавтором).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6.5. Требования к оформлению работы: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Текст выполняется в формате редактора Word; размер листа – А4, все поля (снизу, сверху, слева, справа) не менее 1,5 см, шрифт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, размер шрифта – 12 пунктов, расстояние между строками – одинарный интервал, выравнивание – по ширине текста.    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Электронная презентация должна быть выполнена в приложении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; OpenOffice.org, </w:t>
      </w:r>
      <w:proofErr w:type="spellStart"/>
      <w:r w:rsidRPr="00A76A5D">
        <w:rPr>
          <w:rFonts w:ascii="Times New Roman" w:hAnsi="Times New Roman" w:cs="Times New Roman"/>
          <w:sz w:val="24"/>
          <w:szCs w:val="24"/>
        </w:rPr>
        <w:t>Impress</w:t>
      </w:r>
      <w:proofErr w:type="spellEnd"/>
      <w:r w:rsidRPr="00A76A5D">
        <w:rPr>
          <w:rFonts w:ascii="Times New Roman" w:hAnsi="Times New Roman" w:cs="Times New Roman"/>
          <w:sz w:val="24"/>
          <w:szCs w:val="24"/>
        </w:rPr>
        <w:t xml:space="preserve"> или в других современных сервисах. Общее количество слайдов Конкурсной работы – не более 15. Конкурсная работа должна сохранять единый стиль (цвет, шрифт, начертание, выравнивание).</w:t>
      </w:r>
    </w:p>
    <w:p w:rsidR="00A76A5D" w:rsidRPr="00A76A5D" w:rsidRDefault="00A76A5D" w:rsidP="00A76A5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6.6. Материалы на Конкурс представляются на бумажном и электронном носителях. Конкурсные материалы должны содержать: название, номинацию, ФИО автора, должность, наименование образовательного учреждения.  </w:t>
      </w:r>
    </w:p>
    <w:p w:rsidR="00A76A5D" w:rsidRPr="00A76A5D" w:rsidRDefault="00A76A5D" w:rsidP="00A76A5D">
      <w:pPr>
        <w:pStyle w:val="a3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A76A5D" w:rsidP="007802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76A5D">
        <w:rPr>
          <w:rFonts w:ascii="Times New Roman" w:hAnsi="Times New Roman" w:cs="Times New Roman"/>
          <w:b/>
          <w:sz w:val="24"/>
          <w:szCs w:val="24"/>
        </w:rPr>
        <w:t>. Сроки и порядок проведения Конкурса</w:t>
      </w:r>
    </w:p>
    <w:p w:rsidR="002920F7" w:rsidRDefault="00780288" w:rsidP="002920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="002920F7" w:rsidRPr="00A76A5D">
        <w:rPr>
          <w:rFonts w:ascii="Times New Roman" w:hAnsi="Times New Roman" w:cs="Times New Roman"/>
          <w:sz w:val="24"/>
          <w:szCs w:val="24"/>
        </w:rPr>
        <w:t xml:space="preserve">Конкурс проводится с </w:t>
      </w:r>
      <w:r w:rsidR="002920F7" w:rsidRPr="0051463E">
        <w:rPr>
          <w:rFonts w:ascii="Times New Roman" w:hAnsi="Times New Roman" w:cs="Times New Roman"/>
          <w:sz w:val="24"/>
          <w:szCs w:val="24"/>
        </w:rPr>
        <w:t>20 октября по 10 ноября 2025 года.</w:t>
      </w:r>
    </w:p>
    <w:p w:rsidR="000C0E78" w:rsidRDefault="000C0E78" w:rsidP="00A63DE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A76A5D">
        <w:rPr>
          <w:rFonts w:ascii="Times New Roman" w:hAnsi="Times New Roman" w:cs="Times New Roman"/>
          <w:sz w:val="24"/>
          <w:szCs w:val="24"/>
        </w:rPr>
        <w:t>Каждая конкурсная работа представляется отдельным файлом</w:t>
      </w:r>
      <w:r w:rsidR="0051463E">
        <w:rPr>
          <w:rFonts w:ascii="Times New Roman" w:hAnsi="Times New Roman" w:cs="Times New Roman"/>
          <w:sz w:val="24"/>
          <w:szCs w:val="24"/>
        </w:rPr>
        <w:t xml:space="preserve">, </w:t>
      </w:r>
      <w:r w:rsidRPr="00A76A5D">
        <w:rPr>
          <w:rFonts w:ascii="Times New Roman" w:hAnsi="Times New Roman" w:cs="Times New Roman"/>
          <w:sz w:val="24"/>
          <w:szCs w:val="24"/>
        </w:rPr>
        <w:t>включающи</w:t>
      </w:r>
      <w:r w:rsidR="0051463E">
        <w:rPr>
          <w:rFonts w:ascii="Times New Roman" w:hAnsi="Times New Roman" w:cs="Times New Roman"/>
          <w:sz w:val="24"/>
          <w:szCs w:val="24"/>
        </w:rPr>
        <w:t>м</w:t>
      </w:r>
      <w:r w:rsidRPr="00A76A5D">
        <w:rPr>
          <w:rFonts w:ascii="Times New Roman" w:hAnsi="Times New Roman" w:cs="Times New Roman"/>
          <w:sz w:val="24"/>
          <w:szCs w:val="24"/>
        </w:rPr>
        <w:t xml:space="preserve"> заявку установленной формы и скан квитанции об оплате. </w:t>
      </w:r>
    </w:p>
    <w:p w:rsidR="002920F7" w:rsidRDefault="00A76A5D" w:rsidP="002920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7.</w:t>
      </w:r>
      <w:r w:rsidR="000C0E78">
        <w:rPr>
          <w:rFonts w:ascii="Times New Roman" w:hAnsi="Times New Roman" w:cs="Times New Roman"/>
          <w:sz w:val="24"/>
          <w:szCs w:val="24"/>
        </w:rPr>
        <w:t>3</w:t>
      </w:r>
      <w:r w:rsidRPr="00A76A5D">
        <w:rPr>
          <w:rFonts w:ascii="Times New Roman" w:hAnsi="Times New Roman" w:cs="Times New Roman"/>
          <w:sz w:val="24"/>
          <w:szCs w:val="24"/>
        </w:rPr>
        <w:t xml:space="preserve">. </w:t>
      </w:r>
      <w:r w:rsidR="002920F7" w:rsidRPr="00A76A5D">
        <w:rPr>
          <w:rFonts w:ascii="Times New Roman" w:hAnsi="Times New Roman" w:cs="Times New Roman"/>
          <w:sz w:val="24"/>
          <w:szCs w:val="24"/>
        </w:rPr>
        <w:t xml:space="preserve">Прием конкурсных работ </w:t>
      </w:r>
      <w:r w:rsidR="002920F7">
        <w:rPr>
          <w:rFonts w:ascii="Times New Roman" w:hAnsi="Times New Roman" w:cs="Times New Roman"/>
          <w:sz w:val="24"/>
          <w:szCs w:val="24"/>
        </w:rPr>
        <w:t>осуществляется</w:t>
      </w:r>
      <w:r w:rsidR="002920F7" w:rsidRPr="00A76A5D">
        <w:rPr>
          <w:rFonts w:ascii="Times New Roman" w:hAnsi="Times New Roman" w:cs="Times New Roman"/>
          <w:sz w:val="24"/>
          <w:szCs w:val="24"/>
        </w:rPr>
        <w:t xml:space="preserve"> в АУ «Центр мониторинга и развития образования» г. Чебоксары</w:t>
      </w:r>
      <w:r w:rsidR="002920F7">
        <w:rPr>
          <w:rFonts w:ascii="Times New Roman" w:hAnsi="Times New Roman" w:cs="Times New Roman"/>
          <w:sz w:val="24"/>
          <w:szCs w:val="24"/>
        </w:rPr>
        <w:t xml:space="preserve"> до 10 ноября 2025 г. по адресам:</w:t>
      </w:r>
    </w:p>
    <w:p w:rsidR="002920F7" w:rsidRPr="0051463E" w:rsidRDefault="002920F7" w:rsidP="002920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6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Эгерский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 xml:space="preserve">, 49,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>. 8 – школы;</w:t>
      </w:r>
    </w:p>
    <w:p w:rsidR="002920F7" w:rsidRPr="00A76A5D" w:rsidRDefault="002920F7" w:rsidP="002920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6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Эгерский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 xml:space="preserve"> 6, корп.1, </w:t>
      </w:r>
      <w:proofErr w:type="spellStart"/>
      <w:r w:rsidRPr="0051463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51463E">
        <w:rPr>
          <w:rFonts w:ascii="Times New Roman" w:hAnsi="Times New Roman" w:cs="Times New Roman"/>
          <w:sz w:val="24"/>
          <w:szCs w:val="24"/>
        </w:rPr>
        <w:t>. 6 – дошкольные образовательные учреждения.</w:t>
      </w:r>
    </w:p>
    <w:p w:rsidR="0051463E" w:rsidRDefault="0051463E" w:rsidP="0051463E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Pr="0051463E">
        <w:rPr>
          <w:rFonts w:ascii="Times New Roman" w:hAnsi="Times New Roman" w:cs="Times New Roman"/>
          <w:sz w:val="24"/>
          <w:szCs w:val="24"/>
        </w:rPr>
        <w:t xml:space="preserve">Консультации по вопросам участия в Конкурсе можно получить по тел.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1463E">
        <w:rPr>
          <w:rFonts w:ascii="Times New Roman" w:hAnsi="Times New Roman" w:cs="Times New Roman"/>
          <w:sz w:val="24"/>
          <w:szCs w:val="24"/>
        </w:rPr>
        <w:t xml:space="preserve">51-22-35 –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51463E">
        <w:rPr>
          <w:rFonts w:ascii="Times New Roman" w:hAnsi="Times New Roman" w:cs="Times New Roman"/>
          <w:sz w:val="24"/>
          <w:szCs w:val="24"/>
        </w:rPr>
        <w:t xml:space="preserve">; 27-21-41 – </w:t>
      </w:r>
      <w:r>
        <w:rPr>
          <w:rFonts w:ascii="Times New Roman" w:hAnsi="Times New Roman" w:cs="Times New Roman"/>
          <w:sz w:val="24"/>
          <w:szCs w:val="24"/>
        </w:rPr>
        <w:t>ДОУ</w:t>
      </w:r>
      <w:r w:rsidRPr="0051463E">
        <w:rPr>
          <w:rFonts w:ascii="Times New Roman" w:hAnsi="Times New Roman" w:cs="Times New Roman"/>
          <w:sz w:val="24"/>
          <w:szCs w:val="24"/>
        </w:rPr>
        <w:t>.</w:t>
      </w:r>
    </w:p>
    <w:p w:rsidR="002920F7" w:rsidRDefault="002920F7" w:rsidP="0051463E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6A5D" w:rsidRPr="0051463E" w:rsidRDefault="000C0E78" w:rsidP="000C0E78">
      <w:pPr>
        <w:pStyle w:val="a4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5D" w:rsidRPr="0051463E">
        <w:rPr>
          <w:rFonts w:ascii="Times New Roman" w:hAnsi="Times New Roman" w:cs="Times New Roman"/>
          <w:b/>
          <w:sz w:val="24"/>
          <w:szCs w:val="24"/>
        </w:rPr>
        <w:t xml:space="preserve">Критерии оценки </w:t>
      </w:r>
      <w:r w:rsidRPr="0051463E">
        <w:rPr>
          <w:rFonts w:ascii="Times New Roman" w:hAnsi="Times New Roman" w:cs="Times New Roman"/>
          <w:b/>
          <w:sz w:val="24"/>
          <w:szCs w:val="24"/>
        </w:rPr>
        <w:t>конкурсных материалов</w:t>
      </w:r>
    </w:p>
    <w:p w:rsidR="00A76A5D" w:rsidRPr="00A76A5D" w:rsidRDefault="00A76A5D" w:rsidP="00A76A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соответствие содержания конкурсной тематике;</w:t>
      </w:r>
    </w:p>
    <w:p w:rsidR="00A76A5D" w:rsidRPr="00A76A5D" w:rsidRDefault="00A76A5D" w:rsidP="00A76A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 xml:space="preserve">- грамотность материала; </w:t>
      </w:r>
    </w:p>
    <w:p w:rsidR="00A76A5D" w:rsidRPr="00A76A5D" w:rsidRDefault="00A76A5D" w:rsidP="00A76A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полнота и информативность материала;</w:t>
      </w:r>
    </w:p>
    <w:p w:rsidR="00A76A5D" w:rsidRPr="00A76A5D" w:rsidRDefault="00A76A5D" w:rsidP="00A76A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научность материала;</w:t>
      </w:r>
    </w:p>
    <w:p w:rsidR="00A76A5D" w:rsidRPr="00A76A5D" w:rsidRDefault="00A76A5D" w:rsidP="00A76A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A76A5D">
        <w:rPr>
          <w:rFonts w:ascii="Times New Roman" w:hAnsi="Times New Roman" w:cs="Times New Roman"/>
          <w:sz w:val="24"/>
          <w:szCs w:val="24"/>
        </w:rPr>
        <w:t>- стиль и доходчивость изложения, логичность структуры материала;</w:t>
      </w:r>
    </w:p>
    <w:p w:rsidR="00A76A5D" w:rsidRDefault="00F90019" w:rsidP="00F900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  <w:r w:rsidRPr="0051463E">
        <w:rPr>
          <w:rFonts w:ascii="Times New Roman" w:hAnsi="Times New Roman" w:cs="Times New Roman"/>
          <w:sz w:val="24"/>
          <w:szCs w:val="24"/>
        </w:rPr>
        <w:t>- общая культура оформления материала</w:t>
      </w:r>
      <w:r w:rsidR="00A76A5D" w:rsidRPr="0051463E">
        <w:rPr>
          <w:rFonts w:ascii="Times New Roman" w:hAnsi="Times New Roman" w:cs="Times New Roman"/>
          <w:sz w:val="24"/>
          <w:szCs w:val="24"/>
        </w:rPr>
        <w:t>.</w:t>
      </w:r>
    </w:p>
    <w:p w:rsidR="00987A42" w:rsidRPr="00A76A5D" w:rsidRDefault="00987A42" w:rsidP="00F900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80" w:right="-2"/>
        <w:rPr>
          <w:rFonts w:ascii="Times New Roman" w:hAnsi="Times New Roman" w:cs="Times New Roman"/>
          <w:sz w:val="24"/>
          <w:szCs w:val="24"/>
        </w:rPr>
      </w:pPr>
    </w:p>
    <w:p w:rsidR="00A76A5D" w:rsidRPr="00A76A5D" w:rsidRDefault="00A76A5D" w:rsidP="000C0E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A5D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A76A5D">
        <w:rPr>
          <w:rFonts w:ascii="Times New Roman" w:hAnsi="Times New Roman" w:cs="Times New Roman"/>
          <w:b/>
          <w:sz w:val="24"/>
          <w:szCs w:val="24"/>
        </w:rPr>
        <w:t xml:space="preserve">. Подведение итогов </w:t>
      </w:r>
      <w:r w:rsidR="00337CA7">
        <w:rPr>
          <w:rFonts w:ascii="Times New Roman" w:hAnsi="Times New Roman" w:cs="Times New Roman"/>
          <w:b/>
          <w:sz w:val="24"/>
          <w:szCs w:val="24"/>
        </w:rPr>
        <w:t>К</w:t>
      </w:r>
      <w:r w:rsidRPr="00A76A5D">
        <w:rPr>
          <w:rFonts w:ascii="Times New Roman" w:hAnsi="Times New Roman" w:cs="Times New Roman"/>
          <w:b/>
          <w:sz w:val="24"/>
          <w:szCs w:val="24"/>
        </w:rPr>
        <w:t>онкурса и награждение</w:t>
      </w:r>
    </w:p>
    <w:p w:rsidR="00A76A5D" w:rsidRPr="00A76A5D" w:rsidRDefault="00A76A5D" w:rsidP="000C0E78">
      <w:pPr>
        <w:pStyle w:val="a4"/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A5D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Pr="00A76A5D">
        <w:rPr>
          <w:rFonts w:ascii="Times New Roman" w:hAnsi="Times New Roman" w:cs="Times New Roman"/>
          <w:sz w:val="24"/>
          <w:szCs w:val="24"/>
        </w:rPr>
        <w:t>онкурса определяются победители и призеры в каждой номинации.</w:t>
      </w:r>
    </w:p>
    <w:p w:rsidR="00A76A5D" w:rsidRPr="00A76A5D" w:rsidRDefault="000C0E78" w:rsidP="000C0E78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="00A76A5D" w:rsidRPr="00A76A5D">
        <w:rPr>
          <w:rFonts w:ascii="Times New Roman" w:hAnsi="Times New Roman" w:cs="Times New Roman"/>
          <w:sz w:val="24"/>
          <w:szCs w:val="24"/>
        </w:rPr>
        <w:t xml:space="preserve">Все участники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="00A76A5D" w:rsidRPr="00A76A5D">
        <w:rPr>
          <w:rFonts w:ascii="Times New Roman" w:hAnsi="Times New Roman" w:cs="Times New Roman"/>
          <w:sz w:val="24"/>
          <w:szCs w:val="24"/>
        </w:rPr>
        <w:t>онкурса получают сертификаты. Победители и призеры награждаются дипломами.</w:t>
      </w:r>
    </w:p>
    <w:p w:rsidR="000C0E78" w:rsidRDefault="000C0E78" w:rsidP="007A64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9.3. </w:t>
      </w:r>
      <w:r w:rsidR="00A76A5D" w:rsidRPr="000C0E78">
        <w:rPr>
          <w:rFonts w:ascii="Times New Roman" w:hAnsi="Times New Roman" w:cs="Times New Roman"/>
          <w:sz w:val="24"/>
          <w:szCs w:val="24"/>
        </w:rPr>
        <w:t xml:space="preserve">Итоги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="00A76A5D" w:rsidRPr="000C0E78">
        <w:rPr>
          <w:rFonts w:ascii="Times New Roman" w:hAnsi="Times New Roman" w:cs="Times New Roman"/>
          <w:sz w:val="24"/>
          <w:szCs w:val="24"/>
        </w:rPr>
        <w:t xml:space="preserve">онкурса будут подведены Оргкомитетом на основании протокола заседания жюри </w:t>
      </w:r>
      <w:r w:rsidR="00337CA7">
        <w:rPr>
          <w:rFonts w:ascii="Times New Roman" w:hAnsi="Times New Roman" w:cs="Times New Roman"/>
          <w:sz w:val="24"/>
          <w:szCs w:val="24"/>
        </w:rPr>
        <w:t>К</w:t>
      </w:r>
      <w:r w:rsidR="00A63DE9" w:rsidRPr="000C0E78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51463E">
        <w:rPr>
          <w:rFonts w:ascii="Times New Roman" w:hAnsi="Times New Roman" w:cs="Times New Roman"/>
          <w:sz w:val="24"/>
          <w:szCs w:val="24"/>
        </w:rPr>
        <w:t xml:space="preserve">не позднее 14 </w:t>
      </w:r>
      <w:r w:rsidR="0051463E" w:rsidRPr="0051463E">
        <w:rPr>
          <w:rFonts w:ascii="Times New Roman" w:hAnsi="Times New Roman" w:cs="Times New Roman"/>
          <w:sz w:val="24"/>
          <w:szCs w:val="24"/>
        </w:rPr>
        <w:t>ноября</w:t>
      </w:r>
      <w:r w:rsidR="00A76A5D" w:rsidRPr="0051463E">
        <w:rPr>
          <w:rFonts w:ascii="Times New Roman" w:hAnsi="Times New Roman" w:cs="Times New Roman"/>
          <w:sz w:val="24"/>
          <w:szCs w:val="24"/>
        </w:rPr>
        <w:t xml:space="preserve"> 202</w:t>
      </w:r>
      <w:r w:rsidR="0051463E" w:rsidRPr="0051463E">
        <w:rPr>
          <w:rFonts w:ascii="Times New Roman" w:hAnsi="Times New Roman" w:cs="Times New Roman"/>
          <w:sz w:val="24"/>
          <w:szCs w:val="24"/>
        </w:rPr>
        <w:t>5</w:t>
      </w:r>
      <w:r w:rsidR="00A76A5D" w:rsidRPr="0051463E">
        <w:rPr>
          <w:rFonts w:ascii="Times New Roman" w:hAnsi="Times New Roman" w:cs="Times New Roman"/>
          <w:sz w:val="24"/>
          <w:szCs w:val="24"/>
        </w:rPr>
        <w:t xml:space="preserve"> года</w:t>
      </w:r>
      <w:r w:rsidR="0051463E">
        <w:rPr>
          <w:rFonts w:ascii="Times New Roman" w:hAnsi="Times New Roman" w:cs="Times New Roman"/>
          <w:sz w:val="24"/>
          <w:szCs w:val="24"/>
        </w:rPr>
        <w:t xml:space="preserve"> и </w:t>
      </w:r>
      <w:r w:rsidR="00A76A5D" w:rsidRPr="0051463E">
        <w:rPr>
          <w:rFonts w:ascii="Times New Roman" w:hAnsi="Times New Roman" w:cs="Times New Roman"/>
          <w:sz w:val="24"/>
          <w:szCs w:val="24"/>
        </w:rPr>
        <w:t>размещены на сайте АУ «Центр мониторинга и развития образования» города Чебоксары</w:t>
      </w:r>
      <w:r w:rsidR="0051463E">
        <w:rPr>
          <w:rFonts w:ascii="Times New Roman" w:hAnsi="Times New Roman" w:cs="Times New Roman"/>
          <w:sz w:val="24"/>
          <w:szCs w:val="24"/>
        </w:rPr>
        <w:t>.</w:t>
      </w:r>
    </w:p>
    <w:sectPr w:rsidR="000C0E78" w:rsidSect="008A71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25A9"/>
    <w:multiLevelType w:val="multilevel"/>
    <w:tmpl w:val="0B7AA6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30167CBA"/>
    <w:multiLevelType w:val="multilevel"/>
    <w:tmpl w:val="9DEE1DD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3C97180"/>
    <w:multiLevelType w:val="hybridMultilevel"/>
    <w:tmpl w:val="30EE94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DA6640"/>
    <w:multiLevelType w:val="multilevel"/>
    <w:tmpl w:val="FF0AA882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503" w:hanging="72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1561" w:hanging="1080"/>
      </w:pPr>
    </w:lvl>
    <w:lvl w:ilvl="4">
      <w:start w:val="1"/>
      <w:numFmt w:val="decimal"/>
      <w:isLgl/>
      <w:lvlText w:val="%1.%2.%3.%4.%5."/>
      <w:lvlJc w:val="left"/>
      <w:pPr>
        <w:ind w:left="1910" w:hanging="1080"/>
      </w:pPr>
    </w:lvl>
    <w:lvl w:ilvl="5">
      <w:start w:val="1"/>
      <w:numFmt w:val="decimal"/>
      <w:isLgl/>
      <w:lvlText w:val="%1.%2.%3.%4.%5.%6."/>
      <w:lvlJc w:val="left"/>
      <w:pPr>
        <w:ind w:left="2619" w:hanging="1440"/>
      </w:pPr>
    </w:lvl>
    <w:lvl w:ilvl="6">
      <w:start w:val="1"/>
      <w:numFmt w:val="decimal"/>
      <w:isLgl/>
      <w:lvlText w:val="%1.%2.%3.%4.%5.%6.%7."/>
      <w:lvlJc w:val="left"/>
      <w:pPr>
        <w:ind w:left="3328" w:hanging="1800"/>
      </w:pPr>
    </w:lvl>
    <w:lvl w:ilvl="7">
      <w:start w:val="1"/>
      <w:numFmt w:val="decimal"/>
      <w:isLgl/>
      <w:lvlText w:val="%1.%2.%3.%4.%5.%6.%7.%8."/>
      <w:lvlJc w:val="left"/>
      <w:pPr>
        <w:ind w:left="3677" w:hanging="1800"/>
      </w:pPr>
    </w:lvl>
    <w:lvl w:ilvl="8">
      <w:start w:val="1"/>
      <w:numFmt w:val="decimal"/>
      <w:isLgl/>
      <w:lvlText w:val="%1.%2.%3.%4.%5.%6.%7.%8.%9."/>
      <w:lvlJc w:val="left"/>
      <w:pPr>
        <w:ind w:left="4386" w:hanging="2160"/>
      </w:pPr>
    </w:lvl>
  </w:abstractNum>
  <w:abstractNum w:abstractNumId="4">
    <w:nsid w:val="50330B2E"/>
    <w:multiLevelType w:val="multilevel"/>
    <w:tmpl w:val="D35C2EB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55242076"/>
    <w:multiLevelType w:val="hybridMultilevel"/>
    <w:tmpl w:val="EDEC3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927A1C"/>
    <w:multiLevelType w:val="hybridMultilevel"/>
    <w:tmpl w:val="C340E7FC"/>
    <w:lvl w:ilvl="0" w:tplc="3E6AD0A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940802"/>
    <w:multiLevelType w:val="hybridMultilevel"/>
    <w:tmpl w:val="061E22B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727135DB"/>
    <w:multiLevelType w:val="multilevel"/>
    <w:tmpl w:val="FEF4658E"/>
    <w:lvl w:ilvl="0">
      <w:start w:val="8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74035A99"/>
    <w:multiLevelType w:val="hybridMultilevel"/>
    <w:tmpl w:val="680C0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C42E0"/>
    <w:rsid w:val="000117BB"/>
    <w:rsid w:val="000142A6"/>
    <w:rsid w:val="00014B59"/>
    <w:rsid w:val="00022767"/>
    <w:rsid w:val="00027C41"/>
    <w:rsid w:val="0005182A"/>
    <w:rsid w:val="00055950"/>
    <w:rsid w:val="000836D5"/>
    <w:rsid w:val="000A1B91"/>
    <w:rsid w:val="000B2EBC"/>
    <w:rsid w:val="000B54DC"/>
    <w:rsid w:val="000C0314"/>
    <w:rsid w:val="000C0E78"/>
    <w:rsid w:val="001324CB"/>
    <w:rsid w:val="00143E38"/>
    <w:rsid w:val="00155364"/>
    <w:rsid w:val="00165EE7"/>
    <w:rsid w:val="00171618"/>
    <w:rsid w:val="0019287F"/>
    <w:rsid w:val="001D0513"/>
    <w:rsid w:val="001F696D"/>
    <w:rsid w:val="00235167"/>
    <w:rsid w:val="00242467"/>
    <w:rsid w:val="00242A72"/>
    <w:rsid w:val="00247672"/>
    <w:rsid w:val="002920F7"/>
    <w:rsid w:val="0029752C"/>
    <w:rsid w:val="002B4F54"/>
    <w:rsid w:val="002B6ABA"/>
    <w:rsid w:val="002E28AF"/>
    <w:rsid w:val="002E430C"/>
    <w:rsid w:val="002F633C"/>
    <w:rsid w:val="00337CA7"/>
    <w:rsid w:val="0035034D"/>
    <w:rsid w:val="0035092B"/>
    <w:rsid w:val="00352EA2"/>
    <w:rsid w:val="003A36D6"/>
    <w:rsid w:val="003A6109"/>
    <w:rsid w:val="003C56C0"/>
    <w:rsid w:val="003C7549"/>
    <w:rsid w:val="00411FFA"/>
    <w:rsid w:val="00460C06"/>
    <w:rsid w:val="00471B39"/>
    <w:rsid w:val="00474033"/>
    <w:rsid w:val="00492638"/>
    <w:rsid w:val="004A7630"/>
    <w:rsid w:val="004C3987"/>
    <w:rsid w:val="004D1C91"/>
    <w:rsid w:val="004E7B24"/>
    <w:rsid w:val="00504453"/>
    <w:rsid w:val="0051463E"/>
    <w:rsid w:val="00527AD2"/>
    <w:rsid w:val="0055549D"/>
    <w:rsid w:val="005604B3"/>
    <w:rsid w:val="00570C40"/>
    <w:rsid w:val="00593DA2"/>
    <w:rsid w:val="005E54D9"/>
    <w:rsid w:val="005F19D4"/>
    <w:rsid w:val="0067104C"/>
    <w:rsid w:val="00674FB9"/>
    <w:rsid w:val="00695E2D"/>
    <w:rsid w:val="00696B91"/>
    <w:rsid w:val="006C42E0"/>
    <w:rsid w:val="00712401"/>
    <w:rsid w:val="00741295"/>
    <w:rsid w:val="00755CA7"/>
    <w:rsid w:val="0077108B"/>
    <w:rsid w:val="007714AE"/>
    <w:rsid w:val="00780288"/>
    <w:rsid w:val="00793277"/>
    <w:rsid w:val="007A5092"/>
    <w:rsid w:val="007A5C2D"/>
    <w:rsid w:val="007A6480"/>
    <w:rsid w:val="007C533A"/>
    <w:rsid w:val="008556ED"/>
    <w:rsid w:val="00866E22"/>
    <w:rsid w:val="008964CC"/>
    <w:rsid w:val="008A717D"/>
    <w:rsid w:val="008A7B94"/>
    <w:rsid w:val="008C216C"/>
    <w:rsid w:val="009170D0"/>
    <w:rsid w:val="00931933"/>
    <w:rsid w:val="009412D8"/>
    <w:rsid w:val="00944DAC"/>
    <w:rsid w:val="009657A0"/>
    <w:rsid w:val="00987A42"/>
    <w:rsid w:val="00992C85"/>
    <w:rsid w:val="009974CA"/>
    <w:rsid w:val="009A15A9"/>
    <w:rsid w:val="009B2CFB"/>
    <w:rsid w:val="00A00F0B"/>
    <w:rsid w:val="00A17EAE"/>
    <w:rsid w:val="00A2030A"/>
    <w:rsid w:val="00A2047B"/>
    <w:rsid w:val="00A320FB"/>
    <w:rsid w:val="00A63BA9"/>
    <w:rsid w:val="00A63DE9"/>
    <w:rsid w:val="00A76A5D"/>
    <w:rsid w:val="00A82327"/>
    <w:rsid w:val="00AA0B68"/>
    <w:rsid w:val="00AA1445"/>
    <w:rsid w:val="00AA5957"/>
    <w:rsid w:val="00AD1242"/>
    <w:rsid w:val="00AD29F7"/>
    <w:rsid w:val="00AD3845"/>
    <w:rsid w:val="00B24CF3"/>
    <w:rsid w:val="00B33276"/>
    <w:rsid w:val="00B77DE6"/>
    <w:rsid w:val="00B859C8"/>
    <w:rsid w:val="00B96C38"/>
    <w:rsid w:val="00B974F3"/>
    <w:rsid w:val="00BA46A0"/>
    <w:rsid w:val="00BA4F1F"/>
    <w:rsid w:val="00BF6162"/>
    <w:rsid w:val="00C26C09"/>
    <w:rsid w:val="00C3006E"/>
    <w:rsid w:val="00C3747B"/>
    <w:rsid w:val="00C55026"/>
    <w:rsid w:val="00C67A72"/>
    <w:rsid w:val="00CA0C43"/>
    <w:rsid w:val="00CA782F"/>
    <w:rsid w:val="00CB5C46"/>
    <w:rsid w:val="00CF4B03"/>
    <w:rsid w:val="00CF74C6"/>
    <w:rsid w:val="00D36F04"/>
    <w:rsid w:val="00D40E57"/>
    <w:rsid w:val="00D55D12"/>
    <w:rsid w:val="00D67D95"/>
    <w:rsid w:val="00D846C0"/>
    <w:rsid w:val="00DC6BCF"/>
    <w:rsid w:val="00DD5ADB"/>
    <w:rsid w:val="00E45737"/>
    <w:rsid w:val="00E465A2"/>
    <w:rsid w:val="00E46C8A"/>
    <w:rsid w:val="00E56C4A"/>
    <w:rsid w:val="00E65821"/>
    <w:rsid w:val="00E705C3"/>
    <w:rsid w:val="00ED2E66"/>
    <w:rsid w:val="00ED6F9E"/>
    <w:rsid w:val="00EE4E70"/>
    <w:rsid w:val="00F12E81"/>
    <w:rsid w:val="00F21F28"/>
    <w:rsid w:val="00F243FB"/>
    <w:rsid w:val="00F269FF"/>
    <w:rsid w:val="00F30D86"/>
    <w:rsid w:val="00F324A4"/>
    <w:rsid w:val="00F35ED2"/>
    <w:rsid w:val="00F90019"/>
    <w:rsid w:val="00F90C68"/>
    <w:rsid w:val="00FA23E6"/>
    <w:rsid w:val="00FB5F22"/>
    <w:rsid w:val="00FD16E1"/>
    <w:rsid w:val="00FD3B0D"/>
    <w:rsid w:val="00FE37EC"/>
    <w:rsid w:val="00FE5D8C"/>
    <w:rsid w:val="00FF1219"/>
    <w:rsid w:val="00FF3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7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2276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A46A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46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A63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3BA9"/>
    <w:pPr>
      <w:widowControl w:val="0"/>
      <w:shd w:val="clear" w:color="auto" w:fill="FFFFFF"/>
      <w:spacing w:after="0" w:line="490" w:lineRule="exact"/>
      <w:ind w:hanging="600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ody Text Indent"/>
    <w:basedOn w:val="a"/>
    <w:link w:val="a8"/>
    <w:rsid w:val="00C26C09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C26C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87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7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B3B-CE14-4790-84B3-6D306CFF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2025-10-13T09:56:00Z</cp:lastPrinted>
  <dcterms:created xsi:type="dcterms:W3CDTF">2025-10-21T08:21:00Z</dcterms:created>
  <dcterms:modified xsi:type="dcterms:W3CDTF">2025-10-21T08:21:00Z</dcterms:modified>
</cp:coreProperties>
</file>