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E5B50" w14:textId="77777777" w:rsidR="006C7A2B" w:rsidRDefault="006C7A2B"/>
    <w:p w14:paraId="5F02A5E0" w14:textId="77777777" w:rsidR="006C7A2B" w:rsidRDefault="006C7A2B"/>
    <w:p w14:paraId="093C5EB0" w14:textId="77777777" w:rsidR="006C7A2B" w:rsidRDefault="006C7A2B"/>
    <w:p w14:paraId="387F2E18" w14:textId="77777777" w:rsidR="006C7A2B" w:rsidRDefault="006C7A2B"/>
    <w:tbl>
      <w:tblPr>
        <w:tblW w:w="9498" w:type="dxa"/>
        <w:tblLook w:val="04A0" w:firstRow="1" w:lastRow="0" w:firstColumn="1" w:lastColumn="0" w:noHBand="0" w:noVBand="1"/>
      </w:tblPr>
      <w:tblGrid>
        <w:gridCol w:w="3402"/>
        <w:gridCol w:w="2410"/>
        <w:gridCol w:w="3686"/>
      </w:tblGrid>
      <w:tr w:rsidR="00A13528" w:rsidRPr="00B944C0" w14:paraId="161A4433" w14:textId="77777777" w:rsidTr="00F129A4">
        <w:tc>
          <w:tcPr>
            <w:tcW w:w="3402" w:type="dxa"/>
          </w:tcPr>
          <w:p w14:paraId="785ECD5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Theme="minorHAnsi" w:hAnsiTheme="minorHAnsi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7F88AF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44F862C6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 xml:space="preserve">ШУПАШКАР </w:t>
            </w:r>
          </w:p>
          <w:p w14:paraId="07F22A7D" w14:textId="77777777" w:rsidR="00A13528" w:rsidRPr="00B944C0" w:rsidRDefault="00A13528" w:rsidP="00810835">
            <w:pPr>
              <w:pStyle w:val="a4"/>
              <w:spacing w:line="276" w:lineRule="auto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МУНИЦИПАЛЛЁ ОКРУГ,Н АДМИНИСТРАЦИЙ,</w:t>
            </w:r>
          </w:p>
          <w:p w14:paraId="7054A7BE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7AB415E9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</w:rPr>
            </w:pPr>
            <w:r w:rsidRPr="00B944C0">
              <w:rPr>
                <w:rFonts w:ascii="Arial Cyr Chuv" w:hAnsi="Arial Cyr Chuv"/>
                <w:b/>
              </w:rPr>
              <w:t>ЙЫШЁНУ</w:t>
            </w:r>
          </w:p>
          <w:p w14:paraId="69B98F71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rFonts w:ascii="Arial Cyr Chuv" w:hAnsi="Arial Cyr Chuv"/>
                <w:sz w:val="22"/>
                <w:szCs w:val="18"/>
              </w:rPr>
            </w:pPr>
          </w:p>
          <w:tbl>
            <w:tblPr>
              <w:tblW w:w="0" w:type="auto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413"/>
              <w:gridCol w:w="425"/>
              <w:gridCol w:w="1216"/>
            </w:tblGrid>
            <w:tr w:rsidR="00A13528" w:rsidRPr="00B944C0" w14:paraId="19287BC6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EC0CF60" w14:textId="63099165" w:rsidR="00A13528" w:rsidRPr="002A1A6B" w:rsidRDefault="00151D4D" w:rsidP="00064CD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13.08.2024</w:t>
                  </w:r>
                </w:p>
              </w:tc>
              <w:tc>
                <w:tcPr>
                  <w:tcW w:w="42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15E049E1" w14:textId="77777777" w:rsidR="00A13528" w:rsidRPr="00B944C0" w:rsidRDefault="00A13528" w:rsidP="00810835">
                  <w:pPr>
                    <w:pStyle w:val="a4"/>
                    <w:ind w:left="-346" w:firstLine="284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21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87EF276" w14:textId="62695B9F" w:rsidR="00A13528" w:rsidRPr="00B944C0" w:rsidRDefault="00151D4D" w:rsidP="00F61D8A">
                  <w:pPr>
                    <w:pStyle w:val="a4"/>
                    <w:ind w:firstLine="284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1103</w:t>
                  </w:r>
                </w:p>
              </w:tc>
            </w:tr>
          </w:tbl>
          <w:p w14:paraId="41212BC7" w14:textId="77777777" w:rsidR="00A13528" w:rsidRPr="00B944C0" w:rsidRDefault="00A13528" w:rsidP="00810835">
            <w:pPr>
              <w:pStyle w:val="a4"/>
              <w:ind w:firstLine="284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B944C0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410" w:type="dxa"/>
          </w:tcPr>
          <w:p w14:paraId="30994AC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4C86E25B" wp14:editId="6DA6A4D5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6" w:type="dxa"/>
          </w:tcPr>
          <w:p w14:paraId="03D5C9AD" w14:textId="77777777" w:rsidR="00A13528" w:rsidRPr="00B944C0" w:rsidRDefault="00A13528" w:rsidP="00F129A4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3BA6931E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0066B241" w14:textId="77777777" w:rsidR="00A13528" w:rsidRPr="00B944C0" w:rsidRDefault="00A13528" w:rsidP="00810835">
            <w:pPr>
              <w:pStyle w:val="a4"/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АДМИНИСТРАЦИЯ  ЧЕБОКСАРСКОГО МУНИЦИПАЛЬНОГО ОКРУГА</w:t>
            </w:r>
          </w:p>
          <w:p w14:paraId="7ED11E9B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p w14:paraId="37902CF4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</w:rPr>
            </w:pPr>
            <w:r w:rsidRPr="00B944C0">
              <w:rPr>
                <w:rFonts w:ascii="Arial Cyr Chuv" w:hAnsi="Arial Cyr Chuv"/>
                <w:b/>
              </w:rPr>
              <w:t>ПОСТАНОВЛЕНИЕ</w:t>
            </w:r>
          </w:p>
          <w:p w14:paraId="31194C42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rFonts w:ascii="Arial Cyr Chuv" w:hAnsi="Arial Cyr Chuv"/>
                <w:b/>
                <w:sz w:val="22"/>
                <w:szCs w:val="18"/>
              </w:rPr>
            </w:pPr>
          </w:p>
          <w:tbl>
            <w:tblPr>
              <w:tblW w:w="0" w:type="auto"/>
              <w:tblInd w:w="209" w:type="dxa"/>
              <w:tblBorders>
                <w:bottom w:val="single" w:sz="4" w:space="0" w:color="auto"/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87"/>
              <w:gridCol w:w="456"/>
              <w:gridCol w:w="1418"/>
            </w:tblGrid>
            <w:tr w:rsidR="00A13528" w:rsidRPr="00B944C0" w14:paraId="734602F7" w14:textId="77777777" w:rsidTr="00810835">
              <w:tc>
                <w:tcPr>
                  <w:tcW w:w="141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328F3B9F" w14:textId="2009341E" w:rsidR="00A13528" w:rsidRPr="00B944C0" w:rsidRDefault="00151D4D" w:rsidP="00810835">
                  <w:pPr>
                    <w:pStyle w:val="a4"/>
                    <w:ind w:firstLine="0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13.08.2024</w:t>
                  </w:r>
                </w:p>
              </w:tc>
              <w:tc>
                <w:tcPr>
                  <w:tcW w:w="458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3BEF0CB7" w14:textId="77777777" w:rsidR="00A13528" w:rsidRPr="00B944C0" w:rsidRDefault="00A13528" w:rsidP="00810835">
                  <w:pPr>
                    <w:pStyle w:val="a4"/>
                    <w:ind w:firstLine="0"/>
                    <w:jc w:val="center"/>
                    <w:rPr>
                      <w:b/>
                      <w:sz w:val="22"/>
                      <w:szCs w:val="18"/>
                    </w:rPr>
                  </w:pPr>
                  <w:r w:rsidRPr="00B944C0">
                    <w:rPr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5CC7AD08" w14:textId="2FC35272" w:rsidR="00A13528" w:rsidRPr="00B944C0" w:rsidRDefault="00151D4D" w:rsidP="00810835">
                  <w:pPr>
                    <w:pStyle w:val="a4"/>
                    <w:ind w:firstLine="0"/>
                    <w:jc w:val="center"/>
                    <w:rPr>
                      <w:sz w:val="22"/>
                      <w:szCs w:val="18"/>
                      <w:u w:val="single"/>
                    </w:rPr>
                  </w:pPr>
                  <w:r>
                    <w:rPr>
                      <w:sz w:val="22"/>
                      <w:szCs w:val="18"/>
                      <w:u w:val="single"/>
                    </w:rPr>
                    <w:t>1103</w:t>
                  </w:r>
                </w:p>
              </w:tc>
            </w:tr>
          </w:tbl>
          <w:p w14:paraId="5FECAF9F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08B71F6A" w14:textId="77777777" w:rsidR="00A13528" w:rsidRPr="00B944C0" w:rsidRDefault="00A13528" w:rsidP="00A13528">
      <w:pPr>
        <w:ind w:firstLine="0"/>
        <w:rPr>
          <w:szCs w:val="26"/>
        </w:rPr>
      </w:pPr>
    </w:p>
    <w:p w14:paraId="3A83BEC6" w14:textId="16B8EF48" w:rsidR="00632AD2" w:rsidRPr="006F3392" w:rsidRDefault="00847941" w:rsidP="00F26D7D">
      <w:pPr>
        <w:tabs>
          <w:tab w:val="left" w:pos="4678"/>
          <w:tab w:val="left" w:pos="4820"/>
          <w:tab w:val="left" w:pos="7371"/>
        </w:tabs>
        <w:ind w:right="4820" w:firstLine="0"/>
        <w:rPr>
          <w:b/>
          <w:bCs/>
          <w:sz w:val="26"/>
          <w:szCs w:val="26"/>
        </w:rPr>
      </w:pPr>
      <w:r w:rsidRPr="00BE4044">
        <w:rPr>
          <w:b/>
          <w:sz w:val="26"/>
          <w:szCs w:val="26"/>
        </w:rPr>
        <w:t>О</w:t>
      </w:r>
      <w:r w:rsidR="00BE4044" w:rsidRPr="00BE4044">
        <w:rPr>
          <w:b/>
          <w:sz w:val="26"/>
          <w:szCs w:val="26"/>
        </w:rPr>
        <w:t>б утверждении</w:t>
      </w:r>
      <w:r w:rsidRPr="00BE4044">
        <w:rPr>
          <w:b/>
          <w:sz w:val="26"/>
          <w:szCs w:val="26"/>
        </w:rPr>
        <w:t xml:space="preserve"> </w:t>
      </w:r>
      <w:r w:rsidR="00632AD2" w:rsidRPr="006F3392">
        <w:rPr>
          <w:b/>
          <w:bCs/>
          <w:sz w:val="26"/>
          <w:szCs w:val="26"/>
        </w:rPr>
        <w:t xml:space="preserve">документации по планировке территории (проект межевания территории) в целях </w:t>
      </w:r>
      <w:bookmarkStart w:id="0" w:name="_Hlk133051594"/>
      <w:r w:rsidR="00632AD2" w:rsidRPr="006F3392">
        <w:rPr>
          <w:b/>
          <w:bCs/>
          <w:sz w:val="26"/>
          <w:szCs w:val="26"/>
        </w:rPr>
        <w:t>образования земельн</w:t>
      </w:r>
      <w:r w:rsidR="00632AD2">
        <w:rPr>
          <w:b/>
          <w:bCs/>
          <w:sz w:val="26"/>
          <w:szCs w:val="26"/>
        </w:rPr>
        <w:t>ого</w:t>
      </w:r>
      <w:r w:rsidR="00632AD2" w:rsidRPr="006F3392">
        <w:rPr>
          <w:b/>
          <w:bCs/>
          <w:sz w:val="26"/>
          <w:szCs w:val="26"/>
        </w:rPr>
        <w:t xml:space="preserve"> участк</w:t>
      </w:r>
      <w:r w:rsidR="00632AD2">
        <w:rPr>
          <w:b/>
          <w:bCs/>
          <w:sz w:val="26"/>
          <w:szCs w:val="26"/>
        </w:rPr>
        <w:t>а</w:t>
      </w:r>
      <w:r w:rsidR="00632AD2" w:rsidRPr="006F3392">
        <w:rPr>
          <w:b/>
          <w:bCs/>
          <w:sz w:val="26"/>
          <w:szCs w:val="26"/>
        </w:rPr>
        <w:t xml:space="preserve"> путем перераспределения</w:t>
      </w:r>
      <w:r w:rsidR="00632AD2">
        <w:rPr>
          <w:b/>
          <w:bCs/>
          <w:sz w:val="26"/>
          <w:szCs w:val="26"/>
        </w:rPr>
        <w:t xml:space="preserve"> земельного участка с кадастровым номером 21:21:061604:24 и земель, находящихся в государственной и муниципальной собственности</w:t>
      </w:r>
      <w:r w:rsidR="00632AD2" w:rsidRPr="006F3392">
        <w:rPr>
          <w:b/>
          <w:bCs/>
          <w:sz w:val="26"/>
          <w:szCs w:val="26"/>
        </w:rPr>
        <w:t xml:space="preserve"> </w:t>
      </w:r>
      <w:bookmarkEnd w:id="0"/>
    </w:p>
    <w:p w14:paraId="44FCBC0E" w14:textId="77777777" w:rsidR="00632AD2" w:rsidRDefault="00632AD2" w:rsidP="00C97FCD">
      <w:pPr>
        <w:suppressAutoHyphens/>
        <w:ind w:right="4820" w:firstLine="0"/>
        <w:rPr>
          <w:b/>
          <w:bCs/>
          <w:sz w:val="26"/>
          <w:szCs w:val="26"/>
        </w:rPr>
      </w:pPr>
    </w:p>
    <w:p w14:paraId="30F36716" w14:textId="540A3EE2" w:rsidR="008B0497" w:rsidRPr="00BE4044" w:rsidRDefault="00A13528" w:rsidP="00F264D2">
      <w:pPr>
        <w:spacing w:line="240" w:lineRule="atLeast"/>
        <w:ind w:firstLine="709"/>
        <w:rPr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В соответствии со статьей 4</w:t>
      </w:r>
      <w:r w:rsidR="003127D5">
        <w:rPr>
          <w:color w:val="000000" w:themeColor="text1"/>
          <w:sz w:val="26"/>
          <w:szCs w:val="26"/>
        </w:rPr>
        <w:t>6</w:t>
      </w:r>
      <w:r w:rsidRPr="00BE4044">
        <w:rPr>
          <w:color w:val="000000" w:themeColor="text1"/>
          <w:sz w:val="26"/>
          <w:szCs w:val="26"/>
        </w:rPr>
        <w:t xml:space="preserve">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Уставом Чебоксарского муниципального округа Чувашской Республики, принятым решением Собрания депутатов Чебоксарского муниципального округа Чувашской Республики от 14.11.2022 № 04-01, Положением о порядке организации  проведения общественных обсуждений или публичных слушаний по вопросам градостроительной деятельности на территории Чебоксарского муниципального округа Чувашской Республики, утвержденным решением Собрания депутатов Чебоксарского муниципального округа Чувашской Республики от 20.01.2023 № 08-07</w:t>
      </w:r>
      <w:r w:rsidR="00BE4044" w:rsidRPr="00BE4044">
        <w:rPr>
          <w:color w:val="000000" w:themeColor="text1"/>
          <w:sz w:val="26"/>
          <w:szCs w:val="26"/>
        </w:rPr>
        <w:t>, протоколом</w:t>
      </w:r>
      <w:r w:rsidR="008B0497" w:rsidRPr="00BE4044">
        <w:rPr>
          <w:color w:val="000000" w:themeColor="text1"/>
          <w:sz w:val="26"/>
          <w:szCs w:val="26"/>
        </w:rPr>
        <w:t xml:space="preserve"> №</w:t>
      </w:r>
      <w:r w:rsidR="00632AD2">
        <w:rPr>
          <w:color w:val="000000" w:themeColor="text1"/>
          <w:sz w:val="26"/>
          <w:szCs w:val="26"/>
        </w:rPr>
        <w:t>11</w:t>
      </w:r>
      <w:r w:rsidR="008B0497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и заключением </w:t>
      </w:r>
      <w:r w:rsidR="00BE4044">
        <w:rPr>
          <w:color w:val="000000" w:themeColor="text1"/>
          <w:sz w:val="26"/>
          <w:szCs w:val="26"/>
        </w:rPr>
        <w:t xml:space="preserve">о </w:t>
      </w:r>
      <w:r w:rsidR="00F264D2" w:rsidRPr="00F264D2">
        <w:rPr>
          <w:color w:val="000000" w:themeColor="text1"/>
          <w:sz w:val="26"/>
          <w:szCs w:val="26"/>
        </w:rPr>
        <w:t>результатах публичн</w:t>
      </w:r>
      <w:r w:rsidR="00AF4F5E">
        <w:rPr>
          <w:color w:val="000000" w:themeColor="text1"/>
          <w:sz w:val="26"/>
          <w:szCs w:val="26"/>
        </w:rPr>
        <w:t>ых слушаний по проекту межевания</w:t>
      </w:r>
      <w:r w:rsidR="00F264D2" w:rsidRPr="00F264D2">
        <w:rPr>
          <w:color w:val="000000" w:themeColor="text1"/>
          <w:sz w:val="26"/>
          <w:szCs w:val="26"/>
        </w:rPr>
        <w:t xml:space="preserve"> </w:t>
      </w:r>
      <w:r w:rsidR="00AF4F5E">
        <w:rPr>
          <w:color w:val="000000" w:themeColor="text1"/>
          <w:sz w:val="26"/>
          <w:szCs w:val="26"/>
        </w:rPr>
        <w:t>территории</w:t>
      </w:r>
      <w:r w:rsidR="002F085F">
        <w:rPr>
          <w:color w:val="000000" w:themeColor="text1"/>
          <w:sz w:val="26"/>
          <w:szCs w:val="26"/>
        </w:rPr>
        <w:t xml:space="preserve"> </w:t>
      </w:r>
      <w:r w:rsidR="001458F8" w:rsidRPr="00BE4044">
        <w:rPr>
          <w:color w:val="000000" w:themeColor="text1"/>
          <w:sz w:val="26"/>
          <w:szCs w:val="26"/>
        </w:rPr>
        <w:t xml:space="preserve">от </w:t>
      </w:r>
      <w:r w:rsidR="00632AD2">
        <w:rPr>
          <w:color w:val="000000" w:themeColor="text1"/>
          <w:sz w:val="26"/>
          <w:szCs w:val="26"/>
        </w:rPr>
        <w:t>26</w:t>
      </w:r>
      <w:r w:rsidR="00AF4F5E">
        <w:rPr>
          <w:color w:val="000000" w:themeColor="text1"/>
          <w:sz w:val="26"/>
          <w:szCs w:val="26"/>
        </w:rPr>
        <w:t>.0</w:t>
      </w:r>
      <w:r w:rsidR="00632AD2">
        <w:rPr>
          <w:color w:val="000000" w:themeColor="text1"/>
          <w:sz w:val="26"/>
          <w:szCs w:val="26"/>
        </w:rPr>
        <w:t>7</w:t>
      </w:r>
      <w:r w:rsidR="00AF4F5E">
        <w:rPr>
          <w:color w:val="000000" w:themeColor="text1"/>
          <w:sz w:val="26"/>
          <w:szCs w:val="26"/>
        </w:rPr>
        <w:t>.2024</w:t>
      </w:r>
      <w:r w:rsidR="001458F8">
        <w:rPr>
          <w:color w:val="000000" w:themeColor="text1"/>
          <w:sz w:val="26"/>
          <w:szCs w:val="26"/>
        </w:rPr>
        <w:t>,</w:t>
      </w:r>
      <w:r w:rsidR="001458F8" w:rsidRPr="00BE4044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администрация</w:t>
      </w:r>
      <w:r w:rsidR="0009092A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>Чебоксарского муниципального</w:t>
      </w:r>
      <w:r w:rsidR="002F085F">
        <w:rPr>
          <w:color w:val="000000" w:themeColor="text1"/>
          <w:sz w:val="26"/>
          <w:szCs w:val="26"/>
        </w:rPr>
        <w:t xml:space="preserve"> </w:t>
      </w:r>
      <w:r w:rsidR="00BE4044" w:rsidRPr="00BE4044">
        <w:rPr>
          <w:color w:val="000000" w:themeColor="text1"/>
          <w:sz w:val="26"/>
          <w:szCs w:val="26"/>
        </w:rPr>
        <w:t xml:space="preserve">округа </w:t>
      </w:r>
      <w:r w:rsidR="00DE2368">
        <w:rPr>
          <w:color w:val="000000" w:themeColor="text1"/>
          <w:sz w:val="26"/>
          <w:szCs w:val="26"/>
        </w:rPr>
        <w:t>Чувашской</w:t>
      </w:r>
      <w:r w:rsidR="0009092A">
        <w:rPr>
          <w:color w:val="000000" w:themeColor="text1"/>
          <w:sz w:val="26"/>
          <w:szCs w:val="26"/>
        </w:rPr>
        <w:t xml:space="preserve"> </w:t>
      </w:r>
      <w:r w:rsidR="005A76D7" w:rsidRPr="00BE4044">
        <w:rPr>
          <w:color w:val="000000" w:themeColor="text1"/>
          <w:sz w:val="26"/>
          <w:szCs w:val="26"/>
        </w:rPr>
        <w:t>Республики</w:t>
      </w:r>
      <w:r w:rsidR="001B01A4">
        <w:rPr>
          <w:color w:val="000000" w:themeColor="text1"/>
          <w:sz w:val="26"/>
          <w:szCs w:val="26"/>
        </w:rPr>
        <w:t xml:space="preserve"> </w:t>
      </w:r>
      <w:r w:rsidR="005A76D7" w:rsidRPr="00BE4044">
        <w:rPr>
          <w:color w:val="000000" w:themeColor="text1"/>
          <w:sz w:val="26"/>
          <w:szCs w:val="26"/>
        </w:rPr>
        <w:t>п о с т а н о в л я е т:</w:t>
      </w:r>
    </w:p>
    <w:p w14:paraId="04C67EB4" w14:textId="5701E1D1" w:rsidR="00A13528" w:rsidRPr="00BE4044" w:rsidRDefault="005A76D7" w:rsidP="005A76D7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rFonts w:eastAsia="Times New Roman"/>
          <w:color w:val="000000" w:themeColor="text1"/>
          <w:sz w:val="26"/>
          <w:szCs w:val="26"/>
        </w:rPr>
        <w:t xml:space="preserve">1. </w:t>
      </w:r>
      <w:r w:rsidR="001B01A4" w:rsidRPr="00BE4044">
        <w:rPr>
          <w:rFonts w:eastAsia="Times New Roman"/>
          <w:color w:val="000000" w:themeColor="text1"/>
          <w:sz w:val="26"/>
          <w:szCs w:val="26"/>
        </w:rPr>
        <w:t xml:space="preserve">Утвердить </w:t>
      </w:r>
      <w:r w:rsidR="00632AD2" w:rsidRPr="00632AD2">
        <w:rPr>
          <w:rFonts w:eastAsia="Times New Roman"/>
          <w:color w:val="000000" w:themeColor="text1"/>
          <w:sz w:val="26"/>
          <w:szCs w:val="26"/>
        </w:rPr>
        <w:t>документаци</w:t>
      </w:r>
      <w:r w:rsidR="00632AD2">
        <w:rPr>
          <w:rFonts w:eastAsia="Times New Roman"/>
          <w:color w:val="000000" w:themeColor="text1"/>
          <w:sz w:val="26"/>
          <w:szCs w:val="26"/>
        </w:rPr>
        <w:t>ю</w:t>
      </w:r>
      <w:r w:rsidR="00632AD2" w:rsidRPr="00632AD2">
        <w:rPr>
          <w:rFonts w:eastAsia="Times New Roman"/>
          <w:color w:val="000000" w:themeColor="text1"/>
          <w:sz w:val="26"/>
          <w:szCs w:val="26"/>
        </w:rPr>
        <w:t xml:space="preserve"> по планировке территории (проект межевания территории) в целях образования земельного участка путем перераспределения земельного участка с кадастровым номером 21:21:061604:24 и земель, находящихся в государственной и муниципальной собственности </w:t>
      </w:r>
      <w:r w:rsidR="00632AD2">
        <w:rPr>
          <w:rFonts w:eastAsia="Times New Roman"/>
          <w:color w:val="000000" w:themeColor="text1"/>
          <w:sz w:val="26"/>
          <w:szCs w:val="26"/>
        </w:rPr>
        <w:t>(</w:t>
      </w:r>
      <w:r w:rsidR="00632AD2" w:rsidRPr="00632AD2">
        <w:rPr>
          <w:sz w:val="26"/>
          <w:szCs w:val="26"/>
        </w:rPr>
        <w:t>21:21:061604:24/п</w:t>
      </w:r>
      <w:r w:rsidR="00632AD2">
        <w:rPr>
          <w:sz w:val="26"/>
          <w:szCs w:val="26"/>
        </w:rPr>
        <w:t xml:space="preserve"> </w:t>
      </w:r>
      <w:r w:rsidR="00632AD2" w:rsidRPr="00632AD2">
        <w:rPr>
          <w:sz w:val="26"/>
          <w:szCs w:val="26"/>
        </w:rPr>
        <w:t>(313кв.м)+21:21:061604:Т/п2</w:t>
      </w:r>
      <w:r w:rsidR="00632AD2">
        <w:rPr>
          <w:sz w:val="26"/>
          <w:szCs w:val="26"/>
        </w:rPr>
        <w:t xml:space="preserve"> </w:t>
      </w:r>
      <w:r w:rsidR="00632AD2" w:rsidRPr="00632AD2">
        <w:rPr>
          <w:sz w:val="26"/>
          <w:szCs w:val="26"/>
        </w:rPr>
        <w:t xml:space="preserve">(16 </w:t>
      </w:r>
      <w:proofErr w:type="spellStart"/>
      <w:r w:rsidR="00632AD2" w:rsidRPr="00632AD2">
        <w:rPr>
          <w:sz w:val="26"/>
          <w:szCs w:val="26"/>
        </w:rPr>
        <w:t>кв.м</w:t>
      </w:r>
      <w:proofErr w:type="spellEnd"/>
      <w:r w:rsidR="00632AD2" w:rsidRPr="00632AD2">
        <w:rPr>
          <w:sz w:val="26"/>
          <w:szCs w:val="26"/>
        </w:rPr>
        <w:t>)</w:t>
      </w:r>
      <w:r w:rsidR="00632AD2">
        <w:rPr>
          <w:sz w:val="26"/>
          <w:szCs w:val="26"/>
        </w:rPr>
        <w:t xml:space="preserve">),  </w:t>
      </w:r>
      <w:r w:rsidR="00632AD2" w:rsidRPr="00AF4F5E">
        <w:rPr>
          <w:rFonts w:eastAsia="Times New Roman"/>
          <w:bCs/>
          <w:color w:val="000000" w:themeColor="text1"/>
          <w:sz w:val="26"/>
          <w:szCs w:val="26"/>
        </w:rPr>
        <w:t>согласно</w:t>
      </w:r>
      <w:r w:rsidR="00AF4F5E" w:rsidRPr="00AF4F5E">
        <w:rPr>
          <w:rFonts w:eastAsia="Times New Roman"/>
          <w:bCs/>
          <w:color w:val="000000" w:themeColor="text1"/>
          <w:sz w:val="26"/>
          <w:szCs w:val="26"/>
        </w:rPr>
        <w:t xml:space="preserve"> приложени</w:t>
      </w:r>
      <w:r w:rsidR="00632AD2">
        <w:rPr>
          <w:rFonts w:eastAsia="Times New Roman"/>
          <w:bCs/>
          <w:color w:val="000000" w:themeColor="text1"/>
          <w:sz w:val="26"/>
          <w:szCs w:val="26"/>
        </w:rPr>
        <w:t>ю к настоящему постановлению</w:t>
      </w:r>
      <w:r w:rsidR="00F61D8A">
        <w:rPr>
          <w:rFonts w:eastAsia="Times New Roman"/>
          <w:bCs/>
          <w:color w:val="000000" w:themeColor="text1"/>
          <w:sz w:val="26"/>
          <w:szCs w:val="26"/>
        </w:rPr>
        <w:t>.</w:t>
      </w:r>
    </w:p>
    <w:p w14:paraId="4DF76C59" w14:textId="485DF02D" w:rsidR="00A13528" w:rsidRPr="00BE4044" w:rsidRDefault="005A76D7" w:rsidP="00483E28">
      <w:pPr>
        <w:widowControl/>
        <w:shd w:val="clear" w:color="auto" w:fill="FFFFFF"/>
        <w:autoSpaceDE/>
        <w:autoSpaceDN/>
        <w:adjustRightInd/>
        <w:spacing w:line="240" w:lineRule="atLeast"/>
        <w:rPr>
          <w:rFonts w:eastAsia="Times New Roman"/>
          <w:color w:val="000000" w:themeColor="text1"/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 xml:space="preserve">2. </w:t>
      </w:r>
      <w:r w:rsidR="00A13528" w:rsidRPr="00BE4044">
        <w:rPr>
          <w:color w:val="000000" w:themeColor="text1"/>
          <w:sz w:val="26"/>
          <w:szCs w:val="26"/>
        </w:rPr>
        <w:t>Настоящее постановление опубликовать</w:t>
      </w:r>
      <w:r w:rsidR="00BE4044" w:rsidRPr="00BE4044">
        <w:rPr>
          <w:color w:val="000000" w:themeColor="text1"/>
          <w:sz w:val="26"/>
          <w:szCs w:val="26"/>
        </w:rPr>
        <w:t xml:space="preserve"> в периодическом печатном издании </w:t>
      </w:r>
      <w:r w:rsidR="00A13528" w:rsidRPr="00BE4044">
        <w:rPr>
          <w:color w:val="000000" w:themeColor="text1"/>
          <w:sz w:val="26"/>
          <w:szCs w:val="26"/>
        </w:rPr>
        <w:t>«Ведомости Чебоксарского муниципального округа» и разместить на официальном сайте Чебоксарского муниципального округа в информационно-телекоммуникационной сети «Интернет»</w:t>
      </w:r>
      <w:r w:rsidR="001458F8">
        <w:rPr>
          <w:color w:val="000000" w:themeColor="text1"/>
          <w:sz w:val="26"/>
          <w:szCs w:val="26"/>
        </w:rPr>
        <w:t>.</w:t>
      </w:r>
      <w:r w:rsidR="00A13528" w:rsidRPr="00BE4044">
        <w:rPr>
          <w:color w:val="000000" w:themeColor="text1"/>
          <w:sz w:val="26"/>
          <w:szCs w:val="26"/>
        </w:rPr>
        <w:t xml:space="preserve"> </w:t>
      </w:r>
    </w:p>
    <w:p w14:paraId="61A4596C" w14:textId="42B9A4EC" w:rsidR="00F264D2" w:rsidRDefault="00DE2368" w:rsidP="00F26D7D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>
        <w:rPr>
          <w:bCs/>
          <w:color w:val="000000" w:themeColor="text1"/>
          <w:sz w:val="26"/>
          <w:szCs w:val="26"/>
        </w:rPr>
        <w:t>3.</w:t>
      </w:r>
      <w:r w:rsidR="00F264D2" w:rsidRPr="00F264D2">
        <w:t xml:space="preserve"> </w:t>
      </w:r>
      <w:r w:rsidR="00F264D2" w:rsidRPr="00F264D2">
        <w:rPr>
          <w:bCs/>
          <w:color w:val="000000" w:themeColor="text1"/>
          <w:sz w:val="26"/>
          <w:szCs w:val="26"/>
        </w:rPr>
        <w:t xml:space="preserve">Контроль за исполнением настоящего постановления возложить на и.о. заместителя главы администрации - начальника управления градостроительства, </w:t>
      </w:r>
      <w:r w:rsidR="00F26D7D" w:rsidRPr="00F264D2">
        <w:rPr>
          <w:bCs/>
          <w:color w:val="000000" w:themeColor="text1"/>
          <w:sz w:val="26"/>
          <w:szCs w:val="26"/>
        </w:rPr>
        <w:t xml:space="preserve">архитектуры, </w:t>
      </w:r>
      <w:r w:rsidR="00F26D7D">
        <w:rPr>
          <w:bCs/>
          <w:color w:val="000000" w:themeColor="text1"/>
          <w:sz w:val="26"/>
          <w:szCs w:val="26"/>
        </w:rPr>
        <w:t>транспорта</w:t>
      </w:r>
      <w:r w:rsidR="00F264D2" w:rsidRPr="00F264D2">
        <w:rPr>
          <w:bCs/>
          <w:color w:val="000000" w:themeColor="text1"/>
          <w:sz w:val="26"/>
          <w:szCs w:val="26"/>
        </w:rPr>
        <w:t xml:space="preserve"> и дорожного </w:t>
      </w:r>
      <w:r w:rsidR="00F26D7D" w:rsidRPr="00F264D2">
        <w:rPr>
          <w:bCs/>
          <w:color w:val="000000" w:themeColor="text1"/>
          <w:sz w:val="26"/>
          <w:szCs w:val="26"/>
        </w:rPr>
        <w:t xml:space="preserve">хозяйства </w:t>
      </w:r>
      <w:r w:rsidR="00F26D7D">
        <w:rPr>
          <w:bCs/>
          <w:color w:val="000000" w:themeColor="text1"/>
          <w:sz w:val="26"/>
          <w:szCs w:val="26"/>
        </w:rPr>
        <w:t>администрации</w:t>
      </w:r>
      <w:r w:rsidR="00F26D7D" w:rsidRPr="00F264D2">
        <w:rPr>
          <w:bCs/>
          <w:color w:val="000000" w:themeColor="text1"/>
          <w:sz w:val="26"/>
          <w:szCs w:val="26"/>
        </w:rPr>
        <w:t xml:space="preserve"> </w:t>
      </w:r>
      <w:r w:rsidR="00F26D7D">
        <w:rPr>
          <w:bCs/>
          <w:color w:val="000000" w:themeColor="text1"/>
          <w:sz w:val="26"/>
          <w:szCs w:val="26"/>
        </w:rPr>
        <w:t>Чебоксарского</w:t>
      </w:r>
      <w:r w:rsidR="00F264D2" w:rsidRPr="00F264D2">
        <w:rPr>
          <w:bCs/>
          <w:color w:val="000000" w:themeColor="text1"/>
          <w:sz w:val="26"/>
          <w:szCs w:val="26"/>
        </w:rPr>
        <w:t xml:space="preserve"> муниципального округа Чувашской Республики Фадеева А.Г.</w:t>
      </w:r>
    </w:p>
    <w:p w14:paraId="47B9700E" w14:textId="77777777" w:rsidR="00F26D7D" w:rsidRDefault="00F26D7D" w:rsidP="00F26D7D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</w:p>
    <w:p w14:paraId="70B085CF" w14:textId="77777777" w:rsidR="00F26D7D" w:rsidRDefault="00F26D7D" w:rsidP="00F26D7D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</w:p>
    <w:p w14:paraId="0900B1FF" w14:textId="77777777" w:rsidR="00F26D7D" w:rsidRDefault="00F26D7D" w:rsidP="00F26D7D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</w:p>
    <w:p w14:paraId="2E19C9FE" w14:textId="10FF6CC0" w:rsidR="00F26D7D" w:rsidRPr="00F129A4" w:rsidRDefault="00F129A4" w:rsidP="00F129A4">
      <w:pPr>
        <w:widowControl/>
        <w:shd w:val="clear" w:color="auto" w:fill="FFFFFF"/>
        <w:autoSpaceDE/>
        <w:autoSpaceDN/>
        <w:adjustRightInd/>
        <w:spacing w:line="240" w:lineRule="atLeast"/>
        <w:ind w:firstLine="0"/>
        <w:rPr>
          <w:bCs/>
          <w:color w:val="000000" w:themeColor="text1"/>
          <w:sz w:val="16"/>
          <w:szCs w:val="16"/>
        </w:rPr>
      </w:pPr>
      <w:r>
        <w:rPr>
          <w:bCs/>
          <w:color w:val="000000" w:themeColor="text1"/>
          <w:sz w:val="16"/>
          <w:szCs w:val="16"/>
        </w:rPr>
        <w:t>0620</w:t>
      </w:r>
    </w:p>
    <w:p w14:paraId="3DBC3F89" w14:textId="77777777" w:rsidR="00F26D7D" w:rsidRDefault="00F26D7D" w:rsidP="00F26D7D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</w:p>
    <w:p w14:paraId="4C9FA6B1" w14:textId="51090226" w:rsidR="00A13528" w:rsidRDefault="00483E28" w:rsidP="00F264D2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  <w:r w:rsidRPr="00BE4044">
        <w:rPr>
          <w:bCs/>
          <w:color w:val="000000" w:themeColor="text1"/>
          <w:sz w:val="26"/>
          <w:szCs w:val="26"/>
        </w:rPr>
        <w:t>4</w:t>
      </w:r>
      <w:r w:rsidR="00A13528" w:rsidRPr="00BE4044">
        <w:rPr>
          <w:bCs/>
          <w:color w:val="000000" w:themeColor="text1"/>
          <w:sz w:val="26"/>
          <w:szCs w:val="26"/>
        </w:rPr>
        <w:t>. Настоящее постановление вступает в силу со дня его официального опубликования.</w:t>
      </w:r>
    </w:p>
    <w:p w14:paraId="38991DCD" w14:textId="77777777" w:rsidR="00632AD2" w:rsidRDefault="00632AD2" w:rsidP="00F264D2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</w:p>
    <w:p w14:paraId="0BA786DD" w14:textId="77777777" w:rsidR="00632AD2" w:rsidRDefault="00632AD2" w:rsidP="00F264D2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</w:p>
    <w:p w14:paraId="1725A3B0" w14:textId="77777777" w:rsidR="00632AD2" w:rsidRPr="00BE4044" w:rsidRDefault="00632AD2" w:rsidP="00F264D2">
      <w:pPr>
        <w:widowControl/>
        <w:shd w:val="clear" w:color="auto" w:fill="FFFFFF"/>
        <w:autoSpaceDE/>
        <w:autoSpaceDN/>
        <w:adjustRightInd/>
        <w:spacing w:line="240" w:lineRule="atLeast"/>
        <w:rPr>
          <w:bCs/>
          <w:color w:val="000000" w:themeColor="text1"/>
          <w:sz w:val="26"/>
          <w:szCs w:val="26"/>
        </w:rPr>
      </w:pPr>
    </w:p>
    <w:p w14:paraId="2C0329CA" w14:textId="481B4CD2" w:rsidR="00CE2B6D" w:rsidRPr="00CE2B6D" w:rsidRDefault="00F264D2" w:rsidP="00CE2B6D">
      <w:pPr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Глава</w:t>
      </w:r>
      <w:r w:rsidR="00CE2B6D" w:rsidRPr="00CE2B6D">
        <w:rPr>
          <w:color w:val="000000" w:themeColor="text1"/>
          <w:sz w:val="26"/>
          <w:szCs w:val="26"/>
        </w:rPr>
        <w:t xml:space="preserve"> Чебоксарского</w:t>
      </w:r>
    </w:p>
    <w:p w14:paraId="1066E2CF" w14:textId="77777777" w:rsidR="00CE2B6D" w:rsidRPr="00CE2B6D" w:rsidRDefault="00CE2B6D" w:rsidP="00CE2B6D">
      <w:pPr>
        <w:ind w:firstLine="0"/>
        <w:rPr>
          <w:color w:val="000000" w:themeColor="text1"/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>муниципального округа</w:t>
      </w:r>
    </w:p>
    <w:p w14:paraId="007CBDB8" w14:textId="0B16B6DA" w:rsidR="00F24D24" w:rsidRPr="00BE4044" w:rsidRDefault="00CE2B6D" w:rsidP="00CE2B6D">
      <w:pPr>
        <w:ind w:firstLine="0"/>
        <w:rPr>
          <w:sz w:val="26"/>
          <w:szCs w:val="26"/>
        </w:rPr>
      </w:pPr>
      <w:r w:rsidRPr="00CE2B6D">
        <w:rPr>
          <w:color w:val="000000" w:themeColor="text1"/>
          <w:sz w:val="26"/>
          <w:szCs w:val="26"/>
        </w:rPr>
        <w:t xml:space="preserve">Чувашской Республики                                          </w:t>
      </w:r>
      <w:r>
        <w:rPr>
          <w:color w:val="000000" w:themeColor="text1"/>
          <w:sz w:val="26"/>
          <w:szCs w:val="26"/>
        </w:rPr>
        <w:t xml:space="preserve">                             </w:t>
      </w:r>
      <w:r w:rsidRPr="00CE2B6D">
        <w:rPr>
          <w:color w:val="000000" w:themeColor="text1"/>
          <w:sz w:val="26"/>
          <w:szCs w:val="26"/>
        </w:rPr>
        <w:t xml:space="preserve">        </w:t>
      </w:r>
      <w:proofErr w:type="spellStart"/>
      <w:r w:rsidRPr="00CE2B6D">
        <w:rPr>
          <w:color w:val="000000" w:themeColor="text1"/>
          <w:sz w:val="26"/>
          <w:szCs w:val="26"/>
        </w:rPr>
        <w:t>В.Б.Михайлов</w:t>
      </w:r>
      <w:proofErr w:type="spellEnd"/>
    </w:p>
    <w:sectPr w:rsidR="00F24D24" w:rsidRPr="00BE4044" w:rsidSect="00F26D7D">
      <w:pgSz w:w="11906" w:h="16838"/>
      <w:pgMar w:top="709" w:right="849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 w16cid:durableId="8602875">
    <w:abstractNumId w:val="1"/>
  </w:num>
  <w:num w:numId="2" w16cid:durableId="1676880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28"/>
    <w:rsid w:val="000259B8"/>
    <w:rsid w:val="00064CD5"/>
    <w:rsid w:val="0009092A"/>
    <w:rsid w:val="000F3DBE"/>
    <w:rsid w:val="001458F8"/>
    <w:rsid w:val="00151D4D"/>
    <w:rsid w:val="001B01A4"/>
    <w:rsid w:val="002253F0"/>
    <w:rsid w:val="002709C6"/>
    <w:rsid w:val="002A1A6B"/>
    <w:rsid w:val="002F085F"/>
    <w:rsid w:val="003127D5"/>
    <w:rsid w:val="00392B40"/>
    <w:rsid w:val="003F5D21"/>
    <w:rsid w:val="00414D30"/>
    <w:rsid w:val="004557B1"/>
    <w:rsid w:val="00483E28"/>
    <w:rsid w:val="0051521C"/>
    <w:rsid w:val="00530BC3"/>
    <w:rsid w:val="00560AD1"/>
    <w:rsid w:val="00570DCF"/>
    <w:rsid w:val="005A76D7"/>
    <w:rsid w:val="005D7A4A"/>
    <w:rsid w:val="00632AD2"/>
    <w:rsid w:val="00697756"/>
    <w:rsid w:val="006C7A2B"/>
    <w:rsid w:val="00742FB7"/>
    <w:rsid w:val="0075005D"/>
    <w:rsid w:val="00767F80"/>
    <w:rsid w:val="007F3FF1"/>
    <w:rsid w:val="00847941"/>
    <w:rsid w:val="0085317F"/>
    <w:rsid w:val="00877802"/>
    <w:rsid w:val="008B0497"/>
    <w:rsid w:val="00943B74"/>
    <w:rsid w:val="00A13528"/>
    <w:rsid w:val="00A30616"/>
    <w:rsid w:val="00A30E66"/>
    <w:rsid w:val="00A40F2B"/>
    <w:rsid w:val="00A54698"/>
    <w:rsid w:val="00AF4F5E"/>
    <w:rsid w:val="00B358DC"/>
    <w:rsid w:val="00BD3BAF"/>
    <w:rsid w:val="00BE4044"/>
    <w:rsid w:val="00C7542A"/>
    <w:rsid w:val="00C97FCD"/>
    <w:rsid w:val="00CE2B6D"/>
    <w:rsid w:val="00DA0B42"/>
    <w:rsid w:val="00DE2368"/>
    <w:rsid w:val="00E74FD0"/>
    <w:rsid w:val="00F129A4"/>
    <w:rsid w:val="00F24D24"/>
    <w:rsid w:val="00F264D2"/>
    <w:rsid w:val="00F26D7D"/>
    <w:rsid w:val="00F61D8A"/>
    <w:rsid w:val="00FB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3916A"/>
  <w15:chartTrackingRefBased/>
  <w15:docId w15:val="{474F658B-D940-4BAA-9AE3-B2E719763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aliases w:val="ВерхКолонтитул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Верх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Иванова О.В.</cp:lastModifiedBy>
  <cp:revision>4</cp:revision>
  <cp:lastPrinted>2024-07-30T13:44:00Z</cp:lastPrinted>
  <dcterms:created xsi:type="dcterms:W3CDTF">2024-09-02T13:27:00Z</dcterms:created>
  <dcterms:modified xsi:type="dcterms:W3CDTF">2024-11-07T11:02:00Z</dcterms:modified>
</cp:coreProperties>
</file>