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CC74F6" w:rsidRDefault="004D3853" w:rsidP="00CC74F6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CC74F6" w:rsidRPr="00CC74F6">
        <w:rPr>
          <w:b/>
          <w:bCs/>
          <w:sz w:val="28"/>
          <w:szCs w:val="28"/>
        </w:rPr>
        <w:t xml:space="preserve">№ 215-7 </w:t>
      </w:r>
    </w:p>
    <w:p w:rsidR="00CC74F6" w:rsidRDefault="00CC74F6" w:rsidP="00CC74F6">
      <w:pPr>
        <w:ind w:right="-185"/>
        <w:jc w:val="center"/>
        <w:rPr>
          <w:b/>
          <w:bCs/>
          <w:sz w:val="28"/>
          <w:szCs w:val="28"/>
        </w:rPr>
      </w:pPr>
      <w:r w:rsidRPr="00CC74F6">
        <w:rPr>
          <w:b/>
          <w:bCs/>
          <w:sz w:val="28"/>
          <w:szCs w:val="28"/>
        </w:rPr>
        <w:t xml:space="preserve">"Об обеспечении тишины и покоя граждан на территории </w:t>
      </w:r>
    </w:p>
    <w:p w:rsidR="006D5BFE" w:rsidRDefault="00CC74F6" w:rsidP="00CC74F6">
      <w:pPr>
        <w:ind w:right="-185"/>
        <w:jc w:val="center"/>
        <w:rPr>
          <w:b/>
          <w:bCs/>
          <w:sz w:val="28"/>
          <w:szCs w:val="28"/>
        </w:rPr>
      </w:pPr>
      <w:r w:rsidRPr="00CC74F6">
        <w:rPr>
          <w:b/>
          <w:bCs/>
          <w:sz w:val="28"/>
          <w:szCs w:val="28"/>
        </w:rPr>
        <w:t>Чувашской Ре</w:t>
      </w:r>
      <w:r w:rsidRPr="00CC74F6">
        <w:rPr>
          <w:b/>
          <w:bCs/>
          <w:sz w:val="28"/>
          <w:szCs w:val="28"/>
        </w:rPr>
        <w:t>с</w:t>
      </w:r>
      <w:r w:rsidRPr="00CC74F6">
        <w:rPr>
          <w:b/>
          <w:bCs/>
          <w:sz w:val="28"/>
          <w:szCs w:val="28"/>
        </w:rPr>
        <w:t>публики"</w:t>
      </w:r>
    </w:p>
    <w:p w:rsidR="00CC74F6" w:rsidRDefault="00CC74F6" w:rsidP="00CC74F6">
      <w:pPr>
        <w:ind w:right="-185"/>
        <w:jc w:val="center"/>
        <w:rPr>
          <w:b/>
          <w:bCs/>
          <w:sz w:val="28"/>
          <w:szCs w:val="28"/>
        </w:rPr>
      </w:pPr>
    </w:p>
    <w:p w:rsidR="00CC74F6" w:rsidRPr="008725E2" w:rsidRDefault="00CC74F6" w:rsidP="00CC74F6">
      <w:pPr>
        <w:ind w:right="-185"/>
        <w:jc w:val="center"/>
        <w:rPr>
          <w:bCs/>
          <w:spacing w:val="4"/>
          <w:sz w:val="28"/>
          <w:szCs w:val="28"/>
        </w:rPr>
      </w:pPr>
    </w:p>
    <w:p w:rsidR="004D2CDC" w:rsidRDefault="004D3853" w:rsidP="00CC74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5E2">
        <w:rPr>
          <w:sz w:val="28"/>
          <w:szCs w:val="28"/>
        </w:rPr>
        <w:t>Проект</w:t>
      </w:r>
      <w:r w:rsidR="005343F1" w:rsidRPr="008725E2">
        <w:rPr>
          <w:sz w:val="28"/>
          <w:szCs w:val="28"/>
        </w:rPr>
        <w:t>ом</w:t>
      </w:r>
      <w:r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CC74F6">
        <w:rPr>
          <w:sz w:val="28"/>
          <w:szCs w:val="28"/>
        </w:rPr>
        <w:t>215</w:t>
      </w:r>
      <w:r w:rsidR="00BA5D40" w:rsidRPr="008725E2">
        <w:rPr>
          <w:sz w:val="28"/>
          <w:szCs w:val="28"/>
        </w:rPr>
        <w:t xml:space="preserve">-7 </w:t>
      </w:r>
      <w:r w:rsidR="00CC74F6" w:rsidRPr="00CC74F6">
        <w:rPr>
          <w:sz w:val="28"/>
          <w:szCs w:val="28"/>
        </w:rPr>
        <w:t>"Об обеспечении т</w:t>
      </w:r>
      <w:r w:rsidR="00CC74F6" w:rsidRPr="00CC74F6">
        <w:rPr>
          <w:sz w:val="28"/>
          <w:szCs w:val="28"/>
        </w:rPr>
        <w:t>и</w:t>
      </w:r>
      <w:r w:rsidR="00CC74F6" w:rsidRPr="00CC74F6">
        <w:rPr>
          <w:sz w:val="28"/>
          <w:szCs w:val="28"/>
        </w:rPr>
        <w:t>шины и покоя граждан на территории Чувашской Республики" (далее – проект закона) регулируются отношения, связанные с обеспечением тишины и покоя граждан на территории Чувашской Республики.</w:t>
      </w:r>
      <w:r w:rsidR="00FA52E8" w:rsidRPr="008725E2">
        <w:rPr>
          <w:sz w:val="28"/>
          <w:szCs w:val="28"/>
        </w:rPr>
        <w:t xml:space="preserve"> </w:t>
      </w:r>
    </w:p>
    <w:p w:rsidR="007F3445" w:rsidRPr="008725E2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8725E2" w:rsidRDefault="00FA52E8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 xml:space="preserve">В результате </w:t>
      </w:r>
      <w:proofErr w:type="spellStart"/>
      <w:r w:rsidRPr="008725E2">
        <w:rPr>
          <w:b w:val="0"/>
          <w:sz w:val="28"/>
          <w:szCs w:val="28"/>
        </w:rPr>
        <w:t>проведенн</w:t>
      </w:r>
      <w:r w:rsidR="00CC74F6">
        <w:rPr>
          <w:b w:val="0"/>
          <w:sz w:val="28"/>
          <w:szCs w:val="28"/>
        </w:rPr>
        <w:t>ия</w:t>
      </w:r>
      <w:proofErr w:type="spellEnd"/>
      <w:r w:rsidRPr="008725E2">
        <w:rPr>
          <w:b w:val="0"/>
          <w:sz w:val="28"/>
          <w:szCs w:val="28"/>
        </w:rPr>
        <w:t xml:space="preserve"> антикорруп</w:t>
      </w:r>
      <w:r w:rsidR="008725E2">
        <w:rPr>
          <w:b w:val="0"/>
          <w:sz w:val="28"/>
          <w:szCs w:val="28"/>
        </w:rPr>
        <w:t xml:space="preserve">ционной экспертизы проекта </w:t>
      </w:r>
      <w:proofErr w:type="spellStart"/>
      <w:proofErr w:type="gramStart"/>
      <w:r w:rsidR="008725E2">
        <w:rPr>
          <w:b w:val="0"/>
          <w:sz w:val="28"/>
          <w:szCs w:val="28"/>
        </w:rPr>
        <w:t>зако</w:t>
      </w:r>
      <w:proofErr w:type="spellEnd"/>
      <w:r w:rsidR="008725E2">
        <w:rPr>
          <w:b w:val="0"/>
          <w:sz w:val="28"/>
          <w:szCs w:val="28"/>
        </w:rPr>
        <w:t>-</w:t>
      </w:r>
      <w:r w:rsidRPr="008725E2">
        <w:rPr>
          <w:b w:val="0"/>
          <w:sz w:val="28"/>
          <w:szCs w:val="28"/>
        </w:rPr>
        <w:t>на</w:t>
      </w:r>
      <w:proofErr w:type="gramEnd"/>
      <w:r w:rsidRPr="008725E2">
        <w:rPr>
          <w:b w:val="0"/>
          <w:sz w:val="28"/>
          <w:szCs w:val="28"/>
        </w:rPr>
        <w:t xml:space="preserve"> </w:t>
      </w:r>
      <w:proofErr w:type="spellStart"/>
      <w:r w:rsidRPr="008725E2">
        <w:rPr>
          <w:b w:val="0"/>
          <w:sz w:val="28"/>
          <w:szCs w:val="28"/>
        </w:rPr>
        <w:t>коррупциогенные</w:t>
      </w:r>
      <w:proofErr w:type="spellEnd"/>
      <w:r w:rsidRPr="008725E2">
        <w:rPr>
          <w:b w:val="0"/>
          <w:sz w:val="28"/>
          <w:szCs w:val="28"/>
        </w:rPr>
        <w:t xml:space="preserve"> факторы не выявлены.</w:t>
      </w:r>
    </w:p>
    <w:p w:rsidR="004D3853" w:rsidRPr="008725E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CC74F6" w:rsidRDefault="00CC74F6" w:rsidP="004D3853">
      <w:pPr>
        <w:rPr>
          <w:sz w:val="18"/>
          <w:szCs w:val="18"/>
        </w:rPr>
      </w:pPr>
    </w:p>
    <w:p w:rsidR="00CC74F6" w:rsidRDefault="00CC74F6" w:rsidP="004D3853">
      <w:pPr>
        <w:rPr>
          <w:sz w:val="18"/>
          <w:szCs w:val="18"/>
        </w:rPr>
      </w:pPr>
    </w:p>
    <w:p w:rsidR="00CC74F6" w:rsidRDefault="00CC74F6" w:rsidP="004D3853">
      <w:pPr>
        <w:rPr>
          <w:sz w:val="18"/>
          <w:szCs w:val="18"/>
        </w:rPr>
      </w:pPr>
      <w:bookmarkStart w:id="0" w:name="_GoBack"/>
      <w:bookmarkEnd w:id="0"/>
    </w:p>
    <w:p w:rsidR="00CC74F6" w:rsidRPr="008725E2" w:rsidRDefault="00CC74F6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B45044">
      <w:headerReference w:type="even" r:id="rId8"/>
      <w:headerReference w:type="default" r:id="rId9"/>
      <w:pgSz w:w="11906" w:h="16838"/>
      <w:pgMar w:top="1418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E2" w:rsidRDefault="008725E2">
      <w:r>
        <w:separator/>
      </w:r>
    </w:p>
  </w:endnote>
  <w:endnote w:type="continuationSeparator" w:id="0">
    <w:p w:rsidR="008725E2" w:rsidRDefault="00872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E2" w:rsidRDefault="008725E2">
      <w:r>
        <w:separator/>
      </w:r>
    </w:p>
  </w:footnote>
  <w:footnote w:type="continuationSeparator" w:id="0">
    <w:p w:rsidR="008725E2" w:rsidRDefault="00872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5E2" w:rsidRDefault="008725E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C74F6">
      <w:rPr>
        <w:rStyle w:val="a4"/>
        <w:noProof/>
      </w:rPr>
      <w:t>2</w:t>
    </w:r>
    <w:r>
      <w:rPr>
        <w:rStyle w:val="a4"/>
      </w:rPr>
      <w:fldChar w:fldCharType="end"/>
    </w:r>
  </w:p>
  <w:p w:rsidR="008725E2" w:rsidRDefault="008725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311C78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CC74F6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BB128-6341-448A-AA1B-CF089A8D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2022-12-05T11:22:00Z</cp:lastPrinted>
  <dcterms:created xsi:type="dcterms:W3CDTF">2023-02-01T06:22:00Z</dcterms:created>
  <dcterms:modified xsi:type="dcterms:W3CDTF">2023-10-03T13:14:00Z</dcterms:modified>
</cp:coreProperties>
</file>