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6F3AD6" w:rsidTr="00DA5F96">
        <w:trPr>
          <w:cantSplit/>
          <w:trHeight w:val="100"/>
          <w:jc w:val="center"/>
        </w:trPr>
        <w:tc>
          <w:tcPr>
            <w:tcW w:w="2249" w:type="pct"/>
          </w:tcPr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6F3AD6" w:rsidRDefault="00D018D4" w:rsidP="00DA5F96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12DEC5" wp14:editId="3BF8F3DF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6710F9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6F3AD6" w:rsidRDefault="00AC2B73" w:rsidP="00DA5F96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6F3AD6" w:rsidTr="00DA5F96">
        <w:trPr>
          <w:cantSplit/>
          <w:trHeight w:val="20"/>
          <w:jc w:val="center"/>
        </w:trPr>
        <w:tc>
          <w:tcPr>
            <w:tcW w:w="2249" w:type="pct"/>
          </w:tcPr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6F3AD6" w:rsidRDefault="00AC2B73" w:rsidP="00DA5F96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6F3AD6" w:rsidRDefault="00AC2B73" w:rsidP="00DA5F96"/>
          <w:p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696" w:rsidRPr="006F3AD6" w:rsidRDefault="00143696" w:rsidP="001436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ç. </w:t>
            </w:r>
            <w:proofErr w:type="spellStart"/>
            <w:r w:rsidR="00225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ав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="00225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уйӑхĕн</w:t>
            </w:r>
            <w:proofErr w:type="spellEnd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5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225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1071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143696" w:rsidRPr="006F3AD6" w:rsidRDefault="00143696" w:rsidP="001436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6F3AD6" w:rsidRDefault="00143696" w:rsidP="001436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proofErr w:type="spellEnd"/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AC2B73" w:rsidRPr="006F3AD6" w:rsidRDefault="00AC2B73" w:rsidP="00DA5F96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6F3AD6" w:rsidRDefault="00AC2B73" w:rsidP="00DA5F96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:rsidR="00AC2B73" w:rsidRPr="006F3AD6" w:rsidRDefault="00AC2B73" w:rsidP="00DA5F96">
            <w:pPr>
              <w:ind w:firstLine="0"/>
              <w:jc w:val="center"/>
              <w:rPr>
                <w:b/>
                <w:bCs/>
              </w:rPr>
            </w:pPr>
          </w:p>
          <w:p w:rsidR="00AC2B73" w:rsidRPr="006F3AD6" w:rsidRDefault="00AC2B73" w:rsidP="00DA5F96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AC2B73" w:rsidP="00DA5F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43696" w:rsidRPr="006F3AD6" w:rsidRDefault="002255D0" w:rsidP="0014369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="001436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сентября</w:t>
            </w:r>
            <w:r w:rsidR="001436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2024</w:t>
            </w:r>
            <w:r w:rsidR="00143696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1071</w:t>
            </w:r>
          </w:p>
          <w:p w:rsidR="00143696" w:rsidRPr="006F3AD6" w:rsidRDefault="00143696" w:rsidP="00143696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AC2B73" w:rsidRPr="006F3AD6" w:rsidRDefault="00143696" w:rsidP="00143696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Default="00AA004F" w:rsidP="00705E76">
      <w:pPr>
        <w:ind w:firstLine="0"/>
        <w:rPr>
          <w:rFonts w:ascii="Times New Roman" w:hAnsi="Times New Roman" w:cs="Times New Roman"/>
        </w:rPr>
      </w:pPr>
    </w:p>
    <w:p w:rsidR="002255D0" w:rsidRDefault="002255D0" w:rsidP="002255D0">
      <w:pPr>
        <w:ind w:firstLine="0"/>
        <w:rPr>
          <w:b/>
        </w:rPr>
      </w:pPr>
      <w:r>
        <w:rPr>
          <w:b/>
        </w:rPr>
        <w:t xml:space="preserve">О принятии мер по локализации пожара и спасению людей и имущество </w:t>
      </w:r>
    </w:p>
    <w:p w:rsidR="002255D0" w:rsidRPr="00CA6F99" w:rsidRDefault="002255D0" w:rsidP="002255D0">
      <w:pPr>
        <w:ind w:firstLine="0"/>
        <w:rPr>
          <w:b/>
        </w:rPr>
      </w:pPr>
      <w:r>
        <w:rPr>
          <w:b/>
        </w:rPr>
        <w:t>до прибытия Государственной противопожарной службы на территории</w:t>
      </w:r>
    </w:p>
    <w:p w:rsidR="00DF7710" w:rsidRPr="00CA6F99" w:rsidRDefault="00DF7710" w:rsidP="00DF7710">
      <w:pPr>
        <w:ind w:firstLine="0"/>
        <w:rPr>
          <w:b/>
        </w:rPr>
      </w:pPr>
      <w:r w:rsidRPr="00CA6F99">
        <w:rPr>
          <w:b/>
        </w:rPr>
        <w:t xml:space="preserve">Цивильского муниципального </w:t>
      </w:r>
      <w:r w:rsidR="00D06FB0" w:rsidRPr="00CA6F99">
        <w:rPr>
          <w:b/>
        </w:rPr>
        <w:t xml:space="preserve">округа </w:t>
      </w:r>
      <w:r w:rsidRPr="00CA6F99">
        <w:rPr>
          <w:b/>
        </w:rPr>
        <w:t>Чувашской Республики</w:t>
      </w:r>
    </w:p>
    <w:p w:rsidR="00143696" w:rsidRPr="00234D55" w:rsidRDefault="00143696" w:rsidP="00234D55">
      <w:pPr>
        <w:ind w:firstLine="0"/>
      </w:pPr>
    </w:p>
    <w:p w:rsidR="00A45969" w:rsidRPr="00173432" w:rsidRDefault="002255D0" w:rsidP="002255D0">
      <w:proofErr w:type="gramStart"/>
      <w:r>
        <w:t xml:space="preserve">В соответствии со </w:t>
      </w:r>
      <w:hyperlink r:id="rId10" w:history="1">
        <w:r w:rsidRPr="002255D0">
          <w:t>статьей 19</w:t>
        </w:r>
      </w:hyperlink>
      <w:r w:rsidRPr="002255D0">
        <w:t xml:space="preserve"> Федерального закона от 21 декабря 1994 г. N 69-ФЗ "О пожарной безопасности", </w:t>
      </w:r>
      <w:hyperlink r:id="rId11" w:history="1">
        <w:r w:rsidRPr="002255D0">
          <w:t>пункта 10 статьи 16</w:t>
        </w:r>
      </w:hyperlink>
      <w:r>
        <w:t xml:space="preserve"> Федерального закона от 6 октября 2003 г. N 131-ФЗ "Об общих принципах организации местного самоуправления в Российской федерации", </w:t>
      </w:r>
      <w:hyperlink r:id="rId12" w:history="1">
        <w:r w:rsidRPr="002255D0">
          <w:rPr>
            <w:rStyle w:val="11"/>
            <w:rFonts w:eastAsiaTheme="majorEastAsia"/>
          </w:rPr>
          <w:t>Федеральным законом</w:t>
        </w:r>
      </w:hyperlink>
      <w:r>
        <w:t xml:space="preserve"> от 22.07.2008 N 123-ФЗ "Технический регламент о требованиях пожарной безопасности" в целях своевременного принятия мер по локализации пожара, спасению</w:t>
      </w:r>
      <w:proofErr w:type="gramEnd"/>
      <w:r>
        <w:t xml:space="preserve"> людей и имущества в границах населенных пунктов </w:t>
      </w:r>
      <w:r>
        <w:t>Цивильского</w:t>
      </w:r>
      <w:r>
        <w:t xml:space="preserve"> муниципального округа</w:t>
      </w:r>
      <w:r>
        <w:t>,</w:t>
      </w:r>
      <w:r>
        <w:t xml:space="preserve"> </w:t>
      </w:r>
      <w:r w:rsidR="005A128D" w:rsidRPr="00173432">
        <w:t>администрация Цивильского муниципального округа Чувашской Республики</w:t>
      </w:r>
      <w:r w:rsidR="00C524F9" w:rsidRPr="00173432">
        <w:t>:</w:t>
      </w:r>
    </w:p>
    <w:p w:rsidR="00132C1B" w:rsidRPr="00143696" w:rsidRDefault="00132C1B" w:rsidP="00776849">
      <w:pPr>
        <w:rPr>
          <w:rFonts w:ascii="Times New Roman" w:hAnsi="Times New Roman" w:cs="Times New Roman"/>
        </w:rPr>
      </w:pPr>
    </w:p>
    <w:p w:rsidR="00132C1B" w:rsidRPr="002255D0" w:rsidRDefault="005A128D" w:rsidP="00132C1B">
      <w:pPr>
        <w:rPr>
          <w:rFonts w:ascii="Times New Roman" w:hAnsi="Times New Roman" w:cs="Times New Roman"/>
          <w:b/>
        </w:rPr>
      </w:pPr>
      <w:r w:rsidRPr="00E74B24">
        <w:rPr>
          <w:rFonts w:ascii="Times New Roman" w:hAnsi="Times New Roman" w:cs="Times New Roman"/>
          <w:b/>
        </w:rPr>
        <w:t>ПОСТАНОВЛЯЕТ:</w:t>
      </w:r>
    </w:p>
    <w:p w:rsidR="005A128D" w:rsidRPr="00E74B24" w:rsidRDefault="005A128D" w:rsidP="00776849">
      <w:pPr>
        <w:rPr>
          <w:rFonts w:ascii="Times New Roman" w:hAnsi="Times New Roman" w:cs="Times New Roman"/>
          <w:sz w:val="16"/>
          <w:szCs w:val="16"/>
        </w:rPr>
      </w:pPr>
    </w:p>
    <w:p w:rsidR="002255D0" w:rsidRDefault="002255D0" w:rsidP="002255D0">
      <w:bookmarkStart w:id="0" w:name="sub_1"/>
      <w:r>
        <w:t xml:space="preserve">1. Утвердить </w:t>
      </w:r>
      <w:r w:rsidRPr="002255D0">
        <w:t>прилагаемый</w:t>
      </w:r>
      <w:r>
        <w:t xml:space="preserve"> Порядок</w:t>
      </w:r>
      <w:r w:rsidRPr="002255D0">
        <w:t xml:space="preserve">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t>Цивильского</w:t>
      </w:r>
      <w:r w:rsidRPr="002255D0">
        <w:t xml:space="preserve"> муниципального округа Чувашской Республики.</w:t>
      </w:r>
    </w:p>
    <w:p w:rsidR="002255D0" w:rsidRPr="002255D0" w:rsidRDefault="002255D0" w:rsidP="002255D0"/>
    <w:p w:rsidR="002255D0" w:rsidRDefault="002255D0" w:rsidP="002255D0">
      <w:bookmarkStart w:id="1" w:name="sub_2"/>
      <w:bookmarkEnd w:id="0"/>
      <w:r w:rsidRPr="002255D0">
        <w:t>2. Настоящее постановление вступает в силу после</w:t>
      </w:r>
      <w:r>
        <w:t xml:space="preserve"> официального опубликования (обнародования).</w:t>
      </w:r>
    </w:p>
    <w:p w:rsidR="002255D0" w:rsidRPr="002255D0" w:rsidRDefault="002255D0" w:rsidP="002255D0"/>
    <w:p w:rsidR="002255D0" w:rsidRPr="002255D0" w:rsidRDefault="002255D0" w:rsidP="002255D0">
      <w:bookmarkStart w:id="2" w:name="sub_3"/>
      <w:bookmarkEnd w:id="1"/>
      <w:r w:rsidRPr="002255D0">
        <w:t xml:space="preserve">3. </w:t>
      </w:r>
      <w:proofErr w:type="gramStart"/>
      <w:r w:rsidRPr="002255D0">
        <w:t>Контроль за</w:t>
      </w:r>
      <w:proofErr w:type="gramEnd"/>
      <w:r w:rsidRPr="002255D0">
        <w:t xml:space="preserve"> выполнением постановления оставляю за собой.</w:t>
      </w:r>
      <w:bookmarkEnd w:id="2"/>
    </w:p>
    <w:p w:rsidR="00DF0066" w:rsidRPr="00C524F9" w:rsidRDefault="00DF0066" w:rsidP="00203D36">
      <w:pPr>
        <w:pStyle w:val="af6"/>
        <w:ind w:left="1080" w:firstLine="0"/>
        <w:rPr>
          <w:rFonts w:ascii="Times New Roman" w:hAnsi="Times New Roman" w:cs="Times New Roman"/>
        </w:rPr>
      </w:pPr>
    </w:p>
    <w:p w:rsidR="00CA6F99" w:rsidRDefault="00CA6F99" w:rsidP="00776849">
      <w:pPr>
        <w:ind w:firstLine="0"/>
        <w:rPr>
          <w:rFonts w:ascii="Times New Roman" w:hAnsi="Times New Roman" w:cs="Times New Roman"/>
        </w:rPr>
      </w:pPr>
    </w:p>
    <w:p w:rsidR="009A70D1" w:rsidRPr="00E74B24" w:rsidRDefault="00DF0066" w:rsidP="00776849">
      <w:pPr>
        <w:ind w:firstLine="0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t>Глава</w:t>
      </w:r>
      <w:r w:rsidR="00705E76" w:rsidRPr="00E74B24">
        <w:rPr>
          <w:rFonts w:ascii="Times New Roman" w:hAnsi="Times New Roman" w:cs="Times New Roman"/>
        </w:rPr>
        <w:t xml:space="preserve"> Цивильского</w:t>
      </w:r>
    </w:p>
    <w:p w:rsidR="00705E76" w:rsidRDefault="00DF0066" w:rsidP="00705E76">
      <w:pPr>
        <w:ind w:firstLine="0"/>
        <w:rPr>
          <w:rFonts w:ascii="Times New Roman" w:hAnsi="Times New Roman" w:cs="Times New Roman"/>
        </w:rPr>
      </w:pPr>
      <w:r w:rsidRPr="00E74B24">
        <w:rPr>
          <w:rFonts w:ascii="Times New Roman" w:hAnsi="Times New Roman" w:cs="Times New Roman"/>
        </w:rPr>
        <w:t>муниципального округа</w:t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ab/>
      </w:r>
      <w:r w:rsidR="00C0342A" w:rsidRPr="00E74B24">
        <w:rPr>
          <w:rFonts w:ascii="Times New Roman" w:hAnsi="Times New Roman" w:cs="Times New Roman"/>
        </w:rPr>
        <w:t xml:space="preserve">   </w:t>
      </w:r>
      <w:r w:rsidR="00705E76" w:rsidRPr="00E74B24">
        <w:rPr>
          <w:rFonts w:ascii="Times New Roman" w:hAnsi="Times New Roman" w:cs="Times New Roman"/>
        </w:rPr>
        <w:tab/>
      </w:r>
      <w:r w:rsidR="00705E76" w:rsidRPr="00E74B24">
        <w:rPr>
          <w:rFonts w:ascii="Times New Roman" w:hAnsi="Times New Roman" w:cs="Times New Roman"/>
        </w:rPr>
        <w:tab/>
      </w:r>
      <w:bookmarkStart w:id="3" w:name="sub_1000"/>
    </w:p>
    <w:p w:rsidR="00803E06" w:rsidRPr="00E74B24" w:rsidRDefault="00803E06" w:rsidP="00705E7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B24">
        <w:rPr>
          <w:rFonts w:ascii="Times New Roman" w:hAnsi="Times New Roman" w:cs="Times New Roman"/>
        </w:rPr>
        <w:t>А.В. Иванов</w:t>
      </w:r>
    </w:p>
    <w:p w:rsidR="00A21264" w:rsidRPr="00E74B24" w:rsidRDefault="00A21264" w:rsidP="00803E06">
      <w:pPr>
        <w:ind w:firstLine="0"/>
        <w:jc w:val="center"/>
        <w:rPr>
          <w:rStyle w:val="a3"/>
          <w:rFonts w:ascii="Times New Roman" w:hAnsi="Times New Roman" w:cs="Times New Roman"/>
          <w:b w:val="0"/>
        </w:rPr>
      </w:pPr>
    </w:p>
    <w:p w:rsidR="00DA5F96" w:rsidRPr="0057591C" w:rsidRDefault="00DA5F96" w:rsidP="00132C1B">
      <w:pPr>
        <w:ind w:firstLine="0"/>
        <w:rPr>
          <w:rStyle w:val="a3"/>
          <w:rFonts w:ascii="Times New Roman" w:hAnsi="Times New Roman" w:cs="Times New Roman"/>
          <w:b w:val="0"/>
        </w:rPr>
        <w:sectPr w:rsidR="00DA5F96" w:rsidRPr="0057591C" w:rsidSect="00E3207A">
          <w:pgSz w:w="11900" w:h="16800"/>
          <w:pgMar w:top="851" w:right="851" w:bottom="993" w:left="1418" w:header="720" w:footer="720" w:gutter="0"/>
          <w:cols w:space="720"/>
          <w:noEndnote/>
        </w:sectPr>
      </w:pPr>
    </w:p>
    <w:bookmarkEnd w:id="3"/>
    <w:p w:rsidR="00203D36" w:rsidRPr="00203D36" w:rsidRDefault="00203D36" w:rsidP="00203D3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03D36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Приложение</w:t>
      </w:r>
    </w:p>
    <w:p w:rsidR="00203D36" w:rsidRPr="00203D36" w:rsidRDefault="00203D36" w:rsidP="00203D36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203D36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к постановлению администрации</w:t>
      </w:r>
    </w:p>
    <w:p w:rsidR="00203D36" w:rsidRPr="00203D36" w:rsidRDefault="00203D36" w:rsidP="00203D36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203D36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Цивильского муниципального округа</w:t>
      </w:r>
    </w:p>
    <w:p w:rsidR="00203D36" w:rsidRPr="00203D36" w:rsidRDefault="00203D36" w:rsidP="00203D36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203D36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Чувашской Республики</w:t>
      </w:r>
    </w:p>
    <w:p w:rsidR="00203D36" w:rsidRPr="00203D36" w:rsidRDefault="0017485D" w:rsidP="00203D36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№ </w:t>
      </w:r>
      <w:r w:rsidR="002255D0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1071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03D36" w:rsidRPr="00203D36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от </w:t>
      </w:r>
      <w:r w:rsidR="002255D0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18.09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.2024г.</w:t>
      </w: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203D36" w:rsidRDefault="00203D36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2255D0" w:rsidRDefault="002255D0" w:rsidP="002255D0">
      <w:pPr>
        <w:pStyle w:val="1"/>
        <w:spacing w:before="0" w:after="0"/>
      </w:pPr>
      <w:r>
        <w:t>Порядок</w:t>
      </w:r>
      <w:r>
        <w:br/>
        <w:t xml:space="preserve">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</w:p>
    <w:p w:rsidR="002255D0" w:rsidRDefault="002255D0" w:rsidP="002255D0">
      <w:pPr>
        <w:pStyle w:val="1"/>
        <w:spacing w:before="0" w:after="0"/>
      </w:pPr>
      <w:r>
        <w:t>Цивильского</w:t>
      </w:r>
      <w:r>
        <w:t xml:space="preserve"> муниципального округа Чувашской Республики</w:t>
      </w:r>
    </w:p>
    <w:p w:rsidR="002255D0" w:rsidRDefault="002255D0" w:rsidP="002255D0"/>
    <w:tbl>
      <w:tblPr>
        <w:tblW w:w="106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410"/>
        <w:gridCol w:w="3132"/>
      </w:tblGrid>
      <w:tr w:rsidR="002255D0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6" w:rsidRDefault="002255D0">
            <w:pPr>
              <w:pStyle w:val="a5"/>
              <w:spacing w:line="276" w:lineRule="auto"/>
              <w:jc w:val="center"/>
            </w:pPr>
            <w:r>
              <w:t>N </w:t>
            </w:r>
          </w:p>
          <w:p w:rsidR="002255D0" w:rsidRDefault="002255D0">
            <w:pPr>
              <w:pStyle w:val="a5"/>
              <w:spacing w:line="276" w:lineRule="auto"/>
              <w:jc w:val="center"/>
            </w:pPr>
            <w:bookmarkStart w:id="4" w:name="_GoBack"/>
            <w:bookmarkEnd w:id="4"/>
            <w: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Исполнитель</w:t>
            </w:r>
          </w:p>
        </w:tc>
      </w:tr>
      <w:tr w:rsidR="002255D0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Default="002255D0">
            <w:pPr>
              <w:pStyle w:val="a5"/>
              <w:spacing w:line="276" w:lineRule="auto"/>
              <w:jc w:val="center"/>
            </w:pPr>
            <w:r>
              <w:t>4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 xml:space="preserve">Вызвать профессиональных пожарных по телефону 01, 101, 112 или через Единую дежурно-диспетчерскую службу </w:t>
            </w:r>
            <w:r w:rsidRPr="00803E06">
              <w:rPr>
                <w:sz w:val="22"/>
                <w:szCs w:val="22"/>
              </w:rPr>
              <w:t>Цивильского</w:t>
            </w:r>
            <w:r w:rsidRPr="00803E06">
              <w:rPr>
                <w:sz w:val="22"/>
                <w:szCs w:val="22"/>
              </w:rPr>
              <w:t xml:space="preserve"> муниципального округа 8 (835</w:t>
            </w:r>
            <w:r w:rsidRPr="00803E06">
              <w:rPr>
                <w:sz w:val="22"/>
                <w:szCs w:val="22"/>
              </w:rPr>
              <w:t>45</w:t>
            </w:r>
            <w:r w:rsidRPr="00803E06">
              <w:rPr>
                <w:sz w:val="22"/>
                <w:szCs w:val="22"/>
              </w:rPr>
              <w:t>) 2-1</w:t>
            </w:r>
            <w:r w:rsidRPr="00803E06">
              <w:rPr>
                <w:sz w:val="22"/>
                <w:szCs w:val="22"/>
              </w:rPr>
              <w:t>1</w:t>
            </w:r>
            <w:r w:rsidRPr="00803E06">
              <w:rPr>
                <w:sz w:val="22"/>
                <w:szCs w:val="22"/>
              </w:rPr>
              <w:t>-</w:t>
            </w:r>
            <w:r w:rsidRPr="00803E06">
              <w:rPr>
                <w:sz w:val="22"/>
                <w:szCs w:val="22"/>
              </w:rPr>
              <w:t>12</w:t>
            </w:r>
            <w:r w:rsidRPr="00803E06">
              <w:rPr>
                <w:sz w:val="22"/>
                <w:szCs w:val="22"/>
              </w:rPr>
              <w:t xml:space="preserve"> (далее - ЕДДС)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обнаружении пожара немедленно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 xml:space="preserve">Обнаруживший пожар, начальник территориального отдела Управления по развитию территорий администрации </w:t>
            </w:r>
            <w:r w:rsidRPr="00803E06">
              <w:rPr>
                <w:sz w:val="22"/>
                <w:szCs w:val="22"/>
              </w:rPr>
              <w:t>Цивильского</w:t>
            </w:r>
            <w:r w:rsidRPr="00803E06">
              <w:rPr>
                <w:sz w:val="22"/>
                <w:szCs w:val="22"/>
              </w:rPr>
              <w:t xml:space="preserve"> муниципального округа, лицо его замещающее (подтверждает вызов)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обнаружении пожара немедленно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округа, лицо его замещающее (подтверждает вызов)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Оповестить население и руководство Цивильского муниципального округа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обнаружении пожара немедленно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ЕДДС, начальник территориального отдела Управления по развитию территорий администрации Цивильского муниципального округа, лицо его замещающее;</w:t>
            </w:r>
          </w:p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proofErr w:type="gramStart"/>
            <w:r w:rsidRPr="00803E06">
              <w:rPr>
                <w:sz w:val="22"/>
                <w:szCs w:val="22"/>
              </w:rPr>
              <w:t>ответственный</w:t>
            </w:r>
            <w:proofErr w:type="gramEnd"/>
            <w:r w:rsidRPr="00803E06">
              <w:rPr>
                <w:sz w:val="22"/>
                <w:szCs w:val="22"/>
              </w:rPr>
              <w:t xml:space="preserve"> за пожарную безопасность объекта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Прибыть на место возникновения пожара для руководства тушением до прибытия Государственной противопожарной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обнаружении пожара немедленно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округа, лицо его замещающее;</w:t>
            </w:r>
          </w:p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 xml:space="preserve">ДПД, </w:t>
            </w:r>
            <w:proofErr w:type="gramStart"/>
            <w:r w:rsidRPr="00803E06">
              <w:rPr>
                <w:sz w:val="22"/>
                <w:szCs w:val="22"/>
              </w:rPr>
              <w:t>ответственный</w:t>
            </w:r>
            <w:proofErr w:type="gramEnd"/>
            <w:r w:rsidRPr="00803E06">
              <w:rPr>
                <w:sz w:val="22"/>
                <w:szCs w:val="22"/>
              </w:rPr>
              <w:t xml:space="preserve"> за пожарную безопасность объекта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добровольной пожарной дружины (далее - ДПД) объекта или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прибытии к месту возникновения пожара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округа, лицо его замещающее;</w:t>
            </w:r>
          </w:p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proofErr w:type="gramStart"/>
            <w:r w:rsidRPr="00803E06">
              <w:rPr>
                <w:sz w:val="22"/>
                <w:szCs w:val="22"/>
              </w:rPr>
              <w:t>ответственный</w:t>
            </w:r>
            <w:proofErr w:type="gramEnd"/>
            <w:r w:rsidRPr="00803E06">
              <w:rPr>
                <w:sz w:val="22"/>
                <w:szCs w:val="22"/>
              </w:rPr>
              <w:t xml:space="preserve"> за пожарную безопасность объекта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Принять меры к локализации очага возгорания силами ДПД и населения с соблюдением требований безопасности. Принять возможные меры по недопущению возгорания жилых домов и других пожароопасных объектов.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прибытии к месту возникновения пожара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лицо, его замещающее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По прибытии профессиональных пожарных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или лицо его замещающее;</w:t>
            </w:r>
          </w:p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proofErr w:type="gramStart"/>
            <w:r w:rsidRPr="00803E06">
              <w:rPr>
                <w:sz w:val="22"/>
                <w:szCs w:val="22"/>
              </w:rPr>
              <w:t>ответственный</w:t>
            </w:r>
            <w:proofErr w:type="gramEnd"/>
            <w:r w:rsidRPr="00803E06">
              <w:rPr>
                <w:sz w:val="22"/>
                <w:szCs w:val="22"/>
              </w:rPr>
              <w:t xml:space="preserve"> за пожарную безопасность объекта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При организации руководителем тушения пожара (далее - РТП) оперативного Штаба тушения пожара принять участие в его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С момента организации оперативного Штаба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или лицо его замещающее;</w:t>
            </w:r>
          </w:p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руководитель объекта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Докладывать дежурному диспетчеру ЕДДС о ходе тушения пожара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Каждый час либо по требованию диспетчера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или лицо его замещающее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или лицо его замещающее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После ликвидации пожара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Начальник территориального отдела Управления по развитию территорий администрации Цивильского муниципального округа или лицо его замещающее</w:t>
            </w:r>
          </w:p>
        </w:tc>
      </w:tr>
      <w:tr w:rsidR="002255D0" w:rsidRPr="00803E06" w:rsidTr="00803E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5"/>
              <w:jc w:val="left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После ликвидации пожара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D0" w:rsidRPr="00803E06" w:rsidRDefault="002255D0" w:rsidP="00803E06">
            <w:pPr>
              <w:pStyle w:val="a6"/>
              <w:rPr>
                <w:sz w:val="22"/>
                <w:szCs w:val="22"/>
              </w:rPr>
            </w:pPr>
            <w:r w:rsidRPr="00803E06">
              <w:rPr>
                <w:sz w:val="22"/>
                <w:szCs w:val="22"/>
              </w:rPr>
              <w:t>Глава Цивильского муниципального округа или лицо его замещающее</w:t>
            </w:r>
          </w:p>
        </w:tc>
      </w:tr>
    </w:tbl>
    <w:p w:rsidR="002255D0" w:rsidRPr="00803E06" w:rsidRDefault="002255D0" w:rsidP="00803E06">
      <w:pPr>
        <w:jc w:val="left"/>
        <w:rPr>
          <w:rFonts w:ascii="Arial" w:hAnsi="Arial" w:cs="Arial"/>
          <w:sz w:val="22"/>
          <w:szCs w:val="22"/>
        </w:rPr>
      </w:pPr>
    </w:p>
    <w:p w:rsidR="00BF2B55" w:rsidRPr="009A233C" w:rsidRDefault="00BF2B55" w:rsidP="002255D0">
      <w:pPr>
        <w:ind w:firstLine="0"/>
        <w:jc w:val="center"/>
      </w:pPr>
    </w:p>
    <w:sectPr w:rsidR="00BF2B55" w:rsidRPr="009A233C" w:rsidSect="00C524F9">
      <w:headerReference w:type="default" r:id="rId13"/>
      <w:pgSz w:w="11900" w:h="16800"/>
      <w:pgMar w:top="851" w:right="851" w:bottom="992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9B" w:rsidRDefault="000B759B">
      <w:r>
        <w:separator/>
      </w:r>
    </w:p>
  </w:endnote>
  <w:endnote w:type="continuationSeparator" w:id="0">
    <w:p w:rsidR="000B759B" w:rsidRDefault="000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9B" w:rsidRDefault="000B759B">
      <w:r>
        <w:separator/>
      </w:r>
    </w:p>
  </w:footnote>
  <w:footnote w:type="continuationSeparator" w:id="0">
    <w:p w:rsidR="000B759B" w:rsidRDefault="000B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5B" w:rsidRDefault="006B3C5B">
    <w:pPr>
      <w:pStyle w:val="a8"/>
      <w:jc w:val="center"/>
    </w:pPr>
  </w:p>
  <w:p w:rsidR="006B3C5B" w:rsidRDefault="006B3C5B" w:rsidP="00DA5F96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3E06">
      <w:rPr>
        <w:rStyle w:val="af5"/>
        <w:noProof/>
      </w:rPr>
      <w:t>2</w:t>
    </w:r>
    <w:r>
      <w:rPr>
        <w:rStyle w:val="af5"/>
      </w:rPr>
      <w:fldChar w:fldCharType="end"/>
    </w:r>
  </w:p>
  <w:p w:rsidR="006B3C5B" w:rsidRDefault="006B3C5B">
    <w:pPr>
      <w:pStyle w:val="a8"/>
      <w:jc w:val="center"/>
    </w:pPr>
  </w:p>
  <w:p w:rsidR="006B3C5B" w:rsidRDefault="006B3C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B94"/>
    <w:multiLevelType w:val="multilevel"/>
    <w:tmpl w:val="28F25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E6B7DDF"/>
    <w:multiLevelType w:val="multilevel"/>
    <w:tmpl w:val="31AC1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36D204E"/>
    <w:multiLevelType w:val="multilevel"/>
    <w:tmpl w:val="2856E0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31E0985"/>
    <w:multiLevelType w:val="multilevel"/>
    <w:tmpl w:val="64B4DB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F2861"/>
    <w:multiLevelType w:val="multilevel"/>
    <w:tmpl w:val="C26A0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Times New Roman CYR" w:hAnsi="Times New Roman CYR" w:cs="Times New Roman CYR"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6"/>
    <w:rsid w:val="0003477C"/>
    <w:rsid w:val="00043255"/>
    <w:rsid w:val="000B759B"/>
    <w:rsid w:val="000F4417"/>
    <w:rsid w:val="00132C1B"/>
    <w:rsid w:val="00137809"/>
    <w:rsid w:val="00143696"/>
    <w:rsid w:val="00173432"/>
    <w:rsid w:val="0017485D"/>
    <w:rsid w:val="001F4F1F"/>
    <w:rsid w:val="00203D36"/>
    <w:rsid w:val="002255D0"/>
    <w:rsid w:val="00234D55"/>
    <w:rsid w:val="002804EF"/>
    <w:rsid w:val="002E6CAE"/>
    <w:rsid w:val="0031290F"/>
    <w:rsid w:val="00430591"/>
    <w:rsid w:val="004414D7"/>
    <w:rsid w:val="004C47E2"/>
    <w:rsid w:val="00513812"/>
    <w:rsid w:val="00515BB3"/>
    <w:rsid w:val="00532FB2"/>
    <w:rsid w:val="0053656F"/>
    <w:rsid w:val="005451E1"/>
    <w:rsid w:val="005709D2"/>
    <w:rsid w:val="0057591C"/>
    <w:rsid w:val="005A128D"/>
    <w:rsid w:val="005B2D29"/>
    <w:rsid w:val="005B50DD"/>
    <w:rsid w:val="006763CC"/>
    <w:rsid w:val="00695267"/>
    <w:rsid w:val="006B3C5B"/>
    <w:rsid w:val="006C4719"/>
    <w:rsid w:val="00704877"/>
    <w:rsid w:val="00705E76"/>
    <w:rsid w:val="0072633F"/>
    <w:rsid w:val="00743B44"/>
    <w:rsid w:val="00776849"/>
    <w:rsid w:val="007C1BB0"/>
    <w:rsid w:val="007C1BF7"/>
    <w:rsid w:val="007D4688"/>
    <w:rsid w:val="00803E06"/>
    <w:rsid w:val="00861F47"/>
    <w:rsid w:val="00867661"/>
    <w:rsid w:val="008953EF"/>
    <w:rsid w:val="008A128B"/>
    <w:rsid w:val="008D1C6D"/>
    <w:rsid w:val="008D5554"/>
    <w:rsid w:val="00931988"/>
    <w:rsid w:val="009363D1"/>
    <w:rsid w:val="00960A6D"/>
    <w:rsid w:val="00966163"/>
    <w:rsid w:val="00970467"/>
    <w:rsid w:val="009A233C"/>
    <w:rsid w:val="009A70D1"/>
    <w:rsid w:val="009B4268"/>
    <w:rsid w:val="009C2210"/>
    <w:rsid w:val="00A12F3F"/>
    <w:rsid w:val="00A21264"/>
    <w:rsid w:val="00A45969"/>
    <w:rsid w:val="00A66F97"/>
    <w:rsid w:val="00A703D1"/>
    <w:rsid w:val="00A96377"/>
    <w:rsid w:val="00AA004F"/>
    <w:rsid w:val="00AB10B7"/>
    <w:rsid w:val="00AC2B73"/>
    <w:rsid w:val="00BB7B8D"/>
    <w:rsid w:val="00BC2AF6"/>
    <w:rsid w:val="00BF2B55"/>
    <w:rsid w:val="00C0342A"/>
    <w:rsid w:val="00C524F9"/>
    <w:rsid w:val="00C54EBD"/>
    <w:rsid w:val="00CA6F99"/>
    <w:rsid w:val="00D018D4"/>
    <w:rsid w:val="00D06FB0"/>
    <w:rsid w:val="00D54139"/>
    <w:rsid w:val="00D75C9D"/>
    <w:rsid w:val="00D96D77"/>
    <w:rsid w:val="00DA5F96"/>
    <w:rsid w:val="00DE0124"/>
    <w:rsid w:val="00DF0066"/>
    <w:rsid w:val="00DF7710"/>
    <w:rsid w:val="00E3207A"/>
    <w:rsid w:val="00E74B24"/>
    <w:rsid w:val="00E7649A"/>
    <w:rsid w:val="00E852EA"/>
    <w:rsid w:val="00E85A32"/>
    <w:rsid w:val="00EA5128"/>
    <w:rsid w:val="00EC12C0"/>
    <w:rsid w:val="00EF4491"/>
    <w:rsid w:val="00F33A7E"/>
    <w:rsid w:val="00F84E03"/>
    <w:rsid w:val="00FB302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A45969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uiPriority w:val="99"/>
    <w:unhideWhenUsed/>
    <w:rsid w:val="00515B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8D1C6D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rsid w:val="00DA5F96"/>
  </w:style>
  <w:style w:type="paragraph" w:styleId="af6">
    <w:name w:val="List Paragraph"/>
    <w:basedOn w:val="a"/>
    <w:link w:val="af7"/>
    <w:uiPriority w:val="34"/>
    <w:qFormat/>
    <w:rsid w:val="00C524F9"/>
    <w:pPr>
      <w:ind w:left="720"/>
      <w:contextualSpacing/>
    </w:pPr>
  </w:style>
  <w:style w:type="character" w:customStyle="1" w:styleId="FontStyle15">
    <w:name w:val="Font Style15"/>
    <w:rsid w:val="00203D36"/>
    <w:rPr>
      <w:rFonts w:ascii="Times New Roman" w:hAnsi="Times New Roman" w:cs="Times New Roman" w:hint="default"/>
      <w:sz w:val="16"/>
      <w:szCs w:val="16"/>
    </w:rPr>
  </w:style>
  <w:style w:type="paragraph" w:customStyle="1" w:styleId="ConsPlusNormal">
    <w:name w:val="ConsPlusNormal"/>
    <w:rsid w:val="009A23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B3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143696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3696"/>
    <w:pPr>
      <w:shd w:val="clear" w:color="auto" w:fill="FFFFFF"/>
      <w:autoSpaceDE/>
      <w:autoSpaceDN/>
      <w:adjustRightInd/>
      <w:spacing w:after="300" w:line="360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f8">
    <w:name w:val="Основной текст_"/>
    <w:basedOn w:val="a0"/>
    <w:link w:val="23"/>
    <w:rsid w:val="0014369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8"/>
    <w:rsid w:val="00143696"/>
    <w:pPr>
      <w:shd w:val="clear" w:color="auto" w:fill="FFFFFF"/>
      <w:autoSpaceDE/>
      <w:autoSpaceDN/>
      <w:adjustRightInd/>
      <w:spacing w:after="480"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rsid w:val="0017485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7485D"/>
    <w:pPr>
      <w:shd w:val="clear" w:color="auto" w:fill="FFFFFF"/>
      <w:autoSpaceDE/>
      <w:autoSpaceDN/>
      <w:adjustRightInd/>
      <w:spacing w:before="600" w:after="120" w:line="0" w:lineRule="atLeast"/>
      <w:ind w:firstLine="700"/>
      <w:jc w:val="lef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31">
    <w:name w:val="Body Text 3"/>
    <w:basedOn w:val="a"/>
    <w:link w:val="32"/>
    <w:uiPriority w:val="99"/>
    <w:semiHidden/>
    <w:unhideWhenUsed/>
    <w:rsid w:val="00BF2B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2B55"/>
    <w:rPr>
      <w:rFonts w:ascii="Times New Roman CYR" w:hAnsi="Times New Roman CYR" w:cs="Times New Roman CYR"/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BF2B5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F2B55"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№1_"/>
    <w:link w:val="12"/>
    <w:rsid w:val="00BF2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F2B55"/>
    <w:pPr>
      <w:widowControl/>
      <w:shd w:val="clear" w:color="auto" w:fill="FFFFFF"/>
      <w:autoSpaceDE/>
      <w:autoSpaceDN/>
      <w:adjustRightInd/>
      <w:spacing w:after="12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6">
    <w:name w:val="Заголовок №2_"/>
    <w:link w:val="27"/>
    <w:rsid w:val="00BF2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BF2B55"/>
    <w:pPr>
      <w:widowControl/>
      <w:shd w:val="clear" w:color="auto" w:fill="FFFFFF"/>
      <w:autoSpaceDE/>
      <w:autoSpaceDN/>
      <w:adjustRightInd/>
      <w:spacing w:before="240" w:after="240" w:line="0" w:lineRule="atLeast"/>
      <w:ind w:hanging="1720"/>
      <w:jc w:val="lef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Normal">
    <w:name w:val="ConsNormal"/>
    <w:rsid w:val="00BF2B55"/>
    <w:pPr>
      <w:autoSpaceDE w:val="0"/>
      <w:autoSpaceDN w:val="0"/>
      <w:ind w:firstLine="720"/>
    </w:pPr>
    <w:rPr>
      <w:rFonts w:ascii="Arial" w:eastAsia="Franklin Gothic Book" w:hAnsi="Arial" w:cs="Arial"/>
      <w:sz w:val="28"/>
      <w:szCs w:val="28"/>
    </w:rPr>
  </w:style>
  <w:style w:type="character" w:customStyle="1" w:styleId="af7">
    <w:name w:val="Абзац списка Знак"/>
    <w:link w:val="af6"/>
    <w:uiPriority w:val="34"/>
    <w:locked/>
    <w:rsid w:val="00BF2B55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A45969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uiPriority w:val="99"/>
    <w:unhideWhenUsed/>
    <w:rsid w:val="00515B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8D1C6D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rsid w:val="00DA5F96"/>
  </w:style>
  <w:style w:type="paragraph" w:styleId="af6">
    <w:name w:val="List Paragraph"/>
    <w:basedOn w:val="a"/>
    <w:link w:val="af7"/>
    <w:uiPriority w:val="34"/>
    <w:qFormat/>
    <w:rsid w:val="00C524F9"/>
    <w:pPr>
      <w:ind w:left="720"/>
      <w:contextualSpacing/>
    </w:pPr>
  </w:style>
  <w:style w:type="character" w:customStyle="1" w:styleId="FontStyle15">
    <w:name w:val="Font Style15"/>
    <w:rsid w:val="00203D36"/>
    <w:rPr>
      <w:rFonts w:ascii="Times New Roman" w:hAnsi="Times New Roman" w:cs="Times New Roman" w:hint="default"/>
      <w:sz w:val="16"/>
      <w:szCs w:val="16"/>
    </w:rPr>
  </w:style>
  <w:style w:type="paragraph" w:customStyle="1" w:styleId="ConsPlusNormal">
    <w:name w:val="ConsPlusNormal"/>
    <w:rsid w:val="009A23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B3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143696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3696"/>
    <w:pPr>
      <w:shd w:val="clear" w:color="auto" w:fill="FFFFFF"/>
      <w:autoSpaceDE/>
      <w:autoSpaceDN/>
      <w:adjustRightInd/>
      <w:spacing w:after="300" w:line="360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f8">
    <w:name w:val="Основной текст_"/>
    <w:basedOn w:val="a0"/>
    <w:link w:val="23"/>
    <w:rsid w:val="0014369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8"/>
    <w:rsid w:val="00143696"/>
    <w:pPr>
      <w:shd w:val="clear" w:color="auto" w:fill="FFFFFF"/>
      <w:autoSpaceDE/>
      <w:autoSpaceDN/>
      <w:adjustRightInd/>
      <w:spacing w:after="480"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rsid w:val="0017485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7485D"/>
    <w:pPr>
      <w:shd w:val="clear" w:color="auto" w:fill="FFFFFF"/>
      <w:autoSpaceDE/>
      <w:autoSpaceDN/>
      <w:adjustRightInd/>
      <w:spacing w:before="600" w:after="120" w:line="0" w:lineRule="atLeast"/>
      <w:ind w:firstLine="700"/>
      <w:jc w:val="lef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31">
    <w:name w:val="Body Text 3"/>
    <w:basedOn w:val="a"/>
    <w:link w:val="32"/>
    <w:uiPriority w:val="99"/>
    <w:semiHidden/>
    <w:unhideWhenUsed/>
    <w:rsid w:val="00BF2B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2B55"/>
    <w:rPr>
      <w:rFonts w:ascii="Times New Roman CYR" w:hAnsi="Times New Roman CYR" w:cs="Times New Roman CYR"/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BF2B5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F2B55"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№1_"/>
    <w:link w:val="12"/>
    <w:rsid w:val="00BF2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F2B55"/>
    <w:pPr>
      <w:widowControl/>
      <w:shd w:val="clear" w:color="auto" w:fill="FFFFFF"/>
      <w:autoSpaceDE/>
      <w:autoSpaceDN/>
      <w:adjustRightInd/>
      <w:spacing w:after="12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6">
    <w:name w:val="Заголовок №2_"/>
    <w:link w:val="27"/>
    <w:rsid w:val="00BF2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BF2B55"/>
    <w:pPr>
      <w:widowControl/>
      <w:shd w:val="clear" w:color="auto" w:fill="FFFFFF"/>
      <w:autoSpaceDE/>
      <w:autoSpaceDN/>
      <w:adjustRightInd/>
      <w:spacing w:before="240" w:after="240" w:line="0" w:lineRule="atLeast"/>
      <w:ind w:hanging="1720"/>
      <w:jc w:val="lef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Normal">
    <w:name w:val="ConsNormal"/>
    <w:rsid w:val="00BF2B55"/>
    <w:pPr>
      <w:autoSpaceDE w:val="0"/>
      <w:autoSpaceDN w:val="0"/>
      <w:ind w:firstLine="720"/>
    </w:pPr>
    <w:rPr>
      <w:rFonts w:ascii="Arial" w:eastAsia="Franklin Gothic Book" w:hAnsi="Arial" w:cs="Arial"/>
      <w:sz w:val="28"/>
      <w:szCs w:val="28"/>
    </w:rPr>
  </w:style>
  <w:style w:type="character" w:customStyle="1" w:styleId="af7">
    <w:name w:val="Абзац списка Знак"/>
    <w:link w:val="af6"/>
    <w:uiPriority w:val="34"/>
    <w:locked/>
    <w:rsid w:val="00BF2B55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6158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1601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0103955/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ECA4-8D77-4113-85E6-1888BF52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Малышева Александра Радиковна</cp:lastModifiedBy>
  <cp:revision>18</cp:revision>
  <cp:lastPrinted>2024-09-09T05:29:00Z</cp:lastPrinted>
  <dcterms:created xsi:type="dcterms:W3CDTF">2024-04-22T07:19:00Z</dcterms:created>
  <dcterms:modified xsi:type="dcterms:W3CDTF">2024-09-19T08:36:00Z</dcterms:modified>
</cp:coreProperties>
</file>