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5F" w:rsidRPr="00A7796F" w:rsidRDefault="00B0705F" w:rsidP="00B0705F">
      <w:pPr>
        <w:spacing w:after="0" w:line="240" w:lineRule="auto"/>
        <w:ind w:left="6521"/>
        <w:rPr>
          <w:rFonts w:ascii="Times New Roman" w:hAnsi="Times New Roman"/>
          <w:sz w:val="24"/>
          <w:szCs w:val="24"/>
          <w:lang w:eastAsia="ru-RU"/>
        </w:rPr>
      </w:pPr>
      <w:bookmarkStart w:id="0" w:name="_GoBack"/>
      <w:bookmarkEnd w:id="0"/>
      <w:r w:rsidRPr="00A7796F">
        <w:rPr>
          <w:rFonts w:ascii="Times New Roman" w:hAnsi="Times New Roman"/>
          <w:sz w:val="24"/>
          <w:szCs w:val="24"/>
          <w:lang w:eastAsia="ru-RU"/>
        </w:rPr>
        <w:t>Принят</w:t>
      </w:r>
    </w:p>
    <w:p w:rsidR="00B0705F" w:rsidRPr="00A7796F" w:rsidRDefault="00B0705F" w:rsidP="00B0705F">
      <w:pPr>
        <w:spacing w:after="0" w:line="240" w:lineRule="auto"/>
        <w:ind w:left="6480"/>
        <w:jc w:val="both"/>
        <w:rPr>
          <w:rFonts w:ascii="Times New Roman" w:hAnsi="Times New Roman"/>
          <w:sz w:val="24"/>
          <w:szCs w:val="24"/>
          <w:lang w:eastAsia="ru-RU"/>
        </w:rPr>
      </w:pPr>
      <w:r w:rsidRPr="00A7796F">
        <w:rPr>
          <w:rFonts w:ascii="Times New Roman" w:hAnsi="Times New Roman"/>
          <w:sz w:val="24"/>
          <w:szCs w:val="24"/>
          <w:lang w:eastAsia="ru-RU"/>
        </w:rPr>
        <w:t xml:space="preserve">решением Собрания депутатов Батыревского муниципального округа Чувашской Республики </w:t>
      </w:r>
    </w:p>
    <w:p w:rsidR="00B0705F" w:rsidRPr="00A7796F" w:rsidRDefault="00B0705F" w:rsidP="00B0705F">
      <w:pPr>
        <w:spacing w:after="0" w:line="240" w:lineRule="auto"/>
        <w:ind w:left="6480"/>
        <w:jc w:val="both"/>
        <w:rPr>
          <w:rFonts w:ascii="Times New Roman" w:hAnsi="Times New Roman"/>
          <w:b/>
          <w:sz w:val="24"/>
          <w:szCs w:val="24"/>
          <w:lang w:eastAsia="ru-RU"/>
        </w:rPr>
      </w:pPr>
      <w:r w:rsidRPr="00A7796F">
        <w:rPr>
          <w:rFonts w:ascii="Times New Roman" w:hAnsi="Times New Roman"/>
          <w:sz w:val="24"/>
          <w:szCs w:val="24"/>
          <w:lang w:eastAsia="ru-RU"/>
        </w:rPr>
        <w:t xml:space="preserve">от  </w:t>
      </w:r>
      <w:r>
        <w:rPr>
          <w:rFonts w:ascii="Times New Roman" w:hAnsi="Times New Roman"/>
          <w:sz w:val="24"/>
          <w:szCs w:val="24"/>
          <w:lang w:eastAsia="ru-RU"/>
        </w:rPr>
        <w:t>10</w:t>
      </w:r>
      <w:r w:rsidRPr="00A7796F">
        <w:rPr>
          <w:rFonts w:ascii="Times New Roman" w:hAnsi="Times New Roman"/>
          <w:sz w:val="24"/>
          <w:szCs w:val="24"/>
          <w:lang w:eastAsia="ru-RU"/>
        </w:rPr>
        <w:t xml:space="preserve">.11.2022 № </w:t>
      </w:r>
      <w:r w:rsidRPr="00A7796F">
        <w:rPr>
          <w:rFonts w:ascii="Times New Roman" w:hAnsi="Times New Roman"/>
          <w:b/>
          <w:sz w:val="24"/>
          <w:szCs w:val="24"/>
          <w:lang w:eastAsia="ru-RU"/>
        </w:rPr>
        <w:t xml:space="preserve"> </w:t>
      </w:r>
      <w:r w:rsidRPr="00B0705F">
        <w:rPr>
          <w:rFonts w:ascii="Times New Roman" w:hAnsi="Times New Roman"/>
          <w:sz w:val="24"/>
          <w:szCs w:val="24"/>
          <w:lang w:eastAsia="ru-RU"/>
        </w:rPr>
        <w:t>3/1</w:t>
      </w:r>
      <w:r w:rsidRPr="00A7796F">
        <w:rPr>
          <w:rFonts w:ascii="Times New Roman" w:hAnsi="Times New Roman"/>
          <w:b/>
          <w:sz w:val="24"/>
          <w:szCs w:val="24"/>
          <w:lang w:eastAsia="ru-RU"/>
        </w:rPr>
        <w:t xml:space="preserve">           </w:t>
      </w:r>
    </w:p>
    <w:p w:rsidR="00B0705F" w:rsidRPr="00A7796F" w:rsidRDefault="00B0705F" w:rsidP="00B0705F">
      <w:pPr>
        <w:tabs>
          <w:tab w:val="left" w:pos="3240"/>
        </w:tabs>
        <w:spacing w:after="0" w:line="240" w:lineRule="auto"/>
        <w:jc w:val="center"/>
        <w:rPr>
          <w:rFonts w:ascii="Times New Roman" w:hAnsi="Times New Roman"/>
          <w:b/>
          <w:sz w:val="24"/>
          <w:szCs w:val="24"/>
          <w:lang w:eastAsia="ru-RU"/>
        </w:rPr>
      </w:pPr>
    </w:p>
    <w:p w:rsidR="00B0705F" w:rsidRPr="00A7796F" w:rsidRDefault="00B0705F" w:rsidP="00B0705F">
      <w:pPr>
        <w:spacing w:after="0" w:line="240" w:lineRule="auto"/>
        <w:jc w:val="center"/>
        <w:rPr>
          <w:rFonts w:ascii="Times New Roman" w:hAnsi="Times New Roman"/>
          <w:b/>
          <w:sz w:val="24"/>
          <w:szCs w:val="24"/>
          <w:lang w:eastAsia="ru-RU"/>
        </w:rPr>
      </w:pPr>
    </w:p>
    <w:p w:rsidR="00B0705F" w:rsidRPr="00A7796F" w:rsidRDefault="00B0705F" w:rsidP="00B0705F">
      <w:pPr>
        <w:spacing w:after="0" w:line="240" w:lineRule="auto"/>
        <w:jc w:val="center"/>
        <w:rPr>
          <w:rFonts w:ascii="Times New Roman" w:hAnsi="Times New Roman"/>
          <w:b/>
          <w:sz w:val="24"/>
          <w:szCs w:val="24"/>
          <w:lang w:eastAsia="ru-RU"/>
        </w:rPr>
      </w:pPr>
    </w:p>
    <w:p w:rsidR="00B0705F" w:rsidRPr="00A7796F" w:rsidRDefault="00B0705F" w:rsidP="00B0705F">
      <w:pPr>
        <w:spacing w:after="0" w:line="240" w:lineRule="auto"/>
        <w:jc w:val="center"/>
        <w:rPr>
          <w:rFonts w:ascii="Times New Roman" w:hAnsi="Times New Roman"/>
          <w:b/>
          <w:sz w:val="24"/>
          <w:szCs w:val="24"/>
          <w:lang w:eastAsia="ru-RU"/>
        </w:rPr>
      </w:pPr>
    </w:p>
    <w:p w:rsidR="00B0705F" w:rsidRPr="00A7796F" w:rsidRDefault="00B0705F" w:rsidP="00B0705F">
      <w:pPr>
        <w:spacing w:after="0" w:line="240" w:lineRule="auto"/>
        <w:jc w:val="center"/>
        <w:rPr>
          <w:rFonts w:ascii="Times New Roman" w:hAnsi="Times New Roman"/>
          <w:b/>
          <w:sz w:val="24"/>
          <w:szCs w:val="24"/>
          <w:lang w:eastAsia="ru-RU"/>
        </w:rPr>
      </w:pPr>
    </w:p>
    <w:p w:rsidR="00B0705F" w:rsidRPr="00A7796F" w:rsidRDefault="00B0705F" w:rsidP="00B0705F">
      <w:pPr>
        <w:spacing w:after="0" w:line="240" w:lineRule="auto"/>
        <w:jc w:val="center"/>
        <w:rPr>
          <w:rFonts w:ascii="Times New Roman" w:hAnsi="Times New Roman"/>
          <w:b/>
          <w:sz w:val="24"/>
          <w:szCs w:val="24"/>
          <w:lang w:eastAsia="ru-RU"/>
        </w:rPr>
      </w:pPr>
    </w:p>
    <w:p w:rsidR="00B0705F" w:rsidRPr="00A7796F" w:rsidRDefault="00B0705F" w:rsidP="00B0705F">
      <w:pPr>
        <w:spacing w:after="0" w:line="240" w:lineRule="auto"/>
        <w:jc w:val="center"/>
        <w:rPr>
          <w:rFonts w:ascii="Times New Roman" w:hAnsi="Times New Roman"/>
          <w:b/>
          <w:sz w:val="24"/>
          <w:szCs w:val="24"/>
          <w:lang w:eastAsia="ru-RU"/>
        </w:rPr>
      </w:pPr>
    </w:p>
    <w:p w:rsidR="00B0705F" w:rsidRPr="00A7796F" w:rsidRDefault="00B0705F" w:rsidP="00B0705F">
      <w:pPr>
        <w:spacing w:after="0" w:line="240" w:lineRule="auto"/>
        <w:jc w:val="center"/>
        <w:rPr>
          <w:rFonts w:ascii="Times New Roman" w:hAnsi="Times New Roman"/>
          <w:b/>
          <w:sz w:val="72"/>
          <w:szCs w:val="72"/>
          <w:lang w:eastAsia="ru-RU"/>
        </w:rPr>
      </w:pPr>
    </w:p>
    <w:p w:rsidR="00B0705F" w:rsidRPr="00A7796F" w:rsidRDefault="00B0705F" w:rsidP="00B0705F">
      <w:pPr>
        <w:spacing w:after="0" w:line="240" w:lineRule="auto"/>
        <w:jc w:val="center"/>
        <w:rPr>
          <w:rFonts w:ascii="Times New Roman" w:hAnsi="Times New Roman"/>
          <w:b/>
          <w:sz w:val="28"/>
          <w:szCs w:val="72"/>
          <w:lang w:eastAsia="ru-RU"/>
        </w:rPr>
      </w:pPr>
      <w:r w:rsidRPr="00A7796F">
        <w:rPr>
          <w:rFonts w:ascii="Times New Roman" w:hAnsi="Times New Roman"/>
          <w:b/>
          <w:sz w:val="72"/>
          <w:szCs w:val="72"/>
          <w:lang w:eastAsia="ru-RU"/>
        </w:rPr>
        <w:t xml:space="preserve"> </w:t>
      </w:r>
    </w:p>
    <w:p w:rsidR="00B0705F" w:rsidRPr="00A7796F" w:rsidRDefault="00B0705F" w:rsidP="00B0705F">
      <w:pPr>
        <w:spacing w:after="0" w:line="240" w:lineRule="auto"/>
        <w:jc w:val="center"/>
        <w:rPr>
          <w:rFonts w:ascii="Times New Roman" w:hAnsi="Times New Roman"/>
          <w:b/>
          <w:sz w:val="72"/>
          <w:szCs w:val="72"/>
          <w:lang w:eastAsia="ru-RU"/>
        </w:rPr>
      </w:pPr>
      <w:r w:rsidRPr="00A7796F">
        <w:rPr>
          <w:rFonts w:ascii="Times New Roman" w:hAnsi="Times New Roman"/>
          <w:b/>
          <w:sz w:val="72"/>
          <w:szCs w:val="72"/>
          <w:lang w:eastAsia="ru-RU"/>
        </w:rPr>
        <w:t>УСТАВ</w:t>
      </w:r>
    </w:p>
    <w:p w:rsidR="00B0705F" w:rsidRPr="00A7796F" w:rsidRDefault="00B0705F" w:rsidP="00B0705F">
      <w:pPr>
        <w:spacing w:after="0" w:line="240" w:lineRule="auto"/>
        <w:jc w:val="center"/>
        <w:rPr>
          <w:rFonts w:ascii="Times New Roman" w:hAnsi="Times New Roman"/>
          <w:b/>
          <w:sz w:val="60"/>
          <w:szCs w:val="60"/>
          <w:lang w:eastAsia="ru-RU"/>
        </w:rPr>
      </w:pPr>
      <w:r w:rsidRPr="00A7796F">
        <w:rPr>
          <w:rFonts w:ascii="Times New Roman" w:hAnsi="Times New Roman"/>
          <w:b/>
          <w:sz w:val="60"/>
          <w:szCs w:val="60"/>
          <w:lang w:eastAsia="ru-RU"/>
        </w:rPr>
        <w:t>БАТЫРЕВСКОГО</w:t>
      </w:r>
    </w:p>
    <w:p w:rsidR="00B0705F" w:rsidRPr="00A7796F" w:rsidRDefault="00B0705F" w:rsidP="00B0705F">
      <w:pPr>
        <w:spacing w:after="0" w:line="240" w:lineRule="auto"/>
        <w:jc w:val="center"/>
        <w:rPr>
          <w:rFonts w:ascii="Times New Roman" w:hAnsi="Times New Roman"/>
          <w:b/>
          <w:sz w:val="60"/>
          <w:szCs w:val="60"/>
          <w:lang w:eastAsia="ru-RU"/>
        </w:rPr>
      </w:pPr>
      <w:r w:rsidRPr="00A7796F">
        <w:rPr>
          <w:rFonts w:ascii="Times New Roman" w:hAnsi="Times New Roman"/>
          <w:b/>
          <w:sz w:val="60"/>
          <w:szCs w:val="60"/>
          <w:lang w:eastAsia="ru-RU"/>
        </w:rPr>
        <w:t>МУНИЦИПАЛЬНОГО ОКРУГА</w:t>
      </w:r>
    </w:p>
    <w:p w:rsidR="00B0705F" w:rsidRPr="00A7796F" w:rsidRDefault="00B0705F" w:rsidP="00B0705F">
      <w:pPr>
        <w:spacing w:after="0" w:line="240" w:lineRule="auto"/>
        <w:jc w:val="center"/>
        <w:rPr>
          <w:rFonts w:ascii="Times New Roman" w:hAnsi="Times New Roman"/>
          <w:b/>
          <w:sz w:val="60"/>
          <w:szCs w:val="60"/>
          <w:lang w:eastAsia="ru-RU"/>
        </w:rPr>
      </w:pPr>
      <w:r w:rsidRPr="00A7796F">
        <w:rPr>
          <w:rFonts w:ascii="Times New Roman" w:hAnsi="Times New Roman"/>
          <w:b/>
          <w:sz w:val="60"/>
          <w:szCs w:val="60"/>
          <w:lang w:eastAsia="ru-RU"/>
        </w:rPr>
        <w:t>ЧУВАШСКОЙ РЕСПУБЛИКИ</w:t>
      </w:r>
    </w:p>
    <w:p w:rsidR="00B0705F" w:rsidRPr="00A7796F" w:rsidRDefault="00B0705F" w:rsidP="00B0705F">
      <w:pPr>
        <w:spacing w:after="0" w:line="240" w:lineRule="auto"/>
        <w:jc w:val="center"/>
        <w:rPr>
          <w:rFonts w:ascii="Times New Roman" w:hAnsi="Times New Roman"/>
          <w:b/>
          <w:sz w:val="60"/>
          <w:szCs w:val="60"/>
          <w:lang w:eastAsia="ru-RU"/>
        </w:rPr>
      </w:pPr>
    </w:p>
    <w:p w:rsidR="00B0705F" w:rsidRPr="00A7796F" w:rsidRDefault="00B0705F" w:rsidP="00B0705F">
      <w:pPr>
        <w:spacing w:after="0" w:line="240" w:lineRule="auto"/>
        <w:jc w:val="center"/>
        <w:rPr>
          <w:rFonts w:ascii="Times New Roman" w:hAnsi="Times New Roman"/>
          <w:b/>
          <w:sz w:val="60"/>
          <w:szCs w:val="60"/>
          <w:lang w:eastAsia="ru-RU"/>
        </w:rPr>
      </w:pPr>
    </w:p>
    <w:p w:rsidR="00B0705F" w:rsidRDefault="00B0705F" w:rsidP="00B0705F">
      <w:pPr>
        <w:spacing w:after="0" w:line="240" w:lineRule="auto"/>
        <w:jc w:val="center"/>
        <w:rPr>
          <w:rFonts w:ascii="Times New Roman" w:hAnsi="Times New Roman"/>
          <w:b/>
          <w:sz w:val="60"/>
          <w:szCs w:val="60"/>
          <w:lang w:eastAsia="ru-RU"/>
        </w:rPr>
      </w:pPr>
    </w:p>
    <w:p w:rsidR="00B0705F" w:rsidRDefault="00B0705F" w:rsidP="00B0705F">
      <w:pPr>
        <w:spacing w:after="0" w:line="240" w:lineRule="auto"/>
        <w:jc w:val="center"/>
        <w:rPr>
          <w:rFonts w:ascii="Times New Roman" w:hAnsi="Times New Roman"/>
          <w:b/>
          <w:sz w:val="60"/>
          <w:szCs w:val="60"/>
          <w:lang w:eastAsia="ru-RU"/>
        </w:rPr>
      </w:pPr>
    </w:p>
    <w:p w:rsidR="00B0705F" w:rsidRDefault="00B0705F" w:rsidP="00B0705F">
      <w:pPr>
        <w:spacing w:after="0" w:line="240" w:lineRule="auto"/>
        <w:jc w:val="center"/>
        <w:rPr>
          <w:rFonts w:ascii="Times New Roman" w:hAnsi="Times New Roman"/>
          <w:b/>
          <w:sz w:val="60"/>
          <w:szCs w:val="60"/>
          <w:lang w:eastAsia="ru-RU"/>
        </w:rPr>
      </w:pPr>
    </w:p>
    <w:p w:rsidR="00B0705F" w:rsidRDefault="00B0705F" w:rsidP="00B0705F">
      <w:pPr>
        <w:spacing w:after="0" w:line="240" w:lineRule="auto"/>
        <w:jc w:val="center"/>
        <w:rPr>
          <w:rFonts w:ascii="Times New Roman" w:hAnsi="Times New Roman"/>
          <w:b/>
          <w:sz w:val="60"/>
          <w:szCs w:val="60"/>
          <w:lang w:eastAsia="ru-RU"/>
        </w:rPr>
      </w:pPr>
    </w:p>
    <w:p w:rsidR="00B0705F" w:rsidRDefault="00B0705F" w:rsidP="00B0705F">
      <w:pPr>
        <w:spacing w:after="0" w:line="240" w:lineRule="auto"/>
        <w:jc w:val="center"/>
        <w:rPr>
          <w:rFonts w:ascii="Times New Roman" w:hAnsi="Times New Roman"/>
          <w:b/>
          <w:sz w:val="60"/>
          <w:szCs w:val="60"/>
          <w:lang w:eastAsia="ru-RU"/>
        </w:rPr>
      </w:pPr>
    </w:p>
    <w:p w:rsidR="00B0705F" w:rsidRDefault="00B0705F" w:rsidP="00B0705F">
      <w:pPr>
        <w:spacing w:after="0" w:line="240" w:lineRule="auto"/>
        <w:jc w:val="center"/>
        <w:rPr>
          <w:rFonts w:ascii="Times New Roman" w:hAnsi="Times New Roman"/>
          <w:b/>
          <w:sz w:val="60"/>
          <w:szCs w:val="60"/>
          <w:lang w:eastAsia="ru-RU"/>
        </w:rPr>
      </w:pPr>
    </w:p>
    <w:p w:rsidR="00B0705F" w:rsidRDefault="00B0705F" w:rsidP="00B0705F">
      <w:pPr>
        <w:spacing w:after="0" w:line="240" w:lineRule="auto"/>
        <w:jc w:val="center"/>
        <w:rPr>
          <w:rFonts w:ascii="Times New Roman" w:hAnsi="Times New Roman"/>
          <w:b/>
          <w:sz w:val="60"/>
          <w:szCs w:val="60"/>
          <w:lang w:eastAsia="ru-RU"/>
        </w:rPr>
      </w:pPr>
    </w:p>
    <w:p w:rsidR="00B0705F" w:rsidRDefault="00B0705F" w:rsidP="00B0705F">
      <w:pPr>
        <w:spacing w:after="0" w:line="240" w:lineRule="auto"/>
        <w:jc w:val="center"/>
        <w:rPr>
          <w:rFonts w:ascii="Times New Roman" w:hAnsi="Times New Roman"/>
          <w:b/>
          <w:sz w:val="60"/>
          <w:szCs w:val="60"/>
          <w:lang w:eastAsia="ru-RU"/>
        </w:rPr>
      </w:pPr>
    </w:p>
    <w:p w:rsidR="003D51A5" w:rsidRDefault="003D51A5">
      <w:pPr>
        <w:spacing w:after="0" w:line="240" w:lineRule="auto"/>
        <w:jc w:val="center"/>
        <w:rPr>
          <w:rFonts w:ascii="Times New Roman" w:eastAsia="Times New Roman" w:hAnsi="Times New Roman" w:cs="Times New Roman"/>
          <w:b/>
          <w:bCs/>
          <w:sz w:val="24"/>
          <w:szCs w:val="24"/>
          <w:lang w:eastAsia="ru-RU"/>
        </w:rPr>
      </w:pPr>
    </w:p>
    <w:p w:rsidR="003D51A5" w:rsidRDefault="008547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 I. ОБЩИЕ ПОЛОЖЕНИЯ</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 Правовой статус Батыревского муниципального округа Чувашской Республики</w:t>
      </w:r>
    </w:p>
    <w:p w:rsidR="003D51A5" w:rsidRDefault="003D51A5">
      <w:pPr>
        <w:spacing w:after="0" w:line="240" w:lineRule="auto"/>
        <w:ind w:firstLine="709"/>
        <w:jc w:val="both"/>
        <w:rPr>
          <w:rFonts w:ascii="Times New Roman" w:eastAsia="Times New Roman" w:hAnsi="Times New Roman" w:cs="Times New Roman"/>
          <w:b/>
          <w:bCs/>
          <w:sz w:val="24"/>
          <w:szCs w:val="24"/>
          <w:lang w:eastAsia="ru-RU"/>
        </w:rPr>
      </w:pPr>
    </w:p>
    <w:p w:rsidR="003D51A5" w:rsidRDefault="008547E0">
      <w:pPr>
        <w:spacing w:after="0" w:line="240" w:lineRule="auto"/>
        <w:ind w:firstLine="709"/>
        <w:jc w:val="both"/>
      </w:pPr>
      <w:bookmarkStart w:id="1" w:name="sub_11"/>
      <w:bookmarkEnd w:id="1"/>
      <w:r>
        <w:rPr>
          <w:rFonts w:ascii="Times New Roman" w:hAnsi="Times New Roman" w:cs="Times New Roman"/>
          <w:sz w:val="24"/>
          <w:szCs w:val="24"/>
        </w:rPr>
        <w:t xml:space="preserve">1. Батыревский муниципальный округ Чувашской Республики (далее Батыревский муниципальный округ) </w:t>
      </w:r>
      <w:r>
        <w:rPr>
          <w:rFonts w:ascii="Symbol" w:eastAsia="Symbol" w:hAnsi="Symbol" w:cs="Symbol"/>
          <w:sz w:val="24"/>
          <w:szCs w:val="24"/>
          <w:lang w:eastAsia="ru-RU"/>
        </w:rPr>
        <w:t></w:t>
      </w:r>
      <w:r>
        <w:rPr>
          <w:rFonts w:ascii="Times New Roman" w:hAnsi="Times New Roman" w:cs="Times New Roman"/>
          <w:sz w:val="24"/>
          <w:szCs w:val="24"/>
        </w:rPr>
        <w:t xml:space="preserve"> муниципальное образование, которое создано и наделено статусом муниципального округа в соответствии с </w:t>
      </w:r>
      <w:r>
        <w:rPr>
          <w:rStyle w:val="a6"/>
          <w:rFonts w:ascii="Times New Roman" w:hAnsi="Times New Roman" w:cs="Times New Roman"/>
          <w:b w:val="0"/>
          <w:color w:val="auto"/>
          <w:sz w:val="24"/>
          <w:szCs w:val="24"/>
        </w:rPr>
        <w:t>Законом</w:t>
      </w:r>
      <w:r>
        <w:rPr>
          <w:rFonts w:ascii="Times New Roman" w:hAnsi="Times New Roman" w:cs="Times New Roman"/>
          <w:b/>
          <w:sz w:val="24"/>
          <w:szCs w:val="24"/>
        </w:rPr>
        <w:t xml:space="preserve"> </w:t>
      </w:r>
      <w:r>
        <w:rPr>
          <w:rFonts w:ascii="Times New Roman" w:hAnsi="Times New Roman" w:cs="Times New Roman"/>
          <w:sz w:val="24"/>
          <w:szCs w:val="24"/>
        </w:rPr>
        <w:t xml:space="preserve">Чувашской Республики от 29 марта 2022 г. № 16 "О преобразовании муниципальных образований Батыревского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и </w:t>
      </w:r>
      <w:r>
        <w:rPr>
          <w:rStyle w:val="a6"/>
          <w:rFonts w:ascii="Times New Roman" w:hAnsi="Times New Roman" w:cs="Times New Roman"/>
          <w:b w:val="0"/>
          <w:color w:val="auto"/>
          <w:sz w:val="24"/>
          <w:szCs w:val="24"/>
        </w:rPr>
        <w:t>Законом</w:t>
      </w:r>
      <w:r>
        <w:rPr>
          <w:rFonts w:ascii="Times New Roman" w:hAnsi="Times New Roman" w:cs="Times New Roman"/>
          <w:sz w:val="24"/>
          <w:szCs w:val="24"/>
        </w:rPr>
        <w:t xml:space="preserve">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
    <w:p w:rsidR="003D51A5" w:rsidRDefault="008547E0">
      <w:pPr>
        <w:spacing w:after="0" w:line="240" w:lineRule="auto"/>
        <w:ind w:firstLine="709"/>
        <w:jc w:val="both"/>
        <w:rPr>
          <w:rFonts w:ascii="Times New Roman" w:hAnsi="Times New Roman" w:cs="Times New Roman"/>
          <w:sz w:val="24"/>
          <w:szCs w:val="24"/>
        </w:rPr>
      </w:pPr>
      <w:bookmarkStart w:id="2" w:name="sub_111"/>
      <w:bookmarkEnd w:id="2"/>
      <w:r>
        <w:rPr>
          <w:rFonts w:ascii="Times New Roman" w:hAnsi="Times New Roman" w:cs="Times New Roman"/>
          <w:sz w:val="24"/>
          <w:szCs w:val="24"/>
        </w:rPr>
        <w:t xml:space="preserve">2. Официальное полное наименование муниципального образования </w:t>
      </w:r>
      <w:r>
        <w:rPr>
          <w:rFonts w:ascii="Symbol" w:eastAsia="Symbol" w:hAnsi="Symbol" w:cs="Symbol"/>
          <w:sz w:val="24"/>
          <w:szCs w:val="24"/>
          <w:lang w:eastAsia="ru-RU"/>
        </w:rPr>
        <w:t></w:t>
      </w:r>
      <w:r>
        <w:rPr>
          <w:rFonts w:ascii="Times New Roman" w:hAnsi="Times New Roman" w:cs="Times New Roman"/>
          <w:sz w:val="24"/>
          <w:szCs w:val="24"/>
        </w:rPr>
        <w:t xml:space="preserve"> Батыревский муниципальный округ Чувашской Республики. Сокращенное наименование муниципального образования </w:t>
      </w:r>
      <w:r>
        <w:rPr>
          <w:rFonts w:ascii="Symbol" w:eastAsia="Symbol" w:hAnsi="Symbol" w:cs="Symbol"/>
          <w:sz w:val="24"/>
          <w:szCs w:val="24"/>
          <w:lang w:eastAsia="ru-RU"/>
        </w:rPr>
        <w:t></w:t>
      </w:r>
      <w:r>
        <w:rPr>
          <w:rFonts w:ascii="Times New Roman" w:hAnsi="Times New Roman" w:cs="Times New Roman"/>
          <w:sz w:val="24"/>
          <w:szCs w:val="24"/>
        </w:rPr>
        <w:t xml:space="preserve"> Батыревский муниципальный округ.</w:t>
      </w:r>
      <w:bookmarkStart w:id="3" w:name="sub_12"/>
      <w:bookmarkEnd w:id="3"/>
    </w:p>
    <w:p w:rsidR="003D51A5" w:rsidRDefault="008547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полного и сокращенного наименования Батыревского муниципального округа являются равнозначными.</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 Состав территории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w:t>
      </w:r>
    </w:p>
    <w:p w:rsidR="003D51A5" w:rsidRDefault="008547E0">
      <w:pPr>
        <w:spacing w:after="0" w:line="240" w:lineRule="auto"/>
        <w:ind w:firstLine="709"/>
        <w:jc w:val="both"/>
        <w:rPr>
          <w:rFonts w:ascii="Times New Roman" w:hAnsi="Times New Roman" w:cs="Times New Roman"/>
          <w:sz w:val="24"/>
          <w:szCs w:val="24"/>
        </w:rPr>
      </w:pPr>
      <w:bookmarkStart w:id="4" w:name="sub_21"/>
      <w:bookmarkEnd w:id="4"/>
      <w:r>
        <w:rPr>
          <w:rFonts w:ascii="Times New Roman" w:hAnsi="Times New Roman" w:cs="Times New Roman"/>
          <w:sz w:val="24"/>
          <w:szCs w:val="24"/>
        </w:rPr>
        <w:t>1. Территорию Батыревского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а также земли рекреационного назначения.</w:t>
      </w:r>
    </w:p>
    <w:p w:rsidR="003D51A5" w:rsidRDefault="008547E0">
      <w:pPr>
        <w:spacing w:after="0" w:line="240" w:lineRule="auto"/>
        <w:ind w:firstLine="709"/>
        <w:jc w:val="both"/>
        <w:rPr>
          <w:rFonts w:ascii="Times New Roman" w:hAnsi="Times New Roman" w:cs="Times New Roman"/>
          <w:sz w:val="24"/>
          <w:szCs w:val="24"/>
        </w:rPr>
      </w:pPr>
      <w:bookmarkStart w:id="5" w:name="sub_22"/>
      <w:bookmarkStart w:id="6" w:name="sub_211"/>
      <w:bookmarkEnd w:id="5"/>
      <w:bookmarkEnd w:id="6"/>
      <w:r>
        <w:rPr>
          <w:rFonts w:ascii="Times New Roman" w:hAnsi="Times New Roman" w:cs="Times New Roman"/>
          <w:sz w:val="24"/>
          <w:szCs w:val="24"/>
        </w:rPr>
        <w:t>2. Территорию Батыревского муниципального округа образуют объединенные общей территорией населенные пункты, не являющиеся муниципальными образованиями:</w:t>
      </w:r>
    </w:p>
    <w:p w:rsidR="003D51A5" w:rsidRDefault="008547E0">
      <w:pPr>
        <w:spacing w:after="0" w:line="240" w:lineRule="auto"/>
        <w:ind w:firstLine="709"/>
        <w:jc w:val="both"/>
      </w:pPr>
      <w:bookmarkStart w:id="7" w:name="sub_23"/>
      <w:bookmarkStart w:id="8" w:name="sub_221"/>
      <w:bookmarkEnd w:id="7"/>
      <w:bookmarkEnd w:id="8"/>
      <w:r>
        <w:rPr>
          <w:rFonts w:ascii="Times New Roman" w:hAnsi="Times New Roman" w:cs="Times New Roman"/>
          <w:sz w:val="24"/>
          <w:szCs w:val="24"/>
        </w:rPr>
        <w:t xml:space="preserve">1) село </w:t>
      </w:r>
      <w:proofErr w:type="spellStart"/>
      <w:r>
        <w:rPr>
          <w:rFonts w:ascii="Times New Roman" w:hAnsi="Times New Roman" w:cs="Times New Roman"/>
          <w:sz w:val="24"/>
          <w:szCs w:val="24"/>
        </w:rPr>
        <w:t>Алманчиково</w:t>
      </w:r>
      <w:proofErr w:type="spellEnd"/>
      <w:r>
        <w:rPr>
          <w:rFonts w:ascii="Times New Roman" w:hAnsi="Times New Roman" w:cs="Times New Roman"/>
          <w:sz w:val="24"/>
          <w:szCs w:val="24"/>
        </w:rPr>
        <w:t>, входящее в состав административно-территориальной единицы Алманчиковское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2) село </w:t>
      </w:r>
      <w:proofErr w:type="spellStart"/>
      <w:r>
        <w:rPr>
          <w:rFonts w:ascii="Times New Roman" w:hAnsi="Times New Roman" w:cs="Times New Roman"/>
          <w:sz w:val="24"/>
          <w:szCs w:val="24"/>
        </w:rPr>
        <w:t>Балабаш-Баишево</w:t>
      </w:r>
      <w:proofErr w:type="spellEnd"/>
      <w:r>
        <w:rPr>
          <w:rFonts w:ascii="Times New Roman" w:hAnsi="Times New Roman" w:cs="Times New Roman"/>
          <w:sz w:val="24"/>
          <w:szCs w:val="24"/>
        </w:rPr>
        <w:t>, входящее в состав административно-территориальной единицы Балабаш-Баишевское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3) село Батырево, входящее в состав административно-территориальной единицы Батыревское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4) деревня </w:t>
      </w:r>
      <w:proofErr w:type="spellStart"/>
      <w:r>
        <w:rPr>
          <w:rFonts w:ascii="Times New Roman" w:hAnsi="Times New Roman" w:cs="Times New Roman"/>
          <w:sz w:val="24"/>
          <w:szCs w:val="24"/>
        </w:rPr>
        <w:t>Балабаш-Нурусово</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Бахтигильдино</w:t>
      </w:r>
      <w:proofErr w:type="spellEnd"/>
      <w:r>
        <w:rPr>
          <w:rFonts w:ascii="Times New Roman" w:hAnsi="Times New Roman" w:cs="Times New Roman"/>
          <w:sz w:val="24"/>
          <w:szCs w:val="24"/>
        </w:rPr>
        <w:t xml:space="preserve">, поселок </w:t>
      </w:r>
      <w:proofErr w:type="spellStart"/>
      <w:r>
        <w:rPr>
          <w:rFonts w:ascii="Times New Roman" w:hAnsi="Times New Roman" w:cs="Times New Roman"/>
          <w:sz w:val="24"/>
          <w:szCs w:val="24"/>
        </w:rPr>
        <w:t>Люля</w:t>
      </w:r>
      <w:proofErr w:type="spellEnd"/>
      <w:r>
        <w:rPr>
          <w:rFonts w:ascii="Times New Roman" w:hAnsi="Times New Roman" w:cs="Times New Roman"/>
          <w:sz w:val="24"/>
          <w:szCs w:val="24"/>
        </w:rPr>
        <w:t>, поселок Ульяновка, входящие в состав административно-территориальной единицы Бахтигильдинское сельское поселение;</w:t>
      </w:r>
    </w:p>
    <w:p w:rsidR="003D51A5" w:rsidRDefault="008547E0">
      <w:pPr>
        <w:spacing w:after="0" w:line="240" w:lineRule="auto"/>
        <w:ind w:firstLine="709"/>
        <w:jc w:val="both"/>
        <w:sectPr w:rsidR="003D51A5">
          <w:pgSz w:w="11906" w:h="16838"/>
          <w:pgMar w:top="1134" w:right="1134" w:bottom="1134" w:left="1134" w:header="0" w:footer="0" w:gutter="0"/>
          <w:cols w:space="720"/>
          <w:formProt w:val="0"/>
          <w:docGrid w:linePitch="100"/>
        </w:sectPr>
      </w:pPr>
      <w:r>
        <w:rPr>
          <w:rFonts w:ascii="Times New Roman" w:hAnsi="Times New Roman" w:cs="Times New Roman"/>
          <w:sz w:val="24"/>
          <w:szCs w:val="24"/>
        </w:rPr>
        <w:t xml:space="preserve">5) деревня </w:t>
      </w:r>
      <w:proofErr w:type="spellStart"/>
      <w:r>
        <w:rPr>
          <w:rFonts w:ascii="Times New Roman" w:hAnsi="Times New Roman" w:cs="Times New Roman"/>
          <w:sz w:val="24"/>
          <w:szCs w:val="24"/>
        </w:rPr>
        <w:t>Именево</w:t>
      </w:r>
      <w:proofErr w:type="spellEnd"/>
      <w:r>
        <w:rPr>
          <w:rFonts w:ascii="Times New Roman" w:hAnsi="Times New Roman" w:cs="Times New Roman"/>
          <w:sz w:val="24"/>
          <w:szCs w:val="24"/>
        </w:rPr>
        <w:t xml:space="preserve">, деревня Малые </w:t>
      </w:r>
      <w:proofErr w:type="spellStart"/>
      <w:r>
        <w:rPr>
          <w:rFonts w:ascii="Times New Roman" w:hAnsi="Times New Roman" w:cs="Times New Roman"/>
          <w:sz w:val="24"/>
          <w:szCs w:val="24"/>
        </w:rPr>
        <w:t>Арабузи</w:t>
      </w:r>
      <w:proofErr w:type="spellEnd"/>
      <w:r>
        <w:rPr>
          <w:rFonts w:ascii="Times New Roman" w:hAnsi="Times New Roman" w:cs="Times New Roman"/>
          <w:sz w:val="24"/>
          <w:szCs w:val="24"/>
        </w:rPr>
        <w:t xml:space="preserve">, деревня Полевые </w:t>
      </w:r>
      <w:proofErr w:type="spellStart"/>
      <w:r>
        <w:rPr>
          <w:rFonts w:ascii="Times New Roman" w:hAnsi="Times New Roman" w:cs="Times New Roman"/>
          <w:sz w:val="24"/>
          <w:szCs w:val="24"/>
        </w:rPr>
        <w:t>Бикшики</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Тигашево</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Яншихово</w:t>
      </w:r>
      <w:proofErr w:type="spellEnd"/>
      <w:r>
        <w:rPr>
          <w:rFonts w:ascii="Times New Roman" w:hAnsi="Times New Roman" w:cs="Times New Roman"/>
          <w:sz w:val="24"/>
          <w:szCs w:val="24"/>
        </w:rPr>
        <w:t xml:space="preserve">, выселок </w:t>
      </w:r>
      <w:proofErr w:type="spellStart"/>
      <w:r>
        <w:rPr>
          <w:rFonts w:ascii="Times New Roman" w:hAnsi="Times New Roman" w:cs="Times New Roman"/>
          <w:sz w:val="24"/>
          <w:szCs w:val="24"/>
        </w:rPr>
        <w:t>Шигали</w:t>
      </w:r>
      <w:proofErr w:type="spellEnd"/>
      <w:r>
        <w:rPr>
          <w:rFonts w:ascii="Times New Roman" w:hAnsi="Times New Roman" w:cs="Times New Roman"/>
          <w:sz w:val="24"/>
          <w:szCs w:val="24"/>
        </w:rPr>
        <w:t xml:space="preserve">, входящие в состав административно-территориальной единицы </w:t>
      </w:r>
      <w:proofErr w:type="spellStart"/>
      <w:r>
        <w:rPr>
          <w:rFonts w:ascii="Times New Roman" w:hAnsi="Times New Roman" w:cs="Times New Roman"/>
          <w:sz w:val="24"/>
          <w:szCs w:val="24"/>
        </w:rPr>
        <w:t>Бикшикское</w:t>
      </w:r>
      <w:proofErr w:type="spellEnd"/>
      <w:r>
        <w:rPr>
          <w:rFonts w:ascii="Times New Roman" w:hAnsi="Times New Roman" w:cs="Times New Roman"/>
          <w:sz w:val="24"/>
          <w:szCs w:val="24"/>
        </w:rPr>
        <w:t xml:space="preserve"> сельское поселение;</w:t>
      </w:r>
    </w:p>
    <w:p w:rsidR="003D51A5" w:rsidRDefault="008547E0">
      <w:pPr>
        <w:spacing w:after="0" w:line="240" w:lineRule="auto"/>
        <w:ind w:firstLine="709"/>
        <w:jc w:val="both"/>
      </w:pPr>
      <w:r>
        <w:rPr>
          <w:rFonts w:ascii="Times New Roman" w:hAnsi="Times New Roman" w:cs="Times New Roman"/>
          <w:sz w:val="24"/>
          <w:szCs w:val="24"/>
        </w:rPr>
        <w:lastRenderedPageBreak/>
        <w:t xml:space="preserve">6) село Большое </w:t>
      </w:r>
      <w:proofErr w:type="spellStart"/>
      <w:r>
        <w:rPr>
          <w:rFonts w:ascii="Times New Roman" w:hAnsi="Times New Roman" w:cs="Times New Roman"/>
          <w:sz w:val="24"/>
          <w:szCs w:val="24"/>
        </w:rPr>
        <w:t>Чеменево</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Бакашево</w:t>
      </w:r>
      <w:proofErr w:type="spellEnd"/>
      <w:r>
        <w:rPr>
          <w:rFonts w:ascii="Times New Roman" w:hAnsi="Times New Roman" w:cs="Times New Roman"/>
          <w:sz w:val="24"/>
          <w:szCs w:val="24"/>
        </w:rPr>
        <w:t>, входящие в состав административно-территориальной единицы Большечеменевское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7) деревня Долгий Остров, деревня Чувашские Ишаки, входящие в состав административно-территориальной единицы Долгоостровское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8) деревня </w:t>
      </w:r>
      <w:proofErr w:type="spellStart"/>
      <w:r>
        <w:rPr>
          <w:rFonts w:ascii="Times New Roman" w:hAnsi="Times New Roman" w:cs="Times New Roman"/>
          <w:sz w:val="24"/>
          <w:szCs w:val="24"/>
        </w:rPr>
        <w:t>Кзыл-Чишма</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Красномайск</w:t>
      </w:r>
      <w:proofErr w:type="spellEnd"/>
      <w:r>
        <w:rPr>
          <w:rFonts w:ascii="Times New Roman" w:hAnsi="Times New Roman" w:cs="Times New Roman"/>
          <w:sz w:val="24"/>
          <w:szCs w:val="24"/>
        </w:rPr>
        <w:t xml:space="preserve">, деревня Новые </w:t>
      </w:r>
      <w:proofErr w:type="spellStart"/>
      <w:r>
        <w:rPr>
          <w:rFonts w:ascii="Times New Roman" w:hAnsi="Times New Roman" w:cs="Times New Roman"/>
          <w:sz w:val="24"/>
          <w:szCs w:val="24"/>
        </w:rPr>
        <w:t>Чепкасы</w:t>
      </w:r>
      <w:proofErr w:type="spellEnd"/>
      <w:r>
        <w:rPr>
          <w:rFonts w:ascii="Times New Roman" w:hAnsi="Times New Roman" w:cs="Times New Roman"/>
          <w:sz w:val="24"/>
          <w:szCs w:val="24"/>
        </w:rPr>
        <w:t>, входящие в состав административно-территориальной единицы Кзыл-Чишминское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9) село Новое </w:t>
      </w:r>
      <w:proofErr w:type="spellStart"/>
      <w:r>
        <w:rPr>
          <w:rFonts w:ascii="Times New Roman" w:hAnsi="Times New Roman" w:cs="Times New Roman"/>
          <w:sz w:val="24"/>
          <w:szCs w:val="24"/>
        </w:rPr>
        <w:t>Ахпердино</w:t>
      </w:r>
      <w:proofErr w:type="spellEnd"/>
      <w:r>
        <w:rPr>
          <w:rFonts w:ascii="Times New Roman" w:hAnsi="Times New Roman" w:cs="Times New Roman"/>
          <w:sz w:val="24"/>
          <w:szCs w:val="24"/>
        </w:rPr>
        <w:t xml:space="preserve">, деревня Старое </w:t>
      </w:r>
      <w:proofErr w:type="spellStart"/>
      <w:r>
        <w:rPr>
          <w:rFonts w:ascii="Times New Roman" w:hAnsi="Times New Roman" w:cs="Times New Roman"/>
          <w:sz w:val="24"/>
          <w:szCs w:val="24"/>
        </w:rPr>
        <w:t>Котяково</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Татмыш-Югелево</w:t>
      </w:r>
      <w:proofErr w:type="spellEnd"/>
      <w:r>
        <w:rPr>
          <w:rFonts w:ascii="Times New Roman" w:hAnsi="Times New Roman" w:cs="Times New Roman"/>
          <w:sz w:val="24"/>
          <w:szCs w:val="24"/>
        </w:rPr>
        <w:t>, входящие в состав административно-территориальной единицы Новоахпердинское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10) село </w:t>
      </w:r>
      <w:proofErr w:type="spellStart"/>
      <w:r>
        <w:rPr>
          <w:rFonts w:ascii="Times New Roman" w:hAnsi="Times New Roman" w:cs="Times New Roman"/>
          <w:sz w:val="24"/>
          <w:szCs w:val="24"/>
        </w:rPr>
        <w:t>Норваш-Шигали</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Подлесные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Шигали</w:t>
      </w:r>
      <w:proofErr w:type="spellEnd"/>
      <w:r>
        <w:rPr>
          <w:rFonts w:ascii="Times New Roman" w:hAnsi="Times New Roman" w:cs="Times New Roman"/>
          <w:sz w:val="24"/>
          <w:szCs w:val="24"/>
        </w:rPr>
        <w:t>, поселок Ясная Поляна, входящие в состав административно-территориальной единицы Норваш-Шигалинское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11) село Первомайское, деревня Верхние </w:t>
      </w:r>
      <w:proofErr w:type="spellStart"/>
      <w:r>
        <w:rPr>
          <w:rFonts w:ascii="Times New Roman" w:hAnsi="Times New Roman" w:cs="Times New Roman"/>
          <w:sz w:val="24"/>
          <w:szCs w:val="24"/>
        </w:rPr>
        <w:t>Бюртли-Шигали</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Кокшаново</w:t>
      </w:r>
      <w:proofErr w:type="spellEnd"/>
      <w:r>
        <w:rPr>
          <w:rFonts w:ascii="Times New Roman" w:hAnsi="Times New Roman" w:cs="Times New Roman"/>
          <w:sz w:val="24"/>
          <w:szCs w:val="24"/>
        </w:rPr>
        <w:t xml:space="preserve">, деревня Нижнее </w:t>
      </w:r>
      <w:proofErr w:type="spellStart"/>
      <w:r>
        <w:rPr>
          <w:rFonts w:ascii="Times New Roman" w:hAnsi="Times New Roman" w:cs="Times New Roman"/>
          <w:sz w:val="24"/>
          <w:szCs w:val="24"/>
        </w:rPr>
        <w:t>Атыково</w:t>
      </w:r>
      <w:proofErr w:type="spellEnd"/>
      <w:r>
        <w:rPr>
          <w:rFonts w:ascii="Times New Roman" w:hAnsi="Times New Roman" w:cs="Times New Roman"/>
          <w:sz w:val="24"/>
          <w:szCs w:val="24"/>
        </w:rPr>
        <w:t xml:space="preserve">, деревня Полевое </w:t>
      </w:r>
      <w:proofErr w:type="spellStart"/>
      <w:r>
        <w:rPr>
          <w:rFonts w:ascii="Times New Roman" w:hAnsi="Times New Roman" w:cs="Times New Roman"/>
          <w:sz w:val="24"/>
          <w:szCs w:val="24"/>
        </w:rPr>
        <w:t>Чекурово</w:t>
      </w:r>
      <w:proofErr w:type="spellEnd"/>
      <w:r>
        <w:rPr>
          <w:rFonts w:ascii="Times New Roman" w:hAnsi="Times New Roman" w:cs="Times New Roman"/>
          <w:sz w:val="24"/>
          <w:szCs w:val="24"/>
        </w:rPr>
        <w:t>, деревня Сидели, входящие в состав административно-территориальной единицы Первомайское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12) деревня Малое </w:t>
      </w:r>
      <w:proofErr w:type="spellStart"/>
      <w:r>
        <w:rPr>
          <w:rFonts w:ascii="Times New Roman" w:hAnsi="Times New Roman" w:cs="Times New Roman"/>
          <w:sz w:val="24"/>
          <w:szCs w:val="24"/>
        </w:rPr>
        <w:t>Чеменево</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Сигачи</w:t>
      </w:r>
      <w:proofErr w:type="spellEnd"/>
      <w:r>
        <w:rPr>
          <w:rFonts w:ascii="Times New Roman" w:hAnsi="Times New Roman" w:cs="Times New Roman"/>
          <w:sz w:val="24"/>
          <w:szCs w:val="24"/>
        </w:rPr>
        <w:t>, входящие в состав административно-территориальной единицы Сигачинское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13) село </w:t>
      </w:r>
      <w:proofErr w:type="spellStart"/>
      <w:r>
        <w:rPr>
          <w:rFonts w:ascii="Times New Roman" w:hAnsi="Times New Roman" w:cs="Times New Roman"/>
          <w:sz w:val="24"/>
          <w:szCs w:val="24"/>
        </w:rPr>
        <w:t>Сугуты</w:t>
      </w:r>
      <w:proofErr w:type="spellEnd"/>
      <w:r>
        <w:rPr>
          <w:rFonts w:ascii="Times New Roman" w:hAnsi="Times New Roman" w:cs="Times New Roman"/>
          <w:sz w:val="24"/>
          <w:szCs w:val="24"/>
        </w:rPr>
        <w:t>, входящее в состав административно-территориальной единицы Сугутское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14) село Тарханы, деревня </w:t>
      </w:r>
      <w:proofErr w:type="spellStart"/>
      <w:r>
        <w:rPr>
          <w:rFonts w:ascii="Times New Roman" w:hAnsi="Times New Roman" w:cs="Times New Roman"/>
          <w:sz w:val="24"/>
          <w:szCs w:val="24"/>
        </w:rPr>
        <w:t>Абамза</w:t>
      </w:r>
      <w:proofErr w:type="spellEnd"/>
      <w:r>
        <w:rPr>
          <w:rFonts w:ascii="Times New Roman" w:hAnsi="Times New Roman" w:cs="Times New Roman"/>
          <w:sz w:val="24"/>
          <w:szCs w:val="24"/>
        </w:rPr>
        <w:t xml:space="preserve">, деревня Верхнее </w:t>
      </w:r>
      <w:proofErr w:type="spellStart"/>
      <w:r>
        <w:rPr>
          <w:rFonts w:ascii="Times New Roman" w:hAnsi="Times New Roman" w:cs="Times New Roman"/>
          <w:sz w:val="24"/>
          <w:szCs w:val="24"/>
        </w:rPr>
        <w:t>Турмышево</w:t>
      </w:r>
      <w:proofErr w:type="spellEnd"/>
      <w:r>
        <w:rPr>
          <w:rFonts w:ascii="Times New Roman" w:hAnsi="Times New Roman" w:cs="Times New Roman"/>
          <w:sz w:val="24"/>
          <w:szCs w:val="24"/>
        </w:rPr>
        <w:t xml:space="preserve">, поселок </w:t>
      </w:r>
      <w:proofErr w:type="spellStart"/>
      <w:r>
        <w:rPr>
          <w:rFonts w:ascii="Times New Roman" w:hAnsi="Times New Roman" w:cs="Times New Roman"/>
          <w:sz w:val="24"/>
          <w:szCs w:val="24"/>
        </w:rPr>
        <w:t>Хурама-Твар</w:t>
      </w:r>
      <w:proofErr w:type="spellEnd"/>
      <w:r>
        <w:rPr>
          <w:rFonts w:ascii="Times New Roman" w:hAnsi="Times New Roman" w:cs="Times New Roman"/>
          <w:sz w:val="24"/>
          <w:szCs w:val="24"/>
        </w:rPr>
        <w:t>, входящие в состав административно-территориальной единицы Тарханское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15) деревня Татарские </w:t>
      </w:r>
      <w:proofErr w:type="spellStart"/>
      <w:r>
        <w:rPr>
          <w:rFonts w:ascii="Times New Roman" w:hAnsi="Times New Roman" w:cs="Times New Roman"/>
          <w:sz w:val="24"/>
          <w:szCs w:val="24"/>
        </w:rPr>
        <w:t>Сугуты</w:t>
      </w:r>
      <w:proofErr w:type="spellEnd"/>
      <w:r>
        <w:rPr>
          <w:rFonts w:ascii="Times New Roman" w:hAnsi="Times New Roman" w:cs="Times New Roman"/>
          <w:sz w:val="24"/>
          <w:szCs w:val="24"/>
        </w:rPr>
        <w:t>, входящая в состав административно-территориальной единицы Татарско-Сугутское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16) село </w:t>
      </w:r>
      <w:proofErr w:type="spellStart"/>
      <w:r>
        <w:rPr>
          <w:rFonts w:ascii="Times New Roman" w:hAnsi="Times New Roman" w:cs="Times New Roman"/>
          <w:sz w:val="24"/>
          <w:szCs w:val="24"/>
        </w:rPr>
        <w:t>Тойси</w:t>
      </w:r>
      <w:proofErr w:type="spellEnd"/>
      <w:r>
        <w:rPr>
          <w:rFonts w:ascii="Times New Roman" w:hAnsi="Times New Roman" w:cs="Times New Roman"/>
          <w:sz w:val="24"/>
          <w:szCs w:val="24"/>
        </w:rPr>
        <w:t xml:space="preserve">, деревня Булаково, деревня </w:t>
      </w:r>
      <w:proofErr w:type="spellStart"/>
      <w:r>
        <w:rPr>
          <w:rFonts w:ascii="Times New Roman" w:hAnsi="Times New Roman" w:cs="Times New Roman"/>
          <w:sz w:val="24"/>
          <w:szCs w:val="24"/>
        </w:rPr>
        <w:t>Козловка</w:t>
      </w:r>
      <w:proofErr w:type="spellEnd"/>
      <w:r>
        <w:rPr>
          <w:rFonts w:ascii="Times New Roman" w:hAnsi="Times New Roman" w:cs="Times New Roman"/>
          <w:sz w:val="24"/>
          <w:szCs w:val="24"/>
        </w:rPr>
        <w:t xml:space="preserve">, деревня Малые </w:t>
      </w:r>
      <w:proofErr w:type="spellStart"/>
      <w:r>
        <w:rPr>
          <w:rFonts w:ascii="Times New Roman" w:hAnsi="Times New Roman" w:cs="Times New Roman"/>
          <w:sz w:val="24"/>
          <w:szCs w:val="24"/>
        </w:rPr>
        <w:t>Шихирданы</w:t>
      </w:r>
      <w:proofErr w:type="spellEnd"/>
      <w:r>
        <w:rPr>
          <w:rFonts w:ascii="Times New Roman" w:hAnsi="Times New Roman" w:cs="Times New Roman"/>
          <w:sz w:val="24"/>
          <w:szCs w:val="24"/>
        </w:rPr>
        <w:t xml:space="preserve">, деревня Новое </w:t>
      </w:r>
      <w:proofErr w:type="spellStart"/>
      <w:r>
        <w:rPr>
          <w:rFonts w:ascii="Times New Roman" w:hAnsi="Times New Roman" w:cs="Times New Roman"/>
          <w:sz w:val="24"/>
          <w:szCs w:val="24"/>
        </w:rPr>
        <w:t>Бахтиарово</w:t>
      </w:r>
      <w:proofErr w:type="spellEnd"/>
      <w:r>
        <w:rPr>
          <w:rFonts w:ascii="Times New Roman" w:hAnsi="Times New Roman" w:cs="Times New Roman"/>
          <w:sz w:val="24"/>
          <w:szCs w:val="24"/>
        </w:rPr>
        <w:t xml:space="preserve">, деревня Старое </w:t>
      </w:r>
      <w:proofErr w:type="spellStart"/>
      <w:r>
        <w:rPr>
          <w:rFonts w:ascii="Times New Roman" w:hAnsi="Times New Roman" w:cs="Times New Roman"/>
          <w:sz w:val="24"/>
          <w:szCs w:val="24"/>
        </w:rPr>
        <w:t>Ахпердино</w:t>
      </w:r>
      <w:proofErr w:type="spellEnd"/>
      <w:r>
        <w:rPr>
          <w:rFonts w:ascii="Times New Roman" w:hAnsi="Times New Roman" w:cs="Times New Roman"/>
          <w:sz w:val="24"/>
          <w:szCs w:val="24"/>
        </w:rPr>
        <w:t xml:space="preserve">, деревня Старые </w:t>
      </w:r>
      <w:proofErr w:type="spellStart"/>
      <w:r>
        <w:rPr>
          <w:rFonts w:ascii="Times New Roman" w:hAnsi="Times New Roman" w:cs="Times New Roman"/>
          <w:sz w:val="24"/>
          <w:szCs w:val="24"/>
        </w:rPr>
        <w:t>Тойси</w:t>
      </w:r>
      <w:proofErr w:type="spellEnd"/>
      <w:r>
        <w:rPr>
          <w:rFonts w:ascii="Times New Roman" w:hAnsi="Times New Roman" w:cs="Times New Roman"/>
          <w:sz w:val="24"/>
          <w:szCs w:val="24"/>
        </w:rPr>
        <w:t xml:space="preserve">, деревня Татарские </w:t>
      </w:r>
      <w:proofErr w:type="spellStart"/>
      <w:r>
        <w:rPr>
          <w:rFonts w:ascii="Times New Roman" w:hAnsi="Times New Roman" w:cs="Times New Roman"/>
          <w:sz w:val="24"/>
          <w:szCs w:val="24"/>
        </w:rPr>
        <w:t>Тимяши</w:t>
      </w:r>
      <w:proofErr w:type="spellEnd"/>
      <w:r>
        <w:rPr>
          <w:rFonts w:ascii="Times New Roman" w:hAnsi="Times New Roman" w:cs="Times New Roman"/>
          <w:sz w:val="24"/>
          <w:szCs w:val="24"/>
        </w:rPr>
        <w:t>, входящие в состав административно-территориальной единицы Тойсинское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17) село </w:t>
      </w:r>
      <w:proofErr w:type="spellStart"/>
      <w:r>
        <w:rPr>
          <w:rFonts w:ascii="Times New Roman" w:hAnsi="Times New Roman" w:cs="Times New Roman"/>
          <w:sz w:val="24"/>
          <w:szCs w:val="24"/>
        </w:rPr>
        <w:t>Туруново</w:t>
      </w:r>
      <w:proofErr w:type="spellEnd"/>
      <w:r>
        <w:rPr>
          <w:rFonts w:ascii="Times New Roman" w:hAnsi="Times New Roman" w:cs="Times New Roman"/>
          <w:sz w:val="24"/>
          <w:szCs w:val="24"/>
        </w:rPr>
        <w:t xml:space="preserve">, деревня Малое Батырево, деревня Новое </w:t>
      </w:r>
      <w:proofErr w:type="spellStart"/>
      <w:r>
        <w:rPr>
          <w:rFonts w:ascii="Times New Roman" w:hAnsi="Times New Roman" w:cs="Times New Roman"/>
          <w:sz w:val="24"/>
          <w:szCs w:val="24"/>
        </w:rPr>
        <w:t>Котяково</w:t>
      </w:r>
      <w:proofErr w:type="spellEnd"/>
      <w:r>
        <w:rPr>
          <w:rFonts w:ascii="Times New Roman" w:hAnsi="Times New Roman" w:cs="Times New Roman"/>
          <w:sz w:val="24"/>
          <w:szCs w:val="24"/>
        </w:rPr>
        <w:t>, входящие в состав административно-территориальной единицы Туруновское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18) деревня Верхнее </w:t>
      </w:r>
      <w:proofErr w:type="spellStart"/>
      <w:r>
        <w:rPr>
          <w:rFonts w:ascii="Times New Roman" w:hAnsi="Times New Roman" w:cs="Times New Roman"/>
          <w:sz w:val="24"/>
          <w:szCs w:val="24"/>
        </w:rPr>
        <w:t>Атыково</w:t>
      </w:r>
      <w:proofErr w:type="spellEnd"/>
      <w:r>
        <w:rPr>
          <w:rFonts w:ascii="Times New Roman" w:hAnsi="Times New Roman" w:cs="Times New Roman"/>
          <w:sz w:val="24"/>
          <w:szCs w:val="24"/>
        </w:rPr>
        <w:t xml:space="preserve">, деревня Нижнее </w:t>
      </w:r>
      <w:proofErr w:type="spellStart"/>
      <w:r>
        <w:rPr>
          <w:rFonts w:ascii="Times New Roman" w:hAnsi="Times New Roman" w:cs="Times New Roman"/>
          <w:sz w:val="24"/>
          <w:szCs w:val="24"/>
        </w:rPr>
        <w:t>Турмышево</w:t>
      </w:r>
      <w:proofErr w:type="spellEnd"/>
      <w:r>
        <w:rPr>
          <w:rFonts w:ascii="Times New Roman" w:hAnsi="Times New Roman" w:cs="Times New Roman"/>
          <w:sz w:val="24"/>
          <w:szCs w:val="24"/>
        </w:rPr>
        <w:t>, деревня Шаймурзино, входящие в состав административно-территориальной единицы Шаймурзинское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 xml:space="preserve">19) село </w:t>
      </w:r>
      <w:proofErr w:type="spellStart"/>
      <w:r>
        <w:rPr>
          <w:rFonts w:ascii="Times New Roman" w:hAnsi="Times New Roman" w:cs="Times New Roman"/>
          <w:sz w:val="24"/>
          <w:szCs w:val="24"/>
        </w:rPr>
        <w:t>Шыгырдан</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Кзыл</w:t>
      </w:r>
      <w:proofErr w:type="spellEnd"/>
      <w:r>
        <w:rPr>
          <w:rFonts w:ascii="Times New Roman" w:hAnsi="Times New Roman" w:cs="Times New Roman"/>
          <w:sz w:val="24"/>
          <w:szCs w:val="24"/>
        </w:rPr>
        <w:t>-Камыш, входящие в состав административно-территориальной единицы Шыгырданское сельское поселение.</w:t>
      </w:r>
    </w:p>
    <w:p w:rsidR="003D51A5" w:rsidRDefault="008547E0">
      <w:pPr>
        <w:spacing w:after="0" w:line="240" w:lineRule="auto"/>
        <w:ind w:firstLine="709"/>
        <w:jc w:val="both"/>
      </w:pPr>
      <w:r>
        <w:rPr>
          <w:rFonts w:ascii="Times New Roman" w:hAnsi="Times New Roman" w:cs="Times New Roman"/>
          <w:sz w:val="24"/>
          <w:szCs w:val="24"/>
        </w:rPr>
        <w:t>3. Административным центром Батыревского муниципального округа является село Батырево.</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 Границы Батыревского муниципального округа и порядок их изменения, преобразование Батыревского муниципального округа</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Территория Батыревского муниципального округа определена границами, установленными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Изменение границ Батыревского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Преобразование Батыревского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3D51A5" w:rsidRDefault="003D51A5">
      <w:pPr>
        <w:spacing w:after="0" w:line="240" w:lineRule="auto"/>
        <w:ind w:firstLine="709"/>
        <w:jc w:val="both"/>
        <w:rPr>
          <w:rFonts w:ascii="Times New Roman" w:eastAsia="Times New Roman" w:hAnsi="Times New Roman" w:cs="Times New Roman"/>
          <w:b/>
          <w:bCs/>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4. Официальные символы Батыревского муниципального округа и порядок ее официального использования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Официальными символами Батыревского муниципального округа являются герб и флаг, отражающие его исторические, культурные, иные местные традиции и особенности.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Официальные символы Батыревского муниципального округа подлежат государственной регистрации в порядке, установленном федеральным законодательством.</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официального использования символов Батыревского муниципального округа устанавливается нормативным правовым актом Собрания депутатов Батыревского муниципального округа Чувашской Республики.</w:t>
      </w:r>
    </w:p>
    <w:p w:rsidR="003D51A5" w:rsidRDefault="008547E0">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w:t>
      </w:r>
    </w:p>
    <w:p w:rsidR="003D51A5" w:rsidRDefault="008547E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БАТЫРЕВСКОМ МУНИЦИПАЛЬНОМ ОКРУГЕ</w:t>
      </w:r>
    </w:p>
    <w:p w:rsidR="003D51A5" w:rsidRDefault="008547E0">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p>
    <w:p w:rsidR="003D51A5" w:rsidRDefault="008547E0">
      <w:pPr>
        <w:spacing w:after="0" w:line="240" w:lineRule="auto"/>
        <w:ind w:firstLine="709"/>
        <w:outlineLvl w:val="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 Местное самоуправление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Местное самоуправление в Батыревском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Батыревского муниципального округа вопросов местного значения исходя из интересов населения, с учетом исторических и иных местных традиций.</w:t>
      </w:r>
    </w:p>
    <w:p w:rsidR="003D51A5" w:rsidRDefault="003D51A5">
      <w:pPr>
        <w:spacing w:after="0" w:line="240" w:lineRule="auto"/>
        <w:ind w:firstLine="709"/>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6. Муниципальные правовые акты Батыревского муниципального округа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систему муниципальных правовых актов Батыревского муниципального округа входят:</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Устав Батыревского муниципального округа, правовые акты, принятые на местном референдуме;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нормативные и иные правовые акты Собрания депутатов Батыревского муниципального округа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постановления и распоряжения главы Батыревского муниципального округа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постановления и распоряжения администрации Батыревского муниципального округа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распоряжения и приказы должностных лиц местного самоуправления по вопросам, отнесенным к их полномочиям Уставом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Устав Батыревского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Батыревского муниципального округа, имеют прямое действие и применяются на всей территории Батыревского муниципального округа. Иные муниципальные правовые акты </w:t>
      </w:r>
      <w:r>
        <w:rPr>
          <w:rFonts w:ascii="Times New Roman" w:eastAsia="Times New Roman" w:hAnsi="Times New Roman" w:cs="Times New Roman"/>
          <w:sz w:val="24"/>
          <w:szCs w:val="24"/>
          <w:lang w:eastAsia="ru-RU"/>
        </w:rPr>
        <w:lastRenderedPageBreak/>
        <w:t>Батыревского муниципального округа не должны противоречить Уставу Батыревского муниципального округа и правовым актам, принятым на местном референдуме.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установления и оценки применения содержащихся в муниципальных нормативных правовых актах Батыревского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обязательные требования), определяется муниципальными нормативными правовыми актами Батыревского муниципального округа с учетом принципов установления и оценки применения обязательных требований, определенных Федеральным законом от 31 июля 2020 г. № 247-ФЗ "Об обязательных требованиях в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Муниципальные нормативные правовые акты Батыревского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Батыревский муниципальный округ, а также соглашения, заключаемые между органами местного самоуправления Батыревского муниципального округа, вступают в силу после их официального опубликования (обнародования).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муниципальные правовые акты Батыревского муниципального округа, указанные в части 1 настоящей статьи, вступают в силу со дня их подписания, если иное не установлено законодательством Российской Федерации, настоящим Уставом или самим актом.</w:t>
      </w:r>
    </w:p>
    <w:p w:rsidR="003D51A5" w:rsidRDefault="008547E0">
      <w:pPr>
        <w:spacing w:after="0" w:line="240" w:lineRule="auto"/>
        <w:ind w:firstLine="709"/>
        <w:contextualSpacing/>
        <w:jc w:val="both"/>
      </w:pPr>
      <w:r>
        <w:rPr>
          <w:rFonts w:ascii="Times New Roman" w:eastAsia="Times New Roman" w:hAnsi="Times New Roman" w:cs="Times New Roman"/>
          <w:sz w:val="24"/>
          <w:szCs w:val="24"/>
          <w:lang w:eastAsia="ru-RU"/>
        </w:rPr>
        <w:t>5. Муниципальные правовые акты Батыревского муниципального округа, имеющие нормативный характер, публикуются в периодическом печатном издании "Вестник Батыревского муниципального округа" (далее – издание "Вестник Батыревского муниципального округа") в течение 10 дней со дня их принятия, если иное не установлено законодательством Российской Федерации и настоящим Уставом.</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Батыревского муниципального округа, считается первая публикация его полного текста в издании "Вестник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официального опубликования (обнародования) муниципальных правовых актов Батыревского муниципального округа и соглашений органы местного самоуправления Батыревского муниципального округа вправе также использовать сетевое издание. В случае опубликования (размещения) полного текста муниципального правового акта Батыревского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Проекты муниципальных нормативных правовых актов Батыревского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Батыревского муниципального округа в порядке, установленном муниципальными нормативными правовыми актами Батыревского муниципального округа в соответствии с законом Чувашской Республики, за исключением:</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проектов нормативных правовых актов Собрания депутатов Батыревского муниципального округа Чувашской Республики, устанавливающих, изменяющих, приостанавливающих, отменяющих местные налоги и сборы;</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проектов нормативных правовых актов Собрания депутатов Батыревского муниципального округа Чувашской Республики, регулирующих бюджетные правоотношения;</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Батыревского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Муниципальные нормативные правовые акты Батыревского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Батыревского муниципального округа в порядке, установленном муниципальными нормативными правовыми актами Батыревского муниципального округа в соответствии с законом Чувашской Республики.</w:t>
      </w:r>
    </w:p>
    <w:p w:rsidR="00B0705F" w:rsidRPr="00B0705F" w:rsidRDefault="00C621B9" w:rsidP="00B0705F">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B0705F">
        <w:rPr>
          <w:rFonts w:ascii="Times New Roman" w:eastAsia="Times New Roman" w:hAnsi="Times New Roman" w:cs="Times New Roman"/>
          <w:sz w:val="24"/>
          <w:szCs w:val="24"/>
          <w:lang w:eastAsia="ru-RU"/>
        </w:rPr>
        <w:t>8</w:t>
      </w:r>
      <w:r w:rsidR="00B0705F" w:rsidRPr="00B0705F">
        <w:rPr>
          <w:rFonts w:ascii="Times New Roman" w:eastAsia="Times New Roman" w:hAnsi="Times New Roman" w:cs="Times New Roman"/>
          <w:sz w:val="24"/>
          <w:szCs w:val="24"/>
          <w:lang w:eastAsia="ru-RU"/>
        </w:rPr>
        <w:t xml:space="preserve">. </w:t>
      </w:r>
      <w:r w:rsidR="00B0705F" w:rsidRPr="00B0705F">
        <w:rPr>
          <w:rFonts w:ascii="Times New Roman" w:hAnsi="Times New Roman" w:cs="Times New Roman"/>
          <w:sz w:val="24"/>
          <w:szCs w:val="24"/>
        </w:rPr>
        <w:t xml:space="preserve">Проекты муниципальных правовых актов Батыревского района могут вноситься депутатами Собрания депутатов Батыревского </w:t>
      </w:r>
      <w:r w:rsidR="004E7C1F">
        <w:rPr>
          <w:rFonts w:ascii="Times New Roman" w:hAnsi="Times New Roman" w:cs="Times New Roman"/>
          <w:sz w:val="24"/>
          <w:szCs w:val="24"/>
        </w:rPr>
        <w:t>муниципального округа</w:t>
      </w:r>
      <w:r w:rsidR="00B0705F" w:rsidRPr="00B0705F">
        <w:rPr>
          <w:rFonts w:ascii="Times New Roman" w:hAnsi="Times New Roman" w:cs="Times New Roman"/>
          <w:sz w:val="24"/>
          <w:szCs w:val="24"/>
        </w:rPr>
        <w:t xml:space="preserve">, главой администрации </w:t>
      </w:r>
      <w:r w:rsidR="004E7C1F">
        <w:rPr>
          <w:rFonts w:ascii="Times New Roman" w:hAnsi="Times New Roman" w:cs="Times New Roman"/>
          <w:sz w:val="24"/>
          <w:szCs w:val="24"/>
        </w:rPr>
        <w:t>Батыревского муниципального округа Чувашской Республики</w:t>
      </w:r>
      <w:r w:rsidR="00B0705F" w:rsidRPr="00B0705F">
        <w:rPr>
          <w:rFonts w:ascii="Times New Roman" w:hAnsi="Times New Roman" w:cs="Times New Roman"/>
          <w:sz w:val="24"/>
          <w:szCs w:val="24"/>
        </w:rPr>
        <w:t>, органами территориального общественного самоуправления, инициативными группами граждан, прокуратурой Батыревского района.</w:t>
      </w:r>
    </w:p>
    <w:p w:rsidR="00B0705F" w:rsidRDefault="00B0705F">
      <w:pPr>
        <w:spacing w:after="0" w:line="240" w:lineRule="auto"/>
        <w:ind w:firstLine="709"/>
        <w:jc w:val="both"/>
        <w:rPr>
          <w:rFonts w:ascii="Times New Roman" w:eastAsia="Times New Roman" w:hAnsi="Times New Roman" w:cs="Times New Roman"/>
          <w:sz w:val="24"/>
          <w:szCs w:val="24"/>
          <w:lang w:eastAsia="ru-RU"/>
        </w:rPr>
      </w:pPr>
    </w:p>
    <w:p w:rsidR="003D51A5" w:rsidRDefault="003D51A5">
      <w:pPr>
        <w:spacing w:after="0" w:line="240" w:lineRule="auto"/>
        <w:ind w:firstLine="709"/>
        <w:jc w:val="both"/>
        <w:rPr>
          <w:rFonts w:ascii="Times New Roman" w:eastAsia="Times New Roman" w:hAnsi="Times New Roman" w:cs="Times New Roman"/>
          <w:b/>
          <w:sz w:val="24"/>
          <w:szCs w:val="24"/>
          <w:lang w:eastAsia="ru-RU"/>
        </w:rPr>
      </w:pPr>
    </w:p>
    <w:p w:rsidR="003D51A5" w:rsidRDefault="008547E0">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7. Вопросы местного значения Батыревского муниципального округа</w:t>
      </w:r>
    </w:p>
    <w:p w:rsidR="003D51A5" w:rsidRDefault="003D51A5">
      <w:pPr>
        <w:spacing w:after="0" w:line="240" w:lineRule="auto"/>
        <w:ind w:firstLine="709"/>
        <w:jc w:val="both"/>
        <w:rPr>
          <w:rFonts w:ascii="Times New Roman" w:eastAsia="Times New Roman" w:hAnsi="Times New Roman" w:cs="Times New Roman"/>
          <w:b/>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 вопросам местного значения Батыревского муниципального округа относятся: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составление и рассмотрение проекта бюджета Батыревского муниципального округа, утверждение и исполнение бюджета Батыревского муниципального округа, осуществление контроля за его исполнением, составление и утверждение отчета об исполнении бюджета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установление, изменение и отмена местных налогов и сборов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организация в границах Батыревского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дорожная деятельность в отношении автомобильных дорог местного значения в границах Батыревского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Батыревского муниципального округа, организация дорожного движения, а также осуществление иных полномочий в области использования автомобильных дорог и </w:t>
      </w:r>
      <w:r>
        <w:rPr>
          <w:rFonts w:ascii="Times New Roman" w:eastAsia="Times New Roman" w:hAnsi="Times New Roman" w:cs="Times New Roman"/>
          <w:sz w:val="24"/>
          <w:szCs w:val="24"/>
          <w:lang w:eastAsia="ru-RU"/>
        </w:rPr>
        <w:lastRenderedPageBreak/>
        <w:t>осуществления дорожной деятельности в соответствии с законодательством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обеспечение проживающих в Батыревском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Батыревского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участие в предупреждении и ликвидации последствий чрезвычайных ситуаций в границах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организация охраны общественного порядка на территории Батыревского муниципального округа муниципальной милицией;</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предоставление помещения для работы на обслуживаемом административном участке Батыревского муниципального округа сотруднику, замещающему должность участкового уполномоченного полиции;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обеспечение первичных мер пожарной безопасности в границах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организация мероприятий по охране окружающей среды в границах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создание условий для оказания медицинской помощи населению на территории Батыревского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 создание условий для обеспечения жителей Батыревского муниципального округа услугами связи, общественного питания, торговли и бытового обслуживания;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организация библиотечного обслуживания населения, комплектование и обеспечение сохранности библиотечных фондов библиотек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создание условий для организации досуга и обеспечения жителей Батыревского муниципального округа услугами организаций культуры;</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Батыревском муниципальном округе;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сохранение, использование и популяризация объектов культурного наследия (памятников истории и культуры), находящихся в собственности Батыревского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обеспечение условий для развития на территории Батыревского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создание условий для массового отдыха жителей Батыревского муниципального округа и организация обустройства мест массового отдыха населения;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формирование и содержание муниципального архива;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утверждение правил благоустройства территории Батыревского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Батыревского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Батыревского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утверждение генеральных планов Батыревского муниципального округа, правил землепользования и застройки, утверждение подготовленной на основе генеральных планов Батыревского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Батыревского муниципального округа, утверждение местных нормативов градостроительного проектирования Батыревского муниципального округа, ведение информационной системы обеспечения градостроительной деятельности, осуществляемой на территории Батыревского муниципального округа, резервирование земель и изъятие земельных участков в границах Батыревского муниципального округа для муниципальных нужд, осуществление муниципального земельного контроля в границах Батыревского муниципального округа, осуществление в случаях, </w:t>
      </w:r>
      <w:r>
        <w:rPr>
          <w:rFonts w:ascii="Times New Roman" w:eastAsia="Times New Roman" w:hAnsi="Times New Roman" w:cs="Times New Roman"/>
          <w:sz w:val="24"/>
          <w:szCs w:val="24"/>
          <w:lang w:eastAsia="ru-RU"/>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утверждение схемы размещения рекламных конструкций, выдача разрешений на установку и эксплуатацию рекламных конструкций на территории Батыревского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Батыревского муниципального округа, осуществляемые в соответствии с Федеральным законом от 13 марта 2006 г. № 38-ФЗ "О рекламе";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Батыревского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осуществление мероприятий по лесоустройству в отношении лесов, расположенных на землях населенных пунктов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Батыревского муниципального округа, изменение, аннулирование таких наименований, размещение информации в государственном адресном реестре;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организация и осуществление мероприятий по территориальной обороне и гражданской обороне, защите населения и территории Батыревского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создание, содержание и организация деятельности аварийно-спасательных служб и (или) аварийно-спасательных формирований на территории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создание, развитие и обеспечение охраны лечебно-оздоровительных местностей и курортов местного значения на территории Батыревского муниципального округа, а </w:t>
      </w:r>
      <w:r>
        <w:rPr>
          <w:rFonts w:ascii="Times New Roman" w:eastAsia="Times New Roman" w:hAnsi="Times New Roman" w:cs="Times New Roman"/>
          <w:sz w:val="24"/>
          <w:szCs w:val="24"/>
          <w:lang w:eastAsia="ru-RU"/>
        </w:rPr>
        <w:lastRenderedPageBreak/>
        <w:t>также осуществление муниципального контроля в области охраны и использования особо охраняемых природных территорий местного значения;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организация и осуществление мероприятий по мобилизационной подготовке муниципальных предприятий и учреждений, находящихся на территории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осуществление мероприятий по обеспечению безопасности людей на водных объектах, охране их жизни и здоровья;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rFonts w:ascii="Times New Roman" w:eastAsia="Times New Roman" w:hAnsi="Times New Roman" w:cs="Times New Roman"/>
          <w:sz w:val="24"/>
          <w:szCs w:val="24"/>
          <w:lang w:eastAsia="ru-RU"/>
        </w:rPr>
        <w:t>волонтерству</w:t>
      </w:r>
      <w:proofErr w:type="spellEnd"/>
      <w:r>
        <w:rPr>
          <w:rFonts w:ascii="Times New Roman" w:eastAsia="Times New Roman" w:hAnsi="Times New Roman" w:cs="Times New Roman"/>
          <w:sz w:val="24"/>
          <w:szCs w:val="24"/>
          <w:lang w:eastAsia="ru-RU"/>
        </w:rPr>
        <w:t>);</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организация и осуществление мероприятий по работе с детьми и молодежью в Батыревском муниципальном округе;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осуществление муниципального лесного контроля;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обеспечение выполнения работ, необходимых для создания искусственных земельных участков для нужд Батыревского муниципального округа в соответствии с федеральным законом;</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осуществление мер по противодействию коррупции в границах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организация в соответствии с федеральным законом выполнения комплексных кадастровых работ и утверждение карты-плана территории;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принятие решений и проведение на территории Батыревского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8. Права органов местного самоуправления Батыревского муниципального округа на решение вопросов, не отнесенных к вопросам местного значения муниципального округа</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Органы местного самоуправления Батыревского муниципального округа имеют право на: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музеев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создание муниципальных образовательных организаций высшего образования;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создание муниципальной пожарной охраны;</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создание условий для развития туризма;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осуществление мероприятий, предусмотренных Федеральным законом от 20 июля 2012 г. № 125-ФЗ "О донорстве крови и ее компонентов";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 № 2300-I "О защите прав потребителей";</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совершение нотариальных действий, предусмотренных законодательством, в случае отсутствия во входящем в состав территории Батыревского муниципального округа и не являющемся его административным центром населенном пункте нотариуса;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Батыревского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Батыревского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9. Полномочия органов местного самоуправления Батыревского муниципального округа по решению вопросов местного значения</w:t>
      </w:r>
    </w:p>
    <w:p w:rsidR="003D51A5" w:rsidRDefault="003D51A5">
      <w:pPr>
        <w:spacing w:after="0" w:line="240" w:lineRule="auto"/>
        <w:ind w:firstLine="709"/>
        <w:jc w:val="both"/>
        <w:rPr>
          <w:rFonts w:ascii="Times New Roman" w:eastAsia="Times New Roman" w:hAnsi="Times New Roman" w:cs="Times New Roman"/>
          <w:b/>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Батыревского муниципального округа обладают следующими полномочиями: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bookmarkStart w:id="9" w:name="p0"/>
      <w:bookmarkEnd w:id="9"/>
      <w:r>
        <w:rPr>
          <w:rFonts w:ascii="Times New Roman" w:eastAsia="Times New Roman" w:hAnsi="Times New Roman" w:cs="Times New Roman"/>
          <w:sz w:val="24"/>
          <w:szCs w:val="24"/>
          <w:lang w:eastAsia="ru-RU"/>
        </w:rPr>
        <w:t>1) принятие устава Батыревского муниципального округа и внесение в него изменений и дополнений, издание муниципальных правовых актов;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bookmarkStart w:id="10" w:name="p1"/>
      <w:bookmarkEnd w:id="10"/>
      <w:r>
        <w:rPr>
          <w:rFonts w:ascii="Times New Roman" w:eastAsia="Times New Roman" w:hAnsi="Times New Roman" w:cs="Times New Roman"/>
          <w:sz w:val="24"/>
          <w:szCs w:val="24"/>
          <w:lang w:eastAsia="ru-RU"/>
        </w:rPr>
        <w:t>2) установление официальных символов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полномочиями по организации теплоснабжения, предусмотренными Федеральным законом от 27 июля 2010 г. № 190-ФЗ "О теплоснабжении";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полномочиями в сфере водоснабжения и водоотведения, предусмотренными Федеральным законом от 7 декабря 2011 г. № 416-ФЗ "О водоснабжении и водоотведении";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Батыревского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bookmarkStart w:id="11" w:name="p25"/>
      <w:bookmarkEnd w:id="11"/>
      <w:r>
        <w:rPr>
          <w:rFonts w:ascii="Times New Roman" w:eastAsia="Times New Roman" w:hAnsi="Times New Roman" w:cs="Times New Roman"/>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Батыревского муниципального округа официальной информации о социально-экономическом и культурном развитии Батыревского муниципального округа, о развитии его общественной инфраструктуры и иной официальной информации;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bookmarkStart w:id="12" w:name="p28"/>
      <w:bookmarkEnd w:id="12"/>
      <w:r>
        <w:rPr>
          <w:rFonts w:ascii="Times New Roman" w:eastAsia="Times New Roman" w:hAnsi="Times New Roman" w:cs="Times New Roman"/>
          <w:sz w:val="24"/>
          <w:szCs w:val="24"/>
          <w:lang w:eastAsia="ru-RU"/>
        </w:rPr>
        <w:t>11) осуществление международных и внешнеэкономических связей в соответствии с федеральными законами;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Батыревского муниципального округа Чувашской Республики,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Батыревского муниципального округа, </w:t>
      </w:r>
      <w:r>
        <w:rPr>
          <w:rFonts w:ascii="Times New Roman" w:eastAsia="Times New Roman" w:hAnsi="Times New Roman" w:cs="Times New Roman"/>
          <w:sz w:val="24"/>
          <w:szCs w:val="24"/>
          <w:lang w:eastAsia="ru-RU"/>
        </w:rPr>
        <w:lastRenderedPageBreak/>
        <w:t>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Батыревского муниципального округа вправе принять решение о привлечении граждан к выполнению на добровольной основе социально значимых для Батыревского муниципального округа работ (в том числе дежурств) в целях решения вопросов местного значения Батыревского муниципального округа, предусмотренных пунктами 7.1-11, 20 и 25 части 1 статьи 16 Федерального закона от 6 октября 2003 г. № 131-ФЗ "Об общих принципах организации местного самоуправления в Российской Федерации".</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Батыревского муниципального округа работ, находится в ведении Собрания депутатов Батыревского муниципального округа Чувашской Республики.</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D51A5" w:rsidRDefault="003D51A5">
      <w:pPr>
        <w:spacing w:after="0" w:line="240" w:lineRule="auto"/>
        <w:ind w:firstLine="709"/>
        <w:jc w:val="both"/>
        <w:rPr>
          <w:rFonts w:ascii="Times New Roman" w:eastAsia="Times New Roman" w:hAnsi="Times New Roman" w:cs="Times New Roman"/>
          <w:b/>
          <w:bCs/>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10. Осуществление органами местного самоуправления Батыревского муниципального округа отдельных государственных полномочий</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Органы местного самоуправления Батыревского муниципального округа могут наделяться отдельными государственными полномочиями. Наделение органов местного самоуправления Батыревского муниципального округа отдельными государственными полномочиями осуществляется федеральными законами и законами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Финансовое обеспечение отдельных государственных полномочий, переданных органам местного самоуправления Батыревского муниципального округа, осуществляется только за счет предоставляемых местному бюджету субвенций из соответствующих бюджетов.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Органы местного самоуправления Батыревского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Собранием депутатов Батыревского муниципального округа Чувашской Республики решения о реализации права на участие в осуществлении указанных полномочий.</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Органы местного самоуправления Батыревского муниципального округа осуществляют расходы за счет средств бюджета Батыревского муниципального округа (за исключением финансовых средств, передаваемых бюджету Батыревского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Органы местного самоуправления Батыревского муниципального округа устанавливают за счет средств бюджета Батыревского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 Органы местного самоуправления Батыревского муниципального округа несут ответственность за осуществление отдельных государственных полномочий в пределах выделенных </w:t>
      </w:r>
      <w:proofErr w:type="spellStart"/>
      <w:r>
        <w:rPr>
          <w:rFonts w:ascii="Times New Roman" w:eastAsia="Times New Roman" w:hAnsi="Times New Roman" w:cs="Times New Roman"/>
          <w:sz w:val="24"/>
          <w:szCs w:val="24"/>
          <w:lang w:eastAsia="ru-RU"/>
        </w:rPr>
        <w:t>Батыревскому</w:t>
      </w:r>
      <w:proofErr w:type="spellEnd"/>
      <w:r>
        <w:rPr>
          <w:rFonts w:ascii="Times New Roman" w:eastAsia="Times New Roman" w:hAnsi="Times New Roman" w:cs="Times New Roman"/>
          <w:sz w:val="24"/>
          <w:szCs w:val="24"/>
          <w:lang w:eastAsia="ru-RU"/>
        </w:rPr>
        <w:t xml:space="preserve"> муниципальному округу на эти цели материальных ресурсов и финансовых средств.</w:t>
      </w:r>
    </w:p>
    <w:p w:rsidR="003D51A5" w:rsidRDefault="008547E0">
      <w:pPr>
        <w:spacing w:after="0" w:line="240" w:lineRule="auto"/>
        <w:ind w:firstLine="709"/>
        <w:jc w:val="center"/>
        <w:rPr>
          <w:rFonts w:ascii="Times New Roman" w:eastAsia="Times New Roman" w:hAnsi="Times New Roman" w:cs="Times New Roman"/>
          <w:i/>
          <w:iCs/>
          <w:sz w:val="24"/>
          <w:szCs w:val="24"/>
          <w:lang w:eastAsia="ru-RU"/>
        </w:rPr>
      </w:pPr>
      <w:r>
        <w:rPr>
          <w:rFonts w:ascii="Arial" w:eastAsia="Times New Roman" w:hAnsi="Arial" w:cs="Arial"/>
          <w:b/>
          <w:bCs/>
          <w:sz w:val="24"/>
          <w:szCs w:val="24"/>
          <w:lang w:eastAsia="ru-RU"/>
        </w:rPr>
        <w:t> </w:t>
      </w:r>
    </w:p>
    <w:p w:rsidR="003D51A5" w:rsidRDefault="008547E0">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b/>
          <w:bCs/>
          <w:sz w:val="24"/>
          <w:szCs w:val="24"/>
          <w:lang w:eastAsia="ru-RU"/>
        </w:rPr>
        <w:t>Глава III. УЧАСТИЕ НАСЕЛЕНИЯ В ОСУЩЕСТВЛЕНИИ МЕСТНОГО САМОУПРАВЛЕНИЯ</w:t>
      </w:r>
    </w:p>
    <w:p w:rsidR="003D51A5" w:rsidRDefault="008547E0">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11. Права граждан на осуществление местного самоуправления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Российской Федерации (далее – также граждане) на территории Батыревского муниципального округа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Батыревского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Российской Федерации на территории Батыревского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D51A5" w:rsidRDefault="003D51A5">
      <w:pPr>
        <w:spacing w:after="0" w:line="240" w:lineRule="auto"/>
        <w:ind w:firstLine="709"/>
        <w:jc w:val="both"/>
        <w:rPr>
          <w:rFonts w:ascii="Times New Roman" w:eastAsia="Times New Roman" w:hAnsi="Times New Roman" w:cs="Times New Roman"/>
          <w:b/>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12. Местный референдум</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Батыревского </w:t>
      </w:r>
      <w:r>
        <w:rPr>
          <w:rFonts w:ascii="Times New Roman" w:eastAsia="Times New Roman" w:hAnsi="Times New Roman" w:cs="Times New Roman"/>
          <w:sz w:val="24"/>
          <w:szCs w:val="24"/>
          <w:lang w:eastAsia="ru-RU"/>
        </w:rPr>
        <w:t>муниципального округа</w:t>
      </w:r>
      <w:r>
        <w:rPr>
          <w:rFonts w:ascii="Times New Roman" w:eastAsia="Times New Roman" w:hAnsi="Times New Roman" w:cs="Times New Roman"/>
          <w:spacing w:val="-2"/>
          <w:sz w:val="24"/>
          <w:szCs w:val="24"/>
          <w:lang w:eastAsia="ru-RU"/>
        </w:rPr>
        <w:t xml:space="preserve">. В местном референдуме имеют право участвовать граждане Российской Федерации, место жительство которых расположено в границах Батыревского </w:t>
      </w:r>
      <w:r>
        <w:rPr>
          <w:rFonts w:ascii="Times New Roman" w:eastAsia="Times New Roman" w:hAnsi="Times New Roman" w:cs="Times New Roman"/>
          <w:sz w:val="24"/>
          <w:szCs w:val="24"/>
          <w:lang w:eastAsia="ru-RU"/>
        </w:rPr>
        <w:t>муниципального округа</w:t>
      </w:r>
      <w:r>
        <w:rPr>
          <w:rFonts w:ascii="Times New Roman" w:eastAsia="Times New Roman" w:hAnsi="Times New Roman" w:cs="Times New Roman"/>
          <w:spacing w:val="-2"/>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о назначении местного референдума принимается Собранием депутатов Батыревского муниципального округа Чувашской Республики в течение 30 дней со дня поступления документов, на основании которых назначается местный референдум.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подготовки и проведения местного референдума регулируется законом Чувашской Республики в соответствии с федеральными законами.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голосования и принятые на местном референдуме решения подлежат официальному опубликованию в издании "Вестник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Батыревского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Батыревского муниципального округа. </w:t>
      </w:r>
    </w:p>
    <w:p w:rsidR="003D51A5" w:rsidRDefault="003D51A5">
      <w:pPr>
        <w:spacing w:after="0" w:line="240" w:lineRule="auto"/>
        <w:ind w:firstLine="709"/>
        <w:jc w:val="both"/>
        <w:rPr>
          <w:rFonts w:ascii="Times New Roman" w:eastAsia="Times New Roman" w:hAnsi="Times New Roman" w:cs="Times New Roman"/>
          <w:b/>
          <w:bCs/>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13. Муниципальные выборы</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Выборы депутатов Собрания депутатов Батыревского муниципального округа Чувашской Республики проводятся на основе всеобщего равного и прямого избирательного права при тайном голосовании в порядке установленном Федеральным законом от 6 октября 2003 г. № 131-ФЗ "Об общих принципах организации местного </w:t>
      </w:r>
      <w:r>
        <w:rPr>
          <w:rFonts w:ascii="Times New Roman" w:eastAsia="Times New Roman" w:hAnsi="Times New Roman" w:cs="Times New Roman"/>
          <w:sz w:val="24"/>
          <w:szCs w:val="24"/>
          <w:lang w:eastAsia="ru-RU"/>
        </w:rPr>
        <w:lastRenderedPageBreak/>
        <w:t>самоуправления в Российской Федерации" и принимаемым в соответствии с ним законами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о назначении муниципальных выборов принимает Собрание депутатов Батыревского муниципального округа Чувашской Республики не ранее чем за 90 дней и не позднее, чем за 80 дней до дня голосования.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муниципальных выборов подлежат официальному опубликованию в издании "Вестник Батыревского муниципального округа".</w:t>
      </w:r>
    </w:p>
    <w:p w:rsidR="003D51A5" w:rsidRDefault="003D51A5">
      <w:pPr>
        <w:spacing w:after="0" w:line="240" w:lineRule="auto"/>
        <w:ind w:firstLine="709"/>
        <w:jc w:val="both"/>
        <w:rPr>
          <w:rFonts w:ascii="Times New Roman" w:eastAsia="Times New Roman" w:hAnsi="Times New Roman" w:cs="Times New Roman"/>
          <w:b/>
          <w:bCs/>
          <w:sz w:val="24"/>
          <w:szCs w:val="24"/>
          <w:lang w:eastAsia="ru-RU"/>
        </w:rPr>
      </w:pPr>
    </w:p>
    <w:p w:rsidR="003D51A5" w:rsidRDefault="008547E0">
      <w:pPr>
        <w:spacing w:after="0" w:line="240" w:lineRule="auto"/>
        <w:ind w:firstLine="709"/>
        <w:jc w:val="both"/>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bCs/>
          <w:sz w:val="24"/>
          <w:szCs w:val="24"/>
          <w:lang w:eastAsia="ru-RU"/>
        </w:rPr>
        <w:t>Статья 14.</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Голосование по отзыву депутата Собрания депутатов Батыревского муниципального округа</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 Голосование по отзыву депутата Собрания депутатов Батыревского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 Основаниями для отзыва депутата Собрания депутатов Батыревского муниципального округа являются только его конкретные противоправные решения или действия (бездействия) в случае их подтверждения в судебном порядке.</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Основаниями для отзыва депутата Собрания депутатов Батыревского муниципального округа могут быть:</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а) невыполнение своих депутатских обязанностей;</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б) утрата доверия избирателей;</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в) совершение действий, порочащих звание депутата.</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3. Инициатива проведения голосования по отзыву депутата Собрания депутатов Батыревского муниципального округа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4. Выдвижение инициативы населения об отзыве депутата Собрания депутатов Батыревского муниципального округа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проведения местного референдума.</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5. Граждане - инициаторы отзыва депутата Собрания депутатов Батыревского муниципального округа подают коллективное ходатайство об инициировании проведения голосования по отзыву депутата Собрания депутатов Батыревского муниципального округа в соответствующую избирательную комиссию, организующая подготовку и проведение выборов в органы местного самоуправления, местного референдума (далее </w:t>
      </w:r>
      <w:bookmarkStart w:id="13" w:name="__DdeLink__2705_1797632877"/>
      <w:r>
        <w:rPr>
          <w:rFonts w:ascii="Times New Roman" w:eastAsia="Times New Roman" w:hAnsi="Times New Roman" w:cs="Times New Roman"/>
          <w:sz w:val="24"/>
          <w:szCs w:val="24"/>
          <w:lang w:eastAsia="ru-RU"/>
        </w:rPr>
        <w:t>–</w:t>
      </w:r>
      <w:bookmarkEnd w:id="13"/>
      <w:r>
        <w:rPr>
          <w:rFonts w:ascii="Times New Roman" w:eastAsia="Times New Roman" w:hAnsi="Times New Roman" w:cs="Times New Roman"/>
          <w:sz w:val="24"/>
          <w:szCs w:val="24"/>
          <w:lang w:eastAsia="ru-RU"/>
        </w:rPr>
        <w:t xml:space="preserve"> избирательная комиссия).</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Батыревского муниципального округа,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lastRenderedPageBreak/>
        <w:t>В ходатайстве должны содержаться обоснование предложения об отзыве депутата Собрания депутатов Батыревского муниципального округа и изложение мотивов инициирования голосования об отзыве депутата Собрания депутатов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w:t>
      </w:r>
      <w:bookmarkStart w:id="14" w:name="__DdeLink__790_1046441628"/>
      <w:r>
        <w:rPr>
          <w:rFonts w:ascii="Times New Roman" w:eastAsia="Times New Roman" w:hAnsi="Times New Roman" w:cs="Times New Roman"/>
          <w:sz w:val="24"/>
          <w:szCs w:val="24"/>
          <w:lang w:eastAsia="ru-RU"/>
        </w:rPr>
        <w:t>отзыве депутата Собрания депутатов Батыревского муниципального округа, а также протокол собрания инициативной группы.</w:t>
      </w:r>
      <w:bookmarkEnd w:id="14"/>
    </w:p>
    <w:p w:rsidR="003D51A5" w:rsidRDefault="008547E0">
      <w:pPr>
        <w:spacing w:after="0" w:line="240" w:lineRule="auto"/>
        <w:ind w:firstLine="709"/>
        <w:jc w:val="both"/>
      </w:pPr>
      <w:r>
        <w:rPr>
          <w:rFonts w:ascii="Times New Roman" w:eastAsia="Times New Roman" w:hAnsi="Times New Roman" w:cs="Times New Roman"/>
          <w:sz w:val="24"/>
          <w:szCs w:val="24"/>
          <w:lang w:eastAsia="ru-RU"/>
        </w:rPr>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ходатайства.</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Избирательная комиссия в день, следующий за днем поступления ходатайства информирует о нем депутата Собрания депутатов Батыревского муниципального округа и представляет ему копии ходатайства и приложенных к нему документов. Депутат Собрания депутатов Батыревского муниципального округа вправе представить в избирательную комиссию аргументы в свою защиту в письменном виде.</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6. В случае регистрации инициативной группы по проведению голосования об отзыве депутата Собрания депутатов Батыревского муниципального округа инициативная группа вправе начать сбор подписей в поддержку инициативы проведения отзыва депутата Собрания депутатов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Период сбора подписей избирателей в поддержку инициативы проведения отзыва депутата Собрания депутатов Батыревского муниципального округа составляет 20 дней со дня регистрации инициативной группы по проведению голосования об отзыве депутата Собрания депутатов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Проверку подписей избирателей, собранных в поддержку инициативы проведения отзыва депутата Собрания депутатов Батыревского муниципального округа, осуществляет избирательная комиссия в течение 15 дней со дня их поступления.</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 Сбор подписей граждан в поддержку проведения голосования об отзыве депутата Собрания депутатов Батыревского муниципального округа организует зарегистрированный инициатор отзыва.</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Подписи могут собираться только среди граждан Российской Федерации, обладающих активным избирательным правом и постоянно или преимущественно проживающих на территориях соответствующих избирательных округов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Подписи в поддержку проведения голосования по отзыву депутата Собрания депутатов Батыревского муниципального округа собираются посредством внесения их в подписные листы, форма которого предусмотрена законом Чувашской Республики.</w:t>
      </w:r>
    </w:p>
    <w:p w:rsidR="003D51A5" w:rsidRDefault="008547E0">
      <w:pPr>
        <w:spacing w:after="0" w:line="240" w:lineRule="auto"/>
        <w:ind w:firstLine="709"/>
        <w:jc w:val="both"/>
      </w:pPr>
      <w:r>
        <w:rPr>
          <w:rFonts w:ascii="Times New Roman" w:eastAsia="Times New Roman" w:hAnsi="Times New Roman" w:cs="Times New Roman"/>
          <w:sz w:val="24"/>
          <w:szCs w:val="24"/>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3D51A5" w:rsidRDefault="008547E0">
      <w:pPr>
        <w:spacing w:after="0" w:line="240" w:lineRule="auto"/>
        <w:ind w:firstLine="709"/>
        <w:jc w:val="both"/>
      </w:pPr>
      <w:r>
        <w:rPr>
          <w:rFonts w:ascii="Times New Roman" w:eastAsia="Times New Roman" w:hAnsi="Times New Roman" w:cs="Times New Roman"/>
          <w:sz w:val="24"/>
          <w:szCs w:val="24"/>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lastRenderedPageBreak/>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8. Количество подписей, которое необходимо собрать в поддержку инициативы проведения голосования по отзыву депутата Собрания депутатов Батыревского муниципального округа составляет 5 процентов от числа участников голосования, зарегистрированных на территории избирательного органа (Батыревского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9.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Избирательная комиссия обязана провести проверку представленных документов в поддержку проведения голосования об отзыве.</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10. Голосование по отзыву депутата Собрания депутатов Батыревского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3D51A5" w:rsidRDefault="008547E0">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11. Депутат Собрания депутатов Батыревского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Итоги голосования по отзыву депутата Собрания депутатов Батыревского муниципального округа подлежат официальному опубликованию в издании "Вестник Батыревского муниципального округа".</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Verdana" w:eastAsia="Times New Roman" w:hAnsi="Verdana" w:cs="Times New Roman"/>
          <w:b/>
          <w:sz w:val="24"/>
          <w:szCs w:val="24"/>
          <w:lang w:eastAsia="ru-RU"/>
        </w:rPr>
      </w:pPr>
      <w:r>
        <w:rPr>
          <w:rFonts w:ascii="Times New Roman" w:eastAsia="Times New Roman" w:hAnsi="Times New Roman" w:cs="Times New Roman"/>
          <w:b/>
          <w:sz w:val="24"/>
          <w:szCs w:val="24"/>
          <w:lang w:eastAsia="ru-RU"/>
        </w:rPr>
        <w:t xml:space="preserve">Статья 15. Сход граждан </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населенном пункте, входящем в состав Батыревского муниципального округа, по вопросу введения и использования средств самообложения граждан на территории данного населенного пункта;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соответствии с законом Чувашской Республики на части территории населенного пункта, входящего в состав Батыревского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xml:space="preserve">3. Сход граждан, предусмотренный пунктом 2 части 1 настоящей статьи, может созываться Собранием депутатов Батыревского муниципального округа Чувашской </w:t>
      </w:r>
      <w:r>
        <w:rPr>
          <w:rFonts w:ascii="Times New Roman" w:eastAsia="Times New Roman" w:hAnsi="Times New Roman" w:cs="Times New Roman"/>
          <w:sz w:val="24"/>
          <w:szCs w:val="24"/>
          <w:lang w:eastAsia="ru-RU"/>
        </w:rPr>
        <w:lastRenderedPageBreak/>
        <w:t>Республики по инициативе группы жителей соответствующей части территории населенного пункта численностью не менее 10 человек.</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схода граждан считается принятым, если за него проголосовало более половины участников схода граждан.</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территориальным общественным самоуправлением понимается самоорганизация граждан по месту их жительства на части территории Батыревского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Батыревского муниципального округа Чувашской Республики по предложению населения, проживающего на соответствующей территории.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 Батыревского муниципального округа определяются нормативным правовым актом Собрания депутатов Батыревского муниципального округа Чувашской Республики.</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17. Староста сельского населенного пункта</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организации взаимодействия органов местного самоуправления Батыревского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Батыревском муниципальном округе, может назначаться староста сельского населенного пункта.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Староста сельского населенного пункта назначается Собранием депутатов Батыревского муниципального округа Чувашской Республики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имеющее непогашенную или неснятую судимость.</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Срок полномочий старосты сельского населенного пункта составляет пять лет.</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Полномочия старосты сельского населенного пункта прекращаются досрочно по решению Собрания депутатов Батыревского муниципального округа Чувашской Республики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 № 131-ФЗ "Об общих принципах организации местного самоуправления в Российской Федерации".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взаимодействует с органами местного самоуправления Батыревского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содействует органам местного самоуправления Батыревского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Батыревского муниципального округа Чувашской Республики в соответствии с законом Чувашской Республики.</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18. Правотворческая инициатива граждан</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правовым актом Собрания депутатов Батыревского муниципального округа Чувашской Республики.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Минимальная численность инициативной группы граждан устанавливается нормативным правовым актом Собрания депутатов Батыревского муниципального округа Чувашской Республики и не может превышать 3 процентов от числа жителей Батыревского муниципального округа, обладающих избирательным правом.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Батыревского муниципального округа или должностным лицом местного самоуправления Батыревского муниципального округа, к компетенции которых относится принятие такого акта, в течение трех месяцев со дня его внесения.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Собрание депутатов Батыревского муниципального округа Чувашской Республики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Принятое по результатам рассмотрения такого проекта муниципального правового акта Батыревского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19. Инициативные проекты</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В целях реализации мероприятий, имеющих приоритетное значение для жителей Батыревского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Батыревского муниципального округа может быть внесен инициативный проект.</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определения части территории Батыревского муниципального округа, на которой могут реализовываться инициативные проекты, устанавливается нормативным правовым актом Собрания депутатов Батыревского муниципального округа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Батыревского муниципального округа Чувашской Республики в соответствии с Федеральным законом от 6 октября 2003 г. № 131-ФЗ "Об общих принципах организации местного самоуправления в Российской Федерации".</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20. Публичные слушания, общественные обсуждения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Главой Батыревского муниципального округа Чувашской Республики или Собранием депутатов Батыревского муниципального округа Чувашской Республики для обсуждения с участием жителей Батыревского муниципального округа проектов муниципальных правовых актов Батыревского муниципального округа по вопросам местного значения могут проводиться публичные слушания. Инициатива по проведению таких слушаний может принадлежать населению, главе Батыревского муниципального округа Чувашской Республики или Собранию депутатов Батыревского муниципального округа Чувашской Республики. Решение о назначении публичных слушаний, инициированных населением или Собранием депутатов Батыревского муниципального округа Чувашской Республики, принимает Собрание депутатов Батыревского муниципального округа Чувашской Республики, а о назначении публичных слушаний, инициированных главой Батыревского муниципального округа Чувашской Республики – глава Батыревского муниципального округа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 публичные слушания должны выноситься: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проект Устава Батыревского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Батыревского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Батыревского муниципального округа и отчет о его исполнении;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стратегии социально – экономического развития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вопросы о преобразовании Батыревского муниципального округа,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Батыревского муниципального округа требуется получение согласия населения Батыревского муниципального округа, выраженного путем голосования либо на сходах граждан.</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организации и проведения публичных слушаний определяется нормативными правовыми актами Собрания депутатов Батыревского муниципального округа Чувашской Республики и должен предусматривать заблаговременное оповещение </w:t>
      </w:r>
      <w:r>
        <w:rPr>
          <w:rFonts w:ascii="Times New Roman" w:eastAsia="Times New Roman" w:hAnsi="Times New Roman" w:cs="Times New Roman"/>
          <w:sz w:val="24"/>
          <w:szCs w:val="24"/>
          <w:lang w:eastAsia="ru-RU"/>
        </w:rPr>
        <w:lastRenderedPageBreak/>
        <w:t xml:space="preserve">жителей Батыревского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Батыревского муниципального округа в информационно-телекоммуникационной сети "Интернет" или в случае, если орган местного самоуправления Батыревского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Батыревского муниципального округа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настоящей статье </w:t>
      </w: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официальный сайт), возможность представления жителями Батыревского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Батыревского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Нормативным правовым актом Собрания депутатов Батыревского муниципального округа Чувашской Республики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Батыревского муниципального округа своих замечаний и предложений по проекту муниципального правового акта, а также для участия жителей Батыревского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установлен Правительством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Батыревского муниципального округа Чувашской Республики с учетом положений законодательства о градостроительной деятельности.</w:t>
      </w:r>
    </w:p>
    <w:p w:rsidR="003D51A5" w:rsidRDefault="003D51A5">
      <w:pPr>
        <w:spacing w:after="0" w:line="240" w:lineRule="auto"/>
        <w:ind w:firstLine="709"/>
        <w:jc w:val="both"/>
        <w:rPr>
          <w:rFonts w:ascii="Times New Roman" w:eastAsia="Times New Roman" w:hAnsi="Times New Roman" w:cs="Times New Roman"/>
          <w:b/>
          <w:bCs/>
          <w:sz w:val="24"/>
          <w:szCs w:val="24"/>
          <w:lang w:eastAsia="ru-RU"/>
        </w:rPr>
      </w:pPr>
    </w:p>
    <w:p w:rsidR="003D51A5" w:rsidRDefault="008547E0">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21. Собрание граждан</w:t>
      </w:r>
    </w:p>
    <w:p w:rsidR="003D51A5" w:rsidRDefault="003D51A5">
      <w:pPr>
        <w:spacing w:after="0" w:line="240" w:lineRule="auto"/>
        <w:ind w:firstLine="709"/>
        <w:jc w:val="both"/>
        <w:rPr>
          <w:rFonts w:ascii="Times New Roman" w:eastAsia="Times New Roman" w:hAnsi="Times New Roman" w:cs="Times New Roman"/>
          <w:b/>
          <w:bCs/>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Батыревского муниципального округа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Батыревского муниципального округа могут проводиться собрания граждан.</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Собрание граждан проводится по инициативе населения, Собрания депутатов Батыревского муниципального округа Чувашской Республики, главы Батыревского </w:t>
      </w:r>
      <w:r>
        <w:rPr>
          <w:rFonts w:ascii="Times New Roman" w:eastAsia="Times New Roman" w:hAnsi="Times New Roman" w:cs="Times New Roman"/>
          <w:sz w:val="24"/>
          <w:szCs w:val="24"/>
          <w:lang w:eastAsia="ru-RU"/>
        </w:rPr>
        <w:lastRenderedPageBreak/>
        <w:t>муниципального округа Чувашской Республики, а также в случаях, предусмотренных уставом территориального общественного самоуправления.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Собрания депутатов Батыревского муниципального округа Чувашской Республики или главы Батыревского муниципального округа Чувашской Республики, назначается соответственно Собранием депутатов Батыревского муниципального округа Чувашской Республики или главой Батыревского муниципального округа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Батыревского муниципального округа Чувашской Республики.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должны быть заблаговременно извещены о времени и месте проведения собрания граждан.</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Батыревского муниципального округа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Батыревского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Батыревского муниципального округа и должностными лицами местного самоуправления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Батыревского муниципального округа и должностными лицами органов местного самоуправления Батыревского муниципального округа, к компетенции которых отнесено решение содержащихся в обращениях вопросов, с направлением письменного ответа.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6 октября 2003 г. № 131-ФЗ "Об общих принципах организации местного самоуправления в Российской Федерации", нормативным правовым актом Собрания депутатов Батыревского муниципального округа Чувашской Республики, уставом территориального общественного самоуправления.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Итоги собрания граждан подлежат официальному опубликованию в издании "Вестник Батыревского муниципального округа".</w:t>
      </w:r>
    </w:p>
    <w:p w:rsidR="003D51A5" w:rsidRDefault="003D51A5">
      <w:pPr>
        <w:spacing w:after="0" w:line="240" w:lineRule="auto"/>
        <w:ind w:firstLine="709"/>
        <w:jc w:val="both"/>
        <w:rPr>
          <w:rFonts w:ascii="Times New Roman" w:eastAsia="Times New Roman" w:hAnsi="Times New Roman" w:cs="Times New Roman"/>
          <w:b/>
          <w:bCs/>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22. Конференция граждан (собрание делегатов)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случаях, предусмотренных нормативным правовым актом Собрания депутатов Батыревского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Батыревского муниципального округа Чувашской Республики, уставом территориального общественного самоуправления.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в издании "Вестник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23. Опрос граждан</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Опрос граждан проводится на всей территории Батыревского муниципального округа или на ее части для выявления мнения населения и его учета при принятии </w:t>
      </w:r>
      <w:r>
        <w:rPr>
          <w:rFonts w:ascii="Times New Roman" w:eastAsia="Times New Roman" w:hAnsi="Times New Roman" w:cs="Times New Roman"/>
          <w:sz w:val="24"/>
          <w:szCs w:val="24"/>
          <w:lang w:eastAsia="ru-RU"/>
        </w:rPr>
        <w:lastRenderedPageBreak/>
        <w:t xml:space="preserve">решений органами местного самоуправления Батыревского муниципального округа и должностными лицами местного самоуправления Батыревского муниципального округа, а также органами государственной власти.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опроса носят рекомендательный характер.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опросе могут принимать участие жители Батыревского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Батыревского муниципального округа или его части, в которых предлагается реализовать инициативный проект, достигшие шестнадцатилетнего возраста.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Опрос граждан проводится по инициативе: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Собрания депутатов Батыревского муниципального округа Чувашской Республики или главы Батыревского муниципального округа Чувашской Республики </w:t>
      </w: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по вопросам местного значения;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органов государственной власти Чувашской Республики </w:t>
      </w: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для учета мнения граждан при принятии решений об изменении целевого назначения земель Батыревского муниципального округа для объектов регионального и межрегионального значения;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жителей Батыревского муниципального округа или его части, в которых предлагается реализовать инициативный проект, достигших шестнадцатилетнего возраста, </w:t>
      </w: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для выявления мнения граждан о поддержке данного инициативного проекта.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Опрос граждан назначается Собранием депутатов Батыревского муниципального округа Чувашской Республики не позднее чем через 30 дней после принятия акта, принятого в соответствии с пунктом 3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Батыревского муниципального округа в информационно-телекоммуникационной сети "Интернет".</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Решение Собрания депутатов Батыревского муниципального округа Чувашской Республики о назначении опроса граждан должно быть опубликовано в издании "Вестник Батыревского муниципального округа" в течение 5 дней с момента его принятия. Такое решение должно определять:</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дату и сроки проведения опроса;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методику проведения опроса;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форму опросного листа;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минимальную численность жителей Батыревского муниципального округа, участвующих в опросе;</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Батыревского муниципального округа в информационно-телекоммуникационной сети "Интернет".</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проведения опроса определяется нормативным правовым актом Собрания депутатов Батыревского муниципального округа Чувашской Республики в соответствии с законом Чувашской Республики.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Жители Батыревского муниципального округа должны быть проинформированы о проведении опроса граждан не менее чем за 10 дней до его проведения.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24. Обращения граждан в органы местного самоуправления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 № 59-ФЗ "О порядке рассмотрения обращений граждан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За нарушение порядка и сроков рассмотрения обращений граждан должностные лица местного самоуправления Батыревского муниципального округа несут ответственность в соответствии с законодательством Российской Федерации.</w:t>
      </w:r>
    </w:p>
    <w:p w:rsidR="003D51A5" w:rsidRDefault="003D51A5">
      <w:pPr>
        <w:spacing w:after="0" w:line="240" w:lineRule="auto"/>
        <w:ind w:firstLine="709"/>
        <w:jc w:val="center"/>
        <w:rPr>
          <w:rFonts w:ascii="Times New Roman" w:eastAsia="Times New Roman" w:hAnsi="Times New Roman" w:cs="Times New Roman"/>
          <w:b/>
          <w:bCs/>
          <w:sz w:val="24"/>
          <w:szCs w:val="24"/>
          <w:lang w:eastAsia="ru-RU"/>
        </w:rPr>
      </w:pPr>
    </w:p>
    <w:p w:rsidR="003D51A5" w:rsidRDefault="008547E0">
      <w:pPr>
        <w:spacing w:after="0" w:line="240" w:lineRule="auto"/>
        <w:ind w:firstLine="709"/>
        <w:jc w:val="center"/>
      </w:pPr>
      <w:r>
        <w:rPr>
          <w:rFonts w:ascii="Times New Roman" w:eastAsia="Times New Roman" w:hAnsi="Times New Roman" w:cs="Times New Roman"/>
          <w:b/>
          <w:bCs/>
          <w:sz w:val="24"/>
          <w:szCs w:val="24"/>
          <w:lang w:eastAsia="ru-RU"/>
        </w:rPr>
        <w:t>Глава IV. ОРГАНЫ МЕСТНОГО САМОУПРАВЛЕНИЯ БАТЫРЕВСКОГО МУНИЦИПАЛЬНОГО ОКРУГА И ДОЛЖНОСТНЫЕ ЛИЦА МЕСТНОГО САМОУПРАВЛЕНИЯ</w:t>
      </w:r>
    </w:p>
    <w:p w:rsidR="003D51A5" w:rsidRDefault="008547E0">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25. Структура органов местного самоуправления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структуру органов местного самоуправления Батыревского муниципального округа входят:</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глава Батыревского муниципального округа Чувашской Республики (далее </w:t>
      </w: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глава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Собрание депутатов Батыревского муниципального округа Чувашской Республики (далее </w:t>
      </w: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Собрание депутатов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администрация Батыревского муниципального округа Чувашской Республики (далее </w:t>
      </w: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администрация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w:t>
      </w: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26. Глава Батыревского муниципального округа</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Глава Батыревского муниципального округа является высшим должностным лицом Батыревского муниципального округа и наделяется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Глава Батыревского муниципального округа возглавляет администрацию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Глава Батыревского муниципального округа осуществляет свои полномочия на постоянной основе.</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Глава Батыревского муниципального округа избирается Собранием депутатов Батыревского муниципального округа из числа кандидатов, представленных конкурсной комиссией по результатам конкурса.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Порядок проведения конкурса по отбору кандидатур на должность главы Батыревского муниципального округа устанавливается Собранием депутатов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Общее число членов конкурсной комиссии в Батыревском муниципальном округе устанавливается Собранием депутатов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Половина членов конкурсной комиссии назначается Собранием депутатов Батыревского муниципального округа, а другая половина – Главой Чувашской Республики.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Кандидатом на должность главы Батыревского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w:t>
      </w:r>
      <w:r>
        <w:rPr>
          <w:rFonts w:ascii="Times New Roman" w:eastAsiaTheme="minorEastAsia" w:hAnsi="Times New Roman" w:cs="Times New Roman"/>
          <w:sz w:val="24"/>
          <w:szCs w:val="24"/>
          <w:lang w:eastAsia="ru-RU"/>
        </w:rPr>
        <w:lastRenderedPageBreak/>
        <w:t>предпочтительными для осуществления главой Батыревского муниципального округа полномочий по решению вопросов местного значения.</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Собранию депутатов Батыревского муниципального округа для проведения голосования по кандидатурам на должность главы Батыревского муниципального округа представляется не менее двух зарегистрированных конкурсной комиссией кандидатов.</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полномочий главы Батыревского муниципального округа составляет 5 лет.</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3. Глава Батыревского муниципального округа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представляет Батыревский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издает в пределах своих полномочий правовые акты;</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вправе требовать созыва внеочередного заседания Собрания депутатов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обеспечивает осуществление органами местного самоуправления Батыревского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Батыревского муниципального округа федеральными законами и законами Чувашской Республики</w:t>
      </w:r>
      <w:r>
        <w:rPr>
          <w:rFonts w:ascii="Times New Roman" w:eastAsia="Times New Roman" w:hAnsi="Times New Roman" w:cs="Times New Roman"/>
          <w:sz w:val="24"/>
          <w:szCs w:val="24"/>
          <w:lang w:eastAsia="ru-RU"/>
        </w:rPr>
        <w:t>.</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В сфере осуществления исполнительно-распорядительной деятельности глава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осуществляет общее руководство деятельностью администрации Батыревского муниципального округа, ее структурных подразделений по решению всех вопросов, отнесенных к компетенции администрации;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заключает от имени администрации Батыревского муниципального округа договоры в пределах своей компетенции;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разрабатывает и представляет на утверждение Собрания депутатов Батыревского муниципального округа структуру администрации Батыревского муниципального округа, формирует штат администрации в пределах утвержденных в бюджете средств на содержание администрации;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назначает на должность и освобождает от должности заместителей главы администрации, руководителей структурных подразделений администрации Батыревского муниципального округа и иных работников администрации Батыревского муниципального округа, а также решает вопросы применения к ним мер поощрения и дисциплинарных взысканий;</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осуществляет иные полномочия, предусмотренные настоящим Уставом.</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Глава Батыревского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Глава Батыревского муниципального округа подконтролен и подотчетен населению и Собранию депутатов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7. Глава Батыревского муниципального округа представляет Собранию депутатов </w:t>
      </w:r>
      <w:r>
        <w:rPr>
          <w:rFonts w:ascii="Times New Roman" w:eastAsiaTheme="minorEastAsia" w:hAnsi="Times New Roman" w:cs="Times New Roman"/>
          <w:sz w:val="24"/>
          <w:szCs w:val="24"/>
          <w:lang w:eastAsia="ru-RU"/>
        </w:rPr>
        <w:lastRenderedPageBreak/>
        <w:t>Батыревского муниципального округа ежегодные отчеты о результатах своей деятельности и о результатах деятельности администрации Батыревского муниципального округа и иных подведомственных ему органов местного самоуправления, в том числе о решении вопросов, поставленных Собранием депутатов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Полномочия главы Батыревского муниципального округа прекращаются досрочно в случае:</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смерти;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отставки по собственному желанию;</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признания судом недееспособным или ограниченно дееспособным;</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признания судом безвестно отсутствующим или объявления умершим;</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вступления в отношении его в законную силу обвинительного приговора суда;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выезда за пределы Российской Федерации на постоянное место жительства;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Pr>
          <w:rFonts w:ascii="Times New Roman" w:hAnsi="Times New Roman" w:cs="Times New Roman"/>
          <w:sz w:val="24"/>
          <w:szCs w:val="24"/>
        </w:rPr>
        <w:t>прекращения гражданства Российской Федерации либо гражданства иностранного государства -</w:t>
      </w:r>
      <w:r>
        <w:rPr>
          <w:rFonts w:ascii="Times New Roman" w:eastAsia="Times New Roman" w:hAnsi="Times New Roman" w:cs="Times New Roman"/>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преобразования Батыревского муниципального округа, осуществляемого в соответствии с пунктами 3.3 и 5.1 статьей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увеличения численности избирателей Батыревского муниципального округа более чем на 25 процентов, произошедшего вследствие изменения границ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Полномочия главы Батыревского муниципального округа прекращаются досрочно также в связи с утратой доверия Президента Российской Федерации в случае несоблюдения главой Батыревского муниципального округа, его супругой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1A5" w:rsidRDefault="008547E0">
      <w:pPr>
        <w:widowControl w:val="0"/>
        <w:spacing w:after="0" w:line="240" w:lineRule="auto"/>
        <w:ind w:firstLine="709"/>
        <w:jc w:val="both"/>
        <w:rPr>
          <w:rFonts w:ascii="Times New Roman" w:eastAsiaTheme="minorEastAsia" w:hAnsi="Times New Roman" w:cs="Times New Roman"/>
          <w:sz w:val="24"/>
          <w:szCs w:val="24"/>
          <w:highlight w:val="yellow"/>
          <w:lang w:eastAsia="ru-RU"/>
        </w:rPr>
      </w:pPr>
      <w:r>
        <w:rPr>
          <w:rFonts w:ascii="Times New Roman" w:eastAsiaTheme="minorEastAsia" w:hAnsi="Times New Roman" w:cs="Times New Roman"/>
          <w:sz w:val="24"/>
          <w:szCs w:val="24"/>
          <w:lang w:eastAsia="ru-RU"/>
        </w:rPr>
        <w:t>10. В случае временного отсутствия главы Батыревского муниципального округа, невозможности выполнения им своих обязанностей, его обязанности временно исполняет первый заместитель главы администрации Батыревского муниципального округа либо один из заместителей главы администрации Батыревского муниципального округа, уполномоченный распоряжением главы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highlight w:val="yellow"/>
          <w:lang w:eastAsia="ru-RU"/>
        </w:rPr>
      </w:pPr>
      <w:r>
        <w:rPr>
          <w:rFonts w:ascii="Times New Roman" w:eastAsiaTheme="minorEastAsia" w:hAnsi="Times New Roman" w:cs="Times New Roman"/>
          <w:sz w:val="24"/>
          <w:szCs w:val="24"/>
          <w:lang w:eastAsia="ru-RU"/>
        </w:rPr>
        <w:t xml:space="preserve">В случае невозможности исполнения главой Батыревского муниципального округа своих полномочий и невозможности принятия распоряжения, указанного в абзаце первом настоящей части, его полномочия временно исполняет первый заместитель главы </w:t>
      </w:r>
      <w:r>
        <w:rPr>
          <w:rFonts w:ascii="Times New Roman" w:eastAsiaTheme="minorEastAsia" w:hAnsi="Times New Roman" w:cs="Times New Roman"/>
          <w:sz w:val="24"/>
          <w:szCs w:val="24"/>
          <w:lang w:eastAsia="ru-RU"/>
        </w:rPr>
        <w:lastRenderedPageBreak/>
        <w:t xml:space="preserve">администрации Батыревского муниципального округа или заместитель главы администрации Батыревского муниципального округа, назначенный решением Собрания депутатов Батыревского муниципального округа. Указанное решение Собранием депутатов Батыревского муниципального округа принимается не позднее чем в пятидневный срок со дня наступления указанных обстоятельств. До принятия указанного решения Собранием депутатов Батыревского муниципального округа полномочия главы Батыревского муниципального округа временно исполняет первый заместитель главы администрации Батыревского муниципального округа или заместитель главы администрации Батыревского муниципального округа, в соответствии с письменно оформленным распределением обязанностей, утвержденным распоряжением главы Батыревского муниципального округа, на основании распоряжения главы Батыревского муниципального округа о </w:t>
      </w:r>
      <w:proofErr w:type="spellStart"/>
      <w:r>
        <w:rPr>
          <w:rFonts w:ascii="Times New Roman" w:eastAsiaTheme="minorEastAsia" w:hAnsi="Times New Roman" w:cs="Times New Roman"/>
          <w:sz w:val="24"/>
          <w:szCs w:val="24"/>
          <w:lang w:eastAsia="ru-RU"/>
        </w:rPr>
        <w:t>приступлении</w:t>
      </w:r>
      <w:proofErr w:type="spellEnd"/>
      <w:r>
        <w:rPr>
          <w:rFonts w:ascii="Times New Roman" w:eastAsiaTheme="minorEastAsia" w:hAnsi="Times New Roman" w:cs="Times New Roman"/>
          <w:sz w:val="24"/>
          <w:szCs w:val="24"/>
          <w:lang w:eastAsia="ru-RU"/>
        </w:rPr>
        <w:t xml:space="preserve"> к исполнению полномочий главы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В случае досрочного прекращения полномочий главы Батыревского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Батыревского муниципального округа либо один из заместителей главы администрации Батыревского муниципального округа, назначенный решением Собрания депутатов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случае досрочного прекращения полномочий главы Батыревского муниципального округа избрание главы Батыревского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Батыревского муниципального округа осталось менее шести месяцев, избрание главы Батыревского муниципального округа из числа кандидатов, представленных конкурсной комиссией по результатам конкурса,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в течение трех месяцев со дня избрания Собрания депутатов Батыревского муниципального округа в правомочном составе.</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В случае, если глава Батыревского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Батыревского муниципального округа либо на основании решения Собрания депутатов Батыревского муниципального округа об удалении главы Батыревского муниципального округа в отставку, обжалует данные правовой акт или решение в судебном порядке, Собрание депутатов Батыревского муниципального округа не вправе принимать решение об избрании главы Батыревского муниципального округа, избираемого Собранием депутатов Батыревского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Статья 27. Собрание депутатов Батыревского муниципального округа</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pPr>
      <w:r>
        <w:rPr>
          <w:rFonts w:ascii="Times New Roman" w:eastAsiaTheme="minorEastAsia" w:hAnsi="Times New Roman" w:cs="Times New Roman"/>
          <w:sz w:val="24"/>
          <w:szCs w:val="24"/>
          <w:lang w:eastAsia="ru-RU"/>
        </w:rPr>
        <w:t xml:space="preserve">1. Собрание депутатов Батыревского муниципального округа состоит из 24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Собрание депутатов Батыревского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Заседание Собрания депутатов Батыревского муниципального округа считается правомочным, если на нем присутствует не менее 50 процентов от числа избранных депутатов. Заседания Собрания депутатов Батыревского муниципального округа проводятся не реже одного раза в три месяца.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4. Собрание депутатов Батыревского </w:t>
      </w:r>
      <w:r>
        <w:rPr>
          <w:rFonts w:ascii="Times New Roman" w:eastAsia="Times New Roman" w:hAnsi="Times New Roman" w:cs="Times New Roman"/>
          <w:sz w:val="24"/>
          <w:szCs w:val="24"/>
          <w:lang w:eastAsia="ru-RU"/>
        </w:rPr>
        <w:t>муниципального округа</w:t>
      </w:r>
      <w:r>
        <w:rPr>
          <w:rFonts w:ascii="Times New Roman" w:eastAsiaTheme="minorEastAsia" w:hAnsi="Times New Roman" w:cs="Times New Roman"/>
          <w:sz w:val="24"/>
          <w:szCs w:val="24"/>
          <w:lang w:eastAsia="ru-RU"/>
        </w:rPr>
        <w:t xml:space="preserve"> решает вопросы, отнесенные к его компетенции, на заседаниях. Очередные заседания созываются председателем </w:t>
      </w:r>
      <w:r>
        <w:rPr>
          <w:rFonts w:ascii="Times New Roman" w:eastAsia="Times New Roman" w:hAnsi="Times New Roman" w:cs="Times New Roman"/>
          <w:sz w:val="24"/>
          <w:szCs w:val="24"/>
          <w:lang w:eastAsia="ru-RU"/>
        </w:rPr>
        <w:t>Собрания депутатов Батыревского муниципального округа</w:t>
      </w:r>
      <w:r>
        <w:rPr>
          <w:rFonts w:ascii="Times New Roman" w:eastAsiaTheme="minorEastAsia" w:hAnsi="Times New Roman" w:cs="Times New Roman"/>
          <w:sz w:val="24"/>
          <w:szCs w:val="24"/>
          <w:lang w:eastAsia="ru-RU"/>
        </w:rPr>
        <w:t xml:space="preserve"> не реже одного раза в три месяца. Внеочередные заседания созываются председателем </w:t>
      </w:r>
      <w:r>
        <w:rPr>
          <w:rFonts w:ascii="Times New Roman" w:eastAsia="Times New Roman" w:hAnsi="Times New Roman" w:cs="Times New Roman"/>
          <w:sz w:val="24"/>
          <w:szCs w:val="24"/>
          <w:lang w:eastAsia="ru-RU"/>
        </w:rPr>
        <w:t>Собрания депутатов Батыревского муниципального округа</w:t>
      </w:r>
      <w:r>
        <w:rPr>
          <w:rFonts w:ascii="Times New Roman" w:eastAsiaTheme="minorEastAsia" w:hAnsi="Times New Roman" w:cs="Times New Roman"/>
          <w:sz w:val="24"/>
          <w:szCs w:val="24"/>
          <w:lang w:eastAsia="ru-RU"/>
        </w:rPr>
        <w:t xml:space="preserve"> по собственной инициативе, либо по инициативе главы </w:t>
      </w:r>
      <w:r>
        <w:rPr>
          <w:rFonts w:ascii="Times New Roman" w:eastAsia="Times New Roman" w:hAnsi="Times New Roman" w:cs="Times New Roman"/>
          <w:sz w:val="24"/>
          <w:szCs w:val="24"/>
          <w:lang w:eastAsia="ru-RU"/>
        </w:rPr>
        <w:t>Батыревского муниципального округа</w:t>
      </w:r>
      <w:r>
        <w:rPr>
          <w:rFonts w:ascii="Times New Roman" w:eastAsiaTheme="minorEastAsia" w:hAnsi="Times New Roman" w:cs="Times New Roman"/>
          <w:sz w:val="24"/>
          <w:szCs w:val="24"/>
          <w:lang w:eastAsia="ru-RU"/>
        </w:rPr>
        <w:t xml:space="preserve">, либо по инициативе не менее 1/3 депутатов Собрания депутатов </w:t>
      </w:r>
      <w:r>
        <w:rPr>
          <w:rFonts w:ascii="Times New Roman" w:eastAsia="Times New Roman" w:hAnsi="Times New Roman" w:cs="Times New Roman"/>
          <w:sz w:val="24"/>
          <w:szCs w:val="24"/>
          <w:lang w:eastAsia="ru-RU"/>
        </w:rPr>
        <w:t>Батыревского муниципального округа</w:t>
      </w:r>
      <w:r>
        <w:rPr>
          <w:rFonts w:ascii="Times New Roman" w:eastAsiaTheme="minorEastAsia" w:hAnsi="Times New Roman" w:cs="Times New Roman"/>
          <w:sz w:val="24"/>
          <w:szCs w:val="24"/>
          <w:lang w:eastAsia="ru-RU"/>
        </w:rPr>
        <w:t>.</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Первое заседание Собрания депутатов </w:t>
      </w:r>
      <w:r>
        <w:rPr>
          <w:rFonts w:ascii="Times New Roman" w:eastAsia="Times New Roman" w:hAnsi="Times New Roman" w:cs="Times New Roman"/>
          <w:sz w:val="24"/>
          <w:szCs w:val="24"/>
          <w:lang w:eastAsia="ru-RU"/>
        </w:rPr>
        <w:t>Батыревского муниципального округа</w:t>
      </w:r>
      <w:r>
        <w:rPr>
          <w:rFonts w:ascii="Times New Roman" w:eastAsiaTheme="minorEastAsia" w:hAnsi="Times New Roman" w:cs="Times New Roman"/>
          <w:sz w:val="24"/>
          <w:szCs w:val="24"/>
          <w:lang w:eastAsia="ru-RU"/>
        </w:rPr>
        <w:t xml:space="preserve"> созывается старейшим депутатом соответствующего созыва не позднее 30 дней со дня избрания Собрания депутатов </w:t>
      </w:r>
      <w:r>
        <w:rPr>
          <w:rFonts w:ascii="Times New Roman" w:eastAsia="Times New Roman" w:hAnsi="Times New Roman" w:cs="Times New Roman"/>
          <w:sz w:val="24"/>
          <w:szCs w:val="24"/>
          <w:lang w:eastAsia="ru-RU"/>
        </w:rPr>
        <w:t>Батыревского муниципального округа</w:t>
      </w:r>
      <w:r>
        <w:rPr>
          <w:rFonts w:ascii="Times New Roman" w:eastAsiaTheme="minorEastAsia" w:hAnsi="Times New Roman" w:cs="Times New Roman"/>
          <w:sz w:val="24"/>
          <w:szCs w:val="24"/>
          <w:lang w:eastAsia="ru-RU"/>
        </w:rPr>
        <w:t xml:space="preserve"> в правомочном составе.</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Собрание депутатов Батыревского муниципального округа обладает правами юридического лица. Финансирование деятельности Собрания депутатов Батыревского муниципального округа отражается отдельной строкой в бюджете Батыревского муниципального округа.</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28. Председатель Собрания депутатов Батыревского муниципального округа</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Организацию деятельности Собрания депутатов Батыревского муниципального округа осуществляет председатель Собрания депутатов Батыревского муниципального округа, избираемый из своего состава на первом заседании открытым голосованием большинством голосов.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Собрание депутатов Батыревского муниципального округа одновременно с избранием председателя Собрания депутатов Батыревского муниципального округа избирает его заместителя.</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Заместитель председателя Собрания депутатов Батыревского муниципального округа избирается и освобождается от должности открытым голосованием простым большинством голосов от установленного числа депутатов </w:t>
      </w:r>
      <w:r>
        <w:rPr>
          <w:rFonts w:ascii="Times New Roman" w:eastAsia="Times New Roman" w:hAnsi="Times New Roman" w:cs="Times New Roman"/>
          <w:sz w:val="24"/>
          <w:szCs w:val="24"/>
          <w:lang w:eastAsia="ru-RU"/>
        </w:rPr>
        <w:t>Собрания депутатов Батыревского муниципального округа</w:t>
      </w:r>
      <w:r>
        <w:rPr>
          <w:rFonts w:ascii="Times New Roman" w:eastAsiaTheme="minorEastAsia" w:hAnsi="Times New Roman" w:cs="Times New Roman"/>
          <w:sz w:val="24"/>
          <w:szCs w:val="24"/>
          <w:lang w:eastAsia="ru-RU"/>
        </w:rPr>
        <w:t xml:space="preserve">. </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Председатель Собрания депутатов Батыревского муниципального округа осуществляет следующие полномочия:</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осуществляет руководство подготовкой заседаний Собрания депутатов Батыревского муниципального округа и вопросов, вносимых на рассмотрение Собрания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созывает заседания Собрания депутатов Батыревского муниципального округа, доводит до сведения депутатов Собрания депутатов Батыревского муниципального округа время и место их проведения, а также проект повестки дня;</w:t>
      </w:r>
    </w:p>
    <w:p w:rsidR="003D51A5" w:rsidRDefault="008547E0">
      <w:pPr>
        <w:tabs>
          <w:tab w:val="left" w:pos="1139"/>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ведет заседания Собрания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подписывает решения, протоколы заседаний и другие документы Собрания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Собрания депутатов Батыревского муниципального округа в осуществлении ими своих полномочий, организует обеспечение их необходимой информацией;</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Собрания депутатов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координирует деятельность постоянных комиссий, депутатских групп;</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решениями Собрания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 случае временного отсутствия председателя Собрания депутатов Батыревского муниципального округа, невозможности выполнения им своих обязанностей или досрочного прекращения полномочий председателя Собрания депутатов Батыревского </w:t>
      </w:r>
      <w:r>
        <w:rPr>
          <w:rFonts w:ascii="Times New Roman" w:eastAsia="Times New Roman" w:hAnsi="Times New Roman" w:cs="Times New Roman"/>
          <w:sz w:val="24"/>
          <w:szCs w:val="24"/>
          <w:lang w:eastAsia="ru-RU"/>
        </w:rPr>
        <w:lastRenderedPageBreak/>
        <w:t>муниципального округа его полномочия осуществляет заместитель председателя Собрания депутатов Батыревского муниципального округа.</w:t>
      </w:r>
    </w:p>
    <w:p w:rsidR="003D51A5" w:rsidRDefault="003D51A5">
      <w:pPr>
        <w:spacing w:after="0" w:line="240" w:lineRule="auto"/>
        <w:ind w:firstLine="709"/>
        <w:contextualSpacing/>
        <w:jc w:val="both"/>
        <w:rPr>
          <w:rFonts w:ascii="Times New Roman" w:eastAsia="Times New Roman" w:hAnsi="Times New Roman" w:cs="Times New Roman"/>
          <w:b/>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29. Комиссии Собрания депутатов Батыревского муниципального округа</w:t>
      </w:r>
    </w:p>
    <w:p w:rsidR="003D51A5" w:rsidRDefault="003D51A5">
      <w:pPr>
        <w:spacing w:after="0" w:line="240" w:lineRule="auto"/>
        <w:ind w:firstLine="709"/>
        <w:contextualSpacing/>
        <w:jc w:val="both"/>
        <w:rPr>
          <w:rFonts w:ascii="Times New Roman" w:eastAsia="Times New Roman" w:hAnsi="Times New Roman" w:cs="Times New Roman"/>
          <w:b/>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Собрание депутатов Батыревского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Собрание депутатов Батыревского муниципального округа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Собранием депутатов Батыревского муниципального округа.</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30. Компетенция Собрания депутатов Батыревского муниципального округа</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В исключительной компетенции Собрания депутатов Батыревского муниципального округа находятся:</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принятие Устава Батыревского муниципального округа и внесение в него изменений и дополнений;</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утверждение бюджета Батыревского муниципального округа и отчета о его исполнении;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утверждение стратегии социально-экономического развития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определение порядка участия Батыревского муниципального округа в организациях межмуниципального сотрудничества;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контроль за исполнением органами местного самоуправления Батыревского муниципального округа и должностными лицами органов местного самоуправления Батыревского муниципального округа полномочий по решению вопросов местного значения;</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принятие решения об удалении главы Батыревского муниципального округа в отставку;</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утверждение правил благоустройства территории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Иные полномочия Собрания депутатов Батыревского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 Собрание депутатов Батыревского муниципального округа заслушивает ежегодные отчеты главы Батыревского муниципального округа, о результатах их деятельности и деятельности администрации Батыревского муниципального округа и иных подведомственных главе Батыревского муниципального округа органов местного самоуправления, в том числе о решении вопросов, поставленных Собранием депутатов Батыревского муниципального округа.</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31. Порядок рассмотрения и принятия Собранием депутатов Батыревского муниципального округа правовых актов</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Собрание депутатов Батыревского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Батыревского муниципального округа, решение об удалении главы Батыревского муниципального округа в отставку, а также решения по вопросам организации деятельности Собрания депутатов Батыревского муниципального округа и по иным вопросам, отнесенным к его компетенции федеральными законами, законами Чувашской Республики, настоящим Уставом. Решения Собрания депутатов Батыревского муниципального округа, устанавливающие правила, обязательные для исполнения на территории Батыревского муниципального округа, принимаются большинством голосов от установленной численности депутатов Собрания депутатов Батыревского муниципального округа, если иное не установлено Федеральным законом </w:t>
      </w:r>
      <w:r>
        <w:rPr>
          <w:rFonts w:ascii="Times New Roman" w:eastAsia="Times New Roman"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Pr>
          <w:rFonts w:ascii="Times New Roman" w:eastAsiaTheme="minorEastAsia" w:hAnsi="Times New Roman" w:cs="Times New Roman"/>
          <w:sz w:val="24"/>
          <w:szCs w:val="24"/>
          <w:lang w:eastAsia="ru-RU"/>
        </w:rPr>
        <w:t>.</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Решения Собрания депутатов Батыревского муниципального округа о принятии Устава, внесении изменений и дополнений в Устав принимаются большинством в две трети голосов от установленного числа депутатов Собрания депутатов Батыревского муниципального округа. </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Нормативные правовые акты Собрания депутатов Батыревского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Батыревского муниципального округа в порядке, предусмотренном частью 12 статьи 35 Федерального закона </w:t>
      </w:r>
      <w:r>
        <w:rPr>
          <w:rFonts w:ascii="Times New Roman" w:eastAsia="Times New Roman"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Pr>
          <w:rFonts w:ascii="Times New Roman" w:eastAsiaTheme="minorEastAsia" w:hAnsi="Times New Roman" w:cs="Times New Roman"/>
          <w:sz w:val="24"/>
          <w:szCs w:val="24"/>
          <w:lang w:eastAsia="ru-RU"/>
        </w:rPr>
        <w:t>.</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Правовые акты Собрания депутатов Батыревского муниципального округа вступают в силу с момента их подписания председателем Собрания депутатов Батыревского муниципального округа, если иной порядок не установлен </w:t>
      </w:r>
      <w:r>
        <w:rPr>
          <w:rFonts w:ascii="Times New Roman" w:eastAsia="Times New Roman" w:hAnsi="Times New Roman" w:cs="Times New Roman"/>
          <w:sz w:val="24"/>
          <w:szCs w:val="24"/>
          <w:lang w:eastAsia="ru-RU"/>
        </w:rPr>
        <w:t>законодательством Российской Федерации</w:t>
      </w:r>
      <w:r>
        <w:rPr>
          <w:rFonts w:ascii="Times New Roman" w:eastAsiaTheme="minorEastAsia" w:hAnsi="Times New Roman" w:cs="Times New Roman"/>
          <w:sz w:val="24"/>
          <w:szCs w:val="24"/>
          <w:lang w:eastAsia="ru-RU"/>
        </w:rPr>
        <w:t xml:space="preserve">, настоящим Уставом или самим правовым актом. Нормативные правовые акты Собрания депутатов Батыревского муниципального округа о налогах и сборах вступают в силу в соответствии с Налоговым кодексом Российской Федерации. </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Председатель Собрания депутатов Батыревского муниципального округа подписывает решения Собрания депутатов Батыревского муниципального округ в течение 10 дней с момента их принятия. </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 Нормативный правовой акт, принятый Собранием депутатов Батыревского муниципального округа, направляется главе Батыревского муниципального округа для подписания и обнародования в течение 10 дней. Глава Батыревского муниципального округа имеет право отклонить нормативный правовой акт, принятый Собранием депутатов Батыревского муниципального округа. В этом случае указанный нормативный правовой акт в течение 10 дней возвращается в Собрание депутатов Батыревского муниципального округа с мотивированным обоснованием его отклонения либо с предложениями о внесении в него изменений и дополнений. Если глава Батыревского </w:t>
      </w:r>
      <w:r>
        <w:rPr>
          <w:rFonts w:ascii="Times New Roman" w:eastAsiaTheme="minorEastAsia" w:hAnsi="Times New Roman" w:cs="Times New Roman"/>
          <w:sz w:val="24"/>
          <w:szCs w:val="24"/>
          <w:lang w:eastAsia="ru-RU"/>
        </w:rPr>
        <w:lastRenderedPageBreak/>
        <w:t>муниципального округа отклонит нормативный правовой акт, он вновь рассматривается Собранием депутатов Батыревского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Батыревского муниципального округа, он подлежит подписанию главой Батыревского муниципального округа в течение семи дней и обнародованию.</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Статья 32. Депутат Собрания депутатов Батыревского муниципального округа</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депутата Собрания депутатов Батыревского муниципального округа начинаются со дня его избрания и прекращаются со дня начала работы Собрания депутатов Батыревского муниципального округа нового созыва.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Депутаты Собрания депутатов Батыревского муниципального округа осуществляют свои полномочия на непостоянной основе.</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Pr>
          <w:rFonts w:ascii="Times New Roman" w:eastAsia="Times New Roman" w:hAnsi="Times New Roman" w:cs="Times New Roman"/>
          <w:sz w:val="24"/>
          <w:szCs w:val="24"/>
          <w:lang w:eastAsia="ru-RU"/>
        </w:rPr>
        <w:t>внутридворовых</w:t>
      </w:r>
      <w:proofErr w:type="spellEnd"/>
      <w:r>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Батыревского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Батыревского муниципального округа для проведения встреч депутатов с избирателями, и порядок их предоставления.</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Депутату Собрания депутатов Батыревского муниципального округа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33. Права и обязанности депутата Собрания депутатов Батыревского муниципального округа</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Для реализации своих полномочий на заседаниях Собрания депутатов Батыревского муниципального округа депутат имеет право:</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предлагать вопросы для рассмотрения на заседании Собрания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вносить предложения и замечания по повестке дня, по порядку рассмотрения и существу обсуждаемых вопросов;</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вносить предложения о заслушивании на заседании отчета или информации должностных лиц, возглавляющих органы, подконтрольные Собранию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ставить вопросы о необходимости разработки новых решений;</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в прениях, задавать вопросы докладчикам, а также председательствующему на заседании;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выступать с обоснованием своих предложений и по мотивам голосования, давать справки;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вносить поправки к проектам решений Собрания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информировать на заседаниях Собрания депутатов Батыревского муниципального округа об обращениях граждан, имеющих общественное значение;</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знакомиться с текстами протоколов заседаний Собрания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имеет право:</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обеспечение документами, принятыми Собранием депутатов Батыревского 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иные права, предусмотренные законодательством Российской Федерации.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 Собрания депутатов Батыревского муниципального округа должен принимать участие:</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заседаниях Собрания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работе комиссий, образуемых Собранием депутатов Батыревского муниципального округа;</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выполнении поручений Собрания депутатов Батыревского муниципального округа и его комиссий, данные в пределах их компетенции;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работе депутатских групп.</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Депутат Собрания депутатов Батыревского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депутату Собрания депутатов Батыревского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от6 октября 2003 г. № 131-ФЗ "Об общих принципах организации местного самоуправления в Российской Федерации".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принятия решения о применении к депутату Собрания депутатов Батыревского муниципального округа мер ответственности, указанных в части 7.3-1 статьи 40 Федерального закона от 6 октября 2003 г. № 131-ФЗ "Об общих принципах организации местного самоуправления в Российской Федерации", определяется муниципальным правовым актом Собрания депутатов Батыревского муниципального округа в соответствии с законом Чувашской Республики.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Сведения о доходах, расходах, об имуществе и обязательствах имущественного характера, представленные депутатами Собрания депутатов Батыревского муниципального округа, размещаются на официальном сайте органов местного самоуправления Батыревского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34. Досрочное прекращение полномочий Собрания депутатов Батыревского муниципального округа</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Полномочия Собрания депутатов Батыревского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Собрания депутатов Батыревского муниципального округа также прекращаются:</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в случае принятия Собранием депутатов Батыревского муниципального округа решения о самороспуске;</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в случае вступления в силу решения Верховного Суда Чувашской Республики о неправомочности данного состава депутатов Собрания депутатов Батыревского муниципального округа, в том числе в связи со сложением депутатами своих полномочий;</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в случае преобразования Батыревского муниципального округа, осуществляемого в соответствии с пунктами 3.3 и 5.1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в случае увеличения численности избирателей Батыревского муниципального округа более чем на 25 процентов, произошедшего вследствие изменения границ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Решение о самороспуске принимается не менее чем двумя третями голосов от установленного числа депутатов Собрания депутатов Батыревского муниципального округа. С инициативой о самороспуске может выйти любой депутат или группа депутатов.</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Досрочное прекращение полномочий Собрания депутатов Батыревского муниципального округа влечет досрочное прекращение полномочий его депутатов.</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случае досрочного прекращения полномочий Собрания депутатов Батыревского муниципального округа досрочные выборы в Собрании депутатов Батыревского муниципального округа проводятся в сроки, установленные федеральным законом.</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35. Досрочное прекращение полномочий депутата Собрания депутатов Батыревского муниципального округа</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Депутат Собрания депутатов Батыревского муниципального округа досрочно прекращает свои полномочия в случае:</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смерти;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отставки по собственному желанию;</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признания судом недееспособным или ограниченно дееспособным;</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признания судом безвестно отсутствующим или объявления умершим;</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вступления в отношении его в законную силу обвинительного приговора суда;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выезда за пределы Российской Федерации на постоянное место жительства;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 </w:t>
      </w:r>
      <w:r>
        <w:rPr>
          <w:rFonts w:ascii="Times New Roman" w:hAnsi="Times New Roman" w:cs="Times New Roman"/>
          <w:bCs/>
          <w:sz w:val="24"/>
          <w:szCs w:val="24"/>
        </w:rPr>
        <w:t xml:space="preserve">прекращения гражданства Российской Федерации либо гражданства иностранного государства - </w:t>
      </w:r>
      <w:r>
        <w:rPr>
          <w:rFonts w:ascii="Times New Roman" w:eastAsia="Times New Roman" w:hAnsi="Times New Roman" w:cs="Times New Roman"/>
          <w:sz w:val="24"/>
          <w:szCs w:val="24"/>
          <w:lang w:eastAsia="ru-RU"/>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отзыва избирателями;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досрочного прекращения полномочий Собрания депутатов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иных случаях, установленных Федеральным законом от 6 октября 2003 г.         № 131-ФЗ "Об общих принципах организации местного самоуправления в Российской Федерации" и иными федеральными законами.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Решение о прекращении полномочий депутата в случаях, указанных в части 1 настоящей статьи, оформляется решением Собрания депутатов Батыревского муниципального округа, в котором определяется день прекращения полномочий депутата. Полномочия депутата в случае, предусмотренном пунктом 9 части 1 настоящей статьи, прекращаются со дня досрочного прекращения полномочий Собрания депутатов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Решение о досрочном прекращении полномочий депутата Собрания депутатов Батыревского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Батыревского муниципального округа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не позднее чем через три месяца со дня появления такого основания.</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случае обращения Главы Чувашской Республики с заявлением о досрочном прекращении полномочий депутата Собрания депутатов Батыревского муниципального округа днем появления основания для досрочного прекращения полномочий является день поступления в Собрание депутатов Батыревского муниципального округа данного заявления.</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outlineLvl w:val="2"/>
        <w:rPr>
          <w:rFonts w:ascii="Times New Roman" w:eastAsiaTheme="minorEastAsia" w:hAnsi="Times New Roman" w:cs="Times New Roman"/>
          <w:b/>
          <w:sz w:val="24"/>
          <w:szCs w:val="24"/>
          <w:lang w:eastAsia="ru-RU"/>
        </w:rPr>
      </w:pPr>
      <w:r>
        <w:rPr>
          <w:rFonts w:ascii="Times New Roman" w:eastAsiaTheme="minorEastAsia" w:hAnsi="Times New Roman" w:cs="Times New Roman"/>
          <w:b/>
          <w:bCs/>
          <w:sz w:val="24"/>
          <w:szCs w:val="24"/>
          <w:lang w:eastAsia="ru-RU"/>
        </w:rPr>
        <w:t xml:space="preserve">Статья 36. </w:t>
      </w:r>
      <w:r>
        <w:rPr>
          <w:rFonts w:ascii="Times New Roman" w:eastAsiaTheme="minorEastAsia" w:hAnsi="Times New Roman" w:cs="Times New Roman"/>
          <w:b/>
          <w:sz w:val="24"/>
          <w:szCs w:val="24"/>
          <w:lang w:eastAsia="ru-RU"/>
        </w:rPr>
        <w:t>Администрация Батыревского муниципального округа</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Администрация Батыревского муниципального округа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орган местного самоуправления, осуществляющий исполнительно-распорядительные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2. Администрацией Батыревского муниципального округа руководит глава Батыревского муниципального округа на принципах единоначалия.</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3. Структура администрации Батыревского муниципального округа утверждается Собранием депутатов Батыревского муниципального округа по представлению главы Батыревского муниципального округа.</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В структуру администрации Батыревского муниципального округа могут входить отраслевые (функциональные) и территориальные органы администрации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Администрация Батыревского муниципального округа как исполнительно-распорядительный орган местного самоуправления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выступает эмитентом ценных бумаг муниципального образования </w:t>
      </w: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осуществляет муниципальные внутренние заимствования от имени муниципального образования </w:t>
      </w: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Батыревского муниципального округа, выдает муниципальные гарантии другим заемщикам для привлечения кредитов (займов);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разрабатывает программы и планы социально-экономического развития территории Батыревского муниципального округа и организует их выполнение;</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4) составляет проекта бюджета Батыревского муниципального округа, обеспечивает исполнение бюджета Батыревского муниципального округа, подготовку отчета об исполнении бюджета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обеспечивает проведение единой финансовой и налоговой политики;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организует разработку, осуществление, а также внесение предложений по утверждению и изменению в генеральный план Батыревского муниципального округа, Правила землепользования и застройки, проекты планировки и застройки, планы землеустройства на территории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организует сбор статистических показателей, характеризующих состояние экономики и социальной сферы Батыревского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Батыревского муниципального округа, организует мероприятия по охране окружающей среды в границах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управляет и распоряжается имуществом, находящимся в муниципальной собственности Батыревского муниципального округа, в соответствии с порядком, установленным Собранием депутатов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определяет условия договора аренды земельных участков на территории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управляет муниципальным жилищным фондом, коммунально-бытовым хозяйством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Батыревского муниципального округа; </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управляет муниципальным долгом Батыревского муниципального округа;</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14)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осуществляет закупки товаров, работ, услуг для обеспечения муниципальных нужд;</w:t>
      </w:r>
    </w:p>
    <w:p w:rsidR="003D51A5" w:rsidRDefault="008547E0">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18)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вопросам своей компетенции администрация Батыревского муниципального округа издает правовые акты в виде постановлений и распоряжений.</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Администрация Батыревского муниципального округа является юридическим лицом. Расходы на обеспечение деятельности администрации Батыревского муниципального округа и ее органов предусматриваются отдельной строкой в бюджете Батыревского муниципального округа.</w:t>
      </w:r>
    </w:p>
    <w:p w:rsidR="003D51A5" w:rsidRDefault="003D51A5">
      <w:pPr>
        <w:spacing w:after="0" w:line="240" w:lineRule="auto"/>
        <w:ind w:firstLine="709"/>
        <w:jc w:val="both"/>
        <w:rPr>
          <w:rFonts w:ascii="Arial" w:eastAsia="Times New Roman" w:hAnsi="Arial" w:cs="Arial"/>
          <w:sz w:val="24"/>
          <w:szCs w:val="24"/>
          <w:lang w:eastAsia="ru-RU"/>
        </w:rPr>
      </w:pPr>
    </w:p>
    <w:p w:rsidR="003D51A5" w:rsidRDefault="008547E0">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37. Контрольно-счетный орган Батыревского муниципального округа</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осуществления внешнего муниципального финансового контроля Собрание депутатов Батыревского муниципального округа в соответствии с федеральными законами </w:t>
      </w:r>
      <w:r>
        <w:rPr>
          <w:rFonts w:ascii="Times New Roman" w:eastAsiaTheme="minorEastAsia"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 xml:space="preserve"> и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контрольно-счетный орган Батыревского муниципального округа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 № 58 "О Контрольно-счетной палате Чувашской Республики".</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widowControl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heme="minorEastAsia" w:hAnsi="Times New Roman" w:cs="Times New Roman"/>
          <w:b/>
          <w:bCs/>
          <w:sz w:val="24"/>
          <w:szCs w:val="24"/>
          <w:lang w:eastAsia="ru-RU"/>
        </w:rPr>
        <w:t xml:space="preserve">Статья 38. </w:t>
      </w:r>
      <w:r>
        <w:rPr>
          <w:rFonts w:ascii="Times New Roman" w:eastAsia="Times New Roman" w:hAnsi="Times New Roman" w:cs="Times New Roman"/>
          <w:b/>
          <w:sz w:val="24"/>
          <w:szCs w:val="24"/>
          <w:lang w:eastAsia="ru-RU"/>
        </w:rPr>
        <w:t>Муниципальный контроль в Батыревском муниципальном округе</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Органы местного самоуправления Батыревского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Батыревского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39. Муниципальные средства массовой информации</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Органы местного самоуправления Батыревского муниципального округа могут учреждать средства массовой информации </w:t>
      </w:r>
      <w:r>
        <w:rPr>
          <w:rFonts w:ascii="Times New Roman" w:hAnsi="Times New Roman" w:cs="Times New Roman"/>
          <w:sz w:val="24"/>
          <w:szCs w:val="24"/>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Батыревского муниципального округа официальной информации о социально-экономическом и культурном развитии Батыревского муниципального округа, о развитии его общественной инфраструктуры и иной официальной информации.</w:t>
      </w:r>
    </w:p>
    <w:p w:rsidR="003D51A5" w:rsidRDefault="003D51A5">
      <w:pPr>
        <w:spacing w:after="0" w:line="240" w:lineRule="auto"/>
        <w:ind w:firstLine="540"/>
        <w:jc w:val="both"/>
        <w:rPr>
          <w:rFonts w:ascii="Times New Roman" w:eastAsia="Times New Roman" w:hAnsi="Times New Roman" w:cs="Times New Roman"/>
          <w:sz w:val="24"/>
          <w:szCs w:val="24"/>
          <w:lang w:eastAsia="ru-RU"/>
        </w:rPr>
      </w:pPr>
    </w:p>
    <w:p w:rsidR="003D51A5" w:rsidRDefault="008547E0">
      <w:pPr>
        <w:widowControl w:val="0"/>
        <w:spacing w:after="0" w:line="240" w:lineRule="auto"/>
        <w:jc w:val="center"/>
        <w:outlineLvl w:val="1"/>
      </w:pPr>
      <w:r>
        <w:rPr>
          <w:rFonts w:ascii="Times New Roman" w:eastAsiaTheme="minorEastAsia" w:hAnsi="Times New Roman" w:cs="Times New Roman"/>
          <w:b/>
          <w:bCs/>
          <w:sz w:val="24"/>
          <w:szCs w:val="24"/>
          <w:lang w:eastAsia="ru-RU"/>
        </w:rPr>
        <w:t>Глава V. МУНИЦИПАЛЬНАЯ СЛУЖБА БАТЫРЕВСКОГО МУНИЦИПАЛЬНОГО ОКРУГА</w:t>
      </w:r>
    </w:p>
    <w:p w:rsidR="003D51A5" w:rsidRDefault="003D51A5">
      <w:pPr>
        <w:widowControl w:val="0"/>
        <w:spacing w:after="0" w:line="240" w:lineRule="auto"/>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40. Муниципальная служба в Батыревском муниципальном округе</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Муниципальная служба </w:t>
      </w:r>
      <w:r>
        <w:rPr>
          <w:rFonts w:ascii="Symbol" w:eastAsia="Symbol" w:hAnsi="Symbol" w:cs="Symbol"/>
          <w:sz w:val="24"/>
          <w:szCs w:val="24"/>
          <w:lang w:eastAsia="ru-RU"/>
        </w:rPr>
        <w:t></w:t>
      </w:r>
      <w:r>
        <w:rPr>
          <w:rFonts w:ascii="Times New Roman" w:eastAsiaTheme="minorEastAsia" w:hAnsi="Times New Roman" w:cs="Times New Roman"/>
          <w:sz w:val="24"/>
          <w:szCs w:val="24"/>
          <w:lang w:eastAsia="ru-RU"/>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Правовое положение (статус) муниципального служащего Батыревского муниципального округа, порядок поступления на муниципальную службу, ее прохождения и прекращения устанавливаются Федеральным </w:t>
      </w:r>
      <w:proofErr w:type="spellStart"/>
      <w:r>
        <w:rPr>
          <w:rFonts w:ascii="Times New Roman" w:eastAsiaTheme="minorEastAsia" w:hAnsi="Times New Roman" w:cs="Times New Roman"/>
          <w:sz w:val="24"/>
          <w:szCs w:val="24"/>
          <w:lang w:eastAsia="ru-RU"/>
        </w:rPr>
        <w:t>законо</w:t>
      </w:r>
      <w:proofErr w:type="spellEnd"/>
      <w:r>
        <w:rPr>
          <w:rFonts w:ascii="Times New Roman" w:eastAsiaTheme="minorEastAsia" w:hAnsi="Times New Roman" w:cs="Times New Roman"/>
          <w:sz w:val="24"/>
          <w:szCs w:val="24"/>
          <w:lang w:eastAsia="ru-RU"/>
        </w:rPr>
        <w:t xml:space="preserve"> мот 2 марта 2007 г.  </w:t>
      </w:r>
      <w:r>
        <w:rPr>
          <w:rFonts w:ascii="Times New Roman" w:eastAsiaTheme="minorEastAsia" w:hAnsi="Times New Roman" w:cs="Times New Roman"/>
          <w:sz w:val="24"/>
          <w:szCs w:val="24"/>
          <w:lang w:eastAsia="ru-RU"/>
        </w:rPr>
        <w:lastRenderedPageBreak/>
        <w:t>№ 25-ФЗ "О муниципальной службе в Российской Федерации", а также законами Чувашской Республики и муниципальными правовыми актами, принятыми в пределах компетенции.</w:t>
      </w:r>
    </w:p>
    <w:p w:rsidR="003D51A5" w:rsidRDefault="003D51A5">
      <w:pPr>
        <w:widowControl w:val="0"/>
        <w:spacing w:after="0" w:line="240" w:lineRule="auto"/>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contextualSpacing/>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Глава VI. ЭКОНОМИЧЕСКАЯ И ФИНАНСОВАЯ ОСНОВЫ МЕСТНОГО САМОУПРАВЛЕНИЯ</w:t>
      </w:r>
    </w:p>
    <w:p w:rsidR="003D51A5" w:rsidRDefault="003D51A5">
      <w:pPr>
        <w:widowControl w:val="0"/>
        <w:spacing w:after="0" w:line="240" w:lineRule="auto"/>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41. Муниципальное имущество Батыревского муниципального округа</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Имущество, находящееся в муниципальной собственности Батыревского муниципального округа, средства бюджета, а также имущественные права, составляют экономическую основу местного самоуправления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В собственности Батыревского муниципального округа может находиться:</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 131-ФЗ "Об общих принципах организации местного самоуправления в Российской Федерации";</w:t>
      </w:r>
    </w:p>
    <w:p w:rsidR="003D51A5" w:rsidRDefault="008547E0">
      <w:pPr>
        <w:widowControl w:val="0"/>
        <w:tabs>
          <w:tab w:val="left" w:pos="1352"/>
        </w:tabs>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имущество, предназначенное для обеспечения деятельности органов местного самоуправления Батыревского муниципального округа и должностных лиц местного самоуправления Батыревского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Батыревского муниципального округа федеральными законами и которые не отнесены к вопросам местного значения;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 "Об общих принципах организации местного самоуправления в Российской Федерации".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В случаях возникновения у Батыревского муниципального округа права собственности на имущество, не соответствующее требованиям части 1 статьи 50 Федерального закона от 6 октября 2003 г.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D51A5" w:rsidRDefault="003D51A5">
      <w:pPr>
        <w:widowControl w:val="0"/>
        <w:spacing w:after="0" w:line="240" w:lineRule="auto"/>
        <w:ind w:firstLine="709"/>
        <w:jc w:val="both"/>
        <w:outlineLvl w:val="2"/>
        <w:rPr>
          <w:rFonts w:ascii="Arial" w:eastAsiaTheme="minorEastAsia" w:hAnsi="Arial" w:cs="Arial"/>
          <w:b/>
          <w:bCs/>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42. Порядок владения, пользования и распоряжения муниципальным имуществом Батыревского муниципального округа</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Органы местного самоуправления от имени Батыревского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Органы местного самоуправления Батыревского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w:t>
      </w:r>
      <w:r>
        <w:rPr>
          <w:rFonts w:ascii="Times New Roman" w:eastAsiaTheme="minorEastAsia" w:hAnsi="Times New Roman" w:cs="Times New Roman"/>
          <w:sz w:val="24"/>
          <w:szCs w:val="24"/>
          <w:lang w:eastAsia="ru-RU"/>
        </w:rPr>
        <w:lastRenderedPageBreak/>
        <w:t>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Администрация Батыревского муниципального округа ведет реестр муниципального имущества Батыревского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43. Приватизация муниципального имущества Батыревского муниципального округа</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 правовым актом Собрания депутатов Батыревского муниципального округа в соответствии с федеральными законами.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Батыревского муниципального округа.</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44. Право органов местного самоуправления на создание предприятий и учреждений</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Батыревский муниципальный округ может создавать муниципальные предприятия и учреждения, необходимые для осуществления полномочий по решению вопросов местного значения.</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Батыревского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Собрание депутатов Батыревского муниципального округа может инициировать вопрос о ликвидации муниципального предприятия или учреждения.</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депутатов Батыревского муниципального округа вправе заслушивать отчеты о деятельности муниципальных предприятий и учреждений по мере необходимости.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Органы местного самоуправления Батыревского муниципального округа от имени Батыревского муниципального округа </w:t>
      </w:r>
      <w:proofErr w:type="spellStart"/>
      <w:r>
        <w:rPr>
          <w:rFonts w:ascii="Times New Roman" w:eastAsia="Times New Roman" w:hAnsi="Times New Roman" w:cs="Times New Roman"/>
          <w:sz w:val="24"/>
          <w:szCs w:val="24"/>
          <w:lang w:eastAsia="ru-RU"/>
        </w:rPr>
        <w:t>субсидиарно</w:t>
      </w:r>
      <w:proofErr w:type="spellEnd"/>
      <w:r>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D51A5" w:rsidRDefault="003D51A5">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p>
    <w:p w:rsidR="003D51A5" w:rsidRDefault="008547E0">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45. Участие Батыревского муниципального округа в хозяйственных обществах и некоммерческих организациях</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 xml:space="preserve">Собрание депутатов </w:t>
      </w:r>
      <w:r>
        <w:rPr>
          <w:rFonts w:ascii="Times New Roman" w:eastAsia="Times New Roman" w:hAnsi="Times New Roman" w:cs="Times New Roman"/>
          <w:sz w:val="24"/>
          <w:szCs w:val="24"/>
          <w:lang w:eastAsia="ru-RU"/>
        </w:rPr>
        <w:t>Батыревского муниципального округа</w:t>
      </w:r>
      <w:r>
        <w:rPr>
          <w:rFonts w:ascii="Times New Roman" w:eastAsiaTheme="minorEastAsia" w:hAnsi="Times New Roman" w:cs="Times New Roman"/>
          <w:sz w:val="24"/>
          <w:szCs w:val="24"/>
          <w:lang w:eastAsia="ru-RU"/>
        </w:rPr>
        <w:t xml:space="preserve">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а также о создании </w:t>
      </w:r>
      <w:r>
        <w:rPr>
          <w:rFonts w:ascii="Times New Roman" w:eastAsia="Times New Roman" w:hAnsi="Times New Roman" w:cs="Times New Roman"/>
          <w:sz w:val="24"/>
          <w:szCs w:val="24"/>
          <w:lang w:eastAsia="ru-RU"/>
        </w:rPr>
        <w:t>некоммерческих организаций в форме автономных некоммерческих организаций и фондов</w:t>
      </w:r>
      <w:r>
        <w:rPr>
          <w:rFonts w:ascii="Times New Roman" w:eastAsiaTheme="minorEastAsia" w:hAnsi="Times New Roman" w:cs="Times New Roman"/>
          <w:sz w:val="24"/>
          <w:szCs w:val="24"/>
          <w:lang w:eastAsia="ru-RU"/>
        </w:rPr>
        <w:t>.</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Органы местного самоуправления Батыревского муниципального округа могут выступать соучредителями межмуниципального печатного средства массовой информации.</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46. Местный бюджет</w:t>
      </w:r>
    </w:p>
    <w:p w:rsidR="003D51A5" w:rsidRDefault="003D51A5">
      <w:pPr>
        <w:spacing w:after="0" w:line="240" w:lineRule="auto"/>
        <w:ind w:firstLine="709"/>
        <w:contextualSpacing/>
        <w:jc w:val="both"/>
        <w:rPr>
          <w:rFonts w:ascii="Times New Roman" w:eastAsia="Times New Roman" w:hAnsi="Times New Roman" w:cs="Times New Roman"/>
          <w:sz w:val="24"/>
          <w:szCs w:val="24"/>
          <w:lang w:eastAsia="ru-RU"/>
        </w:rPr>
      </w:pP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Батыревский муниципальный округ имеет собственный бюджет (местный бюджет).</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Батыревского муниципального округа самостоятельно с соблюдением требований, установленных Бюджетным кодексом Российской Федерации.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Проект местного бюджета Батыревского муниципального округа составляется в порядке, установленном администрацией Батыревского муниципального округа в соответствии с Бюджетным кодексом Российской Федерации и принимаемыми с соблюдением его требований муниципальными правовыми актами </w:t>
      </w:r>
      <w:r>
        <w:rPr>
          <w:rFonts w:ascii="Times New Roman" w:eastAsiaTheme="minorEastAsia" w:hAnsi="Times New Roman" w:cs="Times New Roman"/>
          <w:sz w:val="24"/>
          <w:szCs w:val="24"/>
          <w:lang w:eastAsia="ru-RU"/>
        </w:rPr>
        <w:t xml:space="preserve">Собрания депутатов </w:t>
      </w:r>
      <w:r>
        <w:rPr>
          <w:rFonts w:ascii="Times New Roman" w:eastAsia="Times New Roman" w:hAnsi="Times New Roman" w:cs="Times New Roman"/>
          <w:sz w:val="24"/>
          <w:szCs w:val="24"/>
          <w:lang w:eastAsia="ru-RU"/>
        </w:rPr>
        <w:t>Батыревского муниципального округа.</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Батыревского муниципального округа вносит проект решения о местном бюджете на рассмотрение Собранию депутатов Батыревского муниципального округа в сроки и в порядке, установленные муниципальным правовым актом Собрания депутатов Батыревского муниципального округа с соблюдением требований, установленных Бюджетным кодексом Российской Федерации.</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Собрания депутатов Батыревского муниципального округа с соблюдением требований, установленных Бюджетным кодексом Российской Федерации.</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в порядке, установленном муниципальным правовым актом Собрания депутатов Батыревского муниципального округа с соблюдением требований, установленных Бюджетным кодексом Российской Федерации.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В соответствии с законодательством Российской Федерации бюджетные полномочия Батыревского муниципального округа устанавливаются Бюджетным кодексом Российской Федерации.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Батыревского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 в издании </w:t>
      </w:r>
      <w:r>
        <w:rPr>
          <w:rFonts w:ascii="Times New Roman" w:eastAsia="Times New Roman" w:hAnsi="Times New Roman" w:cs="Times New Roman"/>
          <w:sz w:val="24"/>
          <w:szCs w:val="24"/>
          <w:lang w:eastAsia="ru-RU"/>
        </w:rPr>
        <w:t>"Вестник Батыревского муниципального округа"</w:t>
      </w:r>
      <w:r>
        <w:rPr>
          <w:rFonts w:ascii="Times New Roman" w:eastAsiaTheme="minorEastAsia" w:hAnsi="Times New Roman" w:cs="Times New Roman"/>
          <w:sz w:val="24"/>
          <w:szCs w:val="24"/>
          <w:lang w:eastAsia="ru-RU"/>
        </w:rPr>
        <w:t>.</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47. Закупки для обеспечения муниципальных нужд</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48. Доходы и расходы местного бюджета</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Батыревского муниципального округа, устанавливаемыми и исполняемыми органами местного самоуправления Батыревского муниципального округа в соответствии с требованиями Бюджетного кодекса Российской Федерации.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Исполнение расходных обязательств Батыревского муниципального округа </w:t>
      </w:r>
      <w:r>
        <w:rPr>
          <w:rFonts w:ascii="Times New Roman" w:eastAsiaTheme="minorEastAsia" w:hAnsi="Times New Roman" w:cs="Times New Roman"/>
          <w:sz w:val="24"/>
          <w:szCs w:val="24"/>
          <w:lang w:eastAsia="ru-RU"/>
        </w:rPr>
        <w:lastRenderedPageBreak/>
        <w:t>осуществляется за счет средств местного бюджета в соответствии с требованиями Бюджетного кодекса Российской Федерации.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49. Местные налоги и сборы</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Перечень местных налогов и сборов и полномочия органов местного самоуправления Батыревского муниципального округа по их установлению, изменению и отмене устанавливаются законодательством Российской Федерации о налогах и сборах.</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50. Самообложение граждан</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spacing w:after="0" w:line="240" w:lineRule="auto"/>
        <w:ind w:firstLine="709"/>
        <w:jc w:val="both"/>
        <w:rPr>
          <w:rFonts w:ascii="Times New Roman" w:eastAsia="Times New Roman" w:hAnsi="Times New Roman" w:cs="Times New Roman"/>
          <w:sz w:val="24"/>
          <w:szCs w:val="24"/>
          <w:lang w:eastAsia="ru-RU"/>
        </w:rPr>
      </w:pPr>
      <w:bookmarkStart w:id="15" w:name="Par789"/>
      <w:bookmarkEnd w:id="15"/>
      <w:r>
        <w:rPr>
          <w:rFonts w:ascii="Times New Roman" w:eastAsia="Times New Roman" w:hAnsi="Times New Roman" w:cs="Times New Roman"/>
          <w:sz w:val="24"/>
          <w:szCs w:val="24"/>
          <w:lang w:eastAsia="ru-RU"/>
        </w:rPr>
        <w:t xml:space="preserve">Для решения конкретных вопросов местного значения Батыревского муниципального округа могут привлекаться разовые платежи граждан </w:t>
      </w:r>
      <w:r>
        <w:rPr>
          <w:rFonts w:ascii="Symbol" w:eastAsia="Symbol" w:hAnsi="Symbol" w:cs="Symbol"/>
          <w:sz w:val="24"/>
          <w:szCs w:val="24"/>
          <w:lang w:eastAsia="ru-RU"/>
        </w:rPr>
        <w:t></w:t>
      </w:r>
      <w:r>
        <w:rPr>
          <w:rFonts w:ascii="Times New Roman" w:eastAsia="Times New Roman" w:hAnsi="Times New Roman" w:cs="Times New Roman"/>
          <w:sz w:val="24"/>
          <w:szCs w:val="24"/>
          <w:lang w:eastAsia="ru-RU"/>
        </w:rPr>
        <w:t xml:space="preserve"> средства самообложения граждан. Размер таких платежей устанавливается в абсолютной величине равным для всех жителей Батыревского муниципального округа (населенного пункта (либо части его территории), входящего в состав Батыревского муниципального округа), за исключением отдельных категорий граждан, численность которых не может превышать 30% от общего числа жителей Батыревского муниципального округа (населенного пункта (либо части его территории), входящего в состав Батыревского муниципального округа), и для которых размер платежей может быть уменьшен.</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Вопросы введения и использования указанных в абзаце первом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rsidR="003D51A5" w:rsidRDefault="003D51A5">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51. Финансовое и иное обеспечение реализации инициативных проектов</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Источником финансового обеспечения реализации инициативных проектов, предусмотренных статьей 19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Батыревского </w:t>
      </w:r>
      <w:r>
        <w:rPr>
          <w:rFonts w:ascii="Times New Roman" w:eastAsiaTheme="minorEastAsia" w:hAnsi="Times New Roman" w:cs="Times New Roman"/>
          <w:sz w:val="24"/>
          <w:szCs w:val="24"/>
          <w:lang w:eastAsia="ru-RU"/>
        </w:rPr>
        <w:lastRenderedPageBreak/>
        <w:t>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D51A5" w:rsidRDefault="003D51A5">
      <w:pPr>
        <w:spacing w:after="0" w:line="240" w:lineRule="auto"/>
        <w:ind w:firstLine="709"/>
        <w:jc w:val="both"/>
        <w:rPr>
          <w:rFonts w:ascii="Times New Roman" w:eastAsia="Times New Roman" w:hAnsi="Times New Roman" w:cs="Times New Roman"/>
          <w:sz w:val="24"/>
          <w:szCs w:val="24"/>
          <w:lang w:eastAsia="ru-RU"/>
        </w:rPr>
      </w:pPr>
    </w:p>
    <w:p w:rsidR="003D51A5" w:rsidRDefault="008547E0">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52. Порядок финансирования отдельных государственных полномочий</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Батыревского муниципального округа, осуществляется только за счет предоставляемых местным бюджетам субвенций из соответствующих бюджетов.</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Органы местного самоуправления Батыревского муниципального округа имеют право:</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Батыревского муниципального округа соответствующего решения;</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внести на рассмотрение Собрания депутатов Батыревского муниципального округа вопрос об использовании для осуществления государственных полномочий собственных материальных ресурсов и финансовых средств вправе глава Батыревского муниципального округа.</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53. Муниципальные заимствования</w:t>
      </w:r>
    </w:p>
    <w:p w:rsidR="003D51A5" w:rsidRDefault="003D51A5">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Батыревский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3D51A5" w:rsidRDefault="003D51A5">
      <w:pPr>
        <w:spacing w:after="0" w:line="240" w:lineRule="auto"/>
        <w:ind w:firstLine="540"/>
        <w:contextualSpacing/>
        <w:jc w:val="both"/>
        <w:rPr>
          <w:rFonts w:ascii="Times New Roman" w:eastAsia="Times New Roman" w:hAnsi="Times New Roman" w:cs="Times New Roman"/>
          <w:sz w:val="24"/>
          <w:szCs w:val="24"/>
          <w:lang w:eastAsia="ru-RU"/>
        </w:rPr>
      </w:pPr>
    </w:p>
    <w:p w:rsidR="003D51A5" w:rsidRDefault="008547E0">
      <w:pPr>
        <w:widowControl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Глава VII. ОТВЕТСТВЕННОСТЬ ОРГАНОВ МЕСТНОГО САМОУПРАВЛЕНИЯ</w:t>
      </w:r>
    </w:p>
    <w:p w:rsidR="003D51A5" w:rsidRDefault="008547E0">
      <w:pPr>
        <w:widowControl w:val="0"/>
        <w:spacing w:after="0" w:line="240" w:lineRule="auto"/>
        <w:jc w:val="center"/>
      </w:pPr>
      <w:r>
        <w:rPr>
          <w:rFonts w:ascii="Times New Roman" w:eastAsiaTheme="minorEastAsia" w:hAnsi="Times New Roman" w:cs="Times New Roman"/>
          <w:b/>
          <w:bCs/>
          <w:sz w:val="24"/>
          <w:szCs w:val="24"/>
          <w:lang w:eastAsia="ru-RU"/>
        </w:rPr>
        <w:t>БАТЫРЕВСКОГО МУНИЦИПАЛЬНОГО ОКРУГА И ДОЛЖНОСТНЫХ ЛИЦ МЕСТНОГО САМОУПРАВЛЕНИЯ</w:t>
      </w:r>
    </w:p>
    <w:p w:rsidR="003D51A5" w:rsidRDefault="003D51A5">
      <w:pPr>
        <w:widowControl w:val="0"/>
        <w:spacing w:after="0" w:line="240" w:lineRule="auto"/>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54. Ответственность органов местного самоуправления Батыревского муниципального округа и должностных лиц местного самоуправления Батыревского муниципального округа перед государством</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Собрание депутатов Батыревского муниципального округа может быть распущено законом Чувашской Республики в порядке, предусмотренном Федеральным законом от 6 октября 2003 г. № 131-ФЗ "Об общих принципах организации местного самоуправления в Российской Федерации".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Ответственность органов местного самоуправления Батыревского муниципального округа и должностных лиц местного самоуправления Батыревского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bookmarkStart w:id="16" w:name="Par821"/>
      <w:bookmarkEnd w:id="16"/>
      <w:r>
        <w:rPr>
          <w:rFonts w:ascii="Times New Roman" w:eastAsiaTheme="minorEastAsia" w:hAnsi="Times New Roman" w:cs="Times New Roman"/>
          <w:sz w:val="24"/>
          <w:szCs w:val="24"/>
          <w:lang w:eastAsia="ru-RU"/>
        </w:rPr>
        <w:t xml:space="preserve">2. В случае, если соответствующим судом установлено, что избранное в правомочном составе Собрание депутатов Батыревского муниципального округа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w:t>
      </w:r>
      <w:r>
        <w:rPr>
          <w:rFonts w:ascii="Times New Roman" w:eastAsiaTheme="minorEastAsia" w:hAnsi="Times New Roman" w:cs="Times New Roman"/>
          <w:sz w:val="24"/>
          <w:szCs w:val="24"/>
          <w:lang w:eastAsia="ru-RU"/>
        </w:rPr>
        <w:lastRenderedPageBreak/>
        <w:t>проект закона Чувашской Республики о роспуске Собрания депутатов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Депутаты Собрания депутатов Батыревского муниципального округа, распущенного на основании пункта 2 настоящей статьи, вправе в течение 10 дней со дня вступления в силу закона Чувашской Республики о роспуске Собрания депутатов Батыревского муниципального округа обратиться в суд с заявлением для установления факта отсутствия их вины за </w:t>
      </w:r>
      <w:proofErr w:type="spellStart"/>
      <w:r>
        <w:rPr>
          <w:rFonts w:ascii="Times New Roman" w:eastAsiaTheme="minorEastAsia" w:hAnsi="Times New Roman" w:cs="Times New Roman"/>
          <w:sz w:val="24"/>
          <w:szCs w:val="24"/>
          <w:lang w:eastAsia="ru-RU"/>
        </w:rPr>
        <w:t>непроведение</w:t>
      </w:r>
      <w:proofErr w:type="spellEnd"/>
      <w:r>
        <w:rPr>
          <w:rFonts w:ascii="Times New Roman" w:eastAsiaTheme="minorEastAsia" w:hAnsi="Times New Roman" w:cs="Times New Roman"/>
          <w:sz w:val="24"/>
          <w:szCs w:val="24"/>
          <w:lang w:eastAsia="ru-RU"/>
        </w:rPr>
        <w:t xml:space="preserve"> Собранием депутатов Батыревского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Основания наступления ответственности главы Батыревского муниципального округа перед государством:</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издание главой Батыревского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совершение главой Батыревского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Глава Батыревского муниципального округа, в отношении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55. Ответственность органов местного самоуправления Батыревского муниципального округа и должностных лиц местного самоуправления Батыревского муниципального округа перед населением, физическими и юридическими лицами</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Ответственность органов местного самоуправления Батыревского муниципального округа перед населением, физическими и юридическими лицами наступает в порядке, предусмотренном федеральными законами.</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56. Удаление главы Батыревского муниципального округа в отставку</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Собрание депутатов Батыревского муниципального округа в соответствии с Федеральным законом от 6 октября 2003 г. № 131-ФЗ "Об общих принципах организации местного самоуправления в Российской Федерации" вправе удалить главу Батыревского муниципального округа в отставку по инициативе депутатов Собрания депутатов Батыревского муниципального округа или по инициативе Главы Чувашской Республики.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Основаниями для удаления главы Батыревского муниципального округа в отставку являются:</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1) решения, действия (бездействие) главы Батыревского муниципального округа,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Батыревского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неудовлетворительная оценка деятельности главы Батыревского муниципального округа Собранием депутатов Батыревского муниципального округа по результатам его ежегодного отчета перед Собранием депутатов Батыревского муниципального округа, данная два раза подряд;</w:t>
      </w:r>
    </w:p>
    <w:p w:rsidR="003D51A5" w:rsidRDefault="008547E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допущение главой Батыревского муниципального округа, администрацией Батыревского муниципального округа, иными органами и должностными лицами местного самоуправления Батыревского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Инициатива депутатов Собрания депутатов Батыревского муниципального округа об удалении главы Батыревского муниципального округа в отставку, выдвинутая не менее чем одной третью от установленной численности депутатов Собрания депутатов Батыревского муниципального округа, оформляется в виде обращения, которое вносится в Собрание депутатов Батыревского муниципального округа. Указанное обращение вносится вместе с проектом решения Собрания депутатов Батыревского муниципального округа об удалении главы Батыревского муниципального округа в отставку. О выдвижении данной инициативы глава Батыревского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Рассмотрение инициативы депутатов Собрания депутатов Батыревского муниципального округа об удалении главы Батыревского муниципального округа в отставку осуществляется с учетом мнения Главы Чувашской Республики.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 В случае, если при рассмотрении инициативы депутатов Собрания депутатов Батыревского муниципального округа об удалении главы Батыревского муниципального округа в отставку предполагается рассмотрение вопросов, касающихся обеспечения осуществления органами местного самоуправления Батыревского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w:t>
      </w:r>
      <w:r>
        <w:rPr>
          <w:rFonts w:ascii="Times New Roman" w:eastAsiaTheme="minorEastAsia" w:hAnsi="Times New Roman" w:cs="Times New Roman"/>
          <w:sz w:val="24"/>
          <w:szCs w:val="24"/>
          <w:lang w:eastAsia="ru-RU"/>
        </w:rPr>
        <w:lastRenderedPageBreak/>
        <w:t>(бездействия) главы Батыревского муниципального округа, повлекших (повлекшего)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 решение об удалении главы Батыревского муниципального округа в отставку может быть принято только при согласии Главы Чувашской Республики.</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Рассмотрение инициативы депутатов Собрания депутатов Батыревского муниципального округа или Главы Чувашской Республики об удалении главы Батыревского муниципального округа в отставку осуществляется Собранием депутатов Батыревского муниципального округа в течение одного месяца со дня внесения соответствующего обращения.</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Решение Собрания депутатов Батыревского муниципального округа об удалении главы Батыревского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Решение Собрания депутатов Батыревского муниципального округа об удалении главы Батыревского муниципального округа в отставку подписывается председателем Собрания депутатов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При рассмотрении и принятии Собранием депутатов Батыревского муниципального округа решения об удалении главы Батыревского муниципального округа в отставку должны быть обеспечены:</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Батыревского муниципального округа или Главы Чувашской Республики и с проектом решения Собрания депутатов Батыревского муниципального округа об удалении его в отставку;</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предоставление ему возможности дать депутатам Собрания депутатов Батыревского муниципального округа объяснения по поводу обстоятельств, выдвигаемых в качестве основания для удаления в отставку.</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В случае, если глава Батыревского муниципального округа не согласен с решением Собрания депутатов Батыревского муниципального округа об удалении его в отставку, он вправе в письменном виде изложить свое особое мнение.</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Решение Собрания депутатов Батыревского муниципального округа об удалении главы Батыревского муниципального округа в отставку подлежит официальному опубликованию  в издании "Вестник Батыревского муниципального округа" не позднее чем через пять дней со дня его принятия. В случае, если глава Батыревского муниципального округа в письменном виде изложил свое особое мнение по вопросу удаления его в отставку, оно подлежит опубликованию в издании "Вестник Батыревского муниципального округа" одновременно с указанным решением Собрания депутатов Батыревского муниципального округа.</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В случае, если инициатива депутатов Собрания депутатов Батыревского муниципального округа или Главы Чувашской Республики об удалении главы Батыревского муниципального округа в отставку отклонена Собранием депутатов Батыревского муниципального округа, вопрос об удалении главы Батыревского муниципального округа в отставку может быть вынесен на повторное рассмотрение Собрания депутатов Батыревского муниципального округа не ранее чем через два месяца со дня проведения заседания Собрания депутатов Батыревского муниципального округа, на котором рассматривался указанный вопрос.</w:t>
      </w:r>
    </w:p>
    <w:p w:rsidR="003D51A5" w:rsidRDefault="008547E0">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 Глава Батыревского муниципального округа, в отношении которого Собранием депутатов Батыревского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D51A5" w:rsidRDefault="003D51A5">
      <w:pPr>
        <w:widowControl w:val="0"/>
        <w:spacing w:after="0" w:line="240" w:lineRule="auto"/>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lastRenderedPageBreak/>
        <w:t>Глава VIII. ЗАКЛЮЧИТЕЛЬНЫЕ ПОЛОЖЕНИЯ</w:t>
      </w:r>
    </w:p>
    <w:p w:rsidR="003D51A5" w:rsidRDefault="003D51A5">
      <w:pPr>
        <w:widowControl w:val="0"/>
        <w:spacing w:after="0" w:line="240" w:lineRule="auto"/>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 xml:space="preserve">Статья 57. Принятие Устава Батыревского муниципального округа, решения Собрания депутатов Батыревского муниципального округа о внесении изменений и (или) дополнений в Устав Батыревского муниципального округа </w:t>
      </w:r>
    </w:p>
    <w:p w:rsidR="003D51A5" w:rsidRDefault="003D51A5">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1. Инициатива по внесению на рассмотрение Собрания депутатов Батыревского муниципального округа проекта Устава Батыревского муниципального округа, а также проекта </w:t>
      </w:r>
      <w:r>
        <w:rPr>
          <w:rFonts w:ascii="Times New Roman" w:eastAsiaTheme="minorEastAsia" w:hAnsi="Times New Roman" w:cs="Times New Roman"/>
          <w:sz w:val="24"/>
          <w:szCs w:val="24"/>
          <w:lang w:eastAsia="ru-RU"/>
        </w:rPr>
        <w:t>муниципального правового акта</w:t>
      </w:r>
      <w:r>
        <w:rPr>
          <w:rFonts w:ascii="Times New Roman" w:eastAsiaTheme="minorEastAsia" w:hAnsi="Times New Roman" w:cs="Times New Roman"/>
          <w:bCs/>
          <w:sz w:val="24"/>
          <w:szCs w:val="24"/>
          <w:lang w:eastAsia="ru-RU"/>
        </w:rPr>
        <w:t xml:space="preserve"> о внесении изменений и дополнений в Устав Батыревского муниципального округа может исходить от главы Батыревского муниципального округа или от депутатов Собрания депутатов Батыревского муниципального округа,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Проект Устава Батыревского муниципального округа, проект муниципального правового акта о внесении изменений и дополнений в Устав Батыревского муниципального округа подлежат официальному опубликованию в издании "Вестник Батыревского муниципального округа" не позднее чем за 30 дней до дня его рассмотрения с одновременным опубликованием установленного Собранием депутатов Батыревского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Батыревского муниципального округа, а также порядка участия граждан в его обсуждении в случае, когда в Устав Батыревского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Устава Батыревского муниципального округа в соответствие с этими нормативными правовыми актами.</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Устав Батыревского муниципального округа, муниципальный правовой акт о внесении изменений и дополнений в Устав Батыревского муниципального округа, принимаются большинством в две трети голосов от установленной численности депутатов Собрания депутатов Батыревского муниципального округа.</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Устав Батыревского муниципального округа, муниципальный правовой акт о внесении изменений и дополнений в Устав Батыревского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3D51A5" w:rsidRDefault="008547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Устав Батыревского муниципального округа, </w:t>
      </w:r>
      <w:r>
        <w:rPr>
          <w:rFonts w:ascii="Times New Roman" w:eastAsiaTheme="minorEastAsia" w:hAnsi="Times New Roman" w:cs="Times New Roman"/>
          <w:sz w:val="24"/>
          <w:szCs w:val="24"/>
          <w:lang w:eastAsia="ru-RU"/>
        </w:rPr>
        <w:t>муниципальный правовой акт</w:t>
      </w:r>
      <w:r>
        <w:rPr>
          <w:rFonts w:ascii="Times New Roman" w:eastAsia="Times New Roman" w:hAnsi="Times New Roman" w:cs="Times New Roman"/>
          <w:sz w:val="24"/>
          <w:szCs w:val="24"/>
          <w:lang w:eastAsia="ru-RU"/>
        </w:rPr>
        <w:t xml:space="preserve"> о внесении изменений и дополнений в Устав Батыревского муниципального округа подлежат официальному опубликованию  в издании "Вестник Батыревского муниципального округа" после их государственной регистрации. Глава Батыревского муниципального округа обязан опубликовать (обнародовать) зарегистрированные Устав Батыревского муниципального округа, </w:t>
      </w:r>
      <w:r>
        <w:rPr>
          <w:rFonts w:ascii="Times New Roman" w:eastAsiaTheme="minorEastAsia" w:hAnsi="Times New Roman" w:cs="Times New Roman"/>
          <w:sz w:val="24"/>
          <w:szCs w:val="24"/>
          <w:lang w:eastAsia="ru-RU"/>
        </w:rPr>
        <w:t>муниципальный правовой акт</w:t>
      </w:r>
      <w:r>
        <w:rPr>
          <w:rFonts w:ascii="Times New Roman" w:eastAsia="Times New Roman" w:hAnsi="Times New Roman" w:cs="Times New Roman"/>
          <w:sz w:val="24"/>
          <w:szCs w:val="24"/>
          <w:lang w:eastAsia="ru-RU"/>
        </w:rPr>
        <w:t xml:space="preserve"> о внесении изменений и дополнений в Устав Батыревского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w:t>
      </w:r>
      <w:r>
        <w:rPr>
          <w:rFonts w:ascii="Times New Roman" w:eastAsia="Times New Roman" w:hAnsi="Times New Roman" w:cs="Times New Roman"/>
          <w:sz w:val="24"/>
          <w:szCs w:val="24"/>
          <w:lang w:eastAsia="ru-RU"/>
        </w:rPr>
        <w:lastRenderedPageBreak/>
        <w:t>июля 2005 года № 97-ФЗ "О государственной регистрации уставов муниципальных образований".</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Официальное опубликование Устава Батыревского муниципального округа, муниципального правового акта о внесении изменений и дополнений в Устав Батыревского муниципального округа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w:t>
      </w:r>
      <w:r>
        <w:rPr>
          <w:rFonts w:ascii="Times New Roman" w:eastAsiaTheme="minorEastAsia" w:hAnsi="Times New Roman" w:cs="Times New Roman"/>
          <w:sz w:val="24"/>
          <w:szCs w:val="24"/>
          <w:lang w:val="en-US" w:eastAsia="ru-RU"/>
        </w:rPr>
        <w:t>n</w:t>
      </w:r>
      <w:r>
        <w:rPr>
          <w:rFonts w:ascii="Times New Roman" w:eastAsiaTheme="minorEastAsia" w:hAnsi="Times New Roman" w:cs="Times New Roman"/>
          <w:sz w:val="24"/>
          <w:szCs w:val="24"/>
          <w:lang w:eastAsia="ru-RU"/>
        </w:rPr>
        <w:t>just.ru, http://право-минюст.рф) в информационно-телекоммуникационной сети "Интернет".</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58. Вступление в силу Устава Батыревского муниципального округа, решения Собрания депутатов Батыревского муниципального округа о внесении изменений и (или) дополнений в Устав Батыревского муниципального округа</w:t>
      </w:r>
    </w:p>
    <w:p w:rsidR="003D51A5" w:rsidRDefault="003D51A5">
      <w:pPr>
        <w:widowControl w:val="0"/>
        <w:spacing w:after="0" w:line="240" w:lineRule="auto"/>
        <w:ind w:firstLine="709"/>
        <w:jc w:val="both"/>
        <w:rPr>
          <w:rFonts w:ascii="Times New Roman" w:eastAsiaTheme="minorEastAsia" w:hAnsi="Times New Roman" w:cs="Times New Roman"/>
          <w:sz w:val="24"/>
          <w:szCs w:val="24"/>
          <w:lang w:eastAsia="ru-RU"/>
        </w:rPr>
      </w:pP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bookmarkStart w:id="17" w:name="Par890"/>
      <w:bookmarkEnd w:id="17"/>
      <w:r>
        <w:rPr>
          <w:rFonts w:ascii="Times New Roman" w:eastAsiaTheme="minorEastAsia" w:hAnsi="Times New Roman" w:cs="Times New Roman"/>
          <w:sz w:val="24"/>
          <w:szCs w:val="24"/>
          <w:lang w:eastAsia="ru-RU"/>
        </w:rPr>
        <w:t>Устав Батыревского муниципального округа, муниципальный правовой акт о внесении изменений и дополнений в Устав Батыревского муниципального округа подлежат официальному опубликованию в издании "Вестник Батыревского муниципального округа" после их государственной регистрации и вступают в силу после их официального опубликования.</w:t>
      </w:r>
    </w:p>
    <w:p w:rsidR="003D51A5" w:rsidRDefault="008547E0">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Изменения и дополнения, внесенные в Устав Батыревского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Батыревского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Батыревского муниципального округа, принявшего муниципальный правовой акт о внесении указанных изменений и дополнений в Устав Батыревского муниципального округа.</w:t>
      </w:r>
    </w:p>
    <w:p w:rsidR="003D51A5" w:rsidRDefault="008547E0">
      <w:pPr>
        <w:widowControl w:val="0"/>
        <w:spacing w:after="0" w:line="240" w:lineRule="auto"/>
        <w:ind w:firstLine="709"/>
        <w:jc w:val="both"/>
      </w:pPr>
      <w:r>
        <w:rPr>
          <w:rFonts w:ascii="Times New Roman" w:eastAsiaTheme="minorEastAsia" w:hAnsi="Times New Roman" w:cs="Times New Roman"/>
          <w:sz w:val="24"/>
          <w:szCs w:val="24"/>
          <w:lang w:eastAsia="ru-RU"/>
        </w:rPr>
        <w:t>Изменения и дополнения, внесенные в Устав Батыревского муниципального округа и предусматривающие создание контрольно-счетного органа Батыревского муниципального округа, вступают в силу в порядке, предусмотренном абзацем первым настоящей статьи.</w:t>
      </w:r>
    </w:p>
    <w:sectPr w:rsidR="003D51A5">
      <w:headerReference w:type="default" r:id="rId8"/>
      <w:pgSz w:w="11906" w:h="16838"/>
      <w:pgMar w:top="1112" w:right="851" w:bottom="851" w:left="1701" w:header="513"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AE0" w:rsidRDefault="000D4AE0">
      <w:pPr>
        <w:spacing w:after="0" w:line="240" w:lineRule="auto"/>
      </w:pPr>
      <w:r>
        <w:separator/>
      </w:r>
    </w:p>
  </w:endnote>
  <w:endnote w:type="continuationSeparator" w:id="0">
    <w:p w:rsidR="000D4AE0" w:rsidRDefault="000D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AE0" w:rsidRDefault="000D4AE0">
      <w:pPr>
        <w:spacing w:after="0" w:line="240" w:lineRule="auto"/>
      </w:pPr>
      <w:r>
        <w:separator/>
      </w:r>
    </w:p>
  </w:footnote>
  <w:footnote w:type="continuationSeparator" w:id="0">
    <w:p w:rsidR="000D4AE0" w:rsidRDefault="000D4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A5" w:rsidRDefault="008547E0">
    <w:pPr>
      <w:pStyle w:val="af0"/>
      <w:jc w:val="cente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882F0D">
      <w:rPr>
        <w:rFonts w:ascii="Times New Roman" w:hAnsi="Times New Roman"/>
        <w:noProof/>
      </w:rPr>
      <w:t>46</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A5"/>
    <w:rsid w:val="000D4AE0"/>
    <w:rsid w:val="003D51A5"/>
    <w:rsid w:val="004E7C1F"/>
    <w:rsid w:val="008547E0"/>
    <w:rsid w:val="00882F0D"/>
    <w:rsid w:val="009D3050"/>
    <w:rsid w:val="00B0705F"/>
    <w:rsid w:val="00C621B9"/>
    <w:rsid w:val="00FC343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9"/>
    <w:pPr>
      <w:spacing w:after="200" w:line="276" w:lineRule="auto"/>
    </w:pPr>
    <w:rPr>
      <w:sz w:val="22"/>
    </w:rPr>
  </w:style>
  <w:style w:type="paragraph" w:styleId="1">
    <w:name w:val="heading 1"/>
    <w:basedOn w:val="a"/>
    <w:next w:val="a"/>
    <w:link w:val="11"/>
    <w:uiPriority w:val="9"/>
    <w:qFormat/>
    <w:rsid w:val="00184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E650D9"/>
    <w:pPr>
      <w:spacing w:beforeAutospacing="1"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qFormat/>
    <w:rsid w:val="00E650D9"/>
    <w:rPr>
      <w:rFonts w:ascii="Times New Roman" w:eastAsia="Times New Roman" w:hAnsi="Times New Roman" w:cs="Times New Roman"/>
      <w:b/>
      <w:bCs/>
      <w:sz w:val="15"/>
      <w:szCs w:val="15"/>
      <w:lang w:eastAsia="ru-RU"/>
    </w:rPr>
  </w:style>
  <w:style w:type="character" w:customStyle="1" w:styleId="-">
    <w:name w:val="Интернет-ссылка"/>
    <w:basedOn w:val="a0"/>
    <w:uiPriority w:val="99"/>
    <w:unhideWhenUsed/>
    <w:rsid w:val="00E650D9"/>
    <w:rPr>
      <w:color w:val="0000FF" w:themeColor="hyperlink"/>
      <w:u w:val="single"/>
    </w:rPr>
  </w:style>
  <w:style w:type="character" w:customStyle="1" w:styleId="10">
    <w:name w:val="Гиперссылка1"/>
    <w:basedOn w:val="a0"/>
    <w:qFormat/>
    <w:rsid w:val="00E650D9"/>
  </w:style>
  <w:style w:type="character" w:customStyle="1" w:styleId="2">
    <w:name w:val="Гиперссылка2"/>
    <w:basedOn w:val="a0"/>
    <w:qFormat/>
    <w:rsid w:val="00E650D9"/>
  </w:style>
  <w:style w:type="character" w:customStyle="1" w:styleId="a3">
    <w:name w:val="Текст выноски Знак"/>
    <w:basedOn w:val="a0"/>
    <w:uiPriority w:val="99"/>
    <w:semiHidden/>
    <w:qFormat/>
    <w:rsid w:val="00E650D9"/>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E650D9"/>
  </w:style>
  <w:style w:type="character" w:customStyle="1" w:styleId="a5">
    <w:name w:val="Нижний колонтитул Знак"/>
    <w:basedOn w:val="a0"/>
    <w:uiPriority w:val="99"/>
    <w:qFormat/>
    <w:rsid w:val="00E650D9"/>
  </w:style>
  <w:style w:type="character" w:customStyle="1" w:styleId="12">
    <w:name w:val="Заголовок 1 Знак"/>
    <w:basedOn w:val="a0"/>
    <w:uiPriority w:val="9"/>
    <w:qFormat/>
    <w:rsid w:val="00184B2A"/>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basedOn w:val="a0"/>
    <w:uiPriority w:val="99"/>
    <w:qFormat/>
    <w:rsid w:val="00184B2A"/>
    <w:rPr>
      <w:b/>
      <w:bCs/>
      <w:color w:val="106BBE"/>
    </w:rPr>
  </w:style>
  <w:style w:type="character" w:customStyle="1" w:styleId="100">
    <w:name w:val="100"/>
    <w:basedOn w:val="a0"/>
    <w:qFormat/>
    <w:rsid w:val="00184B2A"/>
  </w:style>
  <w:style w:type="character" w:customStyle="1" w:styleId="11">
    <w:name w:val="Заголовок 1 Знак1"/>
    <w:basedOn w:val="a0"/>
    <w:link w:val="1"/>
    <w:qFormat/>
    <w:rsid w:val="00184B2A"/>
  </w:style>
  <w:style w:type="character" w:customStyle="1" w:styleId="13">
    <w:name w:val="1"/>
    <w:basedOn w:val="a0"/>
    <w:qFormat/>
    <w:rsid w:val="00184B2A"/>
  </w:style>
  <w:style w:type="character" w:customStyle="1" w:styleId="a7">
    <w:name w:val="Цветовое выделение"/>
    <w:uiPriority w:val="99"/>
    <w:qFormat/>
    <w:rsid w:val="00184B2A"/>
    <w:rPr>
      <w:b/>
      <w:bCs/>
      <w:color w:val="26282F"/>
    </w:rPr>
  </w:style>
  <w:style w:type="paragraph" w:customStyle="1" w:styleId="a8">
    <w:name w:val="Заголовок"/>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styleId="ad">
    <w:name w:val="List Paragraph"/>
    <w:basedOn w:val="a"/>
    <w:uiPriority w:val="34"/>
    <w:qFormat/>
    <w:rsid w:val="00E650D9"/>
    <w:pPr>
      <w:ind w:left="720"/>
      <w:contextualSpacing/>
    </w:pPr>
  </w:style>
  <w:style w:type="paragraph" w:customStyle="1" w:styleId="ConsPlusNonformat">
    <w:name w:val="ConsPlusNonformat"/>
    <w:qFormat/>
    <w:rsid w:val="00E650D9"/>
    <w:pPr>
      <w:widowControl w:val="0"/>
    </w:pPr>
    <w:rPr>
      <w:rFonts w:ascii="Courier New" w:eastAsia="Times New Roman" w:hAnsi="Courier New" w:cs="Courier New"/>
      <w:szCs w:val="20"/>
      <w:lang w:eastAsia="ru-RU"/>
    </w:rPr>
  </w:style>
  <w:style w:type="paragraph" w:styleId="ae">
    <w:name w:val="Normal (Web)"/>
    <w:basedOn w:val="a"/>
    <w:uiPriority w:val="99"/>
    <w:unhideWhenUsed/>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650D9"/>
    <w:pPr>
      <w:widowControl w:val="0"/>
    </w:pPr>
    <w:rPr>
      <w:rFonts w:ascii="Times New Roman" w:eastAsiaTheme="minorEastAsia" w:hAnsi="Times New Roman" w:cs="Times New Roman"/>
      <w:sz w:val="24"/>
      <w:szCs w:val="24"/>
      <w:lang w:eastAsia="ru-RU"/>
    </w:rPr>
  </w:style>
  <w:style w:type="paragraph" w:customStyle="1" w:styleId="heading8">
    <w:name w:val="heading8"/>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E650D9"/>
    <w:pPr>
      <w:widowControl w:val="0"/>
    </w:pPr>
    <w:rPr>
      <w:rFonts w:ascii="Arial" w:eastAsiaTheme="minorEastAsia" w:hAnsi="Arial" w:cs="Arial"/>
      <w:b/>
      <w:bCs/>
      <w:sz w:val="24"/>
      <w:szCs w:val="24"/>
      <w:lang w:eastAsia="ru-RU"/>
    </w:rPr>
  </w:style>
  <w:style w:type="paragraph" w:customStyle="1" w:styleId="ConsNormal0">
    <w:name w:val="ConsNormal"/>
    <w:qFormat/>
    <w:rsid w:val="00E650D9"/>
    <w:pPr>
      <w:widowControl w:val="0"/>
      <w:ind w:firstLine="720"/>
    </w:pPr>
    <w:rPr>
      <w:rFonts w:ascii="Arial" w:eastAsia="Times New Roman" w:hAnsi="Arial" w:cs="Times New Roman"/>
      <w:szCs w:val="20"/>
      <w:lang w:eastAsia="ru-RU"/>
    </w:rPr>
  </w:style>
  <w:style w:type="paragraph" w:styleId="af">
    <w:name w:val="Balloon Text"/>
    <w:basedOn w:val="a"/>
    <w:uiPriority w:val="99"/>
    <w:semiHidden/>
    <w:unhideWhenUsed/>
    <w:qFormat/>
    <w:rsid w:val="00E650D9"/>
    <w:pPr>
      <w:spacing w:after="0" w:line="240" w:lineRule="auto"/>
    </w:pPr>
    <w:rPr>
      <w:rFonts w:ascii="Tahoma" w:eastAsia="Times New Roman" w:hAnsi="Tahoma" w:cs="Tahoma"/>
      <w:sz w:val="16"/>
      <w:szCs w:val="16"/>
      <w:lang w:eastAsia="ru-RU"/>
    </w:rPr>
  </w:style>
  <w:style w:type="paragraph" w:styleId="af0">
    <w:name w:val="header"/>
    <w:basedOn w:val="a"/>
    <w:uiPriority w:val="99"/>
    <w:unhideWhenUsed/>
    <w:rsid w:val="00E650D9"/>
    <w:pPr>
      <w:tabs>
        <w:tab w:val="center" w:pos="4677"/>
        <w:tab w:val="right" w:pos="9355"/>
      </w:tabs>
      <w:spacing w:after="0" w:line="240" w:lineRule="auto"/>
    </w:pPr>
  </w:style>
  <w:style w:type="paragraph" w:styleId="af1">
    <w:name w:val="footer"/>
    <w:basedOn w:val="a"/>
    <w:uiPriority w:val="99"/>
    <w:unhideWhenUsed/>
    <w:rsid w:val="00E650D9"/>
    <w:pPr>
      <w:tabs>
        <w:tab w:val="center" w:pos="4677"/>
        <w:tab w:val="right" w:pos="9355"/>
      </w:tabs>
      <w:spacing w:after="0" w:line="240" w:lineRule="auto"/>
    </w:pPr>
  </w:style>
  <w:style w:type="paragraph" w:customStyle="1" w:styleId="normalweb1">
    <w:name w:val="normalweb1"/>
    <w:basedOn w:val="a"/>
    <w:qFormat/>
    <w:rsid w:val="00184B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2">
    <w:name w:val="Заголовок статьи"/>
    <w:basedOn w:val="a"/>
    <w:next w:val="a"/>
    <w:uiPriority w:val="99"/>
    <w:qFormat/>
    <w:rsid w:val="00184B2A"/>
    <w:pPr>
      <w:widowControl w:val="0"/>
      <w:spacing w:after="0" w:line="240" w:lineRule="auto"/>
      <w:ind w:left="1612" w:hanging="892"/>
      <w:jc w:val="both"/>
    </w:pPr>
    <w:rPr>
      <w:rFonts w:ascii="Times New Roman Cyr" w:eastAsiaTheme="minorEastAsia" w:hAnsi="Times New Roman Cyr" w:cs="Times New Roman Cyr"/>
      <w:sz w:val="24"/>
      <w:szCs w:val="24"/>
      <w:lang w:eastAsia="ru-RU"/>
    </w:rPr>
  </w:style>
  <w:style w:type="numbering" w:customStyle="1" w:styleId="14">
    <w:name w:val="Нет списка1"/>
    <w:uiPriority w:val="99"/>
    <w:semiHidden/>
    <w:unhideWhenUsed/>
    <w:qFormat/>
    <w:rsid w:val="00E650D9"/>
  </w:style>
  <w:style w:type="numbering" w:customStyle="1" w:styleId="20">
    <w:name w:val="Нет списка2"/>
    <w:uiPriority w:val="99"/>
    <w:semiHidden/>
    <w:unhideWhenUsed/>
    <w:qFormat/>
    <w:rsid w:val="00E650D9"/>
  </w:style>
  <w:style w:type="table" w:styleId="af3">
    <w:name w:val="Table Grid"/>
    <w:basedOn w:val="a1"/>
    <w:uiPriority w:val="39"/>
    <w:rsid w:val="00E65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9"/>
    <w:pPr>
      <w:spacing w:after="200" w:line="276" w:lineRule="auto"/>
    </w:pPr>
    <w:rPr>
      <w:sz w:val="22"/>
    </w:rPr>
  </w:style>
  <w:style w:type="paragraph" w:styleId="1">
    <w:name w:val="heading 1"/>
    <w:basedOn w:val="a"/>
    <w:next w:val="a"/>
    <w:link w:val="11"/>
    <w:uiPriority w:val="9"/>
    <w:qFormat/>
    <w:rsid w:val="00184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E650D9"/>
    <w:pPr>
      <w:spacing w:beforeAutospacing="1"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qFormat/>
    <w:rsid w:val="00E650D9"/>
    <w:rPr>
      <w:rFonts w:ascii="Times New Roman" w:eastAsia="Times New Roman" w:hAnsi="Times New Roman" w:cs="Times New Roman"/>
      <w:b/>
      <w:bCs/>
      <w:sz w:val="15"/>
      <w:szCs w:val="15"/>
      <w:lang w:eastAsia="ru-RU"/>
    </w:rPr>
  </w:style>
  <w:style w:type="character" w:customStyle="1" w:styleId="-">
    <w:name w:val="Интернет-ссылка"/>
    <w:basedOn w:val="a0"/>
    <w:uiPriority w:val="99"/>
    <w:unhideWhenUsed/>
    <w:rsid w:val="00E650D9"/>
    <w:rPr>
      <w:color w:val="0000FF" w:themeColor="hyperlink"/>
      <w:u w:val="single"/>
    </w:rPr>
  </w:style>
  <w:style w:type="character" w:customStyle="1" w:styleId="10">
    <w:name w:val="Гиперссылка1"/>
    <w:basedOn w:val="a0"/>
    <w:qFormat/>
    <w:rsid w:val="00E650D9"/>
  </w:style>
  <w:style w:type="character" w:customStyle="1" w:styleId="2">
    <w:name w:val="Гиперссылка2"/>
    <w:basedOn w:val="a0"/>
    <w:qFormat/>
    <w:rsid w:val="00E650D9"/>
  </w:style>
  <w:style w:type="character" w:customStyle="1" w:styleId="a3">
    <w:name w:val="Текст выноски Знак"/>
    <w:basedOn w:val="a0"/>
    <w:uiPriority w:val="99"/>
    <w:semiHidden/>
    <w:qFormat/>
    <w:rsid w:val="00E650D9"/>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E650D9"/>
  </w:style>
  <w:style w:type="character" w:customStyle="1" w:styleId="a5">
    <w:name w:val="Нижний колонтитул Знак"/>
    <w:basedOn w:val="a0"/>
    <w:uiPriority w:val="99"/>
    <w:qFormat/>
    <w:rsid w:val="00E650D9"/>
  </w:style>
  <w:style w:type="character" w:customStyle="1" w:styleId="12">
    <w:name w:val="Заголовок 1 Знак"/>
    <w:basedOn w:val="a0"/>
    <w:uiPriority w:val="9"/>
    <w:qFormat/>
    <w:rsid w:val="00184B2A"/>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basedOn w:val="a0"/>
    <w:uiPriority w:val="99"/>
    <w:qFormat/>
    <w:rsid w:val="00184B2A"/>
    <w:rPr>
      <w:b/>
      <w:bCs/>
      <w:color w:val="106BBE"/>
    </w:rPr>
  </w:style>
  <w:style w:type="character" w:customStyle="1" w:styleId="100">
    <w:name w:val="100"/>
    <w:basedOn w:val="a0"/>
    <w:qFormat/>
    <w:rsid w:val="00184B2A"/>
  </w:style>
  <w:style w:type="character" w:customStyle="1" w:styleId="11">
    <w:name w:val="Заголовок 1 Знак1"/>
    <w:basedOn w:val="a0"/>
    <w:link w:val="1"/>
    <w:qFormat/>
    <w:rsid w:val="00184B2A"/>
  </w:style>
  <w:style w:type="character" w:customStyle="1" w:styleId="13">
    <w:name w:val="1"/>
    <w:basedOn w:val="a0"/>
    <w:qFormat/>
    <w:rsid w:val="00184B2A"/>
  </w:style>
  <w:style w:type="character" w:customStyle="1" w:styleId="a7">
    <w:name w:val="Цветовое выделение"/>
    <w:uiPriority w:val="99"/>
    <w:qFormat/>
    <w:rsid w:val="00184B2A"/>
    <w:rPr>
      <w:b/>
      <w:bCs/>
      <w:color w:val="26282F"/>
    </w:rPr>
  </w:style>
  <w:style w:type="paragraph" w:customStyle="1" w:styleId="a8">
    <w:name w:val="Заголовок"/>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styleId="ad">
    <w:name w:val="List Paragraph"/>
    <w:basedOn w:val="a"/>
    <w:uiPriority w:val="34"/>
    <w:qFormat/>
    <w:rsid w:val="00E650D9"/>
    <w:pPr>
      <w:ind w:left="720"/>
      <w:contextualSpacing/>
    </w:pPr>
  </w:style>
  <w:style w:type="paragraph" w:customStyle="1" w:styleId="ConsPlusNonformat">
    <w:name w:val="ConsPlusNonformat"/>
    <w:qFormat/>
    <w:rsid w:val="00E650D9"/>
    <w:pPr>
      <w:widowControl w:val="0"/>
    </w:pPr>
    <w:rPr>
      <w:rFonts w:ascii="Courier New" w:eastAsia="Times New Roman" w:hAnsi="Courier New" w:cs="Courier New"/>
      <w:szCs w:val="20"/>
      <w:lang w:eastAsia="ru-RU"/>
    </w:rPr>
  </w:style>
  <w:style w:type="paragraph" w:styleId="ae">
    <w:name w:val="Normal (Web)"/>
    <w:basedOn w:val="a"/>
    <w:uiPriority w:val="99"/>
    <w:unhideWhenUsed/>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650D9"/>
    <w:pPr>
      <w:widowControl w:val="0"/>
    </w:pPr>
    <w:rPr>
      <w:rFonts w:ascii="Times New Roman" w:eastAsiaTheme="minorEastAsia" w:hAnsi="Times New Roman" w:cs="Times New Roman"/>
      <w:sz w:val="24"/>
      <w:szCs w:val="24"/>
      <w:lang w:eastAsia="ru-RU"/>
    </w:rPr>
  </w:style>
  <w:style w:type="paragraph" w:customStyle="1" w:styleId="heading8">
    <w:name w:val="heading8"/>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E650D9"/>
    <w:pPr>
      <w:widowControl w:val="0"/>
    </w:pPr>
    <w:rPr>
      <w:rFonts w:ascii="Arial" w:eastAsiaTheme="minorEastAsia" w:hAnsi="Arial" w:cs="Arial"/>
      <w:b/>
      <w:bCs/>
      <w:sz w:val="24"/>
      <w:szCs w:val="24"/>
      <w:lang w:eastAsia="ru-RU"/>
    </w:rPr>
  </w:style>
  <w:style w:type="paragraph" w:customStyle="1" w:styleId="ConsNormal0">
    <w:name w:val="ConsNormal"/>
    <w:qFormat/>
    <w:rsid w:val="00E650D9"/>
    <w:pPr>
      <w:widowControl w:val="0"/>
      <w:ind w:firstLine="720"/>
    </w:pPr>
    <w:rPr>
      <w:rFonts w:ascii="Arial" w:eastAsia="Times New Roman" w:hAnsi="Arial" w:cs="Times New Roman"/>
      <w:szCs w:val="20"/>
      <w:lang w:eastAsia="ru-RU"/>
    </w:rPr>
  </w:style>
  <w:style w:type="paragraph" w:styleId="af">
    <w:name w:val="Balloon Text"/>
    <w:basedOn w:val="a"/>
    <w:uiPriority w:val="99"/>
    <w:semiHidden/>
    <w:unhideWhenUsed/>
    <w:qFormat/>
    <w:rsid w:val="00E650D9"/>
    <w:pPr>
      <w:spacing w:after="0" w:line="240" w:lineRule="auto"/>
    </w:pPr>
    <w:rPr>
      <w:rFonts w:ascii="Tahoma" w:eastAsia="Times New Roman" w:hAnsi="Tahoma" w:cs="Tahoma"/>
      <w:sz w:val="16"/>
      <w:szCs w:val="16"/>
      <w:lang w:eastAsia="ru-RU"/>
    </w:rPr>
  </w:style>
  <w:style w:type="paragraph" w:styleId="af0">
    <w:name w:val="header"/>
    <w:basedOn w:val="a"/>
    <w:uiPriority w:val="99"/>
    <w:unhideWhenUsed/>
    <w:rsid w:val="00E650D9"/>
    <w:pPr>
      <w:tabs>
        <w:tab w:val="center" w:pos="4677"/>
        <w:tab w:val="right" w:pos="9355"/>
      </w:tabs>
      <w:spacing w:after="0" w:line="240" w:lineRule="auto"/>
    </w:pPr>
  </w:style>
  <w:style w:type="paragraph" w:styleId="af1">
    <w:name w:val="footer"/>
    <w:basedOn w:val="a"/>
    <w:uiPriority w:val="99"/>
    <w:unhideWhenUsed/>
    <w:rsid w:val="00E650D9"/>
    <w:pPr>
      <w:tabs>
        <w:tab w:val="center" w:pos="4677"/>
        <w:tab w:val="right" w:pos="9355"/>
      </w:tabs>
      <w:spacing w:after="0" w:line="240" w:lineRule="auto"/>
    </w:pPr>
  </w:style>
  <w:style w:type="paragraph" w:customStyle="1" w:styleId="normalweb1">
    <w:name w:val="normalweb1"/>
    <w:basedOn w:val="a"/>
    <w:qFormat/>
    <w:rsid w:val="00184B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2">
    <w:name w:val="Заголовок статьи"/>
    <w:basedOn w:val="a"/>
    <w:next w:val="a"/>
    <w:uiPriority w:val="99"/>
    <w:qFormat/>
    <w:rsid w:val="00184B2A"/>
    <w:pPr>
      <w:widowControl w:val="0"/>
      <w:spacing w:after="0" w:line="240" w:lineRule="auto"/>
      <w:ind w:left="1612" w:hanging="892"/>
      <w:jc w:val="both"/>
    </w:pPr>
    <w:rPr>
      <w:rFonts w:ascii="Times New Roman Cyr" w:eastAsiaTheme="minorEastAsia" w:hAnsi="Times New Roman Cyr" w:cs="Times New Roman Cyr"/>
      <w:sz w:val="24"/>
      <w:szCs w:val="24"/>
      <w:lang w:eastAsia="ru-RU"/>
    </w:rPr>
  </w:style>
  <w:style w:type="numbering" w:customStyle="1" w:styleId="14">
    <w:name w:val="Нет списка1"/>
    <w:uiPriority w:val="99"/>
    <w:semiHidden/>
    <w:unhideWhenUsed/>
    <w:qFormat/>
    <w:rsid w:val="00E650D9"/>
  </w:style>
  <w:style w:type="numbering" w:customStyle="1" w:styleId="20">
    <w:name w:val="Нет списка2"/>
    <w:uiPriority w:val="99"/>
    <w:semiHidden/>
    <w:unhideWhenUsed/>
    <w:qFormat/>
    <w:rsid w:val="00E650D9"/>
  </w:style>
  <w:style w:type="table" w:styleId="af3">
    <w:name w:val="Table Grid"/>
    <w:basedOn w:val="a1"/>
    <w:uiPriority w:val="39"/>
    <w:rsid w:val="00E65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288B0-2525-4982-ACD0-291F67D3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22248</Words>
  <Characters>126815</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Сектор правовой и кадровой работы</cp:lastModifiedBy>
  <cp:revision>2</cp:revision>
  <cp:lastPrinted>2022-10-28T15:12:00Z</cp:lastPrinted>
  <dcterms:created xsi:type="dcterms:W3CDTF">2023-10-12T05:53:00Z</dcterms:created>
  <dcterms:modified xsi:type="dcterms:W3CDTF">2023-10-12T05:53:00Z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