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0F3AAF" w:rsidRPr="000F3AAF" w:rsidRDefault="000F3AAF" w:rsidP="000F3AA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0F3AAF">
        <w:rPr>
          <w:rFonts w:ascii="Times New Roman" w:hAnsi="Times New Roman" w:cs="Times New Roman"/>
        </w:rPr>
        <w:t>о</w:t>
      </w:r>
      <w:r w:rsidRPr="00F204F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05 августа 2026</w:t>
      </w:r>
      <w:r w:rsidRPr="00F204F6">
        <w:rPr>
          <w:rFonts w:ascii="Times New Roman" w:hAnsi="Times New Roman" w:cs="Times New Roman"/>
        </w:rPr>
        <w:t xml:space="preserve"> года № С-</w:t>
      </w:r>
      <w:r>
        <w:rPr>
          <w:rFonts w:ascii="Times New Roman" w:hAnsi="Times New Roman" w:cs="Times New Roman"/>
        </w:rPr>
        <w:t>78/09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C129D6" w:rsidRPr="00C129D6" w:rsidRDefault="00E53A1B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от </w:t>
      </w:r>
      <w:r w:rsidR="002C5398">
        <w:t>28 декабря 2022 г. № С-10/15 «О порядке назначения и проведения опроса граждан Российской Федерации на территории Порецкого муниципального округа Чувашской Республики»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Default="009110C4" w:rsidP="00201F12">
      <w:r>
        <w:t xml:space="preserve">В соответствии с </w:t>
      </w:r>
      <w:r w:rsidR="00E53A1B"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</w:t>
      </w:r>
      <w:r w:rsidR="00201F12">
        <w:t xml:space="preserve">                        </w:t>
      </w:r>
      <w:r w:rsidR="00D741DB">
        <w:t>р</w:t>
      </w:r>
      <w:r w:rsidR="00525715">
        <w:t xml:space="preserve"> </w:t>
      </w:r>
      <w:r w:rsidR="00D741DB">
        <w:t>е</w:t>
      </w:r>
      <w:r w:rsidR="00525715">
        <w:t xml:space="preserve"> </w:t>
      </w:r>
      <w:r w:rsidR="00D741DB">
        <w:t>ш</w:t>
      </w:r>
      <w:r w:rsidR="00525715">
        <w:t xml:space="preserve"> </w:t>
      </w:r>
      <w:r w:rsidR="00D741DB">
        <w:t>и</w:t>
      </w:r>
      <w:r w:rsidR="00525715">
        <w:t xml:space="preserve"> </w:t>
      </w:r>
      <w:r w:rsidR="00D741DB">
        <w:t>л</w:t>
      </w:r>
      <w:r w:rsidR="00525715">
        <w:t xml:space="preserve"> </w:t>
      </w:r>
      <w:r w:rsidR="00D741DB">
        <w:t>о:</w:t>
      </w:r>
    </w:p>
    <w:p w:rsidR="002C5398" w:rsidRDefault="00D741DB" w:rsidP="002C5398">
      <w:bookmarkStart w:id="0" w:name="sub_1"/>
      <w:r>
        <w:t xml:space="preserve">1. </w:t>
      </w:r>
      <w:r w:rsidR="00E53A1B">
        <w:t xml:space="preserve">Внести в </w:t>
      </w:r>
      <w:r w:rsidR="002C5398">
        <w:t>Порядок назначения и проведения опроса граждан Российской Федерации на территории Порецкого муниципального округа Чувашской Республики, утвержденный решением Собрания депутатов Порецкого муниципального округа Чувашской Республики от 28 декабря 2022 г. № С-10/15 (далее – Порядок)</w:t>
      </w:r>
      <w:r w:rsidR="002C5398" w:rsidRPr="002C5398">
        <w:t xml:space="preserve"> </w:t>
      </w:r>
      <w:r w:rsidR="002C5398">
        <w:t>следующие изменения:</w:t>
      </w:r>
    </w:p>
    <w:p w:rsidR="00F373AD" w:rsidRDefault="002C5398" w:rsidP="002C5398">
      <w:r>
        <w:t xml:space="preserve">1.1. Пункт </w:t>
      </w:r>
      <w:r w:rsidR="006357EE">
        <w:t>1 Порядка изложить в новой редакции:</w:t>
      </w:r>
    </w:p>
    <w:p w:rsidR="002C5398" w:rsidRDefault="006357EE" w:rsidP="00352C5E">
      <w:r>
        <w:t xml:space="preserve">«1. </w:t>
      </w:r>
      <w:r w:rsidRPr="006357EE">
        <w:t xml:space="preserve">Настоящий Порядок в соответствии с Федеральным законом от 20 марта 2025 г. № 33-ФЗ </w:t>
      </w:r>
      <w:r>
        <w:t>«</w:t>
      </w:r>
      <w:r w:rsidRPr="006357EE">
        <w:t>Об общих принципах организации местного самоуправления в единой системе публичной власти</w:t>
      </w:r>
      <w:r>
        <w:t>»</w:t>
      </w:r>
      <w:r w:rsidRPr="006357EE">
        <w:t xml:space="preserve"> (далее - Федеральный закон) и Законом Чувашской Республики от 29 декабря 2015 года </w:t>
      </w:r>
      <w:r w:rsidR="00352C5E">
        <w:t>№</w:t>
      </w:r>
      <w:r w:rsidRPr="006357EE">
        <w:t xml:space="preserve"> 85 </w:t>
      </w:r>
      <w:r w:rsidR="00352C5E">
        <w:t>«</w:t>
      </w:r>
      <w:r w:rsidRPr="006357EE">
        <w:t>О порядке назначения и проведения опроса граждан Российской Федерации на территориях муниципальных образований Чувашской Республики</w:t>
      </w:r>
      <w:r w:rsidR="00352C5E">
        <w:t>»</w:t>
      </w:r>
      <w:r w:rsidRPr="006357EE">
        <w:t xml:space="preserve"> (далее - Закон Чувашской Республики) определяет порядок назначения и проведения опроса граждан Российской Федерации (далее - опрос граждан) на </w:t>
      </w:r>
      <w:r w:rsidR="00352C5E">
        <w:t>территории Порецкого муниципального округа Чувашской Республики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субъекта РФ в части осуществления полномочий по решению вопросов установления общих принципов организации местного самоуправления.».</w:t>
      </w:r>
    </w:p>
    <w:p w:rsidR="00352C5E" w:rsidRDefault="00352C5E" w:rsidP="00352C5E">
      <w:r>
        <w:t>1.2. В абзаце втором пункта 2 Порядка слова «шестнадцатилетнего» заменить словами «восемнадцатилетнего».</w:t>
      </w:r>
    </w:p>
    <w:p w:rsidR="00623670" w:rsidRDefault="00352C5E" w:rsidP="00623670">
      <w:r>
        <w:t xml:space="preserve">1.3. </w:t>
      </w:r>
      <w:r w:rsidR="00623670">
        <w:t>Абзац четвертый пункта 4 Порядка изложить в новой редакции:</w:t>
      </w:r>
    </w:p>
    <w:p w:rsidR="002C5398" w:rsidRDefault="00623670" w:rsidP="002C5398">
      <w:r>
        <w:lastRenderedPageBreak/>
        <w:t xml:space="preserve">«Решение Собрания депутатов Порецкого муниципального округа Чувашской Республики </w:t>
      </w:r>
      <w:r w:rsidRPr="00623670">
        <w:t xml:space="preserve">о назначении опроса граждан </w:t>
      </w:r>
      <w:r>
        <w:t>принимается</w:t>
      </w:r>
      <w:r w:rsidRPr="00623670">
        <w:t xml:space="preserve"> в течение 3 месяцев с момента поступления инициативы</w:t>
      </w:r>
      <w:r>
        <w:t>.».</w:t>
      </w:r>
    </w:p>
    <w:p w:rsidR="0095160A" w:rsidRDefault="0095160A" w:rsidP="002C5398">
      <w:r>
        <w:t>1.4. Пункт 6 Порядка дополнить абзацем третьим следующего содержания:</w:t>
      </w:r>
    </w:p>
    <w:p w:rsidR="0095160A" w:rsidRDefault="0095160A" w:rsidP="002C5398">
      <w:r>
        <w:t>«</w:t>
      </w:r>
      <w:r w:rsidRPr="0095160A">
        <w:t>Результаты опроса подлежат обнародованию.</w:t>
      </w:r>
      <w:r>
        <w:t>».</w:t>
      </w:r>
      <w:bookmarkStart w:id="1" w:name="_GoBack"/>
      <w:bookmarkEnd w:id="1"/>
    </w:p>
    <w:p w:rsidR="00D741DB" w:rsidRDefault="00D741DB">
      <w:bookmarkStart w:id="2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2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 w:rsidR="00C44069">
        <w:rPr>
          <w:rFonts w:ascii="Times New Roman" w:eastAsiaTheme="minorHAnsi" w:hAnsi="Times New Roman" w:cs="Times New Roman"/>
          <w:lang w:eastAsia="en-US"/>
        </w:rPr>
        <w:tab/>
      </w:r>
      <w:r w:rsidR="00C44069">
        <w:rPr>
          <w:rFonts w:ascii="Times New Roman" w:eastAsiaTheme="minorHAnsi" w:hAnsi="Times New Roman" w:cs="Times New Roman"/>
          <w:lang w:eastAsia="en-US"/>
        </w:rPr>
        <w:tab/>
      </w:r>
      <w:r w:rsidR="00C44069">
        <w:rPr>
          <w:rFonts w:ascii="Times New Roman" w:eastAsiaTheme="minorHAnsi" w:hAnsi="Times New Roman" w:cs="Times New Roman"/>
          <w:lang w:eastAsia="en-US"/>
        </w:rPr>
        <w:tab/>
      </w:r>
      <w:r w:rsidR="00C44069">
        <w:rPr>
          <w:rFonts w:ascii="Times New Roman" w:eastAsiaTheme="minorHAnsi" w:hAnsi="Times New Roman" w:cs="Times New Roman"/>
          <w:lang w:eastAsia="en-US"/>
        </w:rPr>
        <w:tab/>
      </w:r>
      <w:r w:rsidR="00C44069">
        <w:rPr>
          <w:rFonts w:ascii="Times New Roman" w:eastAsiaTheme="minorHAnsi" w:hAnsi="Times New Roman" w:cs="Times New Roman"/>
          <w:lang w:eastAsia="en-US"/>
        </w:rPr>
        <w:tab/>
        <w:t xml:space="preserve">       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5E3C8F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5E3C8F" w:rsidRPr="0064364C" w:rsidRDefault="005E3C8F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>Е.В. Лебедев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200012">
      <w:headerReference w:type="default" r:id="rId8"/>
      <w:footerReference w:type="default" r:id="rId9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F53" w:rsidRDefault="000D4F53">
      <w:r>
        <w:separator/>
      </w:r>
    </w:p>
  </w:endnote>
  <w:endnote w:type="continuationSeparator" w:id="0">
    <w:p w:rsidR="000D4F53" w:rsidRDefault="000D4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8"/>
      <w:gridCol w:w="3115"/>
      <w:gridCol w:w="3115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F53" w:rsidRDefault="000D4F53">
      <w:r>
        <w:separator/>
      </w:r>
    </w:p>
  </w:footnote>
  <w:footnote w:type="continuationSeparator" w:id="0">
    <w:p w:rsidR="000D4F53" w:rsidRDefault="000D4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B8" w:rsidRDefault="001E1AB8" w:rsidP="001E1AB8">
    <w:pPr>
      <w:pStyle w:val="aa"/>
      <w:jc w:val="right"/>
    </w:pPr>
  </w:p>
  <w:p w:rsidR="001E1AB8" w:rsidRDefault="001E1AB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C52B6"/>
    <w:rsid w:val="000D4F53"/>
    <w:rsid w:val="000E1229"/>
    <w:rsid w:val="000E1A5D"/>
    <w:rsid w:val="000E39A6"/>
    <w:rsid w:val="000F3AAF"/>
    <w:rsid w:val="000F7F75"/>
    <w:rsid w:val="0010031D"/>
    <w:rsid w:val="001515C6"/>
    <w:rsid w:val="001767EE"/>
    <w:rsid w:val="001B290C"/>
    <w:rsid w:val="001D481B"/>
    <w:rsid w:val="001E12B1"/>
    <w:rsid w:val="001E1AB8"/>
    <w:rsid w:val="00200012"/>
    <w:rsid w:val="00201F12"/>
    <w:rsid w:val="00211B91"/>
    <w:rsid w:val="00236C24"/>
    <w:rsid w:val="00253855"/>
    <w:rsid w:val="002779FD"/>
    <w:rsid w:val="00287A33"/>
    <w:rsid w:val="002A0E1B"/>
    <w:rsid w:val="002C0B91"/>
    <w:rsid w:val="002C5398"/>
    <w:rsid w:val="002E77B8"/>
    <w:rsid w:val="00347D49"/>
    <w:rsid w:val="0035253D"/>
    <w:rsid w:val="00352C5E"/>
    <w:rsid w:val="0035503A"/>
    <w:rsid w:val="00381CA8"/>
    <w:rsid w:val="003B1A52"/>
    <w:rsid w:val="003C196D"/>
    <w:rsid w:val="003C5B7F"/>
    <w:rsid w:val="00403E8A"/>
    <w:rsid w:val="00405E78"/>
    <w:rsid w:val="004437BD"/>
    <w:rsid w:val="00477492"/>
    <w:rsid w:val="004903DB"/>
    <w:rsid w:val="004A20C5"/>
    <w:rsid w:val="004B5C42"/>
    <w:rsid w:val="004B6351"/>
    <w:rsid w:val="004E0798"/>
    <w:rsid w:val="0052521B"/>
    <w:rsid w:val="00525715"/>
    <w:rsid w:val="00565CE5"/>
    <w:rsid w:val="0057562B"/>
    <w:rsid w:val="00595F59"/>
    <w:rsid w:val="005A5EC3"/>
    <w:rsid w:val="005E3C8F"/>
    <w:rsid w:val="00623670"/>
    <w:rsid w:val="006357EE"/>
    <w:rsid w:val="0064364C"/>
    <w:rsid w:val="00652C43"/>
    <w:rsid w:val="00663048"/>
    <w:rsid w:val="00685177"/>
    <w:rsid w:val="006C5B53"/>
    <w:rsid w:val="006E671D"/>
    <w:rsid w:val="006E7218"/>
    <w:rsid w:val="006F0978"/>
    <w:rsid w:val="00707258"/>
    <w:rsid w:val="00710E47"/>
    <w:rsid w:val="00712E18"/>
    <w:rsid w:val="00717AE5"/>
    <w:rsid w:val="00724E16"/>
    <w:rsid w:val="0073740A"/>
    <w:rsid w:val="007543B2"/>
    <w:rsid w:val="0076330B"/>
    <w:rsid w:val="00774B00"/>
    <w:rsid w:val="007956E5"/>
    <w:rsid w:val="007C06C1"/>
    <w:rsid w:val="007C59E7"/>
    <w:rsid w:val="00816D96"/>
    <w:rsid w:val="00824A58"/>
    <w:rsid w:val="00831851"/>
    <w:rsid w:val="00850C37"/>
    <w:rsid w:val="0087172D"/>
    <w:rsid w:val="008B6AFE"/>
    <w:rsid w:val="009110C4"/>
    <w:rsid w:val="009173D6"/>
    <w:rsid w:val="0095160A"/>
    <w:rsid w:val="009679C6"/>
    <w:rsid w:val="009A45F1"/>
    <w:rsid w:val="009C1CFD"/>
    <w:rsid w:val="009D36CE"/>
    <w:rsid w:val="009E427D"/>
    <w:rsid w:val="009F5725"/>
    <w:rsid w:val="00A043C6"/>
    <w:rsid w:val="00A075D9"/>
    <w:rsid w:val="00A14E35"/>
    <w:rsid w:val="00A42EC3"/>
    <w:rsid w:val="00A51DF7"/>
    <w:rsid w:val="00A731CB"/>
    <w:rsid w:val="00A736AC"/>
    <w:rsid w:val="00A76D19"/>
    <w:rsid w:val="00B17483"/>
    <w:rsid w:val="00B2384C"/>
    <w:rsid w:val="00B33F81"/>
    <w:rsid w:val="00B46ADA"/>
    <w:rsid w:val="00B52F23"/>
    <w:rsid w:val="00BC1D0A"/>
    <w:rsid w:val="00BD106E"/>
    <w:rsid w:val="00C06BCC"/>
    <w:rsid w:val="00C129D6"/>
    <w:rsid w:val="00C16F69"/>
    <w:rsid w:val="00C44069"/>
    <w:rsid w:val="00CF49E3"/>
    <w:rsid w:val="00D0063A"/>
    <w:rsid w:val="00D043EF"/>
    <w:rsid w:val="00D07830"/>
    <w:rsid w:val="00D10DAD"/>
    <w:rsid w:val="00D741DB"/>
    <w:rsid w:val="00DB0992"/>
    <w:rsid w:val="00DB67F6"/>
    <w:rsid w:val="00DF1DC0"/>
    <w:rsid w:val="00E53A1B"/>
    <w:rsid w:val="00E6611D"/>
    <w:rsid w:val="00E85F35"/>
    <w:rsid w:val="00E8780A"/>
    <w:rsid w:val="00EB3E09"/>
    <w:rsid w:val="00EC711E"/>
    <w:rsid w:val="00EE52EC"/>
    <w:rsid w:val="00F05A6D"/>
    <w:rsid w:val="00F24AA7"/>
    <w:rsid w:val="00F373AD"/>
    <w:rsid w:val="00F40998"/>
    <w:rsid w:val="00F72C51"/>
    <w:rsid w:val="00F93AD3"/>
    <w:rsid w:val="00FA2F52"/>
    <w:rsid w:val="00FA4A4B"/>
    <w:rsid w:val="00FC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12</cp:revision>
  <cp:lastPrinted>2026-08-03T12:23:00Z</cp:lastPrinted>
  <dcterms:created xsi:type="dcterms:W3CDTF">2026-04-07T08:35:00Z</dcterms:created>
  <dcterms:modified xsi:type="dcterms:W3CDTF">2026-08-05T12:35:00Z</dcterms:modified>
</cp:coreProperties>
</file>