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267" w:rsidRDefault="00BC578E" w:rsidP="00144691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635B7">
        <w:rPr>
          <w:rFonts w:ascii="Times New Roman" w:hAnsi="Times New Roman" w:cs="Times New Roman"/>
          <w:b/>
          <w:sz w:val="24"/>
          <w:szCs w:val="24"/>
        </w:rPr>
        <w:t>Заключение</w:t>
      </w:r>
      <w:r w:rsidR="00F03351" w:rsidRPr="00B635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35B7">
        <w:rPr>
          <w:rFonts w:ascii="Times New Roman" w:hAnsi="Times New Roman" w:cs="Times New Roman"/>
          <w:b/>
          <w:sz w:val="24"/>
          <w:szCs w:val="24"/>
        </w:rPr>
        <w:t xml:space="preserve">о результатах публичных слушаний </w:t>
      </w:r>
      <w:r w:rsidRPr="00B635B7">
        <w:rPr>
          <w:rFonts w:ascii="Times New Roman" w:hAnsi="Times New Roman" w:cs="Times New Roman"/>
          <w:sz w:val="24"/>
          <w:szCs w:val="24"/>
        </w:rPr>
        <w:br/>
      </w:r>
      <w:r w:rsidR="00144691" w:rsidRPr="00144691">
        <w:rPr>
          <w:rFonts w:ascii="Times New Roman" w:hAnsi="Times New Roman" w:cs="Times New Roman"/>
          <w:sz w:val="24"/>
          <w:szCs w:val="24"/>
        </w:rPr>
        <w:t>по вопросам подготовки документации по планировке территории (проект планировки и проект межевания) территории) для размещения объекта капитального строительства (линейного объекта) «Реконструкция систем водо</w:t>
      </w:r>
      <w:r w:rsidR="0028368D">
        <w:rPr>
          <w:rFonts w:ascii="Times New Roman" w:hAnsi="Times New Roman" w:cs="Times New Roman"/>
          <w:sz w:val="24"/>
          <w:szCs w:val="24"/>
        </w:rPr>
        <w:t>отведения</w:t>
      </w:r>
      <w:r w:rsidR="00144691" w:rsidRPr="00144691">
        <w:rPr>
          <w:rFonts w:ascii="Times New Roman" w:hAnsi="Times New Roman" w:cs="Times New Roman"/>
          <w:sz w:val="24"/>
          <w:szCs w:val="24"/>
        </w:rPr>
        <w:t xml:space="preserve"> города Цивильск Чувашской Республики»</w:t>
      </w:r>
      <w:proofErr w:type="gramEnd"/>
    </w:p>
    <w:p w:rsidR="00144691" w:rsidRPr="00B635B7" w:rsidRDefault="00144691" w:rsidP="00144691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578E" w:rsidRPr="00B635B7" w:rsidRDefault="001F6688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b/>
          <w:sz w:val="24"/>
          <w:szCs w:val="24"/>
        </w:rPr>
        <w:t>Дата оформления заключения</w:t>
      </w:r>
      <w:r w:rsidRPr="00B635B7">
        <w:rPr>
          <w:rFonts w:ascii="Times New Roman" w:hAnsi="Times New Roman" w:cs="Times New Roman"/>
          <w:sz w:val="24"/>
          <w:szCs w:val="24"/>
        </w:rPr>
        <w:t>:</w:t>
      </w:r>
      <w:r w:rsidR="00B65E23" w:rsidRPr="00B635B7">
        <w:rPr>
          <w:rFonts w:ascii="Times New Roman" w:hAnsi="Times New Roman" w:cs="Times New Roman"/>
          <w:sz w:val="24"/>
          <w:szCs w:val="24"/>
        </w:rPr>
        <w:t xml:space="preserve"> </w:t>
      </w:r>
      <w:r w:rsidR="00151856">
        <w:rPr>
          <w:rFonts w:ascii="Times New Roman" w:hAnsi="Times New Roman" w:cs="Times New Roman"/>
          <w:sz w:val="24"/>
          <w:szCs w:val="24"/>
        </w:rPr>
        <w:t>20 августа</w:t>
      </w:r>
      <w:r w:rsidR="00075AF6" w:rsidRPr="00B635B7">
        <w:rPr>
          <w:rFonts w:ascii="Times New Roman" w:hAnsi="Times New Roman" w:cs="Times New Roman"/>
          <w:sz w:val="24"/>
          <w:szCs w:val="24"/>
        </w:rPr>
        <w:t xml:space="preserve"> 202</w:t>
      </w:r>
      <w:r w:rsidR="00A23267" w:rsidRPr="00B635B7">
        <w:rPr>
          <w:rFonts w:ascii="Times New Roman" w:hAnsi="Times New Roman" w:cs="Times New Roman"/>
          <w:sz w:val="24"/>
          <w:szCs w:val="24"/>
        </w:rPr>
        <w:t>5</w:t>
      </w:r>
      <w:r w:rsidRPr="00B635B7">
        <w:rPr>
          <w:rFonts w:ascii="Times New Roman" w:hAnsi="Times New Roman" w:cs="Times New Roman"/>
          <w:sz w:val="24"/>
          <w:szCs w:val="24"/>
        </w:rPr>
        <w:t xml:space="preserve"> г.</w:t>
      </w:r>
      <w:r w:rsidRPr="00B635B7">
        <w:rPr>
          <w:rFonts w:ascii="Times New Roman" w:hAnsi="Times New Roman" w:cs="Times New Roman"/>
          <w:sz w:val="24"/>
          <w:szCs w:val="24"/>
        </w:rPr>
        <w:tab/>
      </w:r>
    </w:p>
    <w:p w:rsidR="00BC578E" w:rsidRPr="00B635B7" w:rsidRDefault="00746EAC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ab/>
      </w:r>
      <w:r w:rsidR="00BC578E" w:rsidRPr="00B635B7">
        <w:rPr>
          <w:rFonts w:ascii="Times New Roman" w:hAnsi="Times New Roman" w:cs="Times New Roman"/>
          <w:sz w:val="24"/>
          <w:szCs w:val="24"/>
        </w:rPr>
        <w:t xml:space="preserve">Публичные слушания назначены </w:t>
      </w:r>
      <w:r w:rsidR="004F4725" w:rsidRPr="00B635B7">
        <w:rPr>
          <w:rFonts w:ascii="Times New Roman" w:hAnsi="Times New Roman" w:cs="Times New Roman"/>
          <w:sz w:val="24"/>
          <w:szCs w:val="24"/>
        </w:rPr>
        <w:t>на</w:t>
      </w:r>
      <w:r w:rsidR="008E0EEE" w:rsidRPr="00B635B7">
        <w:rPr>
          <w:rFonts w:ascii="Times New Roman" w:hAnsi="Times New Roman" w:cs="Times New Roman"/>
          <w:sz w:val="24"/>
          <w:szCs w:val="24"/>
        </w:rPr>
        <w:t xml:space="preserve"> </w:t>
      </w:r>
      <w:r w:rsidR="0095485F" w:rsidRPr="00B635B7">
        <w:rPr>
          <w:rFonts w:ascii="Times New Roman" w:hAnsi="Times New Roman" w:cs="Times New Roman"/>
          <w:sz w:val="24"/>
          <w:szCs w:val="24"/>
        </w:rPr>
        <w:t xml:space="preserve">период с </w:t>
      </w:r>
      <w:proofErr w:type="spellStart"/>
      <w:proofErr w:type="gramStart"/>
      <w:r w:rsidR="00151856" w:rsidRPr="00151856">
        <w:rPr>
          <w:rFonts w:ascii="Times New Roman" w:hAnsi="Times New Roman" w:cs="Times New Roman"/>
          <w:sz w:val="24"/>
          <w:szCs w:val="24"/>
        </w:rPr>
        <w:t>с</w:t>
      </w:r>
      <w:proofErr w:type="spellEnd"/>
      <w:proofErr w:type="gramEnd"/>
      <w:r w:rsidR="00151856" w:rsidRPr="00151856">
        <w:rPr>
          <w:rFonts w:ascii="Times New Roman" w:hAnsi="Times New Roman" w:cs="Times New Roman"/>
          <w:sz w:val="24"/>
          <w:szCs w:val="24"/>
        </w:rPr>
        <w:t xml:space="preserve"> 04 августа 2025 года по 19 августа</w:t>
      </w:r>
      <w:r w:rsidR="00144691" w:rsidRPr="00144691">
        <w:rPr>
          <w:rFonts w:ascii="Times New Roman" w:hAnsi="Times New Roman" w:cs="Times New Roman"/>
          <w:sz w:val="24"/>
          <w:szCs w:val="24"/>
        </w:rPr>
        <w:t xml:space="preserve"> 2025 года</w:t>
      </w:r>
      <w:r w:rsidR="0095485F" w:rsidRPr="00B635B7">
        <w:rPr>
          <w:rFonts w:ascii="Times New Roman" w:eastAsia="Times New Roman" w:hAnsi="Times New Roman" w:cs="Times New Roman"/>
          <w:bCs/>
          <w:sz w:val="24"/>
          <w:szCs w:val="24"/>
        </w:rPr>
        <w:t>, собрание участников пу</w:t>
      </w:r>
      <w:r w:rsidR="00B0253A" w:rsidRPr="00B635B7">
        <w:rPr>
          <w:rFonts w:ascii="Times New Roman" w:eastAsia="Times New Roman" w:hAnsi="Times New Roman" w:cs="Times New Roman"/>
          <w:bCs/>
          <w:sz w:val="24"/>
          <w:szCs w:val="24"/>
        </w:rPr>
        <w:t xml:space="preserve">бличных слушаний назначено на </w:t>
      </w:r>
      <w:r w:rsidR="00151856">
        <w:rPr>
          <w:rFonts w:ascii="Times New Roman" w:eastAsia="Times New Roman" w:hAnsi="Times New Roman" w:cs="Times New Roman"/>
          <w:bCs/>
          <w:sz w:val="24"/>
          <w:szCs w:val="24"/>
        </w:rPr>
        <w:t>19</w:t>
      </w:r>
      <w:r w:rsidR="0095485F" w:rsidRPr="00B635B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51856">
        <w:rPr>
          <w:rFonts w:ascii="Times New Roman" w:eastAsia="Times New Roman" w:hAnsi="Times New Roman" w:cs="Times New Roman"/>
          <w:bCs/>
          <w:sz w:val="24"/>
          <w:szCs w:val="24"/>
        </w:rPr>
        <w:t>августа</w:t>
      </w:r>
      <w:r w:rsidR="00A23267" w:rsidRPr="00B635B7">
        <w:rPr>
          <w:rFonts w:ascii="Times New Roman" w:eastAsia="Times New Roman" w:hAnsi="Times New Roman" w:cs="Times New Roman"/>
          <w:bCs/>
          <w:sz w:val="24"/>
          <w:szCs w:val="24"/>
        </w:rPr>
        <w:t xml:space="preserve"> 2025 </w:t>
      </w:r>
      <w:r w:rsidR="0095485F" w:rsidRPr="00B635B7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r w:rsidR="00A23267" w:rsidRPr="00B635B7">
        <w:rPr>
          <w:rFonts w:ascii="Times New Roman" w:eastAsia="Times New Roman" w:hAnsi="Times New Roman" w:cs="Times New Roman"/>
          <w:bCs/>
          <w:sz w:val="24"/>
          <w:szCs w:val="24"/>
        </w:rPr>
        <w:t>ода</w:t>
      </w:r>
      <w:r w:rsidR="0095485F" w:rsidRPr="00B635B7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4F4725" w:rsidRPr="00B635B7">
        <w:rPr>
          <w:rFonts w:ascii="Times New Roman" w:hAnsi="Times New Roman" w:cs="Times New Roman"/>
          <w:bCs/>
          <w:sz w:val="24"/>
          <w:szCs w:val="24"/>
        </w:rPr>
        <w:t xml:space="preserve"> в </w:t>
      </w:r>
      <w:r w:rsidR="004F4725" w:rsidRPr="00B635B7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A23267" w:rsidRPr="00B635B7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4F4725" w:rsidRPr="00B635B7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A23267" w:rsidRPr="00B635B7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4F4725" w:rsidRPr="00B635B7">
        <w:rPr>
          <w:rFonts w:ascii="Times New Roman" w:eastAsia="Times New Roman" w:hAnsi="Times New Roman" w:cs="Times New Roman"/>
          <w:bCs/>
          <w:sz w:val="24"/>
          <w:szCs w:val="24"/>
        </w:rPr>
        <w:t>0 часов</w:t>
      </w:r>
      <w:r w:rsidR="004F4725" w:rsidRPr="00B635B7">
        <w:rPr>
          <w:rFonts w:ascii="Times New Roman" w:hAnsi="Times New Roman" w:cs="Times New Roman"/>
          <w:sz w:val="24"/>
          <w:szCs w:val="24"/>
        </w:rPr>
        <w:t>,</w:t>
      </w:r>
      <w:r w:rsidR="004F4725" w:rsidRPr="00B635B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E100E" w:rsidRPr="00B635B7">
        <w:rPr>
          <w:rFonts w:ascii="Times New Roman" w:eastAsia="Times New Roman" w:hAnsi="Times New Roman" w:cs="Times New Roman"/>
          <w:bCs/>
          <w:sz w:val="24"/>
          <w:szCs w:val="24"/>
        </w:rPr>
        <w:t>зал заседаний</w:t>
      </w:r>
      <w:r w:rsidR="004F4725" w:rsidRPr="00B635B7">
        <w:rPr>
          <w:rFonts w:ascii="Times New Roman" w:hAnsi="Times New Roman" w:cs="Times New Roman"/>
          <w:bCs/>
          <w:sz w:val="24"/>
          <w:szCs w:val="24"/>
        </w:rPr>
        <w:t xml:space="preserve"> по адресу:</w:t>
      </w:r>
      <w:r w:rsidR="004F4725" w:rsidRPr="00B635B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E100E" w:rsidRPr="00B635B7">
        <w:rPr>
          <w:rFonts w:ascii="Times New Roman" w:eastAsia="Times New Roman" w:hAnsi="Times New Roman" w:cs="Times New Roman"/>
          <w:bCs/>
          <w:sz w:val="24"/>
          <w:szCs w:val="24"/>
        </w:rPr>
        <w:t>г. Цивильск, ул. Маяковского, дом 12</w:t>
      </w:r>
      <w:r w:rsidR="00B635B7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C578E" w:rsidRPr="00B635B7" w:rsidRDefault="00746EAC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ab/>
      </w:r>
      <w:r w:rsidR="00BC578E" w:rsidRPr="00B635B7">
        <w:rPr>
          <w:rFonts w:ascii="Times New Roman" w:hAnsi="Times New Roman" w:cs="Times New Roman"/>
          <w:sz w:val="24"/>
          <w:szCs w:val="24"/>
        </w:rPr>
        <w:t xml:space="preserve">Объявление о проведении публичных слушаний опубликовано в </w:t>
      </w:r>
      <w:r w:rsidR="004F4725" w:rsidRPr="00B635B7">
        <w:rPr>
          <w:rFonts w:ascii="Times New Roman" w:hAnsi="Times New Roman" w:cs="Times New Roman"/>
          <w:sz w:val="24"/>
          <w:szCs w:val="24"/>
        </w:rPr>
        <w:t xml:space="preserve">периодическом печатном издании "Официальный вестник </w:t>
      </w:r>
      <w:proofErr w:type="spellStart"/>
      <w:r w:rsidR="004F4725" w:rsidRPr="00B635B7">
        <w:rPr>
          <w:rFonts w:ascii="Times New Roman" w:hAnsi="Times New Roman" w:cs="Times New Roman"/>
          <w:sz w:val="24"/>
          <w:szCs w:val="24"/>
        </w:rPr>
        <w:t>Цивильского</w:t>
      </w:r>
      <w:proofErr w:type="spellEnd"/>
      <w:r w:rsidR="004F4725" w:rsidRPr="00B635B7">
        <w:rPr>
          <w:rFonts w:ascii="Times New Roman" w:hAnsi="Times New Roman" w:cs="Times New Roman"/>
          <w:sz w:val="24"/>
          <w:szCs w:val="24"/>
        </w:rPr>
        <w:t xml:space="preserve"> муниципального округа"</w:t>
      </w:r>
      <w:r w:rsidR="00C92073" w:rsidRPr="00B635B7">
        <w:rPr>
          <w:rFonts w:ascii="Times New Roman" w:hAnsi="Times New Roman" w:cs="Times New Roman"/>
          <w:sz w:val="24"/>
          <w:szCs w:val="24"/>
        </w:rPr>
        <w:t xml:space="preserve"> </w:t>
      </w:r>
      <w:r w:rsidR="004F4725" w:rsidRPr="00B635B7">
        <w:rPr>
          <w:rFonts w:ascii="Times New Roman" w:hAnsi="Times New Roman" w:cs="Times New Roman"/>
          <w:sz w:val="24"/>
          <w:szCs w:val="24"/>
        </w:rPr>
        <w:t>размещен</w:t>
      </w:r>
      <w:r w:rsidR="00C92073" w:rsidRPr="00B635B7">
        <w:rPr>
          <w:rFonts w:ascii="Times New Roman" w:hAnsi="Times New Roman" w:cs="Times New Roman"/>
          <w:sz w:val="24"/>
          <w:szCs w:val="24"/>
        </w:rPr>
        <w:t>о</w:t>
      </w:r>
      <w:r w:rsidR="004F4725" w:rsidRPr="00B635B7">
        <w:rPr>
          <w:rFonts w:ascii="Times New Roman" w:hAnsi="Times New Roman" w:cs="Times New Roman"/>
          <w:sz w:val="24"/>
          <w:szCs w:val="24"/>
        </w:rPr>
        <w:t xml:space="preserve"> на </w:t>
      </w:r>
      <w:r w:rsidR="004F4725" w:rsidRPr="00B635B7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>официальном сайте</w:t>
      </w:r>
      <w:r w:rsidR="004F4725" w:rsidRPr="00B635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F4725" w:rsidRPr="00B635B7">
        <w:rPr>
          <w:rFonts w:ascii="Times New Roman" w:hAnsi="Times New Roman" w:cs="Times New Roman"/>
          <w:sz w:val="24"/>
          <w:szCs w:val="24"/>
        </w:rPr>
        <w:t>Цивильского</w:t>
      </w:r>
      <w:proofErr w:type="spellEnd"/>
      <w:r w:rsidR="004F4725" w:rsidRPr="00B635B7">
        <w:rPr>
          <w:rFonts w:ascii="Times New Roman" w:hAnsi="Times New Roman" w:cs="Times New Roman"/>
          <w:sz w:val="24"/>
          <w:szCs w:val="24"/>
        </w:rPr>
        <w:t xml:space="preserve"> муниципального округа  в информационно-телекоммуникационной сети "Интернет</w:t>
      </w:r>
      <w:r w:rsidR="0028368D">
        <w:rPr>
          <w:rFonts w:ascii="Times New Roman" w:hAnsi="Times New Roman" w:cs="Times New Roman"/>
          <w:sz w:val="24"/>
          <w:szCs w:val="24"/>
        </w:rPr>
        <w:t xml:space="preserve"> </w:t>
      </w:r>
      <w:r w:rsidR="004F4725" w:rsidRPr="00B635B7">
        <w:rPr>
          <w:rFonts w:ascii="Times New Roman" w:hAnsi="Times New Roman" w:cs="Times New Roman"/>
          <w:sz w:val="24"/>
          <w:szCs w:val="24"/>
        </w:rPr>
        <w:t>"</w:t>
      </w:r>
      <w:r w:rsidR="0028368D" w:rsidRPr="0028368D">
        <w:rPr>
          <w:rFonts w:ascii="Times New Roman" w:hAnsi="Times New Roman" w:cs="Times New Roman"/>
          <w:sz w:val="24"/>
          <w:szCs w:val="24"/>
        </w:rPr>
        <w:t>https://zivil.cap.ru/action/activity/construction/publichnie-slushaniya в разделе публичные слушания.</w:t>
      </w:r>
    </w:p>
    <w:p w:rsidR="00EE12BE" w:rsidRDefault="00746EAC" w:rsidP="00EE12B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8368D">
        <w:rPr>
          <w:rFonts w:ascii="Times New Roman" w:hAnsi="Times New Roman" w:cs="Times New Roman"/>
          <w:sz w:val="24"/>
          <w:szCs w:val="24"/>
        </w:rPr>
        <w:t xml:space="preserve">Предмет публичных слушаний: </w:t>
      </w:r>
      <w:r w:rsidR="008E0EEE" w:rsidRPr="00B635B7">
        <w:rPr>
          <w:rFonts w:ascii="Times New Roman" w:hAnsi="Times New Roman" w:cs="Times New Roman"/>
          <w:sz w:val="24"/>
          <w:szCs w:val="24"/>
        </w:rPr>
        <w:t>рассмотрение</w:t>
      </w:r>
      <w:r w:rsidR="00B0253A" w:rsidRPr="00B635B7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проекта </w:t>
      </w:r>
      <w:r w:rsidR="00EE12BE" w:rsidRPr="00EE12BE">
        <w:rPr>
          <w:rFonts w:ascii="Times New Roman" w:hAnsi="Times New Roman" w:cs="Times New Roman"/>
          <w:sz w:val="24"/>
          <w:szCs w:val="24"/>
        </w:rPr>
        <w:t>по вопросам подготовки документации по планировке территории (проект планировки и проект межевания) территории) для размещения объекта капитального строительства (линейного объекта) «Реконструкция систем водо</w:t>
      </w:r>
      <w:r w:rsidR="0028368D">
        <w:rPr>
          <w:rFonts w:ascii="Times New Roman" w:hAnsi="Times New Roman" w:cs="Times New Roman"/>
          <w:sz w:val="24"/>
          <w:szCs w:val="24"/>
        </w:rPr>
        <w:t>отведения</w:t>
      </w:r>
      <w:r w:rsidR="00EE12BE" w:rsidRPr="00EE12BE">
        <w:rPr>
          <w:rFonts w:ascii="Times New Roman" w:hAnsi="Times New Roman" w:cs="Times New Roman"/>
          <w:sz w:val="24"/>
          <w:szCs w:val="24"/>
        </w:rPr>
        <w:t xml:space="preserve"> города Цивильск Чувашской Республики»</w:t>
      </w:r>
      <w:r w:rsidR="00EE12B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E0EEE" w:rsidRPr="00B635B7" w:rsidRDefault="00746EAC" w:rsidP="00EE12BE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ab/>
      </w:r>
      <w:r w:rsidR="00BC578E" w:rsidRPr="00B635B7">
        <w:rPr>
          <w:rFonts w:ascii="Times New Roman" w:hAnsi="Times New Roman" w:cs="Times New Roman"/>
          <w:sz w:val="24"/>
          <w:szCs w:val="24"/>
        </w:rPr>
        <w:t>Организатор публичных слушаний</w:t>
      </w:r>
      <w:r w:rsidR="008E0EEE" w:rsidRPr="00B635B7">
        <w:rPr>
          <w:rFonts w:ascii="Times New Roman" w:hAnsi="Times New Roman" w:cs="Times New Roman"/>
          <w:sz w:val="24"/>
          <w:szCs w:val="24"/>
        </w:rPr>
        <w:t>:</w:t>
      </w:r>
      <w:r w:rsidR="008E0EEE" w:rsidRPr="00B635B7">
        <w:rPr>
          <w:rFonts w:ascii="Times New Roman" w:eastAsia="Times New Roman" w:hAnsi="Times New Roman" w:cs="Times New Roman"/>
          <w:sz w:val="24"/>
          <w:szCs w:val="24"/>
        </w:rPr>
        <w:t xml:space="preserve"> Управление по благоустройству и развитию территорий администрации Цивильского муниципального округа.</w:t>
      </w:r>
    </w:p>
    <w:p w:rsidR="00A23267" w:rsidRPr="00B635B7" w:rsidRDefault="00746EAC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ab/>
      </w:r>
      <w:r w:rsidR="00BC578E" w:rsidRPr="00B635B7">
        <w:rPr>
          <w:rFonts w:ascii="Times New Roman" w:hAnsi="Times New Roman" w:cs="Times New Roman"/>
          <w:sz w:val="24"/>
          <w:szCs w:val="24"/>
        </w:rPr>
        <w:t>Дата, время и мест</w:t>
      </w:r>
      <w:r w:rsidR="008E0EEE" w:rsidRPr="00B635B7">
        <w:rPr>
          <w:rFonts w:ascii="Times New Roman" w:hAnsi="Times New Roman" w:cs="Times New Roman"/>
          <w:sz w:val="24"/>
          <w:szCs w:val="24"/>
        </w:rPr>
        <w:t xml:space="preserve">о проведения </w:t>
      </w:r>
      <w:r w:rsidR="0095485F" w:rsidRPr="00B635B7">
        <w:rPr>
          <w:rFonts w:ascii="Times New Roman" w:hAnsi="Times New Roman" w:cs="Times New Roman"/>
          <w:sz w:val="24"/>
          <w:szCs w:val="24"/>
        </w:rPr>
        <w:t xml:space="preserve">собрания участников </w:t>
      </w:r>
      <w:r w:rsidR="008E0EEE" w:rsidRPr="00B635B7">
        <w:rPr>
          <w:rFonts w:ascii="Times New Roman" w:hAnsi="Times New Roman" w:cs="Times New Roman"/>
          <w:sz w:val="24"/>
          <w:szCs w:val="24"/>
        </w:rPr>
        <w:t>публичных слушаний</w:t>
      </w:r>
      <w:r w:rsidR="00BC578E" w:rsidRPr="00B635B7">
        <w:rPr>
          <w:rFonts w:ascii="Times New Roman" w:hAnsi="Times New Roman" w:cs="Times New Roman"/>
          <w:sz w:val="24"/>
          <w:szCs w:val="24"/>
        </w:rPr>
        <w:t xml:space="preserve">: </w:t>
      </w:r>
      <w:r w:rsidR="00C824C6">
        <w:rPr>
          <w:rFonts w:ascii="Times New Roman" w:hAnsi="Times New Roman" w:cs="Times New Roman"/>
          <w:sz w:val="24"/>
          <w:szCs w:val="24"/>
        </w:rPr>
        <w:t xml:space="preserve">19 августа 2025 </w:t>
      </w:r>
      <w:r w:rsidR="008E0EEE" w:rsidRPr="00B635B7">
        <w:rPr>
          <w:rFonts w:ascii="Times New Roman" w:eastAsia="Times New Roman" w:hAnsi="Times New Roman" w:cs="Times New Roman"/>
          <w:bCs/>
          <w:sz w:val="24"/>
          <w:szCs w:val="24"/>
        </w:rPr>
        <w:t>года</w:t>
      </w:r>
      <w:r w:rsidR="008E0EEE" w:rsidRPr="00B635B7">
        <w:rPr>
          <w:rFonts w:ascii="Times New Roman" w:hAnsi="Times New Roman" w:cs="Times New Roman"/>
          <w:bCs/>
          <w:sz w:val="24"/>
          <w:szCs w:val="24"/>
        </w:rPr>
        <w:t xml:space="preserve"> в </w:t>
      </w:r>
      <w:r w:rsidR="008E0EEE" w:rsidRPr="00B635B7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A23267" w:rsidRPr="00B635B7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8E0EEE" w:rsidRPr="00B635B7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A23267" w:rsidRPr="00B635B7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8E0EEE" w:rsidRPr="00B635B7">
        <w:rPr>
          <w:rFonts w:ascii="Times New Roman" w:eastAsia="Times New Roman" w:hAnsi="Times New Roman" w:cs="Times New Roman"/>
          <w:bCs/>
          <w:sz w:val="24"/>
          <w:szCs w:val="24"/>
        </w:rPr>
        <w:t>0 часов</w:t>
      </w:r>
      <w:r w:rsidR="008E0EEE" w:rsidRPr="00B635B7">
        <w:rPr>
          <w:rFonts w:ascii="Times New Roman" w:hAnsi="Times New Roman" w:cs="Times New Roman"/>
          <w:sz w:val="24"/>
          <w:szCs w:val="24"/>
        </w:rPr>
        <w:t>,</w:t>
      </w:r>
      <w:r w:rsidR="008E0EEE" w:rsidRPr="00B635B7">
        <w:rPr>
          <w:rFonts w:ascii="Times New Roman" w:eastAsia="Times New Roman" w:hAnsi="Times New Roman" w:cs="Times New Roman"/>
          <w:bCs/>
          <w:sz w:val="24"/>
          <w:szCs w:val="24"/>
        </w:rPr>
        <w:t xml:space="preserve"> в </w:t>
      </w:r>
      <w:r w:rsidR="008E0EEE" w:rsidRPr="00B635B7">
        <w:rPr>
          <w:rFonts w:ascii="Times New Roman" w:hAnsi="Times New Roman" w:cs="Times New Roman"/>
          <w:bCs/>
          <w:sz w:val="24"/>
          <w:szCs w:val="24"/>
        </w:rPr>
        <w:t>зале</w:t>
      </w:r>
      <w:r w:rsidR="008E0EEE" w:rsidRPr="00B635B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E100E" w:rsidRPr="00B635B7">
        <w:rPr>
          <w:rFonts w:ascii="Times New Roman" w:eastAsia="Times New Roman" w:hAnsi="Times New Roman" w:cs="Times New Roman"/>
          <w:bCs/>
          <w:sz w:val="24"/>
          <w:szCs w:val="24"/>
        </w:rPr>
        <w:t>заседаний по адресу: г. Цивильск, ул. Маяковского, дом 12.</w:t>
      </w:r>
      <w:r w:rsidRPr="00B635B7">
        <w:rPr>
          <w:rFonts w:ascii="Times New Roman" w:hAnsi="Times New Roman" w:cs="Times New Roman"/>
          <w:sz w:val="24"/>
          <w:szCs w:val="24"/>
        </w:rPr>
        <w:tab/>
      </w:r>
    </w:p>
    <w:p w:rsidR="00BC578E" w:rsidRPr="00B635B7" w:rsidRDefault="00BC578E" w:rsidP="00207200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>Заключение о</w:t>
      </w:r>
      <w:r w:rsidR="008E0EEE" w:rsidRPr="00B635B7">
        <w:rPr>
          <w:rFonts w:ascii="Times New Roman" w:hAnsi="Times New Roman" w:cs="Times New Roman"/>
          <w:sz w:val="24"/>
          <w:szCs w:val="24"/>
        </w:rPr>
        <w:t xml:space="preserve"> результатах публичных слушаний</w:t>
      </w:r>
      <w:r w:rsidRPr="00B635B7">
        <w:rPr>
          <w:rFonts w:ascii="Times New Roman" w:hAnsi="Times New Roman" w:cs="Times New Roman"/>
          <w:sz w:val="24"/>
          <w:szCs w:val="24"/>
        </w:rPr>
        <w:t xml:space="preserve"> подготовлено на основе протокола </w:t>
      </w:r>
      <w:r w:rsidR="00B635B7">
        <w:rPr>
          <w:rFonts w:ascii="Times New Roman" w:hAnsi="Times New Roman" w:cs="Times New Roman"/>
          <w:sz w:val="24"/>
          <w:szCs w:val="24"/>
        </w:rPr>
        <w:t>№ 0</w:t>
      </w:r>
      <w:r w:rsidR="00C824C6">
        <w:rPr>
          <w:rFonts w:ascii="Times New Roman" w:hAnsi="Times New Roman" w:cs="Times New Roman"/>
          <w:sz w:val="24"/>
          <w:szCs w:val="24"/>
        </w:rPr>
        <w:t>9</w:t>
      </w:r>
      <w:r w:rsidR="00B635B7">
        <w:rPr>
          <w:rFonts w:ascii="Times New Roman" w:hAnsi="Times New Roman" w:cs="Times New Roman"/>
          <w:sz w:val="24"/>
          <w:szCs w:val="24"/>
        </w:rPr>
        <w:t xml:space="preserve">-25 </w:t>
      </w:r>
      <w:r w:rsidRPr="00B635B7">
        <w:rPr>
          <w:rFonts w:ascii="Times New Roman" w:hAnsi="Times New Roman" w:cs="Times New Roman"/>
          <w:sz w:val="24"/>
          <w:szCs w:val="24"/>
        </w:rPr>
        <w:t xml:space="preserve">публичных слушаний от </w:t>
      </w:r>
      <w:r w:rsidR="003E100E" w:rsidRPr="00B635B7">
        <w:rPr>
          <w:rFonts w:ascii="Times New Roman" w:hAnsi="Times New Roman" w:cs="Times New Roman"/>
          <w:sz w:val="24"/>
          <w:szCs w:val="24"/>
        </w:rPr>
        <w:t xml:space="preserve"> </w:t>
      </w:r>
      <w:r w:rsidR="00C824C6" w:rsidRPr="00C824C6">
        <w:rPr>
          <w:rFonts w:ascii="Times New Roman" w:hAnsi="Times New Roman" w:cs="Times New Roman"/>
          <w:sz w:val="24"/>
          <w:szCs w:val="24"/>
        </w:rPr>
        <w:t xml:space="preserve">19 августа 2025 года </w:t>
      </w:r>
      <w:r w:rsidRPr="00B635B7">
        <w:rPr>
          <w:rFonts w:ascii="Times New Roman" w:hAnsi="Times New Roman" w:cs="Times New Roman"/>
          <w:sz w:val="24"/>
          <w:szCs w:val="24"/>
        </w:rPr>
        <w:t>и приложения к нему.</w:t>
      </w:r>
    </w:p>
    <w:p w:rsidR="00BC578E" w:rsidRPr="00B635B7" w:rsidRDefault="00746EAC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ab/>
      </w:r>
      <w:r w:rsidR="00BC578E" w:rsidRPr="00B635B7">
        <w:rPr>
          <w:rFonts w:ascii="Times New Roman" w:hAnsi="Times New Roman" w:cs="Times New Roman"/>
          <w:sz w:val="24"/>
          <w:szCs w:val="24"/>
        </w:rPr>
        <w:t xml:space="preserve">Публичные слушания проводились в соответствии с </w:t>
      </w:r>
      <w:r w:rsidR="00BC578E" w:rsidRPr="00B635B7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>Градостроительным кодексом</w:t>
      </w:r>
      <w:r w:rsidR="00BC578E" w:rsidRPr="00B635B7">
        <w:rPr>
          <w:rFonts w:ascii="Times New Roman" w:hAnsi="Times New Roman" w:cs="Times New Roman"/>
          <w:sz w:val="24"/>
          <w:szCs w:val="24"/>
        </w:rPr>
        <w:t xml:space="preserve"> Российской Федерации, </w:t>
      </w:r>
      <w:r w:rsidR="00BC578E" w:rsidRPr="00B635B7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>Уставом</w:t>
      </w:r>
      <w:r w:rsidR="00BC578E" w:rsidRPr="00B635B7">
        <w:rPr>
          <w:rFonts w:ascii="Times New Roman" w:hAnsi="Times New Roman" w:cs="Times New Roman"/>
          <w:sz w:val="24"/>
          <w:szCs w:val="24"/>
        </w:rPr>
        <w:t xml:space="preserve"> Цивильского муниципального округа  Чувашской Республики.</w:t>
      </w:r>
    </w:p>
    <w:p w:rsidR="00BC578E" w:rsidRPr="00122370" w:rsidRDefault="00746EAC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ab/>
      </w:r>
      <w:r w:rsidR="00BC578E" w:rsidRPr="00B635B7">
        <w:rPr>
          <w:rFonts w:ascii="Times New Roman" w:hAnsi="Times New Roman" w:cs="Times New Roman"/>
          <w:sz w:val="24"/>
          <w:szCs w:val="24"/>
        </w:rPr>
        <w:t xml:space="preserve">Организатором публичных слушаний в день их проведения </w:t>
      </w:r>
      <w:r w:rsidR="00BC578E" w:rsidRPr="00122370">
        <w:rPr>
          <w:rFonts w:ascii="Times New Roman" w:hAnsi="Times New Roman" w:cs="Times New Roman"/>
          <w:sz w:val="24"/>
          <w:szCs w:val="24"/>
        </w:rPr>
        <w:t xml:space="preserve">зарегистрировано </w:t>
      </w:r>
      <w:r w:rsidR="0028368D">
        <w:rPr>
          <w:rFonts w:ascii="Times New Roman" w:hAnsi="Times New Roman" w:cs="Times New Roman"/>
          <w:sz w:val="24"/>
          <w:szCs w:val="24"/>
        </w:rPr>
        <w:t>2</w:t>
      </w:r>
      <w:r w:rsidR="00C824C6">
        <w:rPr>
          <w:rFonts w:ascii="Times New Roman" w:hAnsi="Times New Roman" w:cs="Times New Roman"/>
          <w:sz w:val="24"/>
          <w:szCs w:val="24"/>
        </w:rPr>
        <w:t>4</w:t>
      </w:r>
      <w:r w:rsidR="0095485F" w:rsidRPr="00122370">
        <w:rPr>
          <w:rFonts w:ascii="Times New Roman" w:hAnsi="Times New Roman" w:cs="Times New Roman"/>
          <w:sz w:val="24"/>
          <w:szCs w:val="24"/>
        </w:rPr>
        <w:t xml:space="preserve"> </w:t>
      </w:r>
      <w:r w:rsidR="00D870F3" w:rsidRPr="00122370">
        <w:rPr>
          <w:rFonts w:ascii="Times New Roman" w:hAnsi="Times New Roman" w:cs="Times New Roman"/>
          <w:sz w:val="24"/>
          <w:szCs w:val="24"/>
        </w:rPr>
        <w:t>участника</w:t>
      </w:r>
      <w:r w:rsidR="00BC578E" w:rsidRPr="00122370">
        <w:rPr>
          <w:rFonts w:ascii="Times New Roman" w:hAnsi="Times New Roman" w:cs="Times New Roman"/>
          <w:sz w:val="24"/>
          <w:szCs w:val="24"/>
        </w:rPr>
        <w:t>.</w:t>
      </w:r>
    </w:p>
    <w:p w:rsidR="008E0EEE" w:rsidRPr="00B635B7" w:rsidRDefault="00D67B5A" w:rsidP="0020720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ab/>
      </w:r>
      <w:r w:rsidR="008E0EEE" w:rsidRPr="00B635B7">
        <w:rPr>
          <w:rFonts w:ascii="Times New Roman" w:hAnsi="Times New Roman" w:cs="Times New Roman"/>
          <w:sz w:val="24"/>
          <w:szCs w:val="24"/>
        </w:rPr>
        <w:t>В ходе публичных слушаний</w:t>
      </w:r>
      <w:r w:rsidR="00BC578E" w:rsidRPr="00B635B7">
        <w:rPr>
          <w:rFonts w:ascii="Times New Roman" w:hAnsi="Times New Roman" w:cs="Times New Roman"/>
          <w:sz w:val="24"/>
          <w:szCs w:val="24"/>
        </w:rPr>
        <w:t xml:space="preserve">: </w:t>
      </w:r>
      <w:r w:rsidR="008E0EEE" w:rsidRPr="00B635B7">
        <w:rPr>
          <w:rFonts w:ascii="Times New Roman" w:eastAsia="Times New Roman" w:hAnsi="Times New Roman" w:cs="Times New Roman"/>
          <w:sz w:val="24"/>
          <w:szCs w:val="24"/>
        </w:rPr>
        <w:t xml:space="preserve">Предложения и замечания от участников публичных слушаний по Проекту не поступали. </w:t>
      </w:r>
    </w:p>
    <w:p w:rsidR="00BC578E" w:rsidRPr="00B635B7" w:rsidRDefault="00746EAC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ab/>
      </w:r>
      <w:r w:rsidR="00BC578E" w:rsidRPr="00B635B7">
        <w:rPr>
          <w:rFonts w:ascii="Times New Roman" w:hAnsi="Times New Roman" w:cs="Times New Roman"/>
          <w:sz w:val="24"/>
          <w:szCs w:val="24"/>
        </w:rPr>
        <w:t>Выводы:</w:t>
      </w:r>
    </w:p>
    <w:p w:rsidR="00EE12BE" w:rsidRDefault="00746EAC" w:rsidP="00EE12B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ab/>
      </w:r>
      <w:r w:rsidR="008E0EEE" w:rsidRPr="00B635B7">
        <w:rPr>
          <w:rFonts w:ascii="Times New Roman" w:hAnsi="Times New Roman" w:cs="Times New Roman"/>
          <w:sz w:val="24"/>
          <w:szCs w:val="24"/>
        </w:rPr>
        <w:t>Считать публичные слушания</w:t>
      </w:r>
      <w:r w:rsidR="00BC578E" w:rsidRPr="00B635B7">
        <w:rPr>
          <w:rFonts w:ascii="Times New Roman" w:hAnsi="Times New Roman" w:cs="Times New Roman"/>
          <w:sz w:val="24"/>
          <w:szCs w:val="24"/>
        </w:rPr>
        <w:t xml:space="preserve"> состоявшимися.</w:t>
      </w:r>
      <w:r w:rsidR="008E0EEE" w:rsidRPr="00B635B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E0EEE" w:rsidRPr="00B635B7">
        <w:rPr>
          <w:rFonts w:ascii="Times New Roman" w:hAnsi="Times New Roman" w:cs="Times New Roman"/>
          <w:sz w:val="24"/>
          <w:szCs w:val="24"/>
        </w:rPr>
        <w:t xml:space="preserve">Процедура проведения публичных слушаний </w:t>
      </w:r>
      <w:r w:rsidR="00EE12BE" w:rsidRPr="00EE12BE">
        <w:rPr>
          <w:rFonts w:ascii="Times New Roman" w:hAnsi="Times New Roman" w:cs="Times New Roman"/>
          <w:sz w:val="24"/>
          <w:szCs w:val="24"/>
        </w:rPr>
        <w:t>по вопросам подготовки документации по планировке территории (проект планировки и проект межевания) территории) для размещения объекта капитального строительства (линейного объекта) «Реконструкция систем водо</w:t>
      </w:r>
      <w:r w:rsidR="0028368D">
        <w:rPr>
          <w:rFonts w:ascii="Times New Roman" w:hAnsi="Times New Roman" w:cs="Times New Roman"/>
          <w:sz w:val="24"/>
          <w:szCs w:val="24"/>
        </w:rPr>
        <w:t>отведения</w:t>
      </w:r>
      <w:r w:rsidR="00EE12BE" w:rsidRPr="00EE12BE">
        <w:rPr>
          <w:rFonts w:ascii="Times New Roman" w:hAnsi="Times New Roman" w:cs="Times New Roman"/>
          <w:sz w:val="24"/>
          <w:szCs w:val="24"/>
        </w:rPr>
        <w:t xml:space="preserve"> города Цивильск Чувашской Республики».</w:t>
      </w:r>
      <w:proofErr w:type="gramEnd"/>
    </w:p>
    <w:p w:rsidR="00127BB0" w:rsidRPr="00B635B7" w:rsidRDefault="00746EAC" w:rsidP="00EE12B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ab/>
      </w:r>
      <w:r w:rsidR="00BC578E" w:rsidRPr="00B635B7">
        <w:rPr>
          <w:rFonts w:ascii="Times New Roman" w:hAnsi="Times New Roman" w:cs="Times New Roman"/>
          <w:sz w:val="24"/>
          <w:szCs w:val="24"/>
        </w:rPr>
        <w:t>По результатам публичных слушаний рекомендовано</w:t>
      </w:r>
      <w:r w:rsidR="008E0EEE" w:rsidRPr="00B635B7">
        <w:rPr>
          <w:rFonts w:ascii="Times New Roman" w:hAnsi="Times New Roman" w:cs="Times New Roman"/>
          <w:sz w:val="24"/>
          <w:szCs w:val="24"/>
        </w:rPr>
        <w:t xml:space="preserve">: </w:t>
      </w:r>
      <w:r w:rsidR="00127BB0" w:rsidRPr="00B635B7">
        <w:rPr>
          <w:rFonts w:ascii="Times New Roman" w:hAnsi="Times New Roman" w:cs="Times New Roman"/>
          <w:sz w:val="24"/>
          <w:szCs w:val="24"/>
        </w:rPr>
        <w:t xml:space="preserve">подготовить проект постановления администрации Цивильского муниципального округа  </w:t>
      </w:r>
      <w:proofErr w:type="gramStart"/>
      <w:r w:rsidR="00F03351" w:rsidRPr="00B635B7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95485F" w:rsidRPr="00B635B7">
        <w:rPr>
          <w:rFonts w:ascii="Times New Roman" w:hAnsi="Times New Roman" w:cs="Times New Roman"/>
          <w:sz w:val="24"/>
          <w:szCs w:val="24"/>
        </w:rPr>
        <w:t xml:space="preserve"> утверждении</w:t>
      </w:r>
      <w:r w:rsidR="00A2392E" w:rsidRPr="00B635B7"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 xml:space="preserve"> проекта </w:t>
      </w:r>
      <w:r w:rsidR="00EE12BE" w:rsidRPr="00EE12BE">
        <w:rPr>
          <w:rFonts w:ascii="Times New Roman" w:hAnsi="Times New Roman" w:cs="Times New Roman"/>
          <w:sz w:val="24"/>
          <w:szCs w:val="24"/>
        </w:rPr>
        <w:t>по вопросам подготовки документации по планировке территории (проект планировки и проект межевания) территории) для размещения объекта капитального строительства (линейного объекта) «Реконструкция систем водо</w:t>
      </w:r>
      <w:r w:rsidR="0028368D">
        <w:rPr>
          <w:rFonts w:ascii="Times New Roman" w:hAnsi="Times New Roman" w:cs="Times New Roman"/>
          <w:sz w:val="24"/>
          <w:szCs w:val="24"/>
        </w:rPr>
        <w:t>отведения</w:t>
      </w:r>
      <w:r w:rsidR="00EE12BE" w:rsidRPr="00EE12BE">
        <w:rPr>
          <w:rFonts w:ascii="Times New Roman" w:hAnsi="Times New Roman" w:cs="Times New Roman"/>
          <w:sz w:val="24"/>
          <w:szCs w:val="24"/>
        </w:rPr>
        <w:t xml:space="preserve"> города Цивильск Чувашской Рес</w:t>
      </w:r>
      <w:r w:rsidR="00EE12BE">
        <w:rPr>
          <w:rFonts w:ascii="Times New Roman" w:hAnsi="Times New Roman" w:cs="Times New Roman"/>
          <w:sz w:val="24"/>
          <w:szCs w:val="24"/>
        </w:rPr>
        <w:t>публики»</w:t>
      </w:r>
      <w:r w:rsidR="00A2392E" w:rsidRPr="00B635B7">
        <w:rPr>
          <w:rFonts w:ascii="Times New Roman" w:hAnsi="Times New Roman" w:cs="Times New Roman"/>
          <w:sz w:val="24"/>
          <w:szCs w:val="24"/>
        </w:rPr>
        <w:t xml:space="preserve"> </w:t>
      </w:r>
      <w:r w:rsidR="00127BB0" w:rsidRPr="00B635B7">
        <w:rPr>
          <w:rFonts w:ascii="Times New Roman" w:hAnsi="Times New Roman" w:cs="Times New Roman"/>
          <w:sz w:val="24"/>
          <w:szCs w:val="24"/>
        </w:rPr>
        <w:t>для направления главе администрации Цивильского муниципального округа  для подписания с приложением подготовленной документации, п</w:t>
      </w:r>
      <w:r w:rsidR="00EB1494" w:rsidRPr="00B635B7">
        <w:rPr>
          <w:rFonts w:ascii="Times New Roman" w:hAnsi="Times New Roman" w:cs="Times New Roman"/>
          <w:sz w:val="24"/>
          <w:szCs w:val="24"/>
        </w:rPr>
        <w:t>ротокола публичных слушаний по п</w:t>
      </w:r>
      <w:r w:rsidR="00127BB0" w:rsidRPr="00B635B7">
        <w:rPr>
          <w:rFonts w:ascii="Times New Roman" w:hAnsi="Times New Roman" w:cs="Times New Roman"/>
          <w:sz w:val="24"/>
          <w:szCs w:val="24"/>
        </w:rPr>
        <w:t>роекту и заключения о результатах публичных слушаний.</w:t>
      </w:r>
    </w:p>
    <w:p w:rsidR="00BC578E" w:rsidRPr="00B635B7" w:rsidRDefault="00746EAC" w:rsidP="00B635B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BC578E" w:rsidRPr="00B635B7">
        <w:rPr>
          <w:rFonts w:ascii="Times New Roman" w:hAnsi="Times New Roman" w:cs="Times New Roman"/>
          <w:sz w:val="24"/>
          <w:szCs w:val="24"/>
        </w:rPr>
        <w:t xml:space="preserve">Заключение о </w:t>
      </w:r>
      <w:r w:rsidR="00127BB0" w:rsidRPr="00B635B7">
        <w:rPr>
          <w:rFonts w:ascii="Times New Roman" w:hAnsi="Times New Roman" w:cs="Times New Roman"/>
          <w:sz w:val="24"/>
          <w:szCs w:val="24"/>
        </w:rPr>
        <w:t>результатах публичных слушаний</w:t>
      </w:r>
      <w:r w:rsidR="001D59E8" w:rsidRPr="00B635B7">
        <w:rPr>
          <w:rFonts w:ascii="Times New Roman" w:hAnsi="Times New Roman" w:cs="Times New Roman"/>
          <w:sz w:val="24"/>
          <w:szCs w:val="24"/>
        </w:rPr>
        <w:t xml:space="preserve"> </w:t>
      </w:r>
      <w:r w:rsidR="00EE12BE" w:rsidRPr="00EE12BE">
        <w:rPr>
          <w:rFonts w:ascii="Times New Roman" w:hAnsi="Times New Roman" w:cs="Times New Roman"/>
          <w:sz w:val="24"/>
          <w:szCs w:val="24"/>
        </w:rPr>
        <w:t>по вопросам подготовки документации по планировке территории (проект планировки и проект межевания) территории) для размещения объекта капитального строительства (линейного объекта) «Реконструкция систем водо</w:t>
      </w:r>
      <w:r w:rsidR="0028368D">
        <w:rPr>
          <w:rFonts w:ascii="Times New Roman" w:hAnsi="Times New Roman" w:cs="Times New Roman"/>
          <w:sz w:val="24"/>
          <w:szCs w:val="24"/>
        </w:rPr>
        <w:t xml:space="preserve">отведения </w:t>
      </w:r>
      <w:r w:rsidR="00EE12BE" w:rsidRPr="00EE12BE">
        <w:rPr>
          <w:rFonts w:ascii="Times New Roman" w:hAnsi="Times New Roman" w:cs="Times New Roman"/>
          <w:sz w:val="24"/>
          <w:szCs w:val="24"/>
        </w:rPr>
        <w:t>города Цивильск Чувашской Рес</w:t>
      </w:r>
      <w:r w:rsidR="00EE12BE">
        <w:rPr>
          <w:rFonts w:ascii="Times New Roman" w:hAnsi="Times New Roman" w:cs="Times New Roman"/>
          <w:sz w:val="24"/>
          <w:szCs w:val="24"/>
        </w:rPr>
        <w:t>публики»</w:t>
      </w:r>
      <w:r w:rsidR="00A23267" w:rsidRPr="00B635B7">
        <w:rPr>
          <w:rFonts w:ascii="Times New Roman" w:hAnsi="Times New Roman" w:cs="Times New Roman"/>
          <w:sz w:val="24"/>
          <w:szCs w:val="24"/>
        </w:rPr>
        <w:t xml:space="preserve"> </w:t>
      </w:r>
      <w:r w:rsidR="00BC578E" w:rsidRPr="00B635B7">
        <w:rPr>
          <w:rFonts w:ascii="Times New Roman" w:hAnsi="Times New Roman" w:cs="Times New Roman"/>
          <w:sz w:val="24"/>
          <w:szCs w:val="24"/>
        </w:rPr>
        <w:t xml:space="preserve">разместить на </w:t>
      </w:r>
      <w:r w:rsidR="00BC578E" w:rsidRPr="00B635B7"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  <w:t>официальном сайте</w:t>
      </w:r>
      <w:r w:rsidR="00BC578E" w:rsidRPr="00B635B7">
        <w:rPr>
          <w:rFonts w:ascii="Times New Roman" w:hAnsi="Times New Roman" w:cs="Times New Roman"/>
          <w:sz w:val="24"/>
          <w:szCs w:val="24"/>
        </w:rPr>
        <w:t xml:space="preserve"> Цивильского муниципального округа  в информационно-телекоммуникационной сети "Интернет" и опубликовать в периодическом печатном издании "Официальный вестник Цивильского муниципального округа".</w:t>
      </w:r>
      <w:proofErr w:type="gramEnd"/>
    </w:p>
    <w:p w:rsidR="00127BB0" w:rsidRPr="00B635B7" w:rsidRDefault="00E55B9C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069F" w:rsidRPr="00B635B7" w:rsidRDefault="00F7069F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23267" w:rsidRPr="00B635B7" w:rsidRDefault="00B955BD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 xml:space="preserve"> </w:t>
      </w:r>
      <w:r w:rsidR="00BC578E" w:rsidRPr="00B635B7">
        <w:rPr>
          <w:rFonts w:ascii="Times New Roman" w:hAnsi="Times New Roman" w:cs="Times New Roman"/>
          <w:sz w:val="24"/>
          <w:szCs w:val="24"/>
        </w:rPr>
        <w:t>Председате</w:t>
      </w:r>
      <w:r w:rsidR="00D472D9" w:rsidRPr="00B635B7">
        <w:rPr>
          <w:rFonts w:ascii="Times New Roman" w:hAnsi="Times New Roman" w:cs="Times New Roman"/>
          <w:sz w:val="24"/>
          <w:szCs w:val="24"/>
        </w:rPr>
        <w:t xml:space="preserve">ль    </w:t>
      </w:r>
      <w:r w:rsidR="00C824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bookmarkStart w:id="0" w:name="_GoBack"/>
      <w:bookmarkEnd w:id="0"/>
      <w:r w:rsidRPr="00C824C6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</w:t>
      </w:r>
      <w:r w:rsidR="001D59E8" w:rsidRPr="00C824C6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D472D9" w:rsidRPr="00C824C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824C6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A23267" w:rsidRPr="00B635B7">
        <w:rPr>
          <w:rFonts w:ascii="Times New Roman" w:hAnsi="Times New Roman" w:cs="Times New Roman"/>
          <w:sz w:val="24"/>
          <w:szCs w:val="24"/>
        </w:rPr>
        <w:t>А.И. Михайлов</w:t>
      </w:r>
      <w:r w:rsidR="00D472D9" w:rsidRPr="00B635B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23267" w:rsidRPr="00B635B7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A23267" w:rsidRPr="00B635B7" w:rsidRDefault="00A23267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0087E" w:rsidRPr="00B635B7" w:rsidRDefault="00BC578E" w:rsidP="0020720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35B7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B955BD" w:rsidRPr="00B635B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824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F7069F" w:rsidRPr="00C824C6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B955BD" w:rsidRPr="00C824C6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</w:t>
      </w:r>
      <w:r w:rsidR="00F7069F" w:rsidRPr="00C824C6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B955BD" w:rsidRPr="00C824C6"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="00B955BD" w:rsidRPr="00B635B7">
        <w:rPr>
          <w:rFonts w:ascii="Times New Roman" w:hAnsi="Times New Roman" w:cs="Times New Roman"/>
          <w:sz w:val="24"/>
          <w:szCs w:val="24"/>
        </w:rPr>
        <w:t xml:space="preserve"> </w:t>
      </w:r>
      <w:r w:rsidR="00BE5E8A" w:rsidRPr="00B635B7">
        <w:rPr>
          <w:rFonts w:ascii="Times New Roman" w:hAnsi="Times New Roman" w:cs="Times New Roman"/>
          <w:sz w:val="24"/>
          <w:szCs w:val="24"/>
        </w:rPr>
        <w:t>Е</w:t>
      </w:r>
      <w:r w:rsidR="00F03351" w:rsidRPr="00B635B7">
        <w:rPr>
          <w:rFonts w:ascii="Times New Roman" w:hAnsi="Times New Roman" w:cs="Times New Roman"/>
          <w:sz w:val="24"/>
          <w:szCs w:val="24"/>
        </w:rPr>
        <w:t xml:space="preserve">.В. </w:t>
      </w:r>
      <w:r w:rsidR="00BE5E8A" w:rsidRPr="00B635B7">
        <w:rPr>
          <w:rFonts w:ascii="Times New Roman" w:hAnsi="Times New Roman" w:cs="Times New Roman"/>
          <w:sz w:val="24"/>
          <w:szCs w:val="24"/>
        </w:rPr>
        <w:t>Данило</w:t>
      </w:r>
      <w:r w:rsidR="00F03351" w:rsidRPr="00B635B7">
        <w:rPr>
          <w:rFonts w:ascii="Times New Roman" w:hAnsi="Times New Roman" w:cs="Times New Roman"/>
          <w:sz w:val="24"/>
          <w:szCs w:val="24"/>
        </w:rPr>
        <w:t>ва</w:t>
      </w:r>
      <w:r w:rsidR="00B955BD" w:rsidRPr="00B635B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0087E" w:rsidRPr="00B635B7" w:rsidSect="00B635B7">
      <w:pgSz w:w="11906" w:h="16838"/>
      <w:pgMar w:top="567" w:right="566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6F1" w:rsidRDefault="008F26F1" w:rsidP="00667DCE">
      <w:pPr>
        <w:spacing w:after="0" w:line="240" w:lineRule="auto"/>
      </w:pPr>
      <w:r>
        <w:separator/>
      </w:r>
    </w:p>
  </w:endnote>
  <w:endnote w:type="continuationSeparator" w:id="0">
    <w:p w:rsidR="008F26F1" w:rsidRDefault="008F26F1" w:rsidP="00667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6F1" w:rsidRDefault="008F26F1" w:rsidP="00667DCE">
      <w:pPr>
        <w:spacing w:after="0" w:line="240" w:lineRule="auto"/>
      </w:pPr>
      <w:r>
        <w:separator/>
      </w:r>
    </w:p>
  </w:footnote>
  <w:footnote w:type="continuationSeparator" w:id="0">
    <w:p w:rsidR="008F26F1" w:rsidRDefault="008F26F1" w:rsidP="00667D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C578E"/>
    <w:rsid w:val="000405DB"/>
    <w:rsid w:val="00075AF6"/>
    <w:rsid w:val="00122370"/>
    <w:rsid w:val="00127BB0"/>
    <w:rsid w:val="00144691"/>
    <w:rsid w:val="00151856"/>
    <w:rsid w:val="001D59E8"/>
    <w:rsid w:val="001F6688"/>
    <w:rsid w:val="00207200"/>
    <w:rsid w:val="0023476C"/>
    <w:rsid w:val="00242054"/>
    <w:rsid w:val="00275DB4"/>
    <w:rsid w:val="0028368D"/>
    <w:rsid w:val="002A64AC"/>
    <w:rsid w:val="002F742F"/>
    <w:rsid w:val="0030087E"/>
    <w:rsid w:val="0032786B"/>
    <w:rsid w:val="00360527"/>
    <w:rsid w:val="003D0321"/>
    <w:rsid w:val="003E100E"/>
    <w:rsid w:val="003F1FD3"/>
    <w:rsid w:val="0040466E"/>
    <w:rsid w:val="0042335C"/>
    <w:rsid w:val="00444448"/>
    <w:rsid w:val="004F4725"/>
    <w:rsid w:val="00584951"/>
    <w:rsid w:val="00667DCE"/>
    <w:rsid w:val="006B175D"/>
    <w:rsid w:val="006C7C23"/>
    <w:rsid w:val="006E00E3"/>
    <w:rsid w:val="00746EAC"/>
    <w:rsid w:val="00763816"/>
    <w:rsid w:val="007A6DD3"/>
    <w:rsid w:val="007C0766"/>
    <w:rsid w:val="00831F7D"/>
    <w:rsid w:val="00861286"/>
    <w:rsid w:val="00870A73"/>
    <w:rsid w:val="008C371E"/>
    <w:rsid w:val="008E023E"/>
    <w:rsid w:val="008E0EEE"/>
    <w:rsid w:val="008F095D"/>
    <w:rsid w:val="008F26F1"/>
    <w:rsid w:val="00912CC4"/>
    <w:rsid w:val="009505B4"/>
    <w:rsid w:val="0095485F"/>
    <w:rsid w:val="00A23267"/>
    <w:rsid w:val="00A2392E"/>
    <w:rsid w:val="00A26EC7"/>
    <w:rsid w:val="00B0253A"/>
    <w:rsid w:val="00B11969"/>
    <w:rsid w:val="00B635B7"/>
    <w:rsid w:val="00B65E23"/>
    <w:rsid w:val="00B847CF"/>
    <w:rsid w:val="00B955BD"/>
    <w:rsid w:val="00BA7A97"/>
    <w:rsid w:val="00BB7276"/>
    <w:rsid w:val="00BC5106"/>
    <w:rsid w:val="00BC578E"/>
    <w:rsid w:val="00BE5E8A"/>
    <w:rsid w:val="00C344A0"/>
    <w:rsid w:val="00C71486"/>
    <w:rsid w:val="00C824C6"/>
    <w:rsid w:val="00C92073"/>
    <w:rsid w:val="00CD31F8"/>
    <w:rsid w:val="00CD606A"/>
    <w:rsid w:val="00D27551"/>
    <w:rsid w:val="00D472D9"/>
    <w:rsid w:val="00D67B5A"/>
    <w:rsid w:val="00D870F3"/>
    <w:rsid w:val="00DD6F39"/>
    <w:rsid w:val="00DE652B"/>
    <w:rsid w:val="00E55B9C"/>
    <w:rsid w:val="00E96F9C"/>
    <w:rsid w:val="00EB1494"/>
    <w:rsid w:val="00EE12BE"/>
    <w:rsid w:val="00F03351"/>
    <w:rsid w:val="00F13BAA"/>
    <w:rsid w:val="00F643B0"/>
    <w:rsid w:val="00F7069F"/>
    <w:rsid w:val="00F84372"/>
    <w:rsid w:val="00F90903"/>
    <w:rsid w:val="00FC0EAF"/>
    <w:rsid w:val="00FD62D4"/>
    <w:rsid w:val="00FE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4AC"/>
  </w:style>
  <w:style w:type="paragraph" w:styleId="1">
    <w:name w:val="heading 1"/>
    <w:basedOn w:val="a"/>
    <w:next w:val="a"/>
    <w:link w:val="10"/>
    <w:uiPriority w:val="99"/>
    <w:qFormat/>
    <w:rsid w:val="00BC578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578E"/>
    <w:rPr>
      <w:rFonts w:ascii="Times New Roman CYR" w:eastAsia="Times New Roman" w:hAnsi="Times New Roman CYR" w:cs="Times New Roman"/>
      <w:b/>
      <w:bCs/>
      <w:color w:val="26282F"/>
      <w:sz w:val="24"/>
      <w:szCs w:val="24"/>
    </w:rPr>
  </w:style>
  <w:style w:type="character" w:customStyle="1" w:styleId="a3">
    <w:name w:val="Гипертекстовая ссылка"/>
    <w:uiPriority w:val="99"/>
    <w:rsid w:val="00BC578E"/>
    <w:rPr>
      <w:b/>
      <w:bCs/>
      <w:color w:val="106BBE"/>
    </w:rPr>
  </w:style>
  <w:style w:type="paragraph" w:styleId="a4">
    <w:name w:val="List Paragraph"/>
    <w:basedOn w:val="a"/>
    <w:qFormat/>
    <w:rsid w:val="008E0EEE"/>
    <w:pPr>
      <w:widowControl w:val="0"/>
      <w:suppressAutoHyphens/>
      <w:spacing w:after="0" w:line="240" w:lineRule="auto"/>
      <w:ind w:left="720"/>
    </w:pPr>
    <w:rPr>
      <w:rFonts w:ascii="Arial" w:eastAsia="Lucida Sans Unicode" w:hAnsi="Arial" w:cs="Times New Roman"/>
      <w:kern w:val="1"/>
      <w:sz w:val="20"/>
      <w:szCs w:val="21"/>
    </w:rPr>
  </w:style>
  <w:style w:type="paragraph" w:styleId="a5">
    <w:name w:val="header"/>
    <w:basedOn w:val="a"/>
    <w:link w:val="a6"/>
    <w:uiPriority w:val="99"/>
    <w:unhideWhenUsed/>
    <w:rsid w:val="00667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67DCE"/>
  </w:style>
  <w:style w:type="paragraph" w:styleId="a7">
    <w:name w:val="footer"/>
    <w:basedOn w:val="a"/>
    <w:link w:val="a8"/>
    <w:uiPriority w:val="99"/>
    <w:unhideWhenUsed/>
    <w:rsid w:val="00667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67DCE"/>
  </w:style>
  <w:style w:type="character" w:customStyle="1" w:styleId="s1">
    <w:name w:val="s1"/>
    <w:rsid w:val="00B0253A"/>
  </w:style>
  <w:style w:type="paragraph" w:styleId="a9">
    <w:name w:val="Balloon Text"/>
    <w:basedOn w:val="a"/>
    <w:link w:val="aa"/>
    <w:uiPriority w:val="99"/>
    <w:semiHidden/>
    <w:unhideWhenUsed/>
    <w:rsid w:val="00B65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5E23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3E100E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C578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578E"/>
    <w:rPr>
      <w:rFonts w:ascii="Times New Roman CYR" w:eastAsia="Times New Roman" w:hAnsi="Times New Roman CYR" w:cs="Times New Roman"/>
      <w:b/>
      <w:bCs/>
      <w:color w:val="26282F"/>
      <w:sz w:val="24"/>
      <w:szCs w:val="24"/>
    </w:rPr>
  </w:style>
  <w:style w:type="character" w:customStyle="1" w:styleId="a3">
    <w:name w:val="Гипертекстовая ссылка"/>
    <w:uiPriority w:val="99"/>
    <w:rsid w:val="00BC578E"/>
    <w:rPr>
      <w:b/>
      <w:bCs/>
      <w:color w:val="106BBE"/>
    </w:rPr>
  </w:style>
  <w:style w:type="paragraph" w:styleId="a4">
    <w:name w:val="List Paragraph"/>
    <w:basedOn w:val="a"/>
    <w:qFormat/>
    <w:rsid w:val="008E0EEE"/>
    <w:pPr>
      <w:widowControl w:val="0"/>
      <w:suppressAutoHyphens/>
      <w:spacing w:after="0" w:line="240" w:lineRule="auto"/>
      <w:ind w:left="720"/>
    </w:pPr>
    <w:rPr>
      <w:rFonts w:ascii="Arial" w:eastAsia="Lucida Sans Unicode" w:hAnsi="Arial" w:cs="Times New Roman"/>
      <w:kern w:val="1"/>
      <w:sz w:val="20"/>
      <w:szCs w:val="21"/>
    </w:rPr>
  </w:style>
  <w:style w:type="paragraph" w:styleId="a5">
    <w:name w:val="header"/>
    <w:basedOn w:val="a"/>
    <w:link w:val="a6"/>
    <w:uiPriority w:val="99"/>
    <w:unhideWhenUsed/>
    <w:rsid w:val="00667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67DCE"/>
  </w:style>
  <w:style w:type="paragraph" w:styleId="a7">
    <w:name w:val="footer"/>
    <w:basedOn w:val="a"/>
    <w:link w:val="a8"/>
    <w:uiPriority w:val="99"/>
    <w:unhideWhenUsed/>
    <w:rsid w:val="00667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67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Данилова Елена Владимировна</cp:lastModifiedBy>
  <cp:revision>24</cp:revision>
  <cp:lastPrinted>2025-03-07T09:02:00Z</cp:lastPrinted>
  <dcterms:created xsi:type="dcterms:W3CDTF">2023-07-17T14:55:00Z</dcterms:created>
  <dcterms:modified xsi:type="dcterms:W3CDTF">2025-08-20T06:18:00Z</dcterms:modified>
</cp:coreProperties>
</file>