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110B7717"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9D067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D5090A">
                              <w:rPr>
                                <w:rFonts w:ascii="Times New Roman" w:eastAsia="Times New Roman" w:hAnsi="Times New Roman" w:cs="Times New Roman"/>
                                <w:sz w:val="24"/>
                                <w:szCs w:val="24"/>
                                <w:u w:val="single"/>
                                <w:lang w:eastAsia="ru-RU"/>
                              </w:rPr>
                              <w:t>6</w:t>
                            </w:r>
                            <w:r w:rsidR="009D0672">
                              <w:rPr>
                                <w:rFonts w:ascii="Times New Roman" w:eastAsia="Times New Roman" w:hAnsi="Times New Roman" w:cs="Times New Roman"/>
                                <w:sz w:val="24"/>
                                <w:szCs w:val="24"/>
                                <w:u w:val="single"/>
                                <w:lang w:eastAsia="ru-RU"/>
                              </w:rPr>
                              <w:t>2</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110B7717" w:rsidR="005A50CC" w:rsidRPr="00EE4895" w:rsidRDefault="006B17F8"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9D067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D5090A">
                        <w:rPr>
                          <w:rFonts w:ascii="Times New Roman" w:eastAsia="Times New Roman" w:hAnsi="Times New Roman" w:cs="Times New Roman"/>
                          <w:sz w:val="24"/>
                          <w:szCs w:val="24"/>
                          <w:u w:val="single"/>
                          <w:lang w:eastAsia="ru-RU"/>
                        </w:rPr>
                        <w:t>6</w:t>
                      </w:r>
                      <w:r w:rsidR="009D0672">
                        <w:rPr>
                          <w:rFonts w:ascii="Times New Roman" w:eastAsia="Times New Roman" w:hAnsi="Times New Roman" w:cs="Times New Roman"/>
                          <w:sz w:val="24"/>
                          <w:szCs w:val="24"/>
                          <w:u w:val="single"/>
                          <w:lang w:eastAsia="ru-RU"/>
                        </w:rPr>
                        <w:t>2</w:t>
                      </w:r>
                      <w:proofErr w:type="gramEnd"/>
                      <w:r w:rsidR="00DE70DF">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36249933"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9D0672">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9D0672">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36249933" w:rsidR="005A50CC" w:rsidRPr="00EE4895" w:rsidRDefault="006B17F8"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9D0672">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D5090A">
                        <w:rPr>
                          <w:rFonts w:ascii="Times New Roman" w:eastAsia="Times New Roman" w:hAnsi="Times New Roman" w:cs="Times New Roman"/>
                          <w:sz w:val="24"/>
                          <w:szCs w:val="20"/>
                          <w:u w:val="single"/>
                          <w:lang w:eastAsia="ru-RU"/>
                        </w:rPr>
                        <w:t>6</w:t>
                      </w:r>
                      <w:r w:rsidR="009D0672">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38414D2E" w14:textId="77777777" w:rsidR="009D0672" w:rsidRPr="00152B44" w:rsidRDefault="009D0672" w:rsidP="009D0672">
      <w:bookmarkStart w:id="0" w:name="sub_6666"/>
      <w:bookmarkEnd w:id="0"/>
    </w:p>
    <w:p w14:paraId="3C3AA797" w14:textId="77777777" w:rsidR="009D0672" w:rsidRPr="009D0672" w:rsidRDefault="009D0672" w:rsidP="007E681A">
      <w:pPr>
        <w:spacing w:after="0" w:line="240" w:lineRule="auto"/>
        <w:ind w:right="4863"/>
        <w:jc w:val="both"/>
        <w:rPr>
          <w:rFonts w:ascii="Times New Roman" w:hAnsi="Times New Roman" w:cs="Times New Roman"/>
          <w:sz w:val="24"/>
          <w:szCs w:val="24"/>
        </w:rPr>
      </w:pPr>
      <w:r w:rsidRPr="009D0672">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02.06.2023 г. № 675 «Об утверждении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w:t>
      </w:r>
    </w:p>
    <w:p w14:paraId="313C2971" w14:textId="77777777" w:rsidR="009D0672" w:rsidRPr="009D0672" w:rsidRDefault="009D0672" w:rsidP="007E681A">
      <w:pPr>
        <w:spacing w:after="0" w:line="240" w:lineRule="auto"/>
        <w:ind w:right="4863"/>
        <w:jc w:val="both"/>
        <w:rPr>
          <w:rFonts w:ascii="Times New Roman" w:hAnsi="Times New Roman" w:cs="Times New Roman"/>
          <w:sz w:val="24"/>
          <w:szCs w:val="24"/>
        </w:rPr>
      </w:pPr>
      <w:r w:rsidRPr="009D0672">
        <w:rPr>
          <w:rFonts w:ascii="Times New Roman" w:hAnsi="Times New Roman" w:cs="Times New Roman"/>
          <w:sz w:val="24"/>
          <w:szCs w:val="24"/>
        </w:rPr>
        <w:t xml:space="preserve"> </w:t>
      </w:r>
      <w:r w:rsidRPr="009D0672">
        <w:rPr>
          <w:rFonts w:ascii="Times New Roman" w:hAnsi="Times New Roman" w:cs="Times New Roman"/>
          <w:sz w:val="24"/>
          <w:szCs w:val="24"/>
        </w:rPr>
        <w:tab/>
      </w:r>
    </w:p>
    <w:p w14:paraId="6C0EA8DE" w14:textId="77777777" w:rsidR="009D0672" w:rsidRPr="009D0672" w:rsidRDefault="009D0672" w:rsidP="009D0672">
      <w:pPr>
        <w:spacing w:after="0" w:line="240" w:lineRule="auto"/>
        <w:rPr>
          <w:rFonts w:ascii="Times New Roman" w:hAnsi="Times New Roman" w:cs="Times New Roman"/>
          <w:sz w:val="24"/>
          <w:szCs w:val="24"/>
        </w:rPr>
      </w:pPr>
    </w:p>
    <w:p w14:paraId="586AB24A" w14:textId="51B2EBA9" w:rsidR="009D0672" w:rsidRPr="009D0672" w:rsidRDefault="007E681A" w:rsidP="007E6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D0672" w:rsidRPr="009D0672">
        <w:rPr>
          <w:rFonts w:ascii="Times New Roman" w:hAnsi="Times New Roman" w:cs="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администрация Урмарского муниципального округа Чувашской Республики п о с т а н о в л я е т:</w:t>
      </w:r>
    </w:p>
    <w:p w14:paraId="1046A358" w14:textId="77777777" w:rsidR="009D0672" w:rsidRPr="009D0672" w:rsidRDefault="009D0672" w:rsidP="007E681A">
      <w:pPr>
        <w:spacing w:after="0" w:line="240" w:lineRule="auto"/>
        <w:jc w:val="both"/>
        <w:rPr>
          <w:rFonts w:ascii="Times New Roman" w:hAnsi="Times New Roman" w:cs="Times New Roman"/>
          <w:sz w:val="24"/>
          <w:szCs w:val="24"/>
        </w:rPr>
      </w:pPr>
      <w:r w:rsidRPr="009D0672">
        <w:rPr>
          <w:rFonts w:ascii="Times New Roman" w:hAnsi="Times New Roman" w:cs="Times New Roman"/>
          <w:sz w:val="24"/>
          <w:szCs w:val="24"/>
        </w:rPr>
        <w:t xml:space="preserve">           1. Внести в муниципальную программу Урмарского муниципального округа Чувашской Республики «Развитие транспортной системы Урмарского муниципального округа Чувашской Республики» (далее – муниципальная программа), утвержденную постановлением администрации Урмарского муниципального округа Чувашской Республики от 02.06.2023 г. № 675 следующие изменения:</w:t>
      </w:r>
    </w:p>
    <w:p w14:paraId="00F50E03" w14:textId="77777777" w:rsidR="009D0672" w:rsidRPr="009D0672" w:rsidRDefault="009D0672" w:rsidP="007E681A">
      <w:pPr>
        <w:spacing w:after="0" w:line="240" w:lineRule="auto"/>
        <w:jc w:val="both"/>
        <w:rPr>
          <w:rFonts w:ascii="Times New Roman" w:hAnsi="Times New Roman" w:cs="Times New Roman"/>
          <w:sz w:val="24"/>
          <w:szCs w:val="24"/>
        </w:rPr>
      </w:pPr>
      <w:r w:rsidRPr="009D0672">
        <w:rPr>
          <w:rFonts w:ascii="Times New Roman" w:hAnsi="Times New Roman" w:cs="Times New Roman"/>
          <w:sz w:val="24"/>
          <w:szCs w:val="24"/>
        </w:rPr>
        <w:t xml:space="preserve">           1.1. в паспорте муниципальной программы:</w:t>
      </w:r>
    </w:p>
    <w:p w14:paraId="54272E8E" w14:textId="77777777" w:rsidR="009D0672" w:rsidRPr="009D0672" w:rsidRDefault="009D0672" w:rsidP="007E681A">
      <w:pPr>
        <w:spacing w:after="0" w:line="240" w:lineRule="auto"/>
        <w:jc w:val="both"/>
        <w:rPr>
          <w:rFonts w:ascii="Times New Roman" w:hAnsi="Times New Roman" w:cs="Times New Roman"/>
          <w:sz w:val="24"/>
          <w:szCs w:val="24"/>
        </w:rPr>
      </w:pPr>
      <w:r w:rsidRPr="009D0672">
        <w:rPr>
          <w:rFonts w:ascii="Times New Roman" w:hAnsi="Times New Roman" w:cs="Times New Roman"/>
          <w:sz w:val="24"/>
          <w:szCs w:val="24"/>
        </w:rPr>
        <w:t xml:space="preserve">           позицию «Объемы финансирования муниципальной программы с разбивкой по годам реализации» паспорта муниципальной программы изложить в следующей редакции:</w:t>
      </w:r>
    </w:p>
    <w:p w14:paraId="7E31D087" w14:textId="77777777" w:rsidR="009D0672" w:rsidRPr="009D0672" w:rsidRDefault="009D0672" w:rsidP="007E681A">
      <w:pPr>
        <w:spacing w:after="0" w:line="240" w:lineRule="auto"/>
        <w:jc w:val="both"/>
        <w:rPr>
          <w:rFonts w:ascii="Times New Roman" w:hAnsi="Times New Roman" w:cs="Times New Roman"/>
          <w:sz w:val="24"/>
          <w:szCs w:val="24"/>
        </w:rPr>
      </w:pPr>
      <w:r w:rsidRPr="009D0672">
        <w:rPr>
          <w:rFonts w:ascii="Times New Roman" w:hAnsi="Times New Roman" w:cs="Times New Roman"/>
          <w:sz w:val="24"/>
          <w:szCs w:val="24"/>
        </w:rPr>
        <w:t xml:space="preserve">           «Прогнозируемые объемы финансирования мероприятий Муниципальной программы в 2023 - 2035 годах составляет 558867,0 тыс. рублей, в том числе:</w:t>
      </w:r>
    </w:p>
    <w:p w14:paraId="5819D9A1" w14:textId="77777777" w:rsidR="009D0672" w:rsidRPr="009D0672" w:rsidRDefault="009D0672" w:rsidP="007E681A">
      <w:pPr>
        <w:spacing w:after="0" w:line="240" w:lineRule="auto"/>
        <w:ind w:firstLine="709"/>
        <w:jc w:val="both"/>
        <w:rPr>
          <w:rFonts w:ascii="Times New Roman" w:hAnsi="Times New Roman" w:cs="Times New Roman"/>
          <w:sz w:val="24"/>
          <w:szCs w:val="24"/>
          <w:lang w:eastAsia="ru-RU"/>
        </w:rPr>
      </w:pPr>
      <w:r w:rsidRPr="009D0672">
        <w:rPr>
          <w:rFonts w:ascii="Times New Roman" w:hAnsi="Times New Roman" w:cs="Times New Roman"/>
          <w:sz w:val="24"/>
          <w:szCs w:val="24"/>
        </w:rPr>
        <w:t>1 этап – 267867,0 тыс. рублей, из них:</w:t>
      </w:r>
    </w:p>
    <w:p w14:paraId="72BEE8CD"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90141,2 тыс. рублей;</w:t>
      </w:r>
    </w:p>
    <w:p w14:paraId="20F5EF38"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86010,20 тыс. рублей;</w:t>
      </w:r>
    </w:p>
    <w:p w14:paraId="15E6FCCE"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91715,6 тыс. рублей;</w:t>
      </w:r>
    </w:p>
    <w:p w14:paraId="597D2CEC"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 этап – 140500,0 тыс. рублей;</w:t>
      </w:r>
    </w:p>
    <w:p w14:paraId="32313B84"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3 этап – 150500,0 тыс. рублей;</w:t>
      </w:r>
    </w:p>
    <w:p w14:paraId="25C5125E"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145E6AB5"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05304AF8"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-193455,9 тыс. рублей, в том числе:</w:t>
      </w:r>
    </w:p>
    <w:p w14:paraId="28B8BBD3"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1 этап – 193455,9 тыс. рублей, из них:</w:t>
      </w:r>
    </w:p>
    <w:p w14:paraId="520A5C2D"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64680,5 тыс. рублей;</w:t>
      </w:r>
    </w:p>
    <w:p w14:paraId="727F11F9"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64547,8 тыс. рублей;</w:t>
      </w:r>
    </w:p>
    <w:p w14:paraId="0FE15F51" w14:textId="77777777" w:rsidR="009D0672" w:rsidRPr="009D0672" w:rsidRDefault="009D0672" w:rsidP="007E681A">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64225,6 тыс. рублей;</w:t>
      </w:r>
    </w:p>
    <w:p w14:paraId="5412629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 этап – 0,0 тыс. рублей;</w:t>
      </w:r>
    </w:p>
    <w:p w14:paraId="605D359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3 этап – 0,0 тыс. рублей;</w:t>
      </w:r>
    </w:p>
    <w:p w14:paraId="72DDA98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-365413,18 тыс. рублей, в том числе:</w:t>
      </w:r>
    </w:p>
    <w:p w14:paraId="3CBECCA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lastRenderedPageBreak/>
        <w:t>1 этап – 71413,18 тыс. рублей, из них:</w:t>
      </w:r>
    </w:p>
    <w:p w14:paraId="7EBD3C1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25460,7 тыс. рублей;</w:t>
      </w:r>
    </w:p>
    <w:p w14:paraId="3CB7250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21462,48 тыс. рублей;</w:t>
      </w:r>
    </w:p>
    <w:p w14:paraId="591391D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27490,0 тыс. рублей;</w:t>
      </w:r>
    </w:p>
    <w:p w14:paraId="5ECFF12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 этап – 140500,0 тыс. рублей;</w:t>
      </w:r>
    </w:p>
    <w:p w14:paraId="6A642B0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3 этап – 150500,0 тыс. рублей.</w:t>
      </w:r>
    </w:p>
    <w:p w14:paraId="1FD3AA0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1.2. Раздел III. «Обоснование объема финансовых ресурсов, необходимых для реализации Программы» (с расшифровкой по источникам финансирования, по этапам и годам реализации Программы) изложить в следующей редакции:</w:t>
      </w:r>
    </w:p>
    <w:p w14:paraId="162E730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Программы в 2023 - 2035 годах составляет 558867,0 тыс. рублей, в том числе средства:</w:t>
      </w:r>
    </w:p>
    <w:p w14:paraId="0EFFE55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0A0E99A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193455,9 тыс. рублей;</w:t>
      </w:r>
    </w:p>
    <w:p w14:paraId="6D2A052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365413,18 тыс. рублей;</w:t>
      </w:r>
    </w:p>
    <w:p w14:paraId="001435F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внебюджетных источников - 0,0 тыс. рублей.</w:t>
      </w:r>
    </w:p>
    <w:p w14:paraId="2267BA6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Прогнозируемый объем финансирования Программы на 1 этапе (в 2023 - 2025 годах) составит 267867,0 тыс. рублей, в том числе:</w:t>
      </w:r>
    </w:p>
    <w:p w14:paraId="00678BB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90141,2 тыс. рублей;</w:t>
      </w:r>
    </w:p>
    <w:p w14:paraId="1F67C1B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86010,</w:t>
      </w:r>
      <w:proofErr w:type="gramStart"/>
      <w:r w:rsidRPr="009D0672">
        <w:rPr>
          <w:rFonts w:ascii="Times New Roman" w:hAnsi="Times New Roman" w:cs="Times New Roman"/>
          <w:sz w:val="24"/>
          <w:szCs w:val="24"/>
        </w:rPr>
        <w:t>20  тыс.</w:t>
      </w:r>
      <w:proofErr w:type="gramEnd"/>
      <w:r w:rsidRPr="009D0672">
        <w:rPr>
          <w:rFonts w:ascii="Times New Roman" w:hAnsi="Times New Roman" w:cs="Times New Roman"/>
          <w:sz w:val="24"/>
          <w:szCs w:val="24"/>
        </w:rPr>
        <w:t xml:space="preserve"> рублей;</w:t>
      </w:r>
    </w:p>
    <w:p w14:paraId="6A7FB2A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91715,6 тыс. рублей;</w:t>
      </w:r>
    </w:p>
    <w:p w14:paraId="3FF637E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63CB03A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7E576DE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193455,9 тыс. рублей, в том числе:</w:t>
      </w:r>
    </w:p>
    <w:p w14:paraId="7B21755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1 этап – 193455,9 тыс. рублей, из них:</w:t>
      </w:r>
    </w:p>
    <w:p w14:paraId="4D9F6CD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64680,5 тыс. рублей;</w:t>
      </w:r>
    </w:p>
    <w:p w14:paraId="781F2CA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64547,8 тыс. рублей;</w:t>
      </w:r>
    </w:p>
    <w:p w14:paraId="5F01C80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64225,6 тыс. рублей;</w:t>
      </w:r>
    </w:p>
    <w:p w14:paraId="6262C29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71413,18 тыс. рублей, в том числе:</w:t>
      </w:r>
    </w:p>
    <w:p w14:paraId="01CF770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25460,7 тыс. рублей;</w:t>
      </w:r>
    </w:p>
    <w:p w14:paraId="0F169B3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21462,48 тыс. рублей;</w:t>
      </w:r>
    </w:p>
    <w:p w14:paraId="714D6BF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27490,0 тыс. рублей.</w:t>
      </w:r>
    </w:p>
    <w:p w14:paraId="4234C60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2 этапе (в 2026 - 2030 годах) объем финансирования Программы составит 140500,0 тыс. рублей,</w:t>
      </w:r>
    </w:p>
    <w:p w14:paraId="7D9E54A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3E22A7D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528ECCC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4B530C6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140500,0 тыс. рублей.</w:t>
      </w:r>
    </w:p>
    <w:p w14:paraId="4C0F3C3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3 этапе (в 2031 - 2035 годах) объем финансирования Программы составит 150500,0 тыс. рублей,</w:t>
      </w:r>
    </w:p>
    <w:p w14:paraId="7F859BF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43BD1CF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490DC9A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30FF2C1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150500,0 тыс. рублей».</w:t>
      </w:r>
    </w:p>
    <w:p w14:paraId="484C6A2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1.3. приложение № 2 к Муниципальной программе изложить в следующей редакции согласно приложению № 1 к настоящему постановлению.</w:t>
      </w:r>
    </w:p>
    <w:p w14:paraId="3691C35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 В муниципальную подпрограмму "Безопасные и качественные автомобильные дороги"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 (далее – муниципальная подпрограмма) внести следующие изменения:</w:t>
      </w:r>
    </w:p>
    <w:p w14:paraId="10FFEB00"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2.1. в паспорте муниципальной подпрограммы:</w:t>
      </w:r>
    </w:p>
    <w:p w14:paraId="44E7254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lastRenderedPageBreak/>
        <w:t xml:space="preserve">            позицию «Объемы финансирования подпрограммы с разбивкой по годам реализации подпрограммы» изложить в следующей редакции:</w:t>
      </w:r>
    </w:p>
    <w:p w14:paraId="728E238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подпрограммы в 2023 - 2035 годах составит 479729,4 тыс. рублей, в том числе:</w:t>
      </w:r>
    </w:p>
    <w:p w14:paraId="51F5F33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83836,5 тыс. рублей;</w:t>
      </w:r>
    </w:p>
    <w:p w14:paraId="63808AE0"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79486,0 тыс. рублей;</w:t>
      </w:r>
    </w:p>
    <w:p w14:paraId="555CA3E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85406,9 тыс. рублей;</w:t>
      </w:r>
    </w:p>
    <w:p w14:paraId="5E09417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110500,0 тыс. рублей;</w:t>
      </w:r>
    </w:p>
    <w:p w14:paraId="24215CE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2031 - 2035 годах – 120500,0 тыс. рублей;</w:t>
      </w:r>
    </w:p>
    <w:p w14:paraId="2EF6E31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5073A26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7F2A459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-193444,5 тыс. рублей, в том числе:</w:t>
      </w:r>
    </w:p>
    <w:p w14:paraId="13BBF16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64675,8 тыс. рублей;</w:t>
      </w:r>
    </w:p>
    <w:p w14:paraId="2C29679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64547,8 тыс. рублей;</w:t>
      </w:r>
    </w:p>
    <w:p w14:paraId="4B78F8C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64220,9 тыс. рублей;</w:t>
      </w:r>
    </w:p>
    <w:p w14:paraId="7AEBF49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0,0 тыс. рублей;</w:t>
      </w:r>
    </w:p>
    <w:p w14:paraId="4912C44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2031 - 2035 годах – 0,0 тыс. рублей;</w:t>
      </w:r>
    </w:p>
    <w:p w14:paraId="6FFFE06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286284,9 тыс. рублей, в том числе:</w:t>
      </w:r>
    </w:p>
    <w:p w14:paraId="4651CE9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19160,7 тыс. рублей;</w:t>
      </w:r>
    </w:p>
    <w:p w14:paraId="4B6FC07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14938,2 тыс. рублей;</w:t>
      </w:r>
    </w:p>
    <w:p w14:paraId="19384D6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- 21186,0 тыс. рублей;</w:t>
      </w:r>
    </w:p>
    <w:p w14:paraId="1FFD778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110500,0 тыс. рублей;</w:t>
      </w:r>
    </w:p>
    <w:p w14:paraId="59DE4D9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в 2031 - 2035 годах – 120500,0 тыс. рублей.» </w:t>
      </w:r>
    </w:p>
    <w:p w14:paraId="4054008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2.2. Раздел IV.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14:paraId="71A6523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подпрограммы в 2023 - 2035 годах составит 479729,4 тыс. рублей, в том числе средства:</w:t>
      </w:r>
    </w:p>
    <w:p w14:paraId="14AC701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36548B5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193444,5 тыс. рублей;</w:t>
      </w:r>
    </w:p>
    <w:p w14:paraId="6472DE9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286284,9 тыс. рублей.</w:t>
      </w:r>
    </w:p>
    <w:p w14:paraId="25D28AC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Прогнозируемый объем финансирования подпрограммы на 1 этапе (в 2023 - 2025 годах) составит 248729,4 тыс. рублей, в том числе:</w:t>
      </w:r>
    </w:p>
    <w:p w14:paraId="1923673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83836,5 тыс. рублей;</w:t>
      </w:r>
    </w:p>
    <w:p w14:paraId="7E3B57C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79486,0 тыс. рублей;</w:t>
      </w:r>
    </w:p>
    <w:p w14:paraId="45A48E3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85406,9 тыс. рублей;</w:t>
      </w:r>
    </w:p>
    <w:p w14:paraId="54EFE08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1185055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3729B45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193444,5 тыс. рублей, в том числе:</w:t>
      </w:r>
    </w:p>
    <w:p w14:paraId="55F8451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64675,8 тыс. рублей;</w:t>
      </w:r>
    </w:p>
    <w:p w14:paraId="3080961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64547,8 тыс. рублей;</w:t>
      </w:r>
    </w:p>
    <w:p w14:paraId="500AFCC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64220,9 тыс. рублей;</w:t>
      </w:r>
    </w:p>
    <w:p w14:paraId="508FFA8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55284,9 тыс. рублей, в том числе:</w:t>
      </w:r>
    </w:p>
    <w:p w14:paraId="3E8B6C5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19160,7 тыс. рублей;</w:t>
      </w:r>
    </w:p>
    <w:p w14:paraId="05C7B77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14938,2 тыс. рублей;</w:t>
      </w:r>
    </w:p>
    <w:p w14:paraId="59D55D9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21186,0 тыс. рублей;</w:t>
      </w:r>
    </w:p>
    <w:p w14:paraId="6974472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2 этапе (в 2026 - 2030 годах) объем финансирования подпрограммы составит 110500,0 тыс. рублей, из них средства:</w:t>
      </w:r>
    </w:p>
    <w:p w14:paraId="2CDA0F6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448D249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75C2076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lastRenderedPageBreak/>
        <w:t>бюджета Урмарского муниципального округа – 110500,0 тыс. рублей.</w:t>
      </w:r>
    </w:p>
    <w:p w14:paraId="2FA2E3F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3 этапе (в 2031 - 2035 годах) объем финансирования подпрограммы составит 120500,0 тыс. рублей, из них средства:</w:t>
      </w:r>
    </w:p>
    <w:p w14:paraId="17115E9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- 0,0 тыс. рублей;</w:t>
      </w:r>
    </w:p>
    <w:p w14:paraId="1065AB9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2775255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120500,0 тыс. рублей.»</w:t>
      </w:r>
    </w:p>
    <w:p w14:paraId="5427224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2.3. приложение № 3 к Муниципальной программе изложить в следующей редакции согласно приложению № 2 к настоящему постановлению.</w:t>
      </w:r>
    </w:p>
    <w:p w14:paraId="7C5AA7D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3. В муниципальную подпрограмму "Безопасность дорожного движения"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 (далее – муниципальная подпрограмма) внести следующие изменения:</w:t>
      </w:r>
    </w:p>
    <w:p w14:paraId="3CE5460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           3.1. в паспорте муниципальной подпрограммы:</w:t>
      </w:r>
    </w:p>
    <w:p w14:paraId="42BC8ED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           позицию «Объемы финансирования подпрограммы с разбивкой по годам реализации подпрограммы» изложить в следующей редакции:</w:t>
      </w:r>
    </w:p>
    <w:p w14:paraId="56C0206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           «общий объем финансирования подпрограммы в 2023 - 2035 годах составит 4403,1 тыс. рублей, в том числе:</w:t>
      </w:r>
    </w:p>
    <w:p w14:paraId="23A7CA8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300,0 тыс. рублей;</w:t>
      </w:r>
    </w:p>
    <w:p w14:paraId="7711CFA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799,1 тыс. рублей;</w:t>
      </w:r>
    </w:p>
    <w:p w14:paraId="0158D48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304,0 тыс. рублей;</w:t>
      </w:r>
    </w:p>
    <w:p w14:paraId="47DDE6D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1500,0 тыс. рублей;</w:t>
      </w:r>
    </w:p>
    <w:p w14:paraId="26ED3E2B"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2031 - 2035 годах – 1500,0 тыс. рублей;</w:t>
      </w:r>
    </w:p>
    <w:p w14:paraId="7676ACD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41D0CCC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бюджета- 0,0 тыс. рублей;</w:t>
      </w:r>
    </w:p>
    <w:p w14:paraId="024CDC1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59A32F9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4403,1 тыс. рублей, в том числе:</w:t>
      </w:r>
    </w:p>
    <w:p w14:paraId="6466D07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300,0 тыс. рублей;</w:t>
      </w:r>
    </w:p>
    <w:p w14:paraId="5759213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799,1 тыс. рублей;</w:t>
      </w:r>
    </w:p>
    <w:p w14:paraId="115BA0E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304,0 тыс. рублей;</w:t>
      </w:r>
    </w:p>
    <w:p w14:paraId="0338B60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1500,0 тыс. рублей;</w:t>
      </w:r>
    </w:p>
    <w:p w14:paraId="31AC0AE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в 2031 - 2035 годах – 1500,0 тыс. рублей.» </w:t>
      </w:r>
    </w:p>
    <w:p w14:paraId="302B0A0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3.2. </w:t>
      </w:r>
      <w:bookmarkStart w:id="1" w:name="sub_4004"/>
      <w:r w:rsidRPr="009D0672">
        <w:rPr>
          <w:rFonts w:ascii="Times New Roman" w:hAnsi="Times New Roman" w:cs="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bookmarkEnd w:id="1"/>
    </w:p>
    <w:p w14:paraId="7E2C6B4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подпрограммы в 2023 - 2035 годах составит 4403,1 тыс. рублей, в том числе средства:</w:t>
      </w:r>
    </w:p>
    <w:p w14:paraId="091D9B7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4FE17E6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4403,1 тыс. рублей.</w:t>
      </w:r>
    </w:p>
    <w:p w14:paraId="18BAA69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Прогнозируемый объем финансирования подпрограммы на 1 этапе (в 2023 - 2025 годах) составит 1403,1 тыс. рублей, в том числе:</w:t>
      </w:r>
    </w:p>
    <w:p w14:paraId="4B957D5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300,0 тыс. рублей;</w:t>
      </w:r>
    </w:p>
    <w:p w14:paraId="40F56870"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799,1 тыс. рублей;</w:t>
      </w:r>
    </w:p>
    <w:p w14:paraId="21B46CA0"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304,0 тыс. рублей;</w:t>
      </w:r>
    </w:p>
    <w:p w14:paraId="21B80B1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2C8E70C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бюджета- 0,0 тыс. рублей</w:t>
      </w:r>
    </w:p>
    <w:p w14:paraId="6F8A8DE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3173263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1403,1 тыс. рублей, в том числе:</w:t>
      </w:r>
    </w:p>
    <w:p w14:paraId="298F097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300,0 тыс. рублей;</w:t>
      </w:r>
    </w:p>
    <w:p w14:paraId="6F6A039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799,1 тыс. рублей;</w:t>
      </w:r>
    </w:p>
    <w:p w14:paraId="5119E73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304,0 тыс. рублей.</w:t>
      </w:r>
    </w:p>
    <w:p w14:paraId="69C81DF1"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2 этапе (в 2026 - 2030 годах) объем финансирования подпрограммы составит 1500,0 тыс. рублей, из них средства:</w:t>
      </w:r>
    </w:p>
    <w:p w14:paraId="3D31952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lastRenderedPageBreak/>
        <w:t>федерального бюджета -0,0 тыс. рублей;</w:t>
      </w:r>
    </w:p>
    <w:p w14:paraId="32338A2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7E48C31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1500,0 тыс. рублей.</w:t>
      </w:r>
    </w:p>
    <w:p w14:paraId="4871A5B8"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3 этапе (в 2031 - 2035 годах) объем финансирования подпрограммы составит 1500,0 тыс. рублей, из них средства:</w:t>
      </w:r>
    </w:p>
    <w:p w14:paraId="4AEF65A0"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федерального бюджета -0,0 тыс. рублей;</w:t>
      </w:r>
    </w:p>
    <w:p w14:paraId="5D1A868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- 0,0 тыс. рублей;</w:t>
      </w:r>
    </w:p>
    <w:p w14:paraId="5DA826A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1500,0 тыс. рублей.»</w:t>
      </w:r>
    </w:p>
    <w:p w14:paraId="16E0FD8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3.3. приложение № 4 к Муниципальной программе изложить в следующей редакции согласно приложению № 3 к настоящему постановлению.</w:t>
      </w:r>
    </w:p>
    <w:p w14:paraId="506A60AF"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4. В муниципальную подпрограмму " Пассажирский транспорт " муниципальной программы Урмарского муниципального округа Чувашской Республики «Развитие транспортной системы Урмарского муниципального округа Чувашской Республики» (далее – муниципальная подпрограмма) внести следующие изменения:</w:t>
      </w:r>
    </w:p>
    <w:p w14:paraId="34467A1B" w14:textId="77777777" w:rsid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4.1. в паспорте муниципальной подпрограммы:</w:t>
      </w:r>
    </w:p>
    <w:p w14:paraId="63F56C4E" w14:textId="77777777" w:rsid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14:paraId="5079779C" w14:textId="5971206A"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подпрограммы в 2023 - 2035 годах составит 74734,58 тыс. рублей, в том числе:</w:t>
      </w:r>
    </w:p>
    <w:p w14:paraId="5EEE7E0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6004,7 тыс. рублей;</w:t>
      </w:r>
    </w:p>
    <w:p w14:paraId="7E66A58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5725,18 тыс. рублей;</w:t>
      </w:r>
    </w:p>
    <w:p w14:paraId="42E8AF4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6004,7 тыс. рублей;</w:t>
      </w:r>
    </w:p>
    <w:p w14:paraId="7398965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2026 - 2030 годах – 28500,0 тыс. рублей;</w:t>
      </w:r>
    </w:p>
    <w:p w14:paraId="3FCCBB9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2031 - 2035 годах – 28500,0 тыс. рублей;</w:t>
      </w:r>
    </w:p>
    <w:p w14:paraId="2C4528A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из них средства:</w:t>
      </w:r>
    </w:p>
    <w:p w14:paraId="7435939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республиканского бюджета Чувашской Республики – 9,4 тыс. рублей;</w:t>
      </w:r>
    </w:p>
    <w:p w14:paraId="466BEA8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Чувашской Республики – 74725,18 тыс. рублей.</w:t>
      </w:r>
    </w:p>
    <w:p w14:paraId="35116C2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4.2.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14:paraId="786EDA9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«Общий объем финансирования подпрограммы в 2023 - 2035 годах составит 74734,58 тыс. рублей, в том числе средства:</w:t>
      </w:r>
    </w:p>
    <w:p w14:paraId="4FC515E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республиканского бюджета Чувашской Республики -9,4 тыс. рублей; </w:t>
      </w:r>
    </w:p>
    <w:p w14:paraId="56E5C4D6"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бюджета Урмарского муниципального округа – 74725,18 тыс. рублей.</w:t>
      </w:r>
    </w:p>
    <w:p w14:paraId="47BD2CF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Прогнозируемый объем финансирования подпрограммы на 1 этапе (в 2023 - 2025 годах) составит 17734,58 тыс. рублей, из них средства:</w:t>
      </w:r>
    </w:p>
    <w:p w14:paraId="3F73F1A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республиканского бюджета Чувашской Республики -9,4 тыс. рублей; </w:t>
      </w:r>
    </w:p>
    <w:p w14:paraId="5E0A644A"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том числе:</w:t>
      </w:r>
    </w:p>
    <w:p w14:paraId="4FB655CE"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4,7 тыс. рублей;</w:t>
      </w:r>
    </w:p>
    <w:p w14:paraId="2106A165"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0,0 тыс. рублей;</w:t>
      </w:r>
    </w:p>
    <w:p w14:paraId="166A6634"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4,7 тыс. рублей</w:t>
      </w:r>
    </w:p>
    <w:p w14:paraId="0ADF8973"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 xml:space="preserve">бюджета Урмарского муниципального округа – 17725,18 тыс. рублей; </w:t>
      </w:r>
    </w:p>
    <w:p w14:paraId="3CA8A8D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том числе:</w:t>
      </w:r>
    </w:p>
    <w:p w14:paraId="2D6306F2"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2023 году – 6000,0 тыс. рублей;</w:t>
      </w:r>
    </w:p>
    <w:p w14:paraId="4B0E3187"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2024 году – 5725,18 тыс. рублей;</w:t>
      </w:r>
    </w:p>
    <w:p w14:paraId="7A8EEA0C"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в 2025 году – 6000,0 тыс. рублей.</w:t>
      </w:r>
    </w:p>
    <w:p w14:paraId="57B5BEA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На 2 этапе (в 2026 - 2030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14:paraId="7260D779"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lastRenderedPageBreak/>
        <w:t>На 3 этапе (в 2031 - 2035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14:paraId="08373AFD" w14:textId="77777777" w:rsidR="009D0672" w:rsidRPr="009D0672" w:rsidRDefault="009D0672" w:rsidP="009D0672">
      <w:pPr>
        <w:spacing w:after="0" w:line="240" w:lineRule="auto"/>
        <w:ind w:firstLine="709"/>
        <w:jc w:val="both"/>
        <w:rPr>
          <w:rFonts w:ascii="Times New Roman" w:hAnsi="Times New Roman" w:cs="Times New Roman"/>
          <w:sz w:val="24"/>
          <w:szCs w:val="24"/>
        </w:rPr>
      </w:pPr>
      <w:r w:rsidRPr="009D0672">
        <w:rPr>
          <w:rFonts w:ascii="Times New Roman" w:hAnsi="Times New Roman" w:cs="Times New Roman"/>
          <w:sz w:val="24"/>
          <w:szCs w:val="24"/>
        </w:rPr>
        <w:t>4.3. приложение № 5 к Муниципальной программе изложить в следующей редакции согласно приложению № 4 к настоящему постановлению.</w:t>
      </w:r>
    </w:p>
    <w:p w14:paraId="49DEC377" w14:textId="77777777" w:rsidR="009D0672" w:rsidRPr="009D0672" w:rsidRDefault="009D0672" w:rsidP="009D0672">
      <w:pPr>
        <w:spacing w:after="0" w:line="240" w:lineRule="auto"/>
        <w:rPr>
          <w:rFonts w:ascii="Times New Roman" w:hAnsi="Times New Roman" w:cs="Times New Roman"/>
          <w:sz w:val="24"/>
          <w:szCs w:val="24"/>
        </w:rPr>
      </w:pPr>
      <w:r w:rsidRPr="009D0672">
        <w:rPr>
          <w:rFonts w:ascii="Times New Roman" w:hAnsi="Times New Roman" w:cs="Times New Roman"/>
          <w:sz w:val="24"/>
          <w:szCs w:val="24"/>
        </w:rPr>
        <w:t xml:space="preserve">            5. Настоящее постановление вступает в силу со дня его официального опубликования. </w:t>
      </w:r>
    </w:p>
    <w:p w14:paraId="01FD97FB" w14:textId="77777777" w:rsidR="009D0672" w:rsidRPr="009D0672" w:rsidRDefault="009D0672" w:rsidP="009D0672">
      <w:pPr>
        <w:spacing w:after="0" w:line="240" w:lineRule="auto"/>
        <w:rPr>
          <w:rFonts w:ascii="Times New Roman" w:hAnsi="Times New Roman" w:cs="Times New Roman"/>
          <w:sz w:val="24"/>
          <w:szCs w:val="24"/>
        </w:rPr>
      </w:pPr>
      <w:r w:rsidRPr="009D0672">
        <w:rPr>
          <w:rFonts w:ascii="Times New Roman" w:hAnsi="Times New Roman" w:cs="Times New Roman"/>
          <w:sz w:val="24"/>
          <w:szCs w:val="24"/>
        </w:rPr>
        <w:t xml:space="preserve">            6. Контроль за исполнением настоящего постановления возложить на отдел строительства и дорожного хозяйства администрации Урмарского муниципального округа.</w:t>
      </w:r>
    </w:p>
    <w:p w14:paraId="78BC334D" w14:textId="77777777" w:rsidR="009D0672" w:rsidRPr="009D0672" w:rsidRDefault="009D0672" w:rsidP="009D0672">
      <w:pPr>
        <w:spacing w:after="0" w:line="240" w:lineRule="auto"/>
        <w:rPr>
          <w:rFonts w:ascii="Times New Roman" w:hAnsi="Times New Roman" w:cs="Times New Roman"/>
          <w:sz w:val="24"/>
          <w:szCs w:val="24"/>
        </w:rPr>
      </w:pPr>
    </w:p>
    <w:p w14:paraId="6708F6E0" w14:textId="77777777" w:rsidR="009D0672" w:rsidRPr="009D0672" w:rsidRDefault="009D0672" w:rsidP="009D0672">
      <w:pPr>
        <w:spacing w:after="0" w:line="240" w:lineRule="auto"/>
        <w:rPr>
          <w:rFonts w:ascii="Times New Roman" w:hAnsi="Times New Roman" w:cs="Times New Roman"/>
          <w:sz w:val="24"/>
          <w:szCs w:val="24"/>
        </w:rPr>
      </w:pPr>
    </w:p>
    <w:p w14:paraId="5DF3E17D" w14:textId="77777777" w:rsidR="009D0672" w:rsidRPr="009D0672" w:rsidRDefault="009D0672" w:rsidP="009D0672">
      <w:pPr>
        <w:spacing w:after="0" w:line="240" w:lineRule="auto"/>
        <w:rPr>
          <w:rFonts w:ascii="Times New Roman" w:hAnsi="Times New Roman" w:cs="Times New Roman"/>
          <w:sz w:val="24"/>
          <w:szCs w:val="24"/>
        </w:rPr>
      </w:pPr>
    </w:p>
    <w:p w14:paraId="701E6AC0" w14:textId="77777777" w:rsidR="009D0672" w:rsidRPr="009D0672" w:rsidRDefault="009D0672" w:rsidP="009D0672">
      <w:pPr>
        <w:spacing w:after="0" w:line="240" w:lineRule="auto"/>
        <w:rPr>
          <w:rFonts w:ascii="Times New Roman" w:hAnsi="Times New Roman" w:cs="Times New Roman"/>
          <w:sz w:val="24"/>
          <w:szCs w:val="24"/>
        </w:rPr>
      </w:pPr>
      <w:r w:rsidRPr="009D0672">
        <w:rPr>
          <w:rFonts w:ascii="Times New Roman" w:hAnsi="Times New Roman" w:cs="Times New Roman"/>
          <w:sz w:val="24"/>
          <w:szCs w:val="24"/>
        </w:rPr>
        <w:t xml:space="preserve">Глава Урмарского  </w:t>
      </w:r>
    </w:p>
    <w:p w14:paraId="59F228A2" w14:textId="77777777" w:rsidR="009D0672" w:rsidRPr="009D0672" w:rsidRDefault="009D0672" w:rsidP="009D0672">
      <w:pPr>
        <w:spacing w:after="0" w:line="240" w:lineRule="auto"/>
        <w:rPr>
          <w:rFonts w:ascii="Times New Roman" w:hAnsi="Times New Roman" w:cs="Times New Roman"/>
          <w:sz w:val="24"/>
          <w:szCs w:val="24"/>
        </w:rPr>
      </w:pPr>
      <w:r w:rsidRPr="009D0672">
        <w:rPr>
          <w:rFonts w:ascii="Times New Roman" w:hAnsi="Times New Roman" w:cs="Times New Roman"/>
          <w:sz w:val="24"/>
          <w:szCs w:val="24"/>
        </w:rPr>
        <w:t>муниципального округа</w:t>
      </w:r>
      <w:r w:rsidRPr="009D0672">
        <w:rPr>
          <w:rFonts w:ascii="Times New Roman" w:hAnsi="Times New Roman" w:cs="Times New Roman"/>
          <w:sz w:val="24"/>
          <w:szCs w:val="24"/>
        </w:rPr>
        <w:tab/>
        <w:t xml:space="preserve">                                                                            В.В. Шигильдеев</w:t>
      </w:r>
    </w:p>
    <w:p w14:paraId="3A0DA372" w14:textId="77777777" w:rsidR="009D0672" w:rsidRPr="009D0672" w:rsidRDefault="009D0672" w:rsidP="009D0672">
      <w:pPr>
        <w:spacing w:after="0" w:line="240" w:lineRule="auto"/>
        <w:rPr>
          <w:rFonts w:ascii="Times New Roman" w:hAnsi="Times New Roman" w:cs="Times New Roman"/>
          <w:sz w:val="24"/>
          <w:szCs w:val="24"/>
        </w:rPr>
      </w:pPr>
    </w:p>
    <w:p w14:paraId="38442907" w14:textId="77777777" w:rsidR="009D0672" w:rsidRPr="009D0672" w:rsidRDefault="009D0672" w:rsidP="009D0672">
      <w:pPr>
        <w:spacing w:after="0" w:line="240" w:lineRule="auto"/>
        <w:rPr>
          <w:rFonts w:ascii="Times New Roman" w:hAnsi="Times New Roman" w:cs="Times New Roman"/>
          <w:sz w:val="24"/>
          <w:szCs w:val="24"/>
        </w:rPr>
      </w:pPr>
    </w:p>
    <w:p w14:paraId="29E6B880" w14:textId="77777777" w:rsidR="009D0672" w:rsidRPr="009D0672" w:rsidRDefault="009D0672" w:rsidP="009D0672">
      <w:pPr>
        <w:spacing w:after="0" w:line="240" w:lineRule="auto"/>
        <w:rPr>
          <w:rFonts w:ascii="Times New Roman" w:hAnsi="Times New Roman" w:cs="Times New Roman"/>
          <w:sz w:val="24"/>
          <w:szCs w:val="24"/>
        </w:rPr>
      </w:pPr>
    </w:p>
    <w:p w14:paraId="1340E0DE" w14:textId="77777777" w:rsidR="009D0672" w:rsidRPr="009D0672" w:rsidRDefault="009D0672" w:rsidP="009D0672">
      <w:pPr>
        <w:spacing w:after="0" w:line="240" w:lineRule="auto"/>
        <w:rPr>
          <w:rFonts w:ascii="Times New Roman" w:hAnsi="Times New Roman" w:cs="Times New Roman"/>
          <w:sz w:val="24"/>
          <w:szCs w:val="24"/>
        </w:rPr>
      </w:pPr>
    </w:p>
    <w:p w14:paraId="3AFF5A5F" w14:textId="77777777" w:rsidR="009D0672" w:rsidRPr="009D0672" w:rsidRDefault="009D0672" w:rsidP="009D0672">
      <w:pPr>
        <w:spacing w:after="0" w:line="240" w:lineRule="auto"/>
        <w:rPr>
          <w:rFonts w:ascii="Times New Roman" w:hAnsi="Times New Roman" w:cs="Times New Roman"/>
          <w:sz w:val="24"/>
          <w:szCs w:val="24"/>
        </w:rPr>
      </w:pPr>
    </w:p>
    <w:p w14:paraId="713AD16A" w14:textId="77777777" w:rsidR="009D0672" w:rsidRPr="009D0672" w:rsidRDefault="009D0672" w:rsidP="009D0672">
      <w:pPr>
        <w:spacing w:after="0" w:line="240" w:lineRule="auto"/>
        <w:rPr>
          <w:rFonts w:ascii="Times New Roman" w:hAnsi="Times New Roman" w:cs="Times New Roman"/>
          <w:sz w:val="24"/>
          <w:szCs w:val="24"/>
        </w:rPr>
      </w:pPr>
    </w:p>
    <w:p w14:paraId="7880C6B7" w14:textId="77777777" w:rsidR="009D0672" w:rsidRPr="009D0672" w:rsidRDefault="009D0672" w:rsidP="009D0672">
      <w:pPr>
        <w:spacing w:after="0" w:line="240" w:lineRule="auto"/>
        <w:rPr>
          <w:rFonts w:ascii="Times New Roman" w:hAnsi="Times New Roman" w:cs="Times New Roman"/>
          <w:sz w:val="24"/>
          <w:szCs w:val="24"/>
        </w:rPr>
      </w:pPr>
    </w:p>
    <w:p w14:paraId="7F545A61" w14:textId="77777777" w:rsidR="009D0672" w:rsidRPr="009D0672" w:rsidRDefault="009D0672" w:rsidP="009D0672">
      <w:pPr>
        <w:spacing w:after="0" w:line="240" w:lineRule="auto"/>
        <w:rPr>
          <w:rFonts w:ascii="Times New Roman" w:hAnsi="Times New Roman" w:cs="Times New Roman"/>
          <w:sz w:val="24"/>
          <w:szCs w:val="24"/>
        </w:rPr>
      </w:pPr>
    </w:p>
    <w:p w14:paraId="621C3DD6" w14:textId="77777777" w:rsidR="009D0672" w:rsidRPr="009D0672" w:rsidRDefault="009D0672" w:rsidP="009D0672">
      <w:pPr>
        <w:spacing w:after="0" w:line="240" w:lineRule="auto"/>
        <w:rPr>
          <w:rFonts w:ascii="Times New Roman" w:hAnsi="Times New Roman" w:cs="Times New Roman"/>
          <w:sz w:val="24"/>
          <w:szCs w:val="24"/>
        </w:rPr>
      </w:pPr>
    </w:p>
    <w:p w14:paraId="707D2BA8" w14:textId="77777777" w:rsidR="009D0672" w:rsidRPr="009D0672" w:rsidRDefault="009D0672" w:rsidP="009D0672">
      <w:pPr>
        <w:spacing w:after="0" w:line="240" w:lineRule="auto"/>
        <w:rPr>
          <w:rFonts w:ascii="Times New Roman" w:hAnsi="Times New Roman" w:cs="Times New Roman"/>
          <w:sz w:val="24"/>
          <w:szCs w:val="24"/>
        </w:rPr>
      </w:pPr>
    </w:p>
    <w:p w14:paraId="0D00C1F9" w14:textId="77777777" w:rsidR="009D0672" w:rsidRPr="009D0672" w:rsidRDefault="009D0672" w:rsidP="009D0672">
      <w:pPr>
        <w:spacing w:after="0" w:line="240" w:lineRule="auto"/>
        <w:rPr>
          <w:rFonts w:ascii="Times New Roman" w:hAnsi="Times New Roman" w:cs="Times New Roman"/>
          <w:sz w:val="24"/>
          <w:szCs w:val="24"/>
        </w:rPr>
      </w:pPr>
    </w:p>
    <w:p w14:paraId="711E1D55" w14:textId="77777777" w:rsidR="009D0672" w:rsidRPr="009D0672" w:rsidRDefault="009D0672" w:rsidP="009D0672">
      <w:pPr>
        <w:spacing w:after="0" w:line="240" w:lineRule="auto"/>
        <w:rPr>
          <w:rFonts w:ascii="Times New Roman" w:hAnsi="Times New Roman" w:cs="Times New Roman"/>
          <w:sz w:val="24"/>
          <w:szCs w:val="24"/>
        </w:rPr>
      </w:pPr>
    </w:p>
    <w:p w14:paraId="2B5848B5" w14:textId="77777777" w:rsidR="009D0672" w:rsidRPr="009D0672" w:rsidRDefault="009D0672" w:rsidP="009D0672">
      <w:pPr>
        <w:spacing w:after="0" w:line="240" w:lineRule="auto"/>
        <w:rPr>
          <w:rFonts w:ascii="Times New Roman" w:hAnsi="Times New Roman" w:cs="Times New Roman"/>
          <w:sz w:val="24"/>
          <w:szCs w:val="24"/>
        </w:rPr>
      </w:pPr>
    </w:p>
    <w:p w14:paraId="74EA00EC" w14:textId="77777777" w:rsidR="009D0672" w:rsidRPr="009D0672" w:rsidRDefault="009D0672" w:rsidP="009D0672">
      <w:pPr>
        <w:spacing w:after="0" w:line="240" w:lineRule="auto"/>
        <w:rPr>
          <w:rFonts w:ascii="Times New Roman" w:hAnsi="Times New Roman" w:cs="Times New Roman"/>
          <w:sz w:val="24"/>
          <w:szCs w:val="24"/>
        </w:rPr>
      </w:pPr>
    </w:p>
    <w:p w14:paraId="50324E47" w14:textId="77777777" w:rsidR="009D0672" w:rsidRPr="009D0672" w:rsidRDefault="009D0672" w:rsidP="009D0672">
      <w:pPr>
        <w:spacing w:after="0" w:line="240" w:lineRule="auto"/>
        <w:rPr>
          <w:rFonts w:ascii="Times New Roman" w:hAnsi="Times New Roman" w:cs="Times New Roman"/>
          <w:sz w:val="24"/>
          <w:szCs w:val="24"/>
        </w:rPr>
      </w:pPr>
    </w:p>
    <w:p w14:paraId="34F1CD0A" w14:textId="77777777" w:rsidR="009D0672" w:rsidRPr="009D0672" w:rsidRDefault="009D0672" w:rsidP="009D0672">
      <w:pPr>
        <w:spacing w:after="0" w:line="240" w:lineRule="auto"/>
        <w:rPr>
          <w:rFonts w:ascii="Times New Roman" w:hAnsi="Times New Roman" w:cs="Times New Roman"/>
          <w:sz w:val="24"/>
          <w:szCs w:val="24"/>
        </w:rPr>
      </w:pPr>
    </w:p>
    <w:p w14:paraId="3B53CAE8" w14:textId="77777777" w:rsidR="009D0672" w:rsidRPr="009D0672" w:rsidRDefault="009D0672" w:rsidP="009D0672">
      <w:pPr>
        <w:spacing w:after="0" w:line="240" w:lineRule="auto"/>
        <w:rPr>
          <w:rFonts w:ascii="Times New Roman" w:hAnsi="Times New Roman" w:cs="Times New Roman"/>
          <w:sz w:val="24"/>
          <w:szCs w:val="24"/>
        </w:rPr>
      </w:pPr>
    </w:p>
    <w:p w14:paraId="189BEAB2" w14:textId="77777777" w:rsidR="009D0672" w:rsidRPr="009D0672" w:rsidRDefault="009D0672" w:rsidP="009D0672">
      <w:pPr>
        <w:spacing w:after="0" w:line="240" w:lineRule="auto"/>
        <w:rPr>
          <w:rFonts w:ascii="Times New Roman" w:hAnsi="Times New Roman" w:cs="Times New Roman"/>
          <w:sz w:val="24"/>
          <w:szCs w:val="24"/>
        </w:rPr>
      </w:pPr>
    </w:p>
    <w:p w14:paraId="30875BEC" w14:textId="77777777" w:rsidR="009D0672" w:rsidRPr="009D0672" w:rsidRDefault="009D0672" w:rsidP="009D0672">
      <w:pPr>
        <w:spacing w:after="0" w:line="240" w:lineRule="auto"/>
        <w:rPr>
          <w:rFonts w:ascii="Times New Roman" w:hAnsi="Times New Roman" w:cs="Times New Roman"/>
          <w:sz w:val="24"/>
          <w:szCs w:val="24"/>
        </w:rPr>
      </w:pPr>
    </w:p>
    <w:p w14:paraId="53DE3B7C" w14:textId="77777777" w:rsidR="009D0672" w:rsidRPr="009D0672" w:rsidRDefault="009D0672" w:rsidP="009D0672">
      <w:pPr>
        <w:spacing w:after="0" w:line="240" w:lineRule="auto"/>
        <w:rPr>
          <w:rFonts w:ascii="Times New Roman" w:hAnsi="Times New Roman" w:cs="Times New Roman"/>
          <w:sz w:val="24"/>
          <w:szCs w:val="24"/>
        </w:rPr>
      </w:pPr>
    </w:p>
    <w:p w14:paraId="528650BD" w14:textId="77777777" w:rsidR="007E681A" w:rsidRDefault="007E681A" w:rsidP="009D0672">
      <w:pPr>
        <w:spacing w:after="0" w:line="240" w:lineRule="auto"/>
        <w:jc w:val="both"/>
        <w:rPr>
          <w:rFonts w:ascii="Times New Roman" w:hAnsi="Times New Roman" w:cs="Times New Roman"/>
          <w:sz w:val="20"/>
          <w:szCs w:val="20"/>
        </w:rPr>
      </w:pPr>
    </w:p>
    <w:p w14:paraId="38EE3A03" w14:textId="77777777" w:rsidR="007E681A" w:rsidRDefault="007E681A" w:rsidP="009D0672">
      <w:pPr>
        <w:spacing w:after="0" w:line="240" w:lineRule="auto"/>
        <w:jc w:val="both"/>
        <w:rPr>
          <w:rFonts w:ascii="Times New Roman" w:hAnsi="Times New Roman" w:cs="Times New Roman"/>
          <w:sz w:val="20"/>
          <w:szCs w:val="20"/>
        </w:rPr>
      </w:pPr>
    </w:p>
    <w:p w14:paraId="3F30E468" w14:textId="77777777" w:rsidR="007E681A" w:rsidRDefault="007E681A" w:rsidP="009D0672">
      <w:pPr>
        <w:spacing w:after="0" w:line="240" w:lineRule="auto"/>
        <w:jc w:val="both"/>
        <w:rPr>
          <w:rFonts w:ascii="Times New Roman" w:hAnsi="Times New Roman" w:cs="Times New Roman"/>
          <w:sz w:val="20"/>
          <w:szCs w:val="20"/>
        </w:rPr>
      </w:pPr>
    </w:p>
    <w:p w14:paraId="7B880083" w14:textId="77777777" w:rsidR="007E681A" w:rsidRDefault="007E681A" w:rsidP="009D0672">
      <w:pPr>
        <w:spacing w:after="0" w:line="240" w:lineRule="auto"/>
        <w:jc w:val="both"/>
        <w:rPr>
          <w:rFonts w:ascii="Times New Roman" w:hAnsi="Times New Roman" w:cs="Times New Roman"/>
          <w:sz w:val="20"/>
          <w:szCs w:val="20"/>
        </w:rPr>
      </w:pPr>
    </w:p>
    <w:p w14:paraId="33775D49" w14:textId="77777777" w:rsidR="007E681A" w:rsidRDefault="007E681A" w:rsidP="009D0672">
      <w:pPr>
        <w:spacing w:after="0" w:line="240" w:lineRule="auto"/>
        <w:jc w:val="both"/>
        <w:rPr>
          <w:rFonts w:ascii="Times New Roman" w:hAnsi="Times New Roman" w:cs="Times New Roman"/>
          <w:sz w:val="20"/>
          <w:szCs w:val="20"/>
        </w:rPr>
      </w:pPr>
    </w:p>
    <w:p w14:paraId="63DA3C16" w14:textId="77777777" w:rsidR="007E681A" w:rsidRDefault="007E681A" w:rsidP="009D0672">
      <w:pPr>
        <w:spacing w:after="0" w:line="240" w:lineRule="auto"/>
        <w:jc w:val="both"/>
        <w:rPr>
          <w:rFonts w:ascii="Times New Roman" w:hAnsi="Times New Roman" w:cs="Times New Roman"/>
          <w:sz w:val="20"/>
          <w:szCs w:val="20"/>
        </w:rPr>
      </w:pPr>
    </w:p>
    <w:p w14:paraId="218303A5" w14:textId="77777777" w:rsidR="007E681A" w:rsidRDefault="007E681A" w:rsidP="009D0672">
      <w:pPr>
        <w:spacing w:after="0" w:line="240" w:lineRule="auto"/>
        <w:jc w:val="both"/>
        <w:rPr>
          <w:rFonts w:ascii="Times New Roman" w:hAnsi="Times New Roman" w:cs="Times New Roman"/>
          <w:sz w:val="20"/>
          <w:szCs w:val="20"/>
        </w:rPr>
      </w:pPr>
    </w:p>
    <w:p w14:paraId="4C7368FB" w14:textId="77777777" w:rsidR="007E681A" w:rsidRDefault="007E681A" w:rsidP="009D0672">
      <w:pPr>
        <w:spacing w:after="0" w:line="240" w:lineRule="auto"/>
        <w:jc w:val="both"/>
        <w:rPr>
          <w:rFonts w:ascii="Times New Roman" w:hAnsi="Times New Roman" w:cs="Times New Roman"/>
          <w:sz w:val="20"/>
          <w:szCs w:val="20"/>
        </w:rPr>
      </w:pPr>
    </w:p>
    <w:p w14:paraId="4E90E269" w14:textId="77777777" w:rsidR="007E681A" w:rsidRDefault="007E681A" w:rsidP="009D0672">
      <w:pPr>
        <w:spacing w:after="0" w:line="240" w:lineRule="auto"/>
        <w:jc w:val="both"/>
        <w:rPr>
          <w:rFonts w:ascii="Times New Roman" w:hAnsi="Times New Roman" w:cs="Times New Roman"/>
          <w:sz w:val="20"/>
          <w:szCs w:val="20"/>
        </w:rPr>
      </w:pPr>
    </w:p>
    <w:p w14:paraId="757F740A" w14:textId="77777777" w:rsidR="007E681A" w:rsidRDefault="007E681A" w:rsidP="009D0672">
      <w:pPr>
        <w:spacing w:after="0" w:line="240" w:lineRule="auto"/>
        <w:jc w:val="both"/>
        <w:rPr>
          <w:rFonts w:ascii="Times New Roman" w:hAnsi="Times New Roman" w:cs="Times New Roman"/>
          <w:sz w:val="20"/>
          <w:szCs w:val="20"/>
        </w:rPr>
      </w:pPr>
    </w:p>
    <w:p w14:paraId="7C461762" w14:textId="77777777" w:rsidR="007E681A" w:rsidRDefault="007E681A" w:rsidP="009D0672">
      <w:pPr>
        <w:spacing w:after="0" w:line="240" w:lineRule="auto"/>
        <w:jc w:val="both"/>
        <w:rPr>
          <w:rFonts w:ascii="Times New Roman" w:hAnsi="Times New Roman" w:cs="Times New Roman"/>
          <w:sz w:val="20"/>
          <w:szCs w:val="20"/>
        </w:rPr>
      </w:pPr>
    </w:p>
    <w:p w14:paraId="08DE8DB1" w14:textId="77777777" w:rsidR="007E681A" w:rsidRDefault="007E681A" w:rsidP="009D0672">
      <w:pPr>
        <w:spacing w:after="0" w:line="240" w:lineRule="auto"/>
        <w:jc w:val="both"/>
        <w:rPr>
          <w:rFonts w:ascii="Times New Roman" w:hAnsi="Times New Roman" w:cs="Times New Roman"/>
          <w:sz w:val="20"/>
          <w:szCs w:val="20"/>
        </w:rPr>
      </w:pPr>
    </w:p>
    <w:p w14:paraId="4193BB07" w14:textId="77777777" w:rsidR="007E681A" w:rsidRDefault="007E681A" w:rsidP="009D0672">
      <w:pPr>
        <w:spacing w:after="0" w:line="240" w:lineRule="auto"/>
        <w:jc w:val="both"/>
        <w:rPr>
          <w:rFonts w:ascii="Times New Roman" w:hAnsi="Times New Roman" w:cs="Times New Roman"/>
          <w:sz w:val="20"/>
          <w:szCs w:val="20"/>
        </w:rPr>
      </w:pPr>
    </w:p>
    <w:p w14:paraId="116A4D03" w14:textId="77777777" w:rsidR="007E681A" w:rsidRDefault="007E681A" w:rsidP="009D0672">
      <w:pPr>
        <w:spacing w:after="0" w:line="240" w:lineRule="auto"/>
        <w:jc w:val="both"/>
        <w:rPr>
          <w:rFonts w:ascii="Times New Roman" w:hAnsi="Times New Roman" w:cs="Times New Roman"/>
          <w:sz w:val="20"/>
          <w:szCs w:val="20"/>
        </w:rPr>
      </w:pPr>
    </w:p>
    <w:p w14:paraId="7C4FF5AE" w14:textId="77777777" w:rsidR="007E681A" w:rsidRDefault="007E681A" w:rsidP="009D0672">
      <w:pPr>
        <w:spacing w:after="0" w:line="240" w:lineRule="auto"/>
        <w:jc w:val="both"/>
        <w:rPr>
          <w:rFonts w:ascii="Times New Roman" w:hAnsi="Times New Roman" w:cs="Times New Roman"/>
          <w:sz w:val="20"/>
          <w:szCs w:val="20"/>
        </w:rPr>
      </w:pPr>
    </w:p>
    <w:p w14:paraId="343BC77F" w14:textId="77777777" w:rsidR="007E681A" w:rsidRDefault="007E681A" w:rsidP="009D0672">
      <w:pPr>
        <w:spacing w:after="0" w:line="240" w:lineRule="auto"/>
        <w:jc w:val="both"/>
        <w:rPr>
          <w:rFonts w:ascii="Times New Roman" w:hAnsi="Times New Roman" w:cs="Times New Roman"/>
          <w:sz w:val="20"/>
          <w:szCs w:val="20"/>
        </w:rPr>
      </w:pPr>
    </w:p>
    <w:p w14:paraId="4FC7DBD4" w14:textId="77777777" w:rsidR="007E681A" w:rsidRDefault="007E681A" w:rsidP="009D0672">
      <w:pPr>
        <w:spacing w:after="0" w:line="240" w:lineRule="auto"/>
        <w:jc w:val="both"/>
        <w:rPr>
          <w:rFonts w:ascii="Times New Roman" w:hAnsi="Times New Roman" w:cs="Times New Roman"/>
          <w:sz w:val="20"/>
          <w:szCs w:val="20"/>
        </w:rPr>
      </w:pPr>
    </w:p>
    <w:p w14:paraId="2E4049F1" w14:textId="77777777" w:rsidR="007E681A" w:rsidRDefault="007E681A" w:rsidP="009D0672">
      <w:pPr>
        <w:spacing w:after="0" w:line="240" w:lineRule="auto"/>
        <w:jc w:val="both"/>
        <w:rPr>
          <w:rFonts w:ascii="Times New Roman" w:hAnsi="Times New Roman" w:cs="Times New Roman"/>
          <w:sz w:val="20"/>
          <w:szCs w:val="20"/>
        </w:rPr>
      </w:pPr>
    </w:p>
    <w:p w14:paraId="0F9CDA38" w14:textId="50CCAE87" w:rsidR="009D0672" w:rsidRPr="009D0672" w:rsidRDefault="009D0672" w:rsidP="009D0672">
      <w:pPr>
        <w:spacing w:after="0" w:line="240" w:lineRule="auto"/>
        <w:jc w:val="both"/>
        <w:rPr>
          <w:rFonts w:ascii="Times New Roman" w:hAnsi="Times New Roman" w:cs="Times New Roman"/>
          <w:sz w:val="20"/>
          <w:szCs w:val="20"/>
        </w:rPr>
      </w:pPr>
      <w:r w:rsidRPr="009D0672">
        <w:rPr>
          <w:rFonts w:ascii="Times New Roman" w:hAnsi="Times New Roman" w:cs="Times New Roman"/>
          <w:sz w:val="20"/>
          <w:szCs w:val="20"/>
        </w:rPr>
        <w:t>Иванова Наталия Геннадьевна</w:t>
      </w:r>
    </w:p>
    <w:p w14:paraId="0F6C457A" w14:textId="722A63A7" w:rsidR="009D0672" w:rsidRPr="009D0672" w:rsidRDefault="009D0672" w:rsidP="009D0672">
      <w:pPr>
        <w:spacing w:after="0" w:line="240" w:lineRule="auto"/>
        <w:jc w:val="both"/>
        <w:rPr>
          <w:rFonts w:ascii="Times New Roman" w:hAnsi="Times New Roman" w:cs="Times New Roman"/>
          <w:sz w:val="20"/>
          <w:szCs w:val="20"/>
        </w:rPr>
      </w:pPr>
      <w:r w:rsidRPr="009D0672">
        <w:rPr>
          <w:rFonts w:ascii="Times New Roman" w:hAnsi="Times New Roman" w:cs="Times New Roman"/>
          <w:sz w:val="20"/>
          <w:szCs w:val="20"/>
        </w:rPr>
        <w:t>8(835-44) 2-</w:t>
      </w:r>
      <w:r>
        <w:rPr>
          <w:rFonts w:ascii="Times New Roman" w:hAnsi="Times New Roman" w:cs="Times New Roman"/>
          <w:sz w:val="20"/>
          <w:szCs w:val="20"/>
        </w:rPr>
        <w:t>11-73</w:t>
      </w:r>
      <w:r w:rsidRPr="009D0672">
        <w:rPr>
          <w:rFonts w:ascii="Times New Roman" w:hAnsi="Times New Roman" w:cs="Times New Roman"/>
          <w:sz w:val="20"/>
          <w:szCs w:val="20"/>
        </w:rPr>
        <w:t xml:space="preserve">                                                          </w:t>
      </w:r>
    </w:p>
    <w:p w14:paraId="47B21676" w14:textId="77777777" w:rsidR="009D0672" w:rsidRPr="00152B44" w:rsidRDefault="009D0672" w:rsidP="009D0672">
      <w:pPr>
        <w:sectPr w:rsidR="009D0672" w:rsidRPr="00152B44" w:rsidSect="007E681A">
          <w:pgSz w:w="11900" w:h="16800"/>
          <w:pgMar w:top="1440" w:right="800" w:bottom="993" w:left="1701" w:header="720" w:footer="720" w:gutter="0"/>
          <w:cols w:space="720"/>
        </w:sectPr>
      </w:pPr>
    </w:p>
    <w:p w14:paraId="20FAE9B3" w14:textId="77777777" w:rsidR="007E681A" w:rsidRPr="00923298" w:rsidRDefault="007E681A" w:rsidP="007E681A">
      <w:pPr>
        <w:spacing w:after="0" w:line="240" w:lineRule="auto"/>
        <w:ind w:left="4248" w:firstLine="708"/>
        <w:jc w:val="right"/>
        <w:rPr>
          <w:rFonts w:ascii="Times New Roman" w:hAnsi="Times New Roman"/>
          <w:sz w:val="24"/>
          <w:szCs w:val="24"/>
        </w:rPr>
      </w:pPr>
      <w:bookmarkStart w:id="2" w:name="_Hlk193997775"/>
      <w:bookmarkStart w:id="3" w:name="sub_1200"/>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54E43ACA" w14:textId="77777777" w:rsidR="007E681A" w:rsidRPr="00923298" w:rsidRDefault="007E681A" w:rsidP="007E681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4125A4C" w14:textId="77777777" w:rsidR="007E681A"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52B02B27" w14:textId="5402375A" w:rsidR="007E681A" w:rsidRPr="00923298"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48C1C67C" w14:textId="51E4BCCB" w:rsidR="007E681A" w:rsidRPr="00923298" w:rsidRDefault="007E681A" w:rsidP="007E681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02.04.2025</w:t>
      </w:r>
      <w:r w:rsidRPr="00923298">
        <w:rPr>
          <w:rFonts w:ascii="Times New Roman" w:hAnsi="Times New Roman"/>
          <w:sz w:val="24"/>
          <w:szCs w:val="24"/>
        </w:rPr>
        <w:t xml:space="preserve"> № </w:t>
      </w:r>
      <w:r>
        <w:rPr>
          <w:rFonts w:ascii="Times New Roman" w:hAnsi="Times New Roman"/>
          <w:sz w:val="24"/>
          <w:szCs w:val="24"/>
        </w:rPr>
        <w:t>562</w:t>
      </w:r>
    </w:p>
    <w:p w14:paraId="120CDC18" w14:textId="77777777" w:rsidR="009D0672" w:rsidRPr="00152B44" w:rsidRDefault="009D0672" w:rsidP="009D0672"/>
    <w:p w14:paraId="12645160" w14:textId="3D005C61" w:rsidR="009D0672" w:rsidRPr="007E681A" w:rsidRDefault="009D0672" w:rsidP="007E681A">
      <w:pPr>
        <w:spacing w:after="0" w:line="240" w:lineRule="auto"/>
        <w:jc w:val="right"/>
        <w:rPr>
          <w:rFonts w:ascii="Times New Roman" w:hAnsi="Times New Roman" w:cs="Times New Roman"/>
          <w:sz w:val="24"/>
          <w:szCs w:val="24"/>
        </w:rPr>
      </w:pPr>
      <w:r w:rsidRPr="007E681A">
        <w:rPr>
          <w:rFonts w:ascii="Times New Roman" w:hAnsi="Times New Roman" w:cs="Times New Roman"/>
          <w:sz w:val="24"/>
          <w:szCs w:val="24"/>
        </w:rPr>
        <w:t xml:space="preserve">                                                                                                                                                      Приложение № 2</w:t>
      </w:r>
      <w:r w:rsidRPr="007E681A">
        <w:rPr>
          <w:rFonts w:ascii="Times New Roman" w:hAnsi="Times New Roman" w:cs="Times New Roman"/>
          <w:sz w:val="24"/>
          <w:szCs w:val="24"/>
        </w:rPr>
        <w:br/>
        <w:t xml:space="preserve">                                                                                                                                                                            к </w:t>
      </w:r>
      <w:hyperlink r:id="rId9" w:anchor="sub_1000" w:history="1">
        <w:r w:rsidRPr="007E681A">
          <w:rPr>
            <w:rFonts w:ascii="Times New Roman" w:hAnsi="Times New Roman" w:cs="Times New Roman"/>
            <w:sz w:val="24"/>
            <w:szCs w:val="24"/>
          </w:rPr>
          <w:t>муниципальной программе</w:t>
        </w:r>
      </w:hyperlink>
      <w:r w:rsidRPr="007E681A">
        <w:rPr>
          <w:rFonts w:ascii="Times New Roman" w:hAnsi="Times New Roman" w:cs="Times New Roman"/>
          <w:sz w:val="24"/>
          <w:szCs w:val="24"/>
        </w:rPr>
        <w:br/>
        <w:t xml:space="preserve">                                                                                                                                                                                        Урмарского муниципального округа</w:t>
      </w:r>
      <w:r w:rsidRPr="007E681A">
        <w:rPr>
          <w:rFonts w:ascii="Times New Roman" w:hAnsi="Times New Roman" w:cs="Times New Roman"/>
          <w:sz w:val="24"/>
          <w:szCs w:val="24"/>
        </w:rPr>
        <w:br/>
        <w:t xml:space="preserve">                                                                                                                                                                  Чувашской Республики</w:t>
      </w:r>
      <w:r w:rsidRPr="007E681A">
        <w:rPr>
          <w:rFonts w:ascii="Times New Roman" w:hAnsi="Times New Roman" w:cs="Times New Roman"/>
          <w:sz w:val="24"/>
          <w:szCs w:val="24"/>
        </w:rPr>
        <w:br/>
        <w:t xml:space="preserve">                                                                                                                                                                     </w:t>
      </w:r>
      <w:bookmarkEnd w:id="2"/>
      <w:r w:rsidRPr="007E681A">
        <w:rPr>
          <w:rFonts w:ascii="Times New Roman" w:hAnsi="Times New Roman" w:cs="Times New Roman"/>
          <w:sz w:val="24"/>
          <w:szCs w:val="24"/>
        </w:rPr>
        <w:t>"Развитие транспортной</w:t>
      </w:r>
      <w:r w:rsidRPr="007E681A">
        <w:rPr>
          <w:rFonts w:ascii="Times New Roman" w:hAnsi="Times New Roman" w:cs="Times New Roman"/>
          <w:sz w:val="24"/>
          <w:szCs w:val="24"/>
        </w:rPr>
        <w:br/>
        <w:t xml:space="preserve">                                                                                                                                           системы"</w:t>
      </w:r>
    </w:p>
    <w:bookmarkEnd w:id="3"/>
    <w:p w14:paraId="24A2565C" w14:textId="77777777" w:rsidR="007E681A" w:rsidRDefault="007E681A" w:rsidP="007E681A">
      <w:pPr>
        <w:spacing w:after="0" w:line="240" w:lineRule="auto"/>
        <w:jc w:val="center"/>
        <w:rPr>
          <w:rFonts w:ascii="Times New Roman" w:hAnsi="Times New Roman" w:cs="Times New Roman"/>
          <w:sz w:val="24"/>
          <w:szCs w:val="24"/>
        </w:rPr>
      </w:pPr>
    </w:p>
    <w:p w14:paraId="2D927C62" w14:textId="74B37BD3" w:rsidR="009D0672" w:rsidRPr="007E681A" w:rsidRDefault="009D0672" w:rsidP="007E681A">
      <w:pPr>
        <w:spacing w:after="0" w:line="240" w:lineRule="auto"/>
        <w:jc w:val="center"/>
        <w:rPr>
          <w:rFonts w:ascii="Times New Roman" w:hAnsi="Times New Roman" w:cs="Times New Roman"/>
          <w:sz w:val="24"/>
          <w:szCs w:val="24"/>
        </w:rPr>
      </w:pPr>
      <w:r w:rsidRPr="007E681A">
        <w:rPr>
          <w:rFonts w:ascii="Times New Roman" w:hAnsi="Times New Roman" w:cs="Times New Roman"/>
          <w:sz w:val="24"/>
          <w:szCs w:val="24"/>
        </w:rPr>
        <w:t>Ресурсное обеспечение</w:t>
      </w:r>
      <w:r w:rsidRPr="007E681A">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"Развитие транспортной системы"</w:t>
      </w:r>
    </w:p>
    <w:p w14:paraId="67BA9164" w14:textId="77777777" w:rsidR="009D0672" w:rsidRPr="00152B44" w:rsidRDefault="009D0672" w:rsidP="009D067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875"/>
        <w:gridCol w:w="1144"/>
        <w:gridCol w:w="1691"/>
        <w:gridCol w:w="2410"/>
        <w:gridCol w:w="1276"/>
        <w:gridCol w:w="1417"/>
        <w:gridCol w:w="1560"/>
        <w:gridCol w:w="1417"/>
        <w:gridCol w:w="1418"/>
      </w:tblGrid>
      <w:tr w:rsidR="009D0672" w:rsidRPr="007E681A" w14:paraId="115EA230"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7B68A8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Статус</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791CF9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Наименование муниципальной программы Урмарского муниципального округа, подпрограммы муниципальной программы Урмарского муниципального округа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14:paraId="679C83E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Код </w:t>
            </w:r>
            <w:hyperlink r:id="rId10" w:history="1">
              <w:r w:rsidRPr="007E681A">
                <w:rPr>
                  <w:rFonts w:ascii="Times New Roman" w:hAnsi="Times New Roman" w:cs="Times New Roman"/>
                  <w:sz w:val="20"/>
                  <w:szCs w:val="20"/>
                </w:rPr>
                <w:t>бюджетной классификации</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14:paraId="7A7E38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Источники финансирования</w:t>
            </w:r>
          </w:p>
        </w:tc>
        <w:tc>
          <w:tcPr>
            <w:tcW w:w="7088" w:type="dxa"/>
            <w:gridSpan w:val="5"/>
            <w:tcBorders>
              <w:top w:val="single" w:sz="4" w:space="0" w:color="auto"/>
              <w:left w:val="single" w:sz="4" w:space="0" w:color="auto"/>
              <w:bottom w:val="single" w:sz="4" w:space="0" w:color="auto"/>
              <w:right w:val="single" w:sz="4" w:space="0" w:color="auto"/>
            </w:tcBorders>
            <w:hideMark/>
          </w:tcPr>
          <w:p w14:paraId="575C77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Расходы по годам, тыс. рублей</w:t>
            </w:r>
          </w:p>
        </w:tc>
      </w:tr>
      <w:tr w:rsidR="009D0672" w:rsidRPr="007E681A" w14:paraId="77CB9288"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7680BC23"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3BE8D77"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0045E6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главный распорядитель бюджетных средств</w:t>
            </w:r>
          </w:p>
        </w:tc>
        <w:tc>
          <w:tcPr>
            <w:tcW w:w="1691" w:type="dxa"/>
            <w:tcBorders>
              <w:top w:val="single" w:sz="4" w:space="0" w:color="auto"/>
              <w:left w:val="single" w:sz="4" w:space="0" w:color="auto"/>
              <w:bottom w:val="single" w:sz="4" w:space="0" w:color="auto"/>
              <w:right w:val="single" w:sz="4" w:space="0" w:color="auto"/>
            </w:tcBorders>
            <w:hideMark/>
          </w:tcPr>
          <w:p w14:paraId="14B10E8B" w14:textId="77777777" w:rsidR="009D0672" w:rsidRPr="007E681A" w:rsidRDefault="009D0672" w:rsidP="007E681A">
            <w:pPr>
              <w:spacing w:after="0" w:line="240" w:lineRule="auto"/>
              <w:rPr>
                <w:rFonts w:ascii="Times New Roman" w:hAnsi="Times New Roman" w:cs="Times New Roman"/>
                <w:sz w:val="20"/>
                <w:szCs w:val="20"/>
              </w:rPr>
            </w:pPr>
            <w:hyperlink r:id="rId11" w:history="1">
              <w:r w:rsidRPr="007E681A">
                <w:rPr>
                  <w:rFonts w:ascii="Times New Roman" w:hAnsi="Times New Roman" w:cs="Times New Roman"/>
                  <w:sz w:val="20"/>
                  <w:szCs w:val="20"/>
                </w:rPr>
                <w:t>целевая статья расходов</w:t>
              </w:r>
            </w:hyperlink>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879AF9" w14:textId="77777777" w:rsidR="009D0672" w:rsidRPr="007E681A" w:rsidRDefault="009D0672" w:rsidP="007E681A">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8513EA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hideMark/>
          </w:tcPr>
          <w:p w14:paraId="3FDE0DF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2024</w:t>
            </w:r>
          </w:p>
        </w:tc>
        <w:tc>
          <w:tcPr>
            <w:tcW w:w="1560" w:type="dxa"/>
            <w:tcBorders>
              <w:top w:val="single" w:sz="4" w:space="0" w:color="auto"/>
              <w:left w:val="single" w:sz="4" w:space="0" w:color="auto"/>
              <w:bottom w:val="single" w:sz="4" w:space="0" w:color="auto"/>
              <w:right w:val="single" w:sz="4" w:space="0" w:color="auto"/>
            </w:tcBorders>
            <w:hideMark/>
          </w:tcPr>
          <w:p w14:paraId="44CAD9D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2025</w:t>
            </w:r>
          </w:p>
        </w:tc>
        <w:tc>
          <w:tcPr>
            <w:tcW w:w="1417" w:type="dxa"/>
            <w:tcBorders>
              <w:top w:val="single" w:sz="4" w:space="0" w:color="auto"/>
              <w:left w:val="single" w:sz="4" w:space="0" w:color="auto"/>
              <w:bottom w:val="single" w:sz="4" w:space="0" w:color="auto"/>
              <w:right w:val="single" w:sz="4" w:space="0" w:color="auto"/>
            </w:tcBorders>
            <w:hideMark/>
          </w:tcPr>
          <w:p w14:paraId="35147C9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2026-2030</w:t>
            </w:r>
          </w:p>
        </w:tc>
        <w:tc>
          <w:tcPr>
            <w:tcW w:w="1418" w:type="dxa"/>
            <w:tcBorders>
              <w:top w:val="single" w:sz="4" w:space="0" w:color="auto"/>
              <w:left w:val="single" w:sz="4" w:space="0" w:color="auto"/>
              <w:bottom w:val="single" w:sz="4" w:space="0" w:color="auto"/>
              <w:right w:val="single" w:sz="4" w:space="0" w:color="auto"/>
            </w:tcBorders>
            <w:hideMark/>
          </w:tcPr>
          <w:p w14:paraId="6DFC01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2031-2035</w:t>
            </w:r>
          </w:p>
        </w:tc>
      </w:tr>
      <w:tr w:rsidR="009D0672" w:rsidRPr="007E681A" w14:paraId="6D758266"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57C173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Муниципальная программа Урмарского муниципального округа</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337503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"Развитие транспортной системы "</w:t>
            </w:r>
          </w:p>
        </w:tc>
        <w:tc>
          <w:tcPr>
            <w:tcW w:w="1144" w:type="dxa"/>
            <w:tcBorders>
              <w:top w:val="single" w:sz="4" w:space="0" w:color="auto"/>
              <w:left w:val="single" w:sz="4" w:space="0" w:color="auto"/>
              <w:bottom w:val="single" w:sz="4" w:space="0" w:color="auto"/>
              <w:right w:val="single" w:sz="4" w:space="0" w:color="auto"/>
            </w:tcBorders>
            <w:hideMark/>
          </w:tcPr>
          <w:p w14:paraId="2B261AD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6FE1349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Ч200000000</w:t>
            </w:r>
          </w:p>
        </w:tc>
        <w:tc>
          <w:tcPr>
            <w:tcW w:w="2410" w:type="dxa"/>
            <w:tcBorders>
              <w:top w:val="single" w:sz="4" w:space="0" w:color="auto"/>
              <w:left w:val="single" w:sz="4" w:space="0" w:color="auto"/>
              <w:bottom w:val="single" w:sz="4" w:space="0" w:color="auto"/>
              <w:right w:val="single" w:sz="4" w:space="0" w:color="auto"/>
            </w:tcBorders>
            <w:hideMark/>
          </w:tcPr>
          <w:p w14:paraId="2DACBBA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56A72A1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90141,2</w:t>
            </w:r>
          </w:p>
        </w:tc>
        <w:tc>
          <w:tcPr>
            <w:tcW w:w="1417" w:type="dxa"/>
            <w:tcBorders>
              <w:top w:val="single" w:sz="4" w:space="0" w:color="auto"/>
              <w:left w:val="single" w:sz="4" w:space="0" w:color="auto"/>
              <w:bottom w:val="single" w:sz="4" w:space="0" w:color="auto"/>
              <w:right w:val="single" w:sz="4" w:space="0" w:color="auto"/>
            </w:tcBorders>
            <w:hideMark/>
          </w:tcPr>
          <w:p w14:paraId="66059D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86010,28</w:t>
            </w:r>
          </w:p>
        </w:tc>
        <w:tc>
          <w:tcPr>
            <w:tcW w:w="1560" w:type="dxa"/>
            <w:tcBorders>
              <w:top w:val="single" w:sz="4" w:space="0" w:color="auto"/>
              <w:left w:val="single" w:sz="4" w:space="0" w:color="auto"/>
              <w:bottom w:val="single" w:sz="4" w:space="0" w:color="auto"/>
              <w:right w:val="single" w:sz="4" w:space="0" w:color="auto"/>
            </w:tcBorders>
            <w:hideMark/>
          </w:tcPr>
          <w:p w14:paraId="0076255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91715,6</w:t>
            </w:r>
          </w:p>
        </w:tc>
        <w:tc>
          <w:tcPr>
            <w:tcW w:w="1417" w:type="dxa"/>
            <w:tcBorders>
              <w:top w:val="single" w:sz="4" w:space="0" w:color="auto"/>
              <w:left w:val="single" w:sz="4" w:space="0" w:color="auto"/>
              <w:bottom w:val="single" w:sz="4" w:space="0" w:color="auto"/>
              <w:right w:val="single" w:sz="4" w:space="0" w:color="auto"/>
            </w:tcBorders>
            <w:hideMark/>
          </w:tcPr>
          <w:p w14:paraId="4F8419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140500,0</w:t>
            </w:r>
          </w:p>
        </w:tc>
        <w:tc>
          <w:tcPr>
            <w:tcW w:w="1418" w:type="dxa"/>
            <w:tcBorders>
              <w:top w:val="single" w:sz="4" w:space="0" w:color="auto"/>
              <w:left w:val="single" w:sz="4" w:space="0" w:color="auto"/>
              <w:bottom w:val="single" w:sz="4" w:space="0" w:color="auto"/>
              <w:right w:val="single" w:sz="4" w:space="0" w:color="auto"/>
            </w:tcBorders>
            <w:hideMark/>
          </w:tcPr>
          <w:p w14:paraId="19D0771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150500,0</w:t>
            </w:r>
          </w:p>
        </w:tc>
      </w:tr>
      <w:tr w:rsidR="009D0672" w:rsidRPr="007E681A" w14:paraId="30DC0470"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5018631D"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29F2447"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3E3FA257"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A43C8AF"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0576BC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373180F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12DFD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5C5908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E9943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8BFCB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B5167F4"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03A30812"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07943AD"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672612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3AB2AD1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Ч200000000</w:t>
            </w:r>
          </w:p>
        </w:tc>
        <w:tc>
          <w:tcPr>
            <w:tcW w:w="2410" w:type="dxa"/>
            <w:tcBorders>
              <w:top w:val="single" w:sz="4" w:space="0" w:color="auto"/>
              <w:left w:val="single" w:sz="4" w:space="0" w:color="auto"/>
              <w:bottom w:val="single" w:sz="4" w:space="0" w:color="auto"/>
              <w:right w:val="single" w:sz="4" w:space="0" w:color="auto"/>
            </w:tcBorders>
            <w:hideMark/>
          </w:tcPr>
          <w:p w14:paraId="73A7A5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018C830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64680,5</w:t>
            </w:r>
          </w:p>
        </w:tc>
        <w:tc>
          <w:tcPr>
            <w:tcW w:w="1417" w:type="dxa"/>
            <w:tcBorders>
              <w:top w:val="single" w:sz="4" w:space="0" w:color="auto"/>
              <w:left w:val="single" w:sz="4" w:space="0" w:color="auto"/>
              <w:bottom w:val="single" w:sz="4" w:space="0" w:color="auto"/>
              <w:right w:val="single" w:sz="4" w:space="0" w:color="auto"/>
            </w:tcBorders>
            <w:hideMark/>
          </w:tcPr>
          <w:p w14:paraId="068C0DB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64547,8</w:t>
            </w:r>
          </w:p>
        </w:tc>
        <w:tc>
          <w:tcPr>
            <w:tcW w:w="1560" w:type="dxa"/>
            <w:tcBorders>
              <w:top w:val="single" w:sz="4" w:space="0" w:color="auto"/>
              <w:left w:val="single" w:sz="4" w:space="0" w:color="auto"/>
              <w:bottom w:val="single" w:sz="4" w:space="0" w:color="auto"/>
              <w:right w:val="single" w:sz="4" w:space="0" w:color="auto"/>
            </w:tcBorders>
            <w:hideMark/>
          </w:tcPr>
          <w:p w14:paraId="45F631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64225,6</w:t>
            </w:r>
          </w:p>
        </w:tc>
        <w:tc>
          <w:tcPr>
            <w:tcW w:w="1417" w:type="dxa"/>
            <w:tcBorders>
              <w:top w:val="single" w:sz="4" w:space="0" w:color="auto"/>
              <w:left w:val="single" w:sz="4" w:space="0" w:color="auto"/>
              <w:bottom w:val="single" w:sz="4" w:space="0" w:color="auto"/>
              <w:right w:val="single" w:sz="4" w:space="0" w:color="auto"/>
            </w:tcBorders>
            <w:hideMark/>
          </w:tcPr>
          <w:p w14:paraId="10CA0DB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27DB33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C4EC35C"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D0DB1BE"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31687F0C"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10DEAB9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496A0E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Ч200000000</w:t>
            </w:r>
          </w:p>
        </w:tc>
        <w:tc>
          <w:tcPr>
            <w:tcW w:w="2410" w:type="dxa"/>
            <w:tcBorders>
              <w:top w:val="single" w:sz="4" w:space="0" w:color="auto"/>
              <w:left w:val="single" w:sz="4" w:space="0" w:color="auto"/>
              <w:bottom w:val="single" w:sz="4" w:space="0" w:color="auto"/>
              <w:right w:val="single" w:sz="4" w:space="0" w:color="auto"/>
            </w:tcBorders>
            <w:hideMark/>
          </w:tcPr>
          <w:p w14:paraId="04B2CA1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5A00418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25460,7</w:t>
            </w:r>
          </w:p>
        </w:tc>
        <w:tc>
          <w:tcPr>
            <w:tcW w:w="1417" w:type="dxa"/>
            <w:tcBorders>
              <w:top w:val="single" w:sz="4" w:space="0" w:color="auto"/>
              <w:left w:val="single" w:sz="4" w:space="0" w:color="auto"/>
              <w:bottom w:val="single" w:sz="4" w:space="0" w:color="auto"/>
              <w:right w:val="single" w:sz="4" w:space="0" w:color="auto"/>
            </w:tcBorders>
            <w:hideMark/>
          </w:tcPr>
          <w:p w14:paraId="56DDC7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21462,48</w:t>
            </w:r>
          </w:p>
        </w:tc>
        <w:tc>
          <w:tcPr>
            <w:tcW w:w="1560" w:type="dxa"/>
            <w:tcBorders>
              <w:top w:val="single" w:sz="4" w:space="0" w:color="auto"/>
              <w:left w:val="single" w:sz="4" w:space="0" w:color="auto"/>
              <w:bottom w:val="single" w:sz="4" w:space="0" w:color="auto"/>
              <w:right w:val="single" w:sz="4" w:space="0" w:color="auto"/>
            </w:tcBorders>
            <w:hideMark/>
          </w:tcPr>
          <w:p w14:paraId="153E71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27490,0</w:t>
            </w:r>
          </w:p>
        </w:tc>
        <w:tc>
          <w:tcPr>
            <w:tcW w:w="1417" w:type="dxa"/>
            <w:tcBorders>
              <w:top w:val="single" w:sz="4" w:space="0" w:color="auto"/>
              <w:left w:val="single" w:sz="4" w:space="0" w:color="auto"/>
              <w:bottom w:val="single" w:sz="4" w:space="0" w:color="auto"/>
              <w:right w:val="single" w:sz="4" w:space="0" w:color="auto"/>
            </w:tcBorders>
            <w:hideMark/>
          </w:tcPr>
          <w:p w14:paraId="1788A1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140500,0</w:t>
            </w:r>
          </w:p>
        </w:tc>
        <w:tc>
          <w:tcPr>
            <w:tcW w:w="1418" w:type="dxa"/>
            <w:tcBorders>
              <w:top w:val="single" w:sz="4" w:space="0" w:color="auto"/>
              <w:left w:val="single" w:sz="4" w:space="0" w:color="auto"/>
              <w:bottom w:val="single" w:sz="4" w:space="0" w:color="auto"/>
              <w:right w:val="single" w:sz="4" w:space="0" w:color="auto"/>
            </w:tcBorders>
            <w:hideMark/>
          </w:tcPr>
          <w:p w14:paraId="6F9D9A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150500,0</w:t>
            </w:r>
          </w:p>
        </w:tc>
      </w:tr>
      <w:tr w:rsidR="009D0672" w:rsidRPr="007E681A" w14:paraId="11C0E29C"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44A95ACB" w14:textId="77777777" w:rsidR="009D0672" w:rsidRPr="007E681A" w:rsidRDefault="009D0672" w:rsidP="007E681A">
            <w:pPr>
              <w:spacing w:after="0" w:line="240" w:lineRule="auto"/>
              <w:rPr>
                <w:rFonts w:ascii="Times New Roman" w:hAnsi="Times New Roman" w:cs="Times New Roman"/>
                <w:sz w:val="20"/>
                <w:szCs w:val="20"/>
              </w:rPr>
            </w:pPr>
            <w:hyperlink r:id="rId12" w:anchor="sub_1300" w:history="1">
              <w:r w:rsidRPr="007E681A">
                <w:rPr>
                  <w:rFonts w:ascii="Times New Roman" w:hAnsi="Times New Roman" w:cs="Times New Roman"/>
                  <w:sz w:val="20"/>
                  <w:szCs w:val="20"/>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14:paraId="300CE45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"Безопасные и качественные автомобильные дороги"</w:t>
            </w:r>
          </w:p>
        </w:tc>
        <w:tc>
          <w:tcPr>
            <w:tcW w:w="1144" w:type="dxa"/>
            <w:tcBorders>
              <w:top w:val="single" w:sz="4" w:space="0" w:color="auto"/>
              <w:left w:val="single" w:sz="4" w:space="0" w:color="auto"/>
              <w:bottom w:val="single" w:sz="4" w:space="0" w:color="auto"/>
              <w:right w:val="single" w:sz="4" w:space="0" w:color="auto"/>
            </w:tcBorders>
            <w:hideMark/>
          </w:tcPr>
          <w:p w14:paraId="79A048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150661C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Ч210000000</w:t>
            </w:r>
          </w:p>
        </w:tc>
        <w:tc>
          <w:tcPr>
            <w:tcW w:w="2410" w:type="dxa"/>
            <w:tcBorders>
              <w:top w:val="single" w:sz="4" w:space="0" w:color="auto"/>
              <w:left w:val="single" w:sz="4" w:space="0" w:color="auto"/>
              <w:bottom w:val="single" w:sz="4" w:space="0" w:color="auto"/>
              <w:right w:val="single" w:sz="4" w:space="0" w:color="auto"/>
            </w:tcBorders>
            <w:hideMark/>
          </w:tcPr>
          <w:p w14:paraId="30E0BD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38CF945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83836,5</w:t>
            </w:r>
          </w:p>
        </w:tc>
        <w:tc>
          <w:tcPr>
            <w:tcW w:w="1417" w:type="dxa"/>
            <w:tcBorders>
              <w:top w:val="single" w:sz="4" w:space="0" w:color="auto"/>
              <w:left w:val="single" w:sz="4" w:space="0" w:color="auto"/>
              <w:bottom w:val="single" w:sz="4" w:space="0" w:color="auto"/>
              <w:right w:val="single" w:sz="4" w:space="0" w:color="auto"/>
            </w:tcBorders>
            <w:hideMark/>
          </w:tcPr>
          <w:p w14:paraId="0E7A27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79486,0</w:t>
            </w:r>
          </w:p>
        </w:tc>
        <w:tc>
          <w:tcPr>
            <w:tcW w:w="1560" w:type="dxa"/>
            <w:tcBorders>
              <w:top w:val="single" w:sz="4" w:space="0" w:color="auto"/>
              <w:left w:val="single" w:sz="4" w:space="0" w:color="auto"/>
              <w:bottom w:val="single" w:sz="4" w:space="0" w:color="auto"/>
              <w:right w:val="single" w:sz="4" w:space="0" w:color="auto"/>
            </w:tcBorders>
            <w:hideMark/>
          </w:tcPr>
          <w:p w14:paraId="7F5A2E3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85406,9</w:t>
            </w:r>
          </w:p>
        </w:tc>
        <w:tc>
          <w:tcPr>
            <w:tcW w:w="1417" w:type="dxa"/>
            <w:tcBorders>
              <w:top w:val="single" w:sz="4" w:space="0" w:color="auto"/>
              <w:left w:val="single" w:sz="4" w:space="0" w:color="auto"/>
              <w:bottom w:val="single" w:sz="4" w:space="0" w:color="auto"/>
              <w:right w:val="single" w:sz="4" w:space="0" w:color="auto"/>
            </w:tcBorders>
            <w:hideMark/>
          </w:tcPr>
          <w:p w14:paraId="41AB2D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1418" w:type="dxa"/>
            <w:tcBorders>
              <w:top w:val="single" w:sz="4" w:space="0" w:color="auto"/>
              <w:left w:val="single" w:sz="4" w:space="0" w:color="auto"/>
              <w:bottom w:val="single" w:sz="4" w:space="0" w:color="auto"/>
              <w:right w:val="single" w:sz="4" w:space="0" w:color="auto"/>
            </w:tcBorders>
            <w:hideMark/>
          </w:tcPr>
          <w:p w14:paraId="5EFC57C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0AA75E9A"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2FC248AC"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B6ACBB2"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5B154401"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59DEBA1F"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097165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4F411B1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FB820A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25C8CF4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23C59EC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6F682D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9BEE74D"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51E4E33B"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4EE2B7E"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5007718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489BA32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Ч210000000</w:t>
            </w:r>
          </w:p>
        </w:tc>
        <w:tc>
          <w:tcPr>
            <w:tcW w:w="2410" w:type="dxa"/>
            <w:tcBorders>
              <w:top w:val="single" w:sz="4" w:space="0" w:color="auto"/>
              <w:left w:val="single" w:sz="4" w:space="0" w:color="auto"/>
              <w:bottom w:val="single" w:sz="4" w:space="0" w:color="auto"/>
              <w:right w:val="single" w:sz="4" w:space="0" w:color="auto"/>
            </w:tcBorders>
            <w:hideMark/>
          </w:tcPr>
          <w:p w14:paraId="15CE2D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21BB86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64675,8</w:t>
            </w:r>
          </w:p>
        </w:tc>
        <w:tc>
          <w:tcPr>
            <w:tcW w:w="1417" w:type="dxa"/>
            <w:tcBorders>
              <w:top w:val="single" w:sz="4" w:space="0" w:color="auto"/>
              <w:left w:val="single" w:sz="4" w:space="0" w:color="auto"/>
              <w:bottom w:val="single" w:sz="4" w:space="0" w:color="auto"/>
              <w:right w:val="single" w:sz="4" w:space="0" w:color="auto"/>
            </w:tcBorders>
            <w:hideMark/>
          </w:tcPr>
          <w:p w14:paraId="322BE2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64547,8</w:t>
            </w:r>
          </w:p>
        </w:tc>
        <w:tc>
          <w:tcPr>
            <w:tcW w:w="1560" w:type="dxa"/>
            <w:tcBorders>
              <w:top w:val="single" w:sz="4" w:space="0" w:color="auto"/>
              <w:left w:val="single" w:sz="4" w:space="0" w:color="auto"/>
              <w:bottom w:val="single" w:sz="4" w:space="0" w:color="auto"/>
              <w:right w:val="single" w:sz="4" w:space="0" w:color="auto"/>
            </w:tcBorders>
            <w:hideMark/>
          </w:tcPr>
          <w:p w14:paraId="58A81D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64220,9</w:t>
            </w:r>
          </w:p>
        </w:tc>
        <w:tc>
          <w:tcPr>
            <w:tcW w:w="1417" w:type="dxa"/>
            <w:tcBorders>
              <w:top w:val="single" w:sz="4" w:space="0" w:color="auto"/>
              <w:left w:val="single" w:sz="4" w:space="0" w:color="auto"/>
              <w:bottom w:val="single" w:sz="4" w:space="0" w:color="auto"/>
              <w:right w:val="single" w:sz="4" w:space="0" w:color="auto"/>
            </w:tcBorders>
            <w:hideMark/>
          </w:tcPr>
          <w:p w14:paraId="448920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BBDC1C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7EDA6B6"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BBC34D0"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0E42E01D"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369C762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2B6C8F4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Ч210000000</w:t>
            </w:r>
          </w:p>
        </w:tc>
        <w:tc>
          <w:tcPr>
            <w:tcW w:w="2410" w:type="dxa"/>
            <w:tcBorders>
              <w:top w:val="single" w:sz="4" w:space="0" w:color="auto"/>
              <w:left w:val="single" w:sz="4" w:space="0" w:color="auto"/>
              <w:bottom w:val="single" w:sz="4" w:space="0" w:color="auto"/>
              <w:right w:val="single" w:sz="4" w:space="0" w:color="auto"/>
            </w:tcBorders>
            <w:hideMark/>
          </w:tcPr>
          <w:p w14:paraId="7EC269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0354FB0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19160,7</w:t>
            </w:r>
          </w:p>
        </w:tc>
        <w:tc>
          <w:tcPr>
            <w:tcW w:w="1417" w:type="dxa"/>
            <w:tcBorders>
              <w:top w:val="single" w:sz="4" w:space="0" w:color="auto"/>
              <w:left w:val="single" w:sz="4" w:space="0" w:color="auto"/>
              <w:bottom w:val="single" w:sz="4" w:space="0" w:color="auto"/>
              <w:right w:val="single" w:sz="4" w:space="0" w:color="auto"/>
            </w:tcBorders>
            <w:hideMark/>
          </w:tcPr>
          <w:p w14:paraId="6E2F450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14938,2</w:t>
            </w:r>
          </w:p>
        </w:tc>
        <w:tc>
          <w:tcPr>
            <w:tcW w:w="1560" w:type="dxa"/>
            <w:tcBorders>
              <w:top w:val="single" w:sz="4" w:space="0" w:color="auto"/>
              <w:left w:val="single" w:sz="4" w:space="0" w:color="auto"/>
              <w:bottom w:val="single" w:sz="4" w:space="0" w:color="auto"/>
              <w:right w:val="single" w:sz="4" w:space="0" w:color="auto"/>
            </w:tcBorders>
            <w:hideMark/>
          </w:tcPr>
          <w:p w14:paraId="2678500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21186,0</w:t>
            </w:r>
          </w:p>
        </w:tc>
        <w:tc>
          <w:tcPr>
            <w:tcW w:w="1417" w:type="dxa"/>
            <w:tcBorders>
              <w:top w:val="single" w:sz="4" w:space="0" w:color="auto"/>
              <w:left w:val="single" w:sz="4" w:space="0" w:color="auto"/>
              <w:bottom w:val="single" w:sz="4" w:space="0" w:color="auto"/>
              <w:right w:val="single" w:sz="4" w:space="0" w:color="auto"/>
            </w:tcBorders>
            <w:hideMark/>
          </w:tcPr>
          <w:p w14:paraId="70A2DA5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1418" w:type="dxa"/>
            <w:tcBorders>
              <w:top w:val="single" w:sz="4" w:space="0" w:color="auto"/>
              <w:left w:val="single" w:sz="4" w:space="0" w:color="auto"/>
              <w:bottom w:val="single" w:sz="4" w:space="0" w:color="auto"/>
              <w:right w:val="single" w:sz="4" w:space="0" w:color="auto"/>
            </w:tcBorders>
            <w:hideMark/>
          </w:tcPr>
          <w:p w14:paraId="329FCF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02CDF278"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33216F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24C63E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Мероприятия, реализуемые с привлечением межбюджетных трансфертов бюджетам другого уровня</w:t>
            </w:r>
          </w:p>
        </w:tc>
        <w:tc>
          <w:tcPr>
            <w:tcW w:w="1144" w:type="dxa"/>
            <w:tcBorders>
              <w:top w:val="single" w:sz="4" w:space="0" w:color="auto"/>
              <w:left w:val="single" w:sz="4" w:space="0" w:color="auto"/>
              <w:bottom w:val="single" w:sz="4" w:space="0" w:color="auto"/>
              <w:right w:val="single" w:sz="4" w:space="0" w:color="auto"/>
            </w:tcBorders>
            <w:hideMark/>
          </w:tcPr>
          <w:p w14:paraId="646046B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5C85FE0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Ч210300000</w:t>
            </w:r>
          </w:p>
        </w:tc>
        <w:tc>
          <w:tcPr>
            <w:tcW w:w="2410" w:type="dxa"/>
            <w:tcBorders>
              <w:top w:val="single" w:sz="4" w:space="0" w:color="auto"/>
              <w:left w:val="single" w:sz="4" w:space="0" w:color="auto"/>
              <w:bottom w:val="single" w:sz="4" w:space="0" w:color="auto"/>
              <w:right w:val="single" w:sz="4" w:space="0" w:color="auto"/>
            </w:tcBorders>
            <w:hideMark/>
          </w:tcPr>
          <w:p w14:paraId="1B7000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32C4AFA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83836,5</w:t>
            </w:r>
          </w:p>
        </w:tc>
        <w:tc>
          <w:tcPr>
            <w:tcW w:w="1417" w:type="dxa"/>
            <w:tcBorders>
              <w:top w:val="single" w:sz="4" w:space="0" w:color="auto"/>
              <w:left w:val="single" w:sz="4" w:space="0" w:color="auto"/>
              <w:bottom w:val="single" w:sz="4" w:space="0" w:color="auto"/>
              <w:right w:val="single" w:sz="4" w:space="0" w:color="auto"/>
            </w:tcBorders>
            <w:hideMark/>
          </w:tcPr>
          <w:p w14:paraId="3E9418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79486,0</w:t>
            </w:r>
          </w:p>
        </w:tc>
        <w:tc>
          <w:tcPr>
            <w:tcW w:w="1560" w:type="dxa"/>
            <w:tcBorders>
              <w:top w:val="single" w:sz="4" w:space="0" w:color="auto"/>
              <w:left w:val="single" w:sz="4" w:space="0" w:color="auto"/>
              <w:bottom w:val="single" w:sz="4" w:space="0" w:color="auto"/>
              <w:right w:val="single" w:sz="4" w:space="0" w:color="auto"/>
            </w:tcBorders>
            <w:hideMark/>
          </w:tcPr>
          <w:p w14:paraId="528556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85406,9</w:t>
            </w:r>
          </w:p>
        </w:tc>
        <w:tc>
          <w:tcPr>
            <w:tcW w:w="1417" w:type="dxa"/>
            <w:tcBorders>
              <w:top w:val="single" w:sz="4" w:space="0" w:color="auto"/>
              <w:left w:val="single" w:sz="4" w:space="0" w:color="auto"/>
              <w:bottom w:val="single" w:sz="4" w:space="0" w:color="auto"/>
              <w:right w:val="single" w:sz="4" w:space="0" w:color="auto"/>
            </w:tcBorders>
            <w:hideMark/>
          </w:tcPr>
          <w:p w14:paraId="605D48D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1418" w:type="dxa"/>
            <w:tcBorders>
              <w:top w:val="single" w:sz="4" w:space="0" w:color="auto"/>
              <w:left w:val="single" w:sz="4" w:space="0" w:color="auto"/>
              <w:bottom w:val="single" w:sz="4" w:space="0" w:color="auto"/>
              <w:right w:val="single" w:sz="4" w:space="0" w:color="auto"/>
            </w:tcBorders>
            <w:hideMark/>
          </w:tcPr>
          <w:p w14:paraId="75C0DC3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519DBB51"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31DBA50F"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2580485"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15B24B85"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407E1B0"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D6A1B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1ABBE2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34DDB9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392E4D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4060521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4A3AEC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D066CCB"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2B27F4E2"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36EA4F81"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55F8D3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45DE00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Ч210300000</w:t>
            </w:r>
          </w:p>
        </w:tc>
        <w:tc>
          <w:tcPr>
            <w:tcW w:w="2410" w:type="dxa"/>
            <w:tcBorders>
              <w:top w:val="single" w:sz="4" w:space="0" w:color="auto"/>
              <w:left w:val="single" w:sz="4" w:space="0" w:color="auto"/>
              <w:bottom w:val="single" w:sz="4" w:space="0" w:color="auto"/>
              <w:right w:val="single" w:sz="4" w:space="0" w:color="auto"/>
            </w:tcBorders>
            <w:hideMark/>
          </w:tcPr>
          <w:p w14:paraId="70BC4DA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02FBAE3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64675,8</w:t>
            </w:r>
          </w:p>
        </w:tc>
        <w:tc>
          <w:tcPr>
            <w:tcW w:w="1417" w:type="dxa"/>
            <w:tcBorders>
              <w:top w:val="single" w:sz="4" w:space="0" w:color="auto"/>
              <w:left w:val="single" w:sz="4" w:space="0" w:color="auto"/>
              <w:bottom w:val="single" w:sz="4" w:space="0" w:color="auto"/>
              <w:right w:val="single" w:sz="4" w:space="0" w:color="auto"/>
            </w:tcBorders>
            <w:hideMark/>
          </w:tcPr>
          <w:p w14:paraId="0C56AC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64547,8</w:t>
            </w:r>
          </w:p>
        </w:tc>
        <w:tc>
          <w:tcPr>
            <w:tcW w:w="1560" w:type="dxa"/>
            <w:tcBorders>
              <w:top w:val="single" w:sz="4" w:space="0" w:color="auto"/>
              <w:left w:val="single" w:sz="4" w:space="0" w:color="auto"/>
              <w:bottom w:val="single" w:sz="4" w:space="0" w:color="auto"/>
              <w:right w:val="single" w:sz="4" w:space="0" w:color="auto"/>
            </w:tcBorders>
            <w:hideMark/>
          </w:tcPr>
          <w:p w14:paraId="742D19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64220,9</w:t>
            </w:r>
          </w:p>
        </w:tc>
        <w:tc>
          <w:tcPr>
            <w:tcW w:w="1417" w:type="dxa"/>
            <w:tcBorders>
              <w:top w:val="single" w:sz="4" w:space="0" w:color="auto"/>
              <w:left w:val="single" w:sz="4" w:space="0" w:color="auto"/>
              <w:bottom w:val="single" w:sz="4" w:space="0" w:color="auto"/>
              <w:right w:val="single" w:sz="4" w:space="0" w:color="auto"/>
            </w:tcBorders>
            <w:hideMark/>
          </w:tcPr>
          <w:p w14:paraId="012576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154C59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98ACA24"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6A886B5E"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0E8BDF83"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270A650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54D29F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Ч210300000</w:t>
            </w:r>
          </w:p>
        </w:tc>
        <w:tc>
          <w:tcPr>
            <w:tcW w:w="2410" w:type="dxa"/>
            <w:tcBorders>
              <w:top w:val="single" w:sz="4" w:space="0" w:color="auto"/>
              <w:left w:val="single" w:sz="4" w:space="0" w:color="auto"/>
              <w:bottom w:val="single" w:sz="4" w:space="0" w:color="auto"/>
              <w:right w:val="single" w:sz="4" w:space="0" w:color="auto"/>
            </w:tcBorders>
            <w:hideMark/>
          </w:tcPr>
          <w:p w14:paraId="2F3CCE4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4AC36F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19160,7</w:t>
            </w:r>
          </w:p>
        </w:tc>
        <w:tc>
          <w:tcPr>
            <w:tcW w:w="1417" w:type="dxa"/>
            <w:tcBorders>
              <w:top w:val="single" w:sz="4" w:space="0" w:color="auto"/>
              <w:left w:val="single" w:sz="4" w:space="0" w:color="auto"/>
              <w:bottom w:val="single" w:sz="4" w:space="0" w:color="auto"/>
              <w:right w:val="single" w:sz="4" w:space="0" w:color="auto"/>
            </w:tcBorders>
            <w:hideMark/>
          </w:tcPr>
          <w:p w14:paraId="4686966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14938,2</w:t>
            </w:r>
          </w:p>
        </w:tc>
        <w:tc>
          <w:tcPr>
            <w:tcW w:w="1560" w:type="dxa"/>
            <w:tcBorders>
              <w:top w:val="single" w:sz="4" w:space="0" w:color="auto"/>
              <w:left w:val="single" w:sz="4" w:space="0" w:color="auto"/>
              <w:bottom w:val="single" w:sz="4" w:space="0" w:color="auto"/>
              <w:right w:val="single" w:sz="4" w:space="0" w:color="auto"/>
            </w:tcBorders>
            <w:hideMark/>
          </w:tcPr>
          <w:p w14:paraId="34452F8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21186,0</w:t>
            </w:r>
          </w:p>
        </w:tc>
        <w:tc>
          <w:tcPr>
            <w:tcW w:w="1417" w:type="dxa"/>
            <w:tcBorders>
              <w:top w:val="single" w:sz="4" w:space="0" w:color="auto"/>
              <w:left w:val="single" w:sz="4" w:space="0" w:color="auto"/>
              <w:bottom w:val="single" w:sz="4" w:space="0" w:color="auto"/>
              <w:right w:val="single" w:sz="4" w:space="0" w:color="auto"/>
            </w:tcBorders>
            <w:hideMark/>
          </w:tcPr>
          <w:p w14:paraId="5D3E4CA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1418" w:type="dxa"/>
            <w:tcBorders>
              <w:top w:val="single" w:sz="4" w:space="0" w:color="auto"/>
              <w:left w:val="single" w:sz="4" w:space="0" w:color="auto"/>
              <w:bottom w:val="single" w:sz="4" w:space="0" w:color="auto"/>
              <w:right w:val="single" w:sz="4" w:space="0" w:color="auto"/>
            </w:tcBorders>
            <w:hideMark/>
          </w:tcPr>
          <w:p w14:paraId="3A0E81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038EEFC3"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3C799B39" w14:textId="77777777" w:rsidR="009D0672" w:rsidRPr="007E681A" w:rsidRDefault="009D0672" w:rsidP="007E681A">
            <w:pPr>
              <w:spacing w:after="0" w:line="240" w:lineRule="auto"/>
              <w:rPr>
                <w:rFonts w:ascii="Times New Roman" w:hAnsi="Times New Roman" w:cs="Times New Roman"/>
                <w:sz w:val="20"/>
                <w:szCs w:val="20"/>
              </w:rPr>
            </w:pPr>
            <w:hyperlink r:id="rId13" w:anchor="sub_5000" w:history="1">
              <w:r w:rsidRPr="007E681A">
                <w:rPr>
                  <w:rFonts w:ascii="Times New Roman" w:hAnsi="Times New Roman" w:cs="Times New Roman"/>
                  <w:sz w:val="20"/>
                  <w:szCs w:val="20"/>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14:paraId="2044B2E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"Пассажирский транспорт"</w:t>
            </w:r>
          </w:p>
        </w:tc>
        <w:tc>
          <w:tcPr>
            <w:tcW w:w="1144" w:type="dxa"/>
            <w:tcBorders>
              <w:top w:val="single" w:sz="4" w:space="0" w:color="auto"/>
              <w:left w:val="single" w:sz="4" w:space="0" w:color="auto"/>
              <w:bottom w:val="single" w:sz="4" w:space="0" w:color="auto"/>
              <w:right w:val="single" w:sz="4" w:space="0" w:color="auto"/>
            </w:tcBorders>
            <w:hideMark/>
          </w:tcPr>
          <w:p w14:paraId="068EF4B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354E28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Ч220000000</w:t>
            </w:r>
          </w:p>
        </w:tc>
        <w:tc>
          <w:tcPr>
            <w:tcW w:w="2410" w:type="dxa"/>
            <w:tcBorders>
              <w:top w:val="single" w:sz="4" w:space="0" w:color="auto"/>
              <w:left w:val="single" w:sz="4" w:space="0" w:color="auto"/>
              <w:bottom w:val="single" w:sz="4" w:space="0" w:color="auto"/>
              <w:right w:val="single" w:sz="4" w:space="0" w:color="auto"/>
            </w:tcBorders>
            <w:hideMark/>
          </w:tcPr>
          <w:p w14:paraId="127F4B8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3880A5A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417" w:type="dxa"/>
            <w:tcBorders>
              <w:top w:val="single" w:sz="4" w:space="0" w:color="auto"/>
              <w:left w:val="single" w:sz="4" w:space="0" w:color="auto"/>
              <w:bottom w:val="single" w:sz="4" w:space="0" w:color="auto"/>
              <w:right w:val="single" w:sz="4" w:space="0" w:color="auto"/>
            </w:tcBorders>
            <w:hideMark/>
          </w:tcPr>
          <w:p w14:paraId="3A60A37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1560" w:type="dxa"/>
            <w:tcBorders>
              <w:top w:val="single" w:sz="4" w:space="0" w:color="auto"/>
              <w:left w:val="single" w:sz="4" w:space="0" w:color="auto"/>
              <w:bottom w:val="single" w:sz="4" w:space="0" w:color="auto"/>
              <w:right w:val="single" w:sz="4" w:space="0" w:color="auto"/>
            </w:tcBorders>
            <w:hideMark/>
          </w:tcPr>
          <w:p w14:paraId="286B8F8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417" w:type="dxa"/>
            <w:tcBorders>
              <w:top w:val="single" w:sz="4" w:space="0" w:color="auto"/>
              <w:left w:val="single" w:sz="4" w:space="0" w:color="auto"/>
              <w:bottom w:val="single" w:sz="4" w:space="0" w:color="auto"/>
              <w:right w:val="single" w:sz="4" w:space="0" w:color="auto"/>
            </w:tcBorders>
            <w:hideMark/>
          </w:tcPr>
          <w:p w14:paraId="416E07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418" w:type="dxa"/>
            <w:tcBorders>
              <w:top w:val="single" w:sz="4" w:space="0" w:color="auto"/>
              <w:left w:val="single" w:sz="4" w:space="0" w:color="auto"/>
              <w:bottom w:val="single" w:sz="4" w:space="0" w:color="auto"/>
              <w:right w:val="single" w:sz="4" w:space="0" w:color="auto"/>
            </w:tcBorders>
            <w:hideMark/>
          </w:tcPr>
          <w:p w14:paraId="3525BB4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03E037E1"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D90B235"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3114EBB"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5A062D9B"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3A106CB3"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326DD4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2502D2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784D2C1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43A2A8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22757D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4A60EF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08BEC47"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BCC66BD"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B8E3CBE"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1ABD4E4B"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6B716417"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7819C6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0FD4CE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417" w:type="dxa"/>
            <w:tcBorders>
              <w:top w:val="single" w:sz="4" w:space="0" w:color="auto"/>
              <w:left w:val="single" w:sz="4" w:space="0" w:color="auto"/>
              <w:bottom w:val="single" w:sz="4" w:space="0" w:color="auto"/>
              <w:right w:val="single" w:sz="4" w:space="0" w:color="auto"/>
            </w:tcBorders>
            <w:hideMark/>
          </w:tcPr>
          <w:p w14:paraId="71FFB48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79BCF70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417" w:type="dxa"/>
            <w:tcBorders>
              <w:top w:val="single" w:sz="4" w:space="0" w:color="auto"/>
              <w:left w:val="single" w:sz="4" w:space="0" w:color="auto"/>
              <w:bottom w:val="single" w:sz="4" w:space="0" w:color="auto"/>
              <w:right w:val="single" w:sz="4" w:space="0" w:color="auto"/>
            </w:tcBorders>
            <w:hideMark/>
          </w:tcPr>
          <w:p w14:paraId="615DC80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65D03B9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16D929B"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2F40509"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3671E850"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4AEA135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10F439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Ч220000000</w:t>
            </w:r>
          </w:p>
        </w:tc>
        <w:tc>
          <w:tcPr>
            <w:tcW w:w="2410" w:type="dxa"/>
            <w:tcBorders>
              <w:top w:val="single" w:sz="4" w:space="0" w:color="auto"/>
              <w:left w:val="single" w:sz="4" w:space="0" w:color="auto"/>
              <w:bottom w:val="single" w:sz="4" w:space="0" w:color="auto"/>
              <w:right w:val="single" w:sz="4" w:space="0" w:color="auto"/>
            </w:tcBorders>
            <w:hideMark/>
          </w:tcPr>
          <w:p w14:paraId="0452E3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7ADE1B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417" w:type="dxa"/>
            <w:tcBorders>
              <w:top w:val="single" w:sz="4" w:space="0" w:color="auto"/>
              <w:left w:val="single" w:sz="4" w:space="0" w:color="auto"/>
              <w:bottom w:val="single" w:sz="4" w:space="0" w:color="auto"/>
              <w:right w:val="single" w:sz="4" w:space="0" w:color="auto"/>
            </w:tcBorders>
            <w:hideMark/>
          </w:tcPr>
          <w:p w14:paraId="35DAA7E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1560" w:type="dxa"/>
            <w:tcBorders>
              <w:top w:val="single" w:sz="4" w:space="0" w:color="auto"/>
              <w:left w:val="single" w:sz="4" w:space="0" w:color="auto"/>
              <w:bottom w:val="single" w:sz="4" w:space="0" w:color="auto"/>
              <w:right w:val="single" w:sz="4" w:space="0" w:color="auto"/>
            </w:tcBorders>
            <w:hideMark/>
          </w:tcPr>
          <w:p w14:paraId="20673F9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417" w:type="dxa"/>
            <w:tcBorders>
              <w:top w:val="single" w:sz="4" w:space="0" w:color="auto"/>
              <w:left w:val="single" w:sz="4" w:space="0" w:color="auto"/>
              <w:bottom w:val="single" w:sz="4" w:space="0" w:color="auto"/>
              <w:right w:val="single" w:sz="4" w:space="0" w:color="auto"/>
            </w:tcBorders>
            <w:hideMark/>
          </w:tcPr>
          <w:p w14:paraId="33FEC64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418" w:type="dxa"/>
            <w:tcBorders>
              <w:top w:val="single" w:sz="4" w:space="0" w:color="auto"/>
              <w:left w:val="single" w:sz="4" w:space="0" w:color="auto"/>
              <w:bottom w:val="single" w:sz="4" w:space="0" w:color="auto"/>
              <w:right w:val="single" w:sz="4" w:space="0" w:color="auto"/>
            </w:tcBorders>
            <w:hideMark/>
          </w:tcPr>
          <w:p w14:paraId="5008EC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66C2841D"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639DF64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Основное мероприятие </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3DFE2E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Развитие автомобильного и городского электрического транспорта</w:t>
            </w:r>
          </w:p>
        </w:tc>
        <w:tc>
          <w:tcPr>
            <w:tcW w:w="1144" w:type="dxa"/>
            <w:tcBorders>
              <w:top w:val="single" w:sz="4" w:space="0" w:color="auto"/>
              <w:left w:val="single" w:sz="4" w:space="0" w:color="auto"/>
              <w:bottom w:val="single" w:sz="4" w:space="0" w:color="auto"/>
              <w:right w:val="single" w:sz="4" w:space="0" w:color="auto"/>
            </w:tcBorders>
            <w:hideMark/>
          </w:tcPr>
          <w:p w14:paraId="5B42445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1844A2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Ч220100000</w:t>
            </w:r>
          </w:p>
        </w:tc>
        <w:tc>
          <w:tcPr>
            <w:tcW w:w="2410" w:type="dxa"/>
            <w:tcBorders>
              <w:top w:val="single" w:sz="4" w:space="0" w:color="auto"/>
              <w:left w:val="single" w:sz="4" w:space="0" w:color="auto"/>
              <w:bottom w:val="single" w:sz="4" w:space="0" w:color="auto"/>
              <w:right w:val="single" w:sz="4" w:space="0" w:color="auto"/>
            </w:tcBorders>
            <w:hideMark/>
          </w:tcPr>
          <w:p w14:paraId="1C21EE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5CCEAAF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417" w:type="dxa"/>
            <w:tcBorders>
              <w:top w:val="single" w:sz="4" w:space="0" w:color="auto"/>
              <w:left w:val="single" w:sz="4" w:space="0" w:color="auto"/>
              <w:bottom w:val="single" w:sz="4" w:space="0" w:color="auto"/>
              <w:right w:val="single" w:sz="4" w:space="0" w:color="auto"/>
            </w:tcBorders>
            <w:hideMark/>
          </w:tcPr>
          <w:p w14:paraId="7F823F3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1560" w:type="dxa"/>
            <w:tcBorders>
              <w:top w:val="single" w:sz="4" w:space="0" w:color="auto"/>
              <w:left w:val="single" w:sz="4" w:space="0" w:color="auto"/>
              <w:bottom w:val="single" w:sz="4" w:space="0" w:color="auto"/>
              <w:right w:val="single" w:sz="4" w:space="0" w:color="auto"/>
            </w:tcBorders>
            <w:hideMark/>
          </w:tcPr>
          <w:p w14:paraId="42C102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417" w:type="dxa"/>
            <w:tcBorders>
              <w:top w:val="single" w:sz="4" w:space="0" w:color="auto"/>
              <w:left w:val="single" w:sz="4" w:space="0" w:color="auto"/>
              <w:bottom w:val="single" w:sz="4" w:space="0" w:color="auto"/>
              <w:right w:val="single" w:sz="4" w:space="0" w:color="auto"/>
            </w:tcBorders>
            <w:hideMark/>
          </w:tcPr>
          <w:p w14:paraId="017B159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418" w:type="dxa"/>
            <w:tcBorders>
              <w:top w:val="single" w:sz="4" w:space="0" w:color="auto"/>
              <w:left w:val="single" w:sz="4" w:space="0" w:color="auto"/>
              <w:bottom w:val="single" w:sz="4" w:space="0" w:color="auto"/>
              <w:right w:val="single" w:sz="4" w:space="0" w:color="auto"/>
            </w:tcBorders>
            <w:hideMark/>
          </w:tcPr>
          <w:p w14:paraId="69F7E96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092CD593"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F533476"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6106A3C"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7EC851B1"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65F2E198"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1C56C7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7DDE1E4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4D3CE4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341CF0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55288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A51A4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D7F8650"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80A0E3E"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4D12FF2"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7829456E"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62598A17"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0137B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26712F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417" w:type="dxa"/>
            <w:tcBorders>
              <w:top w:val="single" w:sz="4" w:space="0" w:color="auto"/>
              <w:left w:val="single" w:sz="4" w:space="0" w:color="auto"/>
              <w:bottom w:val="single" w:sz="4" w:space="0" w:color="auto"/>
              <w:right w:val="single" w:sz="4" w:space="0" w:color="auto"/>
            </w:tcBorders>
            <w:hideMark/>
          </w:tcPr>
          <w:p w14:paraId="5F27C8E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1452964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417" w:type="dxa"/>
            <w:tcBorders>
              <w:top w:val="single" w:sz="4" w:space="0" w:color="auto"/>
              <w:left w:val="single" w:sz="4" w:space="0" w:color="auto"/>
              <w:bottom w:val="single" w:sz="4" w:space="0" w:color="auto"/>
              <w:right w:val="single" w:sz="4" w:space="0" w:color="auto"/>
            </w:tcBorders>
            <w:hideMark/>
          </w:tcPr>
          <w:p w14:paraId="3F5B747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28FB0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6D3253D5"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305087FA"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1C7D3E4A"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0BCB66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153224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3FAC3E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4DE35A0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417" w:type="dxa"/>
            <w:tcBorders>
              <w:top w:val="single" w:sz="4" w:space="0" w:color="auto"/>
              <w:left w:val="single" w:sz="4" w:space="0" w:color="auto"/>
              <w:bottom w:val="single" w:sz="4" w:space="0" w:color="auto"/>
              <w:right w:val="single" w:sz="4" w:space="0" w:color="auto"/>
            </w:tcBorders>
            <w:hideMark/>
          </w:tcPr>
          <w:p w14:paraId="2601792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1560" w:type="dxa"/>
            <w:tcBorders>
              <w:top w:val="single" w:sz="4" w:space="0" w:color="auto"/>
              <w:left w:val="single" w:sz="4" w:space="0" w:color="auto"/>
              <w:bottom w:val="single" w:sz="4" w:space="0" w:color="auto"/>
              <w:right w:val="single" w:sz="4" w:space="0" w:color="auto"/>
            </w:tcBorders>
            <w:hideMark/>
          </w:tcPr>
          <w:p w14:paraId="21910F3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417" w:type="dxa"/>
            <w:tcBorders>
              <w:top w:val="single" w:sz="4" w:space="0" w:color="auto"/>
              <w:left w:val="single" w:sz="4" w:space="0" w:color="auto"/>
              <w:bottom w:val="single" w:sz="4" w:space="0" w:color="auto"/>
              <w:right w:val="single" w:sz="4" w:space="0" w:color="auto"/>
            </w:tcBorders>
            <w:hideMark/>
          </w:tcPr>
          <w:p w14:paraId="55010F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418" w:type="dxa"/>
            <w:tcBorders>
              <w:top w:val="single" w:sz="4" w:space="0" w:color="auto"/>
              <w:left w:val="single" w:sz="4" w:space="0" w:color="auto"/>
              <w:bottom w:val="single" w:sz="4" w:space="0" w:color="auto"/>
              <w:right w:val="single" w:sz="4" w:space="0" w:color="auto"/>
            </w:tcBorders>
            <w:hideMark/>
          </w:tcPr>
          <w:p w14:paraId="24B920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772B2593"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3EC703BF" w14:textId="77777777" w:rsidR="009D0672" w:rsidRPr="007E681A" w:rsidRDefault="009D0672" w:rsidP="007E681A">
            <w:pPr>
              <w:spacing w:after="0" w:line="240" w:lineRule="auto"/>
              <w:rPr>
                <w:rFonts w:ascii="Times New Roman" w:hAnsi="Times New Roman" w:cs="Times New Roman"/>
                <w:sz w:val="20"/>
                <w:szCs w:val="20"/>
              </w:rPr>
            </w:pPr>
            <w:hyperlink r:id="rId14" w:anchor="sub_4000" w:history="1">
              <w:r w:rsidRPr="007E681A">
                <w:rPr>
                  <w:rFonts w:ascii="Times New Roman" w:hAnsi="Times New Roman" w:cs="Times New Roman"/>
                  <w:sz w:val="20"/>
                  <w:szCs w:val="20"/>
                </w:rPr>
                <w:t>Подпрограмма</w:t>
              </w:r>
            </w:hyperlink>
          </w:p>
        </w:tc>
        <w:tc>
          <w:tcPr>
            <w:tcW w:w="1875" w:type="dxa"/>
            <w:vMerge w:val="restart"/>
            <w:tcBorders>
              <w:top w:val="single" w:sz="4" w:space="0" w:color="auto"/>
              <w:left w:val="single" w:sz="4" w:space="0" w:color="auto"/>
              <w:bottom w:val="single" w:sz="4" w:space="0" w:color="auto"/>
              <w:right w:val="single" w:sz="4" w:space="0" w:color="auto"/>
            </w:tcBorders>
            <w:hideMark/>
          </w:tcPr>
          <w:p w14:paraId="73E7897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"Безопасность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14:paraId="14921E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44A4624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Ч230000000</w:t>
            </w:r>
          </w:p>
        </w:tc>
        <w:tc>
          <w:tcPr>
            <w:tcW w:w="2410" w:type="dxa"/>
            <w:tcBorders>
              <w:top w:val="single" w:sz="4" w:space="0" w:color="auto"/>
              <w:left w:val="single" w:sz="4" w:space="0" w:color="auto"/>
              <w:bottom w:val="single" w:sz="4" w:space="0" w:color="auto"/>
              <w:right w:val="single" w:sz="4" w:space="0" w:color="auto"/>
            </w:tcBorders>
            <w:hideMark/>
          </w:tcPr>
          <w:p w14:paraId="715A2A7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2B1CAC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417" w:type="dxa"/>
            <w:tcBorders>
              <w:top w:val="single" w:sz="4" w:space="0" w:color="auto"/>
              <w:left w:val="single" w:sz="4" w:space="0" w:color="auto"/>
              <w:bottom w:val="single" w:sz="4" w:space="0" w:color="auto"/>
              <w:right w:val="single" w:sz="4" w:space="0" w:color="auto"/>
            </w:tcBorders>
            <w:hideMark/>
          </w:tcPr>
          <w:p w14:paraId="061F8D3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1560" w:type="dxa"/>
            <w:tcBorders>
              <w:top w:val="single" w:sz="4" w:space="0" w:color="auto"/>
              <w:left w:val="single" w:sz="4" w:space="0" w:color="auto"/>
              <w:bottom w:val="single" w:sz="4" w:space="0" w:color="auto"/>
              <w:right w:val="single" w:sz="4" w:space="0" w:color="auto"/>
            </w:tcBorders>
            <w:hideMark/>
          </w:tcPr>
          <w:p w14:paraId="03788FE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417" w:type="dxa"/>
            <w:tcBorders>
              <w:top w:val="single" w:sz="4" w:space="0" w:color="auto"/>
              <w:left w:val="single" w:sz="4" w:space="0" w:color="auto"/>
              <w:bottom w:val="single" w:sz="4" w:space="0" w:color="auto"/>
              <w:right w:val="single" w:sz="4" w:space="0" w:color="auto"/>
            </w:tcBorders>
            <w:hideMark/>
          </w:tcPr>
          <w:p w14:paraId="433486F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418" w:type="dxa"/>
            <w:tcBorders>
              <w:top w:val="single" w:sz="4" w:space="0" w:color="auto"/>
              <w:left w:val="single" w:sz="4" w:space="0" w:color="auto"/>
              <w:bottom w:val="single" w:sz="4" w:space="0" w:color="auto"/>
              <w:right w:val="single" w:sz="4" w:space="0" w:color="auto"/>
            </w:tcBorders>
            <w:hideMark/>
          </w:tcPr>
          <w:p w14:paraId="512AEF4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4E8E77CF"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D4D78FB"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30270356"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63B7BF06"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1B283FA5"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721E57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10FFBF0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3E50803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315427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4804C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490E8EF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407B32C"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A972C3F"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48943E1"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40FDE428"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6726AF11"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217058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583BEA8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DA118C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783F8A8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38B2B59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AED133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ABF705F"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267178AD"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A2F4895"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33005DC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3019CF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Ч230000000</w:t>
            </w:r>
          </w:p>
        </w:tc>
        <w:tc>
          <w:tcPr>
            <w:tcW w:w="2410" w:type="dxa"/>
            <w:tcBorders>
              <w:top w:val="single" w:sz="4" w:space="0" w:color="auto"/>
              <w:left w:val="single" w:sz="4" w:space="0" w:color="auto"/>
              <w:bottom w:val="single" w:sz="4" w:space="0" w:color="auto"/>
              <w:right w:val="single" w:sz="4" w:space="0" w:color="auto"/>
            </w:tcBorders>
            <w:hideMark/>
          </w:tcPr>
          <w:p w14:paraId="693329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6AC13E8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417" w:type="dxa"/>
            <w:tcBorders>
              <w:top w:val="single" w:sz="4" w:space="0" w:color="auto"/>
              <w:left w:val="single" w:sz="4" w:space="0" w:color="auto"/>
              <w:bottom w:val="single" w:sz="4" w:space="0" w:color="auto"/>
              <w:right w:val="single" w:sz="4" w:space="0" w:color="auto"/>
            </w:tcBorders>
            <w:hideMark/>
          </w:tcPr>
          <w:p w14:paraId="1288C4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1560" w:type="dxa"/>
            <w:tcBorders>
              <w:top w:val="single" w:sz="4" w:space="0" w:color="auto"/>
              <w:left w:val="single" w:sz="4" w:space="0" w:color="auto"/>
              <w:bottom w:val="single" w:sz="4" w:space="0" w:color="auto"/>
              <w:right w:val="single" w:sz="4" w:space="0" w:color="auto"/>
            </w:tcBorders>
            <w:hideMark/>
          </w:tcPr>
          <w:p w14:paraId="23E8D9D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417" w:type="dxa"/>
            <w:tcBorders>
              <w:top w:val="single" w:sz="4" w:space="0" w:color="auto"/>
              <w:left w:val="single" w:sz="4" w:space="0" w:color="auto"/>
              <w:bottom w:val="single" w:sz="4" w:space="0" w:color="auto"/>
              <w:right w:val="single" w:sz="4" w:space="0" w:color="auto"/>
            </w:tcBorders>
            <w:hideMark/>
          </w:tcPr>
          <w:p w14:paraId="36FAFD8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418" w:type="dxa"/>
            <w:tcBorders>
              <w:top w:val="single" w:sz="4" w:space="0" w:color="auto"/>
              <w:left w:val="single" w:sz="4" w:space="0" w:color="auto"/>
              <w:bottom w:val="single" w:sz="4" w:space="0" w:color="auto"/>
              <w:right w:val="single" w:sz="4" w:space="0" w:color="auto"/>
            </w:tcBorders>
            <w:hideMark/>
          </w:tcPr>
          <w:p w14:paraId="55DD02C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6816A16F"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3D46A0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1</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597D1E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Совершенствование обучения детей </w:t>
            </w:r>
            <w:hyperlink r:id="rId15" w:history="1">
              <w:r w:rsidRPr="007E681A">
                <w:rPr>
                  <w:rFonts w:ascii="Times New Roman" w:hAnsi="Times New Roman" w:cs="Times New Roman"/>
                  <w:sz w:val="20"/>
                  <w:szCs w:val="20"/>
                </w:rPr>
                <w:t>правилам</w:t>
              </w:r>
            </w:hyperlink>
            <w:r w:rsidRPr="007E681A">
              <w:rPr>
                <w:rFonts w:ascii="Times New Roman" w:hAnsi="Times New Roman" w:cs="Times New Roman"/>
                <w:sz w:val="20"/>
                <w:szCs w:val="20"/>
              </w:rPr>
              <w:t xml:space="preserve"> дорожного движения и навыкам безопасного поведения на дорогах</w:t>
            </w:r>
          </w:p>
        </w:tc>
        <w:tc>
          <w:tcPr>
            <w:tcW w:w="1144" w:type="dxa"/>
            <w:tcBorders>
              <w:top w:val="single" w:sz="4" w:space="0" w:color="auto"/>
              <w:left w:val="single" w:sz="4" w:space="0" w:color="auto"/>
              <w:bottom w:val="single" w:sz="4" w:space="0" w:color="auto"/>
              <w:right w:val="single" w:sz="4" w:space="0" w:color="auto"/>
            </w:tcBorders>
            <w:hideMark/>
          </w:tcPr>
          <w:p w14:paraId="2FFC31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78F7F42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5B5E3D5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4964A71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356B38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6D563A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20172C5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40CBF6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DC51C19"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473C1E2D"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85E920A"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0F1586D7"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47E2AD96"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E2A38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14BD94A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47FD49A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5AFF43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DDB57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2CA81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8BA2588"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2DD3BF27"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F590D5E"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06628C98"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0DB8549A"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73923FF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4CAC73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EDF377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2460058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12C2084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38C56B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AEA6D43"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683E9AEF"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44CABC6F"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30ABC09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480871F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0709F0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236B4FF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66E6A6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3996B6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65DDE4B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0C9D559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161FD56"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5E6E552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2</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49C6247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Повышение правового сознания участников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14:paraId="5170EA6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73DC51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6624C4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2B8810A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1DF2AF2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0235592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3A9468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200315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BE87D38"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7408E08"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2958ED1"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5E94AD75"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08CF50ED"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4604B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4D393D7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27F85EB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7E5673C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5A5CA8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45780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EBA2DAD"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6118B053"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0B3137F9"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7A3CFA6F"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10607042"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EBF583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6DA8E1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2ECF2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571E6E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457CA2E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983575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0C52437"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6776F87F"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A28183F"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4F37093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0D6A7FF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49BCFF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729EDAD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533F8FA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4876D0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111E799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592B64C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3A26A73" w14:textId="77777777" w:rsidTr="009D0672">
        <w:tc>
          <w:tcPr>
            <w:tcW w:w="960" w:type="dxa"/>
            <w:vMerge w:val="restart"/>
            <w:tcBorders>
              <w:top w:val="single" w:sz="4" w:space="0" w:color="auto"/>
              <w:left w:val="single" w:sz="4" w:space="0" w:color="auto"/>
              <w:bottom w:val="single" w:sz="4" w:space="0" w:color="auto"/>
              <w:right w:val="single" w:sz="4" w:space="0" w:color="auto"/>
            </w:tcBorders>
            <w:hideMark/>
          </w:tcPr>
          <w:p w14:paraId="560B459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3</w:t>
            </w:r>
          </w:p>
        </w:tc>
        <w:tc>
          <w:tcPr>
            <w:tcW w:w="1875" w:type="dxa"/>
            <w:vMerge w:val="restart"/>
            <w:tcBorders>
              <w:top w:val="single" w:sz="4" w:space="0" w:color="auto"/>
              <w:left w:val="single" w:sz="4" w:space="0" w:color="auto"/>
              <w:bottom w:val="single" w:sz="4" w:space="0" w:color="auto"/>
              <w:right w:val="single" w:sz="4" w:space="0" w:color="auto"/>
            </w:tcBorders>
            <w:hideMark/>
          </w:tcPr>
          <w:p w14:paraId="0979BC8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Реализация мероприятий, направленных на обеспечение безопасности дорожного движения</w:t>
            </w:r>
          </w:p>
        </w:tc>
        <w:tc>
          <w:tcPr>
            <w:tcW w:w="1144" w:type="dxa"/>
            <w:tcBorders>
              <w:top w:val="single" w:sz="4" w:space="0" w:color="auto"/>
              <w:left w:val="single" w:sz="4" w:space="0" w:color="auto"/>
              <w:bottom w:val="single" w:sz="4" w:space="0" w:color="auto"/>
              <w:right w:val="single" w:sz="4" w:space="0" w:color="auto"/>
            </w:tcBorders>
            <w:hideMark/>
          </w:tcPr>
          <w:p w14:paraId="1E43290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1189565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5CC24A4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14:paraId="24A87D9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417" w:type="dxa"/>
            <w:tcBorders>
              <w:top w:val="single" w:sz="4" w:space="0" w:color="auto"/>
              <w:left w:val="single" w:sz="4" w:space="0" w:color="auto"/>
              <w:bottom w:val="single" w:sz="4" w:space="0" w:color="auto"/>
              <w:right w:val="single" w:sz="4" w:space="0" w:color="auto"/>
            </w:tcBorders>
            <w:hideMark/>
          </w:tcPr>
          <w:p w14:paraId="6EE767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1560" w:type="dxa"/>
            <w:tcBorders>
              <w:top w:val="single" w:sz="4" w:space="0" w:color="auto"/>
              <w:left w:val="single" w:sz="4" w:space="0" w:color="auto"/>
              <w:bottom w:val="single" w:sz="4" w:space="0" w:color="auto"/>
              <w:right w:val="single" w:sz="4" w:space="0" w:color="auto"/>
            </w:tcBorders>
            <w:hideMark/>
          </w:tcPr>
          <w:p w14:paraId="3E85B1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417" w:type="dxa"/>
            <w:tcBorders>
              <w:top w:val="single" w:sz="4" w:space="0" w:color="auto"/>
              <w:left w:val="single" w:sz="4" w:space="0" w:color="auto"/>
              <w:bottom w:val="single" w:sz="4" w:space="0" w:color="auto"/>
              <w:right w:val="single" w:sz="4" w:space="0" w:color="auto"/>
            </w:tcBorders>
            <w:hideMark/>
          </w:tcPr>
          <w:p w14:paraId="29F0FAF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418" w:type="dxa"/>
            <w:tcBorders>
              <w:top w:val="single" w:sz="4" w:space="0" w:color="auto"/>
              <w:left w:val="single" w:sz="4" w:space="0" w:color="auto"/>
              <w:bottom w:val="single" w:sz="4" w:space="0" w:color="auto"/>
              <w:right w:val="single" w:sz="4" w:space="0" w:color="auto"/>
            </w:tcBorders>
            <w:hideMark/>
          </w:tcPr>
          <w:p w14:paraId="1CD7F36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4BFBF106"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28DA8D0E"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63620C4E"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437EEB58"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77177518"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9F409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14:paraId="022380A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270A20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4A92F4F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2CD94B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23CEB4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8320393"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1B5A5304"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32F8024"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tcPr>
          <w:p w14:paraId="0053CE0F" w14:textId="77777777" w:rsidR="009D0672" w:rsidRPr="007E681A" w:rsidRDefault="009D0672" w:rsidP="007E681A">
            <w:pPr>
              <w:spacing w:after="0" w:line="240" w:lineRule="auto"/>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A14B4FF" w14:textId="77777777" w:rsidR="009D0672" w:rsidRPr="007E681A" w:rsidRDefault="009D0672" w:rsidP="007E681A">
            <w:pPr>
              <w:spacing w:after="0" w:line="240"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7770602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14:paraId="2D264F6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31C1E18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560" w:type="dxa"/>
            <w:tcBorders>
              <w:top w:val="single" w:sz="4" w:space="0" w:color="auto"/>
              <w:left w:val="single" w:sz="4" w:space="0" w:color="auto"/>
              <w:bottom w:val="single" w:sz="4" w:space="0" w:color="auto"/>
              <w:right w:val="single" w:sz="4" w:space="0" w:color="auto"/>
            </w:tcBorders>
            <w:hideMark/>
          </w:tcPr>
          <w:p w14:paraId="75F635E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14:paraId="017F102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hideMark/>
          </w:tcPr>
          <w:p w14:paraId="029A656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6BE5C12" w14:textId="77777777" w:rsidTr="009D0672">
        <w:tc>
          <w:tcPr>
            <w:tcW w:w="960" w:type="dxa"/>
            <w:vMerge/>
            <w:tcBorders>
              <w:top w:val="single" w:sz="4" w:space="0" w:color="auto"/>
              <w:left w:val="single" w:sz="4" w:space="0" w:color="auto"/>
              <w:bottom w:val="single" w:sz="4" w:space="0" w:color="auto"/>
              <w:right w:val="single" w:sz="4" w:space="0" w:color="auto"/>
            </w:tcBorders>
            <w:vAlign w:val="center"/>
            <w:hideMark/>
          </w:tcPr>
          <w:p w14:paraId="31C02935" w14:textId="77777777" w:rsidR="009D0672" w:rsidRPr="007E681A" w:rsidRDefault="009D0672" w:rsidP="007E681A">
            <w:pPr>
              <w:spacing w:after="0" w:line="240" w:lineRule="auto"/>
              <w:rPr>
                <w:rFonts w:ascii="Times New Roman" w:hAnsi="Times New Roman" w:cs="Times New Roman"/>
                <w:sz w:val="20"/>
                <w:szCs w:val="20"/>
              </w:rPr>
            </w:pP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33F998B7" w14:textId="77777777" w:rsidR="009D0672" w:rsidRPr="007E681A" w:rsidRDefault="009D0672" w:rsidP="007E681A">
            <w:pPr>
              <w:spacing w:after="0" w:line="240" w:lineRule="auto"/>
              <w:rPr>
                <w:rFonts w:ascii="Times New Roman" w:hAnsi="Times New Roman" w:cs="Times New Roman"/>
                <w:sz w:val="20"/>
                <w:szCs w:val="20"/>
              </w:rPr>
            </w:pPr>
          </w:p>
        </w:tc>
        <w:tc>
          <w:tcPr>
            <w:tcW w:w="1144" w:type="dxa"/>
            <w:tcBorders>
              <w:top w:val="single" w:sz="4" w:space="0" w:color="auto"/>
              <w:left w:val="single" w:sz="4" w:space="0" w:color="auto"/>
              <w:bottom w:val="single" w:sz="4" w:space="0" w:color="auto"/>
              <w:right w:val="single" w:sz="4" w:space="0" w:color="auto"/>
            </w:tcBorders>
            <w:hideMark/>
          </w:tcPr>
          <w:p w14:paraId="096482B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1691" w:type="dxa"/>
            <w:tcBorders>
              <w:top w:val="single" w:sz="4" w:space="0" w:color="auto"/>
              <w:left w:val="single" w:sz="4" w:space="0" w:color="auto"/>
              <w:bottom w:val="single" w:sz="4" w:space="0" w:color="auto"/>
              <w:right w:val="single" w:sz="4" w:space="0" w:color="auto"/>
            </w:tcBorders>
            <w:hideMark/>
          </w:tcPr>
          <w:p w14:paraId="6FF879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2410" w:type="dxa"/>
            <w:tcBorders>
              <w:top w:val="single" w:sz="4" w:space="0" w:color="auto"/>
              <w:left w:val="single" w:sz="4" w:space="0" w:color="auto"/>
              <w:bottom w:val="single" w:sz="4" w:space="0" w:color="auto"/>
              <w:right w:val="single" w:sz="4" w:space="0" w:color="auto"/>
            </w:tcBorders>
            <w:hideMark/>
          </w:tcPr>
          <w:p w14:paraId="2A66ACC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hideMark/>
          </w:tcPr>
          <w:p w14:paraId="40003F2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417" w:type="dxa"/>
            <w:tcBorders>
              <w:top w:val="single" w:sz="4" w:space="0" w:color="auto"/>
              <w:left w:val="single" w:sz="4" w:space="0" w:color="auto"/>
              <w:bottom w:val="single" w:sz="4" w:space="0" w:color="auto"/>
              <w:right w:val="single" w:sz="4" w:space="0" w:color="auto"/>
            </w:tcBorders>
            <w:hideMark/>
          </w:tcPr>
          <w:p w14:paraId="648410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1560" w:type="dxa"/>
            <w:tcBorders>
              <w:top w:val="single" w:sz="4" w:space="0" w:color="auto"/>
              <w:left w:val="single" w:sz="4" w:space="0" w:color="auto"/>
              <w:bottom w:val="single" w:sz="4" w:space="0" w:color="auto"/>
              <w:right w:val="single" w:sz="4" w:space="0" w:color="auto"/>
            </w:tcBorders>
            <w:hideMark/>
          </w:tcPr>
          <w:p w14:paraId="39768A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417" w:type="dxa"/>
            <w:tcBorders>
              <w:top w:val="single" w:sz="4" w:space="0" w:color="auto"/>
              <w:left w:val="single" w:sz="4" w:space="0" w:color="auto"/>
              <w:bottom w:val="single" w:sz="4" w:space="0" w:color="auto"/>
              <w:right w:val="single" w:sz="4" w:space="0" w:color="auto"/>
            </w:tcBorders>
            <w:hideMark/>
          </w:tcPr>
          <w:p w14:paraId="13A8475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418" w:type="dxa"/>
            <w:tcBorders>
              <w:top w:val="single" w:sz="4" w:space="0" w:color="auto"/>
              <w:left w:val="single" w:sz="4" w:space="0" w:color="auto"/>
              <w:bottom w:val="single" w:sz="4" w:space="0" w:color="auto"/>
              <w:right w:val="single" w:sz="4" w:space="0" w:color="auto"/>
            </w:tcBorders>
            <w:hideMark/>
          </w:tcPr>
          <w:p w14:paraId="39C6B29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bl>
    <w:p w14:paraId="1FDED2C4" w14:textId="77777777" w:rsidR="009D0672" w:rsidRPr="007E681A" w:rsidRDefault="009D0672" w:rsidP="007E681A">
      <w:pPr>
        <w:spacing w:after="0" w:line="240" w:lineRule="auto"/>
        <w:rPr>
          <w:rFonts w:ascii="Times New Roman" w:hAnsi="Times New Roman" w:cs="Times New Roman"/>
          <w:sz w:val="20"/>
          <w:szCs w:val="20"/>
        </w:rPr>
        <w:sectPr w:rsidR="009D0672" w:rsidRPr="007E681A">
          <w:pgSz w:w="16837" w:h="11905" w:orient="landscape"/>
          <w:pgMar w:top="1440" w:right="800" w:bottom="1440" w:left="800" w:header="720" w:footer="720" w:gutter="0"/>
          <w:cols w:space="720"/>
        </w:sectPr>
      </w:pPr>
    </w:p>
    <w:p w14:paraId="2CC66307" w14:textId="35B92B18" w:rsidR="007E681A" w:rsidRPr="00923298" w:rsidRDefault="009D0672" w:rsidP="007E681A">
      <w:pPr>
        <w:spacing w:after="0" w:line="240" w:lineRule="auto"/>
        <w:ind w:left="4248" w:firstLine="708"/>
        <w:jc w:val="right"/>
        <w:rPr>
          <w:rFonts w:ascii="Times New Roman" w:hAnsi="Times New Roman"/>
          <w:sz w:val="24"/>
          <w:szCs w:val="24"/>
        </w:rPr>
      </w:pPr>
      <w:r w:rsidRPr="007E681A">
        <w:rPr>
          <w:rFonts w:ascii="Times New Roman" w:hAnsi="Times New Roman" w:cs="Times New Roman"/>
          <w:sz w:val="20"/>
          <w:szCs w:val="20"/>
        </w:rPr>
        <w:lastRenderedPageBreak/>
        <w:t xml:space="preserve">                                                                                                                                          </w:t>
      </w:r>
      <w:bookmarkStart w:id="4" w:name="sub_3100"/>
      <w:r w:rsidR="007E681A" w:rsidRPr="00923298">
        <w:rPr>
          <w:rFonts w:ascii="Times New Roman" w:hAnsi="Times New Roman"/>
          <w:sz w:val="24"/>
          <w:szCs w:val="24"/>
        </w:rPr>
        <w:t xml:space="preserve">Приложение № </w:t>
      </w:r>
      <w:r w:rsidR="007E681A">
        <w:rPr>
          <w:rFonts w:ascii="Times New Roman" w:hAnsi="Times New Roman"/>
          <w:sz w:val="24"/>
          <w:szCs w:val="24"/>
        </w:rPr>
        <w:t>2</w:t>
      </w:r>
    </w:p>
    <w:p w14:paraId="51D1C21B" w14:textId="77777777" w:rsidR="007E681A" w:rsidRPr="00923298" w:rsidRDefault="007E681A" w:rsidP="007E681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77107958" w14:textId="77777777" w:rsidR="007E681A"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4E0C289E" w14:textId="77777777" w:rsidR="007E681A" w:rsidRPr="00923298"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437F14C8" w14:textId="77777777" w:rsidR="007E681A" w:rsidRPr="00923298" w:rsidRDefault="007E681A" w:rsidP="007E681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02.04.2025</w:t>
      </w:r>
      <w:r w:rsidRPr="00923298">
        <w:rPr>
          <w:rFonts w:ascii="Times New Roman" w:hAnsi="Times New Roman"/>
          <w:sz w:val="24"/>
          <w:szCs w:val="24"/>
        </w:rPr>
        <w:t xml:space="preserve"> № </w:t>
      </w:r>
      <w:r>
        <w:rPr>
          <w:rFonts w:ascii="Times New Roman" w:hAnsi="Times New Roman"/>
          <w:sz w:val="24"/>
          <w:szCs w:val="24"/>
        </w:rPr>
        <w:t>562</w:t>
      </w:r>
    </w:p>
    <w:p w14:paraId="4AABFFD5" w14:textId="7D4D1F42" w:rsidR="009D0672" w:rsidRPr="007E681A" w:rsidRDefault="009D0672" w:rsidP="007E681A">
      <w:pPr>
        <w:spacing w:after="0" w:line="240" w:lineRule="auto"/>
        <w:rPr>
          <w:rFonts w:ascii="Times New Roman" w:hAnsi="Times New Roman" w:cs="Times New Roman"/>
          <w:sz w:val="20"/>
          <w:szCs w:val="20"/>
        </w:rPr>
      </w:pPr>
    </w:p>
    <w:p w14:paraId="07BAEBBA" w14:textId="77777777" w:rsidR="007E681A" w:rsidRDefault="009D0672" w:rsidP="007E681A">
      <w:pPr>
        <w:spacing w:after="0" w:line="240" w:lineRule="auto"/>
        <w:jc w:val="right"/>
        <w:rPr>
          <w:rFonts w:ascii="Times New Roman" w:hAnsi="Times New Roman" w:cs="Times New Roman"/>
          <w:sz w:val="20"/>
          <w:szCs w:val="20"/>
        </w:rPr>
      </w:pPr>
      <w:r w:rsidRPr="007E681A">
        <w:rPr>
          <w:rFonts w:ascii="Times New Roman" w:hAnsi="Times New Roman" w:cs="Times New Roman"/>
          <w:sz w:val="20"/>
          <w:szCs w:val="20"/>
        </w:rPr>
        <w:t xml:space="preserve">                                                                                                                             </w:t>
      </w:r>
    </w:p>
    <w:p w14:paraId="43826F43" w14:textId="62DB077B" w:rsidR="009D0672" w:rsidRPr="007E681A" w:rsidRDefault="009D0672" w:rsidP="007E681A">
      <w:pPr>
        <w:spacing w:after="0" w:line="240" w:lineRule="auto"/>
        <w:jc w:val="right"/>
        <w:rPr>
          <w:rFonts w:ascii="Times New Roman" w:hAnsi="Times New Roman" w:cs="Times New Roman"/>
          <w:sz w:val="24"/>
          <w:szCs w:val="24"/>
        </w:rPr>
      </w:pPr>
      <w:r w:rsidRPr="007E681A">
        <w:rPr>
          <w:rFonts w:ascii="Times New Roman" w:hAnsi="Times New Roman" w:cs="Times New Roman"/>
          <w:sz w:val="24"/>
          <w:szCs w:val="24"/>
        </w:rPr>
        <w:t>Приложение №3</w:t>
      </w:r>
      <w:r w:rsidRPr="007E681A">
        <w:rPr>
          <w:rFonts w:ascii="Times New Roman" w:hAnsi="Times New Roman" w:cs="Times New Roman"/>
          <w:sz w:val="24"/>
          <w:szCs w:val="24"/>
        </w:rPr>
        <w:br/>
        <w:t xml:space="preserve">                                                                                                                                                               к </w:t>
      </w:r>
      <w:hyperlink r:id="rId16" w:anchor="sub_1300" w:history="1">
        <w:r w:rsidRPr="007E681A">
          <w:rPr>
            <w:rFonts w:ascii="Times New Roman" w:hAnsi="Times New Roman" w:cs="Times New Roman"/>
            <w:sz w:val="24"/>
            <w:szCs w:val="24"/>
          </w:rPr>
          <w:t>подпрограмме</w:t>
        </w:r>
      </w:hyperlink>
      <w:r w:rsidRPr="007E681A">
        <w:rPr>
          <w:rFonts w:ascii="Times New Roman" w:hAnsi="Times New Roman" w:cs="Times New Roman"/>
          <w:sz w:val="24"/>
          <w:szCs w:val="24"/>
        </w:rPr>
        <w:t xml:space="preserve"> "Безопасные</w:t>
      </w:r>
      <w:r w:rsidRPr="007E681A">
        <w:rPr>
          <w:rFonts w:ascii="Times New Roman" w:hAnsi="Times New Roman" w:cs="Times New Roman"/>
          <w:sz w:val="24"/>
          <w:szCs w:val="24"/>
        </w:rPr>
        <w:br/>
        <w:t xml:space="preserve">                                                                                                                                                      и качественные дороги"</w:t>
      </w:r>
      <w:r w:rsidRPr="007E681A">
        <w:rPr>
          <w:rFonts w:ascii="Times New Roman" w:hAnsi="Times New Roman" w:cs="Times New Roman"/>
          <w:sz w:val="24"/>
          <w:szCs w:val="24"/>
        </w:rPr>
        <w:br/>
        <w:t xml:space="preserve">                                                                                                                                                            муниципальной программы</w:t>
      </w:r>
      <w:r w:rsidRPr="007E681A">
        <w:rPr>
          <w:rFonts w:ascii="Times New Roman" w:hAnsi="Times New Roman" w:cs="Times New Roman"/>
          <w:sz w:val="24"/>
          <w:szCs w:val="24"/>
        </w:rPr>
        <w:br/>
        <w:t xml:space="preserve">                                                                                                                                                                           Урмарского муниципального округа</w:t>
      </w:r>
      <w:r w:rsidRPr="007E681A">
        <w:rPr>
          <w:rFonts w:ascii="Times New Roman" w:hAnsi="Times New Roman" w:cs="Times New Roman"/>
          <w:sz w:val="24"/>
          <w:szCs w:val="24"/>
        </w:rPr>
        <w:br/>
        <w:t xml:space="preserve">                                                                                                                                                                       "Развитие транспортной системы"</w:t>
      </w:r>
    </w:p>
    <w:bookmarkEnd w:id="4"/>
    <w:p w14:paraId="7DF331DB" w14:textId="77777777" w:rsidR="009D0672" w:rsidRPr="007E681A" w:rsidRDefault="009D0672" w:rsidP="007E681A">
      <w:pPr>
        <w:spacing w:after="0" w:line="240" w:lineRule="auto"/>
        <w:rPr>
          <w:rFonts w:ascii="Times New Roman" w:hAnsi="Times New Roman" w:cs="Times New Roman"/>
          <w:sz w:val="20"/>
          <w:szCs w:val="20"/>
        </w:rPr>
      </w:pPr>
    </w:p>
    <w:p w14:paraId="6DCECC65" w14:textId="77777777" w:rsidR="007E681A" w:rsidRDefault="007E681A" w:rsidP="007E681A">
      <w:pPr>
        <w:spacing w:after="0" w:line="240" w:lineRule="auto"/>
        <w:jc w:val="center"/>
        <w:rPr>
          <w:rFonts w:ascii="Times New Roman" w:hAnsi="Times New Roman" w:cs="Times New Roman"/>
          <w:sz w:val="24"/>
          <w:szCs w:val="24"/>
        </w:rPr>
      </w:pPr>
    </w:p>
    <w:p w14:paraId="36658BDB" w14:textId="77777777" w:rsidR="007E681A" w:rsidRDefault="007E681A" w:rsidP="007E681A">
      <w:pPr>
        <w:spacing w:after="0" w:line="240" w:lineRule="auto"/>
        <w:jc w:val="center"/>
        <w:rPr>
          <w:rFonts w:ascii="Times New Roman" w:hAnsi="Times New Roman" w:cs="Times New Roman"/>
          <w:sz w:val="24"/>
          <w:szCs w:val="24"/>
        </w:rPr>
      </w:pPr>
    </w:p>
    <w:p w14:paraId="75CC9A90" w14:textId="31842AAA" w:rsidR="009D0672" w:rsidRPr="007E681A" w:rsidRDefault="009D0672" w:rsidP="007E681A">
      <w:pPr>
        <w:spacing w:after="0" w:line="240" w:lineRule="auto"/>
        <w:jc w:val="center"/>
        <w:rPr>
          <w:rFonts w:ascii="Times New Roman" w:hAnsi="Times New Roman" w:cs="Times New Roman"/>
          <w:sz w:val="24"/>
          <w:szCs w:val="24"/>
        </w:rPr>
      </w:pPr>
      <w:r w:rsidRPr="007E681A">
        <w:rPr>
          <w:rFonts w:ascii="Times New Roman" w:hAnsi="Times New Roman" w:cs="Times New Roman"/>
          <w:sz w:val="24"/>
          <w:szCs w:val="24"/>
        </w:rPr>
        <w:t>Ресурсное обеспечение</w:t>
      </w:r>
      <w:r w:rsidRPr="007E681A">
        <w:rPr>
          <w:rFonts w:ascii="Times New Roman" w:hAnsi="Times New Roman" w:cs="Times New Roman"/>
          <w:sz w:val="24"/>
          <w:szCs w:val="24"/>
        </w:rPr>
        <w:br/>
        <w:t>реализации подпрограммы "Безопасные и качественные автомобильные дороги" муниципальной программы Урмарского муниципального округа "Развитие транспортной системы" за счет всех источников финансирования</w:t>
      </w:r>
    </w:p>
    <w:p w14:paraId="455277D4" w14:textId="77777777" w:rsidR="009D0672" w:rsidRPr="007E681A" w:rsidRDefault="009D0672" w:rsidP="007E681A">
      <w:pPr>
        <w:spacing w:after="0" w:line="240" w:lineRule="auto"/>
        <w:rPr>
          <w:rFonts w:ascii="Times New Roman" w:hAnsi="Times New Roman" w:cs="Times New Roman"/>
          <w:sz w:val="20"/>
          <w:szCs w:val="20"/>
        </w:rPr>
      </w:pPr>
    </w:p>
    <w:tbl>
      <w:tblPr>
        <w:tblW w:w="144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8"/>
        <w:gridCol w:w="1121"/>
        <w:gridCol w:w="116"/>
        <w:gridCol w:w="881"/>
        <w:gridCol w:w="1246"/>
        <w:gridCol w:w="141"/>
        <w:gridCol w:w="608"/>
        <w:gridCol w:w="101"/>
        <w:gridCol w:w="647"/>
        <w:gridCol w:w="203"/>
        <w:gridCol w:w="1277"/>
        <w:gridCol w:w="850"/>
        <w:gridCol w:w="1843"/>
        <w:gridCol w:w="992"/>
        <w:gridCol w:w="1134"/>
        <w:gridCol w:w="993"/>
        <w:gridCol w:w="708"/>
        <w:gridCol w:w="851"/>
      </w:tblGrid>
      <w:tr w:rsidR="009D0672" w:rsidRPr="007E681A" w14:paraId="0C4479FE"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07CBE10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Статус</w:t>
            </w:r>
          </w:p>
        </w:tc>
        <w:tc>
          <w:tcPr>
            <w:tcW w:w="1121" w:type="dxa"/>
            <w:vMerge w:val="restart"/>
            <w:tcBorders>
              <w:top w:val="single" w:sz="4" w:space="0" w:color="auto"/>
              <w:left w:val="single" w:sz="4" w:space="0" w:color="auto"/>
              <w:bottom w:val="single" w:sz="4" w:space="0" w:color="auto"/>
              <w:right w:val="single" w:sz="4" w:space="0" w:color="auto"/>
            </w:tcBorders>
            <w:hideMark/>
          </w:tcPr>
          <w:p w14:paraId="33856B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Наименование подпрограммы муниципальной программы (основного мероприятия, мероприятия)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14:paraId="2085FE5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14:paraId="4F7AA85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участники</w:t>
            </w:r>
          </w:p>
        </w:tc>
        <w:tc>
          <w:tcPr>
            <w:tcW w:w="3686" w:type="dxa"/>
            <w:gridSpan w:val="6"/>
            <w:tcBorders>
              <w:top w:val="single" w:sz="4" w:space="0" w:color="auto"/>
              <w:left w:val="single" w:sz="4" w:space="0" w:color="auto"/>
              <w:bottom w:val="single" w:sz="4" w:space="0" w:color="auto"/>
              <w:right w:val="single" w:sz="4" w:space="0" w:color="auto"/>
            </w:tcBorders>
            <w:hideMark/>
          </w:tcPr>
          <w:p w14:paraId="2F990AE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Код </w:t>
            </w:r>
            <w:hyperlink r:id="rId17" w:history="1">
              <w:r w:rsidRPr="007E681A">
                <w:rPr>
                  <w:rFonts w:ascii="Times New Roman" w:hAnsi="Times New Roman" w:cs="Times New Roman"/>
                  <w:sz w:val="20"/>
                  <w:szCs w:val="20"/>
                </w:rPr>
                <w:t>бюджетной классификации</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14:paraId="1D448F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Источники финансирования</w:t>
            </w:r>
          </w:p>
        </w:tc>
        <w:tc>
          <w:tcPr>
            <w:tcW w:w="4678" w:type="dxa"/>
            <w:gridSpan w:val="5"/>
            <w:tcBorders>
              <w:top w:val="single" w:sz="4" w:space="0" w:color="auto"/>
              <w:left w:val="single" w:sz="4" w:space="0" w:color="auto"/>
              <w:bottom w:val="single" w:sz="4" w:space="0" w:color="auto"/>
              <w:right w:val="single" w:sz="4" w:space="0" w:color="auto"/>
            </w:tcBorders>
            <w:hideMark/>
          </w:tcPr>
          <w:p w14:paraId="6A4C4D7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Расходы по годам, тыс. рублей</w:t>
            </w:r>
          </w:p>
        </w:tc>
      </w:tr>
      <w:tr w:rsidR="009D0672" w:rsidRPr="007E681A" w14:paraId="2D118445"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A08BBB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176A3F"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53E74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2DB5F8A" w14:textId="77777777" w:rsidR="009D0672" w:rsidRPr="007E681A" w:rsidRDefault="009D0672" w:rsidP="007E681A">
            <w:pPr>
              <w:spacing w:after="0" w:line="240"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04ECEA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главный распорядитель бюджетных средств</w:t>
            </w:r>
          </w:p>
        </w:tc>
        <w:tc>
          <w:tcPr>
            <w:tcW w:w="850" w:type="dxa"/>
            <w:gridSpan w:val="2"/>
            <w:tcBorders>
              <w:top w:val="single" w:sz="4" w:space="0" w:color="auto"/>
              <w:left w:val="single" w:sz="4" w:space="0" w:color="auto"/>
              <w:bottom w:val="single" w:sz="4" w:space="0" w:color="auto"/>
              <w:right w:val="single" w:sz="4" w:space="0" w:color="auto"/>
            </w:tcBorders>
            <w:hideMark/>
          </w:tcPr>
          <w:p w14:paraId="0FDCDCE8" w14:textId="77777777" w:rsidR="009D0672" w:rsidRPr="007E681A" w:rsidRDefault="009D0672" w:rsidP="007E681A">
            <w:pPr>
              <w:spacing w:after="0" w:line="240" w:lineRule="auto"/>
              <w:rPr>
                <w:rFonts w:ascii="Times New Roman" w:hAnsi="Times New Roman" w:cs="Times New Roman"/>
                <w:sz w:val="20"/>
                <w:szCs w:val="20"/>
              </w:rPr>
            </w:pPr>
            <w:hyperlink r:id="rId18" w:history="1">
              <w:r w:rsidRPr="007E681A">
                <w:rPr>
                  <w:rFonts w:ascii="Times New Roman" w:hAnsi="Times New Roman" w:cs="Times New Roman"/>
                  <w:sz w:val="20"/>
                  <w:szCs w:val="20"/>
                </w:rPr>
                <w:t>раздел</w:t>
              </w:r>
            </w:hyperlink>
            <w:r w:rsidRPr="007E681A">
              <w:rPr>
                <w:rFonts w:ascii="Times New Roman" w:hAnsi="Times New Roman" w:cs="Times New Roman"/>
                <w:sz w:val="20"/>
                <w:szCs w:val="20"/>
              </w:rPr>
              <w:t>, подраздел</w:t>
            </w:r>
          </w:p>
        </w:tc>
        <w:tc>
          <w:tcPr>
            <w:tcW w:w="1277" w:type="dxa"/>
            <w:tcBorders>
              <w:top w:val="single" w:sz="4" w:space="0" w:color="auto"/>
              <w:left w:val="single" w:sz="4" w:space="0" w:color="auto"/>
              <w:bottom w:val="single" w:sz="4" w:space="0" w:color="auto"/>
              <w:right w:val="single" w:sz="4" w:space="0" w:color="auto"/>
            </w:tcBorders>
            <w:hideMark/>
          </w:tcPr>
          <w:p w14:paraId="27136961" w14:textId="77777777" w:rsidR="009D0672" w:rsidRPr="007E681A" w:rsidRDefault="009D0672" w:rsidP="007E681A">
            <w:pPr>
              <w:spacing w:after="0" w:line="240" w:lineRule="auto"/>
              <w:rPr>
                <w:rFonts w:ascii="Times New Roman" w:hAnsi="Times New Roman" w:cs="Times New Roman"/>
                <w:sz w:val="20"/>
                <w:szCs w:val="20"/>
              </w:rPr>
            </w:pPr>
            <w:hyperlink r:id="rId19" w:history="1">
              <w:r w:rsidRPr="007E681A">
                <w:rPr>
                  <w:rFonts w:ascii="Times New Roman" w:hAnsi="Times New Roman" w:cs="Times New Roman"/>
                  <w:sz w:val="20"/>
                  <w:szCs w:val="20"/>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hideMark/>
          </w:tcPr>
          <w:p w14:paraId="2EBE71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группа (подгруппа) </w:t>
            </w:r>
            <w:hyperlink r:id="rId20" w:history="1">
              <w:r w:rsidRPr="007E681A">
                <w:rPr>
                  <w:rFonts w:ascii="Times New Roman" w:hAnsi="Times New Roman" w:cs="Times New Roman"/>
                  <w:sz w:val="20"/>
                  <w:szCs w:val="20"/>
                </w:rPr>
                <w:t>вида расходов</w:t>
              </w:r>
            </w:hyperlink>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131FFE"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7BF3D9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14:paraId="4EAAE6C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2024</w:t>
            </w:r>
          </w:p>
        </w:tc>
        <w:tc>
          <w:tcPr>
            <w:tcW w:w="993" w:type="dxa"/>
            <w:tcBorders>
              <w:top w:val="single" w:sz="4" w:space="0" w:color="auto"/>
              <w:left w:val="single" w:sz="4" w:space="0" w:color="auto"/>
              <w:bottom w:val="single" w:sz="4" w:space="0" w:color="auto"/>
              <w:right w:val="single" w:sz="4" w:space="0" w:color="auto"/>
            </w:tcBorders>
            <w:hideMark/>
          </w:tcPr>
          <w:p w14:paraId="0D63619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2025</w:t>
            </w:r>
          </w:p>
        </w:tc>
        <w:tc>
          <w:tcPr>
            <w:tcW w:w="708" w:type="dxa"/>
            <w:tcBorders>
              <w:top w:val="single" w:sz="4" w:space="0" w:color="auto"/>
              <w:left w:val="single" w:sz="4" w:space="0" w:color="auto"/>
              <w:bottom w:val="single" w:sz="4" w:space="0" w:color="auto"/>
              <w:right w:val="single" w:sz="4" w:space="0" w:color="auto"/>
            </w:tcBorders>
            <w:hideMark/>
          </w:tcPr>
          <w:p w14:paraId="38A3B1C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2026-2030</w:t>
            </w:r>
          </w:p>
        </w:tc>
        <w:tc>
          <w:tcPr>
            <w:tcW w:w="851" w:type="dxa"/>
            <w:tcBorders>
              <w:top w:val="single" w:sz="4" w:space="0" w:color="auto"/>
              <w:left w:val="single" w:sz="4" w:space="0" w:color="auto"/>
              <w:bottom w:val="single" w:sz="4" w:space="0" w:color="auto"/>
              <w:right w:val="single" w:sz="4" w:space="0" w:color="auto"/>
            </w:tcBorders>
            <w:hideMark/>
          </w:tcPr>
          <w:p w14:paraId="7AE7E38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2031-2035</w:t>
            </w:r>
          </w:p>
        </w:tc>
      </w:tr>
      <w:tr w:rsidR="009D0672" w:rsidRPr="007E681A" w14:paraId="39F6529C"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140C22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Подпрограмма</w:t>
            </w:r>
          </w:p>
        </w:tc>
        <w:tc>
          <w:tcPr>
            <w:tcW w:w="1121" w:type="dxa"/>
            <w:vMerge w:val="restart"/>
            <w:tcBorders>
              <w:top w:val="single" w:sz="4" w:space="0" w:color="auto"/>
              <w:left w:val="single" w:sz="4" w:space="0" w:color="auto"/>
              <w:bottom w:val="single" w:sz="4" w:space="0" w:color="auto"/>
              <w:right w:val="single" w:sz="4" w:space="0" w:color="auto"/>
            </w:tcBorders>
            <w:hideMark/>
          </w:tcPr>
          <w:p w14:paraId="30892E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"Безопасные и </w:t>
            </w:r>
            <w:r w:rsidRPr="007E681A">
              <w:rPr>
                <w:rFonts w:ascii="Times New Roman" w:hAnsi="Times New Roman" w:cs="Times New Roman"/>
                <w:sz w:val="20"/>
                <w:szCs w:val="20"/>
              </w:rPr>
              <w:lastRenderedPageBreak/>
              <w:t>качественные автомобильные дороги"</w:t>
            </w:r>
          </w:p>
        </w:tc>
        <w:tc>
          <w:tcPr>
            <w:tcW w:w="997" w:type="dxa"/>
            <w:gridSpan w:val="2"/>
            <w:vMerge w:val="restart"/>
            <w:tcBorders>
              <w:top w:val="single" w:sz="4" w:space="0" w:color="auto"/>
              <w:left w:val="single" w:sz="4" w:space="0" w:color="auto"/>
              <w:bottom w:val="single" w:sz="4" w:space="0" w:color="auto"/>
              <w:right w:val="single" w:sz="4" w:space="0" w:color="auto"/>
            </w:tcBorders>
          </w:tcPr>
          <w:p w14:paraId="19CDEAF8" w14:textId="77777777" w:rsidR="009D0672" w:rsidRPr="007E681A" w:rsidRDefault="009D0672" w:rsidP="007E681A">
            <w:pPr>
              <w:spacing w:after="0" w:line="240" w:lineRule="auto"/>
              <w:rPr>
                <w:rFonts w:ascii="Times New Roman" w:hAnsi="Times New Roman" w:cs="Times New Roman"/>
                <w:sz w:val="20"/>
                <w:szCs w:val="20"/>
              </w:rPr>
            </w:pPr>
          </w:p>
        </w:tc>
        <w:tc>
          <w:tcPr>
            <w:tcW w:w="1387" w:type="dxa"/>
            <w:gridSpan w:val="2"/>
            <w:vMerge w:val="restart"/>
            <w:tcBorders>
              <w:top w:val="single" w:sz="4" w:space="0" w:color="auto"/>
              <w:left w:val="single" w:sz="4" w:space="0" w:color="auto"/>
              <w:bottom w:val="single" w:sz="4" w:space="0" w:color="auto"/>
              <w:right w:val="single" w:sz="4" w:space="0" w:color="auto"/>
            </w:tcBorders>
            <w:hideMark/>
          </w:tcPr>
          <w:p w14:paraId="0BBBECD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ответственный </w:t>
            </w:r>
            <w:r w:rsidRPr="007E681A">
              <w:rPr>
                <w:rFonts w:ascii="Times New Roman" w:hAnsi="Times New Roman" w:cs="Times New Roman"/>
                <w:sz w:val="20"/>
                <w:szCs w:val="20"/>
              </w:rPr>
              <w:lastRenderedPageBreak/>
              <w:t>исполнитель - управление строительства и развития территорий, участники - органы местного самоуправления Урмарского муниципального округа</w:t>
            </w:r>
            <w:hyperlink r:id="rId21" w:anchor="sub_3111" w:history="1">
              <w:r w:rsidRPr="007E681A">
                <w:rPr>
                  <w:rFonts w:ascii="Times New Roman" w:hAnsi="Times New Roman" w:cs="Times New Roman"/>
                  <w:sz w:val="20"/>
                  <w:szCs w:val="20"/>
                </w:rPr>
                <w:t>*</w:t>
              </w:r>
            </w:hyperlink>
          </w:p>
        </w:tc>
        <w:tc>
          <w:tcPr>
            <w:tcW w:w="709" w:type="dxa"/>
            <w:gridSpan w:val="2"/>
            <w:tcBorders>
              <w:top w:val="single" w:sz="4" w:space="0" w:color="auto"/>
              <w:left w:val="single" w:sz="4" w:space="0" w:color="auto"/>
              <w:bottom w:val="single" w:sz="4" w:space="0" w:color="auto"/>
              <w:right w:val="single" w:sz="4" w:space="0" w:color="auto"/>
            </w:tcBorders>
          </w:tcPr>
          <w:p w14:paraId="43797ED2"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7031728" w14:textId="77777777" w:rsidR="009D0672" w:rsidRPr="007E681A" w:rsidRDefault="009D0672" w:rsidP="007E681A">
            <w:pPr>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14:paraId="3C9C1D58"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1E7B34"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86969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0F0558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83836,5</w:t>
            </w:r>
          </w:p>
        </w:tc>
        <w:tc>
          <w:tcPr>
            <w:tcW w:w="1134" w:type="dxa"/>
            <w:tcBorders>
              <w:top w:val="single" w:sz="4" w:space="0" w:color="auto"/>
              <w:left w:val="single" w:sz="4" w:space="0" w:color="auto"/>
              <w:bottom w:val="single" w:sz="4" w:space="0" w:color="auto"/>
              <w:right w:val="single" w:sz="4" w:space="0" w:color="auto"/>
            </w:tcBorders>
            <w:hideMark/>
          </w:tcPr>
          <w:p w14:paraId="5B2E21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79486,0</w:t>
            </w:r>
          </w:p>
        </w:tc>
        <w:tc>
          <w:tcPr>
            <w:tcW w:w="993" w:type="dxa"/>
            <w:tcBorders>
              <w:top w:val="single" w:sz="4" w:space="0" w:color="auto"/>
              <w:left w:val="single" w:sz="4" w:space="0" w:color="auto"/>
              <w:bottom w:val="single" w:sz="4" w:space="0" w:color="auto"/>
              <w:right w:val="single" w:sz="4" w:space="0" w:color="auto"/>
            </w:tcBorders>
            <w:hideMark/>
          </w:tcPr>
          <w:p w14:paraId="13D271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85406,9</w:t>
            </w:r>
          </w:p>
        </w:tc>
        <w:tc>
          <w:tcPr>
            <w:tcW w:w="708" w:type="dxa"/>
            <w:tcBorders>
              <w:top w:val="single" w:sz="4" w:space="0" w:color="auto"/>
              <w:left w:val="single" w:sz="4" w:space="0" w:color="auto"/>
              <w:bottom w:val="single" w:sz="4" w:space="0" w:color="auto"/>
              <w:right w:val="single" w:sz="4" w:space="0" w:color="auto"/>
            </w:tcBorders>
            <w:hideMark/>
          </w:tcPr>
          <w:p w14:paraId="0B578F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851" w:type="dxa"/>
            <w:tcBorders>
              <w:top w:val="single" w:sz="4" w:space="0" w:color="auto"/>
              <w:left w:val="single" w:sz="4" w:space="0" w:color="auto"/>
              <w:bottom w:val="single" w:sz="4" w:space="0" w:color="auto"/>
              <w:right w:val="single" w:sz="4" w:space="0" w:color="auto"/>
            </w:tcBorders>
            <w:hideMark/>
          </w:tcPr>
          <w:p w14:paraId="391A1DC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3C1C3DE8"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9CBFE4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E751F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24179CF"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4EAA955" w14:textId="77777777" w:rsidR="009D0672" w:rsidRPr="007E681A" w:rsidRDefault="009D0672" w:rsidP="007E681A">
            <w:pPr>
              <w:spacing w:after="0" w:line="240"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14:paraId="596EDF06"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D6EBC0E" w14:textId="77777777" w:rsidR="009D0672" w:rsidRPr="007E681A" w:rsidRDefault="009D0672" w:rsidP="007E681A">
            <w:pPr>
              <w:spacing w:after="0" w:line="240" w:lineRule="auto"/>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tcPr>
          <w:p w14:paraId="6C311483"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ECE4F8"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818CF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AEA4B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95DDE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1127555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2D02E5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33D27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010C4D5"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227FB15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C24792"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406909"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0A2C34" w14:textId="77777777" w:rsidR="009D0672" w:rsidRPr="007E681A" w:rsidRDefault="009D0672" w:rsidP="007E681A">
            <w:pPr>
              <w:spacing w:after="0" w:line="240"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14:paraId="064E87A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p w14:paraId="0DB602EF"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1A9B3D5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77" w:type="dxa"/>
            <w:tcBorders>
              <w:top w:val="single" w:sz="4" w:space="0" w:color="auto"/>
              <w:left w:val="single" w:sz="4" w:space="0" w:color="auto"/>
              <w:bottom w:val="single" w:sz="4" w:space="0" w:color="auto"/>
              <w:right w:val="single" w:sz="4" w:space="0" w:color="auto"/>
            </w:tcBorders>
            <w:hideMark/>
          </w:tcPr>
          <w:p w14:paraId="508C835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Ч210000000</w:t>
            </w:r>
          </w:p>
        </w:tc>
        <w:tc>
          <w:tcPr>
            <w:tcW w:w="850" w:type="dxa"/>
            <w:tcBorders>
              <w:top w:val="single" w:sz="4" w:space="0" w:color="auto"/>
              <w:left w:val="single" w:sz="4" w:space="0" w:color="auto"/>
              <w:bottom w:val="single" w:sz="4" w:space="0" w:color="auto"/>
              <w:right w:val="single" w:sz="4" w:space="0" w:color="auto"/>
            </w:tcBorders>
          </w:tcPr>
          <w:p w14:paraId="3996EFC1"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E7888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211836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64675,8</w:t>
            </w:r>
          </w:p>
        </w:tc>
        <w:tc>
          <w:tcPr>
            <w:tcW w:w="1134" w:type="dxa"/>
            <w:tcBorders>
              <w:top w:val="single" w:sz="4" w:space="0" w:color="auto"/>
              <w:left w:val="single" w:sz="4" w:space="0" w:color="auto"/>
              <w:bottom w:val="single" w:sz="4" w:space="0" w:color="auto"/>
              <w:right w:val="single" w:sz="4" w:space="0" w:color="auto"/>
            </w:tcBorders>
            <w:hideMark/>
          </w:tcPr>
          <w:p w14:paraId="38F9C8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64547,8</w:t>
            </w:r>
          </w:p>
        </w:tc>
        <w:tc>
          <w:tcPr>
            <w:tcW w:w="993" w:type="dxa"/>
            <w:tcBorders>
              <w:top w:val="single" w:sz="4" w:space="0" w:color="auto"/>
              <w:left w:val="single" w:sz="4" w:space="0" w:color="auto"/>
              <w:bottom w:val="single" w:sz="4" w:space="0" w:color="auto"/>
              <w:right w:val="single" w:sz="4" w:space="0" w:color="auto"/>
            </w:tcBorders>
            <w:hideMark/>
          </w:tcPr>
          <w:p w14:paraId="6193AB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64220,9</w:t>
            </w:r>
          </w:p>
        </w:tc>
        <w:tc>
          <w:tcPr>
            <w:tcW w:w="708" w:type="dxa"/>
            <w:tcBorders>
              <w:top w:val="single" w:sz="4" w:space="0" w:color="auto"/>
              <w:left w:val="single" w:sz="4" w:space="0" w:color="auto"/>
              <w:bottom w:val="single" w:sz="4" w:space="0" w:color="auto"/>
              <w:right w:val="single" w:sz="4" w:space="0" w:color="auto"/>
            </w:tcBorders>
            <w:hideMark/>
          </w:tcPr>
          <w:p w14:paraId="7927188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BE3DFE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C264CBC"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E5BF03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1BBA88"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CFEEF7"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60F415C" w14:textId="77777777" w:rsidR="009D0672" w:rsidRPr="007E681A" w:rsidRDefault="009D0672" w:rsidP="007E681A">
            <w:pPr>
              <w:spacing w:after="0" w:line="240" w:lineRule="auto"/>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14:paraId="724B592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850" w:type="dxa"/>
            <w:gridSpan w:val="2"/>
            <w:tcBorders>
              <w:top w:val="single" w:sz="4" w:space="0" w:color="auto"/>
              <w:left w:val="single" w:sz="4" w:space="0" w:color="auto"/>
              <w:bottom w:val="single" w:sz="4" w:space="0" w:color="auto"/>
              <w:right w:val="single" w:sz="4" w:space="0" w:color="auto"/>
            </w:tcBorders>
            <w:hideMark/>
          </w:tcPr>
          <w:p w14:paraId="4FA7711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77" w:type="dxa"/>
            <w:tcBorders>
              <w:top w:val="single" w:sz="4" w:space="0" w:color="auto"/>
              <w:left w:val="single" w:sz="4" w:space="0" w:color="auto"/>
              <w:bottom w:val="single" w:sz="4" w:space="0" w:color="auto"/>
              <w:right w:val="single" w:sz="4" w:space="0" w:color="auto"/>
            </w:tcBorders>
            <w:hideMark/>
          </w:tcPr>
          <w:p w14:paraId="65A9CC5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Ч210000000</w:t>
            </w:r>
          </w:p>
        </w:tc>
        <w:tc>
          <w:tcPr>
            <w:tcW w:w="850" w:type="dxa"/>
            <w:tcBorders>
              <w:top w:val="single" w:sz="4" w:space="0" w:color="auto"/>
              <w:left w:val="single" w:sz="4" w:space="0" w:color="auto"/>
              <w:bottom w:val="single" w:sz="4" w:space="0" w:color="auto"/>
              <w:right w:val="single" w:sz="4" w:space="0" w:color="auto"/>
            </w:tcBorders>
          </w:tcPr>
          <w:p w14:paraId="3E1097F8"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DA2DC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0BF90C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19160,7</w:t>
            </w:r>
          </w:p>
        </w:tc>
        <w:tc>
          <w:tcPr>
            <w:tcW w:w="1134" w:type="dxa"/>
            <w:tcBorders>
              <w:top w:val="single" w:sz="4" w:space="0" w:color="auto"/>
              <w:left w:val="single" w:sz="4" w:space="0" w:color="auto"/>
              <w:bottom w:val="single" w:sz="4" w:space="0" w:color="auto"/>
              <w:right w:val="single" w:sz="4" w:space="0" w:color="auto"/>
            </w:tcBorders>
            <w:hideMark/>
          </w:tcPr>
          <w:p w14:paraId="6C5CA0C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14938,2</w:t>
            </w:r>
          </w:p>
        </w:tc>
        <w:tc>
          <w:tcPr>
            <w:tcW w:w="993" w:type="dxa"/>
            <w:tcBorders>
              <w:top w:val="single" w:sz="4" w:space="0" w:color="auto"/>
              <w:left w:val="single" w:sz="4" w:space="0" w:color="auto"/>
              <w:bottom w:val="single" w:sz="4" w:space="0" w:color="auto"/>
              <w:right w:val="single" w:sz="4" w:space="0" w:color="auto"/>
            </w:tcBorders>
            <w:hideMark/>
          </w:tcPr>
          <w:p w14:paraId="3891E83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21186,0</w:t>
            </w:r>
          </w:p>
        </w:tc>
        <w:tc>
          <w:tcPr>
            <w:tcW w:w="708" w:type="dxa"/>
            <w:tcBorders>
              <w:top w:val="single" w:sz="4" w:space="0" w:color="auto"/>
              <w:left w:val="single" w:sz="4" w:space="0" w:color="auto"/>
              <w:bottom w:val="single" w:sz="4" w:space="0" w:color="auto"/>
              <w:right w:val="single" w:sz="4" w:space="0" w:color="auto"/>
            </w:tcBorders>
            <w:hideMark/>
          </w:tcPr>
          <w:p w14:paraId="50853B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851" w:type="dxa"/>
            <w:tcBorders>
              <w:top w:val="single" w:sz="4" w:space="0" w:color="auto"/>
              <w:left w:val="single" w:sz="4" w:space="0" w:color="auto"/>
              <w:bottom w:val="single" w:sz="4" w:space="0" w:color="auto"/>
              <w:right w:val="single" w:sz="4" w:space="0" w:color="auto"/>
            </w:tcBorders>
            <w:hideMark/>
          </w:tcPr>
          <w:p w14:paraId="2257C4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2208618A" w14:textId="77777777" w:rsidTr="009D0672">
        <w:tc>
          <w:tcPr>
            <w:tcW w:w="14459" w:type="dxa"/>
            <w:gridSpan w:val="18"/>
            <w:tcBorders>
              <w:top w:val="single" w:sz="4" w:space="0" w:color="auto"/>
              <w:left w:val="single" w:sz="4" w:space="0" w:color="auto"/>
              <w:bottom w:val="single" w:sz="4" w:space="0" w:color="auto"/>
              <w:right w:val="single" w:sz="4" w:space="0" w:color="auto"/>
            </w:tcBorders>
            <w:hideMark/>
          </w:tcPr>
          <w:p w14:paraId="045A94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Цели: "Увеличение доли автомобильных дорог общего пользования местного значения, соответствующих нормативным требованиям, в их общей протяженности". "Снижение количества мест концентрации дорожно-транспортных происшествий (аварийно-опасных участков) на автомобильных дорогах общего пользования местного значения"</w:t>
            </w:r>
          </w:p>
        </w:tc>
      </w:tr>
      <w:tr w:rsidR="009D0672" w:rsidRPr="007E681A" w14:paraId="5739A068"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3692A6E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1</w:t>
            </w:r>
          </w:p>
        </w:tc>
        <w:tc>
          <w:tcPr>
            <w:tcW w:w="1121" w:type="dxa"/>
            <w:vMerge w:val="restart"/>
            <w:tcBorders>
              <w:top w:val="single" w:sz="4" w:space="0" w:color="auto"/>
              <w:left w:val="single" w:sz="4" w:space="0" w:color="auto"/>
              <w:bottom w:val="single" w:sz="4" w:space="0" w:color="auto"/>
              <w:right w:val="single" w:sz="4" w:space="0" w:color="auto"/>
            </w:tcBorders>
            <w:hideMark/>
          </w:tcPr>
          <w:p w14:paraId="331AA9F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Мероприятия, реализуемые с привлечением межбюджетных трансфертов бюджетам другого уровня</w:t>
            </w:r>
          </w:p>
        </w:tc>
        <w:tc>
          <w:tcPr>
            <w:tcW w:w="997" w:type="dxa"/>
            <w:gridSpan w:val="2"/>
            <w:vMerge w:val="restart"/>
            <w:tcBorders>
              <w:top w:val="single" w:sz="4" w:space="0" w:color="auto"/>
              <w:left w:val="single" w:sz="4" w:space="0" w:color="auto"/>
              <w:bottom w:val="single" w:sz="4" w:space="0" w:color="auto"/>
              <w:right w:val="single" w:sz="4" w:space="0" w:color="auto"/>
            </w:tcBorders>
            <w:hideMark/>
          </w:tcPr>
          <w:p w14:paraId="20F82B3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обеспечение функционирования сети автомобильных дорог общего пользования местного значения</w:t>
            </w:r>
          </w:p>
        </w:tc>
        <w:tc>
          <w:tcPr>
            <w:tcW w:w="1246" w:type="dxa"/>
            <w:vMerge w:val="restart"/>
            <w:tcBorders>
              <w:top w:val="single" w:sz="4" w:space="0" w:color="auto"/>
              <w:left w:val="single" w:sz="4" w:space="0" w:color="auto"/>
              <w:bottom w:val="single" w:sz="4" w:space="0" w:color="auto"/>
              <w:right w:val="single" w:sz="4" w:space="0" w:color="auto"/>
            </w:tcBorders>
            <w:hideMark/>
          </w:tcPr>
          <w:p w14:paraId="6B9EFB2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управление строительства и развития территорий, участники - органы местного самоуправления Урмарского муниципального округа</w:t>
            </w:r>
            <w:hyperlink r:id="rId22" w:anchor="sub_3111" w:history="1">
              <w:r w:rsidRPr="007E681A">
                <w:rPr>
                  <w:rFonts w:ascii="Times New Roman" w:hAnsi="Times New Roman" w:cs="Times New Roman"/>
                  <w:sz w:val="20"/>
                  <w:szCs w:val="20"/>
                </w:rPr>
                <w:t>*</w:t>
              </w:r>
            </w:hyperlink>
          </w:p>
        </w:tc>
        <w:tc>
          <w:tcPr>
            <w:tcW w:w="749" w:type="dxa"/>
            <w:gridSpan w:val="2"/>
            <w:tcBorders>
              <w:top w:val="single" w:sz="4" w:space="0" w:color="auto"/>
              <w:left w:val="single" w:sz="4" w:space="0" w:color="auto"/>
              <w:bottom w:val="single" w:sz="4" w:space="0" w:color="auto"/>
              <w:right w:val="single" w:sz="4" w:space="0" w:color="auto"/>
            </w:tcBorders>
          </w:tcPr>
          <w:p w14:paraId="4D15F204"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5DF25E31"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3614565E"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422273"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530688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7D25BE5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83836,5</w:t>
            </w:r>
          </w:p>
        </w:tc>
        <w:tc>
          <w:tcPr>
            <w:tcW w:w="1134" w:type="dxa"/>
            <w:tcBorders>
              <w:top w:val="single" w:sz="4" w:space="0" w:color="auto"/>
              <w:left w:val="single" w:sz="4" w:space="0" w:color="auto"/>
              <w:bottom w:val="single" w:sz="4" w:space="0" w:color="auto"/>
              <w:right w:val="single" w:sz="4" w:space="0" w:color="auto"/>
            </w:tcBorders>
            <w:hideMark/>
          </w:tcPr>
          <w:p w14:paraId="2C048A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79486,0</w:t>
            </w:r>
          </w:p>
        </w:tc>
        <w:tc>
          <w:tcPr>
            <w:tcW w:w="993" w:type="dxa"/>
            <w:tcBorders>
              <w:top w:val="single" w:sz="4" w:space="0" w:color="auto"/>
              <w:left w:val="single" w:sz="4" w:space="0" w:color="auto"/>
              <w:bottom w:val="single" w:sz="4" w:space="0" w:color="auto"/>
              <w:right w:val="single" w:sz="4" w:space="0" w:color="auto"/>
            </w:tcBorders>
            <w:hideMark/>
          </w:tcPr>
          <w:p w14:paraId="453B169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85406,9</w:t>
            </w:r>
          </w:p>
        </w:tc>
        <w:tc>
          <w:tcPr>
            <w:tcW w:w="708" w:type="dxa"/>
            <w:tcBorders>
              <w:top w:val="single" w:sz="4" w:space="0" w:color="auto"/>
              <w:left w:val="single" w:sz="4" w:space="0" w:color="auto"/>
              <w:bottom w:val="single" w:sz="4" w:space="0" w:color="auto"/>
              <w:right w:val="single" w:sz="4" w:space="0" w:color="auto"/>
            </w:tcBorders>
            <w:hideMark/>
          </w:tcPr>
          <w:p w14:paraId="06DDD4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851" w:type="dxa"/>
            <w:tcBorders>
              <w:top w:val="single" w:sz="4" w:space="0" w:color="auto"/>
              <w:left w:val="single" w:sz="4" w:space="0" w:color="auto"/>
              <w:bottom w:val="single" w:sz="4" w:space="0" w:color="auto"/>
              <w:right w:val="single" w:sz="4" w:space="0" w:color="auto"/>
            </w:tcBorders>
            <w:hideMark/>
          </w:tcPr>
          <w:p w14:paraId="072951F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400EE936"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58CB9A6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F85D0"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ED43F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555EE7"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6B26ADA4"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45E051BB"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49AC552A"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34C0B1D"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753561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31A824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B03BF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29D81F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6345C9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4012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33B4DE3"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171596C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4557A9"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40B74D"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C4D4B3"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442094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p w14:paraId="30F536F3"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hideMark/>
          </w:tcPr>
          <w:p w14:paraId="4A49CA4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14:paraId="0BE253B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Ч210300000</w:t>
            </w:r>
          </w:p>
        </w:tc>
        <w:tc>
          <w:tcPr>
            <w:tcW w:w="850" w:type="dxa"/>
            <w:tcBorders>
              <w:top w:val="single" w:sz="4" w:space="0" w:color="auto"/>
              <w:left w:val="single" w:sz="4" w:space="0" w:color="auto"/>
              <w:bottom w:val="single" w:sz="4" w:space="0" w:color="auto"/>
              <w:right w:val="single" w:sz="4" w:space="0" w:color="auto"/>
            </w:tcBorders>
          </w:tcPr>
          <w:p w14:paraId="04B1B334"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03475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679473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64675,8</w:t>
            </w:r>
          </w:p>
        </w:tc>
        <w:tc>
          <w:tcPr>
            <w:tcW w:w="1134" w:type="dxa"/>
            <w:tcBorders>
              <w:top w:val="single" w:sz="4" w:space="0" w:color="auto"/>
              <w:left w:val="single" w:sz="4" w:space="0" w:color="auto"/>
              <w:bottom w:val="single" w:sz="4" w:space="0" w:color="auto"/>
              <w:right w:val="single" w:sz="4" w:space="0" w:color="auto"/>
            </w:tcBorders>
            <w:hideMark/>
          </w:tcPr>
          <w:p w14:paraId="452D368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64547,8</w:t>
            </w:r>
          </w:p>
        </w:tc>
        <w:tc>
          <w:tcPr>
            <w:tcW w:w="993" w:type="dxa"/>
            <w:tcBorders>
              <w:top w:val="single" w:sz="4" w:space="0" w:color="auto"/>
              <w:left w:val="single" w:sz="4" w:space="0" w:color="auto"/>
              <w:bottom w:val="single" w:sz="4" w:space="0" w:color="auto"/>
              <w:right w:val="single" w:sz="4" w:space="0" w:color="auto"/>
            </w:tcBorders>
            <w:hideMark/>
          </w:tcPr>
          <w:p w14:paraId="7291CC0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64220,9</w:t>
            </w:r>
          </w:p>
        </w:tc>
        <w:tc>
          <w:tcPr>
            <w:tcW w:w="708" w:type="dxa"/>
            <w:tcBorders>
              <w:top w:val="single" w:sz="4" w:space="0" w:color="auto"/>
              <w:left w:val="single" w:sz="4" w:space="0" w:color="auto"/>
              <w:bottom w:val="single" w:sz="4" w:space="0" w:color="auto"/>
              <w:right w:val="single" w:sz="4" w:space="0" w:color="auto"/>
            </w:tcBorders>
            <w:hideMark/>
          </w:tcPr>
          <w:p w14:paraId="5E4E2E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7853D5B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125C315"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5527C71E"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0EB8F0"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9D9D6B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0FB466"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hideMark/>
          </w:tcPr>
          <w:p w14:paraId="76889F8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748" w:type="dxa"/>
            <w:gridSpan w:val="2"/>
            <w:tcBorders>
              <w:top w:val="single" w:sz="4" w:space="0" w:color="auto"/>
              <w:left w:val="single" w:sz="4" w:space="0" w:color="auto"/>
              <w:bottom w:val="single" w:sz="4" w:space="0" w:color="auto"/>
              <w:right w:val="single" w:sz="4" w:space="0" w:color="auto"/>
            </w:tcBorders>
            <w:hideMark/>
          </w:tcPr>
          <w:p w14:paraId="725D86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14:paraId="08F69D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Ч210300000</w:t>
            </w:r>
          </w:p>
        </w:tc>
        <w:tc>
          <w:tcPr>
            <w:tcW w:w="850" w:type="dxa"/>
            <w:tcBorders>
              <w:top w:val="single" w:sz="4" w:space="0" w:color="auto"/>
              <w:left w:val="single" w:sz="4" w:space="0" w:color="auto"/>
              <w:bottom w:val="single" w:sz="4" w:space="0" w:color="auto"/>
              <w:right w:val="single" w:sz="4" w:space="0" w:color="auto"/>
            </w:tcBorders>
          </w:tcPr>
          <w:p w14:paraId="780FB8BA"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E2EA4D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2E75B9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19160,7</w:t>
            </w:r>
          </w:p>
        </w:tc>
        <w:tc>
          <w:tcPr>
            <w:tcW w:w="1134" w:type="dxa"/>
            <w:tcBorders>
              <w:top w:val="single" w:sz="4" w:space="0" w:color="auto"/>
              <w:left w:val="single" w:sz="4" w:space="0" w:color="auto"/>
              <w:bottom w:val="single" w:sz="4" w:space="0" w:color="auto"/>
              <w:right w:val="single" w:sz="4" w:space="0" w:color="auto"/>
            </w:tcBorders>
            <w:hideMark/>
          </w:tcPr>
          <w:p w14:paraId="75591E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14938,2</w:t>
            </w:r>
          </w:p>
        </w:tc>
        <w:tc>
          <w:tcPr>
            <w:tcW w:w="993" w:type="dxa"/>
            <w:tcBorders>
              <w:top w:val="single" w:sz="4" w:space="0" w:color="auto"/>
              <w:left w:val="single" w:sz="4" w:space="0" w:color="auto"/>
              <w:bottom w:val="single" w:sz="4" w:space="0" w:color="auto"/>
              <w:right w:val="single" w:sz="4" w:space="0" w:color="auto"/>
            </w:tcBorders>
            <w:hideMark/>
          </w:tcPr>
          <w:p w14:paraId="76FD12F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21186,0</w:t>
            </w:r>
          </w:p>
        </w:tc>
        <w:tc>
          <w:tcPr>
            <w:tcW w:w="708" w:type="dxa"/>
            <w:tcBorders>
              <w:top w:val="single" w:sz="4" w:space="0" w:color="auto"/>
              <w:left w:val="single" w:sz="4" w:space="0" w:color="auto"/>
              <w:bottom w:val="single" w:sz="4" w:space="0" w:color="auto"/>
              <w:right w:val="single" w:sz="4" w:space="0" w:color="auto"/>
            </w:tcBorders>
            <w:hideMark/>
          </w:tcPr>
          <w:p w14:paraId="65CCC97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110500,0</w:t>
            </w:r>
          </w:p>
        </w:tc>
        <w:tc>
          <w:tcPr>
            <w:tcW w:w="851" w:type="dxa"/>
            <w:tcBorders>
              <w:top w:val="single" w:sz="4" w:space="0" w:color="auto"/>
              <w:left w:val="single" w:sz="4" w:space="0" w:color="auto"/>
              <w:bottom w:val="single" w:sz="4" w:space="0" w:color="auto"/>
              <w:right w:val="single" w:sz="4" w:space="0" w:color="auto"/>
            </w:tcBorders>
            <w:hideMark/>
          </w:tcPr>
          <w:p w14:paraId="7C59EE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120500,0</w:t>
            </w:r>
          </w:p>
        </w:tc>
      </w:tr>
      <w:tr w:rsidR="009D0672" w:rsidRPr="007E681A" w14:paraId="0E372EF8"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40B9AF8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Целевые индикаторы </w:t>
            </w:r>
            <w:r w:rsidRPr="007E681A">
              <w:rPr>
                <w:rFonts w:ascii="Times New Roman" w:hAnsi="Times New Roman" w:cs="Times New Roman"/>
                <w:sz w:val="20"/>
                <w:szCs w:val="20"/>
              </w:rPr>
              <w:lastRenderedPageBreak/>
              <w:t>и показатели подпрограммы, увязанные с основным мероприятием 1</w:t>
            </w:r>
          </w:p>
        </w:tc>
        <w:tc>
          <w:tcPr>
            <w:tcW w:w="7191" w:type="dxa"/>
            <w:gridSpan w:val="11"/>
            <w:tcBorders>
              <w:top w:val="single" w:sz="4" w:space="0" w:color="auto"/>
              <w:left w:val="single" w:sz="4" w:space="0" w:color="auto"/>
              <w:bottom w:val="single" w:sz="4" w:space="0" w:color="auto"/>
              <w:right w:val="single" w:sz="4" w:space="0" w:color="auto"/>
            </w:tcBorders>
            <w:hideMark/>
          </w:tcPr>
          <w:p w14:paraId="2E8ECE8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Протяженность автомобильных дорог общего пользования местного значения на территории Урмарского муниципального округа, км, в том числе:</w:t>
            </w:r>
          </w:p>
        </w:tc>
        <w:tc>
          <w:tcPr>
            <w:tcW w:w="1843" w:type="dxa"/>
            <w:tcBorders>
              <w:top w:val="single" w:sz="4" w:space="0" w:color="auto"/>
              <w:left w:val="single" w:sz="4" w:space="0" w:color="auto"/>
              <w:bottom w:val="single" w:sz="4" w:space="0" w:color="auto"/>
              <w:right w:val="single" w:sz="4" w:space="0" w:color="auto"/>
            </w:tcBorders>
          </w:tcPr>
          <w:p w14:paraId="379571F3"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B41428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645,2</w:t>
            </w:r>
          </w:p>
        </w:tc>
        <w:tc>
          <w:tcPr>
            <w:tcW w:w="1134" w:type="dxa"/>
            <w:tcBorders>
              <w:top w:val="single" w:sz="4" w:space="0" w:color="auto"/>
              <w:left w:val="single" w:sz="4" w:space="0" w:color="auto"/>
              <w:bottom w:val="single" w:sz="4" w:space="0" w:color="auto"/>
              <w:right w:val="single" w:sz="4" w:space="0" w:color="auto"/>
            </w:tcBorders>
            <w:hideMark/>
          </w:tcPr>
          <w:p w14:paraId="11A136C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645,2</w:t>
            </w:r>
          </w:p>
        </w:tc>
        <w:tc>
          <w:tcPr>
            <w:tcW w:w="993" w:type="dxa"/>
            <w:tcBorders>
              <w:top w:val="single" w:sz="4" w:space="0" w:color="auto"/>
              <w:left w:val="single" w:sz="4" w:space="0" w:color="auto"/>
              <w:bottom w:val="single" w:sz="4" w:space="0" w:color="auto"/>
              <w:right w:val="single" w:sz="4" w:space="0" w:color="auto"/>
            </w:tcBorders>
            <w:hideMark/>
          </w:tcPr>
          <w:p w14:paraId="70BFBAD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645,2</w:t>
            </w:r>
          </w:p>
        </w:tc>
        <w:tc>
          <w:tcPr>
            <w:tcW w:w="708" w:type="dxa"/>
            <w:tcBorders>
              <w:top w:val="single" w:sz="4" w:space="0" w:color="auto"/>
              <w:left w:val="single" w:sz="4" w:space="0" w:color="auto"/>
              <w:bottom w:val="single" w:sz="4" w:space="0" w:color="auto"/>
              <w:right w:val="single" w:sz="4" w:space="0" w:color="auto"/>
            </w:tcBorders>
            <w:hideMark/>
          </w:tcPr>
          <w:p w14:paraId="066F098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645,2</w:t>
            </w:r>
            <w:hyperlink r:id="rId23"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6CCCF74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645,2**</w:t>
            </w:r>
          </w:p>
        </w:tc>
      </w:tr>
      <w:tr w:rsidR="009D0672" w:rsidRPr="007E681A" w14:paraId="784C6E5A"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7611A15A"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1D6801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км</w:t>
            </w:r>
          </w:p>
        </w:tc>
        <w:tc>
          <w:tcPr>
            <w:tcW w:w="1843" w:type="dxa"/>
            <w:tcBorders>
              <w:top w:val="single" w:sz="4" w:space="0" w:color="auto"/>
              <w:left w:val="single" w:sz="4" w:space="0" w:color="auto"/>
              <w:bottom w:val="single" w:sz="4" w:space="0" w:color="auto"/>
              <w:right w:val="single" w:sz="4" w:space="0" w:color="auto"/>
            </w:tcBorders>
          </w:tcPr>
          <w:p w14:paraId="3A1E508A"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804928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174,5</w:t>
            </w:r>
          </w:p>
        </w:tc>
        <w:tc>
          <w:tcPr>
            <w:tcW w:w="1134" w:type="dxa"/>
            <w:tcBorders>
              <w:top w:val="single" w:sz="4" w:space="0" w:color="auto"/>
              <w:left w:val="single" w:sz="4" w:space="0" w:color="auto"/>
              <w:bottom w:val="single" w:sz="4" w:space="0" w:color="auto"/>
              <w:right w:val="single" w:sz="4" w:space="0" w:color="auto"/>
            </w:tcBorders>
            <w:hideMark/>
          </w:tcPr>
          <w:p w14:paraId="227526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174,5</w:t>
            </w:r>
          </w:p>
        </w:tc>
        <w:tc>
          <w:tcPr>
            <w:tcW w:w="993" w:type="dxa"/>
            <w:tcBorders>
              <w:top w:val="single" w:sz="4" w:space="0" w:color="auto"/>
              <w:left w:val="single" w:sz="4" w:space="0" w:color="auto"/>
              <w:bottom w:val="single" w:sz="4" w:space="0" w:color="auto"/>
              <w:right w:val="single" w:sz="4" w:space="0" w:color="auto"/>
            </w:tcBorders>
            <w:hideMark/>
          </w:tcPr>
          <w:p w14:paraId="0355825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174,5</w:t>
            </w:r>
          </w:p>
        </w:tc>
        <w:tc>
          <w:tcPr>
            <w:tcW w:w="708" w:type="dxa"/>
            <w:tcBorders>
              <w:top w:val="single" w:sz="4" w:space="0" w:color="auto"/>
              <w:left w:val="single" w:sz="4" w:space="0" w:color="auto"/>
              <w:bottom w:val="single" w:sz="4" w:space="0" w:color="auto"/>
              <w:right w:val="single" w:sz="4" w:space="0" w:color="auto"/>
            </w:tcBorders>
            <w:hideMark/>
          </w:tcPr>
          <w:p w14:paraId="0276DCA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174,5</w:t>
            </w:r>
            <w:hyperlink r:id="rId24"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24FC260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174,5**</w:t>
            </w:r>
          </w:p>
        </w:tc>
      </w:tr>
      <w:tr w:rsidR="009D0672" w:rsidRPr="007E681A" w14:paraId="65614D5A"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27327B4B"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56B0A4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 границах населенных пунктов поселения, км</w:t>
            </w:r>
          </w:p>
        </w:tc>
        <w:tc>
          <w:tcPr>
            <w:tcW w:w="1843" w:type="dxa"/>
            <w:tcBorders>
              <w:top w:val="single" w:sz="4" w:space="0" w:color="auto"/>
              <w:left w:val="single" w:sz="4" w:space="0" w:color="auto"/>
              <w:bottom w:val="single" w:sz="4" w:space="0" w:color="auto"/>
              <w:right w:val="single" w:sz="4" w:space="0" w:color="auto"/>
            </w:tcBorders>
          </w:tcPr>
          <w:p w14:paraId="51AFC515"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F28AA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470,7</w:t>
            </w:r>
          </w:p>
        </w:tc>
        <w:tc>
          <w:tcPr>
            <w:tcW w:w="1134" w:type="dxa"/>
            <w:tcBorders>
              <w:top w:val="single" w:sz="4" w:space="0" w:color="auto"/>
              <w:left w:val="single" w:sz="4" w:space="0" w:color="auto"/>
              <w:bottom w:val="single" w:sz="4" w:space="0" w:color="auto"/>
              <w:right w:val="single" w:sz="4" w:space="0" w:color="auto"/>
            </w:tcBorders>
            <w:hideMark/>
          </w:tcPr>
          <w:p w14:paraId="362930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470,7</w:t>
            </w:r>
          </w:p>
        </w:tc>
        <w:tc>
          <w:tcPr>
            <w:tcW w:w="993" w:type="dxa"/>
            <w:tcBorders>
              <w:top w:val="single" w:sz="4" w:space="0" w:color="auto"/>
              <w:left w:val="single" w:sz="4" w:space="0" w:color="auto"/>
              <w:bottom w:val="single" w:sz="4" w:space="0" w:color="auto"/>
              <w:right w:val="single" w:sz="4" w:space="0" w:color="auto"/>
            </w:tcBorders>
            <w:hideMark/>
          </w:tcPr>
          <w:p w14:paraId="652358D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470,7</w:t>
            </w:r>
          </w:p>
        </w:tc>
        <w:tc>
          <w:tcPr>
            <w:tcW w:w="708" w:type="dxa"/>
            <w:tcBorders>
              <w:top w:val="single" w:sz="4" w:space="0" w:color="auto"/>
              <w:left w:val="single" w:sz="4" w:space="0" w:color="auto"/>
              <w:bottom w:val="single" w:sz="4" w:space="0" w:color="auto"/>
              <w:right w:val="single" w:sz="4" w:space="0" w:color="auto"/>
            </w:tcBorders>
            <w:hideMark/>
          </w:tcPr>
          <w:p w14:paraId="181374E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470,7</w:t>
            </w:r>
            <w:hyperlink r:id="rId25"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3D78FB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470,7**</w:t>
            </w:r>
          </w:p>
        </w:tc>
      </w:tr>
      <w:tr w:rsidR="009D0672" w:rsidRPr="007E681A" w14:paraId="074AED3B"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60E15A06"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40477A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на территории Урмарского муниципального округа, находящихся в нормативном состоянии, км, в том числе:</w:t>
            </w:r>
          </w:p>
        </w:tc>
        <w:tc>
          <w:tcPr>
            <w:tcW w:w="1843" w:type="dxa"/>
            <w:tcBorders>
              <w:top w:val="single" w:sz="4" w:space="0" w:color="auto"/>
              <w:left w:val="single" w:sz="4" w:space="0" w:color="auto"/>
              <w:bottom w:val="single" w:sz="4" w:space="0" w:color="auto"/>
              <w:right w:val="single" w:sz="4" w:space="0" w:color="auto"/>
            </w:tcBorders>
          </w:tcPr>
          <w:p w14:paraId="112D0D23"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85DADA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159,9</w:t>
            </w:r>
          </w:p>
        </w:tc>
        <w:tc>
          <w:tcPr>
            <w:tcW w:w="1134" w:type="dxa"/>
            <w:tcBorders>
              <w:top w:val="single" w:sz="4" w:space="0" w:color="auto"/>
              <w:left w:val="single" w:sz="4" w:space="0" w:color="auto"/>
              <w:bottom w:val="single" w:sz="4" w:space="0" w:color="auto"/>
              <w:right w:val="single" w:sz="4" w:space="0" w:color="auto"/>
            </w:tcBorders>
            <w:hideMark/>
          </w:tcPr>
          <w:p w14:paraId="0CDC24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167,9</w:t>
            </w:r>
          </w:p>
        </w:tc>
        <w:tc>
          <w:tcPr>
            <w:tcW w:w="993" w:type="dxa"/>
            <w:tcBorders>
              <w:top w:val="single" w:sz="4" w:space="0" w:color="auto"/>
              <w:left w:val="single" w:sz="4" w:space="0" w:color="auto"/>
              <w:bottom w:val="single" w:sz="4" w:space="0" w:color="auto"/>
              <w:right w:val="single" w:sz="4" w:space="0" w:color="auto"/>
            </w:tcBorders>
            <w:hideMark/>
          </w:tcPr>
          <w:p w14:paraId="7465C9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175,9</w:t>
            </w:r>
          </w:p>
        </w:tc>
        <w:tc>
          <w:tcPr>
            <w:tcW w:w="708" w:type="dxa"/>
            <w:tcBorders>
              <w:top w:val="single" w:sz="4" w:space="0" w:color="auto"/>
              <w:left w:val="single" w:sz="4" w:space="0" w:color="auto"/>
              <w:bottom w:val="single" w:sz="4" w:space="0" w:color="auto"/>
              <w:right w:val="single" w:sz="4" w:space="0" w:color="auto"/>
            </w:tcBorders>
            <w:hideMark/>
          </w:tcPr>
          <w:p w14:paraId="7FF932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215,9</w:t>
            </w:r>
            <w:hyperlink r:id="rId26"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16098BF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255,9**</w:t>
            </w:r>
          </w:p>
        </w:tc>
      </w:tr>
      <w:tr w:rsidR="009D0672" w:rsidRPr="007E681A" w14:paraId="3A37552A"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607B9EE3"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018B5B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находящихся в нормативном состоянии, км</w:t>
            </w:r>
          </w:p>
        </w:tc>
        <w:tc>
          <w:tcPr>
            <w:tcW w:w="1843" w:type="dxa"/>
            <w:tcBorders>
              <w:top w:val="single" w:sz="4" w:space="0" w:color="auto"/>
              <w:left w:val="single" w:sz="4" w:space="0" w:color="auto"/>
              <w:bottom w:val="single" w:sz="4" w:space="0" w:color="auto"/>
              <w:right w:val="single" w:sz="4" w:space="0" w:color="auto"/>
            </w:tcBorders>
          </w:tcPr>
          <w:p w14:paraId="5A548D24"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8B7799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71,6</w:t>
            </w:r>
          </w:p>
        </w:tc>
        <w:tc>
          <w:tcPr>
            <w:tcW w:w="1134" w:type="dxa"/>
            <w:tcBorders>
              <w:top w:val="single" w:sz="4" w:space="0" w:color="auto"/>
              <w:left w:val="single" w:sz="4" w:space="0" w:color="auto"/>
              <w:bottom w:val="single" w:sz="4" w:space="0" w:color="auto"/>
              <w:right w:val="single" w:sz="4" w:space="0" w:color="auto"/>
            </w:tcBorders>
            <w:hideMark/>
          </w:tcPr>
          <w:p w14:paraId="31BF8CA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73,6</w:t>
            </w:r>
          </w:p>
        </w:tc>
        <w:tc>
          <w:tcPr>
            <w:tcW w:w="993" w:type="dxa"/>
            <w:tcBorders>
              <w:top w:val="single" w:sz="4" w:space="0" w:color="auto"/>
              <w:left w:val="single" w:sz="4" w:space="0" w:color="auto"/>
              <w:bottom w:val="single" w:sz="4" w:space="0" w:color="auto"/>
              <w:right w:val="single" w:sz="4" w:space="0" w:color="auto"/>
            </w:tcBorders>
            <w:hideMark/>
          </w:tcPr>
          <w:p w14:paraId="1C8419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75,6</w:t>
            </w:r>
          </w:p>
        </w:tc>
        <w:tc>
          <w:tcPr>
            <w:tcW w:w="708" w:type="dxa"/>
            <w:tcBorders>
              <w:top w:val="single" w:sz="4" w:space="0" w:color="auto"/>
              <w:left w:val="single" w:sz="4" w:space="0" w:color="auto"/>
              <w:bottom w:val="single" w:sz="4" w:space="0" w:color="auto"/>
              <w:right w:val="single" w:sz="4" w:space="0" w:color="auto"/>
            </w:tcBorders>
            <w:hideMark/>
          </w:tcPr>
          <w:p w14:paraId="12CA38C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85,6</w:t>
            </w:r>
            <w:hyperlink r:id="rId27"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72F19D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95,6**</w:t>
            </w:r>
          </w:p>
        </w:tc>
      </w:tr>
      <w:tr w:rsidR="009D0672" w:rsidRPr="007E681A" w14:paraId="4F91EB77"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77CB05CB"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42AA3F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 границах населенных пунктов поселения, находящихся в нормативном состоянии, км</w:t>
            </w:r>
          </w:p>
        </w:tc>
        <w:tc>
          <w:tcPr>
            <w:tcW w:w="1843" w:type="dxa"/>
            <w:tcBorders>
              <w:top w:val="single" w:sz="4" w:space="0" w:color="auto"/>
              <w:left w:val="single" w:sz="4" w:space="0" w:color="auto"/>
              <w:bottom w:val="single" w:sz="4" w:space="0" w:color="auto"/>
              <w:right w:val="single" w:sz="4" w:space="0" w:color="auto"/>
            </w:tcBorders>
          </w:tcPr>
          <w:p w14:paraId="184A2418"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F57610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88,3</w:t>
            </w:r>
          </w:p>
        </w:tc>
        <w:tc>
          <w:tcPr>
            <w:tcW w:w="1134" w:type="dxa"/>
            <w:tcBorders>
              <w:top w:val="single" w:sz="4" w:space="0" w:color="auto"/>
              <w:left w:val="single" w:sz="4" w:space="0" w:color="auto"/>
              <w:bottom w:val="single" w:sz="4" w:space="0" w:color="auto"/>
              <w:right w:val="single" w:sz="4" w:space="0" w:color="auto"/>
            </w:tcBorders>
            <w:hideMark/>
          </w:tcPr>
          <w:p w14:paraId="0631CE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94,3</w:t>
            </w:r>
          </w:p>
        </w:tc>
        <w:tc>
          <w:tcPr>
            <w:tcW w:w="993" w:type="dxa"/>
            <w:tcBorders>
              <w:top w:val="single" w:sz="4" w:space="0" w:color="auto"/>
              <w:left w:val="single" w:sz="4" w:space="0" w:color="auto"/>
              <w:bottom w:val="single" w:sz="4" w:space="0" w:color="auto"/>
              <w:right w:val="single" w:sz="4" w:space="0" w:color="auto"/>
            </w:tcBorders>
            <w:hideMark/>
          </w:tcPr>
          <w:p w14:paraId="3FC88B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100,3</w:t>
            </w:r>
          </w:p>
        </w:tc>
        <w:tc>
          <w:tcPr>
            <w:tcW w:w="708" w:type="dxa"/>
            <w:tcBorders>
              <w:top w:val="single" w:sz="4" w:space="0" w:color="auto"/>
              <w:left w:val="single" w:sz="4" w:space="0" w:color="auto"/>
              <w:bottom w:val="single" w:sz="4" w:space="0" w:color="auto"/>
              <w:right w:val="single" w:sz="4" w:space="0" w:color="auto"/>
            </w:tcBorders>
            <w:hideMark/>
          </w:tcPr>
          <w:p w14:paraId="0B897E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130,3</w:t>
            </w:r>
            <w:hyperlink r:id="rId28"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34CDA07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160,3**</w:t>
            </w:r>
          </w:p>
        </w:tc>
      </w:tr>
      <w:tr w:rsidR="009D0672" w:rsidRPr="007E681A" w14:paraId="66F0D8CB"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2C032633"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0FDD30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Доля автомобильных дорог общего пользования местного значения на территории Урмарского муниципального округа, соответствующих нормативным требованиям, в их общей протяженности, %, в том числе:</w:t>
            </w:r>
          </w:p>
        </w:tc>
        <w:tc>
          <w:tcPr>
            <w:tcW w:w="1843" w:type="dxa"/>
            <w:tcBorders>
              <w:top w:val="single" w:sz="4" w:space="0" w:color="auto"/>
              <w:left w:val="single" w:sz="4" w:space="0" w:color="auto"/>
              <w:bottom w:val="single" w:sz="4" w:space="0" w:color="auto"/>
              <w:right w:val="single" w:sz="4" w:space="0" w:color="auto"/>
            </w:tcBorders>
          </w:tcPr>
          <w:p w14:paraId="339D13CD"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C0D733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24,7</w:t>
            </w:r>
          </w:p>
        </w:tc>
        <w:tc>
          <w:tcPr>
            <w:tcW w:w="1134" w:type="dxa"/>
            <w:tcBorders>
              <w:top w:val="single" w:sz="4" w:space="0" w:color="auto"/>
              <w:left w:val="single" w:sz="4" w:space="0" w:color="auto"/>
              <w:bottom w:val="single" w:sz="4" w:space="0" w:color="auto"/>
              <w:right w:val="single" w:sz="4" w:space="0" w:color="auto"/>
            </w:tcBorders>
            <w:hideMark/>
          </w:tcPr>
          <w:p w14:paraId="1B0AEE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26,0</w:t>
            </w:r>
          </w:p>
        </w:tc>
        <w:tc>
          <w:tcPr>
            <w:tcW w:w="993" w:type="dxa"/>
            <w:tcBorders>
              <w:top w:val="single" w:sz="4" w:space="0" w:color="auto"/>
              <w:left w:val="single" w:sz="4" w:space="0" w:color="auto"/>
              <w:bottom w:val="single" w:sz="4" w:space="0" w:color="auto"/>
              <w:right w:val="single" w:sz="4" w:space="0" w:color="auto"/>
            </w:tcBorders>
            <w:hideMark/>
          </w:tcPr>
          <w:p w14:paraId="0D615B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27,2</w:t>
            </w:r>
          </w:p>
        </w:tc>
        <w:tc>
          <w:tcPr>
            <w:tcW w:w="708" w:type="dxa"/>
            <w:tcBorders>
              <w:top w:val="single" w:sz="4" w:space="0" w:color="auto"/>
              <w:left w:val="single" w:sz="4" w:space="0" w:color="auto"/>
              <w:bottom w:val="single" w:sz="4" w:space="0" w:color="auto"/>
              <w:right w:val="single" w:sz="4" w:space="0" w:color="auto"/>
            </w:tcBorders>
            <w:hideMark/>
          </w:tcPr>
          <w:p w14:paraId="6B01B9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33,4</w:t>
            </w:r>
            <w:hyperlink r:id="rId29"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3C3F641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39,6**</w:t>
            </w:r>
          </w:p>
        </w:tc>
      </w:tr>
      <w:tr w:rsidR="009D0672" w:rsidRPr="007E681A" w14:paraId="43EB8C81"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40B9D44A"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3411EDF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доля автомобильных дорог общего пользования местного значения вне границ населенных пунктов в границах Урмарского муниципального округа,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14:paraId="2EE37A85"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7E00C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41,0</w:t>
            </w:r>
          </w:p>
        </w:tc>
        <w:tc>
          <w:tcPr>
            <w:tcW w:w="1134" w:type="dxa"/>
            <w:tcBorders>
              <w:top w:val="single" w:sz="4" w:space="0" w:color="auto"/>
              <w:left w:val="single" w:sz="4" w:space="0" w:color="auto"/>
              <w:bottom w:val="single" w:sz="4" w:space="0" w:color="auto"/>
              <w:right w:val="single" w:sz="4" w:space="0" w:color="auto"/>
            </w:tcBorders>
            <w:hideMark/>
          </w:tcPr>
          <w:p w14:paraId="195E58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42,1</w:t>
            </w:r>
          </w:p>
        </w:tc>
        <w:tc>
          <w:tcPr>
            <w:tcW w:w="993" w:type="dxa"/>
            <w:tcBorders>
              <w:top w:val="single" w:sz="4" w:space="0" w:color="auto"/>
              <w:left w:val="single" w:sz="4" w:space="0" w:color="auto"/>
              <w:bottom w:val="single" w:sz="4" w:space="0" w:color="auto"/>
              <w:right w:val="single" w:sz="4" w:space="0" w:color="auto"/>
            </w:tcBorders>
            <w:hideMark/>
          </w:tcPr>
          <w:p w14:paraId="5387D1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43,3</w:t>
            </w:r>
          </w:p>
        </w:tc>
        <w:tc>
          <w:tcPr>
            <w:tcW w:w="708" w:type="dxa"/>
            <w:tcBorders>
              <w:top w:val="single" w:sz="4" w:space="0" w:color="auto"/>
              <w:left w:val="single" w:sz="4" w:space="0" w:color="auto"/>
              <w:bottom w:val="single" w:sz="4" w:space="0" w:color="auto"/>
              <w:right w:val="single" w:sz="4" w:space="0" w:color="auto"/>
            </w:tcBorders>
            <w:hideMark/>
          </w:tcPr>
          <w:p w14:paraId="1C7DDA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49,0</w:t>
            </w:r>
            <w:hyperlink r:id="rId30"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233BB06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54,7**</w:t>
            </w:r>
          </w:p>
        </w:tc>
      </w:tr>
      <w:tr w:rsidR="009D0672" w:rsidRPr="007E681A" w14:paraId="3D7F2E5D"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E79FAF8"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689DC8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 %</w:t>
            </w:r>
          </w:p>
        </w:tc>
        <w:tc>
          <w:tcPr>
            <w:tcW w:w="1843" w:type="dxa"/>
            <w:tcBorders>
              <w:top w:val="single" w:sz="4" w:space="0" w:color="auto"/>
              <w:left w:val="single" w:sz="4" w:space="0" w:color="auto"/>
              <w:bottom w:val="single" w:sz="4" w:space="0" w:color="auto"/>
              <w:right w:val="single" w:sz="4" w:space="0" w:color="auto"/>
            </w:tcBorders>
          </w:tcPr>
          <w:p w14:paraId="0816FB2B"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4AE468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18,7</w:t>
            </w:r>
          </w:p>
        </w:tc>
        <w:tc>
          <w:tcPr>
            <w:tcW w:w="1134" w:type="dxa"/>
            <w:tcBorders>
              <w:top w:val="single" w:sz="4" w:space="0" w:color="auto"/>
              <w:left w:val="single" w:sz="4" w:space="0" w:color="auto"/>
              <w:bottom w:val="single" w:sz="4" w:space="0" w:color="auto"/>
              <w:right w:val="single" w:sz="4" w:space="0" w:color="auto"/>
            </w:tcBorders>
            <w:hideMark/>
          </w:tcPr>
          <w:p w14:paraId="5CD4CC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14:paraId="6AA92B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21,3</w:t>
            </w:r>
          </w:p>
        </w:tc>
        <w:tc>
          <w:tcPr>
            <w:tcW w:w="708" w:type="dxa"/>
            <w:tcBorders>
              <w:top w:val="single" w:sz="4" w:space="0" w:color="auto"/>
              <w:left w:val="single" w:sz="4" w:space="0" w:color="auto"/>
              <w:bottom w:val="single" w:sz="4" w:space="0" w:color="auto"/>
              <w:right w:val="single" w:sz="4" w:space="0" w:color="auto"/>
            </w:tcBorders>
            <w:hideMark/>
          </w:tcPr>
          <w:p w14:paraId="76F1934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27,6</w:t>
            </w:r>
            <w:hyperlink r:id="rId31"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2CAB2A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34,0**</w:t>
            </w:r>
          </w:p>
        </w:tc>
      </w:tr>
      <w:tr w:rsidR="009D0672" w:rsidRPr="007E681A" w14:paraId="16CD73D9"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532269F8"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6A48342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на территории Урмарского муниципального округа, в отношении которых проведены работы по капитальному ремонту или ремонту, км, в том числе:</w:t>
            </w:r>
          </w:p>
        </w:tc>
        <w:tc>
          <w:tcPr>
            <w:tcW w:w="1843" w:type="dxa"/>
            <w:tcBorders>
              <w:top w:val="single" w:sz="4" w:space="0" w:color="auto"/>
              <w:left w:val="single" w:sz="4" w:space="0" w:color="auto"/>
              <w:bottom w:val="single" w:sz="4" w:space="0" w:color="auto"/>
              <w:right w:val="single" w:sz="4" w:space="0" w:color="auto"/>
            </w:tcBorders>
          </w:tcPr>
          <w:p w14:paraId="6F065718"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1482F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hideMark/>
          </w:tcPr>
          <w:p w14:paraId="2944BEC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hideMark/>
          </w:tcPr>
          <w:p w14:paraId="4D56F4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14:paraId="1BDCFC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40,0</w:t>
            </w:r>
            <w:hyperlink r:id="rId32"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07C11E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40,0**</w:t>
            </w:r>
          </w:p>
        </w:tc>
      </w:tr>
      <w:tr w:rsidR="009D0672" w:rsidRPr="007E681A" w14:paraId="09F1A922"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62E21350"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160BC8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вне границ населенных пунктов в границах Урмарского муниципального округа, в отношении которых проведены работы по капитальному ремонту или ремонту, км</w:t>
            </w:r>
          </w:p>
        </w:tc>
        <w:tc>
          <w:tcPr>
            <w:tcW w:w="1843" w:type="dxa"/>
            <w:tcBorders>
              <w:top w:val="single" w:sz="4" w:space="0" w:color="auto"/>
              <w:left w:val="single" w:sz="4" w:space="0" w:color="auto"/>
              <w:bottom w:val="single" w:sz="4" w:space="0" w:color="auto"/>
              <w:right w:val="single" w:sz="4" w:space="0" w:color="auto"/>
            </w:tcBorders>
          </w:tcPr>
          <w:p w14:paraId="5D24C5B5"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6C196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14:paraId="2BAF26B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hideMark/>
          </w:tcPr>
          <w:p w14:paraId="796D1D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14:paraId="6A04903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hyperlink r:id="rId33"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4C1CDA5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263ECA87"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16F22930"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6322D3E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протяженность автомобильных дорог общего пользования местного значения в границах населенных пунктов поселения, в отношении которых проведены работы по капитальному ремонту или ремонту, км</w:t>
            </w:r>
          </w:p>
        </w:tc>
        <w:tc>
          <w:tcPr>
            <w:tcW w:w="1843" w:type="dxa"/>
            <w:tcBorders>
              <w:top w:val="single" w:sz="4" w:space="0" w:color="auto"/>
              <w:left w:val="single" w:sz="4" w:space="0" w:color="auto"/>
              <w:bottom w:val="single" w:sz="4" w:space="0" w:color="auto"/>
              <w:right w:val="single" w:sz="4" w:space="0" w:color="auto"/>
            </w:tcBorders>
          </w:tcPr>
          <w:p w14:paraId="4A27367B"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D61DB0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hideMark/>
          </w:tcPr>
          <w:p w14:paraId="0E1DA82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w:t>
            </w:r>
          </w:p>
        </w:tc>
        <w:tc>
          <w:tcPr>
            <w:tcW w:w="993" w:type="dxa"/>
            <w:tcBorders>
              <w:top w:val="single" w:sz="4" w:space="0" w:color="auto"/>
              <w:left w:val="single" w:sz="4" w:space="0" w:color="auto"/>
              <w:bottom w:val="single" w:sz="4" w:space="0" w:color="auto"/>
              <w:right w:val="single" w:sz="4" w:space="0" w:color="auto"/>
            </w:tcBorders>
            <w:hideMark/>
          </w:tcPr>
          <w:p w14:paraId="22C830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hideMark/>
          </w:tcPr>
          <w:p w14:paraId="75057D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w:t>
            </w:r>
            <w:hyperlink r:id="rId34"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6EA0B4A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w:t>
            </w:r>
          </w:p>
        </w:tc>
      </w:tr>
      <w:tr w:rsidR="009D0672" w:rsidRPr="007E681A" w14:paraId="760A14A6"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51EC5384" w14:textId="77777777" w:rsidR="009D0672" w:rsidRPr="007E681A" w:rsidRDefault="009D0672" w:rsidP="007E681A">
            <w:pPr>
              <w:spacing w:after="0" w:line="240" w:lineRule="auto"/>
              <w:rPr>
                <w:rFonts w:ascii="Times New Roman" w:hAnsi="Times New Roman" w:cs="Times New Roman"/>
                <w:sz w:val="20"/>
                <w:szCs w:val="20"/>
              </w:rPr>
            </w:pPr>
          </w:p>
        </w:tc>
        <w:tc>
          <w:tcPr>
            <w:tcW w:w="7191" w:type="dxa"/>
            <w:gridSpan w:val="11"/>
            <w:tcBorders>
              <w:top w:val="single" w:sz="4" w:space="0" w:color="auto"/>
              <w:left w:val="single" w:sz="4" w:space="0" w:color="auto"/>
              <w:bottom w:val="single" w:sz="4" w:space="0" w:color="auto"/>
              <w:right w:val="single" w:sz="4" w:space="0" w:color="auto"/>
            </w:tcBorders>
            <w:hideMark/>
          </w:tcPr>
          <w:p w14:paraId="724CCAD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шт./кв. м</w:t>
            </w:r>
          </w:p>
        </w:tc>
        <w:tc>
          <w:tcPr>
            <w:tcW w:w="1843" w:type="dxa"/>
            <w:tcBorders>
              <w:top w:val="single" w:sz="4" w:space="0" w:color="auto"/>
              <w:left w:val="single" w:sz="4" w:space="0" w:color="auto"/>
              <w:bottom w:val="single" w:sz="4" w:space="0" w:color="auto"/>
              <w:right w:val="single" w:sz="4" w:space="0" w:color="auto"/>
            </w:tcBorders>
          </w:tcPr>
          <w:p w14:paraId="070D81EE"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C3E3E6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2/680,0</w:t>
            </w:r>
          </w:p>
        </w:tc>
        <w:tc>
          <w:tcPr>
            <w:tcW w:w="1134" w:type="dxa"/>
            <w:tcBorders>
              <w:top w:val="single" w:sz="4" w:space="0" w:color="auto"/>
              <w:left w:val="single" w:sz="4" w:space="0" w:color="auto"/>
              <w:bottom w:val="single" w:sz="4" w:space="0" w:color="auto"/>
              <w:right w:val="single" w:sz="4" w:space="0" w:color="auto"/>
            </w:tcBorders>
            <w:hideMark/>
          </w:tcPr>
          <w:p w14:paraId="6AEC14E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2/680,0</w:t>
            </w:r>
          </w:p>
        </w:tc>
        <w:tc>
          <w:tcPr>
            <w:tcW w:w="993" w:type="dxa"/>
            <w:tcBorders>
              <w:top w:val="single" w:sz="4" w:space="0" w:color="auto"/>
              <w:left w:val="single" w:sz="4" w:space="0" w:color="auto"/>
              <w:bottom w:val="single" w:sz="4" w:space="0" w:color="auto"/>
              <w:right w:val="single" w:sz="4" w:space="0" w:color="auto"/>
            </w:tcBorders>
            <w:hideMark/>
          </w:tcPr>
          <w:p w14:paraId="7DEB0A4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2/680,0</w:t>
            </w:r>
          </w:p>
        </w:tc>
        <w:tc>
          <w:tcPr>
            <w:tcW w:w="708" w:type="dxa"/>
            <w:tcBorders>
              <w:top w:val="single" w:sz="4" w:space="0" w:color="auto"/>
              <w:left w:val="single" w:sz="4" w:space="0" w:color="auto"/>
              <w:bottom w:val="single" w:sz="4" w:space="0" w:color="auto"/>
              <w:right w:val="single" w:sz="4" w:space="0" w:color="auto"/>
            </w:tcBorders>
            <w:hideMark/>
          </w:tcPr>
          <w:p w14:paraId="3CF64B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5/2400,0</w:t>
            </w:r>
            <w:hyperlink r:id="rId35" w:anchor="sub_3222" w:history="1">
              <w:r w:rsidRPr="007E681A">
                <w:rPr>
                  <w:rFonts w:ascii="Times New Roman" w:hAnsi="Times New Roman" w:cs="Times New Roman"/>
                  <w:sz w:val="20"/>
                  <w:szCs w:val="20"/>
                </w:rPr>
                <w:t>**</w:t>
              </w:r>
            </w:hyperlink>
          </w:p>
        </w:tc>
        <w:tc>
          <w:tcPr>
            <w:tcW w:w="851" w:type="dxa"/>
            <w:tcBorders>
              <w:top w:val="single" w:sz="4" w:space="0" w:color="auto"/>
              <w:left w:val="single" w:sz="4" w:space="0" w:color="auto"/>
              <w:bottom w:val="single" w:sz="4" w:space="0" w:color="auto"/>
              <w:right w:val="single" w:sz="4" w:space="0" w:color="auto"/>
            </w:tcBorders>
            <w:hideMark/>
          </w:tcPr>
          <w:p w14:paraId="4FC28F8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5/2400,0**</w:t>
            </w:r>
          </w:p>
        </w:tc>
      </w:tr>
      <w:tr w:rsidR="009D0672" w:rsidRPr="007E681A" w14:paraId="09BD2CD2"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7BC70AE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1.1</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14:paraId="1DF94D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Капитальный ремонт, ремонт и </w:t>
            </w:r>
            <w:r w:rsidRPr="007E681A">
              <w:rPr>
                <w:rFonts w:ascii="Times New Roman" w:hAnsi="Times New Roman" w:cs="Times New Roman"/>
                <w:sz w:val="20"/>
                <w:szCs w:val="20"/>
              </w:rPr>
              <w:lastRenderedPageBreak/>
              <w:t>содержание автомобильных дорог общего пользования местного значения вне границ населенных пунктов в границах муниципального округа</w:t>
            </w:r>
          </w:p>
        </w:tc>
        <w:tc>
          <w:tcPr>
            <w:tcW w:w="881" w:type="dxa"/>
            <w:vMerge w:val="restart"/>
            <w:tcBorders>
              <w:top w:val="single" w:sz="4" w:space="0" w:color="auto"/>
              <w:left w:val="single" w:sz="4" w:space="0" w:color="auto"/>
              <w:bottom w:val="single" w:sz="4" w:space="0" w:color="auto"/>
              <w:right w:val="single" w:sz="4" w:space="0" w:color="auto"/>
            </w:tcBorders>
          </w:tcPr>
          <w:p w14:paraId="00139A4A" w14:textId="77777777" w:rsidR="009D0672" w:rsidRPr="007E681A" w:rsidRDefault="009D0672" w:rsidP="007E681A">
            <w:pPr>
              <w:spacing w:after="0" w:line="240" w:lineRule="auto"/>
              <w:rPr>
                <w:rFonts w:ascii="Times New Roman" w:hAnsi="Times New Roman" w:cs="Times New Roman"/>
                <w:sz w:val="20"/>
                <w:szCs w:val="20"/>
              </w:rPr>
            </w:pPr>
          </w:p>
        </w:tc>
        <w:tc>
          <w:tcPr>
            <w:tcW w:w="1246" w:type="dxa"/>
            <w:vMerge w:val="restart"/>
            <w:tcBorders>
              <w:top w:val="single" w:sz="4" w:space="0" w:color="auto"/>
              <w:left w:val="single" w:sz="4" w:space="0" w:color="auto"/>
              <w:bottom w:val="single" w:sz="4" w:space="0" w:color="auto"/>
              <w:right w:val="single" w:sz="4" w:space="0" w:color="auto"/>
            </w:tcBorders>
            <w:hideMark/>
          </w:tcPr>
          <w:p w14:paraId="0B12A68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ответственный исполнитель - управление </w:t>
            </w:r>
            <w:r w:rsidRPr="007E681A">
              <w:rPr>
                <w:rFonts w:ascii="Times New Roman" w:hAnsi="Times New Roman" w:cs="Times New Roman"/>
                <w:sz w:val="20"/>
                <w:szCs w:val="20"/>
              </w:rPr>
              <w:lastRenderedPageBreak/>
              <w:t>строительства и развития территорий</w:t>
            </w:r>
          </w:p>
        </w:tc>
        <w:tc>
          <w:tcPr>
            <w:tcW w:w="749" w:type="dxa"/>
            <w:gridSpan w:val="2"/>
            <w:tcBorders>
              <w:top w:val="single" w:sz="4" w:space="0" w:color="auto"/>
              <w:left w:val="single" w:sz="4" w:space="0" w:color="auto"/>
              <w:bottom w:val="single" w:sz="4" w:space="0" w:color="auto"/>
              <w:right w:val="single" w:sz="4" w:space="0" w:color="auto"/>
            </w:tcBorders>
          </w:tcPr>
          <w:p w14:paraId="658C6CBA"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57340C94"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02D37ECF"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B4740A"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3D456E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1416163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47906,2</w:t>
            </w:r>
          </w:p>
        </w:tc>
        <w:tc>
          <w:tcPr>
            <w:tcW w:w="1134" w:type="dxa"/>
            <w:tcBorders>
              <w:top w:val="single" w:sz="4" w:space="0" w:color="auto"/>
              <w:left w:val="single" w:sz="4" w:space="0" w:color="auto"/>
              <w:bottom w:val="single" w:sz="4" w:space="0" w:color="auto"/>
              <w:right w:val="single" w:sz="4" w:space="0" w:color="auto"/>
            </w:tcBorders>
            <w:hideMark/>
          </w:tcPr>
          <w:p w14:paraId="2E5F7C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44875,1</w:t>
            </w:r>
          </w:p>
        </w:tc>
        <w:tc>
          <w:tcPr>
            <w:tcW w:w="993" w:type="dxa"/>
            <w:tcBorders>
              <w:top w:val="single" w:sz="4" w:space="0" w:color="auto"/>
              <w:left w:val="single" w:sz="4" w:space="0" w:color="auto"/>
              <w:bottom w:val="single" w:sz="4" w:space="0" w:color="auto"/>
              <w:right w:val="single" w:sz="4" w:space="0" w:color="auto"/>
            </w:tcBorders>
            <w:hideMark/>
          </w:tcPr>
          <w:p w14:paraId="2036F9C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47906,2</w:t>
            </w:r>
          </w:p>
        </w:tc>
        <w:tc>
          <w:tcPr>
            <w:tcW w:w="708" w:type="dxa"/>
            <w:tcBorders>
              <w:top w:val="single" w:sz="4" w:space="0" w:color="auto"/>
              <w:left w:val="single" w:sz="4" w:space="0" w:color="auto"/>
              <w:bottom w:val="single" w:sz="4" w:space="0" w:color="auto"/>
              <w:right w:val="single" w:sz="4" w:space="0" w:color="auto"/>
            </w:tcBorders>
            <w:hideMark/>
          </w:tcPr>
          <w:p w14:paraId="781966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55600,0</w:t>
            </w:r>
          </w:p>
        </w:tc>
        <w:tc>
          <w:tcPr>
            <w:tcW w:w="851" w:type="dxa"/>
            <w:tcBorders>
              <w:top w:val="single" w:sz="4" w:space="0" w:color="auto"/>
              <w:left w:val="single" w:sz="4" w:space="0" w:color="auto"/>
              <w:bottom w:val="single" w:sz="4" w:space="0" w:color="auto"/>
              <w:right w:val="single" w:sz="4" w:space="0" w:color="auto"/>
            </w:tcBorders>
            <w:hideMark/>
          </w:tcPr>
          <w:p w14:paraId="018FEE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60600,0</w:t>
            </w:r>
          </w:p>
        </w:tc>
      </w:tr>
      <w:tr w:rsidR="009D0672" w:rsidRPr="007E681A" w14:paraId="064E2B25"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96D2DFC"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C89FCA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AE0AE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E41168"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3F7CC169"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3014B1F0"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24FB0108"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635643"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9F137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55F20B4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1A70F9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410EC0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6E032B2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A9B63B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C1D5363"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7FD9E9FA"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5F21D38"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7E1D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8079B6"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hideMark/>
          </w:tcPr>
          <w:p w14:paraId="7DC9E4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748" w:type="dxa"/>
            <w:gridSpan w:val="2"/>
            <w:tcBorders>
              <w:top w:val="single" w:sz="4" w:space="0" w:color="auto"/>
              <w:left w:val="single" w:sz="4" w:space="0" w:color="auto"/>
              <w:bottom w:val="single" w:sz="4" w:space="0" w:color="auto"/>
              <w:right w:val="single" w:sz="4" w:space="0" w:color="auto"/>
            </w:tcBorders>
            <w:hideMark/>
          </w:tcPr>
          <w:p w14:paraId="455D5F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14:paraId="2A2D546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Ч2103S4180</w:t>
            </w:r>
          </w:p>
        </w:tc>
        <w:tc>
          <w:tcPr>
            <w:tcW w:w="850" w:type="dxa"/>
            <w:tcBorders>
              <w:top w:val="single" w:sz="4" w:space="0" w:color="auto"/>
              <w:left w:val="single" w:sz="4" w:space="0" w:color="auto"/>
              <w:bottom w:val="single" w:sz="4" w:space="0" w:color="auto"/>
              <w:right w:val="single" w:sz="4" w:space="0" w:color="auto"/>
            </w:tcBorders>
            <w:hideMark/>
          </w:tcPr>
          <w:p w14:paraId="280CEA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240</w:t>
            </w:r>
          </w:p>
        </w:tc>
        <w:tc>
          <w:tcPr>
            <w:tcW w:w="1843" w:type="dxa"/>
            <w:tcBorders>
              <w:top w:val="single" w:sz="4" w:space="0" w:color="auto"/>
              <w:left w:val="single" w:sz="4" w:space="0" w:color="auto"/>
              <w:bottom w:val="single" w:sz="4" w:space="0" w:color="auto"/>
              <w:right w:val="single" w:sz="4" w:space="0" w:color="auto"/>
            </w:tcBorders>
            <w:hideMark/>
          </w:tcPr>
          <w:p w14:paraId="1281E2D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1BE77DE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37363,2</w:t>
            </w:r>
          </w:p>
        </w:tc>
        <w:tc>
          <w:tcPr>
            <w:tcW w:w="1134" w:type="dxa"/>
            <w:tcBorders>
              <w:top w:val="single" w:sz="4" w:space="0" w:color="auto"/>
              <w:left w:val="single" w:sz="4" w:space="0" w:color="auto"/>
              <w:bottom w:val="single" w:sz="4" w:space="0" w:color="auto"/>
              <w:right w:val="single" w:sz="4" w:space="0" w:color="auto"/>
            </w:tcBorders>
            <w:hideMark/>
          </w:tcPr>
          <w:p w14:paraId="1AD541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37513,8</w:t>
            </w:r>
          </w:p>
        </w:tc>
        <w:tc>
          <w:tcPr>
            <w:tcW w:w="993" w:type="dxa"/>
            <w:tcBorders>
              <w:top w:val="single" w:sz="4" w:space="0" w:color="auto"/>
              <w:left w:val="single" w:sz="4" w:space="0" w:color="auto"/>
              <w:bottom w:val="single" w:sz="4" w:space="0" w:color="auto"/>
              <w:right w:val="single" w:sz="4" w:space="0" w:color="auto"/>
            </w:tcBorders>
            <w:hideMark/>
          </w:tcPr>
          <w:p w14:paraId="022BD7E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37363,2</w:t>
            </w:r>
          </w:p>
        </w:tc>
        <w:tc>
          <w:tcPr>
            <w:tcW w:w="708" w:type="dxa"/>
            <w:tcBorders>
              <w:top w:val="single" w:sz="4" w:space="0" w:color="auto"/>
              <w:left w:val="single" w:sz="4" w:space="0" w:color="auto"/>
              <w:bottom w:val="single" w:sz="4" w:space="0" w:color="auto"/>
              <w:right w:val="single" w:sz="4" w:space="0" w:color="auto"/>
            </w:tcBorders>
            <w:hideMark/>
          </w:tcPr>
          <w:p w14:paraId="6705604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44C3F1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5F4F0B5"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5C14C45F"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BE4E5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CF898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DB4BBE"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hideMark/>
          </w:tcPr>
          <w:p w14:paraId="61F59A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748" w:type="dxa"/>
            <w:gridSpan w:val="2"/>
            <w:tcBorders>
              <w:top w:val="single" w:sz="4" w:space="0" w:color="auto"/>
              <w:left w:val="single" w:sz="4" w:space="0" w:color="auto"/>
              <w:bottom w:val="single" w:sz="4" w:space="0" w:color="auto"/>
              <w:right w:val="single" w:sz="4" w:space="0" w:color="auto"/>
            </w:tcBorders>
            <w:hideMark/>
          </w:tcPr>
          <w:p w14:paraId="2625CEC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14:paraId="137B9C3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Ч2103S4181 Ч2103S4182</w:t>
            </w:r>
          </w:p>
        </w:tc>
        <w:tc>
          <w:tcPr>
            <w:tcW w:w="850" w:type="dxa"/>
            <w:tcBorders>
              <w:top w:val="single" w:sz="4" w:space="0" w:color="auto"/>
              <w:left w:val="single" w:sz="4" w:space="0" w:color="auto"/>
              <w:bottom w:val="single" w:sz="4" w:space="0" w:color="auto"/>
              <w:right w:val="single" w:sz="4" w:space="0" w:color="auto"/>
            </w:tcBorders>
            <w:hideMark/>
          </w:tcPr>
          <w:p w14:paraId="08259D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240</w:t>
            </w:r>
          </w:p>
        </w:tc>
        <w:tc>
          <w:tcPr>
            <w:tcW w:w="1843" w:type="dxa"/>
            <w:tcBorders>
              <w:top w:val="single" w:sz="4" w:space="0" w:color="auto"/>
              <w:left w:val="single" w:sz="4" w:space="0" w:color="auto"/>
              <w:bottom w:val="single" w:sz="4" w:space="0" w:color="auto"/>
              <w:right w:val="single" w:sz="4" w:space="0" w:color="auto"/>
            </w:tcBorders>
            <w:hideMark/>
          </w:tcPr>
          <w:p w14:paraId="260929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бюджет Урмарского муниципального округа </w:t>
            </w:r>
          </w:p>
        </w:tc>
        <w:tc>
          <w:tcPr>
            <w:tcW w:w="992" w:type="dxa"/>
            <w:tcBorders>
              <w:top w:val="single" w:sz="4" w:space="0" w:color="auto"/>
              <w:left w:val="single" w:sz="4" w:space="0" w:color="auto"/>
              <w:bottom w:val="single" w:sz="4" w:space="0" w:color="auto"/>
              <w:right w:val="single" w:sz="4" w:space="0" w:color="auto"/>
            </w:tcBorders>
            <w:hideMark/>
          </w:tcPr>
          <w:p w14:paraId="4899E1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10543,0</w:t>
            </w:r>
          </w:p>
        </w:tc>
        <w:tc>
          <w:tcPr>
            <w:tcW w:w="1134" w:type="dxa"/>
            <w:tcBorders>
              <w:top w:val="single" w:sz="4" w:space="0" w:color="auto"/>
              <w:left w:val="single" w:sz="4" w:space="0" w:color="auto"/>
              <w:bottom w:val="single" w:sz="4" w:space="0" w:color="auto"/>
              <w:right w:val="single" w:sz="4" w:space="0" w:color="auto"/>
            </w:tcBorders>
            <w:hideMark/>
          </w:tcPr>
          <w:p w14:paraId="5273AA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7361,2</w:t>
            </w:r>
          </w:p>
        </w:tc>
        <w:tc>
          <w:tcPr>
            <w:tcW w:w="993" w:type="dxa"/>
            <w:tcBorders>
              <w:top w:val="single" w:sz="4" w:space="0" w:color="auto"/>
              <w:left w:val="single" w:sz="4" w:space="0" w:color="auto"/>
              <w:bottom w:val="single" w:sz="4" w:space="0" w:color="auto"/>
              <w:right w:val="single" w:sz="4" w:space="0" w:color="auto"/>
            </w:tcBorders>
            <w:hideMark/>
          </w:tcPr>
          <w:p w14:paraId="3A69653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10543,0</w:t>
            </w:r>
          </w:p>
        </w:tc>
        <w:tc>
          <w:tcPr>
            <w:tcW w:w="708" w:type="dxa"/>
            <w:tcBorders>
              <w:top w:val="single" w:sz="4" w:space="0" w:color="auto"/>
              <w:left w:val="single" w:sz="4" w:space="0" w:color="auto"/>
              <w:bottom w:val="single" w:sz="4" w:space="0" w:color="auto"/>
              <w:right w:val="single" w:sz="4" w:space="0" w:color="auto"/>
            </w:tcBorders>
            <w:hideMark/>
          </w:tcPr>
          <w:p w14:paraId="785D631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55600,0</w:t>
            </w:r>
          </w:p>
        </w:tc>
        <w:tc>
          <w:tcPr>
            <w:tcW w:w="851" w:type="dxa"/>
            <w:tcBorders>
              <w:top w:val="single" w:sz="4" w:space="0" w:color="auto"/>
              <w:left w:val="single" w:sz="4" w:space="0" w:color="auto"/>
              <w:bottom w:val="single" w:sz="4" w:space="0" w:color="auto"/>
              <w:right w:val="single" w:sz="4" w:space="0" w:color="auto"/>
            </w:tcBorders>
            <w:hideMark/>
          </w:tcPr>
          <w:p w14:paraId="31AF87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60600,0</w:t>
            </w:r>
          </w:p>
        </w:tc>
      </w:tr>
      <w:tr w:rsidR="009D0672" w:rsidRPr="007E681A" w14:paraId="5AF17861"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10C3291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1.2</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14:paraId="2A0B5EC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881" w:type="dxa"/>
            <w:vMerge w:val="restart"/>
            <w:tcBorders>
              <w:top w:val="single" w:sz="4" w:space="0" w:color="auto"/>
              <w:left w:val="single" w:sz="4" w:space="0" w:color="auto"/>
              <w:bottom w:val="single" w:sz="4" w:space="0" w:color="auto"/>
              <w:right w:val="single" w:sz="4" w:space="0" w:color="auto"/>
            </w:tcBorders>
          </w:tcPr>
          <w:p w14:paraId="114087FC" w14:textId="77777777" w:rsidR="009D0672" w:rsidRPr="007E681A" w:rsidRDefault="009D0672" w:rsidP="007E681A">
            <w:pPr>
              <w:spacing w:after="0" w:line="240" w:lineRule="auto"/>
              <w:rPr>
                <w:rFonts w:ascii="Times New Roman" w:hAnsi="Times New Roman" w:cs="Times New Roman"/>
                <w:sz w:val="20"/>
                <w:szCs w:val="20"/>
              </w:rPr>
            </w:pPr>
          </w:p>
        </w:tc>
        <w:tc>
          <w:tcPr>
            <w:tcW w:w="1246" w:type="dxa"/>
            <w:vMerge w:val="restart"/>
            <w:tcBorders>
              <w:top w:val="single" w:sz="4" w:space="0" w:color="auto"/>
              <w:left w:val="single" w:sz="4" w:space="0" w:color="auto"/>
              <w:bottom w:val="single" w:sz="4" w:space="0" w:color="auto"/>
              <w:right w:val="single" w:sz="4" w:space="0" w:color="auto"/>
            </w:tcBorders>
            <w:hideMark/>
          </w:tcPr>
          <w:p w14:paraId="73AD9A2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управление строительства и развития территорий, участники - органы местного самоуправления Урмарского муниципального округа</w:t>
            </w:r>
            <w:hyperlink r:id="rId36" w:anchor="sub_3111" w:history="1">
              <w:r w:rsidRPr="007E681A">
                <w:rPr>
                  <w:rFonts w:ascii="Times New Roman" w:hAnsi="Times New Roman" w:cs="Times New Roman"/>
                  <w:sz w:val="20"/>
                  <w:szCs w:val="20"/>
                </w:rPr>
                <w:t>*</w:t>
              </w:r>
            </w:hyperlink>
          </w:p>
        </w:tc>
        <w:tc>
          <w:tcPr>
            <w:tcW w:w="749" w:type="dxa"/>
            <w:gridSpan w:val="2"/>
            <w:tcBorders>
              <w:top w:val="single" w:sz="4" w:space="0" w:color="auto"/>
              <w:left w:val="single" w:sz="4" w:space="0" w:color="auto"/>
              <w:bottom w:val="single" w:sz="4" w:space="0" w:color="auto"/>
              <w:right w:val="single" w:sz="4" w:space="0" w:color="auto"/>
            </w:tcBorders>
          </w:tcPr>
          <w:p w14:paraId="65FF8835"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17194262"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3F145702"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5AC46B"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72DE46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16A14C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25948,0</w:t>
            </w:r>
          </w:p>
        </w:tc>
        <w:tc>
          <w:tcPr>
            <w:tcW w:w="1134" w:type="dxa"/>
            <w:tcBorders>
              <w:top w:val="single" w:sz="4" w:space="0" w:color="auto"/>
              <w:left w:val="single" w:sz="4" w:space="0" w:color="auto"/>
              <w:bottom w:val="single" w:sz="4" w:space="0" w:color="auto"/>
              <w:right w:val="single" w:sz="4" w:space="0" w:color="auto"/>
            </w:tcBorders>
            <w:hideMark/>
          </w:tcPr>
          <w:p w14:paraId="4503332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33622,44</w:t>
            </w:r>
          </w:p>
        </w:tc>
        <w:tc>
          <w:tcPr>
            <w:tcW w:w="993" w:type="dxa"/>
            <w:tcBorders>
              <w:top w:val="single" w:sz="4" w:space="0" w:color="auto"/>
              <w:left w:val="single" w:sz="4" w:space="0" w:color="auto"/>
              <w:bottom w:val="single" w:sz="4" w:space="0" w:color="auto"/>
              <w:right w:val="single" w:sz="4" w:space="0" w:color="auto"/>
            </w:tcBorders>
            <w:hideMark/>
          </w:tcPr>
          <w:p w14:paraId="26CDA5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25948,0</w:t>
            </w:r>
          </w:p>
        </w:tc>
        <w:tc>
          <w:tcPr>
            <w:tcW w:w="708" w:type="dxa"/>
            <w:tcBorders>
              <w:top w:val="single" w:sz="4" w:space="0" w:color="auto"/>
              <w:left w:val="single" w:sz="4" w:space="0" w:color="auto"/>
              <w:bottom w:val="single" w:sz="4" w:space="0" w:color="auto"/>
              <w:right w:val="single" w:sz="4" w:space="0" w:color="auto"/>
            </w:tcBorders>
            <w:hideMark/>
          </w:tcPr>
          <w:p w14:paraId="3A4392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54400,0</w:t>
            </w:r>
          </w:p>
        </w:tc>
        <w:tc>
          <w:tcPr>
            <w:tcW w:w="851" w:type="dxa"/>
            <w:tcBorders>
              <w:top w:val="single" w:sz="4" w:space="0" w:color="auto"/>
              <w:left w:val="single" w:sz="4" w:space="0" w:color="auto"/>
              <w:bottom w:val="single" w:sz="4" w:space="0" w:color="auto"/>
              <w:right w:val="single" w:sz="4" w:space="0" w:color="auto"/>
            </w:tcBorders>
            <w:hideMark/>
          </w:tcPr>
          <w:p w14:paraId="4D5F454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59400,0</w:t>
            </w:r>
          </w:p>
        </w:tc>
      </w:tr>
      <w:tr w:rsidR="009D0672" w:rsidRPr="007E681A" w14:paraId="557FB40F"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7CA3F4E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8F84A8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50888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93125D"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093459C6"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3864A831"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08954089"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D98E5A"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536F0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77B84E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4A6BF8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3C0ECD4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1EE6D7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8E2F2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F2AB7DC"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1F2B7D1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269B1F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DC504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018D71"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hideMark/>
          </w:tcPr>
          <w:p w14:paraId="3C9BD801" w14:textId="77777777" w:rsidR="009D0672" w:rsidRPr="007E681A" w:rsidRDefault="009D0672" w:rsidP="007E681A">
            <w:pPr>
              <w:spacing w:after="0" w:line="240" w:lineRule="auto"/>
              <w:rPr>
                <w:rFonts w:ascii="Times New Roman" w:hAnsi="Times New Roman" w:cs="Times New Roman"/>
                <w:sz w:val="20"/>
                <w:szCs w:val="20"/>
                <w:lang w:val="en-US"/>
              </w:rPr>
            </w:pPr>
            <w:r w:rsidRPr="007E681A">
              <w:rPr>
                <w:rFonts w:ascii="Times New Roman" w:hAnsi="Times New Roman" w:cs="Times New Roman"/>
                <w:sz w:val="20"/>
                <w:szCs w:val="20"/>
              </w:rPr>
              <w:t>903</w:t>
            </w:r>
          </w:p>
        </w:tc>
        <w:tc>
          <w:tcPr>
            <w:tcW w:w="748" w:type="dxa"/>
            <w:gridSpan w:val="2"/>
            <w:tcBorders>
              <w:top w:val="single" w:sz="4" w:space="0" w:color="auto"/>
              <w:left w:val="single" w:sz="4" w:space="0" w:color="auto"/>
              <w:bottom w:val="single" w:sz="4" w:space="0" w:color="auto"/>
              <w:right w:val="single" w:sz="4" w:space="0" w:color="auto"/>
            </w:tcBorders>
            <w:hideMark/>
          </w:tcPr>
          <w:p w14:paraId="41BA81C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tcPr>
          <w:p w14:paraId="2B1224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Ч2103S4191 Ч2103S4192</w:t>
            </w:r>
          </w:p>
          <w:p w14:paraId="71FC43B4"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75BE4E91" w14:textId="77777777" w:rsidR="009D0672" w:rsidRPr="007E681A" w:rsidRDefault="009D0672" w:rsidP="007E681A">
            <w:pPr>
              <w:spacing w:after="0" w:line="240" w:lineRule="auto"/>
              <w:rPr>
                <w:rFonts w:ascii="Times New Roman" w:hAnsi="Times New Roman" w:cs="Times New Roman"/>
                <w:sz w:val="20"/>
                <w:szCs w:val="20"/>
                <w:lang w:val="en-US"/>
              </w:rPr>
            </w:pPr>
            <w:r w:rsidRPr="007E681A">
              <w:rPr>
                <w:rFonts w:ascii="Times New Roman" w:hAnsi="Times New Roman" w:cs="Times New Roman"/>
                <w:sz w:val="20"/>
                <w:szCs w:val="20"/>
              </w:rPr>
              <w:t>240</w:t>
            </w:r>
          </w:p>
        </w:tc>
        <w:tc>
          <w:tcPr>
            <w:tcW w:w="1843" w:type="dxa"/>
            <w:tcBorders>
              <w:top w:val="single" w:sz="4" w:space="0" w:color="auto"/>
              <w:left w:val="single" w:sz="4" w:space="0" w:color="auto"/>
              <w:bottom w:val="single" w:sz="4" w:space="0" w:color="auto"/>
              <w:right w:val="single" w:sz="4" w:space="0" w:color="auto"/>
            </w:tcBorders>
            <w:hideMark/>
          </w:tcPr>
          <w:p w14:paraId="20D90C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41BCE1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19201,0</w:t>
            </w:r>
          </w:p>
        </w:tc>
        <w:tc>
          <w:tcPr>
            <w:tcW w:w="1134" w:type="dxa"/>
            <w:tcBorders>
              <w:top w:val="single" w:sz="4" w:space="0" w:color="auto"/>
              <w:left w:val="single" w:sz="4" w:space="0" w:color="auto"/>
              <w:bottom w:val="single" w:sz="4" w:space="0" w:color="auto"/>
              <w:right w:val="single" w:sz="4" w:space="0" w:color="auto"/>
            </w:tcBorders>
            <w:hideMark/>
          </w:tcPr>
          <w:p w14:paraId="0619F8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26107,3</w:t>
            </w:r>
          </w:p>
        </w:tc>
        <w:tc>
          <w:tcPr>
            <w:tcW w:w="993" w:type="dxa"/>
            <w:tcBorders>
              <w:top w:val="single" w:sz="4" w:space="0" w:color="auto"/>
              <w:left w:val="single" w:sz="4" w:space="0" w:color="auto"/>
              <w:bottom w:val="single" w:sz="4" w:space="0" w:color="auto"/>
              <w:right w:val="single" w:sz="4" w:space="0" w:color="auto"/>
            </w:tcBorders>
            <w:hideMark/>
          </w:tcPr>
          <w:p w14:paraId="2D70F5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19201,0</w:t>
            </w:r>
          </w:p>
        </w:tc>
        <w:tc>
          <w:tcPr>
            <w:tcW w:w="708" w:type="dxa"/>
            <w:tcBorders>
              <w:top w:val="single" w:sz="4" w:space="0" w:color="auto"/>
              <w:left w:val="single" w:sz="4" w:space="0" w:color="auto"/>
              <w:bottom w:val="single" w:sz="4" w:space="0" w:color="auto"/>
              <w:right w:val="single" w:sz="4" w:space="0" w:color="auto"/>
            </w:tcBorders>
            <w:hideMark/>
          </w:tcPr>
          <w:p w14:paraId="618F73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74CFA4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547EFD1"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64DC37A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4F0AF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6523D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1BBA4E"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0FC710B7"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62D8EFCE"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37749BEF"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8F0176"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C37B2F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7FDA19F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8517,7</w:t>
            </w:r>
          </w:p>
        </w:tc>
        <w:tc>
          <w:tcPr>
            <w:tcW w:w="1134" w:type="dxa"/>
            <w:tcBorders>
              <w:top w:val="single" w:sz="4" w:space="0" w:color="auto"/>
              <w:left w:val="single" w:sz="4" w:space="0" w:color="auto"/>
              <w:bottom w:val="single" w:sz="4" w:space="0" w:color="auto"/>
              <w:right w:val="single" w:sz="4" w:space="0" w:color="auto"/>
            </w:tcBorders>
            <w:hideMark/>
          </w:tcPr>
          <w:p w14:paraId="6D2381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7515,14</w:t>
            </w:r>
          </w:p>
        </w:tc>
        <w:tc>
          <w:tcPr>
            <w:tcW w:w="993" w:type="dxa"/>
            <w:tcBorders>
              <w:top w:val="single" w:sz="4" w:space="0" w:color="auto"/>
              <w:left w:val="single" w:sz="4" w:space="0" w:color="auto"/>
              <w:bottom w:val="single" w:sz="4" w:space="0" w:color="auto"/>
              <w:right w:val="single" w:sz="4" w:space="0" w:color="auto"/>
            </w:tcBorders>
            <w:hideMark/>
          </w:tcPr>
          <w:p w14:paraId="061BE6D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10543,0</w:t>
            </w:r>
          </w:p>
        </w:tc>
        <w:tc>
          <w:tcPr>
            <w:tcW w:w="708" w:type="dxa"/>
            <w:tcBorders>
              <w:top w:val="single" w:sz="4" w:space="0" w:color="auto"/>
              <w:left w:val="single" w:sz="4" w:space="0" w:color="auto"/>
              <w:bottom w:val="single" w:sz="4" w:space="0" w:color="auto"/>
              <w:right w:val="single" w:sz="4" w:space="0" w:color="auto"/>
            </w:tcBorders>
            <w:hideMark/>
          </w:tcPr>
          <w:p w14:paraId="7772677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54400,0</w:t>
            </w:r>
          </w:p>
        </w:tc>
        <w:tc>
          <w:tcPr>
            <w:tcW w:w="851" w:type="dxa"/>
            <w:tcBorders>
              <w:top w:val="single" w:sz="4" w:space="0" w:color="auto"/>
              <w:left w:val="single" w:sz="4" w:space="0" w:color="auto"/>
              <w:bottom w:val="single" w:sz="4" w:space="0" w:color="auto"/>
              <w:right w:val="single" w:sz="4" w:space="0" w:color="auto"/>
            </w:tcBorders>
            <w:hideMark/>
          </w:tcPr>
          <w:p w14:paraId="7AF933D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59400,0</w:t>
            </w:r>
          </w:p>
        </w:tc>
      </w:tr>
      <w:tr w:rsidR="009D0672" w:rsidRPr="007E681A" w14:paraId="38D074A4" w14:textId="77777777" w:rsidTr="009D0672">
        <w:tc>
          <w:tcPr>
            <w:tcW w:w="747" w:type="dxa"/>
            <w:vMerge w:val="restart"/>
            <w:tcBorders>
              <w:top w:val="single" w:sz="4" w:space="0" w:color="auto"/>
              <w:left w:val="single" w:sz="4" w:space="0" w:color="auto"/>
              <w:bottom w:val="single" w:sz="4" w:space="0" w:color="auto"/>
              <w:right w:val="single" w:sz="4" w:space="0" w:color="auto"/>
            </w:tcBorders>
            <w:hideMark/>
          </w:tcPr>
          <w:p w14:paraId="73C7FD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1.3</w:t>
            </w:r>
          </w:p>
        </w:tc>
        <w:tc>
          <w:tcPr>
            <w:tcW w:w="1237" w:type="dxa"/>
            <w:gridSpan w:val="2"/>
            <w:vMerge w:val="restart"/>
            <w:tcBorders>
              <w:top w:val="single" w:sz="4" w:space="0" w:color="auto"/>
              <w:left w:val="single" w:sz="4" w:space="0" w:color="auto"/>
              <w:bottom w:val="single" w:sz="4" w:space="0" w:color="auto"/>
              <w:right w:val="single" w:sz="4" w:space="0" w:color="auto"/>
            </w:tcBorders>
            <w:hideMark/>
          </w:tcPr>
          <w:p w14:paraId="5A62F86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Капитальный ремонт и ремонт дворовых территорий </w:t>
            </w:r>
            <w:r w:rsidRPr="007E681A">
              <w:rPr>
                <w:rFonts w:ascii="Times New Roman" w:hAnsi="Times New Roman" w:cs="Times New Roman"/>
                <w:sz w:val="20"/>
                <w:szCs w:val="20"/>
              </w:rPr>
              <w:lastRenderedPageBreak/>
              <w:t>многоквартирных домов, проездов к дворовым территориям многоквартирных домов населенных пунктов</w:t>
            </w:r>
          </w:p>
        </w:tc>
        <w:tc>
          <w:tcPr>
            <w:tcW w:w="881" w:type="dxa"/>
            <w:vMerge w:val="restart"/>
            <w:tcBorders>
              <w:top w:val="single" w:sz="4" w:space="0" w:color="auto"/>
              <w:left w:val="single" w:sz="4" w:space="0" w:color="auto"/>
              <w:bottom w:val="single" w:sz="4" w:space="0" w:color="auto"/>
              <w:right w:val="single" w:sz="4" w:space="0" w:color="auto"/>
            </w:tcBorders>
          </w:tcPr>
          <w:p w14:paraId="21E1523A" w14:textId="77777777" w:rsidR="009D0672" w:rsidRPr="007E681A" w:rsidRDefault="009D0672" w:rsidP="007E681A">
            <w:pPr>
              <w:spacing w:after="0" w:line="240" w:lineRule="auto"/>
              <w:rPr>
                <w:rFonts w:ascii="Times New Roman" w:hAnsi="Times New Roman" w:cs="Times New Roman"/>
                <w:sz w:val="20"/>
                <w:szCs w:val="20"/>
              </w:rPr>
            </w:pPr>
          </w:p>
        </w:tc>
        <w:tc>
          <w:tcPr>
            <w:tcW w:w="1246" w:type="dxa"/>
            <w:vMerge w:val="restart"/>
            <w:tcBorders>
              <w:top w:val="single" w:sz="4" w:space="0" w:color="auto"/>
              <w:left w:val="single" w:sz="4" w:space="0" w:color="auto"/>
              <w:bottom w:val="single" w:sz="4" w:space="0" w:color="auto"/>
              <w:right w:val="single" w:sz="4" w:space="0" w:color="auto"/>
            </w:tcBorders>
            <w:hideMark/>
          </w:tcPr>
          <w:p w14:paraId="5C1C52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ответственный исполнитель - управление строительства и </w:t>
            </w:r>
            <w:r w:rsidRPr="007E681A">
              <w:rPr>
                <w:rFonts w:ascii="Times New Roman" w:hAnsi="Times New Roman" w:cs="Times New Roman"/>
                <w:sz w:val="20"/>
                <w:szCs w:val="20"/>
              </w:rPr>
              <w:lastRenderedPageBreak/>
              <w:t>развития территорий, участники - органы местного самоуправления Урмарского муниципального округа</w:t>
            </w:r>
            <w:hyperlink r:id="rId37" w:anchor="sub_3111" w:history="1">
              <w:r w:rsidRPr="007E681A">
                <w:rPr>
                  <w:rFonts w:ascii="Times New Roman" w:hAnsi="Times New Roman" w:cs="Times New Roman"/>
                  <w:sz w:val="20"/>
                  <w:szCs w:val="20"/>
                </w:rPr>
                <w:t>*</w:t>
              </w:r>
            </w:hyperlink>
          </w:p>
        </w:tc>
        <w:tc>
          <w:tcPr>
            <w:tcW w:w="749" w:type="dxa"/>
            <w:gridSpan w:val="2"/>
            <w:tcBorders>
              <w:top w:val="single" w:sz="4" w:space="0" w:color="auto"/>
              <w:left w:val="single" w:sz="4" w:space="0" w:color="auto"/>
              <w:bottom w:val="single" w:sz="4" w:space="0" w:color="auto"/>
              <w:right w:val="single" w:sz="4" w:space="0" w:color="auto"/>
            </w:tcBorders>
          </w:tcPr>
          <w:p w14:paraId="459EE411"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7BA03DFC"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4D76D645"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06FA4B"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DBCF84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758E486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1464,6</w:t>
            </w:r>
          </w:p>
        </w:tc>
        <w:tc>
          <w:tcPr>
            <w:tcW w:w="1134" w:type="dxa"/>
            <w:tcBorders>
              <w:top w:val="single" w:sz="4" w:space="0" w:color="auto"/>
              <w:left w:val="single" w:sz="4" w:space="0" w:color="auto"/>
              <w:bottom w:val="single" w:sz="4" w:space="0" w:color="auto"/>
              <w:right w:val="single" w:sz="4" w:space="0" w:color="auto"/>
            </w:tcBorders>
            <w:hideMark/>
          </w:tcPr>
          <w:p w14:paraId="6E7CC4F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988,5</w:t>
            </w:r>
          </w:p>
        </w:tc>
        <w:tc>
          <w:tcPr>
            <w:tcW w:w="993" w:type="dxa"/>
            <w:tcBorders>
              <w:top w:val="single" w:sz="4" w:space="0" w:color="auto"/>
              <w:left w:val="single" w:sz="4" w:space="0" w:color="auto"/>
              <w:bottom w:val="single" w:sz="4" w:space="0" w:color="auto"/>
              <w:right w:val="single" w:sz="4" w:space="0" w:color="auto"/>
            </w:tcBorders>
            <w:hideMark/>
          </w:tcPr>
          <w:p w14:paraId="439C92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1009,7</w:t>
            </w:r>
          </w:p>
        </w:tc>
        <w:tc>
          <w:tcPr>
            <w:tcW w:w="708" w:type="dxa"/>
            <w:tcBorders>
              <w:top w:val="single" w:sz="4" w:space="0" w:color="auto"/>
              <w:left w:val="single" w:sz="4" w:space="0" w:color="auto"/>
              <w:bottom w:val="single" w:sz="4" w:space="0" w:color="auto"/>
              <w:right w:val="single" w:sz="4" w:space="0" w:color="auto"/>
            </w:tcBorders>
            <w:hideMark/>
          </w:tcPr>
          <w:p w14:paraId="68A13BA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500,0</w:t>
            </w:r>
          </w:p>
        </w:tc>
        <w:tc>
          <w:tcPr>
            <w:tcW w:w="851" w:type="dxa"/>
            <w:tcBorders>
              <w:top w:val="single" w:sz="4" w:space="0" w:color="auto"/>
              <w:left w:val="single" w:sz="4" w:space="0" w:color="auto"/>
              <w:bottom w:val="single" w:sz="4" w:space="0" w:color="auto"/>
              <w:right w:val="single" w:sz="4" w:space="0" w:color="auto"/>
            </w:tcBorders>
            <w:hideMark/>
          </w:tcPr>
          <w:p w14:paraId="0C79D44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500,0</w:t>
            </w:r>
          </w:p>
        </w:tc>
      </w:tr>
      <w:tr w:rsidR="009D0672" w:rsidRPr="007E681A" w14:paraId="018CC346"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301785C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174FB97"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E49BD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3B1B44"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4691ADDC"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5DC7A690"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4F4DD3C1"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77C16D19"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2835E0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4BC103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DC79CC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14:paraId="3DD61C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5A1588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72A6C6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8239A4E"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102BF57A"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7500C6"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AB546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D2CD66"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hideMark/>
          </w:tcPr>
          <w:p w14:paraId="7D1EB00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748" w:type="dxa"/>
            <w:gridSpan w:val="2"/>
            <w:tcBorders>
              <w:top w:val="single" w:sz="4" w:space="0" w:color="auto"/>
              <w:left w:val="single" w:sz="4" w:space="0" w:color="auto"/>
              <w:bottom w:val="single" w:sz="4" w:space="0" w:color="auto"/>
              <w:right w:val="single" w:sz="4" w:space="0" w:color="auto"/>
            </w:tcBorders>
            <w:hideMark/>
          </w:tcPr>
          <w:p w14:paraId="1D54981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480" w:type="dxa"/>
            <w:gridSpan w:val="2"/>
            <w:tcBorders>
              <w:top w:val="single" w:sz="4" w:space="0" w:color="auto"/>
              <w:left w:val="single" w:sz="4" w:space="0" w:color="auto"/>
              <w:bottom w:val="single" w:sz="4" w:space="0" w:color="auto"/>
              <w:right w:val="single" w:sz="4" w:space="0" w:color="auto"/>
            </w:tcBorders>
            <w:hideMark/>
          </w:tcPr>
          <w:p w14:paraId="515AD0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Ч2103S4210</w:t>
            </w:r>
          </w:p>
        </w:tc>
        <w:tc>
          <w:tcPr>
            <w:tcW w:w="850" w:type="dxa"/>
            <w:tcBorders>
              <w:top w:val="single" w:sz="4" w:space="0" w:color="auto"/>
              <w:left w:val="single" w:sz="4" w:space="0" w:color="auto"/>
              <w:bottom w:val="single" w:sz="4" w:space="0" w:color="auto"/>
              <w:right w:val="single" w:sz="4" w:space="0" w:color="auto"/>
            </w:tcBorders>
            <w:hideMark/>
          </w:tcPr>
          <w:p w14:paraId="240F792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240</w:t>
            </w:r>
          </w:p>
        </w:tc>
        <w:tc>
          <w:tcPr>
            <w:tcW w:w="1843" w:type="dxa"/>
            <w:tcBorders>
              <w:top w:val="single" w:sz="4" w:space="0" w:color="auto"/>
              <w:left w:val="single" w:sz="4" w:space="0" w:color="auto"/>
              <w:bottom w:val="single" w:sz="4" w:space="0" w:color="auto"/>
              <w:right w:val="single" w:sz="4" w:space="0" w:color="auto"/>
            </w:tcBorders>
            <w:hideMark/>
          </w:tcPr>
          <w:p w14:paraId="00A8D7A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68667B8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1364,6</w:t>
            </w:r>
          </w:p>
        </w:tc>
        <w:tc>
          <w:tcPr>
            <w:tcW w:w="1134" w:type="dxa"/>
            <w:tcBorders>
              <w:top w:val="single" w:sz="4" w:space="0" w:color="auto"/>
              <w:left w:val="single" w:sz="4" w:space="0" w:color="auto"/>
              <w:bottom w:val="single" w:sz="4" w:space="0" w:color="auto"/>
              <w:right w:val="single" w:sz="4" w:space="0" w:color="auto"/>
            </w:tcBorders>
            <w:hideMark/>
          </w:tcPr>
          <w:p w14:paraId="3E9EFEE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926,7</w:t>
            </w:r>
          </w:p>
        </w:tc>
        <w:tc>
          <w:tcPr>
            <w:tcW w:w="993" w:type="dxa"/>
            <w:tcBorders>
              <w:top w:val="single" w:sz="4" w:space="0" w:color="auto"/>
              <w:left w:val="single" w:sz="4" w:space="0" w:color="auto"/>
              <w:bottom w:val="single" w:sz="4" w:space="0" w:color="auto"/>
              <w:right w:val="single" w:sz="4" w:space="0" w:color="auto"/>
            </w:tcBorders>
            <w:hideMark/>
          </w:tcPr>
          <w:p w14:paraId="74A4F2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909,7</w:t>
            </w:r>
          </w:p>
        </w:tc>
        <w:tc>
          <w:tcPr>
            <w:tcW w:w="708" w:type="dxa"/>
            <w:tcBorders>
              <w:top w:val="single" w:sz="4" w:space="0" w:color="auto"/>
              <w:left w:val="single" w:sz="4" w:space="0" w:color="auto"/>
              <w:bottom w:val="single" w:sz="4" w:space="0" w:color="auto"/>
              <w:right w:val="single" w:sz="4" w:space="0" w:color="auto"/>
            </w:tcBorders>
            <w:hideMark/>
          </w:tcPr>
          <w:p w14:paraId="76F9EBE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CDAFC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4B9B2A2" w14:textId="77777777" w:rsidTr="009D0672">
        <w:tc>
          <w:tcPr>
            <w:tcW w:w="300" w:type="dxa"/>
            <w:vMerge/>
            <w:tcBorders>
              <w:top w:val="single" w:sz="4" w:space="0" w:color="auto"/>
              <w:left w:val="single" w:sz="4" w:space="0" w:color="auto"/>
              <w:bottom w:val="single" w:sz="4" w:space="0" w:color="auto"/>
              <w:right w:val="single" w:sz="4" w:space="0" w:color="auto"/>
            </w:tcBorders>
            <w:vAlign w:val="center"/>
            <w:hideMark/>
          </w:tcPr>
          <w:p w14:paraId="78E36B17"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790398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FAF64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C721FD" w14:textId="77777777" w:rsidR="009D0672" w:rsidRPr="007E681A" w:rsidRDefault="009D0672" w:rsidP="007E681A">
            <w:pPr>
              <w:spacing w:after="0" w:line="240" w:lineRule="auto"/>
              <w:rPr>
                <w:rFonts w:ascii="Times New Roman" w:hAnsi="Times New Roman" w:cs="Times New Roman"/>
                <w:sz w:val="20"/>
                <w:szCs w:val="20"/>
              </w:rPr>
            </w:pPr>
          </w:p>
        </w:tc>
        <w:tc>
          <w:tcPr>
            <w:tcW w:w="749" w:type="dxa"/>
            <w:gridSpan w:val="2"/>
            <w:tcBorders>
              <w:top w:val="single" w:sz="4" w:space="0" w:color="auto"/>
              <w:left w:val="single" w:sz="4" w:space="0" w:color="auto"/>
              <w:bottom w:val="single" w:sz="4" w:space="0" w:color="auto"/>
              <w:right w:val="single" w:sz="4" w:space="0" w:color="auto"/>
            </w:tcBorders>
          </w:tcPr>
          <w:p w14:paraId="226FCE17" w14:textId="77777777" w:rsidR="009D0672" w:rsidRPr="007E681A" w:rsidRDefault="009D0672" w:rsidP="007E681A">
            <w:pPr>
              <w:spacing w:after="0" w:line="240" w:lineRule="auto"/>
              <w:rPr>
                <w:rFonts w:ascii="Times New Roman" w:hAnsi="Times New Roman" w:cs="Times New Roman"/>
                <w:sz w:val="20"/>
                <w:szCs w:val="20"/>
              </w:rPr>
            </w:pPr>
          </w:p>
        </w:tc>
        <w:tc>
          <w:tcPr>
            <w:tcW w:w="748" w:type="dxa"/>
            <w:gridSpan w:val="2"/>
            <w:tcBorders>
              <w:top w:val="single" w:sz="4" w:space="0" w:color="auto"/>
              <w:left w:val="single" w:sz="4" w:space="0" w:color="auto"/>
              <w:bottom w:val="single" w:sz="4" w:space="0" w:color="auto"/>
              <w:right w:val="single" w:sz="4" w:space="0" w:color="auto"/>
            </w:tcBorders>
          </w:tcPr>
          <w:p w14:paraId="36421768" w14:textId="77777777" w:rsidR="009D0672" w:rsidRPr="007E681A" w:rsidRDefault="009D0672" w:rsidP="007E681A">
            <w:pPr>
              <w:spacing w:after="0" w:line="240" w:lineRule="auto"/>
              <w:rPr>
                <w:rFonts w:ascii="Times New Roman" w:hAnsi="Times New Roman" w:cs="Times New Roman"/>
                <w:sz w:val="20"/>
                <w:szCs w:val="20"/>
              </w:rPr>
            </w:pPr>
          </w:p>
        </w:tc>
        <w:tc>
          <w:tcPr>
            <w:tcW w:w="1480" w:type="dxa"/>
            <w:gridSpan w:val="2"/>
            <w:tcBorders>
              <w:top w:val="single" w:sz="4" w:space="0" w:color="auto"/>
              <w:left w:val="single" w:sz="4" w:space="0" w:color="auto"/>
              <w:bottom w:val="single" w:sz="4" w:space="0" w:color="auto"/>
              <w:right w:val="single" w:sz="4" w:space="0" w:color="auto"/>
            </w:tcBorders>
          </w:tcPr>
          <w:p w14:paraId="2088BC76"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B2BFE0" w14:textId="77777777" w:rsidR="009D0672" w:rsidRPr="007E681A" w:rsidRDefault="009D0672" w:rsidP="007E681A">
            <w:pPr>
              <w:spacing w:after="0" w:line="240" w:lineRule="auto"/>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C77D9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5CDB32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14:paraId="6028B2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61,8</w:t>
            </w:r>
          </w:p>
        </w:tc>
        <w:tc>
          <w:tcPr>
            <w:tcW w:w="993" w:type="dxa"/>
            <w:tcBorders>
              <w:top w:val="single" w:sz="4" w:space="0" w:color="auto"/>
              <w:left w:val="single" w:sz="4" w:space="0" w:color="auto"/>
              <w:bottom w:val="single" w:sz="4" w:space="0" w:color="auto"/>
              <w:right w:val="single" w:sz="4" w:space="0" w:color="auto"/>
            </w:tcBorders>
            <w:hideMark/>
          </w:tcPr>
          <w:p w14:paraId="145EE8E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hideMark/>
          </w:tcPr>
          <w:p w14:paraId="181924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500,0</w:t>
            </w:r>
          </w:p>
        </w:tc>
        <w:tc>
          <w:tcPr>
            <w:tcW w:w="851" w:type="dxa"/>
            <w:tcBorders>
              <w:top w:val="single" w:sz="4" w:space="0" w:color="auto"/>
              <w:left w:val="single" w:sz="4" w:space="0" w:color="auto"/>
              <w:bottom w:val="single" w:sz="4" w:space="0" w:color="auto"/>
              <w:right w:val="single" w:sz="4" w:space="0" w:color="auto"/>
            </w:tcBorders>
            <w:hideMark/>
          </w:tcPr>
          <w:p w14:paraId="179D32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500,0</w:t>
            </w:r>
          </w:p>
        </w:tc>
      </w:tr>
    </w:tbl>
    <w:p w14:paraId="6306B675" w14:textId="77777777" w:rsidR="009D0672" w:rsidRPr="007E681A" w:rsidRDefault="009D0672" w:rsidP="007E681A">
      <w:pPr>
        <w:spacing w:after="0" w:line="240" w:lineRule="auto"/>
        <w:rPr>
          <w:rFonts w:ascii="Times New Roman" w:hAnsi="Times New Roman" w:cs="Times New Roman"/>
          <w:sz w:val="20"/>
          <w:szCs w:val="20"/>
          <w:lang w:eastAsia="ru-RU"/>
        </w:rPr>
      </w:pPr>
      <w:r w:rsidRPr="007E681A">
        <w:rPr>
          <w:rFonts w:ascii="Times New Roman" w:hAnsi="Times New Roman" w:cs="Times New Roman"/>
          <w:sz w:val="20"/>
          <w:szCs w:val="20"/>
        </w:rPr>
        <w:t xml:space="preserve">                                          </w:t>
      </w:r>
    </w:p>
    <w:p w14:paraId="13929CE5" w14:textId="77777777" w:rsidR="009D0672" w:rsidRPr="007E681A" w:rsidRDefault="009D0672" w:rsidP="007E681A">
      <w:pPr>
        <w:spacing w:after="0" w:line="240" w:lineRule="auto"/>
        <w:rPr>
          <w:rFonts w:ascii="Times New Roman" w:hAnsi="Times New Roman" w:cs="Times New Roman"/>
          <w:sz w:val="20"/>
          <w:szCs w:val="20"/>
        </w:rPr>
        <w:sectPr w:rsidR="009D0672" w:rsidRPr="007E681A">
          <w:pgSz w:w="16837" w:h="11905" w:orient="landscape"/>
          <w:pgMar w:top="1440" w:right="800" w:bottom="1440" w:left="1701" w:header="720" w:footer="720" w:gutter="0"/>
          <w:cols w:space="720"/>
        </w:sectPr>
      </w:pPr>
    </w:p>
    <w:p w14:paraId="70B33110" w14:textId="5F9AB152" w:rsidR="007E681A" w:rsidRPr="00923298" w:rsidRDefault="007E681A" w:rsidP="007E681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14:paraId="256E3138" w14:textId="77777777" w:rsidR="007E681A" w:rsidRPr="00923298" w:rsidRDefault="007E681A" w:rsidP="007E681A">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0F62F54F" w14:textId="77777777" w:rsidR="007E681A"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62698182" w14:textId="77777777" w:rsidR="007E681A" w:rsidRPr="00923298" w:rsidRDefault="007E681A" w:rsidP="007E681A">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049A3FB5" w14:textId="77777777" w:rsidR="007E681A" w:rsidRPr="00923298" w:rsidRDefault="007E681A" w:rsidP="007E681A">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02.04.2025</w:t>
      </w:r>
      <w:r w:rsidRPr="00923298">
        <w:rPr>
          <w:rFonts w:ascii="Times New Roman" w:hAnsi="Times New Roman"/>
          <w:sz w:val="24"/>
          <w:szCs w:val="24"/>
        </w:rPr>
        <w:t xml:space="preserve"> № </w:t>
      </w:r>
      <w:r>
        <w:rPr>
          <w:rFonts w:ascii="Times New Roman" w:hAnsi="Times New Roman"/>
          <w:sz w:val="24"/>
          <w:szCs w:val="24"/>
        </w:rPr>
        <w:t>562</w:t>
      </w:r>
    </w:p>
    <w:p w14:paraId="0DE4F5DC" w14:textId="77777777" w:rsidR="009D0672" w:rsidRPr="007E681A" w:rsidRDefault="009D0672" w:rsidP="007E681A">
      <w:pPr>
        <w:spacing w:after="0" w:line="240" w:lineRule="auto"/>
        <w:rPr>
          <w:rFonts w:ascii="Times New Roman" w:hAnsi="Times New Roman" w:cs="Times New Roman"/>
          <w:sz w:val="20"/>
          <w:szCs w:val="20"/>
        </w:rPr>
      </w:pPr>
    </w:p>
    <w:p w14:paraId="23B8A129" w14:textId="77777777" w:rsidR="009D0672" w:rsidRPr="007E681A" w:rsidRDefault="009D0672" w:rsidP="007E681A">
      <w:pPr>
        <w:spacing w:after="0" w:line="240" w:lineRule="auto"/>
        <w:jc w:val="right"/>
        <w:rPr>
          <w:rFonts w:ascii="Times New Roman" w:hAnsi="Times New Roman" w:cs="Times New Roman"/>
          <w:sz w:val="24"/>
          <w:szCs w:val="24"/>
        </w:rPr>
      </w:pPr>
      <w:bookmarkStart w:id="5" w:name="sub_4100"/>
      <w:r w:rsidRPr="007E681A">
        <w:rPr>
          <w:rFonts w:ascii="Times New Roman" w:hAnsi="Times New Roman" w:cs="Times New Roman"/>
          <w:sz w:val="24"/>
          <w:szCs w:val="24"/>
        </w:rPr>
        <w:t xml:space="preserve">                                                                                                                                          Приложение № 4</w:t>
      </w:r>
      <w:r w:rsidRPr="007E681A">
        <w:rPr>
          <w:rFonts w:ascii="Times New Roman" w:hAnsi="Times New Roman" w:cs="Times New Roman"/>
          <w:sz w:val="24"/>
          <w:szCs w:val="24"/>
        </w:rPr>
        <w:br/>
        <w:t xml:space="preserve">                                                                                                                                                                 к </w:t>
      </w:r>
      <w:hyperlink r:id="rId38" w:anchor="sub_4000" w:history="1">
        <w:r w:rsidRPr="007E681A">
          <w:rPr>
            <w:rFonts w:ascii="Times New Roman" w:hAnsi="Times New Roman" w:cs="Times New Roman"/>
            <w:sz w:val="24"/>
            <w:szCs w:val="24"/>
          </w:rPr>
          <w:t>подпрограмме</w:t>
        </w:r>
      </w:hyperlink>
      <w:r w:rsidRPr="007E681A">
        <w:rPr>
          <w:rFonts w:ascii="Times New Roman" w:hAnsi="Times New Roman" w:cs="Times New Roman"/>
          <w:sz w:val="24"/>
          <w:szCs w:val="24"/>
        </w:rPr>
        <w:t xml:space="preserve"> "Безопасность</w:t>
      </w:r>
      <w:r w:rsidRPr="007E681A">
        <w:rPr>
          <w:rFonts w:ascii="Times New Roman" w:hAnsi="Times New Roman" w:cs="Times New Roman"/>
          <w:sz w:val="24"/>
          <w:szCs w:val="24"/>
        </w:rPr>
        <w:br/>
        <w:t xml:space="preserve">                                                                                                                                                  дорожного движения"</w:t>
      </w:r>
      <w:r w:rsidRPr="007E681A">
        <w:rPr>
          <w:rFonts w:ascii="Times New Roman" w:hAnsi="Times New Roman" w:cs="Times New Roman"/>
          <w:sz w:val="24"/>
          <w:szCs w:val="24"/>
        </w:rPr>
        <w:br/>
        <w:t xml:space="preserve">                                                                                                                                                            муниципальной программы</w:t>
      </w:r>
      <w:r w:rsidRPr="007E681A">
        <w:rPr>
          <w:rFonts w:ascii="Times New Roman" w:hAnsi="Times New Roman" w:cs="Times New Roman"/>
          <w:sz w:val="24"/>
          <w:szCs w:val="24"/>
        </w:rPr>
        <w:br/>
        <w:t xml:space="preserve">                                                                                                                                                                           Урмарского муниципального округа</w:t>
      </w:r>
      <w:r w:rsidRPr="007E681A">
        <w:rPr>
          <w:rFonts w:ascii="Times New Roman" w:hAnsi="Times New Roman" w:cs="Times New Roman"/>
          <w:sz w:val="24"/>
          <w:szCs w:val="24"/>
        </w:rPr>
        <w:br/>
        <w:t xml:space="preserve">                                                                                                                                                                       "Развитие транспортной системы"</w:t>
      </w:r>
    </w:p>
    <w:bookmarkEnd w:id="5"/>
    <w:p w14:paraId="7D0B6A1F" w14:textId="77777777" w:rsidR="009D0672" w:rsidRPr="007E681A" w:rsidRDefault="009D0672" w:rsidP="007E681A">
      <w:pPr>
        <w:spacing w:after="0" w:line="240" w:lineRule="auto"/>
        <w:rPr>
          <w:rFonts w:ascii="Times New Roman" w:hAnsi="Times New Roman" w:cs="Times New Roman"/>
          <w:sz w:val="20"/>
          <w:szCs w:val="20"/>
        </w:rPr>
      </w:pPr>
    </w:p>
    <w:p w14:paraId="2817E94D" w14:textId="77777777" w:rsidR="007E681A" w:rsidRDefault="007E681A" w:rsidP="007E681A">
      <w:pPr>
        <w:spacing w:after="0" w:line="240" w:lineRule="auto"/>
        <w:jc w:val="center"/>
        <w:rPr>
          <w:rFonts w:ascii="Times New Roman" w:hAnsi="Times New Roman" w:cs="Times New Roman"/>
          <w:sz w:val="24"/>
          <w:szCs w:val="24"/>
        </w:rPr>
      </w:pPr>
    </w:p>
    <w:p w14:paraId="39F32B5C" w14:textId="5CAB0627" w:rsidR="009D0672" w:rsidRPr="007E681A" w:rsidRDefault="009D0672" w:rsidP="007E681A">
      <w:pPr>
        <w:spacing w:after="0" w:line="240" w:lineRule="auto"/>
        <w:jc w:val="center"/>
        <w:rPr>
          <w:rFonts w:ascii="Times New Roman" w:hAnsi="Times New Roman" w:cs="Times New Roman"/>
          <w:sz w:val="24"/>
          <w:szCs w:val="24"/>
        </w:rPr>
      </w:pPr>
      <w:r w:rsidRPr="007E681A">
        <w:rPr>
          <w:rFonts w:ascii="Times New Roman" w:hAnsi="Times New Roman" w:cs="Times New Roman"/>
          <w:sz w:val="24"/>
          <w:szCs w:val="24"/>
        </w:rPr>
        <w:t>Ресурсное обеспечение</w:t>
      </w:r>
      <w:r w:rsidRPr="007E681A">
        <w:rPr>
          <w:rFonts w:ascii="Times New Roman" w:hAnsi="Times New Roman" w:cs="Times New Roman"/>
          <w:sz w:val="24"/>
          <w:szCs w:val="24"/>
        </w:rPr>
        <w:br/>
        <w:t>реализации подпрограммы "Безопасность дорожного движения" муниципальной программы Урмарского муниципального округа "Развитие транспортной системы" за счет всех источников финансирования</w:t>
      </w:r>
    </w:p>
    <w:p w14:paraId="40D34B41" w14:textId="77777777" w:rsidR="009D0672" w:rsidRPr="007E681A" w:rsidRDefault="009D0672" w:rsidP="007E681A">
      <w:pPr>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1"/>
        <w:gridCol w:w="1361"/>
        <w:gridCol w:w="113"/>
        <w:gridCol w:w="795"/>
        <w:gridCol w:w="1701"/>
        <w:gridCol w:w="690"/>
        <w:gridCol w:w="653"/>
        <w:gridCol w:w="27"/>
        <w:gridCol w:w="1237"/>
        <w:gridCol w:w="11"/>
        <w:gridCol w:w="713"/>
        <w:gridCol w:w="1701"/>
        <w:gridCol w:w="851"/>
        <w:gridCol w:w="992"/>
        <w:gridCol w:w="850"/>
        <w:gridCol w:w="1134"/>
        <w:gridCol w:w="1137"/>
        <w:gridCol w:w="15"/>
      </w:tblGrid>
      <w:tr w:rsidR="009D0672" w:rsidRPr="007E681A" w14:paraId="07F31783" w14:textId="77777777" w:rsidTr="009D0672">
        <w:tc>
          <w:tcPr>
            <w:tcW w:w="1361" w:type="dxa"/>
            <w:vMerge w:val="restart"/>
            <w:tcBorders>
              <w:top w:val="single" w:sz="4" w:space="0" w:color="auto"/>
              <w:left w:val="single" w:sz="4" w:space="0" w:color="auto"/>
              <w:bottom w:val="single" w:sz="4" w:space="0" w:color="auto"/>
              <w:right w:val="single" w:sz="4" w:space="0" w:color="auto"/>
            </w:tcBorders>
            <w:hideMark/>
          </w:tcPr>
          <w:p w14:paraId="04FAC6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Статус</w:t>
            </w:r>
          </w:p>
        </w:tc>
        <w:tc>
          <w:tcPr>
            <w:tcW w:w="1474" w:type="dxa"/>
            <w:gridSpan w:val="2"/>
            <w:vMerge w:val="restart"/>
            <w:tcBorders>
              <w:top w:val="single" w:sz="4" w:space="0" w:color="auto"/>
              <w:left w:val="single" w:sz="4" w:space="0" w:color="auto"/>
              <w:bottom w:val="single" w:sz="4" w:space="0" w:color="auto"/>
              <w:right w:val="single" w:sz="4" w:space="0" w:color="auto"/>
            </w:tcBorders>
            <w:hideMark/>
          </w:tcPr>
          <w:p w14:paraId="239DAD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Наименование подпрограммы муниципальной программы Урмарского муниципального округа (основного мероприятия, мероприятия)</w:t>
            </w:r>
          </w:p>
        </w:tc>
        <w:tc>
          <w:tcPr>
            <w:tcW w:w="795" w:type="dxa"/>
            <w:vMerge w:val="restart"/>
            <w:tcBorders>
              <w:top w:val="single" w:sz="4" w:space="0" w:color="auto"/>
              <w:left w:val="single" w:sz="4" w:space="0" w:color="auto"/>
              <w:bottom w:val="single" w:sz="4" w:space="0" w:color="auto"/>
              <w:right w:val="single" w:sz="4" w:space="0" w:color="auto"/>
            </w:tcBorders>
            <w:hideMark/>
          </w:tcPr>
          <w:p w14:paraId="7310773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BB50A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соисполнители</w:t>
            </w:r>
          </w:p>
        </w:tc>
        <w:tc>
          <w:tcPr>
            <w:tcW w:w="3331" w:type="dxa"/>
            <w:gridSpan w:val="6"/>
            <w:tcBorders>
              <w:top w:val="single" w:sz="4" w:space="0" w:color="auto"/>
              <w:left w:val="single" w:sz="4" w:space="0" w:color="auto"/>
              <w:bottom w:val="single" w:sz="4" w:space="0" w:color="auto"/>
              <w:right w:val="single" w:sz="4" w:space="0" w:color="auto"/>
            </w:tcBorders>
            <w:hideMark/>
          </w:tcPr>
          <w:p w14:paraId="0212DDE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Код </w:t>
            </w:r>
            <w:hyperlink r:id="rId39" w:history="1">
              <w:r w:rsidRPr="007E681A">
                <w:rPr>
                  <w:rFonts w:ascii="Times New Roman" w:hAnsi="Times New Roman" w:cs="Times New Roman"/>
                  <w:sz w:val="20"/>
                  <w:szCs w:val="20"/>
                </w:rPr>
                <w:t>бюджетной классификации</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14:paraId="28D6E33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Источники финансирования</w:t>
            </w:r>
          </w:p>
        </w:tc>
        <w:tc>
          <w:tcPr>
            <w:tcW w:w="4979" w:type="dxa"/>
            <w:gridSpan w:val="6"/>
            <w:tcBorders>
              <w:top w:val="single" w:sz="4" w:space="0" w:color="auto"/>
              <w:left w:val="single" w:sz="4" w:space="0" w:color="auto"/>
              <w:bottom w:val="single" w:sz="4" w:space="0" w:color="auto"/>
              <w:right w:val="single" w:sz="4" w:space="0" w:color="auto"/>
            </w:tcBorders>
            <w:hideMark/>
          </w:tcPr>
          <w:p w14:paraId="56D6C29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Расходы по годам, тыс. рублей</w:t>
            </w:r>
          </w:p>
        </w:tc>
      </w:tr>
      <w:tr w:rsidR="009D0672" w:rsidRPr="007E681A" w14:paraId="4A46C704"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D9A01C"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E0096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D53C8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7F38BD"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09B0B1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главный распорядитель бюджетных средств</w:t>
            </w:r>
          </w:p>
        </w:tc>
        <w:tc>
          <w:tcPr>
            <w:tcW w:w="653" w:type="dxa"/>
            <w:tcBorders>
              <w:top w:val="single" w:sz="4" w:space="0" w:color="auto"/>
              <w:left w:val="single" w:sz="4" w:space="0" w:color="auto"/>
              <w:bottom w:val="single" w:sz="4" w:space="0" w:color="auto"/>
              <w:right w:val="single" w:sz="4" w:space="0" w:color="auto"/>
            </w:tcBorders>
            <w:hideMark/>
          </w:tcPr>
          <w:p w14:paraId="5AA8C5D2" w14:textId="77777777" w:rsidR="009D0672" w:rsidRPr="007E681A" w:rsidRDefault="009D0672" w:rsidP="007E681A">
            <w:pPr>
              <w:spacing w:after="0" w:line="240" w:lineRule="auto"/>
              <w:rPr>
                <w:rFonts w:ascii="Times New Roman" w:hAnsi="Times New Roman" w:cs="Times New Roman"/>
                <w:sz w:val="20"/>
                <w:szCs w:val="20"/>
              </w:rPr>
            </w:pPr>
            <w:hyperlink r:id="rId40" w:history="1">
              <w:r w:rsidRPr="007E681A">
                <w:rPr>
                  <w:rFonts w:ascii="Times New Roman" w:hAnsi="Times New Roman" w:cs="Times New Roman"/>
                  <w:sz w:val="20"/>
                  <w:szCs w:val="20"/>
                </w:rPr>
                <w:t>раздел</w:t>
              </w:r>
            </w:hyperlink>
            <w:r w:rsidRPr="007E681A">
              <w:rPr>
                <w:rFonts w:ascii="Times New Roman" w:hAnsi="Times New Roman" w:cs="Times New Roman"/>
                <w:sz w:val="20"/>
                <w:szCs w:val="20"/>
              </w:rPr>
              <w:t>, подраздел</w:t>
            </w:r>
          </w:p>
        </w:tc>
        <w:tc>
          <w:tcPr>
            <w:tcW w:w="1275" w:type="dxa"/>
            <w:gridSpan w:val="3"/>
            <w:tcBorders>
              <w:top w:val="single" w:sz="4" w:space="0" w:color="auto"/>
              <w:left w:val="single" w:sz="4" w:space="0" w:color="auto"/>
              <w:bottom w:val="single" w:sz="4" w:space="0" w:color="auto"/>
              <w:right w:val="single" w:sz="4" w:space="0" w:color="auto"/>
            </w:tcBorders>
            <w:hideMark/>
          </w:tcPr>
          <w:p w14:paraId="17B9E8C0" w14:textId="77777777" w:rsidR="009D0672" w:rsidRPr="007E681A" w:rsidRDefault="009D0672" w:rsidP="007E681A">
            <w:pPr>
              <w:spacing w:after="0" w:line="240" w:lineRule="auto"/>
              <w:rPr>
                <w:rFonts w:ascii="Times New Roman" w:hAnsi="Times New Roman" w:cs="Times New Roman"/>
                <w:sz w:val="20"/>
                <w:szCs w:val="20"/>
              </w:rPr>
            </w:pPr>
            <w:hyperlink r:id="rId41" w:history="1">
              <w:r w:rsidRPr="007E681A">
                <w:rPr>
                  <w:rFonts w:ascii="Times New Roman" w:hAnsi="Times New Roman" w:cs="Times New Roman"/>
                  <w:sz w:val="20"/>
                  <w:szCs w:val="20"/>
                </w:rPr>
                <w:t>целевая статья расходов</w:t>
              </w:r>
            </w:hyperlink>
          </w:p>
        </w:tc>
        <w:tc>
          <w:tcPr>
            <w:tcW w:w="713" w:type="dxa"/>
            <w:tcBorders>
              <w:top w:val="single" w:sz="4" w:space="0" w:color="auto"/>
              <w:left w:val="single" w:sz="4" w:space="0" w:color="auto"/>
              <w:bottom w:val="single" w:sz="4" w:space="0" w:color="auto"/>
              <w:right w:val="single" w:sz="4" w:space="0" w:color="auto"/>
            </w:tcBorders>
            <w:hideMark/>
          </w:tcPr>
          <w:p w14:paraId="5222D0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группа (подгруппа) </w:t>
            </w:r>
            <w:hyperlink r:id="rId42" w:history="1">
              <w:r w:rsidRPr="007E681A">
                <w:rPr>
                  <w:rFonts w:ascii="Times New Roman" w:hAnsi="Times New Roman" w:cs="Times New Roman"/>
                  <w:sz w:val="20"/>
                  <w:szCs w:val="20"/>
                </w:rPr>
                <w:t>вида расходов</w:t>
              </w:r>
            </w:hyperlink>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CB74496"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DCEF2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hideMark/>
          </w:tcPr>
          <w:p w14:paraId="47381C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14:paraId="4EA3108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hideMark/>
          </w:tcPr>
          <w:p w14:paraId="60BE520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2026-2030</w:t>
            </w:r>
          </w:p>
        </w:tc>
        <w:tc>
          <w:tcPr>
            <w:tcW w:w="1137" w:type="dxa"/>
            <w:tcBorders>
              <w:top w:val="single" w:sz="4" w:space="0" w:color="auto"/>
              <w:left w:val="single" w:sz="4" w:space="0" w:color="auto"/>
              <w:bottom w:val="single" w:sz="4" w:space="0" w:color="auto"/>
              <w:right w:val="single" w:sz="4" w:space="0" w:color="auto"/>
            </w:tcBorders>
            <w:hideMark/>
          </w:tcPr>
          <w:p w14:paraId="005EA75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2031-2035</w:t>
            </w:r>
          </w:p>
        </w:tc>
      </w:tr>
      <w:tr w:rsidR="009D0672" w:rsidRPr="007E681A" w14:paraId="10CBA489"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184DBB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Подпрограмма</w:t>
            </w:r>
          </w:p>
        </w:tc>
        <w:tc>
          <w:tcPr>
            <w:tcW w:w="1474" w:type="dxa"/>
            <w:gridSpan w:val="2"/>
            <w:vMerge w:val="restart"/>
            <w:tcBorders>
              <w:top w:val="single" w:sz="4" w:space="0" w:color="auto"/>
              <w:left w:val="single" w:sz="4" w:space="0" w:color="auto"/>
              <w:bottom w:val="single" w:sz="4" w:space="0" w:color="auto"/>
              <w:right w:val="single" w:sz="4" w:space="0" w:color="auto"/>
            </w:tcBorders>
            <w:hideMark/>
          </w:tcPr>
          <w:p w14:paraId="791CE83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"Безопасность дорожного движения"</w:t>
            </w:r>
          </w:p>
        </w:tc>
        <w:tc>
          <w:tcPr>
            <w:tcW w:w="795" w:type="dxa"/>
            <w:vMerge w:val="restart"/>
            <w:tcBorders>
              <w:top w:val="single" w:sz="4" w:space="0" w:color="auto"/>
              <w:left w:val="single" w:sz="4" w:space="0" w:color="auto"/>
              <w:bottom w:val="single" w:sz="4" w:space="0" w:color="auto"/>
              <w:right w:val="single" w:sz="4" w:space="0" w:color="auto"/>
            </w:tcBorders>
          </w:tcPr>
          <w:p w14:paraId="65058415"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1FA90E7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w:t>
            </w:r>
          </w:p>
          <w:p w14:paraId="339BE5B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7EC836BA" w14:textId="77777777" w:rsidR="009D0672" w:rsidRPr="007E681A" w:rsidRDefault="009D0672" w:rsidP="007E681A">
            <w:pPr>
              <w:spacing w:after="0" w:line="240" w:lineRule="auto"/>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tcPr>
          <w:p w14:paraId="61E885F0" w14:textId="77777777" w:rsidR="009D0672" w:rsidRPr="007E681A" w:rsidRDefault="009D0672" w:rsidP="007E681A">
            <w:pPr>
              <w:spacing w:after="0" w:line="240" w:lineRule="auto"/>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14:paraId="30673882"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2EF916C"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BAA86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7F95A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5414611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850" w:type="dxa"/>
            <w:tcBorders>
              <w:top w:val="single" w:sz="4" w:space="0" w:color="auto"/>
              <w:left w:val="single" w:sz="4" w:space="0" w:color="auto"/>
              <w:bottom w:val="single" w:sz="4" w:space="0" w:color="auto"/>
              <w:right w:val="single" w:sz="4" w:space="0" w:color="auto"/>
            </w:tcBorders>
            <w:hideMark/>
          </w:tcPr>
          <w:p w14:paraId="2CDE79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hideMark/>
          </w:tcPr>
          <w:p w14:paraId="6DF035B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3348F4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736E906B"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73D4DD"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9BA0BD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65CE38"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A4DEE9"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5085CB4" w14:textId="77777777" w:rsidR="009D0672" w:rsidRPr="007E681A" w:rsidRDefault="009D0672" w:rsidP="007E681A">
            <w:pPr>
              <w:spacing w:after="0" w:line="240" w:lineRule="auto"/>
              <w:rPr>
                <w:rFonts w:ascii="Times New Roman" w:hAnsi="Times New Roman" w:cs="Times New Roman"/>
                <w:sz w:val="20"/>
                <w:szCs w:val="20"/>
              </w:rPr>
            </w:pPr>
          </w:p>
        </w:tc>
        <w:tc>
          <w:tcPr>
            <w:tcW w:w="653" w:type="dxa"/>
            <w:tcBorders>
              <w:top w:val="single" w:sz="4" w:space="0" w:color="auto"/>
              <w:left w:val="single" w:sz="4" w:space="0" w:color="auto"/>
              <w:bottom w:val="single" w:sz="4" w:space="0" w:color="auto"/>
              <w:right w:val="single" w:sz="4" w:space="0" w:color="auto"/>
            </w:tcBorders>
          </w:tcPr>
          <w:p w14:paraId="2CD90BFB" w14:textId="77777777" w:rsidR="009D0672" w:rsidRPr="007E681A" w:rsidRDefault="009D0672" w:rsidP="007E681A">
            <w:pPr>
              <w:spacing w:after="0" w:line="240" w:lineRule="auto"/>
              <w:rPr>
                <w:rFonts w:ascii="Times New Roman" w:hAnsi="Times New Roman" w:cs="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14:paraId="1DAD6491"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1FF7D3FD"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18C451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7D423A7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0CA0E9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29FC6E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69E37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EB0E5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60619C5F"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3A749DC"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3C979D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538C1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3117C2"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01692E1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53" w:type="dxa"/>
            <w:tcBorders>
              <w:top w:val="single" w:sz="4" w:space="0" w:color="auto"/>
              <w:left w:val="single" w:sz="4" w:space="0" w:color="auto"/>
              <w:bottom w:val="single" w:sz="4" w:space="0" w:color="auto"/>
              <w:right w:val="single" w:sz="4" w:space="0" w:color="auto"/>
            </w:tcBorders>
            <w:hideMark/>
          </w:tcPr>
          <w:p w14:paraId="3B190B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75" w:type="dxa"/>
            <w:gridSpan w:val="3"/>
            <w:tcBorders>
              <w:top w:val="single" w:sz="4" w:space="0" w:color="auto"/>
              <w:left w:val="single" w:sz="4" w:space="0" w:color="auto"/>
              <w:bottom w:val="single" w:sz="4" w:space="0" w:color="auto"/>
              <w:right w:val="single" w:sz="4" w:space="0" w:color="auto"/>
            </w:tcBorders>
            <w:hideMark/>
          </w:tcPr>
          <w:p w14:paraId="4AE1F3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Ч230000000</w:t>
            </w:r>
          </w:p>
        </w:tc>
        <w:tc>
          <w:tcPr>
            <w:tcW w:w="713" w:type="dxa"/>
            <w:tcBorders>
              <w:top w:val="single" w:sz="4" w:space="0" w:color="auto"/>
              <w:left w:val="single" w:sz="4" w:space="0" w:color="auto"/>
              <w:bottom w:val="single" w:sz="4" w:space="0" w:color="auto"/>
              <w:right w:val="single" w:sz="4" w:space="0" w:color="auto"/>
            </w:tcBorders>
            <w:hideMark/>
          </w:tcPr>
          <w:p w14:paraId="59405F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hideMark/>
          </w:tcPr>
          <w:p w14:paraId="159567B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1FB7ACC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646CCA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850" w:type="dxa"/>
            <w:tcBorders>
              <w:top w:val="single" w:sz="4" w:space="0" w:color="auto"/>
              <w:left w:val="single" w:sz="4" w:space="0" w:color="auto"/>
              <w:bottom w:val="single" w:sz="4" w:space="0" w:color="auto"/>
              <w:right w:val="single" w:sz="4" w:space="0" w:color="auto"/>
            </w:tcBorders>
            <w:hideMark/>
          </w:tcPr>
          <w:p w14:paraId="3C931A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hideMark/>
          </w:tcPr>
          <w:p w14:paraId="726971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5227EAA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1E743549" w14:textId="77777777" w:rsidTr="009D0672">
        <w:tc>
          <w:tcPr>
            <w:tcW w:w="15342" w:type="dxa"/>
            <w:gridSpan w:val="18"/>
            <w:tcBorders>
              <w:top w:val="single" w:sz="4" w:space="0" w:color="auto"/>
              <w:left w:val="single" w:sz="4" w:space="0" w:color="auto"/>
              <w:bottom w:val="single" w:sz="4" w:space="0" w:color="auto"/>
              <w:right w:val="single" w:sz="4" w:space="0" w:color="auto"/>
            </w:tcBorders>
            <w:hideMark/>
          </w:tcPr>
          <w:p w14:paraId="1BB8DFF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Цель "Снижение смертности от дорожно-транспортных происшествий и количества дорожно-транспортных происшествий с пострадавшими"</w:t>
            </w:r>
          </w:p>
        </w:tc>
      </w:tr>
      <w:tr w:rsidR="009D0672" w:rsidRPr="007E681A" w14:paraId="59A525C2"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6B2CFA5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1</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78D17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Совершенствование обучения детей </w:t>
            </w:r>
            <w:hyperlink r:id="rId43" w:history="1">
              <w:r w:rsidRPr="007E681A">
                <w:rPr>
                  <w:rFonts w:ascii="Times New Roman" w:hAnsi="Times New Roman" w:cs="Times New Roman"/>
                  <w:sz w:val="20"/>
                  <w:szCs w:val="20"/>
                </w:rPr>
                <w:t>правилам</w:t>
              </w:r>
            </w:hyperlink>
            <w:r w:rsidRPr="007E681A">
              <w:rPr>
                <w:rFonts w:ascii="Times New Roman" w:hAnsi="Times New Roman" w:cs="Times New Roman"/>
                <w:sz w:val="20"/>
                <w:szCs w:val="20"/>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14:paraId="3AC97F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повышение безопасности участников дорожного движения, формирование у детей навыков безопасного </w:t>
            </w:r>
            <w:r w:rsidRPr="007E681A">
              <w:rPr>
                <w:rFonts w:ascii="Times New Roman" w:hAnsi="Times New Roman" w:cs="Times New Roman"/>
                <w:sz w:val="20"/>
                <w:szCs w:val="20"/>
              </w:rPr>
              <w:lastRenderedPageBreak/>
              <w:t>поведения на дорогах</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F1A163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ответственный исполнитель - отдел строительства и дорожного хозяйства, соисполнители - отдел образования, участники - органы местного самоуправления Урмарского муниципального округа</w:t>
            </w:r>
            <w:hyperlink r:id="rId44" w:anchor="sub_4111" w:history="1">
              <w:r w:rsidRPr="007E681A">
                <w:rPr>
                  <w:rFonts w:ascii="Times New Roman" w:hAnsi="Times New Roman" w:cs="Times New Roman"/>
                  <w:sz w:val="20"/>
                  <w:szCs w:val="20"/>
                </w:rPr>
                <w:t>*</w:t>
              </w:r>
            </w:hyperlink>
          </w:p>
        </w:tc>
        <w:tc>
          <w:tcPr>
            <w:tcW w:w="690" w:type="dxa"/>
            <w:tcBorders>
              <w:top w:val="single" w:sz="4" w:space="0" w:color="auto"/>
              <w:left w:val="single" w:sz="4" w:space="0" w:color="auto"/>
              <w:bottom w:val="single" w:sz="4" w:space="0" w:color="auto"/>
              <w:right w:val="single" w:sz="4" w:space="0" w:color="auto"/>
            </w:tcBorders>
          </w:tcPr>
          <w:p w14:paraId="06D409F1"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0F8E059F"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567A5889"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EA36D51"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EA5855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3EF8DD9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C5A40F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D7B7D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57B36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2F8B0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77B7EC1"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FA674C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DA759F"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ADF164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6565A5"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7BF96752"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29FDA2B6"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0257E594"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10F20DB"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C6C2CF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1D06653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9665D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71171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34B43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96089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6720A682"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BA922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867693"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07FE86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029831"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5C95909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80" w:type="dxa"/>
            <w:gridSpan w:val="2"/>
            <w:tcBorders>
              <w:top w:val="single" w:sz="4" w:space="0" w:color="auto"/>
              <w:left w:val="single" w:sz="4" w:space="0" w:color="auto"/>
              <w:bottom w:val="single" w:sz="4" w:space="0" w:color="auto"/>
              <w:right w:val="single" w:sz="4" w:space="0" w:color="auto"/>
            </w:tcBorders>
            <w:hideMark/>
          </w:tcPr>
          <w:p w14:paraId="70D9471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14:paraId="5A8889A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Ч230174310</w:t>
            </w:r>
          </w:p>
        </w:tc>
        <w:tc>
          <w:tcPr>
            <w:tcW w:w="713" w:type="dxa"/>
            <w:tcBorders>
              <w:top w:val="single" w:sz="4" w:space="0" w:color="auto"/>
              <w:left w:val="single" w:sz="4" w:space="0" w:color="auto"/>
              <w:bottom w:val="single" w:sz="4" w:space="0" w:color="auto"/>
              <w:right w:val="single" w:sz="4" w:space="0" w:color="auto"/>
            </w:tcBorders>
            <w:hideMark/>
          </w:tcPr>
          <w:p w14:paraId="4315BF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244</w:t>
            </w:r>
          </w:p>
        </w:tc>
        <w:tc>
          <w:tcPr>
            <w:tcW w:w="1701" w:type="dxa"/>
            <w:tcBorders>
              <w:top w:val="single" w:sz="4" w:space="0" w:color="auto"/>
              <w:left w:val="single" w:sz="4" w:space="0" w:color="auto"/>
              <w:bottom w:val="single" w:sz="4" w:space="0" w:color="auto"/>
              <w:right w:val="single" w:sz="4" w:space="0" w:color="auto"/>
            </w:tcBorders>
            <w:hideMark/>
          </w:tcPr>
          <w:p w14:paraId="345811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31A0C45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7F98CCE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3F922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7B78E4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7D8E6F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BFDE0A3"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6AA0A5D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Целевой индикатор и показатель подпрограммы, увязанные с основным мероприятием 1</w:t>
            </w:r>
          </w:p>
        </w:tc>
        <w:tc>
          <w:tcPr>
            <w:tcW w:w="7301" w:type="dxa"/>
            <w:gridSpan w:val="10"/>
            <w:tcBorders>
              <w:top w:val="single" w:sz="4" w:space="0" w:color="auto"/>
              <w:left w:val="single" w:sz="4" w:space="0" w:color="auto"/>
              <w:bottom w:val="single" w:sz="4" w:space="0" w:color="auto"/>
              <w:right w:val="single" w:sz="4" w:space="0" w:color="auto"/>
            </w:tcBorders>
            <w:hideMark/>
          </w:tcPr>
          <w:p w14:paraId="3006F01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Снижение смертности среди детей от дорожно-транспортных происшествий, чел.</w:t>
            </w:r>
          </w:p>
        </w:tc>
        <w:tc>
          <w:tcPr>
            <w:tcW w:w="1701" w:type="dxa"/>
            <w:tcBorders>
              <w:top w:val="single" w:sz="4" w:space="0" w:color="auto"/>
              <w:left w:val="single" w:sz="4" w:space="0" w:color="auto"/>
              <w:bottom w:val="single" w:sz="4" w:space="0" w:color="auto"/>
              <w:right w:val="single" w:sz="4" w:space="0" w:color="auto"/>
            </w:tcBorders>
          </w:tcPr>
          <w:p w14:paraId="1534702E"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7C04A7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46F4673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92913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27D58A9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45" w:anchor="sub_4111"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4633CAF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30F3109F"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9F9991"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36D32D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14:paraId="5E73988C"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3B00A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638AE4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6274D9C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7D49CD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hyperlink r:id="rId46"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72909D6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650F637D"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D17102"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38E9645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14:paraId="6CBB5F4E"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B441D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F244D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1EB8CC8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328AB4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47"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0E44161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1484FD4C"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1A68A00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1.1</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AD022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Приобретение мобильных автогородков, технических средств обучения,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rsidRPr="007E681A">
              <w:rPr>
                <w:rFonts w:ascii="Times New Roman" w:hAnsi="Times New Roman" w:cs="Times New Roman"/>
                <w:sz w:val="20"/>
                <w:szCs w:val="20"/>
              </w:rPr>
              <w:lastRenderedPageBreak/>
              <w:t>световозвращающими</w:t>
            </w:r>
            <w:proofErr w:type="spellEnd"/>
            <w:r w:rsidRPr="007E681A">
              <w:rPr>
                <w:rFonts w:ascii="Times New Roman" w:hAnsi="Times New Roman" w:cs="Times New Roman"/>
                <w:sz w:val="20"/>
                <w:szCs w:val="20"/>
              </w:rPr>
              <w:t xml:space="preserve"> элементами</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5DD31E42"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73CAE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w:t>
            </w:r>
          </w:p>
        </w:tc>
        <w:tc>
          <w:tcPr>
            <w:tcW w:w="690" w:type="dxa"/>
            <w:tcBorders>
              <w:top w:val="single" w:sz="4" w:space="0" w:color="auto"/>
              <w:left w:val="single" w:sz="4" w:space="0" w:color="auto"/>
              <w:bottom w:val="single" w:sz="4" w:space="0" w:color="auto"/>
              <w:right w:val="single" w:sz="4" w:space="0" w:color="auto"/>
            </w:tcBorders>
          </w:tcPr>
          <w:p w14:paraId="3DFAA85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5419CB8E"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7CA2E345"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FF5C25C"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22DF34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7DBAD7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1995A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339B4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7C908C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2661E46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CBEC09D"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F5FBF7"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D004C8"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E541C2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C930E0"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2064F55E"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5C25D184"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31E3A1E6"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4C6D272"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A8403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1582814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AA616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0BAE0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C3351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7C8C8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43C6903"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F022E6"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779F8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F30E7CD"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39557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4C8FFC8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80" w:type="dxa"/>
            <w:gridSpan w:val="2"/>
            <w:tcBorders>
              <w:top w:val="single" w:sz="4" w:space="0" w:color="auto"/>
              <w:left w:val="single" w:sz="4" w:space="0" w:color="auto"/>
              <w:bottom w:val="single" w:sz="4" w:space="0" w:color="auto"/>
              <w:right w:val="single" w:sz="4" w:space="0" w:color="auto"/>
            </w:tcBorders>
            <w:hideMark/>
          </w:tcPr>
          <w:p w14:paraId="4AD7F2D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14:paraId="598C824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Ч230174310</w:t>
            </w:r>
          </w:p>
        </w:tc>
        <w:tc>
          <w:tcPr>
            <w:tcW w:w="713" w:type="dxa"/>
            <w:tcBorders>
              <w:top w:val="single" w:sz="4" w:space="0" w:color="auto"/>
              <w:left w:val="single" w:sz="4" w:space="0" w:color="auto"/>
              <w:bottom w:val="single" w:sz="4" w:space="0" w:color="auto"/>
              <w:right w:val="single" w:sz="4" w:space="0" w:color="auto"/>
            </w:tcBorders>
            <w:hideMark/>
          </w:tcPr>
          <w:p w14:paraId="7E6F3CB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244</w:t>
            </w:r>
          </w:p>
        </w:tc>
        <w:tc>
          <w:tcPr>
            <w:tcW w:w="1701" w:type="dxa"/>
            <w:tcBorders>
              <w:top w:val="single" w:sz="4" w:space="0" w:color="auto"/>
              <w:left w:val="single" w:sz="4" w:space="0" w:color="auto"/>
              <w:bottom w:val="single" w:sz="4" w:space="0" w:color="auto"/>
              <w:right w:val="single" w:sz="4" w:space="0" w:color="auto"/>
            </w:tcBorders>
            <w:hideMark/>
          </w:tcPr>
          <w:p w14:paraId="0C78AD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0CB1F3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1C5899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3D5B1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6DBB83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663758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9937A4C"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4C958A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1FEC7EF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Создание условий для вовлечения детей и молодежи в деятельность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4ED0B8BB"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384BAB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участники - органы местного самоуправления Урмарского муниципального округа</w:t>
            </w:r>
            <w:hyperlink r:id="rId48" w:anchor="sub_4111" w:history="1">
              <w:r w:rsidRPr="007E681A">
                <w:rPr>
                  <w:rFonts w:ascii="Times New Roman" w:hAnsi="Times New Roman" w:cs="Times New Roman"/>
                  <w:sz w:val="20"/>
                  <w:szCs w:val="20"/>
                </w:rPr>
                <w:t>*</w:t>
              </w:r>
            </w:hyperlink>
          </w:p>
        </w:tc>
        <w:tc>
          <w:tcPr>
            <w:tcW w:w="690" w:type="dxa"/>
            <w:tcBorders>
              <w:top w:val="single" w:sz="4" w:space="0" w:color="auto"/>
              <w:left w:val="single" w:sz="4" w:space="0" w:color="auto"/>
              <w:bottom w:val="single" w:sz="4" w:space="0" w:color="auto"/>
              <w:right w:val="single" w:sz="4" w:space="0" w:color="auto"/>
            </w:tcBorders>
          </w:tcPr>
          <w:p w14:paraId="49F8CE12"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69065B7C"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33F080CF"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C8A5A18"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2AF1C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22F240F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2B2396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A5165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FB0097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0F66E60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3503950"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C7BB0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5FF54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50B167"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B2A0C0"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BCDA19F"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6ABE0941"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1776012C"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517A072"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672F6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5362AD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B9C30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1F24C8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76F9B4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1FA40B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C75F597"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B3B29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D62BE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A603FB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7881C7"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7F17A1B4"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8A3849B"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4422FEDB"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0D97FB8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A98B6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6F953B3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B0CED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A11FFD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F9180A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7C0239F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E49E475"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545BABA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BD4DA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Организация системы оказания методической помощи родителям в вопросах обучения детей </w:t>
            </w:r>
            <w:hyperlink r:id="rId49" w:history="1">
              <w:r w:rsidRPr="007E681A">
                <w:rPr>
                  <w:rFonts w:ascii="Times New Roman" w:hAnsi="Times New Roman" w:cs="Times New Roman"/>
                  <w:sz w:val="20"/>
                  <w:szCs w:val="20"/>
                </w:rPr>
                <w:t>правилам</w:t>
              </w:r>
            </w:hyperlink>
            <w:r w:rsidRPr="007E681A">
              <w:rPr>
                <w:rFonts w:ascii="Times New Roman" w:hAnsi="Times New Roman" w:cs="Times New Roman"/>
                <w:sz w:val="20"/>
                <w:szCs w:val="20"/>
              </w:rPr>
              <w:t xml:space="preserve"> дорожного движения и навыкам безопасного поведения на дорогах</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0FD4AF88"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6D5EA1B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участники - органы местного самоуправления Урмарского муниципального округа</w:t>
            </w:r>
            <w:hyperlink r:id="rId50" w:anchor="sub_4111" w:history="1">
              <w:r w:rsidRPr="007E681A">
                <w:rPr>
                  <w:rFonts w:ascii="Times New Roman" w:hAnsi="Times New Roman" w:cs="Times New Roman"/>
                  <w:sz w:val="20"/>
                  <w:szCs w:val="20"/>
                </w:rPr>
                <w:t>*</w:t>
              </w:r>
            </w:hyperlink>
          </w:p>
        </w:tc>
        <w:tc>
          <w:tcPr>
            <w:tcW w:w="690" w:type="dxa"/>
            <w:tcBorders>
              <w:top w:val="single" w:sz="4" w:space="0" w:color="auto"/>
              <w:left w:val="single" w:sz="4" w:space="0" w:color="auto"/>
              <w:bottom w:val="single" w:sz="4" w:space="0" w:color="auto"/>
              <w:right w:val="single" w:sz="4" w:space="0" w:color="auto"/>
            </w:tcBorders>
          </w:tcPr>
          <w:p w14:paraId="626FA560"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70284C48"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55036263"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7DE25018"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E27AAA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02CA549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71BAD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6BDAD0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47EA6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9B9219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6AF310A"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CE5776"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FE267B"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A1703A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F384F1"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2C3FEDA4"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2B8C691F"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44A99B1C"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39B05AA3"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D91F4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235A27C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4B4C9A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6A89C4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D811C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D259A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DCD185A"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F90C5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5A8EC4"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723BB0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CB2D3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D91CAB4"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D1A38AD"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31FD2428"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5760EE2B"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C9DC7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0BEB33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93096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803B21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0D4D2B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7FA4513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AC3391D"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202C2AD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1.4</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5974FE8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Ежегодное проведение конкурсов, мероприятий, направленных на </w:t>
            </w:r>
            <w:r w:rsidRPr="007E681A">
              <w:rPr>
                <w:rFonts w:ascii="Times New Roman" w:hAnsi="Times New Roman" w:cs="Times New Roman"/>
                <w:sz w:val="20"/>
                <w:szCs w:val="20"/>
              </w:rPr>
              <w:lastRenderedPageBreak/>
              <w:t>повышение безопасности дорожного движения и культуры поведения детей на дороге</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7856761C"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7FDF8E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ответственный исполнитель - отдел строительства и дорожного хозяйства, соисполнители - </w:t>
            </w:r>
            <w:r w:rsidRPr="007E681A">
              <w:rPr>
                <w:rFonts w:ascii="Times New Roman" w:hAnsi="Times New Roman" w:cs="Times New Roman"/>
                <w:sz w:val="20"/>
                <w:szCs w:val="20"/>
              </w:rPr>
              <w:lastRenderedPageBreak/>
              <w:t>отдел образования, участники - органы местного самоуправления Урмарского муниципального округа</w:t>
            </w:r>
            <w:hyperlink r:id="rId51" w:anchor="sub_4111" w:history="1">
              <w:r w:rsidRPr="007E681A">
                <w:rPr>
                  <w:rFonts w:ascii="Times New Roman" w:hAnsi="Times New Roman" w:cs="Times New Roman"/>
                  <w:sz w:val="20"/>
                  <w:szCs w:val="20"/>
                </w:rPr>
                <w:t>*</w:t>
              </w:r>
            </w:hyperlink>
          </w:p>
        </w:tc>
        <w:tc>
          <w:tcPr>
            <w:tcW w:w="690" w:type="dxa"/>
            <w:tcBorders>
              <w:top w:val="single" w:sz="4" w:space="0" w:color="auto"/>
              <w:left w:val="single" w:sz="4" w:space="0" w:color="auto"/>
              <w:bottom w:val="single" w:sz="4" w:space="0" w:color="auto"/>
              <w:right w:val="single" w:sz="4" w:space="0" w:color="auto"/>
            </w:tcBorders>
          </w:tcPr>
          <w:p w14:paraId="55434D2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1F49037"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6E4D51CA"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7479AFC"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1117EE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73E371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48D438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08E7F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5BB5A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F89F6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5E2ED69"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72DD7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A7B09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2F7DA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F565B6"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684BC75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E2C293B"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3F368C3C"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AAE9E6F"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800CA7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2164DFC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5EA6C6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D4D765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FC2006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709597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A352DE9"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BAA73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ACD8AB"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00F81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3AF16F"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vMerge w:val="restart"/>
            <w:tcBorders>
              <w:top w:val="single" w:sz="4" w:space="0" w:color="auto"/>
              <w:left w:val="single" w:sz="4" w:space="0" w:color="auto"/>
              <w:bottom w:val="single" w:sz="4" w:space="0" w:color="auto"/>
              <w:right w:val="single" w:sz="4" w:space="0" w:color="auto"/>
            </w:tcBorders>
          </w:tcPr>
          <w:p w14:paraId="0E4D100F"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D6DD608"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39B8CECB"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vMerge w:val="restart"/>
            <w:tcBorders>
              <w:top w:val="single" w:sz="4" w:space="0" w:color="auto"/>
              <w:left w:val="single" w:sz="4" w:space="0" w:color="auto"/>
              <w:bottom w:val="single" w:sz="4" w:space="0" w:color="auto"/>
              <w:right w:val="single" w:sz="4" w:space="0" w:color="auto"/>
            </w:tcBorders>
          </w:tcPr>
          <w:p w14:paraId="01E20C1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57F615E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vMerge w:val="restart"/>
            <w:tcBorders>
              <w:top w:val="single" w:sz="4" w:space="0" w:color="auto"/>
              <w:left w:val="single" w:sz="4" w:space="0" w:color="auto"/>
              <w:bottom w:val="single" w:sz="4" w:space="0" w:color="auto"/>
              <w:right w:val="single" w:sz="4" w:space="0" w:color="auto"/>
            </w:tcBorders>
          </w:tcPr>
          <w:p w14:paraId="16B45449"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1F12329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82A81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A689A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vMerge w:val="restart"/>
            <w:tcBorders>
              <w:top w:val="single" w:sz="4" w:space="0" w:color="auto"/>
              <w:left w:val="single" w:sz="4" w:space="0" w:color="auto"/>
              <w:bottom w:val="single" w:sz="4" w:space="0" w:color="auto"/>
              <w:right w:val="single" w:sz="4" w:space="0" w:color="auto"/>
            </w:tcBorders>
            <w:hideMark/>
          </w:tcPr>
          <w:p w14:paraId="5CFC682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EAF9529"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2F19E3"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00F5ED"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EE7647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E06A54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FFE338"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76BCC55D"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42EC81D0"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063CDA50"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8FE90E" w14:textId="77777777" w:rsidR="009D0672" w:rsidRPr="007E681A" w:rsidRDefault="009D0672" w:rsidP="007E681A">
            <w:pPr>
              <w:spacing w:after="0" w:line="240" w:lineRule="auto"/>
              <w:rPr>
                <w:rFonts w:ascii="Times New Roman" w:hAnsi="Times New Roman" w:cs="Times New Roman"/>
                <w:sz w:val="20"/>
                <w:szCs w:val="20"/>
              </w:rPr>
            </w:pPr>
          </w:p>
        </w:tc>
        <w:tc>
          <w:tcPr>
            <w:tcW w:w="4979" w:type="dxa"/>
            <w:vMerge/>
            <w:tcBorders>
              <w:top w:val="single" w:sz="4" w:space="0" w:color="auto"/>
              <w:left w:val="single" w:sz="4" w:space="0" w:color="auto"/>
              <w:bottom w:val="single" w:sz="4" w:space="0" w:color="auto"/>
              <w:right w:val="single" w:sz="4" w:space="0" w:color="auto"/>
            </w:tcBorders>
            <w:vAlign w:val="center"/>
            <w:hideMark/>
          </w:tcPr>
          <w:p w14:paraId="16ECAE8E"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F149B7" w14:textId="77777777" w:rsidR="009D0672" w:rsidRPr="007E681A" w:rsidRDefault="009D0672" w:rsidP="007E681A">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A5B9F0" w14:textId="77777777" w:rsidR="009D0672" w:rsidRPr="007E681A" w:rsidRDefault="009D0672" w:rsidP="007E681A">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DAF877" w14:textId="77777777" w:rsidR="009D0672" w:rsidRPr="007E681A" w:rsidRDefault="009D0672" w:rsidP="007E681A">
            <w:pPr>
              <w:spacing w:after="0" w:line="240" w:lineRule="auto"/>
              <w:rPr>
                <w:rFonts w:ascii="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067AC3A0" w14:textId="77777777" w:rsidR="009D0672" w:rsidRPr="007E681A" w:rsidRDefault="009D0672" w:rsidP="007E681A">
            <w:pPr>
              <w:spacing w:after="0" w:line="240" w:lineRule="auto"/>
              <w:rPr>
                <w:rFonts w:ascii="Times New Roman" w:hAnsi="Times New Roman" w:cs="Times New Roman"/>
                <w:sz w:val="20"/>
                <w:szCs w:val="20"/>
              </w:rPr>
            </w:pPr>
          </w:p>
        </w:tc>
      </w:tr>
      <w:tr w:rsidR="009D0672" w:rsidRPr="007E681A" w14:paraId="473721D0"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20FA1D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638C5A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Повышение правового сознания участников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hideMark/>
          </w:tcPr>
          <w:p w14:paraId="3B025F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создание системы пропаганды с целью формирования негативного отношения к правонарушениям в сфере дорожного движения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51372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hyperlink r:id="rId52" w:anchor="sub_4111" w:history="1">
              <w:r w:rsidRPr="007E681A">
                <w:rPr>
                  <w:rFonts w:ascii="Times New Roman" w:hAnsi="Times New Roman" w:cs="Times New Roman"/>
                  <w:sz w:val="20"/>
                  <w:szCs w:val="20"/>
                </w:rPr>
                <w:t>*</w:t>
              </w:r>
            </w:hyperlink>
          </w:p>
        </w:tc>
        <w:tc>
          <w:tcPr>
            <w:tcW w:w="690" w:type="dxa"/>
            <w:tcBorders>
              <w:top w:val="single" w:sz="4" w:space="0" w:color="auto"/>
              <w:left w:val="single" w:sz="4" w:space="0" w:color="auto"/>
              <w:bottom w:val="single" w:sz="4" w:space="0" w:color="auto"/>
              <w:right w:val="single" w:sz="4" w:space="0" w:color="auto"/>
            </w:tcBorders>
          </w:tcPr>
          <w:p w14:paraId="362E91E6"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39FFD6C"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1BC9DC0C"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2A0B7A99"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56B08F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4642B2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7C13EB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902E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5456E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3B44E9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4493DE0"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918FC2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8F65D3"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E4225D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B1BEC8"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3FF0E229"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7212121" w14:textId="77777777" w:rsidR="009D0672" w:rsidRPr="007E681A" w:rsidRDefault="009D0672" w:rsidP="007E681A">
            <w:pPr>
              <w:spacing w:after="0" w:line="240" w:lineRule="auto"/>
              <w:rPr>
                <w:rFonts w:ascii="Times New Roman" w:hAnsi="Times New Roman" w:cs="Times New Roman"/>
                <w:sz w:val="20"/>
                <w:szCs w:val="20"/>
              </w:rPr>
            </w:pPr>
          </w:p>
        </w:tc>
        <w:tc>
          <w:tcPr>
            <w:tcW w:w="1248" w:type="dxa"/>
            <w:gridSpan w:val="2"/>
            <w:tcBorders>
              <w:top w:val="single" w:sz="4" w:space="0" w:color="auto"/>
              <w:left w:val="single" w:sz="4" w:space="0" w:color="auto"/>
              <w:bottom w:val="single" w:sz="4" w:space="0" w:color="auto"/>
              <w:right w:val="single" w:sz="4" w:space="0" w:color="auto"/>
            </w:tcBorders>
          </w:tcPr>
          <w:p w14:paraId="6D00A77B" w14:textId="77777777" w:rsidR="009D0672" w:rsidRPr="007E681A" w:rsidRDefault="009D0672" w:rsidP="007E681A">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14:paraId="4D26183D"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97CAE0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4F2E3D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BF59A7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833941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DC5B79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520BEE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A30BF5A"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D7818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9213DC"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510884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491630"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2CE4F5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80" w:type="dxa"/>
            <w:gridSpan w:val="2"/>
            <w:tcBorders>
              <w:top w:val="single" w:sz="4" w:space="0" w:color="auto"/>
              <w:left w:val="single" w:sz="4" w:space="0" w:color="auto"/>
              <w:bottom w:val="single" w:sz="4" w:space="0" w:color="auto"/>
              <w:right w:val="single" w:sz="4" w:space="0" w:color="auto"/>
            </w:tcBorders>
            <w:hideMark/>
          </w:tcPr>
          <w:p w14:paraId="66B37C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48" w:type="dxa"/>
            <w:gridSpan w:val="2"/>
            <w:tcBorders>
              <w:top w:val="single" w:sz="4" w:space="0" w:color="auto"/>
              <w:left w:val="single" w:sz="4" w:space="0" w:color="auto"/>
              <w:bottom w:val="single" w:sz="4" w:space="0" w:color="auto"/>
              <w:right w:val="single" w:sz="4" w:space="0" w:color="auto"/>
            </w:tcBorders>
            <w:hideMark/>
          </w:tcPr>
          <w:p w14:paraId="0EB14B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Ч230174310</w:t>
            </w:r>
          </w:p>
        </w:tc>
        <w:tc>
          <w:tcPr>
            <w:tcW w:w="713" w:type="dxa"/>
            <w:tcBorders>
              <w:top w:val="single" w:sz="4" w:space="0" w:color="auto"/>
              <w:left w:val="single" w:sz="4" w:space="0" w:color="auto"/>
              <w:bottom w:val="single" w:sz="4" w:space="0" w:color="auto"/>
              <w:right w:val="single" w:sz="4" w:space="0" w:color="auto"/>
            </w:tcBorders>
            <w:hideMark/>
          </w:tcPr>
          <w:p w14:paraId="429D1D1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244</w:t>
            </w:r>
          </w:p>
        </w:tc>
        <w:tc>
          <w:tcPr>
            <w:tcW w:w="1701" w:type="dxa"/>
            <w:tcBorders>
              <w:top w:val="single" w:sz="4" w:space="0" w:color="auto"/>
              <w:left w:val="single" w:sz="4" w:space="0" w:color="auto"/>
              <w:bottom w:val="single" w:sz="4" w:space="0" w:color="auto"/>
              <w:right w:val="single" w:sz="4" w:space="0" w:color="auto"/>
            </w:tcBorders>
            <w:hideMark/>
          </w:tcPr>
          <w:p w14:paraId="2070DF5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253579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F75B7D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21B8C4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5E238D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2AB8C4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B68A8AB"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3B29D7C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Целевые индикаторы и показатели подпрограммы, увязанные с основным мероприятием 2</w:t>
            </w:r>
          </w:p>
        </w:tc>
        <w:tc>
          <w:tcPr>
            <w:tcW w:w="7301" w:type="dxa"/>
            <w:gridSpan w:val="10"/>
            <w:tcBorders>
              <w:top w:val="single" w:sz="4" w:space="0" w:color="auto"/>
              <w:left w:val="single" w:sz="4" w:space="0" w:color="auto"/>
              <w:bottom w:val="single" w:sz="4" w:space="0" w:color="auto"/>
              <w:right w:val="single" w:sz="4" w:space="0" w:color="auto"/>
            </w:tcBorders>
            <w:hideMark/>
          </w:tcPr>
          <w:p w14:paraId="4F48DA4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Сокращение числа лиц, погибших в дорожно-транспортных происшествиях, чел.</w:t>
            </w:r>
          </w:p>
        </w:tc>
        <w:tc>
          <w:tcPr>
            <w:tcW w:w="1701" w:type="dxa"/>
            <w:tcBorders>
              <w:top w:val="single" w:sz="4" w:space="0" w:color="auto"/>
              <w:left w:val="single" w:sz="4" w:space="0" w:color="auto"/>
              <w:bottom w:val="single" w:sz="4" w:space="0" w:color="auto"/>
              <w:right w:val="single" w:sz="4" w:space="0" w:color="auto"/>
            </w:tcBorders>
          </w:tcPr>
          <w:p w14:paraId="38EA5A24"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190DF1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DCB17D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735DC26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6EF7F8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53"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39F231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2CD696BB"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1B7467"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4D4D437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14:paraId="282156D0"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20C40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4B1B1CB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6A2A9F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003CBD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hyperlink r:id="rId54"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35377D8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50383EB8"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F615621"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143213C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14:paraId="602E2A7C"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620CB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336B7B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353284D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6E1F80D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55"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499E127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086F0E9A"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CAF59C"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3D3D103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Снижение социального риска (числа лиц, погибших в дорожно-транспортных происшествиях, на 100 тыс. населения), чел.</w:t>
            </w:r>
          </w:p>
        </w:tc>
        <w:tc>
          <w:tcPr>
            <w:tcW w:w="1701" w:type="dxa"/>
            <w:tcBorders>
              <w:top w:val="single" w:sz="4" w:space="0" w:color="auto"/>
              <w:left w:val="single" w:sz="4" w:space="0" w:color="auto"/>
              <w:bottom w:val="single" w:sz="4" w:space="0" w:color="auto"/>
              <w:right w:val="single" w:sz="4" w:space="0" w:color="auto"/>
            </w:tcBorders>
          </w:tcPr>
          <w:p w14:paraId="6AA36D02"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A99E8E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1D89A7F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44FD56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45E731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56"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515D6EC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6D974B65"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8FE2AB"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55F780D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14:paraId="13171705"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7DADCE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22596B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5B858D8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2D92D27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hyperlink r:id="rId57"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74A15D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092249FF"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345335"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5268F94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14:paraId="203047FA"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77460F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5C2C98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2CBA5F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04F6CC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58"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0B063B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30AD487C"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7D721D"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7E8F780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Снижение транспортного риска (числа лиц, погибших в дорожно-транспортных происшествиях, на 10 тыс.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14:paraId="60FCBF45"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B42975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24B5370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570BFD0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01F5C87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59"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4D181A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54202756"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C29804"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7E4E72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w:t>
            </w:r>
          </w:p>
        </w:tc>
        <w:tc>
          <w:tcPr>
            <w:tcW w:w="1701" w:type="dxa"/>
            <w:tcBorders>
              <w:top w:val="single" w:sz="4" w:space="0" w:color="auto"/>
              <w:left w:val="single" w:sz="4" w:space="0" w:color="auto"/>
              <w:bottom w:val="single" w:sz="4" w:space="0" w:color="auto"/>
              <w:right w:val="single" w:sz="4" w:space="0" w:color="auto"/>
            </w:tcBorders>
          </w:tcPr>
          <w:p w14:paraId="227FD078"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C6D50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28A8C9B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6E4FAB1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0162F53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hyperlink r:id="rId60"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4C64DA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054FF41B"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91FFAE" w14:textId="77777777" w:rsidR="009D0672" w:rsidRPr="007E681A" w:rsidRDefault="009D0672" w:rsidP="007E681A">
            <w:pPr>
              <w:spacing w:after="0" w:line="240" w:lineRule="auto"/>
              <w:rPr>
                <w:rFonts w:ascii="Times New Roman" w:hAnsi="Times New Roman" w:cs="Times New Roman"/>
                <w:sz w:val="20"/>
                <w:szCs w:val="20"/>
              </w:rPr>
            </w:pPr>
          </w:p>
        </w:tc>
        <w:tc>
          <w:tcPr>
            <w:tcW w:w="7301" w:type="dxa"/>
            <w:gridSpan w:val="10"/>
            <w:tcBorders>
              <w:top w:val="single" w:sz="4" w:space="0" w:color="auto"/>
              <w:left w:val="single" w:sz="4" w:space="0" w:color="auto"/>
              <w:bottom w:val="single" w:sz="4" w:space="0" w:color="auto"/>
              <w:right w:val="single" w:sz="4" w:space="0" w:color="auto"/>
            </w:tcBorders>
            <w:hideMark/>
          </w:tcPr>
          <w:p w14:paraId="2C0AB69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 сравнению с 2022 годом, чел.</w:t>
            </w:r>
          </w:p>
        </w:tc>
        <w:tc>
          <w:tcPr>
            <w:tcW w:w="1701" w:type="dxa"/>
            <w:tcBorders>
              <w:top w:val="single" w:sz="4" w:space="0" w:color="auto"/>
              <w:left w:val="single" w:sz="4" w:space="0" w:color="auto"/>
              <w:bottom w:val="single" w:sz="4" w:space="0" w:color="auto"/>
              <w:right w:val="single" w:sz="4" w:space="0" w:color="auto"/>
            </w:tcBorders>
          </w:tcPr>
          <w:p w14:paraId="320A91FF" w14:textId="77777777" w:rsidR="009D0672" w:rsidRPr="007E681A" w:rsidRDefault="009D0672" w:rsidP="007E681A">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A8FBBC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5722A5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14:paraId="6745E02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14:paraId="7EB60A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hyperlink r:id="rId61" w:anchor="sub_4222" w:history="1">
              <w:r w:rsidRPr="007E681A">
                <w:rPr>
                  <w:rFonts w:ascii="Times New Roman" w:hAnsi="Times New Roman" w:cs="Times New Roman"/>
                  <w:sz w:val="20"/>
                  <w:szCs w:val="20"/>
                </w:rPr>
                <w:t>**</w:t>
              </w:r>
            </w:hyperlink>
          </w:p>
        </w:tc>
        <w:tc>
          <w:tcPr>
            <w:tcW w:w="1137" w:type="dxa"/>
            <w:tcBorders>
              <w:top w:val="single" w:sz="4" w:space="0" w:color="auto"/>
              <w:left w:val="single" w:sz="4" w:space="0" w:color="auto"/>
              <w:bottom w:val="single" w:sz="4" w:space="0" w:color="auto"/>
              <w:right w:val="single" w:sz="4" w:space="0" w:color="auto"/>
            </w:tcBorders>
            <w:hideMark/>
          </w:tcPr>
          <w:p w14:paraId="28B6BBD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w:t>
            </w:r>
          </w:p>
        </w:tc>
      </w:tr>
      <w:tr w:rsidR="009D0672" w:rsidRPr="007E681A" w14:paraId="1D43FA05"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6754659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2.1</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BCAD52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Проведение комплексной информационно-пропагандистской кампании, направленной на повышение безопасности дорожного движения и культуры поведения участников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1F6138CE"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6FCCEA4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2345D0B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86595D6"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7C320EE7"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27729DCB"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31C418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E0B78A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92105A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2E3714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A7C6EF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02B964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29C5C32"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DB6118"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28A6F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99417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7265B9"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35B55A13"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094D6C17"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7A385205"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5DAF7556"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F35574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2C6151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2C8DC7A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6301E2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F011C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8BBAB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E2FF54F"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89B64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2323B4"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01D7CA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448284"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D4FC5F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586B520D"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837A014"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7904F38F"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E009C0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086F762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71502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BFF497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BB10FE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62BCC0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8F48102" w14:textId="77777777" w:rsidTr="009D0672">
        <w:trPr>
          <w:gridAfter w:val="1"/>
          <w:wAfter w:w="15" w:type="dxa"/>
          <w:trHeight w:val="1408"/>
        </w:trPr>
        <w:tc>
          <w:tcPr>
            <w:tcW w:w="1361" w:type="dxa"/>
            <w:vMerge w:val="restart"/>
            <w:tcBorders>
              <w:top w:val="single" w:sz="4" w:space="0" w:color="auto"/>
              <w:left w:val="single" w:sz="4" w:space="0" w:color="auto"/>
              <w:bottom w:val="single" w:sz="4" w:space="0" w:color="auto"/>
              <w:right w:val="single" w:sz="4" w:space="0" w:color="auto"/>
            </w:tcBorders>
            <w:hideMark/>
          </w:tcPr>
          <w:p w14:paraId="10E2C9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2.2</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6753E3C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Проведение специализированных конференций и семинаров, посвященных вопросам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18553D5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191E8DA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442D9DE8"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250F9D62"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631572BE"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48DFE16D"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FD7FCD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2C0BDA0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DB876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8B4F63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2155A3F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6D7F553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B84740C"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0610C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BD8C95"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8C7337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0EB93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8E37FF8"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AB1078A"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147B06B0"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4EBC4156"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72371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15BEC13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207027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1F684D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954193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A58CB8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3A3EAB0"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64DC2F"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5FB929"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64F3BAD"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B1374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1A1CFE6"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7B153C4"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8E75C4C"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4ECCA999"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C9332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55F952F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8F0034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AB9995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D3BCE4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4A6584C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D40AE7D"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hideMark/>
          </w:tcPr>
          <w:p w14:paraId="326F295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Мероприятие 2.3</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6D91F2C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908" w:type="dxa"/>
            <w:gridSpan w:val="2"/>
            <w:vMerge w:val="restart"/>
            <w:tcBorders>
              <w:top w:val="single" w:sz="4" w:space="0" w:color="auto"/>
              <w:left w:val="single" w:sz="4" w:space="0" w:color="auto"/>
              <w:bottom w:val="single" w:sz="4" w:space="0" w:color="auto"/>
              <w:right w:val="single" w:sz="4" w:space="0" w:color="auto"/>
            </w:tcBorders>
          </w:tcPr>
          <w:p w14:paraId="131BA605"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6BCCCA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34051843"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2808F24"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590038E2"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78932A03"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0BFB53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597F03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0E6999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99FE1A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5A046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20CF56C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FAB7C0C"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72D2F7"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143A99"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018FCD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A978BC"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3589A4F5"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7C8A0A9D"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56C63167"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0C622CBD"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D5B0CD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1908D7E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34F37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1196B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735700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78181A0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525B992"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C2BBC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AB0FA5"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2840FE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63B40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0EFDCAC8"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9591F84"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B1AE205"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415DB63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323C14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4DBBB41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4F7A4C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1B792D6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2CF8A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EFB98E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30F4048" w14:textId="77777777" w:rsidTr="009D0672">
        <w:trPr>
          <w:gridAfter w:val="1"/>
          <w:wAfter w:w="15" w:type="dxa"/>
        </w:trPr>
        <w:tc>
          <w:tcPr>
            <w:tcW w:w="1361" w:type="dxa"/>
            <w:vMerge w:val="restart"/>
            <w:tcBorders>
              <w:top w:val="single" w:sz="4" w:space="0" w:color="auto"/>
              <w:left w:val="single" w:sz="4" w:space="0" w:color="auto"/>
              <w:bottom w:val="nil"/>
              <w:right w:val="single" w:sz="4" w:space="0" w:color="auto"/>
            </w:tcBorders>
            <w:hideMark/>
          </w:tcPr>
          <w:p w14:paraId="234D06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3</w:t>
            </w:r>
          </w:p>
        </w:tc>
        <w:tc>
          <w:tcPr>
            <w:tcW w:w="1361" w:type="dxa"/>
            <w:vMerge w:val="restart"/>
            <w:tcBorders>
              <w:top w:val="single" w:sz="4" w:space="0" w:color="auto"/>
              <w:left w:val="single" w:sz="4" w:space="0" w:color="auto"/>
              <w:bottom w:val="nil"/>
              <w:right w:val="single" w:sz="4" w:space="0" w:color="auto"/>
            </w:tcBorders>
            <w:vAlign w:val="center"/>
            <w:hideMark/>
          </w:tcPr>
          <w:p w14:paraId="5CF3F5D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Реализация мероприятий, направленных на обеспечение безопасности дорожного движения</w:t>
            </w:r>
          </w:p>
        </w:tc>
        <w:tc>
          <w:tcPr>
            <w:tcW w:w="908" w:type="dxa"/>
            <w:gridSpan w:val="2"/>
            <w:vMerge w:val="restart"/>
            <w:tcBorders>
              <w:top w:val="single" w:sz="4" w:space="0" w:color="auto"/>
              <w:left w:val="single" w:sz="4" w:space="0" w:color="auto"/>
              <w:bottom w:val="nil"/>
              <w:right w:val="single" w:sz="4" w:space="0" w:color="auto"/>
            </w:tcBorders>
            <w:vAlign w:val="center"/>
          </w:tcPr>
          <w:p w14:paraId="162C44F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nil"/>
              <w:right w:val="single" w:sz="4" w:space="0" w:color="auto"/>
            </w:tcBorders>
            <w:vAlign w:val="center"/>
            <w:hideMark/>
          </w:tcPr>
          <w:p w14:paraId="3B5E0F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hideMark/>
          </w:tcPr>
          <w:p w14:paraId="2282605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80" w:type="dxa"/>
            <w:gridSpan w:val="2"/>
            <w:tcBorders>
              <w:top w:val="single" w:sz="4" w:space="0" w:color="auto"/>
              <w:left w:val="single" w:sz="4" w:space="0" w:color="auto"/>
              <w:bottom w:val="single" w:sz="4" w:space="0" w:color="auto"/>
              <w:right w:val="single" w:sz="4" w:space="0" w:color="auto"/>
            </w:tcBorders>
            <w:hideMark/>
          </w:tcPr>
          <w:p w14:paraId="7EB726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37" w:type="dxa"/>
            <w:tcBorders>
              <w:top w:val="single" w:sz="4" w:space="0" w:color="auto"/>
              <w:left w:val="single" w:sz="4" w:space="0" w:color="auto"/>
              <w:bottom w:val="single" w:sz="4" w:space="0" w:color="auto"/>
              <w:right w:val="single" w:sz="4" w:space="0" w:color="auto"/>
            </w:tcBorders>
            <w:hideMark/>
          </w:tcPr>
          <w:p w14:paraId="5349F33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724" w:type="dxa"/>
            <w:gridSpan w:val="2"/>
            <w:tcBorders>
              <w:top w:val="single" w:sz="4" w:space="0" w:color="auto"/>
              <w:left w:val="single" w:sz="4" w:space="0" w:color="auto"/>
              <w:bottom w:val="single" w:sz="4" w:space="0" w:color="auto"/>
              <w:right w:val="single" w:sz="4" w:space="0" w:color="auto"/>
            </w:tcBorders>
          </w:tcPr>
          <w:p w14:paraId="57059506"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C32D88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15AA7D1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488E2D2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850" w:type="dxa"/>
            <w:tcBorders>
              <w:top w:val="single" w:sz="4" w:space="0" w:color="auto"/>
              <w:left w:val="single" w:sz="4" w:space="0" w:color="auto"/>
              <w:bottom w:val="single" w:sz="4" w:space="0" w:color="auto"/>
              <w:right w:val="single" w:sz="4" w:space="0" w:color="auto"/>
            </w:tcBorders>
            <w:hideMark/>
          </w:tcPr>
          <w:p w14:paraId="116721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3C87F6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46F86A3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534C32BE" w14:textId="77777777" w:rsidTr="009D0672">
        <w:trPr>
          <w:gridAfter w:val="1"/>
          <w:wAfter w:w="15" w:type="dxa"/>
        </w:trPr>
        <w:tc>
          <w:tcPr>
            <w:tcW w:w="300" w:type="dxa"/>
            <w:vMerge/>
            <w:tcBorders>
              <w:top w:val="single" w:sz="4" w:space="0" w:color="auto"/>
              <w:left w:val="single" w:sz="4" w:space="0" w:color="auto"/>
              <w:bottom w:val="nil"/>
              <w:right w:val="single" w:sz="4" w:space="0" w:color="auto"/>
            </w:tcBorders>
            <w:vAlign w:val="center"/>
            <w:hideMark/>
          </w:tcPr>
          <w:p w14:paraId="3B21D98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1CA2116B"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082EA66"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09670B32"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1254339"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D90B52E"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53836686"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73010116"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893A4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14:paraId="230B3DB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14B0E7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75B5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9C7A9A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3BC36D7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6586317E" w14:textId="77777777" w:rsidTr="009D0672">
        <w:trPr>
          <w:gridAfter w:val="1"/>
          <w:wAfter w:w="15" w:type="dxa"/>
        </w:trPr>
        <w:tc>
          <w:tcPr>
            <w:tcW w:w="300" w:type="dxa"/>
            <w:vMerge/>
            <w:tcBorders>
              <w:top w:val="single" w:sz="4" w:space="0" w:color="auto"/>
              <w:left w:val="single" w:sz="4" w:space="0" w:color="auto"/>
              <w:bottom w:val="nil"/>
              <w:right w:val="single" w:sz="4" w:space="0" w:color="auto"/>
            </w:tcBorders>
            <w:vAlign w:val="center"/>
            <w:hideMark/>
          </w:tcPr>
          <w:p w14:paraId="2D43972A"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150AEE91"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5F6EEF04"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3DD44B17"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145174A5"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3F495C4"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922400B"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21FFB68C"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A0AD6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3CD1DF7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A7651A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0826B4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FED4D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DCB90F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211EB3FD" w14:textId="77777777" w:rsidTr="009D0672">
        <w:trPr>
          <w:gridAfter w:val="1"/>
          <w:wAfter w:w="15" w:type="dxa"/>
        </w:trPr>
        <w:tc>
          <w:tcPr>
            <w:tcW w:w="300" w:type="dxa"/>
            <w:vMerge/>
            <w:tcBorders>
              <w:top w:val="single" w:sz="4" w:space="0" w:color="auto"/>
              <w:left w:val="single" w:sz="4" w:space="0" w:color="auto"/>
              <w:bottom w:val="nil"/>
              <w:right w:val="single" w:sz="4" w:space="0" w:color="auto"/>
            </w:tcBorders>
            <w:vAlign w:val="center"/>
            <w:hideMark/>
          </w:tcPr>
          <w:p w14:paraId="6825AB14"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08210539"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75D1FED8"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142AABF1"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hideMark/>
          </w:tcPr>
          <w:p w14:paraId="4412FF9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903</w:t>
            </w:r>
          </w:p>
        </w:tc>
        <w:tc>
          <w:tcPr>
            <w:tcW w:w="680" w:type="dxa"/>
            <w:gridSpan w:val="2"/>
            <w:tcBorders>
              <w:top w:val="single" w:sz="4" w:space="0" w:color="auto"/>
              <w:left w:val="single" w:sz="4" w:space="0" w:color="auto"/>
              <w:bottom w:val="single" w:sz="4" w:space="0" w:color="auto"/>
              <w:right w:val="single" w:sz="4" w:space="0" w:color="auto"/>
            </w:tcBorders>
            <w:hideMark/>
          </w:tcPr>
          <w:p w14:paraId="27E4F3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0409</w:t>
            </w:r>
          </w:p>
        </w:tc>
        <w:tc>
          <w:tcPr>
            <w:tcW w:w="1237" w:type="dxa"/>
            <w:tcBorders>
              <w:top w:val="single" w:sz="4" w:space="0" w:color="auto"/>
              <w:left w:val="single" w:sz="4" w:space="0" w:color="auto"/>
              <w:bottom w:val="single" w:sz="4" w:space="0" w:color="auto"/>
              <w:right w:val="single" w:sz="4" w:space="0" w:color="auto"/>
            </w:tcBorders>
            <w:hideMark/>
          </w:tcPr>
          <w:p w14:paraId="155736A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Ч230100000</w:t>
            </w:r>
          </w:p>
        </w:tc>
        <w:tc>
          <w:tcPr>
            <w:tcW w:w="724" w:type="dxa"/>
            <w:gridSpan w:val="2"/>
            <w:tcBorders>
              <w:top w:val="single" w:sz="4" w:space="0" w:color="auto"/>
              <w:left w:val="single" w:sz="4" w:space="0" w:color="auto"/>
              <w:bottom w:val="single" w:sz="4" w:space="0" w:color="auto"/>
              <w:right w:val="single" w:sz="4" w:space="0" w:color="auto"/>
            </w:tcBorders>
          </w:tcPr>
          <w:p w14:paraId="4DD78DE9"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16C12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0A01AC0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7D31490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799,1</w:t>
            </w:r>
          </w:p>
        </w:tc>
        <w:tc>
          <w:tcPr>
            <w:tcW w:w="850" w:type="dxa"/>
            <w:tcBorders>
              <w:top w:val="single" w:sz="4" w:space="0" w:color="auto"/>
              <w:left w:val="single" w:sz="4" w:space="0" w:color="auto"/>
              <w:bottom w:val="single" w:sz="4" w:space="0" w:color="auto"/>
              <w:right w:val="single" w:sz="4" w:space="0" w:color="auto"/>
            </w:tcBorders>
            <w:hideMark/>
          </w:tcPr>
          <w:p w14:paraId="66CC86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4F6356C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3104D2F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3AF918C6" w14:textId="77777777" w:rsidTr="009D0672">
        <w:trPr>
          <w:gridAfter w:val="1"/>
          <w:wAfter w:w="15" w:type="dxa"/>
          <w:trHeight w:val="674"/>
        </w:trPr>
        <w:tc>
          <w:tcPr>
            <w:tcW w:w="1361" w:type="dxa"/>
            <w:tcBorders>
              <w:top w:val="single" w:sz="4" w:space="0" w:color="auto"/>
              <w:left w:val="single" w:sz="4" w:space="0" w:color="auto"/>
              <w:bottom w:val="nil"/>
              <w:right w:val="single" w:sz="4" w:space="0" w:color="auto"/>
            </w:tcBorders>
            <w:hideMark/>
          </w:tcPr>
          <w:p w14:paraId="31EBAB5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Мероприятие 3.1</w:t>
            </w:r>
          </w:p>
        </w:tc>
        <w:tc>
          <w:tcPr>
            <w:tcW w:w="1361" w:type="dxa"/>
            <w:vMerge w:val="restart"/>
            <w:tcBorders>
              <w:top w:val="single" w:sz="4" w:space="0" w:color="auto"/>
              <w:left w:val="single" w:sz="4" w:space="0" w:color="auto"/>
              <w:bottom w:val="nil"/>
              <w:right w:val="single" w:sz="4" w:space="0" w:color="auto"/>
            </w:tcBorders>
            <w:hideMark/>
          </w:tcPr>
          <w:p w14:paraId="39198F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Организация и обеспечение безопасности дорожного движения</w:t>
            </w:r>
          </w:p>
        </w:tc>
        <w:tc>
          <w:tcPr>
            <w:tcW w:w="908" w:type="dxa"/>
            <w:gridSpan w:val="2"/>
            <w:vMerge w:val="restart"/>
            <w:tcBorders>
              <w:top w:val="single" w:sz="4" w:space="0" w:color="auto"/>
              <w:left w:val="single" w:sz="4" w:space="0" w:color="auto"/>
              <w:bottom w:val="nil"/>
              <w:right w:val="single" w:sz="4" w:space="0" w:color="auto"/>
            </w:tcBorders>
            <w:vAlign w:val="center"/>
          </w:tcPr>
          <w:p w14:paraId="24A72D70"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nil"/>
              <w:right w:val="single" w:sz="4" w:space="0" w:color="auto"/>
            </w:tcBorders>
            <w:hideMark/>
          </w:tcPr>
          <w:p w14:paraId="3C86EC6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1F2795D7"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CAC26F5"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035F5448"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7B31085F"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31B29E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6422A93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20C3060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111,6</w:t>
            </w:r>
          </w:p>
        </w:tc>
        <w:tc>
          <w:tcPr>
            <w:tcW w:w="850" w:type="dxa"/>
            <w:tcBorders>
              <w:top w:val="single" w:sz="4" w:space="0" w:color="auto"/>
              <w:left w:val="single" w:sz="4" w:space="0" w:color="auto"/>
              <w:bottom w:val="single" w:sz="4" w:space="0" w:color="auto"/>
              <w:right w:val="single" w:sz="4" w:space="0" w:color="auto"/>
            </w:tcBorders>
            <w:hideMark/>
          </w:tcPr>
          <w:p w14:paraId="74CA892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18FCF59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3B655E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6C38AB46" w14:textId="77777777" w:rsidTr="009D0672">
        <w:trPr>
          <w:gridAfter w:val="1"/>
          <w:wAfter w:w="15" w:type="dxa"/>
        </w:trPr>
        <w:tc>
          <w:tcPr>
            <w:tcW w:w="1361" w:type="dxa"/>
            <w:tcBorders>
              <w:top w:val="nil"/>
              <w:left w:val="single" w:sz="4" w:space="0" w:color="auto"/>
              <w:bottom w:val="nil"/>
              <w:right w:val="single" w:sz="4" w:space="0" w:color="auto"/>
            </w:tcBorders>
            <w:vAlign w:val="center"/>
          </w:tcPr>
          <w:p w14:paraId="0138451E"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66C03390"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768706D5"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351E17C9"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E833DFA"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6BED965B"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14AE088A"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738A43C3"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A56816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14:paraId="03B040E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1BB61BD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4568C4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75047B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DDC6C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B0E0369" w14:textId="77777777" w:rsidTr="009D0672">
        <w:trPr>
          <w:gridAfter w:val="1"/>
          <w:wAfter w:w="15" w:type="dxa"/>
        </w:trPr>
        <w:tc>
          <w:tcPr>
            <w:tcW w:w="1361" w:type="dxa"/>
            <w:tcBorders>
              <w:top w:val="nil"/>
              <w:left w:val="single" w:sz="4" w:space="0" w:color="auto"/>
              <w:bottom w:val="nil"/>
              <w:right w:val="single" w:sz="4" w:space="0" w:color="auto"/>
            </w:tcBorders>
            <w:vAlign w:val="center"/>
          </w:tcPr>
          <w:p w14:paraId="550F8B2C"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505B02CE"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4E878149"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3F77AF4D"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6D8CF862"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5421B885"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CB095F7"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0D7601CB"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32F932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532D00C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0084BD2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7F5A25C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0678F7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5FF6D3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1E4CB97" w14:textId="77777777" w:rsidTr="009D0672">
        <w:trPr>
          <w:gridAfter w:val="1"/>
          <w:wAfter w:w="15" w:type="dxa"/>
        </w:trPr>
        <w:tc>
          <w:tcPr>
            <w:tcW w:w="1361" w:type="dxa"/>
            <w:tcBorders>
              <w:top w:val="nil"/>
              <w:left w:val="single" w:sz="4" w:space="0" w:color="auto"/>
              <w:bottom w:val="nil"/>
              <w:right w:val="single" w:sz="4" w:space="0" w:color="auto"/>
            </w:tcBorders>
            <w:vAlign w:val="center"/>
          </w:tcPr>
          <w:p w14:paraId="03A5A100"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041E25EA"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nil"/>
              <w:right w:val="single" w:sz="4" w:space="0" w:color="auto"/>
            </w:tcBorders>
            <w:vAlign w:val="center"/>
            <w:hideMark/>
          </w:tcPr>
          <w:p w14:paraId="13A13C3B"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nil"/>
              <w:right w:val="single" w:sz="4" w:space="0" w:color="auto"/>
            </w:tcBorders>
            <w:vAlign w:val="center"/>
            <w:hideMark/>
          </w:tcPr>
          <w:p w14:paraId="2B905C15"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5C295164"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8245946"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65819424"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371D0E62"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0BD8F4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332D9F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7852D1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111,6</w:t>
            </w:r>
          </w:p>
        </w:tc>
        <w:tc>
          <w:tcPr>
            <w:tcW w:w="850" w:type="dxa"/>
            <w:tcBorders>
              <w:top w:val="single" w:sz="4" w:space="0" w:color="auto"/>
              <w:left w:val="single" w:sz="4" w:space="0" w:color="auto"/>
              <w:bottom w:val="single" w:sz="4" w:space="0" w:color="auto"/>
              <w:right w:val="single" w:sz="4" w:space="0" w:color="auto"/>
            </w:tcBorders>
            <w:hideMark/>
          </w:tcPr>
          <w:p w14:paraId="1C36B4C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79C10D2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7E2378F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36556210" w14:textId="77777777" w:rsidTr="009D0672">
        <w:trPr>
          <w:gridAfter w:val="1"/>
          <w:wAfter w:w="15" w:type="dxa"/>
        </w:trPr>
        <w:tc>
          <w:tcPr>
            <w:tcW w:w="1361" w:type="dxa"/>
            <w:vMerge w:val="restart"/>
            <w:tcBorders>
              <w:top w:val="single" w:sz="4" w:space="0" w:color="auto"/>
              <w:left w:val="single" w:sz="4" w:space="0" w:color="auto"/>
              <w:bottom w:val="single" w:sz="4" w:space="0" w:color="auto"/>
              <w:right w:val="single" w:sz="4" w:space="0" w:color="auto"/>
            </w:tcBorders>
          </w:tcPr>
          <w:p w14:paraId="31631F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3.2</w:t>
            </w:r>
          </w:p>
          <w:p w14:paraId="42B560DC" w14:textId="77777777" w:rsidR="009D0672" w:rsidRPr="007E681A" w:rsidRDefault="009D0672" w:rsidP="007E681A">
            <w:pPr>
              <w:spacing w:after="0" w:line="240" w:lineRule="auto"/>
              <w:rPr>
                <w:rFonts w:ascii="Times New Roman" w:hAnsi="Times New Roman" w:cs="Times New Roman"/>
                <w:sz w:val="20"/>
                <w:szCs w:val="20"/>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4351AA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Обустройство и совершенствование опасных участков улично-дорожной сети городов и сельских населенных пунктов</w:t>
            </w:r>
          </w:p>
        </w:tc>
        <w:tc>
          <w:tcPr>
            <w:tcW w:w="908" w:type="dxa"/>
            <w:gridSpan w:val="2"/>
            <w:vMerge w:val="restart"/>
            <w:tcBorders>
              <w:top w:val="single" w:sz="4" w:space="0" w:color="auto"/>
              <w:left w:val="single" w:sz="4" w:space="0" w:color="auto"/>
              <w:bottom w:val="single" w:sz="4" w:space="0" w:color="auto"/>
              <w:right w:val="single" w:sz="4" w:space="0" w:color="auto"/>
            </w:tcBorders>
            <w:vAlign w:val="center"/>
          </w:tcPr>
          <w:p w14:paraId="2EF824B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0A4E52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соисполнители - отдел образования, сектор цифрового развития и информационного обеспечения, участники - органы местного самоуправления Урмарского муниципального округа, ОГИБДД МО МВД РФ "Урмарский"*</w:t>
            </w:r>
          </w:p>
        </w:tc>
        <w:tc>
          <w:tcPr>
            <w:tcW w:w="690" w:type="dxa"/>
            <w:tcBorders>
              <w:top w:val="single" w:sz="4" w:space="0" w:color="auto"/>
              <w:left w:val="single" w:sz="4" w:space="0" w:color="auto"/>
              <w:bottom w:val="single" w:sz="4" w:space="0" w:color="auto"/>
              <w:right w:val="single" w:sz="4" w:space="0" w:color="auto"/>
            </w:tcBorders>
          </w:tcPr>
          <w:p w14:paraId="50F717BA"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32561443"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2B541D8A"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54FE10BF"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1D5528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14:paraId="5FCB77B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1BBC27D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687,5</w:t>
            </w:r>
          </w:p>
        </w:tc>
        <w:tc>
          <w:tcPr>
            <w:tcW w:w="850" w:type="dxa"/>
            <w:tcBorders>
              <w:top w:val="single" w:sz="4" w:space="0" w:color="auto"/>
              <w:left w:val="single" w:sz="4" w:space="0" w:color="auto"/>
              <w:bottom w:val="single" w:sz="4" w:space="0" w:color="auto"/>
              <w:right w:val="single" w:sz="4" w:space="0" w:color="auto"/>
            </w:tcBorders>
            <w:hideMark/>
          </w:tcPr>
          <w:p w14:paraId="1C51D2E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0A13BEC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328BC0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r w:rsidR="009D0672" w:rsidRPr="007E681A" w14:paraId="3A5F6DFE"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9FD7A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2010D6"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03290F4"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EF7E64"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34D09113"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05A4BD0"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631B3018"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2510F824"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70C34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14:paraId="4A4222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66389A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49718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539BFC7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223084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0A505689"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0B6E21"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8CE56C"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4A1668"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4A7A23"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2C3C48FD"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1FC8D533"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76A7BD59"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1C17E589"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BCD895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14:paraId="7719CC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33C28A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9581F9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54C0522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hideMark/>
          </w:tcPr>
          <w:p w14:paraId="711D40E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CFE0173" w14:textId="77777777" w:rsidTr="009D0672">
        <w:trPr>
          <w:gridAfter w:val="1"/>
          <w:wAfter w:w="15"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146D42"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B04C3F" w14:textId="77777777" w:rsidR="009D0672" w:rsidRPr="007E681A" w:rsidRDefault="009D0672" w:rsidP="007E681A">
            <w:pPr>
              <w:spacing w:after="0" w:line="240" w:lineRule="auto"/>
              <w:rPr>
                <w:rFonts w:ascii="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76A13D6" w14:textId="77777777" w:rsidR="009D0672" w:rsidRPr="007E681A" w:rsidRDefault="009D0672" w:rsidP="007E681A">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87B177" w14:textId="77777777" w:rsidR="009D0672" w:rsidRPr="007E681A" w:rsidRDefault="009D0672" w:rsidP="007E681A">
            <w:pPr>
              <w:spacing w:after="0" w:line="240" w:lineRule="auto"/>
              <w:rPr>
                <w:rFonts w:ascii="Times New Roman" w:hAnsi="Times New Roman" w:cs="Times New Roman"/>
                <w:sz w:val="20"/>
                <w:szCs w:val="20"/>
              </w:rPr>
            </w:pPr>
          </w:p>
        </w:tc>
        <w:tc>
          <w:tcPr>
            <w:tcW w:w="690" w:type="dxa"/>
            <w:tcBorders>
              <w:top w:val="single" w:sz="4" w:space="0" w:color="auto"/>
              <w:left w:val="single" w:sz="4" w:space="0" w:color="auto"/>
              <w:bottom w:val="single" w:sz="4" w:space="0" w:color="auto"/>
              <w:right w:val="single" w:sz="4" w:space="0" w:color="auto"/>
            </w:tcBorders>
          </w:tcPr>
          <w:p w14:paraId="6FAFE8F6" w14:textId="77777777" w:rsidR="009D0672" w:rsidRPr="007E681A" w:rsidRDefault="009D0672" w:rsidP="007E681A">
            <w:pPr>
              <w:spacing w:after="0" w:line="240" w:lineRule="auto"/>
              <w:rPr>
                <w:rFonts w:ascii="Times New Roman" w:hAnsi="Times New Roman" w:cs="Times New Roman"/>
                <w:sz w:val="20"/>
                <w:szCs w:val="20"/>
              </w:rPr>
            </w:pPr>
          </w:p>
        </w:tc>
        <w:tc>
          <w:tcPr>
            <w:tcW w:w="680" w:type="dxa"/>
            <w:gridSpan w:val="2"/>
            <w:tcBorders>
              <w:top w:val="single" w:sz="4" w:space="0" w:color="auto"/>
              <w:left w:val="single" w:sz="4" w:space="0" w:color="auto"/>
              <w:bottom w:val="single" w:sz="4" w:space="0" w:color="auto"/>
              <w:right w:val="single" w:sz="4" w:space="0" w:color="auto"/>
            </w:tcBorders>
          </w:tcPr>
          <w:p w14:paraId="4A891130" w14:textId="77777777" w:rsidR="009D0672" w:rsidRPr="007E681A" w:rsidRDefault="009D0672" w:rsidP="007E681A">
            <w:pPr>
              <w:spacing w:after="0" w:line="240" w:lineRule="auto"/>
              <w:rPr>
                <w:rFonts w:ascii="Times New Roman" w:hAnsi="Times New Roman" w:cs="Times New Roman"/>
                <w:sz w:val="20"/>
                <w:szCs w:val="20"/>
              </w:rPr>
            </w:pPr>
          </w:p>
        </w:tc>
        <w:tc>
          <w:tcPr>
            <w:tcW w:w="1237" w:type="dxa"/>
            <w:tcBorders>
              <w:top w:val="single" w:sz="4" w:space="0" w:color="auto"/>
              <w:left w:val="single" w:sz="4" w:space="0" w:color="auto"/>
              <w:bottom w:val="single" w:sz="4" w:space="0" w:color="auto"/>
              <w:right w:val="single" w:sz="4" w:space="0" w:color="auto"/>
            </w:tcBorders>
          </w:tcPr>
          <w:p w14:paraId="076546F7" w14:textId="77777777" w:rsidR="009D0672" w:rsidRPr="007E681A" w:rsidRDefault="009D0672" w:rsidP="007E681A">
            <w:pPr>
              <w:spacing w:after="0" w:line="240" w:lineRule="auto"/>
              <w:rPr>
                <w:rFonts w:ascii="Times New Roman" w:hAnsi="Times New Roman" w:cs="Times New Roman"/>
                <w:sz w:val="20"/>
                <w:szCs w:val="20"/>
              </w:rPr>
            </w:pPr>
          </w:p>
        </w:tc>
        <w:tc>
          <w:tcPr>
            <w:tcW w:w="724" w:type="dxa"/>
            <w:gridSpan w:val="2"/>
            <w:tcBorders>
              <w:top w:val="single" w:sz="4" w:space="0" w:color="auto"/>
              <w:left w:val="single" w:sz="4" w:space="0" w:color="auto"/>
              <w:bottom w:val="single" w:sz="4" w:space="0" w:color="auto"/>
              <w:right w:val="single" w:sz="4" w:space="0" w:color="auto"/>
            </w:tcBorders>
          </w:tcPr>
          <w:p w14:paraId="5360341E" w14:textId="77777777" w:rsidR="009D0672" w:rsidRPr="007E681A" w:rsidRDefault="009D0672" w:rsidP="007E681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CBC3A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hideMark/>
          </w:tcPr>
          <w:p w14:paraId="4C1134B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300,0</w:t>
            </w:r>
          </w:p>
        </w:tc>
        <w:tc>
          <w:tcPr>
            <w:tcW w:w="992" w:type="dxa"/>
            <w:tcBorders>
              <w:top w:val="single" w:sz="4" w:space="0" w:color="auto"/>
              <w:left w:val="single" w:sz="4" w:space="0" w:color="auto"/>
              <w:bottom w:val="single" w:sz="4" w:space="0" w:color="auto"/>
              <w:right w:val="single" w:sz="4" w:space="0" w:color="auto"/>
            </w:tcBorders>
            <w:hideMark/>
          </w:tcPr>
          <w:p w14:paraId="4B20B5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687,5</w:t>
            </w:r>
          </w:p>
        </w:tc>
        <w:tc>
          <w:tcPr>
            <w:tcW w:w="850" w:type="dxa"/>
            <w:tcBorders>
              <w:top w:val="single" w:sz="4" w:space="0" w:color="auto"/>
              <w:left w:val="single" w:sz="4" w:space="0" w:color="auto"/>
              <w:bottom w:val="single" w:sz="4" w:space="0" w:color="auto"/>
              <w:right w:val="single" w:sz="4" w:space="0" w:color="auto"/>
            </w:tcBorders>
            <w:hideMark/>
          </w:tcPr>
          <w:p w14:paraId="40F26C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304,0</w:t>
            </w:r>
          </w:p>
        </w:tc>
        <w:tc>
          <w:tcPr>
            <w:tcW w:w="1134" w:type="dxa"/>
            <w:tcBorders>
              <w:top w:val="single" w:sz="4" w:space="0" w:color="auto"/>
              <w:left w:val="single" w:sz="4" w:space="0" w:color="auto"/>
              <w:bottom w:val="single" w:sz="4" w:space="0" w:color="auto"/>
              <w:right w:val="single" w:sz="4" w:space="0" w:color="auto"/>
            </w:tcBorders>
            <w:hideMark/>
          </w:tcPr>
          <w:p w14:paraId="2F3555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c>
          <w:tcPr>
            <w:tcW w:w="1137" w:type="dxa"/>
            <w:tcBorders>
              <w:top w:val="single" w:sz="4" w:space="0" w:color="auto"/>
              <w:left w:val="single" w:sz="4" w:space="0" w:color="auto"/>
              <w:bottom w:val="single" w:sz="4" w:space="0" w:color="auto"/>
              <w:right w:val="single" w:sz="4" w:space="0" w:color="auto"/>
            </w:tcBorders>
            <w:hideMark/>
          </w:tcPr>
          <w:p w14:paraId="2C1C19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1500,0</w:t>
            </w:r>
          </w:p>
        </w:tc>
      </w:tr>
    </w:tbl>
    <w:p w14:paraId="478A8486" w14:textId="77777777" w:rsidR="009D0672" w:rsidRPr="007E681A" w:rsidRDefault="009D0672" w:rsidP="007E681A">
      <w:pPr>
        <w:spacing w:after="0" w:line="240" w:lineRule="auto"/>
        <w:rPr>
          <w:rFonts w:ascii="Times New Roman" w:hAnsi="Times New Roman" w:cs="Times New Roman"/>
          <w:sz w:val="20"/>
          <w:szCs w:val="20"/>
        </w:rPr>
      </w:pPr>
    </w:p>
    <w:p w14:paraId="280AEA2A" w14:textId="77777777" w:rsidR="009D0672" w:rsidRPr="007E681A" w:rsidRDefault="009D0672" w:rsidP="007E681A">
      <w:pPr>
        <w:spacing w:after="0" w:line="240" w:lineRule="auto"/>
        <w:jc w:val="both"/>
        <w:rPr>
          <w:rFonts w:ascii="Times New Roman" w:hAnsi="Times New Roman" w:cs="Times New Roman"/>
          <w:sz w:val="24"/>
          <w:szCs w:val="24"/>
        </w:rPr>
      </w:pPr>
    </w:p>
    <w:p w14:paraId="45C60CCC" w14:textId="77777777" w:rsidR="009D0672" w:rsidRPr="007E681A" w:rsidRDefault="009D0672" w:rsidP="007E681A">
      <w:pPr>
        <w:spacing w:after="0" w:line="240" w:lineRule="auto"/>
        <w:jc w:val="both"/>
        <w:rPr>
          <w:rFonts w:ascii="Times New Roman" w:hAnsi="Times New Roman" w:cs="Times New Roman"/>
          <w:sz w:val="24"/>
          <w:szCs w:val="24"/>
        </w:rPr>
      </w:pPr>
      <w:r w:rsidRPr="007E681A">
        <w:rPr>
          <w:rFonts w:ascii="Times New Roman" w:hAnsi="Times New Roman" w:cs="Times New Roman"/>
          <w:sz w:val="24"/>
          <w:szCs w:val="24"/>
        </w:rPr>
        <w:t xml:space="preserve">                                            ──────────────────────────────</w:t>
      </w:r>
    </w:p>
    <w:p w14:paraId="59E5C925" w14:textId="77777777" w:rsidR="009D0672" w:rsidRPr="007E681A" w:rsidRDefault="009D0672" w:rsidP="007E681A">
      <w:pPr>
        <w:spacing w:after="0" w:line="240" w:lineRule="auto"/>
        <w:jc w:val="both"/>
        <w:rPr>
          <w:rFonts w:ascii="Times New Roman" w:hAnsi="Times New Roman" w:cs="Times New Roman"/>
          <w:sz w:val="24"/>
          <w:szCs w:val="24"/>
        </w:rPr>
      </w:pPr>
      <w:bookmarkStart w:id="6" w:name="sub_4111"/>
      <w:r w:rsidRPr="007E681A">
        <w:rPr>
          <w:rFonts w:ascii="Times New Roman" w:hAnsi="Times New Roman" w:cs="Times New Roman"/>
          <w:sz w:val="24"/>
          <w:szCs w:val="24"/>
        </w:rPr>
        <w:t>* Мероприятия осуществляются по согласованию с исполнителем.</w:t>
      </w:r>
    </w:p>
    <w:p w14:paraId="5F6284E1" w14:textId="77777777" w:rsidR="009D0672" w:rsidRPr="007E681A" w:rsidRDefault="009D0672" w:rsidP="007E681A">
      <w:pPr>
        <w:spacing w:after="0" w:line="240" w:lineRule="auto"/>
        <w:jc w:val="both"/>
        <w:rPr>
          <w:rFonts w:ascii="Times New Roman" w:hAnsi="Times New Roman" w:cs="Times New Roman"/>
          <w:sz w:val="24"/>
          <w:szCs w:val="24"/>
        </w:rPr>
      </w:pPr>
      <w:bookmarkStart w:id="7" w:name="sub_4222"/>
      <w:bookmarkEnd w:id="6"/>
      <w:r w:rsidRPr="007E681A">
        <w:rPr>
          <w:rFonts w:ascii="Times New Roman" w:hAnsi="Times New Roman" w:cs="Times New Roman"/>
          <w:sz w:val="24"/>
          <w:szCs w:val="24"/>
        </w:rPr>
        <w:t>** Приводятся значения целевых индикаторов и показателей в 2030 и 2035 годах соответственно.</w:t>
      </w:r>
    </w:p>
    <w:bookmarkEnd w:id="7"/>
    <w:p w14:paraId="61908FEA" w14:textId="77777777" w:rsidR="009D0672" w:rsidRPr="007E681A" w:rsidRDefault="009D0672" w:rsidP="007E681A">
      <w:pPr>
        <w:spacing w:after="0" w:line="240" w:lineRule="auto"/>
        <w:jc w:val="both"/>
        <w:rPr>
          <w:rFonts w:ascii="Times New Roman" w:hAnsi="Times New Roman" w:cs="Times New Roman"/>
          <w:sz w:val="24"/>
          <w:szCs w:val="24"/>
        </w:rPr>
      </w:pPr>
    </w:p>
    <w:p w14:paraId="01EDFE98" w14:textId="77777777" w:rsidR="009D0672" w:rsidRPr="007E681A" w:rsidRDefault="009D0672" w:rsidP="007E681A">
      <w:pPr>
        <w:spacing w:after="0" w:line="240" w:lineRule="auto"/>
        <w:rPr>
          <w:rFonts w:ascii="Times New Roman" w:hAnsi="Times New Roman" w:cs="Times New Roman"/>
          <w:sz w:val="20"/>
          <w:szCs w:val="20"/>
        </w:rPr>
        <w:sectPr w:rsidR="009D0672" w:rsidRPr="007E681A">
          <w:pgSz w:w="16837" w:h="11905" w:orient="landscape"/>
          <w:pgMar w:top="1440" w:right="800" w:bottom="1440" w:left="800" w:header="720" w:footer="720" w:gutter="0"/>
          <w:cols w:space="720"/>
        </w:sectPr>
      </w:pPr>
    </w:p>
    <w:p w14:paraId="224CC6FE" w14:textId="77777777" w:rsidR="009D0672" w:rsidRPr="007E681A" w:rsidRDefault="009D0672" w:rsidP="007E681A">
      <w:pPr>
        <w:spacing w:after="0" w:line="240" w:lineRule="auto"/>
        <w:ind w:firstLine="709"/>
        <w:jc w:val="both"/>
        <w:rPr>
          <w:rFonts w:ascii="Times New Roman" w:hAnsi="Times New Roman" w:cs="Times New Roman"/>
          <w:sz w:val="24"/>
          <w:szCs w:val="24"/>
        </w:rPr>
      </w:pPr>
      <w:bookmarkStart w:id="8" w:name="sub_5000"/>
      <w:r w:rsidRPr="007E681A">
        <w:rPr>
          <w:rFonts w:ascii="Times New Roman" w:hAnsi="Times New Roman" w:cs="Times New Roman"/>
          <w:sz w:val="20"/>
          <w:szCs w:val="20"/>
        </w:rPr>
        <w:lastRenderedPageBreak/>
        <w:t xml:space="preserve">          </w:t>
      </w:r>
      <w:r w:rsidRPr="007E681A">
        <w:rPr>
          <w:rFonts w:ascii="Times New Roman" w:hAnsi="Times New Roman" w:cs="Times New Roman"/>
          <w:sz w:val="24"/>
          <w:szCs w:val="24"/>
        </w:rPr>
        <w:t>7. В приложении № 5 к Муниципальной программе:</w:t>
      </w:r>
    </w:p>
    <w:p w14:paraId="767AB379"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 xml:space="preserve">          в паспорте подпрограммы "Пассажирский транспорт" (далее - подпрограммы):</w:t>
      </w:r>
    </w:p>
    <w:p w14:paraId="5C441873"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 xml:space="preserve">          позицию «Объемы финансирования подпрограммы с разбивкой по годам реализации подпрограммы» изложить в следующей редакции:</w:t>
      </w:r>
    </w:p>
    <w:p w14:paraId="3B6AD868" w14:textId="77777777" w:rsidR="009D0672" w:rsidRPr="007E681A" w:rsidRDefault="009D0672" w:rsidP="007E681A">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280"/>
        <w:gridCol w:w="5996"/>
      </w:tblGrid>
      <w:tr w:rsidR="009D0672" w:rsidRPr="007E681A" w14:paraId="344B7A67" w14:textId="77777777" w:rsidTr="009D0672">
        <w:tc>
          <w:tcPr>
            <w:tcW w:w="3080" w:type="dxa"/>
            <w:tcBorders>
              <w:top w:val="nil"/>
              <w:left w:val="nil"/>
              <w:bottom w:val="nil"/>
              <w:right w:val="nil"/>
            </w:tcBorders>
            <w:hideMark/>
          </w:tcPr>
          <w:bookmarkEnd w:id="8"/>
          <w:p w14:paraId="0CFCE573"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Объемы финансирования подпрограммы с разбивкой по годам реализации</w:t>
            </w:r>
          </w:p>
        </w:tc>
        <w:tc>
          <w:tcPr>
            <w:tcW w:w="280" w:type="dxa"/>
            <w:tcBorders>
              <w:top w:val="nil"/>
              <w:left w:val="nil"/>
              <w:bottom w:val="nil"/>
              <w:right w:val="nil"/>
            </w:tcBorders>
            <w:hideMark/>
          </w:tcPr>
          <w:p w14:paraId="5CFB342F"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w:t>
            </w:r>
          </w:p>
        </w:tc>
        <w:tc>
          <w:tcPr>
            <w:tcW w:w="5996" w:type="dxa"/>
            <w:tcBorders>
              <w:top w:val="nil"/>
              <w:left w:val="nil"/>
              <w:bottom w:val="nil"/>
              <w:right w:val="nil"/>
            </w:tcBorders>
            <w:hideMark/>
          </w:tcPr>
          <w:p w14:paraId="2C0DCCE3"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общий объем финансирования подпрограммы в 2023 - 2035 годах составит 74734,58 тыс. рублей, в том числе:</w:t>
            </w:r>
          </w:p>
          <w:p w14:paraId="2879E3D4"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2023 году – 6004,7 тыс. рублей;</w:t>
            </w:r>
          </w:p>
          <w:p w14:paraId="6725FACE"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2024 году – 5725,18 тыс. рублей;</w:t>
            </w:r>
          </w:p>
          <w:p w14:paraId="371392EB"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2025 году – 6004,7 тыс. рублей;</w:t>
            </w:r>
          </w:p>
          <w:p w14:paraId="04F8124C"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2026 - 2030 годах – 28500,0 тыс. рублей;</w:t>
            </w:r>
          </w:p>
          <w:p w14:paraId="3BE2A7AE"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2031 - 2035 годах – 28500,0 тыс. рублей;</w:t>
            </w:r>
          </w:p>
          <w:p w14:paraId="01478F4A"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из них средства:</w:t>
            </w:r>
          </w:p>
          <w:p w14:paraId="3150AB87"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республиканского бюджета Чувашской Республики – 9,4 тыс. рублей;</w:t>
            </w:r>
          </w:p>
          <w:p w14:paraId="7ED122DF"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бюджета Урмарского муниципального округа Чувашской Республики – 74725,18 тыс. рублей.</w:t>
            </w:r>
          </w:p>
          <w:p w14:paraId="3833BFA2"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Объемы бюджетных ассигнований уточняются ежегодно при формировании бюджета Урмарского муниципального округа Чувашской Республики на очередной финансовый год и плановый период</w:t>
            </w:r>
          </w:p>
        </w:tc>
      </w:tr>
      <w:tr w:rsidR="009D0672" w:rsidRPr="007E681A" w14:paraId="64AEB772" w14:textId="77777777" w:rsidTr="009D0672">
        <w:tc>
          <w:tcPr>
            <w:tcW w:w="3080" w:type="dxa"/>
            <w:tcBorders>
              <w:top w:val="nil"/>
              <w:left w:val="nil"/>
              <w:bottom w:val="nil"/>
              <w:right w:val="nil"/>
            </w:tcBorders>
          </w:tcPr>
          <w:p w14:paraId="4EA37F02" w14:textId="77777777" w:rsidR="009D0672" w:rsidRPr="007E681A" w:rsidRDefault="009D0672" w:rsidP="007E681A">
            <w:pPr>
              <w:spacing w:after="0" w:line="240" w:lineRule="auto"/>
              <w:ind w:firstLine="709"/>
              <w:jc w:val="both"/>
              <w:rPr>
                <w:rFonts w:ascii="Times New Roman" w:hAnsi="Times New Roman" w:cs="Times New Roman"/>
                <w:sz w:val="24"/>
                <w:szCs w:val="24"/>
              </w:rPr>
            </w:pPr>
          </w:p>
        </w:tc>
        <w:tc>
          <w:tcPr>
            <w:tcW w:w="280" w:type="dxa"/>
            <w:tcBorders>
              <w:top w:val="nil"/>
              <w:left w:val="nil"/>
              <w:bottom w:val="nil"/>
              <w:right w:val="nil"/>
            </w:tcBorders>
          </w:tcPr>
          <w:p w14:paraId="714C5567" w14:textId="77777777" w:rsidR="009D0672" w:rsidRPr="007E681A" w:rsidRDefault="009D0672" w:rsidP="007E681A">
            <w:pPr>
              <w:spacing w:after="0" w:line="240" w:lineRule="auto"/>
              <w:ind w:firstLine="709"/>
              <w:jc w:val="both"/>
              <w:rPr>
                <w:rFonts w:ascii="Times New Roman" w:hAnsi="Times New Roman" w:cs="Times New Roman"/>
                <w:sz w:val="24"/>
                <w:szCs w:val="24"/>
              </w:rPr>
            </w:pPr>
          </w:p>
        </w:tc>
        <w:tc>
          <w:tcPr>
            <w:tcW w:w="5996" w:type="dxa"/>
            <w:tcBorders>
              <w:top w:val="nil"/>
              <w:left w:val="nil"/>
              <w:bottom w:val="nil"/>
              <w:right w:val="nil"/>
            </w:tcBorders>
          </w:tcPr>
          <w:p w14:paraId="18753CEB" w14:textId="77777777" w:rsidR="009D0672" w:rsidRPr="007E681A" w:rsidRDefault="009D0672" w:rsidP="007E681A">
            <w:pPr>
              <w:spacing w:after="0" w:line="240" w:lineRule="auto"/>
              <w:ind w:firstLine="709"/>
              <w:jc w:val="both"/>
              <w:rPr>
                <w:rFonts w:ascii="Times New Roman" w:hAnsi="Times New Roman" w:cs="Times New Roman"/>
                <w:sz w:val="24"/>
                <w:szCs w:val="24"/>
              </w:rPr>
            </w:pPr>
          </w:p>
        </w:tc>
      </w:tr>
    </w:tbl>
    <w:p w14:paraId="1DC07379" w14:textId="77777777" w:rsidR="009D0672" w:rsidRPr="007E681A" w:rsidRDefault="009D0672" w:rsidP="007E681A">
      <w:pPr>
        <w:spacing w:after="0" w:line="240" w:lineRule="auto"/>
        <w:ind w:firstLine="709"/>
        <w:jc w:val="both"/>
        <w:rPr>
          <w:rFonts w:ascii="Times New Roman" w:hAnsi="Times New Roman" w:cs="Times New Roman"/>
          <w:sz w:val="24"/>
          <w:szCs w:val="24"/>
        </w:rPr>
      </w:pPr>
    </w:p>
    <w:p w14:paraId="7B1AA160" w14:textId="77777777" w:rsidR="009D0672" w:rsidRPr="007E681A" w:rsidRDefault="009D0672" w:rsidP="007E681A">
      <w:pPr>
        <w:spacing w:after="0" w:line="240" w:lineRule="auto"/>
        <w:ind w:firstLine="709"/>
        <w:jc w:val="both"/>
        <w:rPr>
          <w:rFonts w:ascii="Times New Roman" w:hAnsi="Times New Roman" w:cs="Times New Roman"/>
          <w:sz w:val="24"/>
          <w:szCs w:val="24"/>
        </w:rPr>
      </w:pPr>
      <w:bookmarkStart w:id="9" w:name="sub_5004"/>
      <w:r w:rsidRPr="007E681A">
        <w:rPr>
          <w:rFonts w:ascii="Times New Roman" w:hAnsi="Times New Roman" w:cs="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9"/>
    <w:p w14:paraId="47ADD776" w14:textId="77777777" w:rsidR="009D0672" w:rsidRPr="007E681A" w:rsidRDefault="009D0672" w:rsidP="007E681A">
      <w:pPr>
        <w:spacing w:after="0" w:line="240" w:lineRule="auto"/>
        <w:ind w:firstLine="709"/>
        <w:jc w:val="both"/>
        <w:rPr>
          <w:rFonts w:ascii="Times New Roman" w:hAnsi="Times New Roman" w:cs="Times New Roman"/>
          <w:sz w:val="24"/>
          <w:szCs w:val="24"/>
        </w:rPr>
      </w:pPr>
    </w:p>
    <w:p w14:paraId="732F9FCF"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Расходы подпрограммы формируются за счет средств республиканского бюджета Чувашской Республики и бюджета Урмарского муниципального округа.</w:t>
      </w:r>
    </w:p>
    <w:p w14:paraId="0512AF28"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Общий объем финансирования подпрограммы в 2023 - 2035 годах составит 74734,58 тыс. рублей, в том числе средства:</w:t>
      </w:r>
    </w:p>
    <w:p w14:paraId="38D634D3"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 xml:space="preserve">республиканского бюджета Чувашской Республики -9,4 тыс. рублей; </w:t>
      </w:r>
    </w:p>
    <w:p w14:paraId="0CB54B56"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бюджета Урмарского муниципального округа – 74725,18 тыс. рублей.</w:t>
      </w:r>
    </w:p>
    <w:p w14:paraId="2217DD10"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Прогнозируемый объем финансирования подпрограммы на 1 этапе (в 2023 - 2025 годах) составит 17734,58 тыс. рублей, из них средства:</w:t>
      </w:r>
    </w:p>
    <w:p w14:paraId="088878D8"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 xml:space="preserve">республиканского бюджета Чувашской Республики -9,4 тыс. рублей; </w:t>
      </w:r>
    </w:p>
    <w:p w14:paraId="7690BBA0"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том числе:</w:t>
      </w:r>
    </w:p>
    <w:p w14:paraId="297ADC11"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2023 году – 4,7 тыс. рублей;</w:t>
      </w:r>
    </w:p>
    <w:p w14:paraId="6959443A"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2024 году – 0,0 тыс. рублей;</w:t>
      </w:r>
    </w:p>
    <w:p w14:paraId="209B4CEC"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2025 году – 4,7 тыс. рублей</w:t>
      </w:r>
    </w:p>
    <w:p w14:paraId="00E2CA23"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 xml:space="preserve">бюджета Урмарского муниципального округа – 17725,18 тыс. рублей; </w:t>
      </w:r>
    </w:p>
    <w:p w14:paraId="1771505F"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том числе:</w:t>
      </w:r>
    </w:p>
    <w:p w14:paraId="71251411"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2023 году – 6000,0 тыс. рублей;</w:t>
      </w:r>
    </w:p>
    <w:p w14:paraId="367FC76D"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2024 году – 5725,18 тыс. рублей;</w:t>
      </w:r>
    </w:p>
    <w:p w14:paraId="5F126A67"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в 2025 году – 6000,0 тыс. рублей.</w:t>
      </w:r>
    </w:p>
    <w:p w14:paraId="6088C809"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На 2 этапе (в 2026 - 2030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14:paraId="7A6EDA35"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lastRenderedPageBreak/>
        <w:t>На 3 этапе (в 2031 - 2035 годах) объем финансирования подпрограммы составит 28500,0 тыс. рублей, из них средства бюджета Урмарского муниципального округа Чувашской Республики – 28500,0 тыс. рублей (100 процентов).</w:t>
      </w:r>
    </w:p>
    <w:p w14:paraId="09B61466"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бюджета Урмарского муниципального округа Чувашской Республики.</w:t>
      </w:r>
    </w:p>
    <w:p w14:paraId="29394B52"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Ресурсное обеспечение подпрограммы за счет всех источников финансирования представлено в приложении к настоящей подпрограмме.</w:t>
      </w:r>
    </w:p>
    <w:p w14:paraId="160B6075" w14:textId="77777777" w:rsidR="009D0672" w:rsidRPr="007E681A" w:rsidRDefault="009D0672" w:rsidP="007E681A">
      <w:pPr>
        <w:spacing w:after="0" w:line="240" w:lineRule="auto"/>
        <w:ind w:firstLine="709"/>
        <w:jc w:val="both"/>
        <w:rPr>
          <w:rFonts w:ascii="Times New Roman" w:hAnsi="Times New Roman" w:cs="Times New Roman"/>
          <w:sz w:val="24"/>
          <w:szCs w:val="24"/>
        </w:rPr>
      </w:pPr>
    </w:p>
    <w:p w14:paraId="4D802FE9" w14:textId="77777777" w:rsidR="009D0672" w:rsidRPr="007E681A" w:rsidRDefault="009D0672" w:rsidP="007E681A">
      <w:pPr>
        <w:spacing w:after="0" w:line="240" w:lineRule="auto"/>
        <w:ind w:firstLine="709"/>
        <w:jc w:val="both"/>
        <w:rPr>
          <w:rFonts w:ascii="Times New Roman" w:hAnsi="Times New Roman" w:cs="Times New Roman"/>
          <w:sz w:val="24"/>
          <w:szCs w:val="24"/>
        </w:rPr>
      </w:pPr>
      <w:r w:rsidRPr="007E681A">
        <w:rPr>
          <w:rFonts w:ascii="Times New Roman" w:hAnsi="Times New Roman" w:cs="Times New Roman"/>
          <w:sz w:val="24"/>
          <w:szCs w:val="24"/>
        </w:rPr>
        <w:t>Приложение к подпрограмме изложить в следующей редакции:</w:t>
      </w:r>
    </w:p>
    <w:p w14:paraId="49BADB74" w14:textId="77777777" w:rsidR="009D0672" w:rsidRPr="007E681A" w:rsidRDefault="009D0672" w:rsidP="007E681A">
      <w:pPr>
        <w:spacing w:after="0" w:line="240" w:lineRule="auto"/>
        <w:ind w:firstLine="709"/>
        <w:jc w:val="both"/>
        <w:rPr>
          <w:rFonts w:ascii="Times New Roman" w:hAnsi="Times New Roman" w:cs="Times New Roman"/>
          <w:sz w:val="24"/>
          <w:szCs w:val="24"/>
        </w:rPr>
      </w:pPr>
    </w:p>
    <w:p w14:paraId="2081DADE" w14:textId="77777777" w:rsidR="009D0672" w:rsidRPr="007E681A" w:rsidRDefault="009D0672" w:rsidP="007E681A">
      <w:pPr>
        <w:spacing w:after="0" w:line="240" w:lineRule="auto"/>
        <w:rPr>
          <w:rFonts w:ascii="Times New Roman" w:hAnsi="Times New Roman" w:cs="Times New Roman"/>
          <w:sz w:val="20"/>
          <w:szCs w:val="20"/>
        </w:rPr>
        <w:sectPr w:rsidR="009D0672" w:rsidRPr="007E681A">
          <w:pgSz w:w="11905" w:h="16837"/>
          <w:pgMar w:top="1440" w:right="800" w:bottom="1440" w:left="1701" w:header="720" w:footer="720" w:gutter="0"/>
          <w:cols w:space="720"/>
        </w:sectPr>
      </w:pPr>
    </w:p>
    <w:p w14:paraId="64FD3309" w14:textId="14093572" w:rsidR="00551C7E" w:rsidRPr="00923298" w:rsidRDefault="009D0672" w:rsidP="00551C7E">
      <w:pPr>
        <w:spacing w:after="0" w:line="240" w:lineRule="auto"/>
        <w:ind w:left="4248" w:firstLine="708"/>
        <w:jc w:val="right"/>
        <w:rPr>
          <w:rFonts w:ascii="Times New Roman" w:hAnsi="Times New Roman"/>
          <w:sz w:val="24"/>
          <w:szCs w:val="24"/>
        </w:rPr>
      </w:pPr>
      <w:bookmarkStart w:id="10" w:name="sub_5100"/>
      <w:r w:rsidRPr="007E681A">
        <w:rPr>
          <w:rFonts w:ascii="Times New Roman" w:hAnsi="Times New Roman" w:cs="Times New Roman"/>
          <w:sz w:val="20"/>
          <w:szCs w:val="20"/>
        </w:rPr>
        <w:lastRenderedPageBreak/>
        <w:t xml:space="preserve">                                                                                                                                  </w:t>
      </w:r>
      <w:r w:rsidR="00551C7E" w:rsidRPr="00923298">
        <w:rPr>
          <w:rFonts w:ascii="Times New Roman" w:hAnsi="Times New Roman"/>
          <w:sz w:val="24"/>
          <w:szCs w:val="24"/>
        </w:rPr>
        <w:t xml:space="preserve">Приложение № </w:t>
      </w:r>
      <w:r w:rsidR="00551C7E">
        <w:rPr>
          <w:rFonts w:ascii="Times New Roman" w:hAnsi="Times New Roman"/>
          <w:sz w:val="24"/>
          <w:szCs w:val="24"/>
        </w:rPr>
        <w:t>4</w:t>
      </w:r>
    </w:p>
    <w:p w14:paraId="609BBA55" w14:textId="77777777" w:rsidR="00551C7E" w:rsidRPr="00923298" w:rsidRDefault="00551C7E" w:rsidP="00551C7E">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51483574" w14:textId="77777777" w:rsidR="00551C7E" w:rsidRDefault="00551C7E" w:rsidP="00551C7E">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5A379687" w14:textId="77777777" w:rsidR="00551C7E" w:rsidRPr="00923298" w:rsidRDefault="00551C7E" w:rsidP="00551C7E">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2196AEC2" w14:textId="77777777" w:rsidR="00551C7E" w:rsidRPr="00923298" w:rsidRDefault="00551C7E" w:rsidP="00551C7E">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02.04.2025</w:t>
      </w:r>
      <w:r w:rsidRPr="00923298">
        <w:rPr>
          <w:rFonts w:ascii="Times New Roman" w:hAnsi="Times New Roman"/>
          <w:sz w:val="24"/>
          <w:szCs w:val="24"/>
        </w:rPr>
        <w:t xml:space="preserve"> № </w:t>
      </w:r>
      <w:r>
        <w:rPr>
          <w:rFonts w:ascii="Times New Roman" w:hAnsi="Times New Roman"/>
          <w:sz w:val="24"/>
          <w:szCs w:val="24"/>
        </w:rPr>
        <w:t>562</w:t>
      </w:r>
    </w:p>
    <w:p w14:paraId="75D5216D" w14:textId="77777777" w:rsidR="00551C7E" w:rsidRDefault="009D0672" w:rsidP="00551C7E">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                                                                                                                                </w:t>
      </w:r>
    </w:p>
    <w:p w14:paraId="5421AF43" w14:textId="77777777" w:rsidR="00551C7E" w:rsidRDefault="009D0672" w:rsidP="00551C7E">
      <w:pPr>
        <w:spacing w:after="0" w:line="240" w:lineRule="auto"/>
        <w:jc w:val="right"/>
        <w:rPr>
          <w:rFonts w:ascii="Times New Roman" w:hAnsi="Times New Roman" w:cs="Times New Roman"/>
          <w:sz w:val="24"/>
          <w:szCs w:val="24"/>
        </w:rPr>
      </w:pPr>
      <w:r w:rsidRPr="00551C7E">
        <w:rPr>
          <w:rFonts w:ascii="Times New Roman" w:hAnsi="Times New Roman" w:cs="Times New Roman"/>
          <w:sz w:val="24"/>
          <w:szCs w:val="24"/>
        </w:rPr>
        <w:t>Приложение № 5</w:t>
      </w:r>
      <w:r w:rsidRPr="00551C7E">
        <w:rPr>
          <w:rFonts w:ascii="Times New Roman" w:hAnsi="Times New Roman" w:cs="Times New Roman"/>
          <w:sz w:val="24"/>
          <w:szCs w:val="24"/>
        </w:rPr>
        <w:br/>
        <w:t xml:space="preserve">                                                                                                                                                                              к </w:t>
      </w:r>
      <w:hyperlink r:id="rId62" w:anchor="sub_5000" w:history="1">
        <w:r w:rsidRPr="00551C7E">
          <w:rPr>
            <w:rFonts w:ascii="Times New Roman" w:hAnsi="Times New Roman" w:cs="Times New Roman"/>
            <w:sz w:val="24"/>
            <w:szCs w:val="24"/>
          </w:rPr>
          <w:t>подпрограмме</w:t>
        </w:r>
      </w:hyperlink>
      <w:r w:rsidRPr="00551C7E">
        <w:rPr>
          <w:rFonts w:ascii="Times New Roman" w:hAnsi="Times New Roman" w:cs="Times New Roman"/>
          <w:sz w:val="24"/>
          <w:szCs w:val="24"/>
        </w:rPr>
        <w:t xml:space="preserve"> "Пассажирский </w:t>
      </w:r>
    </w:p>
    <w:p w14:paraId="6BB47CC4" w14:textId="282CA77A" w:rsidR="009D0672" w:rsidRPr="00551C7E" w:rsidRDefault="009D0672" w:rsidP="00551C7E">
      <w:pPr>
        <w:spacing w:after="0" w:line="240" w:lineRule="auto"/>
        <w:jc w:val="right"/>
        <w:rPr>
          <w:rFonts w:ascii="Times New Roman" w:hAnsi="Times New Roman" w:cs="Times New Roman"/>
          <w:sz w:val="24"/>
          <w:szCs w:val="24"/>
        </w:rPr>
      </w:pPr>
      <w:r w:rsidRPr="00551C7E">
        <w:rPr>
          <w:rFonts w:ascii="Times New Roman" w:hAnsi="Times New Roman" w:cs="Times New Roman"/>
          <w:sz w:val="24"/>
          <w:szCs w:val="24"/>
        </w:rPr>
        <w:t xml:space="preserve">транспорт"   </w:t>
      </w:r>
    </w:p>
    <w:p w14:paraId="0623614B" w14:textId="77777777" w:rsidR="009D0672" w:rsidRPr="00551C7E" w:rsidRDefault="009D0672" w:rsidP="00551C7E">
      <w:pPr>
        <w:spacing w:after="0" w:line="240" w:lineRule="auto"/>
        <w:jc w:val="right"/>
        <w:rPr>
          <w:rFonts w:ascii="Times New Roman" w:hAnsi="Times New Roman" w:cs="Times New Roman"/>
          <w:sz w:val="24"/>
          <w:szCs w:val="24"/>
        </w:rPr>
      </w:pPr>
      <w:r w:rsidRPr="00551C7E">
        <w:rPr>
          <w:rFonts w:ascii="Times New Roman" w:hAnsi="Times New Roman" w:cs="Times New Roman"/>
          <w:sz w:val="24"/>
          <w:szCs w:val="24"/>
        </w:rPr>
        <w:tab/>
        <w:t xml:space="preserve">                                 </w:t>
      </w:r>
      <w:r w:rsidRPr="00551C7E">
        <w:rPr>
          <w:rFonts w:ascii="Times New Roman" w:hAnsi="Times New Roman" w:cs="Times New Roman"/>
          <w:sz w:val="24"/>
          <w:szCs w:val="24"/>
        </w:rPr>
        <w:tab/>
        <w:t xml:space="preserve"> муниципальной программы</w:t>
      </w:r>
    </w:p>
    <w:p w14:paraId="165837EA" w14:textId="77777777" w:rsidR="009D0672" w:rsidRPr="00551C7E" w:rsidRDefault="009D0672" w:rsidP="00551C7E">
      <w:pPr>
        <w:spacing w:after="0" w:line="240" w:lineRule="auto"/>
        <w:jc w:val="right"/>
        <w:rPr>
          <w:rFonts w:ascii="Times New Roman" w:hAnsi="Times New Roman" w:cs="Times New Roman"/>
          <w:sz w:val="24"/>
          <w:szCs w:val="24"/>
        </w:rPr>
      </w:pPr>
      <w:r w:rsidRPr="00551C7E">
        <w:rPr>
          <w:rFonts w:ascii="Times New Roman" w:hAnsi="Times New Roman" w:cs="Times New Roman"/>
          <w:sz w:val="24"/>
          <w:szCs w:val="24"/>
        </w:rPr>
        <w:t xml:space="preserve">                                                                                                                                                                  Урмарского муниципального округа</w:t>
      </w:r>
      <w:r w:rsidRPr="00551C7E">
        <w:rPr>
          <w:rFonts w:ascii="Times New Roman" w:hAnsi="Times New Roman" w:cs="Times New Roman"/>
          <w:sz w:val="24"/>
          <w:szCs w:val="24"/>
        </w:rPr>
        <w:br/>
        <w:t xml:space="preserve">                                                                                                                                             Чувашской Республики</w:t>
      </w:r>
      <w:r w:rsidRPr="00551C7E">
        <w:rPr>
          <w:rFonts w:ascii="Times New Roman" w:hAnsi="Times New Roman" w:cs="Times New Roman"/>
          <w:sz w:val="24"/>
          <w:szCs w:val="24"/>
        </w:rPr>
        <w:br/>
        <w:t xml:space="preserve">                                                                                                                                                                "Развитие транспортной системы"</w:t>
      </w:r>
    </w:p>
    <w:bookmarkEnd w:id="10"/>
    <w:p w14:paraId="5165D24A" w14:textId="77777777" w:rsidR="009D0672" w:rsidRPr="007E681A" w:rsidRDefault="009D0672" w:rsidP="007E681A">
      <w:pPr>
        <w:spacing w:after="0" w:line="240" w:lineRule="auto"/>
        <w:rPr>
          <w:rFonts w:ascii="Times New Roman" w:hAnsi="Times New Roman" w:cs="Times New Roman"/>
          <w:sz w:val="20"/>
          <w:szCs w:val="20"/>
        </w:rPr>
      </w:pPr>
    </w:p>
    <w:p w14:paraId="57ADDCB1" w14:textId="77777777" w:rsidR="00551C7E" w:rsidRDefault="00551C7E" w:rsidP="007E681A">
      <w:pPr>
        <w:spacing w:after="0" w:line="240" w:lineRule="auto"/>
        <w:rPr>
          <w:rFonts w:ascii="Times New Roman" w:hAnsi="Times New Roman" w:cs="Times New Roman"/>
          <w:sz w:val="20"/>
          <w:szCs w:val="20"/>
        </w:rPr>
      </w:pPr>
    </w:p>
    <w:p w14:paraId="4A414942" w14:textId="2B4D832B" w:rsidR="009D0672" w:rsidRPr="00551C7E" w:rsidRDefault="009D0672" w:rsidP="00551C7E">
      <w:pPr>
        <w:spacing w:after="0" w:line="240" w:lineRule="auto"/>
        <w:jc w:val="center"/>
        <w:rPr>
          <w:rFonts w:ascii="Times New Roman" w:hAnsi="Times New Roman" w:cs="Times New Roman"/>
          <w:sz w:val="24"/>
          <w:szCs w:val="24"/>
        </w:rPr>
      </w:pPr>
      <w:r w:rsidRPr="00551C7E">
        <w:rPr>
          <w:rFonts w:ascii="Times New Roman" w:hAnsi="Times New Roman" w:cs="Times New Roman"/>
          <w:sz w:val="24"/>
          <w:szCs w:val="24"/>
        </w:rPr>
        <w:t>Ресурсное обеспечение</w:t>
      </w:r>
      <w:r w:rsidRPr="00551C7E">
        <w:rPr>
          <w:rFonts w:ascii="Times New Roman" w:hAnsi="Times New Roman" w:cs="Times New Roman"/>
          <w:sz w:val="24"/>
          <w:szCs w:val="24"/>
        </w:rPr>
        <w:br/>
        <w:t>реализации подпрограммы "Пассажирский транспорт" муниципальной программы Урмарского муниципального округа Чувашской Республики "Развитие транспортной системы" за счет всех источников финансирования</w:t>
      </w:r>
    </w:p>
    <w:p w14:paraId="45A443CA" w14:textId="77777777" w:rsidR="009D0672" w:rsidRPr="00551C7E" w:rsidRDefault="009D0672" w:rsidP="00551C7E">
      <w:pPr>
        <w:spacing w:after="0" w:line="240" w:lineRule="auto"/>
        <w:jc w:val="center"/>
        <w:rPr>
          <w:rFonts w:ascii="Times New Roman" w:hAnsi="Times New Roman" w:cs="Times New Roman"/>
          <w:sz w:val="24"/>
          <w:szCs w:val="24"/>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6"/>
        <w:gridCol w:w="1287"/>
        <w:gridCol w:w="105"/>
        <w:gridCol w:w="1278"/>
        <w:gridCol w:w="1511"/>
        <w:gridCol w:w="697"/>
        <w:gridCol w:w="697"/>
        <w:gridCol w:w="697"/>
        <w:gridCol w:w="542"/>
        <w:gridCol w:w="567"/>
        <w:gridCol w:w="1985"/>
        <w:gridCol w:w="992"/>
        <w:gridCol w:w="850"/>
        <w:gridCol w:w="851"/>
        <w:gridCol w:w="1276"/>
        <w:gridCol w:w="1134"/>
      </w:tblGrid>
      <w:tr w:rsidR="009D0672" w:rsidRPr="007E681A" w14:paraId="1919CD51" w14:textId="77777777" w:rsidTr="009D0672">
        <w:trPr>
          <w:trHeight w:val="419"/>
        </w:trPr>
        <w:tc>
          <w:tcPr>
            <w:tcW w:w="697" w:type="dxa"/>
            <w:vMerge w:val="restart"/>
            <w:tcBorders>
              <w:top w:val="single" w:sz="4" w:space="0" w:color="auto"/>
              <w:left w:val="single" w:sz="4" w:space="0" w:color="auto"/>
              <w:bottom w:val="single" w:sz="4" w:space="0" w:color="auto"/>
              <w:right w:val="single" w:sz="4" w:space="0" w:color="auto"/>
            </w:tcBorders>
            <w:hideMark/>
          </w:tcPr>
          <w:p w14:paraId="49C97B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Статус</w:t>
            </w:r>
          </w:p>
        </w:tc>
        <w:tc>
          <w:tcPr>
            <w:tcW w:w="1288" w:type="dxa"/>
            <w:vMerge w:val="restart"/>
            <w:tcBorders>
              <w:top w:val="single" w:sz="4" w:space="0" w:color="auto"/>
              <w:left w:val="single" w:sz="4" w:space="0" w:color="auto"/>
              <w:bottom w:val="single" w:sz="4" w:space="0" w:color="auto"/>
              <w:right w:val="single" w:sz="4" w:space="0" w:color="auto"/>
            </w:tcBorders>
            <w:hideMark/>
          </w:tcPr>
          <w:p w14:paraId="51A3B08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Наименование подпрограммы муниципальной программы (основного мероприятия, мероприятия)</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14:paraId="0FB8E45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Задача подпрограммы муниципальной программы</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431BE2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соисполнители, участники</w:t>
            </w:r>
          </w:p>
        </w:tc>
        <w:tc>
          <w:tcPr>
            <w:tcW w:w="3200" w:type="dxa"/>
            <w:gridSpan w:val="5"/>
            <w:tcBorders>
              <w:top w:val="single" w:sz="4" w:space="0" w:color="auto"/>
              <w:left w:val="single" w:sz="4" w:space="0" w:color="auto"/>
              <w:bottom w:val="single" w:sz="4" w:space="0" w:color="auto"/>
              <w:right w:val="single" w:sz="4" w:space="0" w:color="auto"/>
            </w:tcBorders>
            <w:hideMark/>
          </w:tcPr>
          <w:p w14:paraId="1FBEB24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Код </w:t>
            </w:r>
            <w:hyperlink r:id="rId63" w:history="1">
              <w:r w:rsidRPr="007E681A">
                <w:rPr>
                  <w:rFonts w:ascii="Times New Roman" w:hAnsi="Times New Roman" w:cs="Times New Roman"/>
                  <w:sz w:val="20"/>
                  <w:szCs w:val="20"/>
                </w:rPr>
                <w:t>бюджетной классификации</w:t>
              </w:r>
            </w:hyperlink>
          </w:p>
        </w:tc>
        <w:tc>
          <w:tcPr>
            <w:tcW w:w="1985" w:type="dxa"/>
            <w:vMerge w:val="restart"/>
            <w:tcBorders>
              <w:top w:val="single" w:sz="4" w:space="0" w:color="auto"/>
              <w:left w:val="single" w:sz="4" w:space="0" w:color="auto"/>
              <w:bottom w:val="single" w:sz="4" w:space="0" w:color="auto"/>
              <w:right w:val="single" w:sz="4" w:space="0" w:color="auto"/>
            </w:tcBorders>
            <w:hideMark/>
          </w:tcPr>
          <w:p w14:paraId="71CA20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7253EF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Расходы по годам, тыс. рублей</w:t>
            </w:r>
          </w:p>
        </w:tc>
      </w:tr>
      <w:tr w:rsidR="009D0672" w:rsidRPr="007E681A" w14:paraId="2F0D5AE1"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0DE64EDB"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576BE466"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612609C6"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B51E047"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5F15B41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главный распорядитель бюджетных средств</w:t>
            </w:r>
          </w:p>
        </w:tc>
        <w:tc>
          <w:tcPr>
            <w:tcW w:w="697" w:type="dxa"/>
            <w:tcBorders>
              <w:top w:val="single" w:sz="4" w:space="0" w:color="auto"/>
              <w:left w:val="single" w:sz="4" w:space="0" w:color="auto"/>
              <w:bottom w:val="single" w:sz="4" w:space="0" w:color="auto"/>
              <w:right w:val="single" w:sz="4" w:space="0" w:color="auto"/>
            </w:tcBorders>
            <w:hideMark/>
          </w:tcPr>
          <w:p w14:paraId="5EABE92B" w14:textId="77777777" w:rsidR="009D0672" w:rsidRPr="007E681A" w:rsidRDefault="009D0672" w:rsidP="007E681A">
            <w:pPr>
              <w:spacing w:after="0" w:line="240" w:lineRule="auto"/>
              <w:rPr>
                <w:rFonts w:ascii="Times New Roman" w:hAnsi="Times New Roman" w:cs="Times New Roman"/>
                <w:sz w:val="20"/>
                <w:szCs w:val="20"/>
              </w:rPr>
            </w:pPr>
            <w:hyperlink r:id="rId64" w:history="1">
              <w:r w:rsidRPr="007E681A">
                <w:rPr>
                  <w:rFonts w:ascii="Times New Roman" w:hAnsi="Times New Roman" w:cs="Times New Roman"/>
                  <w:sz w:val="20"/>
                  <w:szCs w:val="20"/>
                </w:rPr>
                <w:t>раздел</w:t>
              </w:r>
            </w:hyperlink>
            <w:r w:rsidRPr="007E681A">
              <w:rPr>
                <w:rFonts w:ascii="Times New Roman" w:hAnsi="Times New Roman" w:cs="Times New Roman"/>
                <w:sz w:val="20"/>
                <w:szCs w:val="20"/>
              </w:rPr>
              <w:t>, подраздел</w:t>
            </w:r>
          </w:p>
        </w:tc>
        <w:tc>
          <w:tcPr>
            <w:tcW w:w="1239" w:type="dxa"/>
            <w:gridSpan w:val="2"/>
            <w:tcBorders>
              <w:top w:val="single" w:sz="4" w:space="0" w:color="auto"/>
              <w:left w:val="single" w:sz="4" w:space="0" w:color="auto"/>
              <w:bottom w:val="single" w:sz="4" w:space="0" w:color="auto"/>
              <w:right w:val="single" w:sz="4" w:space="0" w:color="auto"/>
            </w:tcBorders>
            <w:hideMark/>
          </w:tcPr>
          <w:p w14:paraId="041D03A5" w14:textId="77777777" w:rsidR="009D0672" w:rsidRPr="007E681A" w:rsidRDefault="009D0672" w:rsidP="007E681A">
            <w:pPr>
              <w:spacing w:after="0" w:line="240" w:lineRule="auto"/>
              <w:rPr>
                <w:rFonts w:ascii="Times New Roman" w:hAnsi="Times New Roman" w:cs="Times New Roman"/>
                <w:sz w:val="20"/>
                <w:szCs w:val="20"/>
              </w:rPr>
            </w:pPr>
            <w:hyperlink r:id="rId65" w:history="1">
              <w:r w:rsidRPr="007E681A">
                <w:rPr>
                  <w:rFonts w:ascii="Times New Roman" w:hAnsi="Times New Roman" w:cs="Times New Roman"/>
                  <w:sz w:val="20"/>
                  <w:szCs w:val="20"/>
                </w:rPr>
                <w:t>целевая статья расходов</w:t>
              </w:r>
            </w:hyperlink>
          </w:p>
        </w:tc>
        <w:tc>
          <w:tcPr>
            <w:tcW w:w="567" w:type="dxa"/>
            <w:tcBorders>
              <w:top w:val="single" w:sz="4" w:space="0" w:color="auto"/>
              <w:left w:val="single" w:sz="4" w:space="0" w:color="auto"/>
              <w:bottom w:val="single" w:sz="4" w:space="0" w:color="auto"/>
              <w:right w:val="single" w:sz="4" w:space="0" w:color="auto"/>
            </w:tcBorders>
            <w:hideMark/>
          </w:tcPr>
          <w:p w14:paraId="68218F6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группа (подгруппа) </w:t>
            </w:r>
            <w:hyperlink r:id="rId66" w:history="1">
              <w:r w:rsidRPr="007E681A">
                <w:rPr>
                  <w:rFonts w:ascii="Times New Roman" w:hAnsi="Times New Roman" w:cs="Times New Roman"/>
                  <w:sz w:val="20"/>
                  <w:szCs w:val="20"/>
                </w:rPr>
                <w:t>вида расходов</w:t>
              </w:r>
            </w:hyperlink>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885B88"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C2C51D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2023</w:t>
            </w:r>
          </w:p>
        </w:tc>
        <w:tc>
          <w:tcPr>
            <w:tcW w:w="850" w:type="dxa"/>
            <w:tcBorders>
              <w:top w:val="single" w:sz="4" w:space="0" w:color="auto"/>
              <w:left w:val="single" w:sz="4" w:space="0" w:color="auto"/>
              <w:bottom w:val="single" w:sz="4" w:space="0" w:color="auto"/>
              <w:right w:val="single" w:sz="4" w:space="0" w:color="auto"/>
            </w:tcBorders>
            <w:hideMark/>
          </w:tcPr>
          <w:p w14:paraId="1B4B778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2024</w:t>
            </w:r>
          </w:p>
        </w:tc>
        <w:tc>
          <w:tcPr>
            <w:tcW w:w="851" w:type="dxa"/>
            <w:tcBorders>
              <w:top w:val="single" w:sz="4" w:space="0" w:color="auto"/>
              <w:left w:val="single" w:sz="4" w:space="0" w:color="auto"/>
              <w:bottom w:val="single" w:sz="4" w:space="0" w:color="auto"/>
              <w:right w:val="single" w:sz="4" w:space="0" w:color="auto"/>
            </w:tcBorders>
            <w:hideMark/>
          </w:tcPr>
          <w:p w14:paraId="3934224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2025</w:t>
            </w:r>
          </w:p>
        </w:tc>
        <w:tc>
          <w:tcPr>
            <w:tcW w:w="1276" w:type="dxa"/>
            <w:tcBorders>
              <w:top w:val="single" w:sz="4" w:space="0" w:color="auto"/>
              <w:left w:val="single" w:sz="4" w:space="0" w:color="auto"/>
              <w:bottom w:val="single" w:sz="4" w:space="0" w:color="auto"/>
              <w:right w:val="single" w:sz="4" w:space="0" w:color="auto"/>
            </w:tcBorders>
            <w:hideMark/>
          </w:tcPr>
          <w:p w14:paraId="20148B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2026-2030</w:t>
            </w:r>
          </w:p>
        </w:tc>
        <w:tc>
          <w:tcPr>
            <w:tcW w:w="1134" w:type="dxa"/>
            <w:tcBorders>
              <w:top w:val="single" w:sz="4" w:space="0" w:color="auto"/>
              <w:left w:val="single" w:sz="4" w:space="0" w:color="auto"/>
              <w:bottom w:val="single" w:sz="4" w:space="0" w:color="auto"/>
              <w:right w:val="single" w:sz="4" w:space="0" w:color="auto"/>
            </w:tcBorders>
            <w:hideMark/>
          </w:tcPr>
          <w:p w14:paraId="4F313D6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2031-2035</w:t>
            </w:r>
          </w:p>
        </w:tc>
      </w:tr>
      <w:tr w:rsidR="009D0672" w:rsidRPr="007E681A" w14:paraId="63A712B1" w14:textId="77777777" w:rsidTr="009D0672">
        <w:tc>
          <w:tcPr>
            <w:tcW w:w="697" w:type="dxa"/>
            <w:vMerge w:val="restart"/>
            <w:tcBorders>
              <w:top w:val="single" w:sz="4" w:space="0" w:color="auto"/>
              <w:left w:val="single" w:sz="4" w:space="0" w:color="auto"/>
              <w:bottom w:val="single" w:sz="4" w:space="0" w:color="auto"/>
              <w:right w:val="single" w:sz="4" w:space="0" w:color="auto"/>
            </w:tcBorders>
            <w:hideMark/>
          </w:tcPr>
          <w:p w14:paraId="2E64480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Подпрограмма</w:t>
            </w:r>
          </w:p>
        </w:tc>
        <w:tc>
          <w:tcPr>
            <w:tcW w:w="1288" w:type="dxa"/>
            <w:vMerge w:val="restart"/>
            <w:tcBorders>
              <w:top w:val="single" w:sz="4" w:space="0" w:color="auto"/>
              <w:left w:val="single" w:sz="4" w:space="0" w:color="auto"/>
              <w:bottom w:val="single" w:sz="4" w:space="0" w:color="auto"/>
              <w:right w:val="single" w:sz="4" w:space="0" w:color="auto"/>
            </w:tcBorders>
            <w:hideMark/>
          </w:tcPr>
          <w:p w14:paraId="582AEEC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"Пассажирский транспорт"</w:t>
            </w:r>
          </w:p>
        </w:tc>
        <w:tc>
          <w:tcPr>
            <w:tcW w:w="1384" w:type="dxa"/>
            <w:gridSpan w:val="2"/>
            <w:vMerge w:val="restart"/>
            <w:tcBorders>
              <w:top w:val="single" w:sz="4" w:space="0" w:color="auto"/>
              <w:left w:val="single" w:sz="4" w:space="0" w:color="auto"/>
              <w:bottom w:val="single" w:sz="4" w:space="0" w:color="auto"/>
              <w:right w:val="single" w:sz="4" w:space="0" w:color="auto"/>
            </w:tcBorders>
          </w:tcPr>
          <w:p w14:paraId="021847A1"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val="restart"/>
            <w:tcBorders>
              <w:top w:val="single" w:sz="4" w:space="0" w:color="auto"/>
              <w:left w:val="single" w:sz="4" w:space="0" w:color="auto"/>
              <w:bottom w:val="single" w:sz="4" w:space="0" w:color="auto"/>
              <w:right w:val="single" w:sz="4" w:space="0" w:color="auto"/>
            </w:tcBorders>
            <w:hideMark/>
          </w:tcPr>
          <w:p w14:paraId="7880A97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ответственный исполнитель - управление строительства </w:t>
            </w:r>
            <w:r w:rsidRPr="007E681A">
              <w:rPr>
                <w:rFonts w:ascii="Times New Roman" w:hAnsi="Times New Roman" w:cs="Times New Roman"/>
                <w:sz w:val="20"/>
                <w:szCs w:val="20"/>
              </w:rPr>
              <w:lastRenderedPageBreak/>
              <w:t>и развития территорий,  отдел экономики, земельных и имущественных отношений, участники - перевозчики</w:t>
            </w:r>
            <w:hyperlink r:id="rId67" w:anchor="sub_5111" w:history="1">
              <w:r w:rsidRPr="007E681A">
                <w:rPr>
                  <w:rFonts w:ascii="Times New Roman" w:hAnsi="Times New Roman" w:cs="Times New Roman"/>
                  <w:sz w:val="20"/>
                  <w:szCs w:val="20"/>
                </w:rPr>
                <w:t>*</w:t>
              </w:r>
            </w:hyperlink>
          </w:p>
        </w:tc>
        <w:tc>
          <w:tcPr>
            <w:tcW w:w="697" w:type="dxa"/>
            <w:tcBorders>
              <w:top w:val="single" w:sz="4" w:space="0" w:color="auto"/>
              <w:left w:val="single" w:sz="4" w:space="0" w:color="auto"/>
              <w:bottom w:val="single" w:sz="4" w:space="0" w:color="auto"/>
              <w:right w:val="single" w:sz="4" w:space="0" w:color="auto"/>
            </w:tcBorders>
          </w:tcPr>
          <w:p w14:paraId="7AF1A94C"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23F8B795" w14:textId="77777777" w:rsidR="009D0672" w:rsidRPr="007E681A" w:rsidRDefault="009D0672" w:rsidP="007E681A">
            <w:pPr>
              <w:spacing w:after="0" w:line="240" w:lineRule="auto"/>
              <w:rPr>
                <w:rFonts w:ascii="Times New Roman" w:hAnsi="Times New Roman" w:cs="Times New Roman"/>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17A7830F" w14:textId="77777777" w:rsidR="009D0672" w:rsidRPr="007E681A" w:rsidRDefault="009D0672" w:rsidP="007E681A">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5B8535"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221202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2806C1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850" w:type="dxa"/>
            <w:tcBorders>
              <w:top w:val="single" w:sz="4" w:space="0" w:color="auto"/>
              <w:left w:val="single" w:sz="4" w:space="0" w:color="auto"/>
              <w:bottom w:val="single" w:sz="4" w:space="0" w:color="auto"/>
              <w:right w:val="single" w:sz="4" w:space="0" w:color="auto"/>
            </w:tcBorders>
            <w:hideMark/>
          </w:tcPr>
          <w:p w14:paraId="2647587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1A1943F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276" w:type="dxa"/>
            <w:tcBorders>
              <w:top w:val="single" w:sz="4" w:space="0" w:color="auto"/>
              <w:left w:val="single" w:sz="4" w:space="0" w:color="auto"/>
              <w:bottom w:val="single" w:sz="4" w:space="0" w:color="auto"/>
              <w:right w:val="single" w:sz="4" w:space="0" w:color="auto"/>
            </w:tcBorders>
            <w:hideMark/>
          </w:tcPr>
          <w:p w14:paraId="56503A4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5ED9C6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097A9CEE"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1B84ED37"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558D1372"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202FECA9"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996C69D"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584E703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697" w:type="dxa"/>
            <w:tcBorders>
              <w:top w:val="single" w:sz="4" w:space="0" w:color="auto"/>
              <w:left w:val="single" w:sz="4" w:space="0" w:color="auto"/>
              <w:bottom w:val="single" w:sz="4" w:space="0" w:color="auto"/>
              <w:right w:val="single" w:sz="4" w:space="0" w:color="auto"/>
            </w:tcBorders>
            <w:hideMark/>
          </w:tcPr>
          <w:p w14:paraId="5433DF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1239" w:type="dxa"/>
            <w:gridSpan w:val="2"/>
            <w:tcBorders>
              <w:top w:val="single" w:sz="4" w:space="0" w:color="auto"/>
              <w:left w:val="single" w:sz="4" w:space="0" w:color="auto"/>
              <w:bottom w:val="single" w:sz="4" w:space="0" w:color="auto"/>
              <w:right w:val="single" w:sz="4" w:space="0" w:color="auto"/>
            </w:tcBorders>
            <w:hideMark/>
          </w:tcPr>
          <w:p w14:paraId="6511EC1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B9B3034"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0B9532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75C9C7B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5900C0D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CF35C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6F38931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86F1B6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70811B8"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3FE30285"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02E47AAB"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12429724"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1FACE938"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477BC91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697" w:type="dxa"/>
            <w:tcBorders>
              <w:top w:val="single" w:sz="4" w:space="0" w:color="auto"/>
              <w:left w:val="single" w:sz="4" w:space="0" w:color="auto"/>
              <w:bottom w:val="single" w:sz="4" w:space="0" w:color="auto"/>
              <w:right w:val="single" w:sz="4" w:space="0" w:color="auto"/>
            </w:tcBorders>
            <w:hideMark/>
          </w:tcPr>
          <w:p w14:paraId="72DF00C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1239" w:type="dxa"/>
            <w:gridSpan w:val="2"/>
            <w:tcBorders>
              <w:top w:val="single" w:sz="4" w:space="0" w:color="auto"/>
              <w:left w:val="single" w:sz="4" w:space="0" w:color="auto"/>
              <w:bottom w:val="single" w:sz="4" w:space="0" w:color="auto"/>
              <w:right w:val="single" w:sz="4" w:space="0" w:color="auto"/>
            </w:tcBorders>
            <w:hideMark/>
          </w:tcPr>
          <w:p w14:paraId="702CADD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7D155D07"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79ECC9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621C21E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14:paraId="6C4DCC0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7F99D17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276" w:type="dxa"/>
            <w:tcBorders>
              <w:top w:val="single" w:sz="4" w:space="0" w:color="auto"/>
              <w:left w:val="single" w:sz="4" w:space="0" w:color="auto"/>
              <w:bottom w:val="single" w:sz="4" w:space="0" w:color="auto"/>
              <w:right w:val="single" w:sz="4" w:space="0" w:color="auto"/>
            </w:tcBorders>
            <w:hideMark/>
          </w:tcPr>
          <w:p w14:paraId="4B0655E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4D19EF8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7D4FE5B0"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0B9CB8B5"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1666AAC8"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7BB288E1"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B3A11DC"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4DCBCA9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697" w:type="dxa"/>
            <w:tcBorders>
              <w:top w:val="single" w:sz="4" w:space="0" w:color="auto"/>
              <w:left w:val="single" w:sz="4" w:space="0" w:color="auto"/>
              <w:bottom w:val="single" w:sz="4" w:space="0" w:color="auto"/>
              <w:right w:val="single" w:sz="4" w:space="0" w:color="auto"/>
            </w:tcBorders>
            <w:hideMark/>
          </w:tcPr>
          <w:p w14:paraId="1E28AA8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1239" w:type="dxa"/>
            <w:gridSpan w:val="2"/>
            <w:tcBorders>
              <w:top w:val="single" w:sz="4" w:space="0" w:color="auto"/>
              <w:left w:val="single" w:sz="4" w:space="0" w:color="auto"/>
              <w:bottom w:val="single" w:sz="4" w:space="0" w:color="auto"/>
              <w:right w:val="single" w:sz="4" w:space="0" w:color="auto"/>
            </w:tcBorders>
            <w:hideMark/>
          </w:tcPr>
          <w:p w14:paraId="1922A71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tcPr>
          <w:p w14:paraId="61708048"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3F6381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07D21CA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850" w:type="dxa"/>
            <w:tcBorders>
              <w:top w:val="single" w:sz="4" w:space="0" w:color="auto"/>
              <w:left w:val="single" w:sz="4" w:space="0" w:color="auto"/>
              <w:bottom w:val="single" w:sz="4" w:space="0" w:color="auto"/>
              <w:right w:val="single" w:sz="4" w:space="0" w:color="auto"/>
            </w:tcBorders>
            <w:hideMark/>
          </w:tcPr>
          <w:p w14:paraId="22A1EDC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392C1DE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hideMark/>
          </w:tcPr>
          <w:p w14:paraId="6C84C1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3C0A970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5F2CF6AB" w14:textId="77777777" w:rsidTr="009D0672">
        <w:tc>
          <w:tcPr>
            <w:tcW w:w="697" w:type="dxa"/>
            <w:vMerge w:val="restart"/>
            <w:tcBorders>
              <w:top w:val="single" w:sz="4" w:space="0" w:color="auto"/>
              <w:left w:val="single" w:sz="4" w:space="0" w:color="auto"/>
              <w:bottom w:val="single" w:sz="4" w:space="0" w:color="auto"/>
              <w:right w:val="single" w:sz="4" w:space="0" w:color="auto"/>
            </w:tcBorders>
            <w:hideMark/>
          </w:tcPr>
          <w:p w14:paraId="7D2B997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Основное мероприятие 1</w:t>
            </w:r>
          </w:p>
        </w:tc>
        <w:tc>
          <w:tcPr>
            <w:tcW w:w="1288" w:type="dxa"/>
            <w:vMerge w:val="restart"/>
            <w:tcBorders>
              <w:top w:val="single" w:sz="4" w:space="0" w:color="auto"/>
              <w:left w:val="single" w:sz="4" w:space="0" w:color="auto"/>
              <w:bottom w:val="single" w:sz="4" w:space="0" w:color="auto"/>
              <w:right w:val="single" w:sz="4" w:space="0" w:color="auto"/>
            </w:tcBorders>
            <w:hideMark/>
          </w:tcPr>
          <w:p w14:paraId="0CAAF5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Развитие автомобильного и городского электрического транспорта</w:t>
            </w:r>
          </w:p>
        </w:tc>
        <w:tc>
          <w:tcPr>
            <w:tcW w:w="1384" w:type="dxa"/>
            <w:gridSpan w:val="2"/>
            <w:vMerge w:val="restart"/>
            <w:tcBorders>
              <w:top w:val="single" w:sz="4" w:space="0" w:color="auto"/>
              <w:left w:val="single" w:sz="4" w:space="0" w:color="auto"/>
              <w:bottom w:val="single" w:sz="4" w:space="0" w:color="auto"/>
              <w:right w:val="single" w:sz="4" w:space="0" w:color="auto"/>
            </w:tcBorders>
            <w:hideMark/>
          </w:tcPr>
          <w:p w14:paraId="159ABFD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обеспечение перевозок пассажиров по муниципальным автобусным маршрутам регулярных перевозок по Урмарскому муниципальному округу Чувашской Республики</w:t>
            </w:r>
          </w:p>
        </w:tc>
        <w:tc>
          <w:tcPr>
            <w:tcW w:w="1511" w:type="dxa"/>
            <w:vMerge w:val="restart"/>
            <w:tcBorders>
              <w:top w:val="single" w:sz="4" w:space="0" w:color="auto"/>
              <w:left w:val="single" w:sz="4" w:space="0" w:color="auto"/>
              <w:bottom w:val="single" w:sz="4" w:space="0" w:color="auto"/>
              <w:right w:val="single" w:sz="4" w:space="0" w:color="auto"/>
            </w:tcBorders>
            <w:hideMark/>
          </w:tcPr>
          <w:p w14:paraId="6CBDAB7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участники - перевозчики</w:t>
            </w:r>
            <w:hyperlink r:id="rId68" w:anchor="sub_5111" w:history="1">
              <w:r w:rsidRPr="007E681A">
                <w:rPr>
                  <w:rFonts w:ascii="Times New Roman" w:hAnsi="Times New Roman" w:cs="Times New Roman"/>
                  <w:sz w:val="20"/>
                  <w:szCs w:val="20"/>
                </w:rPr>
                <w:t>*</w:t>
              </w:r>
            </w:hyperlink>
          </w:p>
        </w:tc>
        <w:tc>
          <w:tcPr>
            <w:tcW w:w="697" w:type="dxa"/>
            <w:tcBorders>
              <w:top w:val="single" w:sz="4" w:space="0" w:color="auto"/>
              <w:left w:val="single" w:sz="4" w:space="0" w:color="auto"/>
              <w:bottom w:val="single" w:sz="4" w:space="0" w:color="auto"/>
              <w:right w:val="single" w:sz="4" w:space="0" w:color="auto"/>
            </w:tcBorders>
          </w:tcPr>
          <w:p w14:paraId="4367B558"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CA4C4F6" w14:textId="77777777" w:rsidR="009D0672" w:rsidRPr="007E681A" w:rsidRDefault="009D0672" w:rsidP="007E681A">
            <w:pPr>
              <w:spacing w:after="0" w:line="240" w:lineRule="auto"/>
              <w:rPr>
                <w:rFonts w:ascii="Times New Roman" w:hAnsi="Times New Roman" w:cs="Times New Roman"/>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582502F5" w14:textId="77777777" w:rsidR="009D0672" w:rsidRPr="007E681A" w:rsidRDefault="009D0672" w:rsidP="007E681A">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EF58EF"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F3379D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54D58BE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850" w:type="dxa"/>
            <w:tcBorders>
              <w:top w:val="single" w:sz="4" w:space="0" w:color="auto"/>
              <w:left w:val="single" w:sz="4" w:space="0" w:color="auto"/>
              <w:bottom w:val="single" w:sz="4" w:space="0" w:color="auto"/>
              <w:right w:val="single" w:sz="4" w:space="0" w:color="auto"/>
            </w:tcBorders>
            <w:hideMark/>
          </w:tcPr>
          <w:p w14:paraId="1F6557F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0DEB7A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6004,7</w:t>
            </w:r>
          </w:p>
        </w:tc>
        <w:tc>
          <w:tcPr>
            <w:tcW w:w="1276" w:type="dxa"/>
            <w:tcBorders>
              <w:top w:val="single" w:sz="4" w:space="0" w:color="auto"/>
              <w:left w:val="single" w:sz="4" w:space="0" w:color="auto"/>
              <w:bottom w:val="single" w:sz="4" w:space="0" w:color="auto"/>
              <w:right w:val="single" w:sz="4" w:space="0" w:color="auto"/>
            </w:tcBorders>
            <w:hideMark/>
          </w:tcPr>
          <w:p w14:paraId="1DC4016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0375F46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0D776E67"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5AFFD842"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24184986"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52C96296"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12D7E438"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F5AF602"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5F9C975F" w14:textId="77777777" w:rsidR="009D0672" w:rsidRPr="007E681A" w:rsidRDefault="009D0672" w:rsidP="007E681A">
            <w:pPr>
              <w:spacing w:after="0" w:line="240" w:lineRule="auto"/>
              <w:rPr>
                <w:rFonts w:ascii="Times New Roman" w:hAnsi="Times New Roman" w:cs="Times New Roman"/>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1568000A" w14:textId="77777777" w:rsidR="009D0672" w:rsidRPr="007E681A" w:rsidRDefault="009D0672" w:rsidP="007E681A">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64205"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23AF911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215EAA1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7B0737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574BB6F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0EB7D85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DF224B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CB1A222"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39D32ACD"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751DDBF4"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158C058C"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7BD8089"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BF8D5D7"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430A3A7" w14:textId="77777777" w:rsidR="009D0672" w:rsidRPr="007E681A" w:rsidRDefault="009D0672" w:rsidP="007E681A">
            <w:pPr>
              <w:spacing w:after="0" w:line="240" w:lineRule="auto"/>
              <w:rPr>
                <w:rFonts w:ascii="Times New Roman" w:hAnsi="Times New Roman" w:cs="Times New Roman"/>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2902EB9A" w14:textId="77777777" w:rsidR="009D0672" w:rsidRPr="007E681A" w:rsidRDefault="009D0672" w:rsidP="007E681A">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1533AE"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86C980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7910AA6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14:paraId="0F65AF8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hideMark/>
          </w:tcPr>
          <w:p w14:paraId="4B0C530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276" w:type="dxa"/>
            <w:tcBorders>
              <w:top w:val="single" w:sz="4" w:space="0" w:color="auto"/>
              <w:left w:val="single" w:sz="4" w:space="0" w:color="auto"/>
              <w:bottom w:val="single" w:sz="4" w:space="0" w:color="auto"/>
              <w:right w:val="single" w:sz="4" w:space="0" w:color="auto"/>
            </w:tcBorders>
            <w:hideMark/>
          </w:tcPr>
          <w:p w14:paraId="32D9B36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64C3F59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B9AF024"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55A5CAFE"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vMerge/>
            <w:tcBorders>
              <w:top w:val="single" w:sz="4" w:space="0" w:color="auto"/>
              <w:left w:val="single" w:sz="4" w:space="0" w:color="auto"/>
              <w:bottom w:val="single" w:sz="4" w:space="0" w:color="auto"/>
              <w:right w:val="single" w:sz="4" w:space="0" w:color="auto"/>
            </w:tcBorders>
            <w:vAlign w:val="center"/>
            <w:hideMark/>
          </w:tcPr>
          <w:p w14:paraId="5469478A" w14:textId="77777777" w:rsidR="009D0672" w:rsidRPr="007E681A" w:rsidRDefault="009D0672" w:rsidP="007E681A">
            <w:pPr>
              <w:spacing w:after="0" w:line="240" w:lineRule="auto"/>
              <w:rPr>
                <w:rFonts w:ascii="Times New Roman" w:hAnsi="Times New Roman" w:cs="Times New Roman"/>
                <w:sz w:val="20"/>
                <w:szCs w:val="20"/>
              </w:rPr>
            </w:pPr>
          </w:p>
        </w:tc>
        <w:tc>
          <w:tcPr>
            <w:tcW w:w="2662" w:type="dxa"/>
            <w:gridSpan w:val="2"/>
            <w:vMerge/>
            <w:tcBorders>
              <w:top w:val="single" w:sz="4" w:space="0" w:color="auto"/>
              <w:left w:val="single" w:sz="4" w:space="0" w:color="auto"/>
              <w:bottom w:val="single" w:sz="4" w:space="0" w:color="auto"/>
              <w:right w:val="single" w:sz="4" w:space="0" w:color="auto"/>
            </w:tcBorders>
            <w:vAlign w:val="center"/>
            <w:hideMark/>
          </w:tcPr>
          <w:p w14:paraId="65EA6E18"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D8E7D4F"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0E6A43CD"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DB7CBF1" w14:textId="77777777" w:rsidR="009D0672" w:rsidRPr="007E681A" w:rsidRDefault="009D0672" w:rsidP="007E681A">
            <w:pPr>
              <w:spacing w:after="0" w:line="240" w:lineRule="auto"/>
              <w:rPr>
                <w:rFonts w:ascii="Times New Roman" w:hAnsi="Times New Roman" w:cs="Times New Roman"/>
                <w:sz w:val="20"/>
                <w:szCs w:val="20"/>
              </w:rPr>
            </w:pPr>
          </w:p>
        </w:tc>
        <w:tc>
          <w:tcPr>
            <w:tcW w:w="1239" w:type="dxa"/>
            <w:gridSpan w:val="2"/>
            <w:tcBorders>
              <w:top w:val="single" w:sz="4" w:space="0" w:color="auto"/>
              <w:left w:val="single" w:sz="4" w:space="0" w:color="auto"/>
              <w:bottom w:val="single" w:sz="4" w:space="0" w:color="auto"/>
              <w:right w:val="single" w:sz="4" w:space="0" w:color="auto"/>
            </w:tcBorders>
          </w:tcPr>
          <w:p w14:paraId="2F17A66E" w14:textId="77777777" w:rsidR="009D0672" w:rsidRPr="007E681A" w:rsidRDefault="009D0672" w:rsidP="007E681A">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58A78C"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9207AA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0E0F305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850" w:type="dxa"/>
            <w:tcBorders>
              <w:top w:val="single" w:sz="4" w:space="0" w:color="auto"/>
              <w:left w:val="single" w:sz="4" w:space="0" w:color="auto"/>
              <w:bottom w:val="single" w:sz="4" w:space="0" w:color="auto"/>
              <w:right w:val="single" w:sz="4" w:space="0" w:color="auto"/>
            </w:tcBorders>
            <w:hideMark/>
          </w:tcPr>
          <w:p w14:paraId="77BF40B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7F2394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hideMark/>
          </w:tcPr>
          <w:p w14:paraId="1305373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4A22FEE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7D76305A" w14:textId="77777777" w:rsidTr="009D0672">
        <w:tc>
          <w:tcPr>
            <w:tcW w:w="697" w:type="dxa"/>
            <w:vMerge w:val="restart"/>
            <w:tcBorders>
              <w:top w:val="single" w:sz="4" w:space="0" w:color="auto"/>
              <w:left w:val="single" w:sz="4" w:space="0" w:color="auto"/>
              <w:bottom w:val="single" w:sz="4" w:space="0" w:color="auto"/>
              <w:right w:val="single" w:sz="4" w:space="0" w:color="auto"/>
            </w:tcBorders>
            <w:hideMark/>
          </w:tcPr>
          <w:p w14:paraId="41FB5C5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Целевые индикаторы и показатели подпрограммы, увязанные с </w:t>
            </w:r>
            <w:r w:rsidRPr="007E681A">
              <w:rPr>
                <w:rFonts w:ascii="Times New Roman" w:hAnsi="Times New Roman" w:cs="Times New Roman"/>
                <w:sz w:val="20"/>
                <w:szCs w:val="20"/>
              </w:rPr>
              <w:lastRenderedPageBreak/>
              <w:t>основным мероприятием 1</w:t>
            </w:r>
          </w:p>
        </w:tc>
        <w:tc>
          <w:tcPr>
            <w:tcW w:w="7383" w:type="dxa"/>
            <w:gridSpan w:val="9"/>
            <w:tcBorders>
              <w:top w:val="single" w:sz="4" w:space="0" w:color="auto"/>
              <w:left w:val="single" w:sz="4" w:space="0" w:color="auto"/>
              <w:bottom w:val="single" w:sz="4" w:space="0" w:color="auto"/>
              <w:right w:val="single" w:sz="4" w:space="0" w:color="auto"/>
            </w:tcBorders>
            <w:hideMark/>
          </w:tcPr>
          <w:p w14:paraId="63121F1D"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lastRenderedPageBreak/>
              <w:t>Количество пассажиров, перевезенных по муниципальным автобусным маршрутам регулярных перевозок, не менее (тыс. чел.)</w:t>
            </w:r>
          </w:p>
        </w:tc>
        <w:tc>
          <w:tcPr>
            <w:tcW w:w="1985" w:type="dxa"/>
            <w:tcBorders>
              <w:top w:val="single" w:sz="4" w:space="0" w:color="auto"/>
              <w:left w:val="single" w:sz="4" w:space="0" w:color="auto"/>
              <w:bottom w:val="single" w:sz="4" w:space="0" w:color="auto"/>
              <w:right w:val="single" w:sz="4" w:space="0" w:color="auto"/>
            </w:tcBorders>
          </w:tcPr>
          <w:p w14:paraId="49408D80"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C814BE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350,0</w:t>
            </w:r>
          </w:p>
        </w:tc>
        <w:tc>
          <w:tcPr>
            <w:tcW w:w="850" w:type="dxa"/>
            <w:tcBorders>
              <w:top w:val="single" w:sz="4" w:space="0" w:color="auto"/>
              <w:left w:val="single" w:sz="4" w:space="0" w:color="auto"/>
              <w:bottom w:val="single" w:sz="4" w:space="0" w:color="auto"/>
              <w:right w:val="single" w:sz="4" w:space="0" w:color="auto"/>
            </w:tcBorders>
            <w:hideMark/>
          </w:tcPr>
          <w:p w14:paraId="1749C60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350,0</w:t>
            </w:r>
          </w:p>
        </w:tc>
        <w:tc>
          <w:tcPr>
            <w:tcW w:w="851" w:type="dxa"/>
            <w:tcBorders>
              <w:top w:val="single" w:sz="4" w:space="0" w:color="auto"/>
              <w:left w:val="single" w:sz="4" w:space="0" w:color="auto"/>
              <w:bottom w:val="single" w:sz="4" w:space="0" w:color="auto"/>
              <w:right w:val="single" w:sz="4" w:space="0" w:color="auto"/>
            </w:tcBorders>
            <w:hideMark/>
          </w:tcPr>
          <w:p w14:paraId="043F67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350,0</w:t>
            </w:r>
          </w:p>
        </w:tc>
        <w:tc>
          <w:tcPr>
            <w:tcW w:w="1276" w:type="dxa"/>
            <w:tcBorders>
              <w:top w:val="single" w:sz="4" w:space="0" w:color="auto"/>
              <w:left w:val="single" w:sz="4" w:space="0" w:color="auto"/>
              <w:bottom w:val="single" w:sz="4" w:space="0" w:color="auto"/>
              <w:right w:val="single" w:sz="4" w:space="0" w:color="auto"/>
            </w:tcBorders>
            <w:hideMark/>
          </w:tcPr>
          <w:p w14:paraId="0F7CA6E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1750,0</w:t>
            </w:r>
          </w:p>
        </w:tc>
        <w:tc>
          <w:tcPr>
            <w:tcW w:w="1134" w:type="dxa"/>
            <w:tcBorders>
              <w:top w:val="single" w:sz="4" w:space="0" w:color="auto"/>
              <w:left w:val="single" w:sz="4" w:space="0" w:color="auto"/>
              <w:bottom w:val="single" w:sz="4" w:space="0" w:color="auto"/>
              <w:right w:val="single" w:sz="4" w:space="0" w:color="auto"/>
            </w:tcBorders>
            <w:hideMark/>
          </w:tcPr>
          <w:p w14:paraId="3C1B46C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1750,0</w:t>
            </w:r>
          </w:p>
        </w:tc>
      </w:tr>
      <w:tr w:rsidR="009D0672" w:rsidRPr="007E681A" w14:paraId="13E01BA9"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3A29EF85"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gridSpan w:val="9"/>
            <w:tcBorders>
              <w:top w:val="single" w:sz="4" w:space="0" w:color="auto"/>
              <w:left w:val="single" w:sz="4" w:space="0" w:color="auto"/>
              <w:bottom w:val="single" w:sz="4" w:space="0" w:color="auto"/>
              <w:right w:val="single" w:sz="4" w:space="0" w:color="auto"/>
            </w:tcBorders>
            <w:hideMark/>
          </w:tcPr>
          <w:p w14:paraId="75D6A0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Количество муниципальных автобусных маршрутов, не менее (шт.)</w:t>
            </w:r>
          </w:p>
        </w:tc>
        <w:tc>
          <w:tcPr>
            <w:tcW w:w="1985" w:type="dxa"/>
            <w:tcBorders>
              <w:top w:val="single" w:sz="4" w:space="0" w:color="auto"/>
              <w:left w:val="single" w:sz="4" w:space="0" w:color="auto"/>
              <w:bottom w:val="single" w:sz="4" w:space="0" w:color="auto"/>
              <w:right w:val="single" w:sz="4" w:space="0" w:color="auto"/>
            </w:tcBorders>
          </w:tcPr>
          <w:p w14:paraId="45E59560"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3A0572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hideMark/>
          </w:tcPr>
          <w:p w14:paraId="093B128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14:paraId="3A42D62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14:paraId="311F765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14:paraId="1F0B69A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12</w:t>
            </w:r>
          </w:p>
        </w:tc>
      </w:tr>
      <w:tr w:rsidR="009D0672" w:rsidRPr="007E681A" w14:paraId="30F30C23"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1791D187" w14:textId="77777777" w:rsidR="009D0672" w:rsidRPr="007E681A" w:rsidRDefault="009D0672" w:rsidP="007E681A">
            <w:pPr>
              <w:spacing w:after="0" w:line="240" w:lineRule="auto"/>
              <w:rPr>
                <w:rFonts w:ascii="Times New Roman" w:hAnsi="Times New Roman" w:cs="Times New Roman"/>
                <w:sz w:val="20"/>
                <w:szCs w:val="20"/>
              </w:rPr>
            </w:pPr>
          </w:p>
        </w:tc>
        <w:tc>
          <w:tcPr>
            <w:tcW w:w="7383" w:type="dxa"/>
            <w:gridSpan w:val="9"/>
            <w:tcBorders>
              <w:top w:val="single" w:sz="4" w:space="0" w:color="auto"/>
              <w:left w:val="single" w:sz="4" w:space="0" w:color="auto"/>
              <w:bottom w:val="single" w:sz="4" w:space="0" w:color="auto"/>
              <w:right w:val="single" w:sz="4" w:space="0" w:color="auto"/>
            </w:tcBorders>
            <w:hideMark/>
          </w:tcPr>
          <w:p w14:paraId="501FE52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Доля организаций частной формы собственности, осуществляющих перевозки пассажиров автомобильным транспортом по муниципальным маршрутам регулярных перевозок, не менее (%)</w:t>
            </w:r>
          </w:p>
        </w:tc>
        <w:tc>
          <w:tcPr>
            <w:tcW w:w="1985" w:type="dxa"/>
            <w:tcBorders>
              <w:top w:val="single" w:sz="4" w:space="0" w:color="auto"/>
              <w:left w:val="single" w:sz="4" w:space="0" w:color="auto"/>
              <w:bottom w:val="single" w:sz="4" w:space="0" w:color="auto"/>
              <w:right w:val="single" w:sz="4" w:space="0" w:color="auto"/>
            </w:tcBorders>
          </w:tcPr>
          <w:p w14:paraId="72A81E4D" w14:textId="77777777" w:rsidR="009D0672" w:rsidRPr="007E681A" w:rsidRDefault="009D0672" w:rsidP="007E681A">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69F753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14:paraId="1E5FD78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14:paraId="5DDB4F9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418A65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7571FC9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100</w:t>
            </w:r>
          </w:p>
        </w:tc>
      </w:tr>
      <w:tr w:rsidR="009D0672" w:rsidRPr="007E681A" w14:paraId="10246F20" w14:textId="77777777" w:rsidTr="009D0672">
        <w:tc>
          <w:tcPr>
            <w:tcW w:w="697" w:type="dxa"/>
            <w:vMerge w:val="restart"/>
            <w:tcBorders>
              <w:top w:val="single" w:sz="4" w:space="0" w:color="auto"/>
              <w:left w:val="single" w:sz="4" w:space="0" w:color="auto"/>
              <w:bottom w:val="single" w:sz="4" w:space="0" w:color="auto"/>
              <w:right w:val="single" w:sz="4" w:space="0" w:color="auto"/>
            </w:tcBorders>
            <w:hideMark/>
          </w:tcPr>
          <w:p w14:paraId="77255CE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1.1</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14:paraId="6F68E61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Финансовое обеспечение полномочий по установлению регулируемых тарифов на перевозки пассажиров и багажа автомобильным транспортом </w:t>
            </w:r>
          </w:p>
        </w:tc>
        <w:tc>
          <w:tcPr>
            <w:tcW w:w="1278" w:type="dxa"/>
            <w:vMerge w:val="restart"/>
            <w:tcBorders>
              <w:top w:val="single" w:sz="4" w:space="0" w:color="auto"/>
              <w:left w:val="single" w:sz="4" w:space="0" w:color="auto"/>
              <w:bottom w:val="single" w:sz="4" w:space="0" w:color="auto"/>
              <w:right w:val="single" w:sz="4" w:space="0" w:color="auto"/>
            </w:tcBorders>
          </w:tcPr>
          <w:p w14:paraId="26513111"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val="restart"/>
            <w:tcBorders>
              <w:top w:val="single" w:sz="4" w:space="0" w:color="auto"/>
              <w:left w:val="single" w:sz="4" w:space="0" w:color="auto"/>
              <w:bottom w:val="single" w:sz="4" w:space="0" w:color="auto"/>
              <w:right w:val="single" w:sz="4" w:space="0" w:color="auto"/>
            </w:tcBorders>
            <w:hideMark/>
          </w:tcPr>
          <w:p w14:paraId="13D4321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 отдел экономики, земельных и имущественных отношений,</w:t>
            </w:r>
          </w:p>
        </w:tc>
        <w:tc>
          <w:tcPr>
            <w:tcW w:w="697" w:type="dxa"/>
            <w:tcBorders>
              <w:top w:val="single" w:sz="4" w:space="0" w:color="auto"/>
              <w:left w:val="single" w:sz="4" w:space="0" w:color="auto"/>
              <w:bottom w:val="single" w:sz="4" w:space="0" w:color="auto"/>
              <w:right w:val="single" w:sz="4" w:space="0" w:color="auto"/>
            </w:tcBorders>
          </w:tcPr>
          <w:p w14:paraId="4E9373AD"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09C99855"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5E5983F"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240E788A"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A32FCD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711A41C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14:paraId="175A7DA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593745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276" w:type="dxa"/>
            <w:tcBorders>
              <w:top w:val="single" w:sz="4" w:space="0" w:color="auto"/>
              <w:left w:val="single" w:sz="4" w:space="0" w:color="auto"/>
              <w:bottom w:val="single" w:sz="4" w:space="0" w:color="auto"/>
              <w:right w:val="single" w:sz="4" w:space="0" w:color="auto"/>
            </w:tcBorders>
            <w:hideMark/>
          </w:tcPr>
          <w:p w14:paraId="04E407E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B10D76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17A7A76"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60C7D6E5"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6D8BF8D6"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DD62E4B"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CBAB32A"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780368"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2427B2FB"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220A06F3"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75B961DB"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3EBF6A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E618A3A"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2F00CA0F"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4C54660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5CDA3C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B47830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594CD41F"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12B8CF52"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56F63715"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EAC069B"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8864A50"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02DDCF62"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269A0CC"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94A5C71"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34C963F2"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2D0C0F5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42B60B1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14:paraId="5CD48D4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613CDCC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4,7</w:t>
            </w:r>
          </w:p>
        </w:tc>
        <w:tc>
          <w:tcPr>
            <w:tcW w:w="1276" w:type="dxa"/>
            <w:tcBorders>
              <w:top w:val="single" w:sz="4" w:space="0" w:color="auto"/>
              <w:left w:val="single" w:sz="4" w:space="0" w:color="auto"/>
              <w:bottom w:val="single" w:sz="4" w:space="0" w:color="auto"/>
              <w:right w:val="single" w:sz="4" w:space="0" w:color="auto"/>
            </w:tcBorders>
            <w:hideMark/>
          </w:tcPr>
          <w:p w14:paraId="76EE54B2"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3034166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1B71075B"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73728D83"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0CABDC25"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38292D2A"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1EB6872A"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5B6C271B"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5F251045"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2BEE22A0"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69B31BC1"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73CADD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0DE57B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7BAF82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1ACEC7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09CF64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744BCFD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304091F6" w14:textId="77777777" w:rsidTr="009D0672">
        <w:tc>
          <w:tcPr>
            <w:tcW w:w="697" w:type="dxa"/>
            <w:vMerge w:val="restart"/>
            <w:tcBorders>
              <w:top w:val="single" w:sz="4" w:space="0" w:color="auto"/>
              <w:left w:val="single" w:sz="4" w:space="0" w:color="auto"/>
              <w:bottom w:val="single" w:sz="4" w:space="0" w:color="auto"/>
              <w:right w:val="single" w:sz="4" w:space="0" w:color="auto"/>
            </w:tcBorders>
            <w:hideMark/>
          </w:tcPr>
          <w:p w14:paraId="5A33F3F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Мероприятие 1.2</w:t>
            </w:r>
          </w:p>
        </w:tc>
        <w:tc>
          <w:tcPr>
            <w:tcW w:w="1394" w:type="dxa"/>
            <w:gridSpan w:val="2"/>
            <w:vMerge w:val="restart"/>
            <w:tcBorders>
              <w:top w:val="single" w:sz="4" w:space="0" w:color="auto"/>
              <w:left w:val="single" w:sz="4" w:space="0" w:color="auto"/>
              <w:bottom w:val="single" w:sz="4" w:space="0" w:color="auto"/>
              <w:right w:val="single" w:sz="4" w:space="0" w:color="auto"/>
            </w:tcBorders>
            <w:hideMark/>
          </w:tcPr>
          <w:p w14:paraId="162336A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Организация перевозок пассажиров по муниципальным автобусным маршрутам</w:t>
            </w:r>
          </w:p>
        </w:tc>
        <w:tc>
          <w:tcPr>
            <w:tcW w:w="1278" w:type="dxa"/>
            <w:vMerge w:val="restart"/>
            <w:tcBorders>
              <w:top w:val="single" w:sz="4" w:space="0" w:color="auto"/>
              <w:left w:val="single" w:sz="4" w:space="0" w:color="auto"/>
              <w:bottom w:val="single" w:sz="4" w:space="0" w:color="auto"/>
              <w:right w:val="single" w:sz="4" w:space="0" w:color="auto"/>
            </w:tcBorders>
          </w:tcPr>
          <w:p w14:paraId="5FF3878B"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val="restart"/>
            <w:tcBorders>
              <w:top w:val="single" w:sz="4" w:space="0" w:color="auto"/>
              <w:left w:val="single" w:sz="4" w:space="0" w:color="auto"/>
              <w:bottom w:val="single" w:sz="4" w:space="0" w:color="auto"/>
              <w:right w:val="single" w:sz="4" w:space="0" w:color="auto"/>
            </w:tcBorders>
            <w:hideMark/>
          </w:tcPr>
          <w:p w14:paraId="1CA3BD2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ответственный исполнитель – отдел строительства и дорожного хозяйства</w:t>
            </w:r>
          </w:p>
        </w:tc>
        <w:tc>
          <w:tcPr>
            <w:tcW w:w="697" w:type="dxa"/>
            <w:tcBorders>
              <w:top w:val="single" w:sz="4" w:space="0" w:color="auto"/>
              <w:left w:val="single" w:sz="4" w:space="0" w:color="auto"/>
              <w:bottom w:val="single" w:sz="4" w:space="0" w:color="auto"/>
              <w:right w:val="single" w:sz="4" w:space="0" w:color="auto"/>
            </w:tcBorders>
          </w:tcPr>
          <w:p w14:paraId="509C8351"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F66A7D3"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4041049F"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195B1FBB"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DD05D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hideMark/>
          </w:tcPr>
          <w:p w14:paraId="55364985"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850" w:type="dxa"/>
            <w:tcBorders>
              <w:top w:val="single" w:sz="4" w:space="0" w:color="auto"/>
              <w:left w:val="single" w:sz="4" w:space="0" w:color="auto"/>
              <w:bottom w:val="single" w:sz="4" w:space="0" w:color="auto"/>
              <w:right w:val="single" w:sz="4" w:space="0" w:color="auto"/>
            </w:tcBorders>
            <w:hideMark/>
          </w:tcPr>
          <w:p w14:paraId="1EAF5E8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48CAAB33"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hideMark/>
          </w:tcPr>
          <w:p w14:paraId="22169FE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5901AC6C"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r w:rsidR="009D0672" w:rsidRPr="007E681A" w14:paraId="31374393"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382C6555"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1A3834FD"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79558FD8"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27C4BAD"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55700F94"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4712718A"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299A8DA1"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293832CE"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C01D01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1C98F89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3385AAF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29FCDE7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64EE293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FAFAAC6"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4D5C34A"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3028297B"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0FCC2DAD"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700FF18"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C470CDD"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CC56F9F"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3D5811FC"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76B6C7AF"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5D178E4A"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6BBAA7B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hideMark/>
          </w:tcPr>
          <w:p w14:paraId="72BFFFF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14:paraId="4ACBE92B"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14:paraId="0BBCFE40"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14:paraId="6C7298BE"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035A936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0,0</w:t>
            </w:r>
          </w:p>
        </w:tc>
      </w:tr>
      <w:tr w:rsidR="009D0672" w:rsidRPr="007E681A" w14:paraId="4AEB77DA" w14:textId="77777777" w:rsidTr="009D0672">
        <w:tc>
          <w:tcPr>
            <w:tcW w:w="697" w:type="dxa"/>
            <w:vMerge/>
            <w:tcBorders>
              <w:top w:val="single" w:sz="4" w:space="0" w:color="auto"/>
              <w:left w:val="single" w:sz="4" w:space="0" w:color="auto"/>
              <w:bottom w:val="single" w:sz="4" w:space="0" w:color="auto"/>
              <w:right w:val="single" w:sz="4" w:space="0" w:color="auto"/>
            </w:tcBorders>
            <w:vAlign w:val="center"/>
            <w:hideMark/>
          </w:tcPr>
          <w:p w14:paraId="57B1C4CC" w14:textId="77777777" w:rsidR="009D0672" w:rsidRPr="007E681A" w:rsidRDefault="009D0672" w:rsidP="007E681A">
            <w:pPr>
              <w:spacing w:after="0" w:line="240" w:lineRule="auto"/>
              <w:rPr>
                <w:rFonts w:ascii="Times New Roman" w:hAnsi="Times New Roman" w:cs="Times New Roman"/>
                <w:sz w:val="20"/>
                <w:szCs w:val="20"/>
              </w:rPr>
            </w:pPr>
          </w:p>
        </w:tc>
        <w:tc>
          <w:tcPr>
            <w:tcW w:w="8767" w:type="dxa"/>
            <w:gridSpan w:val="2"/>
            <w:vMerge/>
            <w:tcBorders>
              <w:top w:val="single" w:sz="4" w:space="0" w:color="auto"/>
              <w:left w:val="single" w:sz="4" w:space="0" w:color="auto"/>
              <w:bottom w:val="single" w:sz="4" w:space="0" w:color="auto"/>
              <w:right w:val="single" w:sz="4" w:space="0" w:color="auto"/>
            </w:tcBorders>
            <w:vAlign w:val="center"/>
            <w:hideMark/>
          </w:tcPr>
          <w:p w14:paraId="59D7BAEC" w14:textId="77777777" w:rsidR="009D0672" w:rsidRPr="007E681A" w:rsidRDefault="009D0672" w:rsidP="007E681A">
            <w:pPr>
              <w:spacing w:after="0" w:line="240" w:lineRule="auto"/>
              <w:rPr>
                <w:rFonts w:ascii="Times New Roman" w:hAnsi="Times New Roman" w:cs="Times New Roman"/>
                <w:sz w:val="20"/>
                <w:szCs w:val="2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442AD064" w14:textId="77777777" w:rsidR="009D0672" w:rsidRPr="007E681A" w:rsidRDefault="009D0672" w:rsidP="007E681A">
            <w:pPr>
              <w:spacing w:after="0" w:line="240" w:lineRule="auto"/>
              <w:rPr>
                <w:rFonts w:ascii="Times New Roman" w:hAnsi="Times New Roman" w:cs="Times New Roman"/>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989724E"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68F2FC57"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4CC785EC" w14:textId="77777777" w:rsidR="009D0672" w:rsidRPr="007E681A" w:rsidRDefault="009D0672" w:rsidP="007E681A">
            <w:pPr>
              <w:spacing w:after="0" w:line="240" w:lineRule="auto"/>
              <w:rPr>
                <w:rFonts w:ascii="Times New Roman" w:hAnsi="Times New Roman" w:cs="Times New Roman"/>
                <w:sz w:val="20"/>
                <w:szCs w:val="20"/>
              </w:rPr>
            </w:pPr>
          </w:p>
        </w:tc>
        <w:tc>
          <w:tcPr>
            <w:tcW w:w="697" w:type="dxa"/>
            <w:tcBorders>
              <w:top w:val="single" w:sz="4" w:space="0" w:color="auto"/>
              <w:left w:val="single" w:sz="4" w:space="0" w:color="auto"/>
              <w:bottom w:val="single" w:sz="4" w:space="0" w:color="auto"/>
              <w:right w:val="single" w:sz="4" w:space="0" w:color="auto"/>
            </w:tcBorders>
          </w:tcPr>
          <w:p w14:paraId="1D69934A" w14:textId="77777777" w:rsidR="009D0672" w:rsidRPr="007E681A" w:rsidRDefault="009D0672" w:rsidP="007E681A">
            <w:pPr>
              <w:spacing w:after="0" w:line="240" w:lineRule="auto"/>
              <w:rPr>
                <w:rFonts w:ascii="Times New Roman" w:hAnsi="Times New Roman" w:cs="Times New Roman"/>
                <w:sz w:val="20"/>
                <w:szCs w:val="20"/>
              </w:rPr>
            </w:pPr>
          </w:p>
        </w:tc>
        <w:tc>
          <w:tcPr>
            <w:tcW w:w="1109" w:type="dxa"/>
            <w:gridSpan w:val="2"/>
            <w:tcBorders>
              <w:top w:val="single" w:sz="4" w:space="0" w:color="auto"/>
              <w:left w:val="single" w:sz="4" w:space="0" w:color="auto"/>
              <w:bottom w:val="single" w:sz="4" w:space="0" w:color="auto"/>
              <w:right w:val="single" w:sz="4" w:space="0" w:color="auto"/>
            </w:tcBorders>
          </w:tcPr>
          <w:p w14:paraId="76444E94" w14:textId="77777777" w:rsidR="009D0672" w:rsidRPr="007E681A" w:rsidRDefault="009D0672" w:rsidP="007E681A">
            <w:pPr>
              <w:spacing w:after="0" w:line="240" w:lineRule="auto"/>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358775A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бюджет Урмарского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28B98B78"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850" w:type="dxa"/>
            <w:tcBorders>
              <w:top w:val="single" w:sz="4" w:space="0" w:color="auto"/>
              <w:left w:val="single" w:sz="4" w:space="0" w:color="auto"/>
              <w:bottom w:val="single" w:sz="4" w:space="0" w:color="auto"/>
              <w:right w:val="single" w:sz="4" w:space="0" w:color="auto"/>
            </w:tcBorders>
            <w:hideMark/>
          </w:tcPr>
          <w:p w14:paraId="71284179"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5725,18</w:t>
            </w:r>
          </w:p>
        </w:tc>
        <w:tc>
          <w:tcPr>
            <w:tcW w:w="851" w:type="dxa"/>
            <w:tcBorders>
              <w:top w:val="single" w:sz="4" w:space="0" w:color="auto"/>
              <w:left w:val="single" w:sz="4" w:space="0" w:color="auto"/>
              <w:bottom w:val="single" w:sz="4" w:space="0" w:color="auto"/>
              <w:right w:val="single" w:sz="4" w:space="0" w:color="auto"/>
            </w:tcBorders>
            <w:hideMark/>
          </w:tcPr>
          <w:p w14:paraId="3064B8B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6000,0</w:t>
            </w:r>
          </w:p>
        </w:tc>
        <w:tc>
          <w:tcPr>
            <w:tcW w:w="1276" w:type="dxa"/>
            <w:tcBorders>
              <w:top w:val="single" w:sz="4" w:space="0" w:color="auto"/>
              <w:left w:val="single" w:sz="4" w:space="0" w:color="auto"/>
              <w:bottom w:val="single" w:sz="4" w:space="0" w:color="auto"/>
              <w:right w:val="single" w:sz="4" w:space="0" w:color="auto"/>
            </w:tcBorders>
            <w:hideMark/>
          </w:tcPr>
          <w:p w14:paraId="230F24C4"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c>
          <w:tcPr>
            <w:tcW w:w="1134" w:type="dxa"/>
            <w:tcBorders>
              <w:top w:val="single" w:sz="4" w:space="0" w:color="auto"/>
              <w:left w:val="single" w:sz="4" w:space="0" w:color="auto"/>
              <w:bottom w:val="single" w:sz="4" w:space="0" w:color="auto"/>
              <w:right w:val="single" w:sz="4" w:space="0" w:color="auto"/>
            </w:tcBorders>
            <w:hideMark/>
          </w:tcPr>
          <w:p w14:paraId="17023657"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28500,0</w:t>
            </w:r>
          </w:p>
        </w:tc>
      </w:tr>
    </w:tbl>
    <w:p w14:paraId="4661D4A4" w14:textId="77777777" w:rsidR="009D0672" w:rsidRPr="007E681A" w:rsidRDefault="009D0672" w:rsidP="007E681A">
      <w:pPr>
        <w:spacing w:after="0" w:line="240" w:lineRule="auto"/>
        <w:rPr>
          <w:rFonts w:ascii="Times New Roman" w:hAnsi="Times New Roman" w:cs="Times New Roman"/>
          <w:sz w:val="20"/>
          <w:szCs w:val="20"/>
        </w:rPr>
      </w:pPr>
    </w:p>
    <w:p w14:paraId="32276761" w14:textId="77777777" w:rsidR="009D0672" w:rsidRPr="007E681A" w:rsidRDefault="009D0672" w:rsidP="007E681A">
      <w:pPr>
        <w:spacing w:after="0" w:line="240" w:lineRule="auto"/>
        <w:rPr>
          <w:rFonts w:ascii="Times New Roman" w:hAnsi="Times New Roman" w:cs="Times New Roman"/>
          <w:sz w:val="20"/>
          <w:szCs w:val="20"/>
        </w:rPr>
      </w:pPr>
      <w:r w:rsidRPr="007E681A">
        <w:rPr>
          <w:rFonts w:ascii="Times New Roman" w:hAnsi="Times New Roman" w:cs="Times New Roman"/>
          <w:sz w:val="20"/>
          <w:szCs w:val="20"/>
        </w:rPr>
        <w:t xml:space="preserve">                                        ──────────────────────────────</w:t>
      </w:r>
    </w:p>
    <w:p w14:paraId="2CB5B8E0" w14:textId="77777777" w:rsidR="009D0672" w:rsidRPr="007E681A" w:rsidRDefault="009D0672" w:rsidP="007E681A">
      <w:pPr>
        <w:spacing w:after="0" w:line="240" w:lineRule="auto"/>
        <w:rPr>
          <w:rFonts w:ascii="Times New Roman" w:hAnsi="Times New Roman" w:cs="Times New Roman"/>
          <w:sz w:val="20"/>
          <w:szCs w:val="20"/>
        </w:rPr>
      </w:pPr>
      <w:bookmarkStart w:id="11" w:name="sub_5111"/>
      <w:r w:rsidRPr="007E681A">
        <w:rPr>
          <w:rFonts w:ascii="Times New Roman" w:hAnsi="Times New Roman" w:cs="Times New Roman"/>
          <w:sz w:val="20"/>
          <w:szCs w:val="20"/>
        </w:rPr>
        <w:t>* Мероприятия осуществляются по согласованию с исполнителем.</w:t>
      </w:r>
    </w:p>
    <w:bookmarkEnd w:id="11"/>
    <w:p w14:paraId="52822B89" w14:textId="77777777" w:rsidR="009D0672" w:rsidRPr="007E681A" w:rsidRDefault="009D0672" w:rsidP="007E681A">
      <w:pPr>
        <w:spacing w:after="0" w:line="240" w:lineRule="auto"/>
        <w:rPr>
          <w:rFonts w:ascii="Times New Roman" w:hAnsi="Times New Roman" w:cs="Times New Roman"/>
          <w:sz w:val="20"/>
          <w:szCs w:val="20"/>
        </w:rPr>
      </w:pPr>
    </w:p>
    <w:p w14:paraId="66CD0F84" w14:textId="77777777" w:rsidR="009D0672" w:rsidRPr="007E681A" w:rsidRDefault="009D0672" w:rsidP="007E681A">
      <w:pPr>
        <w:spacing w:after="0" w:line="240" w:lineRule="auto"/>
        <w:rPr>
          <w:rFonts w:ascii="Times New Roman" w:hAnsi="Times New Roman" w:cs="Times New Roman"/>
          <w:sz w:val="20"/>
          <w:szCs w:val="20"/>
        </w:rPr>
      </w:pPr>
    </w:p>
    <w:p w14:paraId="49D4BB9D" w14:textId="77777777" w:rsidR="00C96BB8" w:rsidRPr="007E681A" w:rsidRDefault="00C96BB8" w:rsidP="007E681A">
      <w:pPr>
        <w:spacing w:after="0" w:line="240" w:lineRule="auto"/>
        <w:ind w:right="4962"/>
        <w:jc w:val="both"/>
        <w:rPr>
          <w:rFonts w:ascii="Times New Roman" w:hAnsi="Times New Roman" w:cs="Times New Roman"/>
          <w:sz w:val="20"/>
          <w:szCs w:val="20"/>
        </w:rPr>
      </w:pPr>
    </w:p>
    <w:sectPr w:rsidR="00C96BB8" w:rsidRPr="007E681A" w:rsidSect="007E681A">
      <w:pgSz w:w="16800" w:h="11900" w:orient="landscape"/>
      <w:pgMar w:top="1701" w:right="1134" w:bottom="70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CFA3F" w14:textId="77777777" w:rsidR="0054483D" w:rsidRDefault="0054483D" w:rsidP="00C65999">
      <w:pPr>
        <w:spacing w:after="0" w:line="240" w:lineRule="auto"/>
      </w:pPr>
      <w:r>
        <w:separator/>
      </w:r>
    </w:p>
  </w:endnote>
  <w:endnote w:type="continuationSeparator" w:id="0">
    <w:p w14:paraId="7C1EF95C" w14:textId="77777777" w:rsidR="0054483D" w:rsidRDefault="0054483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EA1B8" w14:textId="77777777" w:rsidR="0054483D" w:rsidRDefault="0054483D" w:rsidP="00C65999">
      <w:pPr>
        <w:spacing w:after="0" w:line="240" w:lineRule="auto"/>
      </w:pPr>
      <w:r>
        <w:separator/>
      </w:r>
    </w:p>
  </w:footnote>
  <w:footnote w:type="continuationSeparator" w:id="0">
    <w:p w14:paraId="51878AE3" w14:textId="77777777" w:rsidR="0054483D" w:rsidRDefault="0054483D"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7904A0A"/>
    <w:multiLevelType w:val="hybridMultilevel"/>
    <w:tmpl w:val="9186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9" w15:restartNumberingAfterBreak="0">
    <w:nsid w:val="0C123228"/>
    <w:multiLevelType w:val="hybridMultilevel"/>
    <w:tmpl w:val="EE76EB4A"/>
    <w:lvl w:ilvl="0" w:tplc="433A9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230B38"/>
    <w:multiLevelType w:val="hybridMultilevel"/>
    <w:tmpl w:val="33BAF03A"/>
    <w:lvl w:ilvl="0" w:tplc="000C439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7"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0" w15:restartNumberingAfterBreak="0">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99D7D49"/>
    <w:multiLevelType w:val="hybridMultilevel"/>
    <w:tmpl w:val="27AA115E"/>
    <w:lvl w:ilvl="0" w:tplc="884AE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3"/>
  </w:num>
  <w:num w:numId="33">
    <w:abstractNumId w:val="27"/>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8"/>
  </w:num>
  <w:num w:numId="43">
    <w:abstractNumId w:val="7"/>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1DA4"/>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4130"/>
    <w:rsid w:val="001D4CE5"/>
    <w:rsid w:val="001D5694"/>
    <w:rsid w:val="001D5943"/>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2D3"/>
    <w:rsid w:val="00487B74"/>
    <w:rsid w:val="00493683"/>
    <w:rsid w:val="0049593C"/>
    <w:rsid w:val="004A0CDB"/>
    <w:rsid w:val="004A4683"/>
    <w:rsid w:val="004A47C7"/>
    <w:rsid w:val="004C6CDA"/>
    <w:rsid w:val="004D6856"/>
    <w:rsid w:val="004E0B5C"/>
    <w:rsid w:val="004E1996"/>
    <w:rsid w:val="004E4C9A"/>
    <w:rsid w:val="004F1721"/>
    <w:rsid w:val="004F3823"/>
    <w:rsid w:val="004F4345"/>
    <w:rsid w:val="004F62CB"/>
    <w:rsid w:val="004F72A4"/>
    <w:rsid w:val="0050407A"/>
    <w:rsid w:val="00511050"/>
    <w:rsid w:val="00524CFC"/>
    <w:rsid w:val="00532835"/>
    <w:rsid w:val="00532C9A"/>
    <w:rsid w:val="00540191"/>
    <w:rsid w:val="00543D00"/>
    <w:rsid w:val="00544681"/>
    <w:rsid w:val="0054483D"/>
    <w:rsid w:val="00546136"/>
    <w:rsid w:val="00550FBE"/>
    <w:rsid w:val="00551C7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17F8"/>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552B"/>
    <w:rsid w:val="007B6DED"/>
    <w:rsid w:val="007C108F"/>
    <w:rsid w:val="007C4846"/>
    <w:rsid w:val="007C4D83"/>
    <w:rsid w:val="007C6E3D"/>
    <w:rsid w:val="007C71F4"/>
    <w:rsid w:val="007D2DF6"/>
    <w:rsid w:val="007E2802"/>
    <w:rsid w:val="007E2A59"/>
    <w:rsid w:val="007E681A"/>
    <w:rsid w:val="007E7B27"/>
    <w:rsid w:val="007F0A23"/>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7C1"/>
    <w:rsid w:val="008944AF"/>
    <w:rsid w:val="00896CE8"/>
    <w:rsid w:val="008A6CD8"/>
    <w:rsid w:val="008B27CD"/>
    <w:rsid w:val="008B783D"/>
    <w:rsid w:val="008B7B06"/>
    <w:rsid w:val="008C60B6"/>
    <w:rsid w:val="008D6733"/>
    <w:rsid w:val="008D68E0"/>
    <w:rsid w:val="008D7386"/>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678AE"/>
    <w:rsid w:val="00970F55"/>
    <w:rsid w:val="009712CA"/>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0672"/>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6590"/>
    <w:rsid w:val="00A465FB"/>
    <w:rsid w:val="00A503F2"/>
    <w:rsid w:val="00A521A5"/>
    <w:rsid w:val="00A526C4"/>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26614"/>
    <w:rsid w:val="00B41416"/>
    <w:rsid w:val="00B442B6"/>
    <w:rsid w:val="00B567CA"/>
    <w:rsid w:val="00B66633"/>
    <w:rsid w:val="00B7013A"/>
    <w:rsid w:val="00B72784"/>
    <w:rsid w:val="00B75F6F"/>
    <w:rsid w:val="00B77E13"/>
    <w:rsid w:val="00B84411"/>
    <w:rsid w:val="00B84B63"/>
    <w:rsid w:val="00B8526A"/>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6E60"/>
    <w:rsid w:val="00D5090A"/>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D7020"/>
    <w:rsid w:val="00DE5161"/>
    <w:rsid w:val="00DE531D"/>
    <w:rsid w:val="00DE70DF"/>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1CD6"/>
    <w:rsid w:val="00E947F2"/>
    <w:rsid w:val="00EA282C"/>
    <w:rsid w:val="00EA328F"/>
    <w:rsid w:val="00EB7006"/>
    <w:rsid w:val="00EC0AE3"/>
    <w:rsid w:val="00EC3086"/>
    <w:rsid w:val="00EC453C"/>
    <w:rsid w:val="00EE4895"/>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0">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uiPriority w:val="99"/>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semiHidden/>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98182280">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18767757">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8282958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23281813">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59811818">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8" Type="http://schemas.openxmlformats.org/officeDocument/2006/relationships/hyperlink" Target="http://internet.garant.ru/document/redirect/71971578/15000" TargetMode="External"/><Relationship Id="rId2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9" Type="http://schemas.openxmlformats.org/officeDocument/2006/relationships/hyperlink" Target="http://internet.garant.ru/document/redirect/71971578/1000" TargetMode="External"/><Relationship Id="rId2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2" Type="http://schemas.openxmlformats.org/officeDocument/2006/relationships/hyperlink" Target="http://internet.garant.ru/document/redirect/71971578/17000" TargetMode="External"/><Relationship Id="rId4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3" Type="http://schemas.openxmlformats.org/officeDocument/2006/relationships/hyperlink" Target="http://internet.garant.ru/document/redirect/71971578/1000" TargetMode="External"/><Relationship Id="rId6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971578/16000" TargetMode="External"/><Relationship Id="rId2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0" Type="http://schemas.openxmlformats.org/officeDocument/2006/relationships/hyperlink" Target="http://internet.garant.ru/document/redirect/71971578/15000" TargetMode="External"/><Relationship Id="rId4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6" Type="http://schemas.openxmlformats.org/officeDocument/2006/relationships/hyperlink" Target="http://internet.garant.ru/document/redirect/71971578/17000" TargetMode="External"/><Relationship Id="rId5" Type="http://schemas.openxmlformats.org/officeDocument/2006/relationships/webSettings" Target="webSettings.xml"/><Relationship Id="rId15" Type="http://schemas.openxmlformats.org/officeDocument/2006/relationships/hyperlink" Target="http://internet.garant.ru/document/redirect/1305770/1000" TargetMode="External"/><Relationship Id="rId2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9" Type="http://schemas.openxmlformats.org/officeDocument/2006/relationships/hyperlink" Target="http://internet.garant.ru/document/redirect/1305770/1000" TargetMode="External"/><Relationship Id="rId5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0" Type="http://schemas.openxmlformats.org/officeDocument/2006/relationships/hyperlink" Target="http://internet.garant.ru/document/redirect/71971578/1000" TargetMode="External"/><Relationship Id="rId19" Type="http://schemas.openxmlformats.org/officeDocument/2006/relationships/hyperlink" Target="http://internet.garant.ru/document/redirect/71971578/16000" TargetMode="External"/><Relationship Id="rId3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5" Type="http://schemas.openxmlformats.org/officeDocument/2006/relationships/hyperlink" Target="http://internet.garant.ru/document/redirect/71971578/16000" TargetMode="External"/><Relationship Id="rId4" Type="http://schemas.openxmlformats.org/officeDocument/2006/relationships/settings" Target="settings.xml"/><Relationship Id="rId9" Type="http://schemas.openxmlformats.org/officeDocument/2006/relationships/hyperlink" Target="file:///C:\Users\urmary_stroi1\&#1045;&#1050;&#1040;&#1058;&#1045;&#1056;&#1048;&#1053;&#1040;%20&#1053;&#1048;&#1050;&#1054;&#1051;&#1040;&#1045;&#1042;&#1040;\&#1087;&#1088;&#1086;&#1077;&#1082;&#1090;%20&#1074;&#1085;&#1077;&#1089;&#1077;&#1085;&#1080;&#1077;%20&#1080;&#1079;&#1084;&#1077;&#1085;&#1077;&#1085;&#1080;&#1081;%20&#1074;%20&#1084;&#1091;&#1085;&#1080;&#1094;%20&#1087;&#1088;&#1086;&#1075;&#1088;&#1072;&#1084;&#1084;&#1091;%20&#1052;&#1080;&#1056;&#1089;&#1046;&#1050;&#1061;%20&#1085;&#1072;%202023-2035%20&#1075;&#1086;&#1076;&#1099;.docx" TargetMode="External"/><Relationship Id="rId1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0"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3" Type="http://schemas.openxmlformats.org/officeDocument/2006/relationships/hyperlink" Target="http://internet.garant.ru/document/redirect/1305770/1000" TargetMode="External"/><Relationship Id="rId4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4" Type="http://schemas.openxmlformats.org/officeDocument/2006/relationships/hyperlink" Target="http://internet.garant.ru/document/redirect/71971578/15000"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 Type="http://schemas.openxmlformats.org/officeDocument/2006/relationships/styles" Target="styles.xml"/><Relationship Id="rId1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17" Type="http://schemas.openxmlformats.org/officeDocument/2006/relationships/hyperlink" Target="http://internet.garant.ru/document/redirect/71971578/1000" TargetMode="External"/><Relationship Id="rId25"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3"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38"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46"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59"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7"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20" Type="http://schemas.openxmlformats.org/officeDocument/2006/relationships/hyperlink" Target="http://internet.garant.ru/document/redirect/71971578/17000" TargetMode="External"/><Relationship Id="rId41" Type="http://schemas.openxmlformats.org/officeDocument/2006/relationships/hyperlink" Target="http://internet.garant.ru/document/redirect/71971578/16000" TargetMode="External"/><Relationship Id="rId54"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62" Type="http://schemas.openxmlformats.org/officeDocument/2006/relationships/hyperlink" Target="file:///O:\&#1045;&#1050;&#1040;&#1058;&#1045;&#1056;&#1048;&#1053;&#1040;%20&#1053;&#1048;&#1050;&#1054;&#1051;&#1040;&#1045;&#1042;&#1040;\&#1056;&#1072;&#1079;&#1074;&#1080;&#1090;&#1080;&#1077;%20&#1090;&#1088;&#1072;&#1085;&#1089;&#1087;&#1086;&#1088;&#1090;&#1085;&#1086;&#1081;%20&#1089;&#1080;&#1089;&#1090;&#1077;&#1084;&#1099;%20&#1059;&#1088;&#1084;&#1072;&#1088;&#1089;&#1082;&#1086;&#1075;&#1086;%20&#1084;&#1091;&#1085;&#1080;&#1094;&#1080;&#1087;&#1072;&#1083;&#1100;&#1085;&#1086;&#1075;&#1086;%20&#1086;&#1082;&#1088;&#1091;&#1075;&#1072;%20&#1063;&#1091;&#1074;&#1072;&#1096;&#1089;&#1082;&#1086;&#1081;%20&#1056;&#1077;&#1089;&#1087;&#1091;&#1073;&#1083;&#1080;&#1082;&#1080;%2025.05.2023.rt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56</cp:revision>
  <cp:lastPrinted>2025-04-02T12:40:00Z</cp:lastPrinted>
  <dcterms:created xsi:type="dcterms:W3CDTF">2025-03-11T11:30:00Z</dcterms:created>
  <dcterms:modified xsi:type="dcterms:W3CDTF">2025-04-02T12:40:00Z</dcterms:modified>
</cp:coreProperties>
</file>