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AB405" w14:textId="1D97AC48" w:rsidR="0039726E" w:rsidRPr="005925F6" w:rsidRDefault="0039726E" w:rsidP="004D73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Pr="005925F6">
        <w:rPr>
          <w:rFonts w:ascii="Times New Roman" w:hAnsi="Times New Roman"/>
          <w:sz w:val="24"/>
          <w:szCs w:val="24"/>
        </w:rPr>
        <w:t>№</w:t>
      </w:r>
      <w:r w:rsidR="009908BA">
        <w:rPr>
          <w:rFonts w:ascii="Times New Roman" w:hAnsi="Times New Roman"/>
          <w:sz w:val="24"/>
          <w:szCs w:val="24"/>
        </w:rPr>
        <w:t>1</w:t>
      </w:r>
    </w:p>
    <w:p w14:paraId="38BBD7E7" w14:textId="6EDF44F2" w:rsidR="0039726E" w:rsidRPr="005925F6" w:rsidRDefault="0039726E" w:rsidP="003972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925F6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постановлению администрации</w:t>
      </w:r>
    </w:p>
    <w:p w14:paraId="24CFEFFB" w14:textId="08C3C320" w:rsidR="0039726E" w:rsidRPr="005925F6" w:rsidRDefault="00FA5551" w:rsidP="003972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Ядринского </w:t>
      </w:r>
      <w:r w:rsidR="0039726E" w:rsidRPr="005925F6">
        <w:rPr>
          <w:rFonts w:ascii="Times New Roman" w:hAnsi="Times New Roman"/>
          <w:sz w:val="24"/>
          <w:szCs w:val="24"/>
        </w:rPr>
        <w:t>муниципального округа</w:t>
      </w:r>
    </w:p>
    <w:p w14:paraId="37C75686" w14:textId="77777777" w:rsidR="0039726E" w:rsidRDefault="0039726E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ABA72E" w14:textId="77777777" w:rsidR="0039726E" w:rsidRDefault="0039726E" w:rsidP="00E9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9F71BE" w14:textId="3A3F3CB7" w:rsidR="00D436E5" w:rsidRPr="008F5E20" w:rsidRDefault="00D436E5" w:rsidP="00E930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F5E20">
        <w:rPr>
          <w:rFonts w:ascii="Times New Roman" w:hAnsi="Times New Roman" w:cs="Times New Roman"/>
          <w:sz w:val="26"/>
          <w:szCs w:val="26"/>
        </w:rPr>
        <w:t>График</w:t>
      </w:r>
      <w:r w:rsidR="00E9301E" w:rsidRPr="008F5E20">
        <w:rPr>
          <w:rFonts w:ascii="Times New Roman" w:hAnsi="Times New Roman" w:cs="Times New Roman"/>
          <w:sz w:val="26"/>
          <w:szCs w:val="26"/>
        </w:rPr>
        <w:t xml:space="preserve"> </w:t>
      </w:r>
      <w:r w:rsidRPr="008F5E20">
        <w:rPr>
          <w:rFonts w:ascii="Times New Roman" w:hAnsi="Times New Roman" w:cs="Times New Roman"/>
          <w:sz w:val="26"/>
          <w:szCs w:val="26"/>
        </w:rPr>
        <w:t xml:space="preserve">проведения публичных слушаний </w:t>
      </w:r>
      <w:r w:rsidR="008F5E20" w:rsidRPr="008F5E20">
        <w:rPr>
          <w:rFonts w:ascii="Times New Roman" w:hAnsi="Times New Roman" w:cs="Times New Roman"/>
          <w:color w:val="000000"/>
          <w:sz w:val="26"/>
          <w:szCs w:val="26"/>
        </w:rPr>
        <w:t>по планировке территории: «П</w:t>
      </w:r>
      <w:r w:rsidR="008F5E20" w:rsidRPr="008F5E20">
        <w:rPr>
          <w:rFonts w:ascii="Times New Roman" w:hAnsi="Times New Roman" w:cs="Times New Roman"/>
          <w:sz w:val="26"/>
          <w:szCs w:val="26"/>
        </w:rPr>
        <w:t xml:space="preserve">роект межевания территории </w:t>
      </w:r>
      <w:r w:rsidR="008F5E20" w:rsidRPr="008F5E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микрорайона, </w:t>
      </w:r>
      <w:r w:rsidR="008F5E20" w:rsidRPr="008F5E20">
        <w:rPr>
          <w:rFonts w:ascii="Times New Roman" w:hAnsi="Times New Roman" w:cs="Times New Roman"/>
          <w:bCs/>
          <w:iCs/>
          <w:color w:val="000000"/>
          <w:sz w:val="26"/>
          <w:szCs w:val="26"/>
          <w:shd w:val="clear" w:color="auto" w:fill="FFFFFF"/>
        </w:rPr>
        <w:t xml:space="preserve">ограниченной улицами </w:t>
      </w:r>
      <w:r w:rsidR="008F5E20" w:rsidRPr="008F5E20">
        <w:rPr>
          <w:rFonts w:ascii="Times New Roman" w:hAnsi="Times New Roman" w:cs="Times New Roman"/>
          <w:color w:val="000000"/>
          <w:sz w:val="26"/>
          <w:szCs w:val="26"/>
        </w:rPr>
        <w:t>30 лет Победы, Молодежная, Колхозная в городе Ядрин»</w:t>
      </w:r>
    </w:p>
    <w:p w14:paraId="31F6464F" w14:textId="77777777" w:rsidR="00ED00DE" w:rsidRPr="008F5E20" w:rsidRDefault="00ED00DE" w:rsidP="00ED00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923" w:type="dxa"/>
        <w:tblLook w:val="04A0" w:firstRow="1" w:lastRow="0" w:firstColumn="1" w:lastColumn="0" w:noHBand="0" w:noVBand="1"/>
      </w:tblPr>
      <w:tblGrid>
        <w:gridCol w:w="465"/>
        <w:gridCol w:w="2498"/>
        <w:gridCol w:w="2277"/>
        <w:gridCol w:w="1927"/>
        <w:gridCol w:w="2756"/>
      </w:tblGrid>
      <w:tr w:rsidR="00625330" w:rsidRPr="008F5E20" w14:paraId="1577FAEA" w14:textId="77777777" w:rsidTr="008F5E20">
        <w:tc>
          <w:tcPr>
            <w:tcW w:w="465" w:type="dxa"/>
          </w:tcPr>
          <w:p w14:paraId="12189BEB" w14:textId="4D3E6134" w:rsidR="00625330" w:rsidRPr="008F5E20" w:rsidRDefault="00625330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5E2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498" w:type="dxa"/>
          </w:tcPr>
          <w:p w14:paraId="6562A38D" w14:textId="492B02D6" w:rsidR="00625330" w:rsidRPr="008F5E20" w:rsidRDefault="00625330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5E2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</w:p>
          <w:p w14:paraId="3A399EDE" w14:textId="6247B50C" w:rsidR="00625330" w:rsidRPr="008F5E20" w:rsidRDefault="00625330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5E20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территориального отдела </w:t>
            </w:r>
          </w:p>
        </w:tc>
        <w:tc>
          <w:tcPr>
            <w:tcW w:w="2277" w:type="dxa"/>
          </w:tcPr>
          <w:p w14:paraId="2099F61C" w14:textId="73525FFF" w:rsidR="00625330" w:rsidRPr="008F5E20" w:rsidRDefault="00625330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5E20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  <w:p w14:paraId="3086CCFC" w14:textId="716A9318" w:rsidR="00625330" w:rsidRPr="008F5E20" w:rsidRDefault="00625330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5E20">
              <w:rPr>
                <w:rFonts w:ascii="Times New Roman" w:hAnsi="Times New Roman" w:cs="Times New Roman"/>
                <w:sz w:val="26"/>
                <w:szCs w:val="26"/>
              </w:rPr>
              <w:t>населенного пункта</w:t>
            </w:r>
          </w:p>
        </w:tc>
        <w:tc>
          <w:tcPr>
            <w:tcW w:w="1927" w:type="dxa"/>
          </w:tcPr>
          <w:p w14:paraId="50956FC7" w14:textId="3B6F3888" w:rsidR="00625330" w:rsidRPr="008F5E20" w:rsidRDefault="00625330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5E20">
              <w:rPr>
                <w:rFonts w:ascii="Times New Roman" w:hAnsi="Times New Roman" w:cs="Times New Roman"/>
                <w:sz w:val="26"/>
                <w:szCs w:val="26"/>
              </w:rPr>
              <w:t>Дата и время проведения публичных слушаний</w:t>
            </w:r>
          </w:p>
        </w:tc>
        <w:tc>
          <w:tcPr>
            <w:tcW w:w="2756" w:type="dxa"/>
          </w:tcPr>
          <w:p w14:paraId="6BB0AE4B" w14:textId="23742E10" w:rsidR="00625330" w:rsidRPr="008F5E20" w:rsidRDefault="00625330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5E20">
              <w:rPr>
                <w:rFonts w:ascii="Times New Roman" w:hAnsi="Times New Roman" w:cs="Times New Roman"/>
                <w:sz w:val="26"/>
                <w:szCs w:val="26"/>
              </w:rPr>
              <w:t xml:space="preserve">Место проведения экспозиции и </w:t>
            </w:r>
          </w:p>
          <w:p w14:paraId="28AF3CAF" w14:textId="741B5E64" w:rsidR="00625330" w:rsidRPr="008F5E20" w:rsidRDefault="00625330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5E20">
              <w:rPr>
                <w:rFonts w:ascii="Times New Roman" w:hAnsi="Times New Roman" w:cs="Times New Roman"/>
                <w:sz w:val="26"/>
                <w:szCs w:val="26"/>
              </w:rPr>
              <w:t>публичных слушаний</w:t>
            </w:r>
          </w:p>
        </w:tc>
      </w:tr>
      <w:tr w:rsidR="00ED00DE" w:rsidRPr="008F5E20" w14:paraId="3AF9EA36" w14:textId="66ECB226" w:rsidTr="008F5E20">
        <w:trPr>
          <w:trHeight w:val="1074"/>
        </w:trPr>
        <w:tc>
          <w:tcPr>
            <w:tcW w:w="465" w:type="dxa"/>
          </w:tcPr>
          <w:p w14:paraId="1F1D33F8" w14:textId="504CB831" w:rsidR="00ED00DE" w:rsidRPr="008F5E20" w:rsidRDefault="00ED00DE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5E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98" w:type="dxa"/>
          </w:tcPr>
          <w:p w14:paraId="6A4C6661" w14:textId="22A7AF60" w:rsidR="00ED00DE" w:rsidRPr="008F5E20" w:rsidRDefault="00ED00DE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5E20">
              <w:rPr>
                <w:rFonts w:ascii="Times New Roman" w:hAnsi="Times New Roman" w:cs="Times New Roman"/>
                <w:sz w:val="26"/>
                <w:szCs w:val="26"/>
              </w:rPr>
              <w:t>Ядринский городской</w:t>
            </w:r>
          </w:p>
        </w:tc>
        <w:tc>
          <w:tcPr>
            <w:tcW w:w="2277" w:type="dxa"/>
          </w:tcPr>
          <w:p w14:paraId="65B06404" w14:textId="4527A621" w:rsidR="00ED00DE" w:rsidRPr="008F5E20" w:rsidRDefault="00E9301E" w:rsidP="00AE50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5E20">
              <w:rPr>
                <w:rFonts w:ascii="Times New Roman" w:hAnsi="Times New Roman" w:cs="Times New Roman"/>
                <w:sz w:val="26"/>
                <w:szCs w:val="26"/>
                <w14:ligatures w14:val="none"/>
              </w:rPr>
              <w:t>г</w:t>
            </w:r>
            <w:r w:rsidR="00ED00DE" w:rsidRPr="008F5E20">
              <w:rPr>
                <w:rFonts w:ascii="Times New Roman" w:hAnsi="Times New Roman" w:cs="Times New Roman"/>
                <w:sz w:val="26"/>
                <w:szCs w:val="26"/>
                <w14:ligatures w14:val="none"/>
              </w:rPr>
              <w:t>. Ядрин</w:t>
            </w:r>
          </w:p>
        </w:tc>
        <w:tc>
          <w:tcPr>
            <w:tcW w:w="1927" w:type="dxa"/>
          </w:tcPr>
          <w:p w14:paraId="3D740FED" w14:textId="4D3D3EEC" w:rsidR="00ED00DE" w:rsidRPr="008F5E20" w:rsidRDefault="008F5E20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10.04</w:t>
            </w:r>
            <w:r w:rsidR="00E9301E" w:rsidRPr="008F5E20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026 </w:t>
            </w:r>
            <w:r w:rsidR="00ED00DE" w:rsidRPr="008F5E20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  <w:p w14:paraId="09544B16" w14:textId="04C3F314" w:rsidR="00ED00DE" w:rsidRPr="008F5E20" w:rsidRDefault="008F5E20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bookmarkStart w:id="0" w:name="_GoBack"/>
            <w:bookmarkEnd w:id="0"/>
            <w:r w:rsidR="00E9301E" w:rsidRPr="008F5E20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ED00DE" w:rsidRPr="008F5E2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2756" w:type="dxa"/>
          </w:tcPr>
          <w:p w14:paraId="49281FD8" w14:textId="77777777" w:rsidR="00ED00DE" w:rsidRPr="008F5E20" w:rsidRDefault="00ED00DE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  <w14:ligatures w14:val="none"/>
              </w:rPr>
            </w:pPr>
            <w:r w:rsidRPr="008F5E20">
              <w:rPr>
                <w:rFonts w:ascii="Times New Roman" w:hAnsi="Times New Roman" w:cs="Times New Roman"/>
                <w:sz w:val="26"/>
                <w:szCs w:val="26"/>
                <w14:ligatures w14:val="none"/>
              </w:rPr>
              <w:t>Г. Ядрин,</w:t>
            </w:r>
          </w:p>
          <w:p w14:paraId="217B5232" w14:textId="4A915F90" w:rsidR="00ED00DE" w:rsidRPr="008F5E20" w:rsidRDefault="00ED00DE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5E20">
              <w:rPr>
                <w:rFonts w:ascii="Times New Roman" w:hAnsi="Times New Roman" w:cs="Times New Roman"/>
                <w:sz w:val="26"/>
                <w:szCs w:val="26"/>
                <w14:ligatures w14:val="none"/>
              </w:rPr>
              <w:t>Ул. 30 лет Победы, д.1</w:t>
            </w:r>
            <w:r w:rsidR="00E9301E" w:rsidRPr="008F5E20">
              <w:rPr>
                <w:rFonts w:ascii="Times New Roman" w:hAnsi="Times New Roman" w:cs="Times New Roman"/>
                <w:sz w:val="26"/>
                <w:szCs w:val="26"/>
                <w14:ligatures w14:val="none"/>
              </w:rPr>
              <w:t>, Актовый зал</w:t>
            </w:r>
          </w:p>
        </w:tc>
      </w:tr>
    </w:tbl>
    <w:p w14:paraId="4F3559F3" w14:textId="77777777" w:rsidR="00D75423" w:rsidRPr="008F5E20" w:rsidRDefault="00D75423" w:rsidP="00AD307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D75423" w:rsidRPr="008F5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9324DB" w14:textId="77777777" w:rsidR="0053420A" w:rsidRDefault="0053420A" w:rsidP="0039726E">
      <w:pPr>
        <w:spacing w:after="0" w:line="240" w:lineRule="auto"/>
      </w:pPr>
      <w:r>
        <w:separator/>
      </w:r>
    </w:p>
  </w:endnote>
  <w:endnote w:type="continuationSeparator" w:id="0">
    <w:p w14:paraId="4F237A74" w14:textId="77777777" w:rsidR="0053420A" w:rsidRDefault="0053420A" w:rsidP="00397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34334B" w14:textId="77777777" w:rsidR="0053420A" w:rsidRDefault="0053420A" w:rsidP="0039726E">
      <w:pPr>
        <w:spacing w:after="0" w:line="240" w:lineRule="auto"/>
      </w:pPr>
      <w:r>
        <w:separator/>
      </w:r>
    </w:p>
  </w:footnote>
  <w:footnote w:type="continuationSeparator" w:id="0">
    <w:p w14:paraId="4E22AC12" w14:textId="77777777" w:rsidR="0053420A" w:rsidRDefault="0053420A" w:rsidP="003972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6E5"/>
    <w:rsid w:val="000036F7"/>
    <w:rsid w:val="000071EF"/>
    <w:rsid w:val="0001613A"/>
    <w:rsid w:val="000518B1"/>
    <w:rsid w:val="00060F37"/>
    <w:rsid w:val="0008520D"/>
    <w:rsid w:val="000C668D"/>
    <w:rsid w:val="000D154B"/>
    <w:rsid w:val="00126736"/>
    <w:rsid w:val="0016016A"/>
    <w:rsid w:val="001A1B77"/>
    <w:rsid w:val="001F4B8A"/>
    <w:rsid w:val="00212A1F"/>
    <w:rsid w:val="00224151"/>
    <w:rsid w:val="002250DB"/>
    <w:rsid w:val="002469DF"/>
    <w:rsid w:val="00273DB1"/>
    <w:rsid w:val="00277397"/>
    <w:rsid w:val="002D1311"/>
    <w:rsid w:val="002E3C33"/>
    <w:rsid w:val="0032484F"/>
    <w:rsid w:val="00337467"/>
    <w:rsid w:val="00352685"/>
    <w:rsid w:val="00374104"/>
    <w:rsid w:val="00391167"/>
    <w:rsid w:val="0039726E"/>
    <w:rsid w:val="003A47FF"/>
    <w:rsid w:val="003B4CB0"/>
    <w:rsid w:val="003C1145"/>
    <w:rsid w:val="003C474F"/>
    <w:rsid w:val="003F1A12"/>
    <w:rsid w:val="00480AB1"/>
    <w:rsid w:val="004B0EC5"/>
    <w:rsid w:val="004B7E81"/>
    <w:rsid w:val="004C1042"/>
    <w:rsid w:val="004D735D"/>
    <w:rsid w:val="004E1235"/>
    <w:rsid w:val="004E2F25"/>
    <w:rsid w:val="00526234"/>
    <w:rsid w:val="0053420A"/>
    <w:rsid w:val="00597895"/>
    <w:rsid w:val="005D2EDC"/>
    <w:rsid w:val="00625330"/>
    <w:rsid w:val="006A7C4F"/>
    <w:rsid w:val="006B6AFF"/>
    <w:rsid w:val="006C5417"/>
    <w:rsid w:val="006F197D"/>
    <w:rsid w:val="007565FD"/>
    <w:rsid w:val="007B6A1C"/>
    <w:rsid w:val="007E1D71"/>
    <w:rsid w:val="00817ACA"/>
    <w:rsid w:val="008369D4"/>
    <w:rsid w:val="00893BB8"/>
    <w:rsid w:val="008D3231"/>
    <w:rsid w:val="008E1AB6"/>
    <w:rsid w:val="008F2489"/>
    <w:rsid w:val="008F5E20"/>
    <w:rsid w:val="0092343F"/>
    <w:rsid w:val="009908BA"/>
    <w:rsid w:val="00A00FFD"/>
    <w:rsid w:val="00A40417"/>
    <w:rsid w:val="00A436EF"/>
    <w:rsid w:val="00A75C4D"/>
    <w:rsid w:val="00AD3079"/>
    <w:rsid w:val="00AE509E"/>
    <w:rsid w:val="00AF318B"/>
    <w:rsid w:val="00AF4DC9"/>
    <w:rsid w:val="00B00AE5"/>
    <w:rsid w:val="00B45856"/>
    <w:rsid w:val="00B735F2"/>
    <w:rsid w:val="00C45BE5"/>
    <w:rsid w:val="00CA1EF8"/>
    <w:rsid w:val="00CB7DA9"/>
    <w:rsid w:val="00CD2B11"/>
    <w:rsid w:val="00CD6C97"/>
    <w:rsid w:val="00D14207"/>
    <w:rsid w:val="00D436E5"/>
    <w:rsid w:val="00D645A7"/>
    <w:rsid w:val="00D73C24"/>
    <w:rsid w:val="00D75423"/>
    <w:rsid w:val="00E9301E"/>
    <w:rsid w:val="00E97FA3"/>
    <w:rsid w:val="00EA043A"/>
    <w:rsid w:val="00EB3711"/>
    <w:rsid w:val="00ED00DE"/>
    <w:rsid w:val="00F52408"/>
    <w:rsid w:val="00F71A35"/>
    <w:rsid w:val="00F87082"/>
    <w:rsid w:val="00F93B4C"/>
    <w:rsid w:val="00FA5551"/>
    <w:rsid w:val="00FF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703BF"/>
  <w15:docId w15:val="{3BA2D28A-E7A6-4FEC-B1CC-B4ADC92B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A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726E"/>
  </w:style>
  <w:style w:type="paragraph" w:styleId="a6">
    <w:name w:val="footer"/>
    <w:basedOn w:val="a"/>
    <w:link w:val="a7"/>
    <w:uiPriority w:val="99"/>
    <w:unhideWhenUsed/>
    <w:rsid w:val="0039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726E"/>
  </w:style>
  <w:style w:type="paragraph" w:styleId="a8">
    <w:name w:val="Normal (Web)"/>
    <w:basedOn w:val="a"/>
    <w:uiPriority w:val="99"/>
    <w:semiHidden/>
    <w:unhideWhenUsed/>
    <w:rsid w:val="00EB3711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western">
    <w:name w:val="western"/>
    <w:basedOn w:val="a"/>
    <w:rsid w:val="008D3231"/>
    <w:pPr>
      <w:spacing w:before="100" w:beforeAutospacing="1" w:after="142" w:line="276" w:lineRule="auto"/>
    </w:pPr>
    <w:rPr>
      <w:rFonts w:ascii="Calibri" w:eastAsia="Times New Roman" w:hAnsi="Calibri" w:cs="Calibri"/>
      <w:color w:val="000000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9446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0BD06-15EC-43E1-B216-BC5735B9B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Грацилева Надежда Григорьевна</dc:creator>
  <cp:lastModifiedBy>Судаков Александр Сергеевич</cp:lastModifiedBy>
  <cp:revision>2</cp:revision>
  <cp:lastPrinted>2023-09-21T05:18:00Z</cp:lastPrinted>
  <dcterms:created xsi:type="dcterms:W3CDTF">2026-03-26T13:41:00Z</dcterms:created>
  <dcterms:modified xsi:type="dcterms:W3CDTF">2026-03-26T13:41:00Z</dcterms:modified>
</cp:coreProperties>
</file>