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DF" w:rsidRDefault="003656DF">
      <w:pPr>
        <w:pStyle w:val="ConsPlusTitlePage"/>
      </w:pPr>
      <w:r>
        <w:t xml:space="preserve">Документ предоставлен </w:t>
      </w:r>
      <w:hyperlink r:id="rId4">
        <w:r>
          <w:rPr>
            <w:color w:val="0000FF"/>
          </w:rPr>
          <w:t>КонсультантПлюс</w:t>
        </w:r>
      </w:hyperlink>
      <w:r>
        <w:br/>
      </w:r>
    </w:p>
    <w:p w:rsidR="003656DF" w:rsidRDefault="003656DF">
      <w:pPr>
        <w:pStyle w:val="ConsPlusNormal"/>
        <w:jc w:val="both"/>
        <w:outlineLvl w:val="0"/>
      </w:pPr>
    </w:p>
    <w:p w:rsidR="003656DF" w:rsidRDefault="003656DF">
      <w:pPr>
        <w:pStyle w:val="ConsPlusTitle"/>
        <w:jc w:val="center"/>
        <w:outlineLvl w:val="0"/>
      </w:pPr>
      <w:r>
        <w:t>АДМИНИСТРАЦИЯ ГОРОДА ЧЕБОКСАРЫ</w:t>
      </w:r>
    </w:p>
    <w:p w:rsidR="003656DF" w:rsidRDefault="003656DF">
      <w:pPr>
        <w:pStyle w:val="ConsPlusTitle"/>
        <w:jc w:val="center"/>
      </w:pPr>
      <w:r>
        <w:t>ЧУВАШСКОЙ РЕСПУБЛИКИ</w:t>
      </w:r>
    </w:p>
    <w:p w:rsidR="003656DF" w:rsidRDefault="003656DF">
      <w:pPr>
        <w:pStyle w:val="ConsPlusTitle"/>
        <w:jc w:val="both"/>
      </w:pPr>
    </w:p>
    <w:p w:rsidR="003656DF" w:rsidRDefault="003656DF">
      <w:pPr>
        <w:pStyle w:val="ConsPlusTitle"/>
        <w:jc w:val="center"/>
      </w:pPr>
      <w:r>
        <w:t>ПОСТАНОВЛЕНИЕ</w:t>
      </w:r>
    </w:p>
    <w:p w:rsidR="003656DF" w:rsidRDefault="003656DF">
      <w:pPr>
        <w:pStyle w:val="ConsPlusTitle"/>
        <w:jc w:val="center"/>
      </w:pPr>
      <w:r>
        <w:t>от 17 января 2024 г. N 46</w:t>
      </w:r>
    </w:p>
    <w:p w:rsidR="003656DF" w:rsidRDefault="003656DF">
      <w:pPr>
        <w:pStyle w:val="ConsPlusTitle"/>
        <w:jc w:val="both"/>
      </w:pPr>
    </w:p>
    <w:p w:rsidR="003656DF" w:rsidRDefault="003656DF">
      <w:pPr>
        <w:pStyle w:val="ConsPlusTitle"/>
        <w:jc w:val="center"/>
      </w:pPr>
      <w:r>
        <w:t>ОБ УТВЕРЖДЕНИИ АДМИНИСТРАТИВНОГО РЕГЛАМЕНТА</w:t>
      </w:r>
    </w:p>
    <w:p w:rsidR="003656DF" w:rsidRDefault="003656DF">
      <w:pPr>
        <w:pStyle w:val="ConsPlusTitle"/>
        <w:jc w:val="center"/>
      </w:pPr>
      <w:r>
        <w:t>ПРЕДОСТАВЛЕНИЯ МУНИЦИПАЛЬНОЙ УСЛУГИ "ПРИНЯТИЕ ГРАЖДАН</w:t>
      </w:r>
    </w:p>
    <w:p w:rsidR="003656DF" w:rsidRDefault="003656DF">
      <w:pPr>
        <w:pStyle w:val="ConsPlusTitle"/>
        <w:jc w:val="center"/>
      </w:pPr>
      <w:r>
        <w:t>НА УЧЕТ В КАЧЕСТВЕ НУЖДАЮЩИХСЯ В ЖИЛЫХ ПОМЕЩЕНИЯХ"</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center"/>
            </w:pPr>
            <w:r>
              <w:rPr>
                <w:color w:val="392C69"/>
              </w:rPr>
              <w:t>Список изменяющих документов</w:t>
            </w:r>
          </w:p>
          <w:p w:rsidR="003656DF" w:rsidRDefault="003656D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27.05.2024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jc w:val="both"/>
      </w:pPr>
    </w:p>
    <w:p w:rsidR="003656DF" w:rsidRDefault="003656DF">
      <w:pPr>
        <w:pStyle w:val="ConsPlusNormal"/>
        <w:ind w:firstLine="540"/>
        <w:jc w:val="both"/>
      </w:pPr>
      <w:r>
        <w:t xml:space="preserve">В соответствии с Жилищным </w:t>
      </w:r>
      <w:hyperlink r:id="rId6">
        <w:r>
          <w:rPr>
            <w:color w:val="0000FF"/>
          </w:rPr>
          <w:t>кодексом</w:t>
        </w:r>
      </w:hyperlink>
      <w:r>
        <w:t xml:space="preserve"> Российской Федерации,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Законом</w:t>
        </w:r>
      </w:hyperlink>
      <w:r>
        <w:t xml:space="preserve"> Чувашской Республики от 17.10.2005 N 42 "О регулировании жилищных отношений", </w:t>
      </w:r>
      <w:hyperlink r:id="rId10">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1">
        <w:r>
          <w:rPr>
            <w:color w:val="0000FF"/>
          </w:rPr>
          <w:t>Порядком</w:t>
        </w:r>
      </w:hyperlink>
      <w:r>
        <w:t xml:space="preserve"> реализации жилищных прав гражданами - жителями города Чебоксары, утвержденным решением Чебоксарского городского Собрания депутатов Чувашской Республики от 22.10.2019 N 1900, </w:t>
      </w:r>
      <w:hyperlink r:id="rId12">
        <w:r>
          <w:rPr>
            <w:color w:val="0000FF"/>
          </w:rPr>
          <w:t>постановлением</w:t>
        </w:r>
      </w:hyperlink>
      <w:r>
        <w:t xml:space="preserve"> администрации города Чебоксары Чувашской Республики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3656DF" w:rsidRDefault="003656DF">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администрации города Чебоксары предоставления муниципальной услуги "Принятие граждан на учет нуждающихся в получении жилого помещения по договору социального найма в качестве малоимущих" согласно приложению к настоящему постановлению.</w:t>
      </w:r>
    </w:p>
    <w:p w:rsidR="003656DF" w:rsidRDefault="003656DF">
      <w:pPr>
        <w:pStyle w:val="ConsPlusNormal"/>
        <w:spacing w:before="220"/>
        <w:ind w:firstLine="540"/>
        <w:jc w:val="both"/>
      </w:pPr>
      <w:r>
        <w:t>2. Признать утратившими силу:</w:t>
      </w:r>
    </w:p>
    <w:p w:rsidR="003656DF" w:rsidRDefault="003656DF">
      <w:pPr>
        <w:pStyle w:val="ConsPlusNormal"/>
        <w:spacing w:before="220"/>
        <w:ind w:firstLine="540"/>
        <w:jc w:val="both"/>
      </w:pPr>
      <w:hyperlink r:id="rId13">
        <w:r>
          <w:rPr>
            <w:color w:val="0000FF"/>
          </w:rPr>
          <w:t>постановление</w:t>
        </w:r>
      </w:hyperlink>
      <w:r>
        <w:t xml:space="preserve"> администрации города Чебоксары от 19.07.2018 N 1320 "Об утверждении административного регламента администрации города Чебоксары по предоставлению муниципальной услуги "Принятие граждан на учет граждан в качестве нуждающихся в жилых помещениях по договорам социального найма";</w:t>
      </w:r>
    </w:p>
    <w:p w:rsidR="003656DF" w:rsidRDefault="003656DF">
      <w:pPr>
        <w:pStyle w:val="ConsPlusNormal"/>
        <w:spacing w:before="220"/>
        <w:ind w:firstLine="540"/>
        <w:jc w:val="both"/>
      </w:pPr>
      <w:hyperlink r:id="rId14">
        <w:r>
          <w:rPr>
            <w:color w:val="0000FF"/>
          </w:rPr>
          <w:t>пункт 1.7</w:t>
        </w:r>
      </w:hyperlink>
      <w:r>
        <w:t xml:space="preserve"> постановления администрации города Чебоксары от 26.11.2018 N 2287 "О внесении изменений в некоторые постановления администрации города Чебоксары";</w:t>
      </w:r>
    </w:p>
    <w:p w:rsidR="003656DF" w:rsidRDefault="003656DF">
      <w:pPr>
        <w:pStyle w:val="ConsPlusNormal"/>
        <w:spacing w:before="220"/>
        <w:ind w:firstLine="540"/>
        <w:jc w:val="both"/>
      </w:pPr>
      <w:hyperlink r:id="rId15">
        <w:r>
          <w:rPr>
            <w:color w:val="0000FF"/>
          </w:rPr>
          <w:t>постановление</w:t>
        </w:r>
      </w:hyperlink>
      <w:r>
        <w:t xml:space="preserve"> администрации города Чебоксары от 27.01.2020 N 179 "О внесении изменений в постановление администрации города Чебоксары от 19.07.2018 N 1320";</w:t>
      </w:r>
    </w:p>
    <w:p w:rsidR="003656DF" w:rsidRDefault="003656DF">
      <w:pPr>
        <w:pStyle w:val="ConsPlusNormal"/>
        <w:spacing w:before="220"/>
        <w:ind w:firstLine="540"/>
        <w:jc w:val="both"/>
      </w:pPr>
      <w:hyperlink r:id="rId16">
        <w:r>
          <w:rPr>
            <w:color w:val="0000FF"/>
          </w:rPr>
          <w:t>пункт 1.7</w:t>
        </w:r>
      </w:hyperlink>
      <w:r>
        <w:t xml:space="preserve"> постановления администрации города Чебоксары от 06.08.2020 N 1394 "О внесении изменений в некоторые постановления администрации города Чебоксары";</w:t>
      </w:r>
    </w:p>
    <w:p w:rsidR="003656DF" w:rsidRDefault="003656DF">
      <w:pPr>
        <w:pStyle w:val="ConsPlusNormal"/>
        <w:spacing w:before="220"/>
        <w:ind w:firstLine="540"/>
        <w:jc w:val="both"/>
      </w:pPr>
      <w:hyperlink r:id="rId17">
        <w:r>
          <w:rPr>
            <w:color w:val="0000FF"/>
          </w:rPr>
          <w:t>постановление</w:t>
        </w:r>
      </w:hyperlink>
      <w:r>
        <w:t xml:space="preserve"> администрации города Чебоксары от 26.12.2020 N 2603 "О внесении изменений в постановление администрации города Чебоксары от 19.07.2018 N 1320";</w:t>
      </w:r>
    </w:p>
    <w:p w:rsidR="003656DF" w:rsidRDefault="003656DF">
      <w:pPr>
        <w:pStyle w:val="ConsPlusNormal"/>
        <w:spacing w:before="220"/>
        <w:ind w:firstLine="540"/>
        <w:jc w:val="both"/>
      </w:pPr>
      <w:hyperlink r:id="rId18">
        <w:r>
          <w:rPr>
            <w:color w:val="0000FF"/>
          </w:rPr>
          <w:t>постановление</w:t>
        </w:r>
      </w:hyperlink>
      <w:r>
        <w:t xml:space="preserve"> администрации города Чебоксары от 24.05.2021 N 919 "О внесении изменений в постановление администрации города Чебоксары от 19.07.2018 N 1320".</w:t>
      </w:r>
    </w:p>
    <w:p w:rsidR="003656DF" w:rsidRDefault="003656DF">
      <w:pPr>
        <w:pStyle w:val="ConsPlusNormal"/>
        <w:spacing w:before="220"/>
        <w:ind w:firstLine="540"/>
        <w:jc w:val="both"/>
      </w:pPr>
      <w:r>
        <w:t>3. Настоящее постановление вступает в силу со дня его официального опубликования.</w:t>
      </w:r>
    </w:p>
    <w:p w:rsidR="003656DF" w:rsidRDefault="003656DF">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по вопросам ЖКХ, руководителей управ по Калининскому, Ленинскому, Московскому районов администрации города Чебоксары.</w:t>
      </w:r>
    </w:p>
    <w:p w:rsidR="003656DF" w:rsidRDefault="003656DF">
      <w:pPr>
        <w:pStyle w:val="ConsPlusNormal"/>
        <w:jc w:val="both"/>
      </w:pPr>
    </w:p>
    <w:p w:rsidR="003656DF" w:rsidRDefault="003656DF">
      <w:pPr>
        <w:pStyle w:val="ConsPlusNormal"/>
        <w:jc w:val="right"/>
      </w:pPr>
      <w:r>
        <w:t>Глава города Чебоксары</w:t>
      </w:r>
    </w:p>
    <w:p w:rsidR="003656DF" w:rsidRDefault="003656DF">
      <w:pPr>
        <w:pStyle w:val="ConsPlusNormal"/>
        <w:jc w:val="right"/>
      </w:pPr>
      <w:r>
        <w:t>Д.В.СПИРИН</w:t>
      </w: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right"/>
        <w:outlineLvl w:val="0"/>
      </w:pPr>
      <w:r>
        <w:t>Утвержден</w:t>
      </w:r>
    </w:p>
    <w:p w:rsidR="003656DF" w:rsidRDefault="003656DF">
      <w:pPr>
        <w:pStyle w:val="ConsPlusNormal"/>
        <w:jc w:val="right"/>
      </w:pPr>
      <w:r>
        <w:t>постановлением</w:t>
      </w:r>
    </w:p>
    <w:p w:rsidR="003656DF" w:rsidRDefault="003656DF">
      <w:pPr>
        <w:pStyle w:val="ConsPlusNormal"/>
        <w:jc w:val="right"/>
      </w:pPr>
      <w:r>
        <w:t>администрации</w:t>
      </w:r>
    </w:p>
    <w:p w:rsidR="003656DF" w:rsidRDefault="003656DF">
      <w:pPr>
        <w:pStyle w:val="ConsPlusNormal"/>
        <w:jc w:val="right"/>
      </w:pPr>
      <w:r>
        <w:t>города Чебоксары</w:t>
      </w:r>
    </w:p>
    <w:p w:rsidR="003656DF" w:rsidRDefault="003656DF">
      <w:pPr>
        <w:pStyle w:val="ConsPlusNormal"/>
        <w:jc w:val="right"/>
      </w:pPr>
      <w:r>
        <w:t>от 17.01.2024 N 46</w:t>
      </w:r>
    </w:p>
    <w:p w:rsidR="003656DF" w:rsidRDefault="003656DF">
      <w:pPr>
        <w:pStyle w:val="ConsPlusNormal"/>
        <w:jc w:val="both"/>
      </w:pPr>
    </w:p>
    <w:p w:rsidR="003656DF" w:rsidRDefault="003656DF">
      <w:pPr>
        <w:pStyle w:val="ConsPlusTitle"/>
        <w:jc w:val="center"/>
      </w:pPr>
      <w:bookmarkStart w:id="0" w:name="P38"/>
      <w:bookmarkEnd w:id="0"/>
      <w:r>
        <w:t>АДМИНИСТРАТИВНЫЙ РЕГЛАМЕНТ</w:t>
      </w:r>
    </w:p>
    <w:p w:rsidR="003656DF" w:rsidRDefault="003656DF">
      <w:pPr>
        <w:pStyle w:val="ConsPlusTitle"/>
        <w:jc w:val="center"/>
      </w:pPr>
      <w:r>
        <w:t>АДМИНИСТРАЦИИ ГОРОДА ЧЕБОКСАРЫ ПРЕДОСТАВЛЕНИЯ</w:t>
      </w:r>
    </w:p>
    <w:p w:rsidR="003656DF" w:rsidRDefault="003656DF">
      <w:pPr>
        <w:pStyle w:val="ConsPlusTitle"/>
        <w:jc w:val="center"/>
      </w:pPr>
      <w:r>
        <w:t>МУНИЦИПАЛЬНОЙ УСЛУГИ "ПРИНЯТИЕ НА УЧЕТ ГРАЖДАН</w:t>
      </w:r>
    </w:p>
    <w:p w:rsidR="003656DF" w:rsidRDefault="003656DF">
      <w:pPr>
        <w:pStyle w:val="ConsPlusTitle"/>
        <w:jc w:val="center"/>
      </w:pPr>
      <w:r>
        <w:t>В КАЧЕСТВЕ НУЖДАЮЩИХСЯ В ЖИЛЫХ ПОМЕЩЕНИЯХ"</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center"/>
            </w:pPr>
            <w:r>
              <w:rPr>
                <w:color w:val="392C69"/>
              </w:rPr>
              <w:t>Список изменяющих документов</w:t>
            </w:r>
          </w:p>
          <w:p w:rsidR="003656DF" w:rsidRDefault="003656DF">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 г. Чебоксары ЧР от 27.05.2024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jc w:val="both"/>
      </w:pPr>
    </w:p>
    <w:p w:rsidR="003656DF" w:rsidRDefault="003656DF">
      <w:pPr>
        <w:pStyle w:val="ConsPlusTitle"/>
        <w:jc w:val="center"/>
        <w:outlineLvl w:val="1"/>
      </w:pPr>
      <w:r>
        <w:t>I. Общие положения</w:t>
      </w:r>
    </w:p>
    <w:p w:rsidR="003656DF" w:rsidRDefault="003656DF">
      <w:pPr>
        <w:pStyle w:val="ConsPlusNormal"/>
        <w:jc w:val="both"/>
      </w:pPr>
    </w:p>
    <w:p w:rsidR="003656DF" w:rsidRDefault="003656DF">
      <w:pPr>
        <w:pStyle w:val="ConsPlusTitle"/>
        <w:ind w:firstLine="540"/>
        <w:jc w:val="both"/>
        <w:outlineLvl w:val="2"/>
      </w:pPr>
      <w:r>
        <w:t>1.1. Предмет регулирования административного регламента</w:t>
      </w:r>
    </w:p>
    <w:p w:rsidR="003656DF" w:rsidRDefault="003656DF">
      <w:pPr>
        <w:pStyle w:val="ConsPlusNormal"/>
        <w:jc w:val="both"/>
      </w:pPr>
    </w:p>
    <w:p w:rsidR="003656DF" w:rsidRDefault="003656DF">
      <w:pPr>
        <w:pStyle w:val="ConsPlusNormal"/>
        <w:ind w:firstLine="540"/>
        <w:jc w:val="both"/>
      </w:pPr>
      <w: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принятии на учет в качестве нуждающихся в жилых помещениях малоимущих граждан.</w:t>
      </w:r>
    </w:p>
    <w:p w:rsidR="003656DF" w:rsidRDefault="003656DF">
      <w:pPr>
        <w:pStyle w:val="ConsPlusNormal"/>
        <w:spacing w:before="220"/>
        <w:ind w:firstLine="540"/>
        <w:jc w:val="both"/>
      </w:pPr>
      <w:r>
        <w:t>Принятие граждан на учет нуждающихся в получении жилого помещения по договору социального найма в качестве малоимущих включает в себя мероприятия по:</w:t>
      </w:r>
    </w:p>
    <w:p w:rsidR="003656DF" w:rsidRDefault="003656DF">
      <w:pPr>
        <w:pStyle w:val="ConsPlusNormal"/>
        <w:spacing w:before="220"/>
        <w:ind w:firstLine="540"/>
        <w:jc w:val="both"/>
      </w:pPr>
      <w:r>
        <w:t>1) признанию обратившегося в орган местного самоуправления гражданина нуждающимся в получении жилого помещения и признанию его малоимущим, принятию гражданина на учет для получения жилого помещения;</w:t>
      </w:r>
    </w:p>
    <w:p w:rsidR="003656DF" w:rsidRDefault="003656DF">
      <w:pPr>
        <w:pStyle w:val="ConsPlusNormal"/>
        <w:spacing w:before="220"/>
        <w:ind w:firstLine="540"/>
        <w:jc w:val="both"/>
      </w:pPr>
      <w:r>
        <w:t>2) ведению учета граждан, признанных нуждающимися в получении жилого помещения и малоимущими (снятию гражданина с учета нуждающихся в получении жилого помещения по итогам перерасчета статуса малоимущего).</w:t>
      </w:r>
    </w:p>
    <w:p w:rsidR="003656DF" w:rsidRDefault="003656DF">
      <w:pPr>
        <w:pStyle w:val="ConsPlusNormal"/>
        <w:jc w:val="both"/>
      </w:pPr>
    </w:p>
    <w:p w:rsidR="003656DF" w:rsidRDefault="003656DF">
      <w:pPr>
        <w:pStyle w:val="ConsPlusTitle"/>
        <w:ind w:firstLine="540"/>
        <w:jc w:val="both"/>
        <w:outlineLvl w:val="2"/>
      </w:pPr>
      <w:r>
        <w:t>1.2. Круг заявителей</w:t>
      </w:r>
    </w:p>
    <w:p w:rsidR="003656DF" w:rsidRDefault="003656DF">
      <w:pPr>
        <w:pStyle w:val="ConsPlusNormal"/>
        <w:jc w:val="both"/>
      </w:pPr>
    </w:p>
    <w:p w:rsidR="003656DF" w:rsidRDefault="003656DF">
      <w:pPr>
        <w:pStyle w:val="ConsPlusNormal"/>
        <w:ind w:firstLine="540"/>
        <w:jc w:val="both"/>
      </w:pPr>
      <w:r>
        <w:t xml:space="preserve">Заявителями муниципальной услуги являются граждане, постоянно проживающие в городе </w:t>
      </w:r>
      <w:r>
        <w:lastRenderedPageBreak/>
        <w:t>Чебоксары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3656DF" w:rsidRDefault="003656DF">
      <w:pPr>
        <w:pStyle w:val="ConsPlusNormal"/>
        <w:jc w:val="both"/>
      </w:pPr>
    </w:p>
    <w:p w:rsidR="003656DF" w:rsidRDefault="003656DF">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3656DF" w:rsidRDefault="003656DF">
      <w:pPr>
        <w:pStyle w:val="ConsPlusNormal"/>
        <w:jc w:val="both"/>
      </w:pPr>
    </w:p>
    <w:p w:rsidR="003656DF" w:rsidRDefault="003656DF">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656DF" w:rsidRDefault="003656DF">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656DF" w:rsidRDefault="003656DF">
      <w:pPr>
        <w:pStyle w:val="ConsPlusNormal"/>
        <w:jc w:val="both"/>
      </w:pPr>
    </w:p>
    <w:p w:rsidR="003656DF" w:rsidRDefault="003656DF">
      <w:pPr>
        <w:pStyle w:val="ConsPlusTitle"/>
        <w:jc w:val="center"/>
        <w:outlineLvl w:val="1"/>
      </w:pPr>
      <w:r>
        <w:t>II. Стандарт предоставления муниципальной услуги</w:t>
      </w:r>
    </w:p>
    <w:p w:rsidR="003656DF" w:rsidRDefault="003656DF">
      <w:pPr>
        <w:pStyle w:val="ConsPlusNormal"/>
        <w:jc w:val="both"/>
      </w:pPr>
    </w:p>
    <w:p w:rsidR="003656DF" w:rsidRDefault="003656DF">
      <w:pPr>
        <w:pStyle w:val="ConsPlusTitle"/>
        <w:ind w:firstLine="540"/>
        <w:jc w:val="both"/>
        <w:outlineLvl w:val="2"/>
      </w:pPr>
      <w:r>
        <w:t>2.1. Наименование муниципальной услуги</w:t>
      </w:r>
    </w:p>
    <w:p w:rsidR="003656DF" w:rsidRDefault="003656DF">
      <w:pPr>
        <w:pStyle w:val="ConsPlusNormal"/>
        <w:jc w:val="both"/>
      </w:pPr>
    </w:p>
    <w:p w:rsidR="003656DF" w:rsidRDefault="003656DF">
      <w:pPr>
        <w:pStyle w:val="ConsPlusNormal"/>
        <w:ind w:firstLine="540"/>
        <w:jc w:val="both"/>
      </w:pPr>
      <w:r>
        <w:t>Муниципальная услуга "Принятие на учет граждан в качестве нуждающихся в жилых помещениях".</w:t>
      </w:r>
    </w:p>
    <w:p w:rsidR="003656DF" w:rsidRDefault="003656DF">
      <w:pPr>
        <w:pStyle w:val="ConsPlusNormal"/>
        <w:jc w:val="both"/>
      </w:pPr>
    </w:p>
    <w:p w:rsidR="003656DF" w:rsidRDefault="003656DF">
      <w:pPr>
        <w:pStyle w:val="ConsPlusTitle"/>
        <w:ind w:firstLine="540"/>
        <w:jc w:val="both"/>
        <w:outlineLvl w:val="2"/>
      </w:pPr>
      <w:r>
        <w:t>2.2. Наименование органа местного самоуправления, предоставляющего муниципальную услугу</w:t>
      </w:r>
    </w:p>
    <w:p w:rsidR="003656DF" w:rsidRDefault="003656DF">
      <w:pPr>
        <w:pStyle w:val="ConsPlusNormal"/>
        <w:jc w:val="both"/>
      </w:pPr>
    </w:p>
    <w:p w:rsidR="003656DF" w:rsidRDefault="003656DF">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Управлением ЖКХ, энергетики, транспорта и связи и управами по Калининскому, Ленинскому, Московскому районам администрации города Чебоксары (далее также - управа района) по месту постоянного жительства гражданина в городе Чебоксары.</w:t>
      </w:r>
    </w:p>
    <w:p w:rsidR="003656DF" w:rsidRDefault="003656DF">
      <w:pPr>
        <w:pStyle w:val="ConsPlusNormal"/>
        <w:jc w:val="both"/>
      </w:pPr>
      <w:r>
        <w:t xml:space="preserve">(в ред. </w:t>
      </w:r>
      <w:hyperlink r:id="rId20">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Уполномоченными подразделениями по предоставлению муниципальной услуги являются отделы учета и распределения жилья по Калининскому, Ленинскому, Московскому районам Управления ЖКХ, энергетики, транспорта и связи (далее также - отделы жилья).</w:t>
      </w:r>
    </w:p>
    <w:p w:rsidR="003656DF" w:rsidRDefault="003656DF">
      <w:pPr>
        <w:pStyle w:val="ConsPlusNormal"/>
        <w:jc w:val="both"/>
      </w:pPr>
      <w:r>
        <w:t xml:space="preserve">(в ред. </w:t>
      </w:r>
      <w:hyperlink r:id="rId21">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656DF" w:rsidRDefault="003656DF">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656DF" w:rsidRDefault="003656DF">
      <w:pPr>
        <w:pStyle w:val="ConsPlusNormal"/>
        <w:jc w:val="both"/>
      </w:pPr>
    </w:p>
    <w:p w:rsidR="003656DF" w:rsidRDefault="003656DF">
      <w:pPr>
        <w:pStyle w:val="ConsPlusTitle"/>
        <w:ind w:firstLine="540"/>
        <w:jc w:val="both"/>
        <w:outlineLvl w:val="2"/>
      </w:pPr>
      <w:r>
        <w:t>2.3. Результат предоставления муниципальной услуги</w:t>
      </w:r>
    </w:p>
    <w:p w:rsidR="003656DF" w:rsidRDefault="003656DF">
      <w:pPr>
        <w:pStyle w:val="ConsPlusNormal"/>
        <w:ind w:firstLine="540"/>
        <w:jc w:val="both"/>
      </w:pPr>
    </w:p>
    <w:p w:rsidR="003656DF" w:rsidRDefault="003656DF">
      <w:pPr>
        <w:pStyle w:val="ConsPlusNormal"/>
        <w:ind w:firstLine="540"/>
        <w:jc w:val="both"/>
      </w:pPr>
      <w:r>
        <w:t xml:space="preserve">(в ред. </w:t>
      </w:r>
      <w:hyperlink r:id="rId22">
        <w:r>
          <w:rPr>
            <w:color w:val="0000FF"/>
          </w:rPr>
          <w:t>Постановления</w:t>
        </w:r>
      </w:hyperlink>
      <w:r>
        <w:t xml:space="preserve"> администрации г. Чебоксары ЧР от 27.05.2024 N 1709)</w:t>
      </w:r>
    </w:p>
    <w:p w:rsidR="003656DF" w:rsidRDefault="003656DF">
      <w:pPr>
        <w:pStyle w:val="ConsPlusNormal"/>
        <w:jc w:val="both"/>
      </w:pPr>
    </w:p>
    <w:p w:rsidR="003656DF" w:rsidRDefault="003656DF">
      <w:pPr>
        <w:pStyle w:val="ConsPlusNormal"/>
        <w:ind w:firstLine="540"/>
        <w:jc w:val="both"/>
      </w:pPr>
      <w:r>
        <w:t>2.3.1. Результатом предоставления муниципальной услуги в соответствии с вариантами предоставления услуги являются:</w:t>
      </w:r>
    </w:p>
    <w:p w:rsidR="003656DF" w:rsidRDefault="003656DF">
      <w:pPr>
        <w:pStyle w:val="ConsPlusNormal"/>
        <w:spacing w:before="220"/>
        <w:ind w:firstLine="540"/>
        <w:jc w:val="both"/>
      </w:pPr>
      <w:r>
        <w:t xml:space="preserve">2.3.1.1. при принятии решения о принятии на учет нуждающегося в получении жилого помещения по договору социального найма в качестве малоимущего (далее также - учет, учет </w:t>
      </w:r>
      <w:r>
        <w:lastRenderedPageBreak/>
        <w:t>нуждающегося в получении жилого помещения):</w:t>
      </w:r>
    </w:p>
    <w:p w:rsidR="003656DF" w:rsidRDefault="003656DF">
      <w:pPr>
        <w:pStyle w:val="ConsPlusNormal"/>
        <w:spacing w:before="220"/>
        <w:ind w:firstLine="540"/>
        <w:jc w:val="both"/>
      </w:pPr>
      <w:r>
        <w:t>решение о принятии на учет нуждающегося в получении жилого помещения по договору социального найма в качестве малоимущего;</w:t>
      </w:r>
    </w:p>
    <w:p w:rsidR="003656DF" w:rsidRDefault="003656DF">
      <w:pPr>
        <w:pStyle w:val="ConsPlusNormal"/>
        <w:spacing w:before="220"/>
        <w:ind w:firstLine="540"/>
        <w:jc w:val="both"/>
      </w:pPr>
      <w:r>
        <w:t>уведомление об отказе в принятии на учет в качестве малоимущего, нуждающегося в получении жилого помещения по договору социального найма с разъяснением оснований для отказа и возможного устранения гражданином причин, послуживших к принятию решения об отказе;</w:t>
      </w:r>
    </w:p>
    <w:p w:rsidR="003656DF" w:rsidRDefault="003656DF">
      <w:pPr>
        <w:pStyle w:val="ConsPlusNormal"/>
        <w:spacing w:before="220"/>
        <w:ind w:firstLine="540"/>
        <w:jc w:val="both"/>
      </w:pPr>
      <w:r>
        <w:t>2.3.1.2. при принятии решения о подтверждении статуса малоимущего:</w:t>
      </w:r>
    </w:p>
    <w:p w:rsidR="003656DF" w:rsidRDefault="003656DF">
      <w:pPr>
        <w:pStyle w:val="ConsPlusNormal"/>
        <w:spacing w:before="220"/>
        <w:ind w:firstLine="540"/>
        <w:jc w:val="both"/>
      </w:pPr>
      <w:r>
        <w:t>уведомление о проведении перерасчета размеров дохода и стоимости имущества, в результате которого статус малоимущего подтвержден;</w:t>
      </w:r>
    </w:p>
    <w:p w:rsidR="003656DF" w:rsidRDefault="003656DF">
      <w:pPr>
        <w:pStyle w:val="ConsPlusNormal"/>
        <w:spacing w:before="220"/>
        <w:ind w:firstLine="540"/>
        <w:jc w:val="both"/>
      </w:pPr>
      <w:r>
        <w:t>уведомление о проведении перерасчета размеров дохода и стоимости имущества, в результате которого статус малоимущего не подтвержден, и снятии с учета;</w:t>
      </w:r>
    </w:p>
    <w:p w:rsidR="003656DF" w:rsidRDefault="003656DF">
      <w:pPr>
        <w:pStyle w:val="ConsPlusNormal"/>
        <w:spacing w:before="220"/>
        <w:ind w:firstLine="540"/>
        <w:jc w:val="both"/>
      </w:pPr>
      <w:r>
        <w:t>2.3.1.3.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656DF" w:rsidRDefault="003656DF">
      <w:pPr>
        <w:pStyle w:val="ConsPlusNormal"/>
        <w:spacing w:before="220"/>
        <w:ind w:firstLine="540"/>
        <w:jc w:val="both"/>
      </w:pPr>
      <w:r>
        <w:t>2.3.2. 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3656DF" w:rsidRDefault="003656DF">
      <w:pPr>
        <w:pStyle w:val="ConsPlusNormal"/>
        <w:spacing w:before="220"/>
        <w:ind w:firstLine="540"/>
        <w:jc w:val="both"/>
      </w:pPr>
      <w:r>
        <w:t>2.3.2.1. постановление администрации о принятии гражданина на учет в качестве малоимущего, нуждающегося в получении жилого помещения по договору социального найма, содержащее следующие сведения:</w:t>
      </w:r>
    </w:p>
    <w:p w:rsidR="003656DF" w:rsidRDefault="003656DF">
      <w:pPr>
        <w:pStyle w:val="ConsPlusNormal"/>
        <w:spacing w:before="220"/>
        <w:ind w:firstLine="540"/>
        <w:jc w:val="both"/>
      </w:pPr>
      <w:r>
        <w:t>дату и номер постановления;</w:t>
      </w:r>
    </w:p>
    <w:p w:rsidR="003656DF" w:rsidRDefault="003656DF">
      <w:pPr>
        <w:pStyle w:val="ConsPlusNormal"/>
        <w:spacing w:before="220"/>
        <w:ind w:firstLine="540"/>
        <w:jc w:val="both"/>
      </w:pPr>
      <w:r>
        <w:t>фамилию, имя, отчество (при наличии), дату рождения заявителя и членов его семьи с указанием родственного отношения;</w:t>
      </w:r>
    </w:p>
    <w:p w:rsidR="003656DF" w:rsidRDefault="003656DF">
      <w:pPr>
        <w:pStyle w:val="ConsPlusNormal"/>
        <w:spacing w:before="220"/>
        <w:ind w:firstLine="540"/>
        <w:jc w:val="both"/>
      </w:pPr>
      <w:r>
        <w:t>адрес места постоянного проживания заявителя и членов его семьи;</w:t>
      </w:r>
    </w:p>
    <w:p w:rsidR="003656DF" w:rsidRDefault="003656DF">
      <w:pPr>
        <w:pStyle w:val="ConsPlusNormal"/>
        <w:spacing w:before="220"/>
        <w:ind w:firstLine="540"/>
        <w:jc w:val="both"/>
      </w:pPr>
      <w:r>
        <w:t>наименование списка (списков) граждан, нуждающихся в получении жилого помещения по договору социального найма, в качестве малоимущих, в который (которые) принят гражданин;</w:t>
      </w:r>
    </w:p>
    <w:p w:rsidR="003656DF" w:rsidRDefault="003656DF">
      <w:pPr>
        <w:pStyle w:val="ConsPlusNormal"/>
        <w:spacing w:before="220"/>
        <w:ind w:firstLine="540"/>
        <w:jc w:val="both"/>
      </w:pPr>
      <w:r>
        <w:t>подпись должностного лица, принявшего решение;</w:t>
      </w:r>
    </w:p>
    <w:p w:rsidR="003656DF" w:rsidRDefault="003656DF">
      <w:pPr>
        <w:pStyle w:val="ConsPlusNormal"/>
        <w:spacing w:before="220"/>
        <w:ind w:firstLine="540"/>
        <w:jc w:val="both"/>
      </w:pPr>
      <w:r>
        <w:t>2.3.2.2. уведомление о проведении перерасчета размеров дохода и стоимости имущества гражданина, в результате которого статус малоимущего подтвержден, содержащее следующие сведения:</w:t>
      </w:r>
    </w:p>
    <w:p w:rsidR="003656DF" w:rsidRDefault="003656DF">
      <w:pPr>
        <w:pStyle w:val="ConsPlusNormal"/>
        <w:spacing w:before="220"/>
        <w:ind w:firstLine="540"/>
        <w:jc w:val="both"/>
      </w:pPr>
      <w:r>
        <w:t>дату, номер уведомления;</w:t>
      </w:r>
    </w:p>
    <w:p w:rsidR="003656DF" w:rsidRDefault="003656DF">
      <w:pPr>
        <w:pStyle w:val="ConsPlusNormal"/>
        <w:spacing w:before="220"/>
        <w:ind w:firstLine="540"/>
        <w:jc w:val="both"/>
      </w:pPr>
      <w:r>
        <w:t>фамилию, имя, отчество (при наличии), место постоянного жительства заявителя;</w:t>
      </w:r>
    </w:p>
    <w:p w:rsidR="003656DF" w:rsidRDefault="003656DF">
      <w:pPr>
        <w:pStyle w:val="ConsPlusNormal"/>
        <w:spacing w:before="220"/>
        <w:ind w:firstLine="540"/>
        <w:jc w:val="both"/>
      </w:pPr>
      <w:r>
        <w:t>наименование списка (списков) граждан, нуждающихся в получении жилого помещения, в качестве малоимущих, в который (которые) принят гражданин, с указанием номера (номеров) очередности в списке (списках);</w:t>
      </w:r>
    </w:p>
    <w:p w:rsidR="003656DF" w:rsidRDefault="003656DF">
      <w:pPr>
        <w:pStyle w:val="ConsPlusNormal"/>
        <w:spacing w:before="220"/>
        <w:ind w:firstLine="540"/>
        <w:jc w:val="both"/>
      </w:pPr>
      <w:r>
        <w:t>сведения о необходимости прохождения перерегистрации для подтверждения статуса нуждающегося и малоимущего не реже 1 раза в три года;</w:t>
      </w:r>
    </w:p>
    <w:p w:rsidR="003656DF" w:rsidRDefault="003656DF">
      <w:pPr>
        <w:pStyle w:val="ConsPlusNormal"/>
        <w:spacing w:before="220"/>
        <w:ind w:firstLine="540"/>
        <w:jc w:val="both"/>
      </w:pPr>
      <w:r>
        <w:lastRenderedPageBreak/>
        <w:t>сведения о контактах с отделами жилья: телефоны, адреса электронной почты, адрес официального сайта города Чебоксары;</w:t>
      </w:r>
    </w:p>
    <w:p w:rsidR="003656DF" w:rsidRDefault="003656DF">
      <w:pPr>
        <w:pStyle w:val="ConsPlusNormal"/>
        <w:spacing w:before="220"/>
        <w:ind w:firstLine="540"/>
        <w:jc w:val="both"/>
      </w:pPr>
      <w:r>
        <w:t>подпись специалиста отдела жилья, ответственного за направление уведомления;</w:t>
      </w:r>
    </w:p>
    <w:p w:rsidR="003656DF" w:rsidRDefault="003656DF">
      <w:pPr>
        <w:pStyle w:val="ConsPlusNormal"/>
        <w:spacing w:before="220"/>
        <w:ind w:firstLine="540"/>
        <w:jc w:val="both"/>
      </w:pPr>
      <w:r>
        <w:t>2.3.3. Документами, содержащими решение об отказе в предоставлении муниципальной услуги, на основании которого заявителю предоставляется результат услуги, являются:</w:t>
      </w:r>
    </w:p>
    <w:p w:rsidR="003656DF" w:rsidRDefault="003656DF">
      <w:pPr>
        <w:pStyle w:val="ConsPlusNormal"/>
        <w:spacing w:before="220"/>
        <w:ind w:firstLine="540"/>
        <w:jc w:val="both"/>
      </w:pPr>
      <w:r>
        <w:t>2.3.3.1. постановление администрации об отказе в принятии гражданина на учет, содержащее:</w:t>
      </w:r>
    </w:p>
    <w:p w:rsidR="003656DF" w:rsidRDefault="003656DF">
      <w:pPr>
        <w:pStyle w:val="ConsPlusNormal"/>
        <w:spacing w:before="220"/>
        <w:ind w:firstLine="540"/>
        <w:jc w:val="both"/>
      </w:pPr>
      <w:r>
        <w:t>дату и номер постановления;</w:t>
      </w:r>
    </w:p>
    <w:p w:rsidR="003656DF" w:rsidRDefault="003656DF">
      <w:pPr>
        <w:pStyle w:val="ConsPlusNormal"/>
        <w:spacing w:before="220"/>
        <w:ind w:firstLine="540"/>
        <w:jc w:val="both"/>
      </w:pPr>
      <w:r>
        <w:t>фамилию, имя, отчество (при наличии), дату рождения, адрес постоянного места жительства заявителя и членов его семьи с указанием родственного отношения;</w:t>
      </w:r>
    </w:p>
    <w:p w:rsidR="003656DF" w:rsidRDefault="003656DF">
      <w:pPr>
        <w:pStyle w:val="ConsPlusNormal"/>
        <w:spacing w:before="220"/>
        <w:ind w:firstLine="540"/>
        <w:jc w:val="both"/>
      </w:pPr>
      <w:r>
        <w:t>основания для отказа в принятии на учет;</w:t>
      </w:r>
    </w:p>
    <w:p w:rsidR="003656DF" w:rsidRDefault="003656DF">
      <w:pPr>
        <w:pStyle w:val="ConsPlusNormal"/>
        <w:spacing w:before="220"/>
        <w:ind w:firstLine="540"/>
        <w:jc w:val="both"/>
      </w:pPr>
      <w:r>
        <w:t>подпись должностного лица, принявшего решение;</w:t>
      </w:r>
    </w:p>
    <w:p w:rsidR="003656DF" w:rsidRDefault="003656DF">
      <w:pPr>
        <w:pStyle w:val="ConsPlusNormal"/>
        <w:spacing w:before="220"/>
        <w:ind w:firstLine="540"/>
        <w:jc w:val="both"/>
      </w:pPr>
      <w:r>
        <w:t>2.3.3.2. постановление администрации о снятии гражданина с учета нуждающихся в получении жилого помещения, содержащее:</w:t>
      </w:r>
    </w:p>
    <w:p w:rsidR="003656DF" w:rsidRDefault="003656DF">
      <w:pPr>
        <w:pStyle w:val="ConsPlusNormal"/>
        <w:spacing w:before="220"/>
        <w:ind w:firstLine="540"/>
        <w:jc w:val="both"/>
      </w:pPr>
      <w:r>
        <w:t>дату и номер постановления;</w:t>
      </w:r>
    </w:p>
    <w:p w:rsidR="003656DF" w:rsidRDefault="003656DF">
      <w:pPr>
        <w:pStyle w:val="ConsPlusNormal"/>
        <w:spacing w:before="220"/>
        <w:ind w:firstLine="540"/>
        <w:jc w:val="both"/>
      </w:pPr>
      <w:r>
        <w:t>фамилию, имя, отчество (при наличии), дату рождения, адрес постоянного места жительства заявителя и членов его семьи с указанием родственного отношения;</w:t>
      </w:r>
    </w:p>
    <w:p w:rsidR="003656DF" w:rsidRDefault="003656DF">
      <w:pPr>
        <w:pStyle w:val="ConsPlusNormal"/>
        <w:spacing w:before="220"/>
        <w:ind w:firstLine="540"/>
        <w:jc w:val="both"/>
      </w:pPr>
      <w:r>
        <w:t>наименование списка (списков) из которого (которых) гражданин исключается;</w:t>
      </w:r>
    </w:p>
    <w:p w:rsidR="003656DF" w:rsidRDefault="003656DF">
      <w:pPr>
        <w:pStyle w:val="ConsPlusNormal"/>
        <w:spacing w:before="220"/>
        <w:ind w:firstLine="540"/>
        <w:jc w:val="both"/>
      </w:pPr>
      <w:r>
        <w:t xml:space="preserve">основания для снятия с учета со ссылкой на </w:t>
      </w:r>
      <w:hyperlink r:id="rId23">
        <w:r>
          <w:rPr>
            <w:color w:val="0000FF"/>
          </w:rPr>
          <w:t>часть 1 статьи 15</w:t>
        </w:r>
      </w:hyperlink>
      <w:r>
        <w:t xml:space="preserve"> Закона Чувашской Республики от 17.10.2005 N 42 "О регулировании жилищных отношений";</w:t>
      </w:r>
    </w:p>
    <w:p w:rsidR="003656DF" w:rsidRDefault="003656DF">
      <w:pPr>
        <w:pStyle w:val="ConsPlusNormal"/>
        <w:spacing w:before="220"/>
        <w:ind w:firstLine="540"/>
        <w:jc w:val="both"/>
      </w:pPr>
      <w:r>
        <w:t>подпись должностного лица, принявшего решение;</w:t>
      </w:r>
    </w:p>
    <w:p w:rsidR="003656DF" w:rsidRDefault="003656DF">
      <w:pPr>
        <w:pStyle w:val="ConsPlusNormal"/>
        <w:spacing w:before="220"/>
        <w:ind w:firstLine="540"/>
        <w:jc w:val="both"/>
      </w:pPr>
      <w:r>
        <w:t>2.3.4.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656DF" w:rsidRDefault="003656DF">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жилья при личном посещении.</w:t>
      </w:r>
    </w:p>
    <w:p w:rsidR="003656DF" w:rsidRDefault="003656DF">
      <w:pPr>
        <w:pStyle w:val="ConsPlusNormal"/>
        <w:jc w:val="both"/>
      </w:pPr>
    </w:p>
    <w:p w:rsidR="003656DF" w:rsidRDefault="003656DF">
      <w:pPr>
        <w:pStyle w:val="ConsPlusTitle"/>
        <w:ind w:firstLine="540"/>
        <w:jc w:val="both"/>
        <w:outlineLvl w:val="2"/>
      </w:pPr>
      <w:r>
        <w:t>2.4. Срок предоставления муниципальной услуги</w:t>
      </w:r>
    </w:p>
    <w:p w:rsidR="003656DF" w:rsidRDefault="003656DF">
      <w:pPr>
        <w:pStyle w:val="ConsPlusNormal"/>
        <w:jc w:val="both"/>
      </w:pPr>
    </w:p>
    <w:p w:rsidR="003656DF" w:rsidRDefault="003656DF">
      <w:pPr>
        <w:pStyle w:val="ConsPlusNormal"/>
        <w:ind w:firstLine="540"/>
        <w:jc w:val="both"/>
      </w:pPr>
      <w:r>
        <w:t xml:space="preserve">Срок предоставления муниципальной услуги, начиная со дня регистрации в отделе жилья, в МФЦ заявления с документами, указанными в </w:t>
      </w:r>
      <w:hyperlink w:anchor="P131">
        <w:r>
          <w:rPr>
            <w:color w:val="0000FF"/>
          </w:rPr>
          <w:t>подразделе 2.6</w:t>
        </w:r>
      </w:hyperlink>
      <w:r>
        <w:t xml:space="preserve"> Административного регламента, не должен превышать 30 рабочих дней.</w:t>
      </w:r>
    </w:p>
    <w:p w:rsidR="003656DF" w:rsidRDefault="003656DF">
      <w:pPr>
        <w:pStyle w:val="ConsPlusNormal"/>
        <w:jc w:val="both"/>
      </w:pPr>
      <w:r>
        <w:t xml:space="preserve">(в ред. </w:t>
      </w:r>
      <w:hyperlink r:id="rId24">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656DF" w:rsidRDefault="003656DF">
      <w:pPr>
        <w:pStyle w:val="ConsPlusNormal"/>
        <w:spacing w:before="220"/>
        <w:ind w:firstLine="540"/>
        <w:jc w:val="both"/>
      </w:pPr>
      <w:r>
        <w:lastRenderedPageBreak/>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со дня получения от заявителя письменного заявления об ошибке.</w:t>
      </w:r>
    </w:p>
    <w:p w:rsidR="003656DF" w:rsidRDefault="003656DF">
      <w:pPr>
        <w:pStyle w:val="ConsPlusNormal"/>
        <w:jc w:val="both"/>
      </w:pPr>
    </w:p>
    <w:p w:rsidR="003656DF" w:rsidRDefault="003656DF">
      <w:pPr>
        <w:pStyle w:val="ConsPlusTitle"/>
        <w:ind w:firstLine="540"/>
        <w:jc w:val="both"/>
        <w:outlineLvl w:val="2"/>
      </w:pPr>
      <w:r>
        <w:t>2.5. Правовые основания для предоставления муниципальной услуги</w:t>
      </w:r>
    </w:p>
    <w:p w:rsidR="003656DF" w:rsidRDefault="003656DF">
      <w:pPr>
        <w:pStyle w:val="ConsPlusNormal"/>
        <w:jc w:val="both"/>
      </w:pPr>
    </w:p>
    <w:p w:rsidR="003656DF" w:rsidRDefault="003656DF">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района,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656DF" w:rsidRDefault="003656DF">
      <w:pPr>
        <w:pStyle w:val="ConsPlusNormal"/>
        <w:jc w:val="both"/>
      </w:pPr>
      <w:r>
        <w:t xml:space="preserve">(в ред. </w:t>
      </w:r>
      <w:hyperlink r:id="rId25">
        <w:r>
          <w:rPr>
            <w:color w:val="0000FF"/>
          </w:rPr>
          <w:t>Постановления</w:t>
        </w:r>
      </w:hyperlink>
      <w:r>
        <w:t xml:space="preserve"> администрации г. Чебоксары ЧР от 27.05.2024 N 1709)</w:t>
      </w:r>
    </w:p>
    <w:p w:rsidR="003656DF" w:rsidRDefault="003656DF">
      <w:pPr>
        <w:pStyle w:val="ConsPlusNormal"/>
        <w:jc w:val="both"/>
      </w:pPr>
    </w:p>
    <w:p w:rsidR="003656DF" w:rsidRDefault="003656DF">
      <w:pPr>
        <w:pStyle w:val="ConsPlusTitle"/>
        <w:ind w:firstLine="540"/>
        <w:jc w:val="both"/>
        <w:outlineLvl w:val="2"/>
      </w:pPr>
      <w:bookmarkStart w:id="1" w:name="P131"/>
      <w:bookmarkEnd w:id="1"/>
      <w:r>
        <w:t>2.6. Исчерпывающий перечень документов, необходимых для предоставления муниципальной услуги</w:t>
      </w:r>
    </w:p>
    <w:p w:rsidR="003656DF" w:rsidRDefault="003656DF">
      <w:pPr>
        <w:pStyle w:val="ConsPlusNormal"/>
        <w:jc w:val="both"/>
      </w:pPr>
    </w:p>
    <w:p w:rsidR="003656DF" w:rsidRDefault="003656DF">
      <w:pPr>
        <w:pStyle w:val="ConsPlusNormal"/>
        <w:ind w:firstLine="540"/>
        <w:jc w:val="both"/>
      </w:pPr>
      <w:bookmarkStart w:id="2" w:name="P133"/>
      <w:bookmarkEnd w:id="2"/>
      <w:r>
        <w:t>2.6.1. Сведения и документы, которые заявитель должен представить самостоятельно</w:t>
      </w:r>
    </w:p>
    <w:p w:rsidR="003656DF" w:rsidRDefault="003656DF">
      <w:pPr>
        <w:pStyle w:val="ConsPlusNormal"/>
        <w:spacing w:before="220"/>
        <w:ind w:firstLine="540"/>
        <w:jc w:val="both"/>
      </w:pPr>
      <w:r>
        <w:t xml:space="preserve">2.6.1.1. Для получения муниципальной услуги гражданин подает заявление в отдел жилья по месту постоянного жительства. Заявление подается по форме в соответствии с вариантом согласно </w:t>
      </w:r>
      <w:hyperlink w:anchor="P581">
        <w:r>
          <w:rPr>
            <w:color w:val="0000FF"/>
          </w:rPr>
          <w:t>Приложениям N 2.1</w:t>
        </w:r>
      </w:hyperlink>
      <w:r>
        <w:t xml:space="preserve">, </w:t>
      </w:r>
      <w:hyperlink w:anchor="P738">
        <w:r>
          <w:rPr>
            <w:color w:val="0000FF"/>
          </w:rPr>
          <w:t>2.2</w:t>
        </w:r>
      </w:hyperlink>
      <w:r>
        <w:t xml:space="preserve"> к Административному регламенту (далее - заявление), об исправлении опечатки (ошибки) - в произвольной форме. Гражданину, подавшему заявление,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3656DF" w:rsidRDefault="003656DF">
      <w:pPr>
        <w:pStyle w:val="ConsPlusNormal"/>
        <w:jc w:val="both"/>
      </w:pPr>
      <w:r>
        <w:t xml:space="preserve">(в ред. </w:t>
      </w:r>
      <w:hyperlink r:id="rId26">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2.6.1.2. Заявление составляется в одном экземпляре и подписывается заявителем и членами семьи, достигшими совершеннолетия, в том числе временно отсутствующими, может быть заполнено от руки или машинописным способом, распечатано посредством электронных печатных устройств.</w:t>
      </w:r>
    </w:p>
    <w:p w:rsidR="003656DF" w:rsidRDefault="003656DF">
      <w:pPr>
        <w:pStyle w:val="ConsPlusNormal"/>
        <w:spacing w:before="220"/>
        <w:ind w:firstLine="540"/>
        <w:jc w:val="both"/>
      </w:pPr>
      <w:r>
        <w:t>2.6.1.3. В заявления указываются:</w:t>
      </w:r>
    </w:p>
    <w:p w:rsidR="003656DF" w:rsidRDefault="003656DF">
      <w:pPr>
        <w:pStyle w:val="ConsPlusNormal"/>
        <w:spacing w:before="220"/>
        <w:ind w:firstLine="540"/>
        <w:jc w:val="both"/>
      </w:pPr>
      <w:r>
        <w:t>- фамилия, имя, отчество (при наличии) заявителя и членов его семьи в именительном падеже, дата рождения;</w:t>
      </w:r>
    </w:p>
    <w:p w:rsidR="003656DF" w:rsidRDefault="003656DF">
      <w:pPr>
        <w:pStyle w:val="ConsPlusNormal"/>
        <w:spacing w:before="220"/>
        <w:ind w:firstLine="540"/>
        <w:jc w:val="both"/>
      </w:pPr>
      <w:r>
        <w:t>- родственное отношение: "заявитель" для заявителя, и определение родственного отношения для членов его семьи ("супруг(а)", "жена", "муж", "сын", "дочь", "мать", "отец", или др.);</w:t>
      </w:r>
    </w:p>
    <w:p w:rsidR="003656DF" w:rsidRDefault="003656DF">
      <w:pPr>
        <w:pStyle w:val="ConsPlusNormal"/>
        <w:spacing w:before="220"/>
        <w:ind w:firstLine="540"/>
        <w:jc w:val="both"/>
      </w:pPr>
      <w:r>
        <w:t>- реквизиты документа, удостоверяющего личность гражданина и членов его семьи;</w:t>
      </w:r>
    </w:p>
    <w:p w:rsidR="003656DF" w:rsidRDefault="003656DF">
      <w:pPr>
        <w:pStyle w:val="ConsPlusNormal"/>
        <w:spacing w:before="220"/>
        <w:ind w:firstLine="540"/>
        <w:jc w:val="both"/>
      </w:pPr>
      <w:r>
        <w:t>- адрес жилого помещения, в котором зарегистрирован по месту жительства заявитель или член его семьи, общая площадь помещения и количество проживающих;</w:t>
      </w:r>
    </w:p>
    <w:p w:rsidR="003656DF" w:rsidRDefault="003656DF">
      <w:pPr>
        <w:pStyle w:val="ConsPlusNormal"/>
        <w:spacing w:before="220"/>
        <w:ind w:firstLine="540"/>
        <w:jc w:val="both"/>
      </w:pPr>
      <w:r>
        <w:t>- 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помещения и количество проживающих, при отсутствии таких жилых помещений производится запись "не имеет";</w:t>
      </w:r>
    </w:p>
    <w:p w:rsidR="003656DF" w:rsidRDefault="003656DF">
      <w:pPr>
        <w:pStyle w:val="ConsPlusNormal"/>
        <w:spacing w:before="220"/>
        <w:ind w:firstLine="540"/>
        <w:jc w:val="both"/>
      </w:pPr>
      <w:r>
        <w:t>- наименование имущества, принадлежащего заявителю или членам его семьи, при отсутствии имущества производится запись "не имеет";</w:t>
      </w:r>
    </w:p>
    <w:p w:rsidR="003656DF" w:rsidRDefault="003656DF">
      <w:pPr>
        <w:pStyle w:val="ConsPlusNormal"/>
        <w:spacing w:before="220"/>
        <w:ind w:firstLine="540"/>
        <w:jc w:val="both"/>
      </w:pPr>
      <w:r>
        <w:lastRenderedPageBreak/>
        <w:t>- средний доход за 12 последних месяцев заявителя и членом его семьи, при отсутствии дохода производится запись "не имеет";</w:t>
      </w:r>
    </w:p>
    <w:p w:rsidR="003656DF" w:rsidRDefault="003656DF">
      <w:pPr>
        <w:pStyle w:val="ConsPlusNormal"/>
        <w:spacing w:before="220"/>
        <w:ind w:firstLine="540"/>
        <w:jc w:val="both"/>
      </w:pPr>
      <w:r>
        <w:t>- наименование кредитной организации, в которой хранятся накопления заявителя и членов его семьи, и сумма накопления, при отсутствии накоплений производится запись "не имеет";</w:t>
      </w:r>
    </w:p>
    <w:p w:rsidR="003656DF" w:rsidRDefault="003656DF">
      <w:pPr>
        <w:pStyle w:val="ConsPlusNormal"/>
        <w:spacing w:before="220"/>
        <w:ind w:firstLine="540"/>
        <w:jc w:val="both"/>
      </w:pPr>
      <w:r>
        <w:t>- сведения о лицах, проживающих совместно с заявителем, и их родственных связях.</w:t>
      </w:r>
    </w:p>
    <w:p w:rsidR="003656DF" w:rsidRDefault="003656DF">
      <w:pPr>
        <w:pStyle w:val="ConsPlusNormal"/>
        <w:spacing w:before="220"/>
        <w:ind w:firstLine="540"/>
        <w:jc w:val="both"/>
      </w:pPr>
      <w:r>
        <w:t>2.6.1.4. К заявлению прилагаются:</w:t>
      </w:r>
    </w:p>
    <w:p w:rsidR="003656DF" w:rsidRDefault="003656DF">
      <w:pPr>
        <w:pStyle w:val="ConsPlusNormal"/>
        <w:spacing w:before="220"/>
        <w:ind w:firstLine="540"/>
        <w:jc w:val="both"/>
      </w:pPr>
      <w:r>
        <w:t>- копии документов, удостоверяющих личность гражданина и всех членов его семьи (пояснение: представляются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p>
    <w:p w:rsidR="003656DF" w:rsidRDefault="003656DF">
      <w:pPr>
        <w:pStyle w:val="ConsPlusNormal"/>
        <w:spacing w:before="220"/>
        <w:ind w:firstLine="540"/>
        <w:jc w:val="both"/>
      </w:pPr>
      <w:r>
        <w:t>- копия ордера и (или) договора найма (социального найма) жилого помещения или копию договора найма жилого помещения жилищного фонда социального использования;</w:t>
      </w:r>
    </w:p>
    <w:p w:rsidR="003656DF" w:rsidRDefault="003656DF">
      <w:pPr>
        <w:pStyle w:val="ConsPlusNormal"/>
        <w:spacing w:before="220"/>
        <w:ind w:firstLine="540"/>
        <w:jc w:val="both"/>
      </w:pPr>
      <w:r>
        <w:t>- копия документа, подтверждающего временное отсутствие члена семьи (при наличии данного факта);</w:t>
      </w:r>
    </w:p>
    <w:p w:rsidR="003656DF" w:rsidRDefault="003656DF">
      <w:pPr>
        <w:pStyle w:val="ConsPlusNormal"/>
        <w:spacing w:before="220"/>
        <w:ind w:firstLine="540"/>
        <w:jc w:val="both"/>
      </w:pPr>
      <w:r>
        <w:t>- копия свидетельства о рождении, выданного компетентными органами иностранного государства, и его нотариальное удостоверение перевода на русский язык (при наличии данного факта);</w:t>
      </w:r>
    </w:p>
    <w:p w:rsidR="003656DF" w:rsidRDefault="003656DF">
      <w:pPr>
        <w:pStyle w:val="ConsPlusNormal"/>
        <w:spacing w:before="220"/>
        <w:ind w:firstLine="540"/>
        <w:jc w:val="both"/>
      </w:pPr>
      <w:r>
        <w:t>- копии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3656DF" w:rsidRDefault="003656DF">
      <w:pPr>
        <w:pStyle w:val="ConsPlusNormal"/>
        <w:spacing w:before="220"/>
        <w:ind w:firstLine="540"/>
        <w:jc w:val="both"/>
      </w:pPr>
      <w:r>
        <w:t>- копия свидетельства о заключении (расторжении) брака, выданного компетентными органами иностранного государства, и его нотариальное удостоверение перевода на русский язык (при наличии данного факта);</w:t>
      </w:r>
    </w:p>
    <w:p w:rsidR="003656DF" w:rsidRDefault="003656DF">
      <w:pPr>
        <w:pStyle w:val="ConsPlusNormal"/>
        <w:spacing w:before="220"/>
        <w:ind w:firstLine="540"/>
        <w:jc w:val="both"/>
      </w:pPr>
      <w:r>
        <w:t xml:space="preserve">- копия финансового лицевого счета с места жительства (для заявителей, у которых жилые помещения расположены в многоквартирных домах; пояснение: выдается организацией, занимающейся коммунальным обслуживанием многоквартирного жилого дома, в котором зарегистрирован гражданин и члены его семьи; либо гражданин самостоятельно представляет </w:t>
      </w:r>
      <w:hyperlink w:anchor="P950">
        <w:r>
          <w:rPr>
            <w:color w:val="0000FF"/>
          </w:rPr>
          <w:t>сведения</w:t>
        </w:r>
      </w:hyperlink>
      <w:r>
        <w:t xml:space="preserve"> о проживающих гражданах согласно приложению N 4 к Административному регламенту);</w:t>
      </w:r>
    </w:p>
    <w:p w:rsidR="003656DF" w:rsidRDefault="003656DF">
      <w:pPr>
        <w:pStyle w:val="ConsPlusNormal"/>
        <w:spacing w:before="220"/>
        <w:ind w:firstLine="540"/>
        <w:jc w:val="both"/>
      </w:pPr>
      <w:r>
        <w:t>-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3656DF" w:rsidRDefault="003656DF">
      <w:pPr>
        <w:pStyle w:val="ConsPlusNormal"/>
        <w:spacing w:before="220"/>
        <w:ind w:firstLine="540"/>
        <w:jc w:val="both"/>
      </w:pPr>
      <w:r>
        <w:t>-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законодательством Российской Федерации.</w:t>
      </w:r>
    </w:p>
    <w:p w:rsidR="003656DF" w:rsidRDefault="003656DF">
      <w:pPr>
        <w:pStyle w:val="ConsPlusNormal"/>
        <w:spacing w:before="220"/>
        <w:ind w:firstLine="540"/>
        <w:jc w:val="both"/>
      </w:pPr>
      <w:r>
        <w:t>2.6.1.5. Для признания гражданина малоимущим к заявлению о принятии на учет прилагаются также:</w:t>
      </w:r>
    </w:p>
    <w:p w:rsidR="003656DF" w:rsidRDefault="003656DF">
      <w:pPr>
        <w:pStyle w:val="ConsPlusNormal"/>
        <w:spacing w:before="220"/>
        <w:ind w:firstLine="540"/>
        <w:jc w:val="both"/>
      </w:pPr>
      <w:r>
        <w:t>- документы, подтверждающие место работы заявителя и членов его семьи (выписки из трудовых книжек заявителя и членов семьи: титульный лист, страница с записью о последнем трудоустройстве или увольнении; пояснение: хранится заявителем и членами семьи самостоятельно, либо у должностного лица работодателя, принявшего заявителя или члена его семьи на работу);</w:t>
      </w:r>
    </w:p>
    <w:p w:rsidR="003656DF" w:rsidRDefault="003656DF">
      <w:pPr>
        <w:pStyle w:val="ConsPlusNormal"/>
        <w:spacing w:before="220"/>
        <w:ind w:firstLine="540"/>
        <w:jc w:val="both"/>
      </w:pPr>
      <w:r>
        <w:lastRenderedPageBreak/>
        <w:t>- документы, подтверждающие стоимость имущества, находящегося в собственности заявителя и (или) членов его семьи (здания, сооружения, жилые и нежилые помещения, земельные участки)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пояснение: составляются независимым оценщиком, состоящим в саморегулирующейся организации оценщиков, и выдается оценщиком по личному обращению гражданина);</w:t>
      </w:r>
    </w:p>
    <w:p w:rsidR="003656DF" w:rsidRDefault="003656DF">
      <w:pPr>
        <w:pStyle w:val="ConsPlusNormal"/>
        <w:spacing w:before="220"/>
        <w:ind w:firstLine="540"/>
        <w:jc w:val="both"/>
      </w:pPr>
      <w:r>
        <w:t>- документы, подтверждающие стоимость имущества, находящегося в собственности заявителя и (или) членов его семьи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ценные бумаги в их стоимостном выражении (при наличии ценных бумаг); пояснении: составляются независимым оценщиком, состоящим в саморегулирующейся организации оценщиков - выдается оценщиком по личному обращению гражданина);</w:t>
      </w:r>
    </w:p>
    <w:p w:rsidR="003656DF" w:rsidRDefault="003656DF">
      <w:pPr>
        <w:pStyle w:val="ConsPlusNormal"/>
        <w:spacing w:before="220"/>
        <w:ind w:firstLine="540"/>
        <w:jc w:val="both"/>
      </w:pPr>
      <w:r>
        <w:t>- документы, подтверждающие доходы заявителя и всех членов его семьи, имеющих доход за последние 12 месяцев, в случае, если получение документов невозможно в порядке межведомственного взаимодействия (пояснение: выдаются уполномоченным лицом по месту работы трудоустроенного гражданина, по месту учебы гражданина).</w:t>
      </w:r>
    </w:p>
    <w:p w:rsidR="003656DF" w:rsidRDefault="003656DF">
      <w:pPr>
        <w:pStyle w:val="ConsPlusNormal"/>
        <w:spacing w:before="220"/>
        <w:ind w:firstLine="540"/>
        <w:jc w:val="both"/>
      </w:pPr>
      <w:r>
        <w:t xml:space="preserve">2.6.1.6. Обработка персональных данных граждан и членов их семей осуществляется в соответствии с Федеральным </w:t>
      </w:r>
      <w:hyperlink r:id="rId27">
        <w:r>
          <w:rPr>
            <w:color w:val="0000FF"/>
          </w:rPr>
          <w:t>законом</w:t>
        </w:r>
      </w:hyperlink>
      <w:r>
        <w:t xml:space="preserve"> от 27.07.2006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Заявитель и члены его семьи, а также лица, проживающие совместно, представляют </w:t>
      </w:r>
      <w:hyperlink w:anchor="P887">
        <w:r>
          <w:rPr>
            <w:color w:val="0000FF"/>
          </w:rPr>
          <w:t>согласие</w:t>
        </w:r>
      </w:hyperlink>
      <w:r>
        <w:t xml:space="preserve"> на обработку персональных данных (приложение N 3 к Административному регламенту).</w:t>
      </w:r>
    </w:p>
    <w:p w:rsidR="003656DF" w:rsidRDefault="003656DF">
      <w:pPr>
        <w:pStyle w:val="ConsPlusNormal"/>
        <w:spacing w:before="220"/>
        <w:ind w:firstLine="540"/>
        <w:jc w:val="both"/>
      </w:pPr>
      <w:r>
        <w:t xml:space="preserve">2.6.1.7. При наличии у заявителя или членов его семьи заболевания, входящего в </w:t>
      </w:r>
      <w:hyperlink r:id="rId28">
        <w:r>
          <w:rPr>
            <w:color w:val="0000FF"/>
          </w:rPr>
          <w:t>Перечень</w:t>
        </w:r>
      </w:hyperlink>
      <w:r>
        <w:t>, 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 гражданином самостоятельно представляется справка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3656DF" w:rsidRDefault="003656DF">
      <w:pPr>
        <w:pStyle w:val="ConsPlusNormal"/>
        <w:spacing w:before="220"/>
        <w:ind w:firstLine="540"/>
        <w:jc w:val="both"/>
      </w:pPr>
      <w:r>
        <w:t>2.6.1.8. Если гражданин проживает в жилом помещении на условиях найма или поднайма жилого помещения, гражданин самостоятельно представляет в отдел жилья копию соответствующего договора найма или поднайма жилого помещения с собственником или нанимателем.</w:t>
      </w:r>
    </w:p>
    <w:p w:rsidR="003656DF" w:rsidRDefault="003656DF">
      <w:pPr>
        <w:pStyle w:val="ConsPlusNormal"/>
        <w:jc w:val="both"/>
      </w:pPr>
      <w:r>
        <w:t xml:space="preserve">(в ред. </w:t>
      </w:r>
      <w:hyperlink r:id="rId29">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2.6.1.9. При наличии у гражданина денежных средств, находящиеся во вкладах в банках и других кредитных организациях (при наличии таких вкладов), гражданин представляет выписку из счета самостоятельно (пояснение: выдается заявителю или члену его семьи банком или другой кредитной организацией, в котором (в которой) находятся вклады).</w:t>
      </w:r>
    </w:p>
    <w:p w:rsidR="003656DF" w:rsidRDefault="003656DF">
      <w:pPr>
        <w:pStyle w:val="ConsPlusNormal"/>
        <w:spacing w:before="220"/>
        <w:ind w:firstLine="540"/>
        <w:jc w:val="both"/>
      </w:pPr>
      <w:r>
        <w:t>2.6.1.10.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656DF" w:rsidRDefault="003656DF">
      <w:pPr>
        <w:pStyle w:val="ConsPlusNormal"/>
        <w:spacing w:before="220"/>
        <w:ind w:firstLine="540"/>
        <w:jc w:val="both"/>
      </w:pPr>
      <w:r>
        <w:t>2.6.1.11. 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отдела жилья администрации района или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656DF" w:rsidRDefault="003656DF">
      <w:pPr>
        <w:pStyle w:val="ConsPlusNormal"/>
        <w:spacing w:before="220"/>
        <w:ind w:firstLine="540"/>
        <w:jc w:val="both"/>
      </w:pPr>
      <w:r>
        <w:lastRenderedPageBreak/>
        <w:t>2.6.1.12. Заявление и документы на предоставление муниципальной услуги могут быть представлены заявителем следующими способами:</w:t>
      </w:r>
    </w:p>
    <w:p w:rsidR="003656DF" w:rsidRDefault="003656DF">
      <w:pPr>
        <w:pStyle w:val="ConsPlusNormal"/>
        <w:spacing w:before="220"/>
        <w:ind w:firstLine="540"/>
        <w:jc w:val="both"/>
      </w:pPr>
      <w:r>
        <w:t>путем личного обращения;</w:t>
      </w:r>
    </w:p>
    <w:p w:rsidR="003656DF" w:rsidRDefault="003656DF">
      <w:pPr>
        <w:pStyle w:val="ConsPlusNormal"/>
        <w:spacing w:before="220"/>
        <w:ind w:firstLine="540"/>
        <w:jc w:val="both"/>
      </w:pPr>
      <w:r>
        <w:t>через МФЦ;</w:t>
      </w:r>
    </w:p>
    <w:p w:rsidR="003656DF" w:rsidRDefault="003656DF">
      <w:pPr>
        <w:pStyle w:val="ConsPlusNormal"/>
        <w:spacing w:before="220"/>
        <w:ind w:firstLine="540"/>
        <w:jc w:val="both"/>
      </w:pPr>
      <w:r>
        <w:t>через организации федеральной почтовой связи;</w:t>
      </w:r>
    </w:p>
    <w:p w:rsidR="003656DF" w:rsidRDefault="003656DF">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656DF" w:rsidRDefault="003656DF">
      <w:pPr>
        <w:pStyle w:val="ConsPlusNormal"/>
        <w:spacing w:before="220"/>
        <w:ind w:firstLine="540"/>
        <w:jc w:val="both"/>
      </w:pPr>
      <w:r>
        <w:t xml:space="preserve">2.6.1.13.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30">
        <w:r>
          <w:rPr>
            <w:color w:val="0000FF"/>
          </w:rPr>
          <w:t>закона</w:t>
        </w:r>
      </w:hyperlink>
      <w:r>
        <w:t xml:space="preserve"> "Об электронной подписи" и </w:t>
      </w:r>
      <w:hyperlink r:id="rId31">
        <w:r>
          <w:rPr>
            <w:color w:val="0000FF"/>
          </w:rPr>
          <w:t>статьями 21.1</w:t>
        </w:r>
      </w:hyperlink>
      <w:r>
        <w:t xml:space="preserve"> и </w:t>
      </w:r>
      <w:hyperlink r:id="rId32">
        <w:r>
          <w:rPr>
            <w:color w:val="0000FF"/>
          </w:rPr>
          <w:t>21.2</w:t>
        </w:r>
      </w:hyperlink>
      <w:r>
        <w:t xml:space="preserve"> Федерального закона "Об организации предоставления государственных и муниципальных услуг".</w:t>
      </w:r>
    </w:p>
    <w:p w:rsidR="003656DF" w:rsidRDefault="003656DF">
      <w:pPr>
        <w:pStyle w:val="ConsPlusNormal"/>
        <w:spacing w:before="220"/>
        <w:ind w:firstLine="540"/>
        <w:jc w:val="both"/>
      </w:pPr>
      <w:bookmarkStart w:id="3" w:name="P175"/>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656DF" w:rsidRDefault="003656DF">
      <w:pPr>
        <w:pStyle w:val="ConsPlusNormal"/>
        <w:spacing w:before="220"/>
        <w:ind w:firstLine="540"/>
        <w:jc w:val="both"/>
      </w:pPr>
      <w:r>
        <w:t>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3656DF" w:rsidRDefault="003656DF">
      <w:pPr>
        <w:pStyle w:val="ConsPlusNormal"/>
        <w:spacing w:before="220"/>
        <w:ind w:firstLine="540"/>
        <w:jc w:val="both"/>
      </w:pPr>
      <w: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rsidR="003656DF" w:rsidRDefault="003656DF">
      <w:pPr>
        <w:pStyle w:val="ConsPlusNormal"/>
        <w:spacing w:before="220"/>
        <w:ind w:firstLine="540"/>
        <w:jc w:val="both"/>
      </w:pPr>
      <w:r>
        <w:t>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rsidR="003656DF" w:rsidRDefault="003656DF">
      <w:pPr>
        <w:pStyle w:val="ConsPlusNormal"/>
        <w:spacing w:before="220"/>
        <w:ind w:firstLine="540"/>
        <w:jc w:val="both"/>
      </w:pPr>
      <w:r>
        <w:t>выписку из похозяйственной книги, содержащую сведения о лицах, проживающих совместно с заявителем (при наличии);</w:t>
      </w:r>
    </w:p>
    <w:p w:rsidR="003656DF" w:rsidRDefault="003656DF">
      <w:pPr>
        <w:pStyle w:val="ConsPlusNormal"/>
        <w:spacing w:before="220"/>
        <w:ind w:firstLine="540"/>
        <w:jc w:val="both"/>
      </w:pPr>
      <w:r>
        <w:t>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3656DF" w:rsidRDefault="003656DF">
      <w:pPr>
        <w:pStyle w:val="ConsPlusNormal"/>
        <w:spacing w:before="220"/>
        <w:ind w:firstLine="540"/>
        <w:jc w:val="both"/>
      </w:pPr>
      <w:r>
        <w:t>сведения от территориальных органов Фонда пенсионного и социального страхования Российской Федерации о размере пенсии, компенсационных выплат и дополнительном ежемесячном материальном обеспечении (при наличии);</w:t>
      </w:r>
    </w:p>
    <w:p w:rsidR="003656DF" w:rsidRDefault="003656DF">
      <w:pPr>
        <w:pStyle w:val="ConsPlusNormal"/>
        <w:spacing w:before="220"/>
        <w:ind w:firstLine="540"/>
        <w:jc w:val="both"/>
      </w:pPr>
      <w:r>
        <w:t>сведения от органов социальной защиты населения о размере денежных выплат (социальных пособий, субсидий и других выплат) (при наличии);</w:t>
      </w:r>
    </w:p>
    <w:p w:rsidR="003656DF" w:rsidRDefault="003656DF">
      <w:pPr>
        <w:pStyle w:val="ConsPlusNormal"/>
        <w:spacing w:before="220"/>
        <w:ind w:firstLine="540"/>
        <w:jc w:val="both"/>
      </w:pPr>
      <w:r>
        <w:t>сведения от органов службы занятости о размере пособия по безработице и иных выплат (при наличии);</w:t>
      </w:r>
    </w:p>
    <w:p w:rsidR="003656DF" w:rsidRDefault="003656DF">
      <w:pPr>
        <w:pStyle w:val="ConsPlusNormal"/>
        <w:spacing w:before="220"/>
        <w:ind w:firstLine="540"/>
        <w:jc w:val="both"/>
      </w:pPr>
      <w:r>
        <w:t>страховой номер индивидуального лицевого счета в системе индивидуального (персонифицированного) учета гражданина и членов его семьи;</w:t>
      </w:r>
    </w:p>
    <w:p w:rsidR="003656DF" w:rsidRDefault="003656DF">
      <w:pPr>
        <w:pStyle w:val="ConsPlusNormal"/>
        <w:spacing w:before="220"/>
        <w:ind w:firstLine="540"/>
        <w:jc w:val="both"/>
      </w:pPr>
      <w:r>
        <w:t xml:space="preserve">сведения от органов государственной власти субъектов Российской Федерации, органов местного самоуправления по месту жительства граждан, относящихся к реабилитированные лица, утратившие жилые помещения в связи с репрессиями, изъявившие желание возвратиться для </w:t>
      </w:r>
      <w:r>
        <w:lastRenderedPageBreak/>
        <w:t xml:space="preserve">проживания в те местности и населенные пункты на территории Чувашской Республики, где они проживали до применения к ним репрессий, о том, что указанные граждане не обеспечивались жилыми помещениями в соответствии с </w:t>
      </w:r>
      <w:hyperlink r:id="rId33">
        <w:r>
          <w:rPr>
            <w:color w:val="0000FF"/>
          </w:rPr>
          <w:t>Законом</w:t>
        </w:r>
      </w:hyperlink>
      <w:r>
        <w:t xml:space="preserve"> Российской Федерации от 18.10.1991 N 1761-I "О реабилитации жертв политических репрессий";</w:t>
      </w:r>
    </w:p>
    <w:p w:rsidR="003656DF" w:rsidRDefault="003656DF">
      <w:pPr>
        <w:pStyle w:val="ConsPlusNormal"/>
        <w:spacing w:before="220"/>
        <w:ind w:firstLine="540"/>
        <w:jc w:val="both"/>
      </w:pPr>
      <w:r>
        <w:t>копию решения о признании жилого помещения непригодным для проживания - выдает Управление ЖКХ, энергетики, транспорта и связи администрации города Чебоксары.</w:t>
      </w:r>
    </w:p>
    <w:p w:rsidR="003656DF" w:rsidRDefault="003656DF">
      <w:pPr>
        <w:pStyle w:val="ConsPlusNormal"/>
        <w:spacing w:before="220"/>
        <w:ind w:firstLine="540"/>
        <w:jc w:val="both"/>
      </w:pPr>
      <w:r>
        <w:t>Заявители вправе представить указанные сведения и документы по собственной инициативе.</w:t>
      </w:r>
    </w:p>
    <w:p w:rsidR="003656DF" w:rsidRDefault="003656DF">
      <w:pPr>
        <w:pStyle w:val="ConsPlusNormal"/>
        <w:spacing w:before="220"/>
        <w:ind w:firstLine="540"/>
        <w:jc w:val="both"/>
      </w:pPr>
      <w:r>
        <w:t xml:space="preserve">В случае непредставления заявителем документов и сведений, указанных в </w:t>
      </w:r>
      <w:hyperlink w:anchor="P175">
        <w:r>
          <w:rPr>
            <w:color w:val="0000FF"/>
          </w:rPr>
          <w:t>пункте 2.6.2</w:t>
        </w:r>
      </w:hyperlink>
      <w:r>
        <w:t xml:space="preserve"> специалистами отделов по учету и распределению жилья администрации района осуществляется межведомственное взаимодействие с органами, указанными в </w:t>
      </w:r>
      <w:hyperlink w:anchor="P352">
        <w:r>
          <w:rPr>
            <w:color w:val="0000FF"/>
          </w:rPr>
          <w:t>пункте 3.3.5.2 раздела III</w:t>
        </w:r>
      </w:hyperlink>
      <w:r>
        <w:t xml:space="preserve"> Административного регламента.</w:t>
      </w:r>
    </w:p>
    <w:p w:rsidR="003656DF" w:rsidRDefault="003656DF">
      <w:pPr>
        <w:pStyle w:val="ConsPlusNormal"/>
        <w:jc w:val="both"/>
      </w:pPr>
    </w:p>
    <w:p w:rsidR="003656DF" w:rsidRDefault="003656DF">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656DF" w:rsidRDefault="003656DF">
      <w:pPr>
        <w:pStyle w:val="ConsPlusNormal"/>
        <w:jc w:val="both"/>
      </w:pPr>
    </w:p>
    <w:p w:rsidR="003656DF" w:rsidRDefault="003656DF">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3656DF" w:rsidRDefault="003656DF">
      <w:pPr>
        <w:pStyle w:val="ConsPlusNormal"/>
        <w:jc w:val="both"/>
      </w:pPr>
    </w:p>
    <w:p w:rsidR="003656DF" w:rsidRDefault="003656DF">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56DF" w:rsidRDefault="003656DF">
      <w:pPr>
        <w:pStyle w:val="ConsPlusNormal"/>
        <w:jc w:val="both"/>
      </w:pPr>
    </w:p>
    <w:p w:rsidR="003656DF" w:rsidRDefault="003656DF">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656DF" w:rsidRDefault="003656DF">
      <w:pPr>
        <w:pStyle w:val="ConsPlusNormal"/>
        <w:spacing w:before="220"/>
        <w:ind w:firstLine="540"/>
        <w:jc w:val="both"/>
      </w:pPr>
      <w:bookmarkStart w:id="4" w:name="P197"/>
      <w:bookmarkEnd w:id="4"/>
      <w:r>
        <w:t>2.8.2. Основаниями для отказа в предоставлении муниципальной услуги являются:</w:t>
      </w:r>
    </w:p>
    <w:p w:rsidR="003656DF" w:rsidRDefault="003656DF">
      <w:pPr>
        <w:pStyle w:val="ConsPlusNormal"/>
        <w:spacing w:before="220"/>
        <w:ind w:firstLine="540"/>
        <w:jc w:val="both"/>
      </w:pPr>
      <w:bookmarkStart w:id="5" w:name="P198"/>
      <w:bookmarkEnd w:id="5"/>
      <w:r>
        <w:t>2.8.2.1. При принятии решения о принятии гражданина на учет в качестве малоимущего, нуждающегося в получении жилого помещения по договору социального найма:</w:t>
      </w:r>
    </w:p>
    <w:p w:rsidR="003656DF" w:rsidRDefault="003656DF">
      <w:pPr>
        <w:pStyle w:val="ConsPlusNormal"/>
        <w:spacing w:before="220"/>
        <w:ind w:firstLine="540"/>
        <w:jc w:val="both"/>
      </w:pPr>
      <w:r>
        <w:t xml:space="preserve">- не представление заявителем документов, предусмотренных </w:t>
      </w:r>
      <w:hyperlink w:anchor="P133">
        <w:r>
          <w:rPr>
            <w:color w:val="0000FF"/>
          </w:rPr>
          <w:t>пунктом 2.6.1</w:t>
        </w:r>
      </w:hyperlink>
      <w:r>
        <w:t xml:space="preserve"> Административного регламента;</w:t>
      </w:r>
    </w:p>
    <w:p w:rsidR="003656DF" w:rsidRDefault="003656DF">
      <w:pPr>
        <w:pStyle w:val="ConsPlusNormal"/>
        <w:spacing w:before="220"/>
        <w:ind w:firstLine="540"/>
        <w:jc w:val="both"/>
      </w:pPr>
      <w:r>
        <w:t>- документы, представленные заявителем, по форме или содержанию не соответствуют требованиям, определенным Административным регламентом;</w:t>
      </w:r>
    </w:p>
    <w:p w:rsidR="003656DF" w:rsidRDefault="003656DF">
      <w:pPr>
        <w:pStyle w:val="ConsPlusNormal"/>
        <w:spacing w:before="220"/>
        <w:ind w:firstLine="54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656DF" w:rsidRDefault="003656DF">
      <w:pPr>
        <w:pStyle w:val="ConsPlusNormal"/>
        <w:spacing w:before="220"/>
        <w:ind w:firstLine="540"/>
        <w:jc w:val="both"/>
      </w:pPr>
      <w:r>
        <w:t>-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w:t>
      </w:r>
    </w:p>
    <w:p w:rsidR="003656DF" w:rsidRDefault="003656DF">
      <w:pPr>
        <w:pStyle w:val="ConsPlusNormal"/>
        <w:spacing w:before="220"/>
        <w:ind w:firstLine="540"/>
        <w:jc w:val="both"/>
      </w:pPr>
      <w:r>
        <w:t>- не истек пятилетний срок с даты совершения действий заявителя и членов его семьи, выполненных ими с намерением приобретения права состоять на учете в качестве нуждающихся в жилых помещениях;</w:t>
      </w:r>
    </w:p>
    <w:p w:rsidR="003656DF" w:rsidRDefault="003656DF">
      <w:pPr>
        <w:pStyle w:val="ConsPlusNormal"/>
        <w:spacing w:before="220"/>
        <w:ind w:firstLine="540"/>
        <w:jc w:val="both"/>
      </w:pPr>
      <w:bookmarkStart w:id="6" w:name="P204"/>
      <w:bookmarkEnd w:id="6"/>
      <w:r>
        <w:lastRenderedPageBreak/>
        <w:t>2.8.2.2. При принятии решения о сохранении за гражданином права состоять на учете по результату перерасчета доходов и стоимости имущества:</w:t>
      </w:r>
    </w:p>
    <w:p w:rsidR="003656DF" w:rsidRDefault="003656DF">
      <w:pPr>
        <w:pStyle w:val="ConsPlusNormal"/>
        <w:spacing w:before="220"/>
        <w:ind w:firstLine="540"/>
        <w:jc w:val="both"/>
      </w:pPr>
      <w:r>
        <w:t xml:space="preserve">- не представление заявителем документов, предусмотренных </w:t>
      </w:r>
      <w:hyperlink w:anchor="P133">
        <w:r>
          <w:rPr>
            <w:color w:val="0000FF"/>
          </w:rPr>
          <w:t>пунктом 2.6.1</w:t>
        </w:r>
      </w:hyperlink>
      <w:r>
        <w:t xml:space="preserve"> Административного регламента;</w:t>
      </w:r>
    </w:p>
    <w:p w:rsidR="003656DF" w:rsidRDefault="003656DF">
      <w:pPr>
        <w:pStyle w:val="ConsPlusNormal"/>
        <w:spacing w:before="220"/>
        <w:ind w:firstLine="540"/>
        <w:jc w:val="both"/>
      </w:pPr>
      <w:r>
        <w:t>- документы, представленные заявителем, по форме или содержанию не соответствуют требованиям, определенным Административным регламентом;</w:t>
      </w:r>
    </w:p>
    <w:p w:rsidR="003656DF" w:rsidRDefault="003656DF">
      <w:pPr>
        <w:pStyle w:val="ConsPlusNormal"/>
        <w:spacing w:before="220"/>
        <w:ind w:firstLine="54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656DF" w:rsidRDefault="003656DF">
      <w:pPr>
        <w:pStyle w:val="ConsPlusNormal"/>
        <w:spacing w:before="220"/>
        <w:ind w:firstLine="540"/>
        <w:jc w:val="both"/>
      </w:pPr>
      <w:r>
        <w:t>-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w:t>
      </w:r>
    </w:p>
    <w:p w:rsidR="003656DF" w:rsidRDefault="003656DF">
      <w:pPr>
        <w:pStyle w:val="ConsPlusNormal"/>
        <w:spacing w:before="220"/>
        <w:ind w:firstLine="540"/>
        <w:jc w:val="both"/>
      </w:pPr>
      <w:r>
        <w:t>- отсутствие гражданина в списке граждан, принятых в администрации района на учет нуждающихся в получении жилого помещения по договору социального найма, в качестве малоимущих;</w:t>
      </w:r>
    </w:p>
    <w:p w:rsidR="003656DF" w:rsidRDefault="003656DF">
      <w:pPr>
        <w:pStyle w:val="ConsPlusNormal"/>
        <w:spacing w:before="220"/>
        <w:ind w:firstLine="540"/>
        <w:jc w:val="both"/>
      </w:pPr>
      <w:r>
        <w:t>2.8.2.3. При принятии решения об исправлении ошибки и (или) ошибок в выданных в результате предоставления муниципальной услуги документах:</w:t>
      </w:r>
    </w:p>
    <w:p w:rsidR="003656DF" w:rsidRDefault="003656DF">
      <w:pPr>
        <w:pStyle w:val="ConsPlusNormal"/>
        <w:spacing w:before="220"/>
        <w:ind w:firstLine="540"/>
        <w:jc w:val="both"/>
      </w:pPr>
      <w:r>
        <w:t>- отсутствие ошибок и опечаток в выданных документах.</w:t>
      </w:r>
    </w:p>
    <w:p w:rsidR="003656DF" w:rsidRDefault="003656DF">
      <w:pPr>
        <w:pStyle w:val="ConsPlusNormal"/>
        <w:jc w:val="both"/>
      </w:pPr>
    </w:p>
    <w:p w:rsidR="003656DF" w:rsidRDefault="003656DF">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3656DF" w:rsidRDefault="003656DF">
      <w:pPr>
        <w:pStyle w:val="ConsPlusNormal"/>
        <w:jc w:val="both"/>
      </w:pPr>
    </w:p>
    <w:p w:rsidR="003656DF" w:rsidRDefault="003656DF">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3656DF" w:rsidRDefault="003656DF">
      <w:pPr>
        <w:pStyle w:val="ConsPlusNormal"/>
        <w:jc w:val="both"/>
      </w:pPr>
    </w:p>
    <w:p w:rsidR="003656DF" w:rsidRDefault="003656DF">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656DF" w:rsidRDefault="003656DF">
      <w:pPr>
        <w:pStyle w:val="ConsPlusNormal"/>
        <w:jc w:val="both"/>
      </w:pPr>
    </w:p>
    <w:p w:rsidR="003656DF" w:rsidRDefault="003656DF">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656DF" w:rsidRDefault="003656DF">
      <w:pPr>
        <w:pStyle w:val="ConsPlusNormal"/>
        <w:jc w:val="both"/>
      </w:pPr>
    </w:p>
    <w:p w:rsidR="003656DF" w:rsidRDefault="003656DF">
      <w:pPr>
        <w:pStyle w:val="ConsPlusTitle"/>
        <w:ind w:firstLine="540"/>
        <w:jc w:val="both"/>
        <w:outlineLvl w:val="2"/>
      </w:pPr>
      <w:bookmarkStart w:id="7" w:name="P221"/>
      <w:bookmarkEnd w:id="7"/>
      <w:r>
        <w:t>2.11. Срок и порядок регистрации заявления, в том числе в электронной форме</w:t>
      </w:r>
    </w:p>
    <w:p w:rsidR="003656DF" w:rsidRDefault="003656DF">
      <w:pPr>
        <w:pStyle w:val="ConsPlusNormal"/>
        <w:jc w:val="both"/>
      </w:pPr>
    </w:p>
    <w:p w:rsidR="003656DF" w:rsidRDefault="003656DF">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3656DF" w:rsidRDefault="003656DF">
      <w:pPr>
        <w:pStyle w:val="ConsPlusNormal"/>
        <w:spacing w:before="220"/>
        <w:ind w:firstLine="540"/>
        <w:jc w:val="both"/>
      </w:pPr>
      <w:r>
        <w:t>- в журнале регистрации заявлений от граждан о принятии на учет в качестве нуждающихся в жилых помещениях по договору социального найма в отделе жилья администрации района путем присвоения входящего номера и даты поступления документа;</w:t>
      </w:r>
    </w:p>
    <w:p w:rsidR="003656DF" w:rsidRDefault="003656DF">
      <w:pPr>
        <w:pStyle w:val="ConsPlusNormal"/>
        <w:spacing w:before="220"/>
        <w:ind w:firstLine="540"/>
        <w:jc w:val="both"/>
      </w:pPr>
      <w: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656DF" w:rsidRDefault="003656DF">
      <w:pPr>
        <w:pStyle w:val="ConsPlusNormal"/>
        <w:spacing w:before="220"/>
        <w:ind w:firstLine="540"/>
        <w:jc w:val="both"/>
      </w:pPr>
      <w:r>
        <w:lastRenderedPageBreak/>
        <w:t>Если заявление поступило после 16 часов, датой регистрации считается следующий рабочий день за днем поступления заявления.</w:t>
      </w:r>
    </w:p>
    <w:p w:rsidR="003656DF" w:rsidRDefault="003656DF">
      <w:pPr>
        <w:pStyle w:val="ConsPlusNormal"/>
        <w:jc w:val="both"/>
      </w:pPr>
    </w:p>
    <w:p w:rsidR="003656DF" w:rsidRDefault="003656DF">
      <w:pPr>
        <w:pStyle w:val="ConsPlusTitle"/>
        <w:ind w:firstLine="540"/>
        <w:jc w:val="both"/>
        <w:outlineLvl w:val="2"/>
      </w:pPr>
      <w:r>
        <w:t>2.12. Требования к помещениям, в которых предоставляется муниципальная услуга</w:t>
      </w:r>
    </w:p>
    <w:p w:rsidR="003656DF" w:rsidRDefault="003656DF">
      <w:pPr>
        <w:pStyle w:val="ConsPlusNormal"/>
        <w:jc w:val="both"/>
      </w:pPr>
    </w:p>
    <w:p w:rsidR="003656DF" w:rsidRDefault="003656DF">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управы районов администрации города Чебоксары,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56DF" w:rsidRDefault="003656DF">
      <w:pPr>
        <w:pStyle w:val="ConsPlusNormal"/>
        <w:jc w:val="both"/>
      </w:pPr>
      <w:r>
        <w:t xml:space="preserve">(в ред. </w:t>
      </w:r>
      <w:hyperlink r:id="rId34">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3656DF" w:rsidRDefault="003656DF">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3656DF" w:rsidRDefault="003656DF">
      <w:pPr>
        <w:pStyle w:val="ConsPlusNormal"/>
        <w:spacing w:before="220"/>
        <w:ind w:firstLine="540"/>
        <w:jc w:val="both"/>
      </w:pPr>
      <w:r>
        <w:t xml:space="preserve">- граждане, получившие до вступления в силу </w:t>
      </w:r>
      <w:hyperlink r:id="rId35">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656DF" w:rsidRDefault="003656DF">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656DF" w:rsidRDefault="003656DF">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656DF" w:rsidRDefault="003656DF">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656DF" w:rsidRDefault="003656DF">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656DF" w:rsidRDefault="003656DF">
      <w:pPr>
        <w:pStyle w:val="ConsPlusNormal"/>
        <w:spacing w:before="220"/>
        <w:ind w:firstLine="540"/>
        <w:jc w:val="both"/>
      </w:pPr>
      <w: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w:t>
      </w:r>
      <w:r>
        <w:lastRenderedPageBreak/>
        <w:t>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управы районов администрации города Чебоксары.</w:t>
      </w:r>
    </w:p>
    <w:p w:rsidR="003656DF" w:rsidRDefault="003656DF">
      <w:pPr>
        <w:pStyle w:val="ConsPlusNormal"/>
        <w:jc w:val="both"/>
      </w:pPr>
      <w:r>
        <w:t xml:space="preserve">(в ред. </w:t>
      </w:r>
      <w:hyperlink r:id="rId36">
        <w:r>
          <w:rPr>
            <w:color w:val="0000FF"/>
          </w:rPr>
          <w:t>Постановления</w:t>
        </w:r>
      </w:hyperlink>
      <w:r>
        <w:t xml:space="preserve"> администрации г. Чебоксары ЧР от 27.05.2024 N 1709)</w:t>
      </w:r>
    </w:p>
    <w:p w:rsidR="003656DF" w:rsidRDefault="003656DF">
      <w:pPr>
        <w:pStyle w:val="ConsPlusNormal"/>
        <w:jc w:val="both"/>
      </w:pPr>
    </w:p>
    <w:p w:rsidR="003656DF" w:rsidRDefault="003656DF">
      <w:pPr>
        <w:pStyle w:val="ConsPlusTitle"/>
        <w:ind w:firstLine="540"/>
        <w:jc w:val="both"/>
        <w:outlineLvl w:val="2"/>
      </w:pPr>
      <w:r>
        <w:t>2.13. Показатели доступности и качества муниципальной услуги</w:t>
      </w:r>
    </w:p>
    <w:p w:rsidR="003656DF" w:rsidRDefault="003656DF">
      <w:pPr>
        <w:pStyle w:val="ConsPlusNormal"/>
        <w:jc w:val="both"/>
      </w:pPr>
    </w:p>
    <w:p w:rsidR="003656DF" w:rsidRDefault="003656DF">
      <w:pPr>
        <w:pStyle w:val="ConsPlusNormal"/>
        <w:ind w:firstLine="540"/>
        <w:jc w:val="both"/>
      </w:pPr>
      <w:r>
        <w:t>2.13.1. Показателями доступности муниципальной услуги являются:</w:t>
      </w:r>
    </w:p>
    <w:p w:rsidR="003656DF" w:rsidRDefault="003656DF">
      <w:pPr>
        <w:pStyle w:val="ConsPlusNormal"/>
        <w:spacing w:before="220"/>
        <w:ind w:firstLine="540"/>
        <w:jc w:val="both"/>
      </w:pPr>
      <w:r>
        <w:t>- обеспечение информирования о работе отдела жилья администрации и предоставляемой муниципальной услуге (размещение информации на Едином портале государственных и муниципальных услуг);</w:t>
      </w:r>
    </w:p>
    <w:p w:rsidR="003656DF" w:rsidRDefault="003656DF">
      <w:pPr>
        <w:pStyle w:val="ConsPlusNormal"/>
        <w:jc w:val="both"/>
      </w:pPr>
      <w:r>
        <w:t xml:space="preserve">(в ред. </w:t>
      </w:r>
      <w:hyperlink r:id="rId37">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656DF" w:rsidRDefault="003656DF">
      <w:pPr>
        <w:pStyle w:val="ConsPlusNormal"/>
        <w:spacing w:before="220"/>
        <w:ind w:firstLine="540"/>
        <w:jc w:val="both"/>
      </w:pPr>
      <w: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656DF" w:rsidRDefault="003656DF">
      <w:pPr>
        <w:pStyle w:val="ConsPlusNormal"/>
        <w:jc w:val="both"/>
      </w:pPr>
      <w:r>
        <w:t xml:space="preserve">(в ред. </w:t>
      </w:r>
      <w:hyperlink r:id="rId38">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 обеспечение свободного доступа в здание администрации;</w:t>
      </w:r>
    </w:p>
    <w:p w:rsidR="003656DF" w:rsidRDefault="003656DF">
      <w:pPr>
        <w:pStyle w:val="ConsPlusNormal"/>
        <w:jc w:val="both"/>
      </w:pPr>
      <w:r>
        <w:t xml:space="preserve">(в ред. </w:t>
      </w:r>
      <w:hyperlink r:id="rId39">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 доступность электронных форм документов, необходимых для предоставления муниципальной услуги;</w:t>
      </w:r>
    </w:p>
    <w:p w:rsidR="003656DF" w:rsidRDefault="003656DF">
      <w:pPr>
        <w:pStyle w:val="ConsPlusNormal"/>
        <w:spacing w:before="220"/>
        <w:ind w:firstLine="540"/>
        <w:jc w:val="both"/>
      </w:pPr>
      <w:r>
        <w:t>- возможность подачи запроса на получение муниципальной услуги и документов в электронной форме;</w:t>
      </w:r>
    </w:p>
    <w:p w:rsidR="003656DF" w:rsidRDefault="003656DF">
      <w:pPr>
        <w:pStyle w:val="ConsPlusNormal"/>
        <w:spacing w:before="220"/>
        <w:ind w:firstLine="540"/>
        <w:jc w:val="both"/>
      </w:pPr>
      <w:r>
        <w:t>- предоставление муниципальной услуги в соответствии с вариантом предоставления муниципальной услуги;</w:t>
      </w:r>
    </w:p>
    <w:p w:rsidR="003656DF" w:rsidRDefault="003656DF">
      <w:pPr>
        <w:pStyle w:val="ConsPlusNormal"/>
        <w:spacing w:before="220"/>
        <w:ind w:firstLine="540"/>
        <w:jc w:val="both"/>
      </w:pPr>
      <w:r>
        <w:t>- организация предоставления муниципальной услуги через МФЦ;</w:t>
      </w:r>
    </w:p>
    <w:p w:rsidR="003656DF" w:rsidRDefault="003656DF">
      <w:pPr>
        <w:pStyle w:val="ConsPlusNormal"/>
        <w:spacing w:before="220"/>
        <w:ind w:firstLine="540"/>
        <w:jc w:val="both"/>
      </w:pPr>
      <w:r>
        <w:t>2.13.2. Показателями качества муниципальной услуги являются:</w:t>
      </w:r>
    </w:p>
    <w:p w:rsidR="003656DF" w:rsidRDefault="003656DF">
      <w:pPr>
        <w:pStyle w:val="ConsPlusNormal"/>
        <w:spacing w:before="220"/>
        <w:ind w:firstLine="540"/>
        <w:jc w:val="both"/>
      </w:pPr>
      <w: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656DF" w:rsidRDefault="003656DF">
      <w:pPr>
        <w:pStyle w:val="ConsPlusNormal"/>
        <w:spacing w:before="220"/>
        <w:ind w:firstLine="540"/>
        <w:jc w:val="both"/>
      </w:pPr>
      <w:r>
        <w:t>- компетентность специалистов, предоставляющих муниципальную услугу, в вопросах предоставления муниципальной услуги;</w:t>
      </w:r>
    </w:p>
    <w:p w:rsidR="003656DF" w:rsidRDefault="003656DF">
      <w:pPr>
        <w:pStyle w:val="ConsPlusNormal"/>
        <w:spacing w:before="220"/>
        <w:ind w:firstLine="540"/>
        <w:jc w:val="both"/>
      </w:pPr>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656DF" w:rsidRDefault="003656DF">
      <w:pPr>
        <w:pStyle w:val="ConsPlusNormal"/>
        <w:spacing w:before="220"/>
        <w:ind w:firstLine="540"/>
        <w:jc w:val="both"/>
      </w:pPr>
      <w:r>
        <w:t>- строгое соблюдение стандарта и порядка предоставления муниципальной услуги;</w:t>
      </w:r>
    </w:p>
    <w:p w:rsidR="003656DF" w:rsidRDefault="003656DF">
      <w:pPr>
        <w:pStyle w:val="ConsPlusNormal"/>
        <w:spacing w:before="220"/>
        <w:ind w:firstLine="540"/>
        <w:jc w:val="both"/>
      </w:pPr>
      <w:r>
        <w:t>- эффективность и своевременность рассмотрения поступивших обращений по вопросам предоставления муниципальной услуги;</w:t>
      </w:r>
    </w:p>
    <w:p w:rsidR="003656DF" w:rsidRDefault="003656DF">
      <w:pPr>
        <w:pStyle w:val="ConsPlusNormal"/>
        <w:spacing w:before="220"/>
        <w:ind w:firstLine="540"/>
        <w:jc w:val="both"/>
      </w:pPr>
      <w:r>
        <w:t>- своевременное предоставление муниципальной услуги (отсутствие нарушений сроков предоставления муниципальной услуги);</w:t>
      </w:r>
    </w:p>
    <w:p w:rsidR="003656DF" w:rsidRDefault="003656DF">
      <w:pPr>
        <w:pStyle w:val="ConsPlusNormal"/>
        <w:spacing w:before="220"/>
        <w:ind w:firstLine="540"/>
        <w:jc w:val="both"/>
      </w:pPr>
      <w:r>
        <w:lastRenderedPageBreak/>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656DF" w:rsidRDefault="003656DF">
      <w:pPr>
        <w:pStyle w:val="ConsPlusNormal"/>
        <w:spacing w:before="220"/>
        <w:ind w:firstLine="540"/>
        <w:jc w:val="both"/>
      </w:pPr>
      <w:r>
        <w:t>- удовлетворенность заявителя качеством предоставления муниципальной услуги;</w:t>
      </w:r>
    </w:p>
    <w:p w:rsidR="003656DF" w:rsidRDefault="003656DF">
      <w:pPr>
        <w:pStyle w:val="ConsPlusNormal"/>
        <w:spacing w:before="220"/>
        <w:ind w:firstLine="540"/>
        <w:jc w:val="both"/>
      </w:pPr>
      <w:r>
        <w:t>- отсутствие жалоб.</w:t>
      </w:r>
    </w:p>
    <w:p w:rsidR="003656DF" w:rsidRDefault="003656DF">
      <w:pPr>
        <w:pStyle w:val="ConsPlusNormal"/>
        <w:jc w:val="both"/>
      </w:pPr>
    </w:p>
    <w:p w:rsidR="003656DF" w:rsidRDefault="003656DF">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656DF" w:rsidRDefault="003656DF">
      <w:pPr>
        <w:pStyle w:val="ConsPlusNormal"/>
        <w:jc w:val="both"/>
      </w:pPr>
    </w:p>
    <w:p w:rsidR="003656DF" w:rsidRDefault="003656DF">
      <w:pPr>
        <w:pStyle w:val="ConsPlusNormal"/>
        <w:ind w:firstLine="540"/>
        <w:jc w:val="both"/>
      </w:pPr>
      <w:r>
        <w:t xml:space="preserve">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копии финансово-лицевого счета. В случае отсутствия организации, обслуживающей жилой дом, в котором проживает заявитель, </w:t>
      </w:r>
      <w:hyperlink w:anchor="P950">
        <w:r>
          <w:rPr>
            <w:color w:val="0000FF"/>
          </w:rPr>
          <w:t>сведения</w:t>
        </w:r>
      </w:hyperlink>
      <w:r>
        <w:t xml:space="preserve"> о лицах, проживающих в жилом помещении, предоставляются заявителем самостоятельно по форме приложения N 4 к Административному регламенту.</w:t>
      </w:r>
    </w:p>
    <w:p w:rsidR="003656DF" w:rsidRDefault="003656DF">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муниципальной услуги, не взимается.</w:t>
      </w:r>
    </w:p>
    <w:p w:rsidR="003656DF" w:rsidRDefault="003656DF">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3656DF" w:rsidRDefault="003656DF">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656DF" w:rsidRDefault="003656DF">
      <w:pPr>
        <w:pStyle w:val="ConsPlusNormal"/>
        <w:spacing w:before="220"/>
        <w:ind w:firstLine="540"/>
        <w:jc w:val="both"/>
      </w:pPr>
      <w:r>
        <w:t>В соответствии с соглашением МФЦ осуществляет следующие административные процедуры:</w:t>
      </w:r>
    </w:p>
    <w:p w:rsidR="003656DF" w:rsidRDefault="003656DF">
      <w:pPr>
        <w:pStyle w:val="ConsPlusNormal"/>
        <w:spacing w:before="220"/>
        <w:ind w:firstLine="540"/>
        <w:jc w:val="both"/>
      </w:pPr>
      <w:r>
        <w:t>- информирование (консультирование) заявителей о порядке предоставления муниципальной услуги в МФЦ;</w:t>
      </w:r>
    </w:p>
    <w:p w:rsidR="003656DF" w:rsidRDefault="003656DF">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3656DF" w:rsidRDefault="003656DF">
      <w:pPr>
        <w:pStyle w:val="ConsPlusNormal"/>
        <w:spacing w:before="220"/>
        <w:ind w:firstLine="540"/>
        <w:jc w:val="both"/>
      </w:pPr>
      <w:r>
        <w:t>- выдача результата предоставления муниципальной услуги.</w:t>
      </w:r>
    </w:p>
    <w:p w:rsidR="003656DF" w:rsidRDefault="003656DF">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3656DF" w:rsidRDefault="003656DF">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1">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3656DF" w:rsidRDefault="003656DF">
      <w:pPr>
        <w:pStyle w:val="ConsPlusNormal"/>
        <w:spacing w:before="220"/>
        <w:ind w:firstLine="540"/>
        <w:jc w:val="both"/>
      </w:pPr>
      <w:r>
        <w:t xml:space="preserve">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w:t>
      </w:r>
      <w:r>
        <w:lastRenderedPageBreak/>
        <w:t>полученных от МФЦ в электронной форме, администрацией осуществляются без получения заявления и документов на бумажном носителе.</w:t>
      </w:r>
    </w:p>
    <w:p w:rsidR="003656DF" w:rsidRDefault="003656DF">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3656DF" w:rsidRDefault="003656DF">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4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3656DF" w:rsidRDefault="003656DF">
      <w:pPr>
        <w:pStyle w:val="ConsPlusNormal"/>
        <w:jc w:val="both"/>
      </w:pPr>
      <w:r>
        <w:t xml:space="preserve">(в ред. </w:t>
      </w:r>
      <w:hyperlink r:id="rId43">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3656DF" w:rsidRDefault="003656DF">
      <w:pPr>
        <w:pStyle w:val="ConsPlusNormal"/>
        <w:spacing w:before="220"/>
        <w:ind w:firstLine="540"/>
        <w:jc w:val="both"/>
      </w:pPr>
      <w:r>
        <w:t>2.14.5. Предоставление муниципальной услуги в электронной форме осуществляется с использованием следующих информационных систем:</w:t>
      </w:r>
    </w:p>
    <w:p w:rsidR="003656DF" w:rsidRDefault="003656DF">
      <w:pPr>
        <w:pStyle w:val="ConsPlusNormal"/>
        <w:spacing w:before="220"/>
        <w:ind w:firstLine="540"/>
        <w:jc w:val="both"/>
      </w:pPr>
      <w:r>
        <w:t>Федеральный реестр государственных и муниципальных услуг;</w:t>
      </w:r>
    </w:p>
    <w:p w:rsidR="003656DF" w:rsidRDefault="003656DF">
      <w:pPr>
        <w:pStyle w:val="ConsPlusNormal"/>
        <w:spacing w:before="220"/>
        <w:ind w:firstLine="540"/>
        <w:jc w:val="both"/>
      </w:pPr>
      <w:r>
        <w:t>Единый портал государственных и муниципальных услуг.</w:t>
      </w:r>
    </w:p>
    <w:p w:rsidR="003656DF" w:rsidRDefault="003656DF">
      <w:pPr>
        <w:pStyle w:val="ConsPlusNormal"/>
        <w:spacing w:before="220"/>
        <w:ind w:firstLine="540"/>
        <w:jc w:val="both"/>
      </w:pPr>
      <w:r>
        <w:t>При предоставлении муниципальной услуги в электронной форме осуществляются:</w:t>
      </w:r>
    </w:p>
    <w:p w:rsidR="003656DF" w:rsidRDefault="003656DF">
      <w:pPr>
        <w:pStyle w:val="ConsPlusNormal"/>
        <w:spacing w:before="220"/>
        <w:ind w:firstLine="540"/>
        <w:jc w:val="both"/>
      </w:pPr>
      <w:r>
        <w:t>- предоставление в установленном порядке информации заявителям и обеспечение доступа заявителей к сведениям о муниципальной услуге;</w:t>
      </w:r>
    </w:p>
    <w:p w:rsidR="003656DF" w:rsidRDefault="003656DF">
      <w:pPr>
        <w:pStyle w:val="ConsPlusNormal"/>
        <w:spacing w:before="220"/>
        <w:ind w:firstLine="540"/>
        <w:jc w:val="both"/>
      </w:pPr>
      <w:r>
        <w:t>- подача заявления и иных документов, необходимых для предоставления муниципальной услуги, и прием таких заявления и документов;</w:t>
      </w:r>
    </w:p>
    <w:p w:rsidR="003656DF" w:rsidRDefault="003656DF">
      <w:pPr>
        <w:pStyle w:val="ConsPlusNormal"/>
        <w:spacing w:before="220"/>
        <w:ind w:firstLine="540"/>
        <w:jc w:val="both"/>
      </w:pPr>
      <w: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3656DF" w:rsidRDefault="003656DF">
      <w:pPr>
        <w:pStyle w:val="ConsPlusNormal"/>
        <w:spacing w:before="220"/>
        <w:ind w:firstLine="540"/>
        <w:jc w:val="both"/>
      </w:pPr>
      <w:r>
        <w:t>- предъявление заявителю варианта предоставления муниципальной услуги, предусмотренного Административным регламентом;</w:t>
      </w:r>
    </w:p>
    <w:p w:rsidR="003656DF" w:rsidRDefault="003656DF">
      <w:pPr>
        <w:pStyle w:val="ConsPlusNormal"/>
        <w:spacing w:before="220"/>
        <w:ind w:firstLine="540"/>
        <w:jc w:val="both"/>
      </w:pPr>
      <w:r>
        <w:t>- получение заявителем сведений о ходе выполнения заявления о предоставлении муниципальной услуги;</w:t>
      </w:r>
    </w:p>
    <w:p w:rsidR="003656DF" w:rsidRDefault="003656DF">
      <w:pPr>
        <w:pStyle w:val="ConsPlusNormal"/>
        <w:spacing w:before="220"/>
        <w:ind w:firstLine="540"/>
        <w:jc w:val="both"/>
      </w:pPr>
      <w:r>
        <w:lastRenderedPageBreak/>
        <w:t>- получение результата предоставления муниципальной услуги;</w:t>
      </w:r>
    </w:p>
    <w:p w:rsidR="003656DF" w:rsidRDefault="003656DF">
      <w:pPr>
        <w:pStyle w:val="ConsPlusNormal"/>
        <w:spacing w:before="220"/>
        <w:ind w:firstLine="540"/>
        <w:jc w:val="both"/>
      </w:pPr>
      <w:r>
        <w:t>- осуществление оценки качества предоставления муниципальной услуги;</w:t>
      </w:r>
    </w:p>
    <w:p w:rsidR="003656DF" w:rsidRDefault="003656DF">
      <w:pPr>
        <w:pStyle w:val="ConsPlusNormal"/>
        <w:spacing w:before="220"/>
        <w:ind w:firstLine="540"/>
        <w:jc w:val="both"/>
      </w:pPr>
      <w: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656DF" w:rsidRDefault="003656DF">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44">
        <w:r>
          <w:rPr>
            <w:color w:val="0000FF"/>
          </w:rPr>
          <w:t>закона</w:t>
        </w:r>
      </w:hyperlink>
      <w:r>
        <w:t xml:space="preserve"> "Об электронной подписи" и требованиями Федерального </w:t>
      </w:r>
      <w:hyperlink r:id="rId45">
        <w:r>
          <w:rPr>
            <w:color w:val="0000FF"/>
          </w:rPr>
          <w:t>закона</w:t>
        </w:r>
      </w:hyperlink>
      <w:r>
        <w:t xml:space="preserve"> "Об организации предоставления государственных и муниципальных услуг".</w:t>
      </w:r>
    </w:p>
    <w:p w:rsidR="003656DF" w:rsidRDefault="003656DF">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656DF" w:rsidRDefault="003656DF">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656DF" w:rsidRDefault="003656DF">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3656DF" w:rsidRDefault="003656DF">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656DF" w:rsidRDefault="003656DF">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3656DF" w:rsidRDefault="003656DF">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3656DF" w:rsidRDefault="003656DF">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656DF" w:rsidRDefault="003656DF">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656DF" w:rsidRDefault="003656DF">
      <w:pPr>
        <w:pStyle w:val="ConsPlusNormal"/>
        <w:spacing w:before="220"/>
        <w:ind w:firstLine="540"/>
        <w:jc w:val="both"/>
      </w:pPr>
      <w:r>
        <w:t xml:space="preserve">2.14.6.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6">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3656DF" w:rsidRDefault="003656DF">
      <w:pPr>
        <w:pStyle w:val="ConsPlusNormal"/>
        <w:spacing w:before="220"/>
        <w:ind w:firstLine="540"/>
        <w:jc w:val="both"/>
      </w:pPr>
      <w:r>
        <w:lastRenderedPageBreak/>
        <w:t xml:space="preserve">2.14.7. 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w:t>
      </w:r>
      <w:hyperlink r:id="rId47">
        <w:r>
          <w:rPr>
            <w:color w:val="0000FF"/>
          </w:rPr>
          <w:t>статьей 15.1</w:t>
        </w:r>
      </w:hyperlink>
      <w:r>
        <w:t xml:space="preserve"> Федерального закона "Об организации предоставления государственных и муниципальных услуг".</w:t>
      </w:r>
    </w:p>
    <w:p w:rsidR="003656DF" w:rsidRDefault="003656DF">
      <w:pPr>
        <w:pStyle w:val="ConsPlusNormal"/>
        <w:spacing w:before="220"/>
        <w:ind w:firstLine="540"/>
        <w:jc w:val="both"/>
      </w:pPr>
      <w:r>
        <w:t>2.14.8.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656DF" w:rsidRDefault="003656DF">
      <w:pPr>
        <w:pStyle w:val="ConsPlusNormal"/>
        <w:jc w:val="both"/>
      </w:pPr>
    </w:p>
    <w:p w:rsidR="003656DF" w:rsidRDefault="003656DF">
      <w:pPr>
        <w:pStyle w:val="ConsPlusTitle"/>
        <w:jc w:val="center"/>
        <w:outlineLvl w:val="1"/>
      </w:pPr>
      <w:r>
        <w:t>III. Состав, последовательность</w:t>
      </w:r>
    </w:p>
    <w:p w:rsidR="003656DF" w:rsidRDefault="003656DF">
      <w:pPr>
        <w:pStyle w:val="ConsPlusTitle"/>
        <w:jc w:val="center"/>
      </w:pPr>
      <w:r>
        <w:t>и сроки выполнения административных процедур</w:t>
      </w:r>
    </w:p>
    <w:p w:rsidR="003656DF" w:rsidRDefault="003656DF">
      <w:pPr>
        <w:pStyle w:val="ConsPlusNormal"/>
        <w:jc w:val="both"/>
      </w:pPr>
    </w:p>
    <w:p w:rsidR="003656DF" w:rsidRDefault="003656DF">
      <w:pPr>
        <w:pStyle w:val="ConsPlusTitle"/>
        <w:ind w:firstLine="540"/>
        <w:jc w:val="both"/>
        <w:outlineLvl w:val="2"/>
      </w:pPr>
      <w:r>
        <w:t>3.1. Перечень вариантов предоставления муниципальной услуги</w:t>
      </w:r>
    </w:p>
    <w:p w:rsidR="003656DF" w:rsidRDefault="003656DF">
      <w:pPr>
        <w:pStyle w:val="ConsPlusNormal"/>
        <w:jc w:val="both"/>
      </w:pPr>
    </w:p>
    <w:p w:rsidR="003656DF" w:rsidRDefault="003656DF">
      <w:pPr>
        <w:pStyle w:val="ConsPlusNormal"/>
        <w:ind w:firstLine="540"/>
        <w:jc w:val="both"/>
      </w:pPr>
      <w:r>
        <w:t>1. Принятие на учет в качестве нуждающихся в жилых помещениях малоимущих граждан.</w:t>
      </w:r>
    </w:p>
    <w:p w:rsidR="003656DF" w:rsidRDefault="003656DF">
      <w:pPr>
        <w:pStyle w:val="ConsPlusNormal"/>
        <w:spacing w:before="220"/>
        <w:ind w:firstLine="540"/>
        <w:jc w:val="both"/>
      </w:pPr>
      <w:r>
        <w:t>2. Сохранение за гражданами права состоять на учете в качестве нуждающихся в жилых помещениях малоимущих граждан.</w:t>
      </w:r>
    </w:p>
    <w:p w:rsidR="003656DF" w:rsidRDefault="003656DF">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3656DF" w:rsidRDefault="003656DF">
      <w:pPr>
        <w:pStyle w:val="ConsPlusNormal"/>
        <w:jc w:val="both"/>
      </w:pPr>
    </w:p>
    <w:p w:rsidR="003656DF" w:rsidRDefault="003656DF">
      <w:pPr>
        <w:pStyle w:val="ConsPlusTitle"/>
        <w:ind w:firstLine="540"/>
        <w:jc w:val="both"/>
        <w:outlineLvl w:val="2"/>
      </w:pPr>
      <w:r>
        <w:t>3.2. Профилирование заявителя</w:t>
      </w:r>
    </w:p>
    <w:p w:rsidR="003656DF" w:rsidRDefault="003656DF">
      <w:pPr>
        <w:pStyle w:val="ConsPlusNormal"/>
        <w:jc w:val="both"/>
      </w:pPr>
    </w:p>
    <w:p w:rsidR="003656DF" w:rsidRDefault="003656DF">
      <w:pPr>
        <w:pStyle w:val="ConsPlusNormal"/>
        <w:ind w:firstLine="540"/>
        <w:jc w:val="both"/>
      </w:pPr>
      <w: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3656DF" w:rsidRDefault="003656DF">
      <w:pPr>
        <w:pStyle w:val="ConsPlusNormal"/>
        <w:jc w:val="both"/>
      </w:pPr>
      <w:r>
        <w:t xml:space="preserve">(в ред. </w:t>
      </w:r>
      <w:hyperlink r:id="rId48">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3656DF" w:rsidRDefault="003656DF">
      <w:pPr>
        <w:pStyle w:val="ConsPlusNormal"/>
        <w:spacing w:before="220"/>
        <w:ind w:firstLine="540"/>
        <w:jc w:val="both"/>
      </w:pPr>
      <w:hyperlink w:anchor="P538">
        <w:r>
          <w:rPr>
            <w:color w:val="0000FF"/>
          </w:rPr>
          <w:t>Перечень</w:t>
        </w:r>
      </w:hyperlink>
      <w:r>
        <w:t xml:space="preserve"> признаков заявителей приведен в приложении N 1 к Административному регламенту.</w:t>
      </w:r>
    </w:p>
    <w:p w:rsidR="003656DF" w:rsidRDefault="003656DF">
      <w:pPr>
        <w:pStyle w:val="ConsPlusNormal"/>
        <w:jc w:val="both"/>
      </w:pPr>
    </w:p>
    <w:p w:rsidR="003656DF" w:rsidRDefault="003656DF">
      <w:pPr>
        <w:pStyle w:val="ConsPlusTitle"/>
        <w:ind w:firstLine="540"/>
        <w:jc w:val="both"/>
        <w:outlineLvl w:val="2"/>
      </w:pPr>
      <w:r>
        <w:t>3.3. Вариант 1. Принятие на учет в качестве нуждающихся в жилых помещениях малоимущих граждан</w:t>
      </w:r>
    </w:p>
    <w:p w:rsidR="003656DF" w:rsidRDefault="003656DF">
      <w:pPr>
        <w:pStyle w:val="ConsPlusNormal"/>
        <w:jc w:val="both"/>
      </w:pPr>
    </w:p>
    <w:p w:rsidR="003656DF" w:rsidRDefault="003656DF">
      <w:pPr>
        <w:pStyle w:val="ConsPlusNormal"/>
        <w:ind w:firstLine="540"/>
        <w:jc w:val="both"/>
      </w:pPr>
      <w:r>
        <w:t>3.3.1. Максимальный срок предоставления муниципальной услуги в соответствии с вариантом составляет 30 рабочих дней со дня регистрации заявления и документов.</w:t>
      </w:r>
    </w:p>
    <w:p w:rsidR="003656DF" w:rsidRDefault="003656DF">
      <w:pPr>
        <w:pStyle w:val="ConsPlusNormal"/>
        <w:spacing w:before="220"/>
        <w:ind w:firstLine="540"/>
        <w:jc w:val="both"/>
      </w:pPr>
      <w:r>
        <w:t>3.3.2. Результатом предоставления муниципальной услуги является уведомление о принятии на учет в качестве нуждающихся в жилых помещениях малоимущих граждан либо письмо об отказе в предоставлении муниципальной услуги с приложением копии постановления об отказе в принятии на учет.</w:t>
      </w:r>
    </w:p>
    <w:p w:rsidR="003656DF" w:rsidRDefault="003656DF">
      <w:pPr>
        <w:pStyle w:val="ConsPlusNormal"/>
        <w:spacing w:before="220"/>
        <w:ind w:firstLine="540"/>
        <w:jc w:val="both"/>
      </w:pPr>
      <w:r>
        <w:t>3.3.3. Оснований для отказа в приеме заявления и документов не предусмотрено.</w:t>
      </w:r>
    </w:p>
    <w:p w:rsidR="003656DF" w:rsidRDefault="003656DF">
      <w:pPr>
        <w:pStyle w:val="ConsPlusNormal"/>
        <w:spacing w:before="220"/>
        <w:ind w:firstLine="540"/>
        <w:jc w:val="both"/>
      </w:pPr>
      <w:r>
        <w:t>3.3.4. Оснований для приостановления предоставления муниципальной услуги не предусмотрено.</w:t>
      </w:r>
    </w:p>
    <w:p w:rsidR="003656DF" w:rsidRDefault="003656DF">
      <w:pPr>
        <w:pStyle w:val="ConsPlusNormal"/>
        <w:spacing w:before="220"/>
        <w:ind w:firstLine="540"/>
        <w:jc w:val="both"/>
      </w:pPr>
      <w:r>
        <w:t xml:space="preserve">3.3.5. Основания для отказа в предоставлении муниципальной услуги предусмотрены в </w:t>
      </w:r>
      <w:hyperlink w:anchor="P198">
        <w:r>
          <w:rPr>
            <w:color w:val="0000FF"/>
          </w:rPr>
          <w:t>пункте 2.8.2.1</w:t>
        </w:r>
      </w:hyperlink>
      <w:r>
        <w:t xml:space="preserve"> Административного регламента.</w:t>
      </w:r>
    </w:p>
    <w:p w:rsidR="003656DF" w:rsidRDefault="003656DF">
      <w:pPr>
        <w:pStyle w:val="ConsPlusNormal"/>
        <w:spacing w:before="220"/>
        <w:ind w:firstLine="540"/>
        <w:jc w:val="both"/>
      </w:pPr>
      <w:r>
        <w:t>3.3.5. Для предоставления муниципальной услуги осуществляются следующие административные процедуры:</w:t>
      </w:r>
    </w:p>
    <w:p w:rsidR="003656DF" w:rsidRDefault="003656DF">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3656DF" w:rsidRDefault="003656DF">
      <w:pPr>
        <w:pStyle w:val="ConsPlusNormal"/>
        <w:spacing w:before="220"/>
        <w:ind w:firstLine="540"/>
        <w:jc w:val="both"/>
      </w:pPr>
      <w:r>
        <w:t>межведомственное информационное взаимодействие;</w:t>
      </w:r>
    </w:p>
    <w:p w:rsidR="003656DF" w:rsidRDefault="003656DF">
      <w:pPr>
        <w:pStyle w:val="ConsPlusNormal"/>
        <w:spacing w:before="220"/>
        <w:ind w:firstLine="540"/>
        <w:jc w:val="both"/>
      </w:pPr>
      <w:r>
        <w:t>вынесение заключения о признании гражданина нуждающимся в получении жилого помещения;</w:t>
      </w:r>
    </w:p>
    <w:p w:rsidR="003656DF" w:rsidRDefault="003656DF">
      <w:pPr>
        <w:pStyle w:val="ConsPlusNormal"/>
        <w:spacing w:before="220"/>
        <w:ind w:firstLine="540"/>
        <w:jc w:val="both"/>
      </w:pPr>
      <w:r>
        <w:t>вынесение заключения о статусе гражданина как малоимущего;</w:t>
      </w:r>
    </w:p>
    <w:p w:rsidR="003656DF" w:rsidRDefault="003656DF">
      <w:pPr>
        <w:pStyle w:val="ConsPlusNormal"/>
        <w:spacing w:before="220"/>
        <w:ind w:firstLine="540"/>
        <w:jc w:val="both"/>
      </w:pPr>
      <w:r>
        <w:t>вынесение заключения о наличии у гражданина права на внеочередное обеспечение жильем;</w:t>
      </w:r>
    </w:p>
    <w:p w:rsidR="003656DF" w:rsidRDefault="003656DF">
      <w:pPr>
        <w:pStyle w:val="ConsPlusNormal"/>
        <w:spacing w:before="220"/>
        <w:ind w:firstLine="540"/>
        <w:jc w:val="both"/>
      </w:pPr>
      <w:r>
        <w:t>принятие решения о признании (либо об отказе в признании) гражданина имеющим право на получение жилого помещения по договору социального найма;</w:t>
      </w:r>
    </w:p>
    <w:p w:rsidR="003656DF" w:rsidRDefault="003656DF">
      <w:pPr>
        <w:pStyle w:val="ConsPlusNormal"/>
        <w:spacing w:before="220"/>
        <w:ind w:firstLine="540"/>
        <w:jc w:val="both"/>
      </w:pPr>
      <w:r>
        <w:t>включение заявителя в списки граждан, нуждающихся в получении жилого помещения по договорам социального найма, оформление учетного дела;</w:t>
      </w:r>
    </w:p>
    <w:p w:rsidR="003656DF" w:rsidRDefault="003656DF">
      <w:pPr>
        <w:pStyle w:val="ConsPlusNormal"/>
        <w:spacing w:before="220"/>
        <w:ind w:firstLine="540"/>
        <w:jc w:val="both"/>
      </w:pPr>
      <w:r>
        <w:t>выдача (направление) уведомления о принятии на учет в качестве нуждающихся в жилых помещениях малоимущих граждан.</w:t>
      </w:r>
    </w:p>
    <w:p w:rsidR="003656DF" w:rsidRDefault="003656DF">
      <w:pPr>
        <w:pStyle w:val="ConsPlusNormal"/>
        <w:spacing w:before="220"/>
        <w:ind w:firstLine="540"/>
        <w:jc w:val="both"/>
      </w:pPr>
      <w:bookmarkStart w:id="8" w:name="P341"/>
      <w:bookmarkEnd w:id="8"/>
      <w:r>
        <w:t xml:space="preserve">3.3.5.1. Для получения муниципальной услуги в отдел жилья гражданином или его представителем представляются документы, указанные в </w:t>
      </w:r>
      <w:hyperlink w:anchor="P133">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3656DF" w:rsidRDefault="003656DF">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656DF" w:rsidRDefault="003656DF">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9">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3656DF" w:rsidRDefault="003656DF">
      <w:pPr>
        <w:pStyle w:val="ConsPlusNormal"/>
        <w:jc w:val="both"/>
      </w:pPr>
      <w:r>
        <w:t xml:space="preserve">(в ред. </w:t>
      </w:r>
      <w:hyperlink r:id="rId50">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656DF" w:rsidRDefault="003656D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56DF" w:rsidRDefault="003656DF">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56DF" w:rsidRDefault="003656DF">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221">
        <w:r>
          <w:rPr>
            <w:color w:val="0000FF"/>
          </w:rPr>
          <w:t>подразделом 2.11</w:t>
        </w:r>
      </w:hyperlink>
      <w:r>
        <w:t xml:space="preserve"> Административного регламента.</w:t>
      </w:r>
    </w:p>
    <w:p w:rsidR="003656DF" w:rsidRDefault="003656DF">
      <w:pPr>
        <w:pStyle w:val="ConsPlusNormal"/>
        <w:spacing w:before="220"/>
        <w:ind w:firstLine="540"/>
        <w:jc w:val="both"/>
      </w:pPr>
      <w:r>
        <w:lastRenderedPageBreak/>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656DF" w:rsidRDefault="003656DF">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656DF" w:rsidRDefault="003656DF">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656DF" w:rsidRDefault="003656DF">
      <w:pPr>
        <w:pStyle w:val="ConsPlusNormal"/>
        <w:spacing w:before="220"/>
        <w:ind w:firstLine="540"/>
        <w:jc w:val="both"/>
      </w:pPr>
      <w:bookmarkStart w:id="9" w:name="P352"/>
      <w:bookmarkEnd w:id="9"/>
      <w:r>
        <w:t>3.3.5.2.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3656DF" w:rsidRDefault="003656DF">
      <w:pPr>
        <w:pStyle w:val="ConsPlusNormal"/>
        <w:spacing w:before="220"/>
        <w:ind w:firstLine="540"/>
        <w:jc w:val="both"/>
      </w:pPr>
      <w:r>
        <w:t>с Управлением Росреестра - для получения сведений о наличии собственности, зарегистрированной в Едином государственном реестре недвижимости, кадастровой стоимости недвижимости;</w:t>
      </w:r>
    </w:p>
    <w:p w:rsidR="003656DF" w:rsidRDefault="003656DF">
      <w:pPr>
        <w:pStyle w:val="ConsPlusNormal"/>
        <w:spacing w:before="220"/>
        <w:ind w:firstLine="540"/>
        <w:jc w:val="both"/>
      </w:pPr>
      <w:r>
        <w:t>с Социальным фондом России - для получения сведений о размерах пенсионных выплат, компенсационных выплат, дополнительном материальном обеспечении; номера СНИЛС;</w:t>
      </w:r>
    </w:p>
    <w:p w:rsidR="003656DF" w:rsidRDefault="003656DF">
      <w:pPr>
        <w:pStyle w:val="ConsPlusNormal"/>
        <w:spacing w:before="220"/>
        <w:ind w:firstLine="540"/>
        <w:jc w:val="both"/>
      </w:pPr>
      <w:r>
        <w:t>с КУ "Центр предоставления мер социальной поддержки" Минтруда Чувашской Республики - для получения сведений о размерах выплат, получаемых гражданином в качестве безработного;</w:t>
      </w:r>
    </w:p>
    <w:p w:rsidR="003656DF" w:rsidRDefault="003656DF">
      <w:pPr>
        <w:pStyle w:val="ConsPlusNormal"/>
        <w:spacing w:before="220"/>
        <w:ind w:firstLine="540"/>
        <w:jc w:val="both"/>
      </w:pPr>
      <w:r>
        <w:t>с КУ "Центр занятости населения Чувашской Республики" Минтруда Чувашской Республики - для получения сведений о размерах денежных выплат;</w:t>
      </w:r>
    </w:p>
    <w:p w:rsidR="003656DF" w:rsidRDefault="003656DF">
      <w:pPr>
        <w:pStyle w:val="ConsPlusNormal"/>
        <w:spacing w:before="220"/>
        <w:ind w:firstLine="540"/>
        <w:jc w:val="both"/>
      </w:pPr>
      <w:r>
        <w:t>с Федеральной налоговой службой - для получения документов, подтверждающих доходы заявителя и членов его семьи (налоговые декларации в соответствии с применяемым режимом налогообложения за отчетный (налоговый) период.</w:t>
      </w:r>
    </w:p>
    <w:p w:rsidR="003656DF" w:rsidRDefault="003656DF">
      <w:pPr>
        <w:pStyle w:val="ConsPlusNormal"/>
        <w:spacing w:before="220"/>
        <w:ind w:firstLine="540"/>
        <w:jc w:val="both"/>
      </w:pPr>
      <w:r>
        <w:t xml:space="preserve">Специалисты отделов жилья 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w:t>
      </w:r>
      <w:hyperlink w:anchor="P175">
        <w:r>
          <w:rPr>
            <w:color w:val="0000FF"/>
          </w:rPr>
          <w:t>пункте 2.6.2 раздела II</w:t>
        </w:r>
      </w:hyperlink>
      <w:r>
        <w:t xml:space="preserve"> Административного регламента.</w:t>
      </w:r>
    </w:p>
    <w:p w:rsidR="003656DF" w:rsidRDefault="003656DF">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656DF" w:rsidRDefault="003656DF">
      <w:pPr>
        <w:pStyle w:val="ConsPlusNormal"/>
        <w:spacing w:before="220"/>
        <w:ind w:firstLine="540"/>
        <w:jc w:val="both"/>
      </w:pPr>
      <w:r>
        <w:t>Межведомственный запрос должен содержать следующие сведения:</w:t>
      </w:r>
    </w:p>
    <w:p w:rsidR="003656DF" w:rsidRDefault="003656DF">
      <w:pPr>
        <w:pStyle w:val="ConsPlusNormal"/>
        <w:spacing w:before="220"/>
        <w:ind w:firstLine="540"/>
        <w:jc w:val="both"/>
      </w:pPr>
      <w:r>
        <w:t>наименование органа, направляющего межведомственный запрос;</w:t>
      </w:r>
    </w:p>
    <w:p w:rsidR="003656DF" w:rsidRDefault="003656DF">
      <w:pPr>
        <w:pStyle w:val="ConsPlusNormal"/>
        <w:spacing w:before="220"/>
        <w:ind w:firstLine="540"/>
        <w:jc w:val="both"/>
      </w:pPr>
      <w:r>
        <w:t>наименование органа, в адрес которого направляется межведомственный запрос;</w:t>
      </w:r>
    </w:p>
    <w:p w:rsidR="003656DF" w:rsidRDefault="003656DF">
      <w:pPr>
        <w:pStyle w:val="ConsPlusNormal"/>
        <w:spacing w:before="220"/>
        <w:ind w:firstLine="540"/>
        <w:jc w:val="both"/>
      </w:pPr>
      <w: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w:t>
      </w:r>
      <w:r>
        <w:lastRenderedPageBreak/>
        <w:t>такой услуги в реестре муниципальных услуг;</w:t>
      </w:r>
    </w:p>
    <w:p w:rsidR="003656DF" w:rsidRDefault="003656DF">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656DF" w:rsidRDefault="003656DF">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656DF" w:rsidRDefault="003656DF">
      <w:pPr>
        <w:pStyle w:val="ConsPlusNormal"/>
        <w:spacing w:before="220"/>
        <w:ind w:firstLine="540"/>
        <w:jc w:val="both"/>
      </w:pPr>
      <w:r>
        <w:t>контактная информация для направления ответа на межведомственный запрос;</w:t>
      </w:r>
    </w:p>
    <w:p w:rsidR="003656DF" w:rsidRDefault="003656DF">
      <w:pPr>
        <w:pStyle w:val="ConsPlusNormal"/>
        <w:spacing w:before="220"/>
        <w:ind w:firstLine="540"/>
        <w:jc w:val="both"/>
      </w:pPr>
      <w:r>
        <w:t>дата направления межведомственного запроса;</w:t>
      </w:r>
    </w:p>
    <w:p w:rsidR="003656DF" w:rsidRDefault="003656DF">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56DF" w:rsidRDefault="003656DF">
      <w:pPr>
        <w:pStyle w:val="ConsPlusNormal"/>
        <w:spacing w:before="220"/>
        <w:ind w:firstLine="540"/>
        <w:jc w:val="both"/>
      </w:pPr>
      <w:r>
        <w:t xml:space="preserve">информация о факте получения согласия, предусмотренного </w:t>
      </w:r>
      <w:hyperlink r:id="rId51">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3656DF" w:rsidRDefault="003656DF">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56DF" w:rsidRDefault="003656DF">
      <w:pPr>
        <w:pStyle w:val="ConsPlusNormal"/>
        <w:spacing w:before="220"/>
        <w:ind w:firstLine="540"/>
        <w:jc w:val="both"/>
      </w:pPr>
      <w:r>
        <w:t>После получения из Управления Росреестра сведений о правах отдельного лица на имеющиеся у него объекты недвижимости в течение 2-х дней направляются запросы на получение сведений и характеристик об объектах из Единого государственного реестра недвижимости (кадастровая стоимость, количество граждан, являющихся собственником объекта).</w:t>
      </w:r>
    </w:p>
    <w:p w:rsidR="003656DF" w:rsidRDefault="003656DF">
      <w:pPr>
        <w:pStyle w:val="ConsPlusNormal"/>
        <w:spacing w:before="220"/>
        <w:ind w:firstLine="540"/>
        <w:jc w:val="both"/>
      </w:pPr>
      <w:bookmarkStart w:id="10" w:name="P372"/>
      <w:bookmarkEnd w:id="10"/>
      <w:r>
        <w:t>3.3.5.3. Для вынесения заключения о признании гражданина нуждающимся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 Срок вынесения заключения 4 рабочих дня.</w:t>
      </w:r>
    </w:p>
    <w:p w:rsidR="003656DF" w:rsidRDefault="003656DF">
      <w:pPr>
        <w:pStyle w:val="ConsPlusNormal"/>
        <w:spacing w:before="220"/>
        <w:ind w:firstLine="540"/>
        <w:jc w:val="both"/>
      </w:pPr>
      <w: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3656DF" w:rsidRDefault="003656DF">
      <w:pPr>
        <w:pStyle w:val="ConsPlusNormal"/>
        <w:spacing w:before="220"/>
        <w:ind w:firstLine="540"/>
        <w:jc w:val="both"/>
      </w:pPr>
      <w: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выносится заключение о признании гражданина нуждающимся в получении жилого помещения.</w:t>
      </w:r>
    </w:p>
    <w:p w:rsidR="003656DF" w:rsidRDefault="003656DF">
      <w:pPr>
        <w:pStyle w:val="ConsPlusNormal"/>
        <w:spacing w:before="220"/>
        <w:ind w:firstLine="540"/>
        <w:jc w:val="both"/>
      </w:pPr>
      <w:r>
        <w:t xml:space="preserve">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w:t>
      </w:r>
      <w:r>
        <w:lastRenderedPageBreak/>
        <w:t>обеспеченность общей площадью жилого помещения на одного члена семьи менее учетной нормы в размере 14,5 кв. м общей площади на одного члена семьи, выносится заключение о признании гражданина нуждающимся в получении жилого помещения. Обеспеченность определяется результатом от деления общей площади жилого помещения и количеством проживающих в помещении лиц.</w:t>
      </w:r>
    </w:p>
    <w:p w:rsidR="003656DF" w:rsidRDefault="003656DF">
      <w:pPr>
        <w:pStyle w:val="ConsPlusNormal"/>
        <w:spacing w:before="220"/>
        <w:ind w:firstLine="540"/>
        <w:jc w:val="both"/>
      </w:pPr>
      <w:r>
        <w:t xml:space="preserve">При наличии у гражданина и членов его семьи и лиц, проживающих совместно в качестве членов семьи нанимателя или собственника, других жилых помещений установление уровня обеспеченности в жилом помещении проводится в соответствии с </w:t>
      </w:r>
      <w:hyperlink r:id="rId52">
        <w:r>
          <w:rPr>
            <w:color w:val="0000FF"/>
          </w:rPr>
          <w:t>главой 4</w:t>
        </w:r>
      </w:hyperlink>
      <w:r>
        <w:t xml:space="preserve">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N 1900.</w:t>
      </w:r>
    </w:p>
    <w:p w:rsidR="003656DF" w:rsidRDefault="003656DF">
      <w:pPr>
        <w:pStyle w:val="ConsPlusNormal"/>
        <w:spacing w:before="220"/>
        <w:ind w:firstLine="540"/>
        <w:jc w:val="both"/>
      </w:pPr>
      <w:r>
        <w:t>Если гражданин проживает в жилом помещении, признанным непригодным для проживания в соответствии с действующим законодательством, и это жилое помещение - единственное для проживания, выносится заключение о признании гражданина нуждающимся в получении жилого помещения.</w:t>
      </w:r>
    </w:p>
    <w:p w:rsidR="003656DF" w:rsidRDefault="003656DF">
      <w:pPr>
        <w:pStyle w:val="ConsPlusNormal"/>
        <w:spacing w:before="220"/>
        <w:ind w:firstLine="540"/>
        <w:jc w:val="both"/>
      </w:pPr>
      <w:r>
        <w:t>Если гражданин проживает в жилом помещении и является нанимателем или членом семьи нанимателя, собственником или членом семьи собственника жилого помещения, и это жилое помещение находится в квартире, занятой несколькими семьями, в составе одной из семей имеется больной, страдающий тяжелой формой хронического заболевания, при которой совместное проживание с ним в одной квартире невозможно, и гражданин не имеет иного жилого помещения, выносится заключение о признании гражданина нуждающимся в получении жилого помещения.</w:t>
      </w:r>
    </w:p>
    <w:p w:rsidR="003656DF" w:rsidRDefault="003656DF">
      <w:pPr>
        <w:pStyle w:val="ConsPlusNormal"/>
        <w:spacing w:before="220"/>
        <w:ind w:firstLine="540"/>
        <w:jc w:val="both"/>
      </w:pPr>
      <w:r>
        <w:t>Если гражданин за прошедшие 5 лет совершил действия, в результате которых можно вынести заключение о признании гражданина нуждающимся в получении жилого помещения, заключение о признании гражданина нуждающимся в получении жилого помещения не выносится.</w:t>
      </w:r>
    </w:p>
    <w:p w:rsidR="003656DF" w:rsidRDefault="003656DF">
      <w:pPr>
        <w:pStyle w:val="ConsPlusNormal"/>
        <w:spacing w:before="220"/>
        <w:ind w:firstLine="540"/>
        <w:jc w:val="both"/>
      </w:pPr>
      <w:bookmarkStart w:id="11" w:name="P380"/>
      <w:bookmarkEnd w:id="11"/>
      <w:r>
        <w:t>3.3.5.4. Для 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 Срок вынесения заключения 4 рабочих дня.</w:t>
      </w:r>
    </w:p>
    <w:p w:rsidR="003656DF" w:rsidRDefault="003656DF">
      <w:pPr>
        <w:pStyle w:val="ConsPlusNormal"/>
        <w:spacing w:before="220"/>
        <w:ind w:firstLine="540"/>
        <w:jc w:val="both"/>
      </w:pPr>
      <w:r>
        <w:t xml:space="preserve">По документам специалисты отделов жилья вычисляют 1) в соответствии с </w:t>
      </w:r>
      <w:hyperlink r:id="rId53">
        <w:r>
          <w:rPr>
            <w:color w:val="0000FF"/>
          </w:rPr>
          <w:t>главой 3</w:t>
        </w:r>
      </w:hyperlink>
      <w:r>
        <w:t xml:space="preserve">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N 1900, размер возможного ипотечного кредита, который может получить гражданин; и 2) в соответствии с </w:t>
      </w:r>
      <w:hyperlink r:id="rId54">
        <w:r>
          <w:rPr>
            <w:color w:val="0000FF"/>
          </w:rPr>
          <w:t>частью 2 статьи 5</w:t>
        </w:r>
      </w:hyperlink>
      <w:r>
        <w:t xml:space="preserve"> Закона Чувашской Республики от 17.10.2005 N 42 "О регулировании жилищных отношений" размер возможного накопления средств.</w:t>
      </w:r>
    </w:p>
    <w:p w:rsidR="003656DF" w:rsidRDefault="003656DF">
      <w:pPr>
        <w:pStyle w:val="ConsPlusNormal"/>
        <w:spacing w:before="220"/>
        <w:ind w:firstLine="540"/>
        <w:jc w:val="both"/>
      </w:pPr>
      <w:r>
        <w:t xml:space="preserve">По документам специалисты отделов жилья в соответствии с </w:t>
      </w:r>
      <w:hyperlink r:id="rId55">
        <w:r>
          <w:rPr>
            <w:color w:val="0000FF"/>
          </w:rPr>
          <w:t>главой 3</w:t>
        </w:r>
      </w:hyperlink>
      <w:r>
        <w:t xml:space="preserve">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N 1900, вычисляют размер возможного ипотечного кредита, который может получить гражданин, и размер накопления недостающих средств для приобретения жилого помещения.</w:t>
      </w:r>
    </w:p>
    <w:p w:rsidR="003656DF" w:rsidRDefault="003656DF">
      <w:pPr>
        <w:pStyle w:val="ConsPlusNormal"/>
        <w:spacing w:before="220"/>
        <w:ind w:firstLine="540"/>
        <w:jc w:val="both"/>
      </w:pPr>
      <w:r>
        <w:t>Если сумма стоимости имущества, находящегося в собственности заявителя и членов его семьи, накоплений заявителя и членов его семьи, и размера ипотечного кредита, рассчитанного в соответствии с предыдущим абзацем, меньше величины средней рыночной стоимости жилого помещения общей площадью по норме предоставления, то выносится заключение о признании гражданина малоимущим по кредиту.</w:t>
      </w:r>
    </w:p>
    <w:p w:rsidR="003656DF" w:rsidRDefault="003656DF">
      <w:pPr>
        <w:pStyle w:val="ConsPlusNormal"/>
        <w:spacing w:before="220"/>
        <w:ind w:firstLine="540"/>
        <w:jc w:val="both"/>
      </w:pPr>
      <w:r>
        <w:t xml:space="preserve">Если сумма стоимости имущества, находящегося в собственности заявителя и членов его семьи, накоплений заявителя и членов его семьи, и размера возможного накопления средств не </w:t>
      </w:r>
      <w:r>
        <w:lastRenderedPageBreak/>
        <w:t>позволяет приобрести жилое помещение по норме предоставления общей площади жилого помещения по среднерыночной стоимости, то выносится заключение о признании гражданина малоимущим по накоплению.</w:t>
      </w:r>
    </w:p>
    <w:p w:rsidR="003656DF" w:rsidRDefault="003656DF">
      <w:pPr>
        <w:pStyle w:val="ConsPlusNormal"/>
        <w:spacing w:before="220"/>
        <w:ind w:firstLine="540"/>
        <w:jc w:val="both"/>
      </w:pPr>
      <w:r>
        <w:t>Если гражданин является малоимущим по кредиту и по накоплению, то выносится заключение о признании гражданина малоимущим.</w:t>
      </w:r>
    </w:p>
    <w:p w:rsidR="003656DF" w:rsidRDefault="003656DF">
      <w:pPr>
        <w:pStyle w:val="ConsPlusNormal"/>
        <w:spacing w:before="220"/>
        <w:ind w:firstLine="540"/>
        <w:jc w:val="both"/>
      </w:pPr>
      <w:bookmarkStart w:id="12" w:name="P386"/>
      <w:bookmarkEnd w:id="12"/>
      <w:r>
        <w:t>3.3.5.5. Для гражданина, в отношении которого вынесено заключение о признании нуждающимися в получении жилого помещения и заключение о признании малоимущим, специалистами отдела жилья выносится заключение о наличии права на внеочередное обеспечение жильем в течение 1 рабочего дня, в следующих случаях:</w:t>
      </w:r>
    </w:p>
    <w:p w:rsidR="003656DF" w:rsidRDefault="003656DF">
      <w:pPr>
        <w:pStyle w:val="ConsPlusNormal"/>
        <w:spacing w:before="220"/>
        <w:ind w:firstLine="540"/>
        <w:jc w:val="both"/>
      </w:pPr>
      <w:r>
        <w:t>- если гражданин проживает в жилом помещении, которое признано в установленном порядке непригодными для проживания и ремонту или реконструкции не подлежит, и это помещение - единственное для проживания, выносится заключение о наличии у гражданина внеочередного права на обеспечение жильем;</w:t>
      </w:r>
    </w:p>
    <w:p w:rsidR="003656DF" w:rsidRDefault="003656DF">
      <w:pPr>
        <w:pStyle w:val="ConsPlusNormal"/>
        <w:spacing w:before="220"/>
        <w:ind w:firstLine="540"/>
        <w:jc w:val="both"/>
      </w:pPr>
      <w:r>
        <w:t xml:space="preserve">- если гражданин, имеющий тяжелую форму хронического заболевания, включенного в </w:t>
      </w:r>
      <w:hyperlink r:id="rId56">
        <w:r>
          <w:rPr>
            <w:color w:val="0000FF"/>
          </w:rPr>
          <w:t>Перечень</w:t>
        </w:r>
      </w:hyperlink>
      <w:r>
        <w:t>, 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 проживающий в квартире коммунального заселения, и это помещение - единственное для проживания, выносится заключение о наличии у гражданина внеочередного права на обеспечение жильем.</w:t>
      </w:r>
    </w:p>
    <w:p w:rsidR="003656DF" w:rsidRDefault="003656DF">
      <w:pPr>
        <w:pStyle w:val="ConsPlusNormal"/>
        <w:spacing w:before="220"/>
        <w:ind w:firstLine="540"/>
        <w:jc w:val="both"/>
      </w:pPr>
      <w:bookmarkStart w:id="13" w:name="P389"/>
      <w:bookmarkEnd w:id="13"/>
      <w:r>
        <w:t>3.3.5.6. Документы, представленные заявителем, и полученные в ответ на межведомственный запрос, на основании которых вынесены заключение о признании гражданина нуждающимся в получении жилого помещения и заключение о признании гражданина малоимущим, подтверждают право гражданина состоять на учете в качестве нуждающегося в жилом помещении в списке на внеочередное обеспечение жильем.</w:t>
      </w:r>
    </w:p>
    <w:p w:rsidR="003656DF" w:rsidRDefault="003656DF">
      <w:pPr>
        <w:pStyle w:val="ConsPlusNormal"/>
        <w:spacing w:before="220"/>
        <w:ind w:firstLine="540"/>
        <w:jc w:val="both"/>
      </w:pPr>
      <w:r>
        <w:t>Документы, представленные заявителем, и полученные в ответ на межведомственный запрос, на основании которых вынесены заключение о признании гражданина нуждающимся в получении жилого помещения, заключение о признании гражданина малоимущим и заключение о наличии права на внеочередное обеспечение жильем, подтверждают право гражданина состоять на учете в качестве нуждающегося в жилом помещении.</w:t>
      </w:r>
    </w:p>
    <w:p w:rsidR="003656DF" w:rsidRDefault="003656DF">
      <w:pPr>
        <w:pStyle w:val="ConsPlusNormal"/>
        <w:spacing w:before="220"/>
        <w:ind w:firstLine="540"/>
        <w:jc w:val="both"/>
      </w:pPr>
      <w:r>
        <w:t>3.3.5.7. Решение о предоставлении (об отказе в предоставлении) муниципальной услуги принимается на основании следующих критериев принятия решения:</w:t>
      </w:r>
    </w:p>
    <w:p w:rsidR="003656DF" w:rsidRDefault="003656DF">
      <w:pPr>
        <w:pStyle w:val="ConsPlusNormal"/>
        <w:spacing w:before="220"/>
        <w:ind w:firstLine="540"/>
        <w:jc w:val="both"/>
      </w:pPr>
      <w:r>
        <w:t xml:space="preserve">- отсутствие оснований для отказа в предоставлении муниципальной услуги, указанных в </w:t>
      </w:r>
      <w:hyperlink w:anchor="P198">
        <w:r>
          <w:rPr>
            <w:color w:val="0000FF"/>
          </w:rPr>
          <w:t>пункте 2.8.2.1 раздела II</w:t>
        </w:r>
      </w:hyperlink>
      <w:r>
        <w:t xml:space="preserve"> Административного регламента.</w:t>
      </w:r>
    </w:p>
    <w:p w:rsidR="003656DF" w:rsidRDefault="003656DF">
      <w:pPr>
        <w:pStyle w:val="ConsPlusNormal"/>
        <w:spacing w:before="220"/>
        <w:ind w:firstLine="540"/>
        <w:jc w:val="both"/>
      </w:pPr>
      <w:r>
        <w:t>Срок принятия решения о предоставлении (об отказе в предоставлении) муниципальной услуги - не более 5 рабочих дней с даты получения отделом жилья сведений, необходимых для принятия решения, проведенных анализов документов с целью получения 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
    <w:p w:rsidR="003656DF" w:rsidRDefault="003656DF">
      <w:pPr>
        <w:pStyle w:val="ConsPlusNormal"/>
        <w:spacing w:before="220"/>
        <w:ind w:firstLine="540"/>
        <w:jc w:val="both"/>
      </w:pPr>
      <w:r>
        <w:t>Специалист отдела жилья в течение 1 рабочего дня с даты получения 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 готовит проект постановления администрации о принятии гражданина на учет нуждающихся в получении жилого помещения по договору социального найма в качестве малоимущего либо постановление об отказе в принятии гражданина на учет нуждающегося в жилом помещении по договору социального найма.</w:t>
      </w:r>
    </w:p>
    <w:p w:rsidR="003656DF" w:rsidRDefault="003656DF">
      <w:pPr>
        <w:pStyle w:val="ConsPlusNormal"/>
        <w:spacing w:before="220"/>
        <w:ind w:firstLine="540"/>
        <w:jc w:val="both"/>
      </w:pPr>
      <w:r>
        <w:lastRenderedPageBreak/>
        <w:t>Постановление согласовывается с начальником отдела жилья, ответственным сотрудником правового управления администрации города Чебоксары; заместителем руководителя управы района администрации города Чебоксары, подписывается руководителем управы и регистрируется управой района в течение 3 рабочих дней.</w:t>
      </w:r>
    </w:p>
    <w:p w:rsidR="003656DF" w:rsidRDefault="003656DF">
      <w:pPr>
        <w:pStyle w:val="ConsPlusNormal"/>
        <w:jc w:val="both"/>
      </w:pPr>
      <w:r>
        <w:t xml:space="preserve">(в ред. </w:t>
      </w:r>
      <w:hyperlink r:id="rId57">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3.3.5.8. 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3656DF" w:rsidRDefault="003656DF">
      <w:pPr>
        <w:pStyle w:val="ConsPlusNormal"/>
        <w:spacing w:before="220"/>
        <w:ind w:firstLine="540"/>
        <w:jc w:val="both"/>
      </w:pPr>
      <w:r>
        <w:t>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в список "Малоимущие - Внеочередной".</w:t>
      </w:r>
    </w:p>
    <w:p w:rsidR="003656DF" w:rsidRDefault="003656DF">
      <w:pPr>
        <w:pStyle w:val="ConsPlusNormal"/>
        <w:spacing w:before="220"/>
        <w:ind w:firstLine="540"/>
        <w:jc w:val="both"/>
      </w:pPr>
      <w:r>
        <w:t>В течение 1 рабочего дня гражданин и члены его семьи вносятся в список; на него заводится учетное дело, оформляется уведомление о принятии на учет. Для гражданина делается запись в списке с присвоением номера в списке, следующим за последним номером в списке. Очередность включения граждан, в отношении которых имеются решения о принятии на учет с одинаковой датой, определяется по порядковому номеру регистрации заявления о принятии на учет. В список вносятся ФИО гражданина и членов его семьи с указанием родственных отношений, дата рождения, адрес места жительства, дата и номер постановления о принятии на учет. Списки хранятся в отделах жилья города Чебоксары как на бумажных носителях, так и в виде информационного накопителя в электронном виде в компьютере.</w:t>
      </w:r>
    </w:p>
    <w:p w:rsidR="003656DF" w:rsidRDefault="003656DF">
      <w:pPr>
        <w:pStyle w:val="ConsPlusNormal"/>
        <w:jc w:val="both"/>
      </w:pPr>
      <w:r>
        <w:t xml:space="preserve">(в ред. </w:t>
      </w:r>
      <w:hyperlink r:id="rId58">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 учетное дело приобщаются документы, представленные гражданином, и полученные в результате межведомственного взаимодействия. Учетное дело представляет собой папку с подшитыми документами. Учетное дело хранится в отделе жилья до получения гражданином жилого помещения либо решения о снятии с учета.</w:t>
      </w:r>
    </w:p>
    <w:p w:rsidR="003656DF" w:rsidRDefault="003656DF">
      <w:pPr>
        <w:pStyle w:val="ConsPlusNormal"/>
        <w:jc w:val="both"/>
      </w:pPr>
      <w:r>
        <w:t xml:space="preserve">(в ред. </w:t>
      </w:r>
      <w:hyperlink r:id="rId59">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После принятия постановления об отказе в принятии на учет в течение 2 рабочих дней специалистом отдела жилья готовится письмо с указанием оснований для отказа и возможностей их устранения и подписывается заместителем руководителя управы района, курирующим предоставление муниципальной услуги.</w:t>
      </w:r>
    </w:p>
    <w:p w:rsidR="003656DF" w:rsidRDefault="003656DF">
      <w:pPr>
        <w:pStyle w:val="ConsPlusNormal"/>
        <w:jc w:val="both"/>
      </w:pPr>
      <w:r>
        <w:t xml:space="preserve">(в ред. </w:t>
      </w:r>
      <w:hyperlink r:id="rId60">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3.3.5.9. Уведомление о принятии на учет в качестве малоимущего, нуждающегося в получении жилого помещения, либо письмо об отказе с указанием причин отказа и возможностей их устранения (с приложением копии постановления администрации) выдается (направляется почтовым отправлением либо посредством Единого портала государственных и муниципальных услуг,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1 рабочего дня со дня подписания. Копия уведомления о принятии на учет приобщается к учетному делу.</w:t>
      </w:r>
    </w:p>
    <w:p w:rsidR="003656DF" w:rsidRDefault="003656DF">
      <w:pPr>
        <w:pStyle w:val="ConsPlusNormal"/>
        <w:jc w:val="both"/>
      </w:pPr>
      <w:r>
        <w:t xml:space="preserve">(в ред. </w:t>
      </w:r>
      <w:hyperlink r:id="rId61">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 случае если заявление с приложенными документами поступило из МФЦ, специалист отдела жилья организует доставку в МФЦ конечного результата предоставления услуги в течение 1 рабочего дня со дня подписания.</w:t>
      </w:r>
    </w:p>
    <w:p w:rsidR="003656DF" w:rsidRDefault="003656DF">
      <w:pPr>
        <w:pStyle w:val="ConsPlusNormal"/>
        <w:spacing w:before="220"/>
        <w:ind w:firstLine="540"/>
        <w:jc w:val="both"/>
      </w:pPr>
      <w: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w:t>
      </w:r>
      <w:r>
        <w:lastRenderedPageBreak/>
        <w:t>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656DF" w:rsidRDefault="003656DF">
      <w:pPr>
        <w:pStyle w:val="ConsPlusNormal"/>
        <w:jc w:val="both"/>
      </w:pPr>
      <w:r>
        <w:t xml:space="preserve">(в ред. </w:t>
      </w:r>
      <w:hyperlink r:id="rId62">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656DF" w:rsidRDefault="003656DF">
      <w:pPr>
        <w:pStyle w:val="ConsPlusNormal"/>
        <w:spacing w:before="220"/>
        <w:ind w:firstLine="540"/>
        <w:jc w:val="both"/>
      </w:pPr>
      <w:r>
        <w:t>3.3.6. Необходимость получения дополнительных сведений от заявителя для предоставления муниципальной услуги не предусмотрена.</w:t>
      </w:r>
    </w:p>
    <w:p w:rsidR="003656DF" w:rsidRDefault="003656DF">
      <w:pPr>
        <w:pStyle w:val="ConsPlusNormal"/>
        <w:spacing w:before="220"/>
        <w:ind w:firstLine="540"/>
        <w:jc w:val="both"/>
      </w:pPr>
      <w:r>
        <w:t>3.3.7. Предоставление муниципальной услуги в упреждающем (проактивном) режиме не предусмотрено.</w:t>
      </w:r>
    </w:p>
    <w:p w:rsidR="003656DF" w:rsidRDefault="003656DF">
      <w:pPr>
        <w:pStyle w:val="ConsPlusNormal"/>
        <w:jc w:val="both"/>
      </w:pPr>
    </w:p>
    <w:p w:rsidR="003656DF" w:rsidRDefault="003656DF">
      <w:pPr>
        <w:pStyle w:val="ConsPlusTitle"/>
        <w:ind w:firstLine="540"/>
        <w:jc w:val="both"/>
        <w:outlineLvl w:val="2"/>
      </w:pPr>
      <w:r>
        <w:t>3.4. Вариант 2. Сохранение за гражданами права состоять на учете в качестве нуждающихся в жилых помещениях малоимущих граждан</w:t>
      </w:r>
    </w:p>
    <w:p w:rsidR="003656DF" w:rsidRDefault="003656DF">
      <w:pPr>
        <w:pStyle w:val="ConsPlusNormal"/>
        <w:jc w:val="both"/>
      </w:pPr>
    </w:p>
    <w:p w:rsidR="003656DF" w:rsidRDefault="003656DF">
      <w:pPr>
        <w:pStyle w:val="ConsPlusNormal"/>
        <w:ind w:firstLine="540"/>
        <w:jc w:val="both"/>
      </w:pPr>
      <w:r>
        <w:t>3.4.1. Максимальный срок предоставления муниципальной услуги в соответствии с вариантом составляет 30 рабочих дней со дня регистрации заявления и документов.</w:t>
      </w:r>
    </w:p>
    <w:p w:rsidR="003656DF" w:rsidRDefault="003656DF">
      <w:pPr>
        <w:pStyle w:val="ConsPlusNormal"/>
        <w:spacing w:before="220"/>
        <w:ind w:firstLine="540"/>
        <w:jc w:val="both"/>
      </w:pPr>
      <w:r>
        <w:t>3.4.2. Результатом предоставления муниципальной услуги является уведомление о сохранении за гражданином права состоять на учете в качестве нуждающихся в жилых помещениях малоимущих граждан либо письмо администрации о снятии с учета.</w:t>
      </w:r>
    </w:p>
    <w:p w:rsidR="003656DF" w:rsidRDefault="003656DF">
      <w:pPr>
        <w:pStyle w:val="ConsPlusNormal"/>
        <w:jc w:val="both"/>
      </w:pPr>
      <w:r>
        <w:t xml:space="preserve">(в ред. </w:t>
      </w:r>
      <w:hyperlink r:id="rId63">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3.4.3. Оснований для отказа в приеме заявления и документов не предусмотрено.</w:t>
      </w:r>
    </w:p>
    <w:p w:rsidR="003656DF" w:rsidRDefault="003656DF">
      <w:pPr>
        <w:pStyle w:val="ConsPlusNormal"/>
        <w:spacing w:before="220"/>
        <w:ind w:firstLine="540"/>
        <w:jc w:val="both"/>
      </w:pPr>
      <w:r>
        <w:t>3.4.4. Оснований для приостановления предоставления муниципальной услуги не предусмотрено.</w:t>
      </w:r>
    </w:p>
    <w:p w:rsidR="003656DF" w:rsidRDefault="003656DF">
      <w:pPr>
        <w:pStyle w:val="ConsPlusNormal"/>
        <w:spacing w:before="220"/>
        <w:ind w:firstLine="540"/>
        <w:jc w:val="both"/>
      </w:pPr>
      <w:r>
        <w:t xml:space="preserve">3.4.5. Основания для отказа в предоставлении муниципальной услуги предусмотрены в </w:t>
      </w:r>
      <w:hyperlink w:anchor="P204">
        <w:r>
          <w:rPr>
            <w:color w:val="0000FF"/>
          </w:rPr>
          <w:t>пункте 2.8.2.2 раздела II</w:t>
        </w:r>
      </w:hyperlink>
      <w:r>
        <w:t xml:space="preserve"> Административного регламента.</w:t>
      </w:r>
    </w:p>
    <w:p w:rsidR="003656DF" w:rsidRDefault="003656DF">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3656DF" w:rsidRDefault="003656DF">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656DF" w:rsidRDefault="003656DF">
      <w:pPr>
        <w:pStyle w:val="ConsPlusNormal"/>
        <w:spacing w:before="220"/>
        <w:ind w:firstLine="540"/>
        <w:jc w:val="both"/>
      </w:pPr>
      <w:r>
        <w:t>межведомственное информационное взаимодействие;</w:t>
      </w:r>
    </w:p>
    <w:p w:rsidR="003656DF" w:rsidRDefault="003656DF">
      <w:pPr>
        <w:pStyle w:val="ConsPlusNormal"/>
        <w:spacing w:before="220"/>
        <w:ind w:firstLine="540"/>
        <w:jc w:val="both"/>
      </w:pPr>
      <w:r>
        <w:t>вынесение заключения о признании гражданина нуждающимся в получении жилого помещения;</w:t>
      </w:r>
    </w:p>
    <w:p w:rsidR="003656DF" w:rsidRDefault="003656DF">
      <w:pPr>
        <w:pStyle w:val="ConsPlusNormal"/>
        <w:spacing w:before="220"/>
        <w:ind w:firstLine="540"/>
        <w:jc w:val="both"/>
      </w:pPr>
      <w:r>
        <w:t>вынесение заключения о статусе гражданина как малоимущего;</w:t>
      </w:r>
    </w:p>
    <w:p w:rsidR="003656DF" w:rsidRDefault="003656DF">
      <w:pPr>
        <w:pStyle w:val="ConsPlusNormal"/>
        <w:spacing w:before="220"/>
        <w:ind w:firstLine="540"/>
        <w:jc w:val="both"/>
      </w:pPr>
      <w:r>
        <w:t>направление уведомления о подтверждении размеров дохода и стоимости имущества граждан, принятых на учете в качестве малоимущих;</w:t>
      </w:r>
    </w:p>
    <w:p w:rsidR="003656DF" w:rsidRDefault="003656DF">
      <w:pPr>
        <w:pStyle w:val="ConsPlusNormal"/>
        <w:spacing w:before="220"/>
        <w:ind w:firstLine="540"/>
        <w:jc w:val="both"/>
      </w:pPr>
      <w:r>
        <w:t>принятие постановления о снятии с учета нуждающихся в получении жилого помещения в качестве малоимущих;</w:t>
      </w:r>
    </w:p>
    <w:p w:rsidR="003656DF" w:rsidRDefault="003656DF">
      <w:pPr>
        <w:pStyle w:val="ConsPlusNormal"/>
        <w:spacing w:before="220"/>
        <w:ind w:firstLine="540"/>
        <w:jc w:val="both"/>
      </w:pPr>
      <w:r>
        <w:t>выдача (направление) уведомления о снятии с учета нуждающихся в получении жилого помещения по договору социального найма в качестве малоимущих.</w:t>
      </w:r>
    </w:p>
    <w:p w:rsidR="003656DF" w:rsidRDefault="003656DF">
      <w:pPr>
        <w:pStyle w:val="ConsPlusNormal"/>
        <w:spacing w:before="220"/>
        <w:ind w:firstLine="540"/>
        <w:jc w:val="both"/>
      </w:pPr>
      <w:r>
        <w:t xml:space="preserve">3.4.6.1. Прием и регистрация заявления и документов, необходимых для предоставления </w:t>
      </w:r>
      <w:r>
        <w:lastRenderedPageBreak/>
        <w:t xml:space="preserve">муниципальной услуги, осуществляются в порядке, предусмотренном </w:t>
      </w:r>
      <w:hyperlink w:anchor="P341">
        <w:r>
          <w:rPr>
            <w:color w:val="0000FF"/>
          </w:rPr>
          <w:t>пунктом 3.3.5.1 подраздела 3.3</w:t>
        </w:r>
      </w:hyperlink>
      <w:r>
        <w:t xml:space="preserve"> Административного регламента.</w:t>
      </w:r>
    </w:p>
    <w:p w:rsidR="003656DF" w:rsidRDefault="003656DF">
      <w:pPr>
        <w:pStyle w:val="ConsPlusNormal"/>
        <w:spacing w:before="220"/>
        <w:ind w:firstLine="540"/>
        <w:jc w:val="both"/>
      </w:pPr>
      <w:r>
        <w:t xml:space="preserve">3.4.6.2. Межведомственное информационное взаимодействие осуществляется в порядке, предусмотренном </w:t>
      </w:r>
      <w:hyperlink w:anchor="P352">
        <w:r>
          <w:rPr>
            <w:color w:val="0000FF"/>
          </w:rPr>
          <w:t>пунктом 3.3.5.2 подраздела 3.3</w:t>
        </w:r>
      </w:hyperlink>
      <w:r>
        <w:t xml:space="preserve"> Административного регламента.</w:t>
      </w:r>
    </w:p>
    <w:p w:rsidR="003656DF" w:rsidRDefault="003656DF">
      <w:pPr>
        <w:pStyle w:val="ConsPlusNormal"/>
        <w:spacing w:before="220"/>
        <w:ind w:firstLine="540"/>
        <w:jc w:val="both"/>
      </w:pPr>
      <w:r>
        <w:t xml:space="preserve">3.4.6.3. Для вынесения заключения об уровне обеспеченности гражданина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 в порядке, предусмотренном </w:t>
      </w:r>
      <w:hyperlink w:anchor="P372">
        <w:r>
          <w:rPr>
            <w:color w:val="0000FF"/>
          </w:rPr>
          <w:t>пунктом 3.3.5.3 подраздела 3.3</w:t>
        </w:r>
      </w:hyperlink>
      <w:r>
        <w:t xml:space="preserve"> Административного регламента.</w:t>
      </w:r>
    </w:p>
    <w:p w:rsidR="003656DF" w:rsidRDefault="003656DF">
      <w:pPr>
        <w:pStyle w:val="ConsPlusNormal"/>
        <w:spacing w:before="220"/>
        <w:ind w:firstLine="540"/>
        <w:jc w:val="both"/>
      </w:pPr>
      <w:r>
        <w:t xml:space="preserve">3.4.6.4. Для 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 в порядке, предусмотренном </w:t>
      </w:r>
      <w:hyperlink w:anchor="P380">
        <w:r>
          <w:rPr>
            <w:color w:val="0000FF"/>
          </w:rPr>
          <w:t>пунктом 3.3.5.4 подраздела 3.3</w:t>
        </w:r>
      </w:hyperlink>
      <w:r>
        <w:t xml:space="preserve"> Административного регламента.</w:t>
      </w:r>
    </w:p>
    <w:p w:rsidR="003656DF" w:rsidRDefault="003656DF">
      <w:pPr>
        <w:pStyle w:val="ConsPlusNormal"/>
        <w:spacing w:before="220"/>
        <w:ind w:firstLine="540"/>
        <w:jc w:val="both"/>
      </w:pPr>
      <w:r>
        <w:t xml:space="preserve">3.4.6.5. Вынесение заключения о наличии внеочередного права на обеспечение жильем для последующего включения гражданина в список на внеочередное обеспечение жильем осуществляется в порядке, предусмотренном </w:t>
      </w:r>
      <w:hyperlink w:anchor="P386">
        <w:r>
          <w:rPr>
            <w:color w:val="0000FF"/>
          </w:rPr>
          <w:t>пунктом 3.3.5.5 подраздела 3.3</w:t>
        </w:r>
      </w:hyperlink>
      <w:r>
        <w:t xml:space="preserve"> Административного регламента.</w:t>
      </w:r>
    </w:p>
    <w:p w:rsidR="003656DF" w:rsidRDefault="003656DF">
      <w:pPr>
        <w:pStyle w:val="ConsPlusNormal"/>
        <w:spacing w:before="220"/>
        <w:ind w:firstLine="540"/>
        <w:jc w:val="both"/>
      </w:pPr>
      <w:bookmarkStart w:id="14" w:name="P435"/>
      <w:bookmarkEnd w:id="14"/>
      <w:r>
        <w:t xml:space="preserve">3.4.6.6. Отнесение документов, представленных заявителем и полученных в ответ на межведомственный запрос, к документам, подтверждающим право гражданина состоять на учете в качестве нуждающегося в жилом помещении, осуществляется в порядке, предусмотренном </w:t>
      </w:r>
      <w:hyperlink w:anchor="P389">
        <w:r>
          <w:rPr>
            <w:color w:val="0000FF"/>
          </w:rPr>
          <w:t>пунктом 3.3.5.6 подраздела 3.3</w:t>
        </w:r>
      </w:hyperlink>
      <w:r>
        <w:t xml:space="preserve"> Административного регламента.</w:t>
      </w:r>
    </w:p>
    <w:p w:rsidR="003656DF" w:rsidRDefault="003656DF">
      <w:pPr>
        <w:pStyle w:val="ConsPlusNormal"/>
        <w:spacing w:before="220"/>
        <w:ind w:firstLine="540"/>
        <w:jc w:val="both"/>
      </w:pPr>
      <w:r>
        <w:t>3.4.6.7. Решение о предоставлении (об отказе в предоставлении) муниципальной услуги принимается на основании следующих критериев принятия решения:</w:t>
      </w:r>
    </w:p>
    <w:p w:rsidR="003656DF" w:rsidRDefault="003656DF">
      <w:pPr>
        <w:pStyle w:val="ConsPlusNormal"/>
        <w:spacing w:before="220"/>
        <w:ind w:firstLine="540"/>
        <w:jc w:val="both"/>
      </w:pPr>
      <w:r>
        <w:t xml:space="preserve">- 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656DF" w:rsidRDefault="003656DF">
      <w:pPr>
        <w:pStyle w:val="ConsPlusNormal"/>
        <w:spacing w:before="220"/>
        <w:ind w:firstLine="540"/>
        <w:jc w:val="both"/>
      </w:pPr>
      <w:r>
        <w:t>Срок принятия решения о предоставлении (об отказе в предоставлении) муниципальной услуги - не более 5 рабочих дней с даты получения отделом жилья сведений, необходимых для принятия решения, проведенных анализов документов с целью получений 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
    <w:p w:rsidR="003656DF" w:rsidRDefault="003656DF">
      <w:pPr>
        <w:pStyle w:val="ConsPlusNormal"/>
        <w:spacing w:before="220"/>
        <w:ind w:firstLine="540"/>
        <w:jc w:val="both"/>
      </w:pPr>
      <w:r>
        <w:t xml:space="preserve">Специалист отдела жилья после получения положительного заключения по </w:t>
      </w:r>
      <w:hyperlink w:anchor="P435">
        <w:r>
          <w:rPr>
            <w:color w:val="0000FF"/>
          </w:rPr>
          <w:t>пункту 3.4.6.6</w:t>
        </w:r>
      </w:hyperlink>
      <w:r>
        <w:t>, в течение 3 рабочих дней вносит соответствующие записи в список (списки) граждан, принятых на учете нуждающихся в получении жилого помещения по договору социального найма в качестве малоимущих, и приобщает к учетному делу полученные документы и сведения, в течение 1 рабочего дня.</w:t>
      </w:r>
    </w:p>
    <w:p w:rsidR="003656DF" w:rsidRDefault="003656DF">
      <w:pPr>
        <w:pStyle w:val="ConsPlusNormal"/>
        <w:spacing w:before="220"/>
        <w:ind w:firstLine="540"/>
        <w:jc w:val="both"/>
      </w:pPr>
      <w:r>
        <w:t xml:space="preserve">Специалист отдела жилья в течение 1 рабочего дня с даты получения всех сведений, по результату которых приняты отрицательные заключения по </w:t>
      </w:r>
      <w:hyperlink w:anchor="P435">
        <w:r>
          <w:rPr>
            <w:color w:val="0000FF"/>
          </w:rPr>
          <w:t>пункту 3.4.6.6</w:t>
        </w:r>
      </w:hyperlink>
      <w:r>
        <w:t>, готовит проект постановления администрации о снятии гражданина с учета нуждающихся в получении жилого помещения по договору социального найма в качестве малоимущих.</w:t>
      </w:r>
    </w:p>
    <w:p w:rsidR="003656DF" w:rsidRDefault="003656DF">
      <w:pPr>
        <w:pStyle w:val="ConsPlusNormal"/>
        <w:spacing w:before="220"/>
        <w:ind w:firstLine="540"/>
        <w:jc w:val="both"/>
      </w:pPr>
      <w:r>
        <w:t>Постановление согласовывается с начальником отдела жилья, ответственным сотрудником правового управления администрации города Чебоксары; заместителем руководителя управы района, подписывается руководителем управы и регистрируется управой района в течение 3 рабочих дней.</w:t>
      </w:r>
    </w:p>
    <w:p w:rsidR="003656DF" w:rsidRDefault="003656DF">
      <w:pPr>
        <w:pStyle w:val="ConsPlusNormal"/>
        <w:jc w:val="both"/>
      </w:pPr>
      <w:r>
        <w:t xml:space="preserve">(в ред. </w:t>
      </w:r>
      <w:hyperlink r:id="rId64">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lastRenderedPageBreak/>
        <w:t>3.4.6.8. После принятия постановления о снятии гражданина с учета в список (в списки) нуждающихся в получении жилого помещения в качестве малоимущих в течение 1 рабочего дня вносится запись о снятии с учета в связи с утратой основания для сохранения в списке, а также указывается дата и номер постановления об исключении. Номер очередности аннулируется. Учетное дело хранится 10 лет после принятия решения о снятии с учета, к учетному делу приобщается письмо гражданину о снятии с учета и копия постановления о снятии с учета.</w:t>
      </w:r>
    </w:p>
    <w:p w:rsidR="003656DF" w:rsidRDefault="003656DF">
      <w:pPr>
        <w:pStyle w:val="ConsPlusNormal"/>
        <w:spacing w:before="220"/>
        <w:ind w:firstLine="540"/>
        <w:jc w:val="both"/>
      </w:pPr>
      <w:r>
        <w:t>Письмо о снятии с учета готовится специалистом жилищного отдела в течение 1 дня и подписывается заместителем руководителя управы района, курирующим предоставление муниципальной услуги.</w:t>
      </w:r>
    </w:p>
    <w:p w:rsidR="003656DF" w:rsidRDefault="003656DF">
      <w:pPr>
        <w:pStyle w:val="ConsPlusNormal"/>
        <w:jc w:val="both"/>
      </w:pPr>
      <w:r>
        <w:t xml:space="preserve">(в ред. </w:t>
      </w:r>
      <w:hyperlink r:id="rId65">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3.4.6.9. Уведомление о проведении перерасчета в качестве малоимущего, нуждающегося в получении жилого помещения, либо письмо о снятии с учета с указанием оснований для снятия с приложением копии постановления администрации выдается (направляется почтовым отправлением либо посредством Единого портала государственных и муниципальных услуг,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2 рабочего дня со дня подписания.</w:t>
      </w:r>
    </w:p>
    <w:p w:rsidR="003656DF" w:rsidRDefault="003656DF">
      <w:pPr>
        <w:pStyle w:val="ConsPlusNormal"/>
        <w:jc w:val="both"/>
      </w:pPr>
      <w:r>
        <w:t xml:space="preserve">(в ред. </w:t>
      </w:r>
      <w:hyperlink r:id="rId66">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656DF" w:rsidRDefault="003656DF">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656DF" w:rsidRDefault="003656DF">
      <w:pPr>
        <w:pStyle w:val="ConsPlusNormal"/>
        <w:jc w:val="both"/>
      </w:pPr>
      <w:r>
        <w:t xml:space="preserve">(в ред. </w:t>
      </w:r>
      <w:hyperlink r:id="rId67">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656DF" w:rsidRDefault="003656DF">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3656DF" w:rsidRDefault="003656DF">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3656DF" w:rsidRDefault="003656DF">
      <w:pPr>
        <w:pStyle w:val="ConsPlusNormal"/>
        <w:jc w:val="both"/>
      </w:pPr>
    </w:p>
    <w:p w:rsidR="003656DF" w:rsidRDefault="003656DF">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3656DF" w:rsidRDefault="003656DF">
      <w:pPr>
        <w:pStyle w:val="ConsPlusNormal"/>
        <w:jc w:val="both"/>
      </w:pPr>
    </w:p>
    <w:p w:rsidR="003656DF" w:rsidRDefault="003656DF">
      <w:pPr>
        <w:pStyle w:val="ConsPlusNormal"/>
        <w:ind w:firstLine="540"/>
        <w:jc w:val="both"/>
      </w:pPr>
      <w:r>
        <w:t>3.5.1. Максимальный срок предоставления муниципальной услуги в соответствии с вариантом составляет 3 рабочих дня с момента обнаружения ошибки или со дня получения заявления об ошибке.</w:t>
      </w:r>
    </w:p>
    <w:p w:rsidR="003656DF" w:rsidRDefault="003656DF">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656DF" w:rsidRDefault="003656DF">
      <w:pPr>
        <w:pStyle w:val="ConsPlusNormal"/>
        <w:spacing w:before="220"/>
        <w:ind w:firstLine="540"/>
        <w:jc w:val="both"/>
      </w:pPr>
      <w:r>
        <w:t>3.5.3. Оснований для отказа в приеме заявления не предусмотрено.</w:t>
      </w:r>
    </w:p>
    <w:p w:rsidR="003656DF" w:rsidRDefault="003656DF">
      <w:pPr>
        <w:pStyle w:val="ConsPlusNormal"/>
        <w:spacing w:before="220"/>
        <w:ind w:firstLine="540"/>
        <w:jc w:val="both"/>
      </w:pPr>
      <w:r>
        <w:t xml:space="preserve">3.5.4. Оснований для приостановления предоставления муниципальной услуги не </w:t>
      </w:r>
      <w:r>
        <w:lastRenderedPageBreak/>
        <w:t>предусмотрено.</w:t>
      </w:r>
    </w:p>
    <w:p w:rsidR="003656DF" w:rsidRDefault="003656DF">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656DF" w:rsidRDefault="003656DF">
      <w:pPr>
        <w:pStyle w:val="ConsPlusNormal"/>
        <w:spacing w:before="220"/>
        <w:ind w:firstLine="540"/>
        <w:jc w:val="both"/>
      </w:pPr>
      <w: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656DF" w:rsidRDefault="003656DF">
      <w:pPr>
        <w:pStyle w:val="ConsPlusNormal"/>
        <w:jc w:val="both"/>
      </w:pPr>
      <w:r>
        <w:t xml:space="preserve">(в ред. </w:t>
      </w:r>
      <w:hyperlink r:id="rId68">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 xml:space="preserve">Регистрация заявления осуществляется в срок, предусмотренный </w:t>
      </w:r>
      <w:hyperlink w:anchor="P221">
        <w:r>
          <w:rPr>
            <w:color w:val="0000FF"/>
          </w:rPr>
          <w:t>подразделом 2.11</w:t>
        </w:r>
      </w:hyperlink>
      <w:r>
        <w:t xml:space="preserve"> Административного регламента.</w:t>
      </w:r>
    </w:p>
    <w:p w:rsidR="003656DF" w:rsidRDefault="003656DF">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656DF" w:rsidRDefault="003656DF">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замену указанных документов и внесение изменения в реестры в срок, не превышающий 3 рабочих дней с момента обнаружения ошибки или со дня получения заявления об ошибке.</w:t>
      </w:r>
    </w:p>
    <w:p w:rsidR="003656DF" w:rsidRDefault="003656DF">
      <w:pPr>
        <w:pStyle w:val="ConsPlusNormal"/>
        <w:jc w:val="both"/>
      </w:pPr>
      <w:r>
        <w:t xml:space="preserve">(в ред. </w:t>
      </w:r>
      <w:hyperlink r:id="rId69">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3656DF" w:rsidRDefault="003656DF">
      <w:pPr>
        <w:pStyle w:val="ConsPlusNormal"/>
        <w:jc w:val="both"/>
      </w:pPr>
      <w:r>
        <w:t xml:space="preserve">(в ред. </w:t>
      </w:r>
      <w:hyperlink r:id="rId70">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656DF" w:rsidRDefault="003656DF">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3656DF" w:rsidRDefault="003656DF">
      <w:pPr>
        <w:pStyle w:val="ConsPlusNormal"/>
        <w:jc w:val="both"/>
      </w:pPr>
      <w:r>
        <w:t xml:space="preserve">(в ред. </w:t>
      </w:r>
      <w:hyperlink r:id="rId71">
        <w:r>
          <w:rPr>
            <w:color w:val="0000FF"/>
          </w:rPr>
          <w:t>Постановления</w:t>
        </w:r>
      </w:hyperlink>
      <w:r>
        <w:t xml:space="preserve"> администрации г. Чебоксары ЧР от 27.05.2024 N 1709)</w:t>
      </w:r>
    </w:p>
    <w:p w:rsidR="003656DF" w:rsidRDefault="003656DF">
      <w:pPr>
        <w:pStyle w:val="ConsPlusNormal"/>
        <w:jc w:val="both"/>
      </w:pPr>
    </w:p>
    <w:p w:rsidR="003656DF" w:rsidRDefault="003656DF">
      <w:pPr>
        <w:pStyle w:val="ConsPlusTitle"/>
        <w:jc w:val="center"/>
        <w:outlineLvl w:val="1"/>
      </w:pPr>
      <w:r>
        <w:t>IV. Формы контроля</w:t>
      </w:r>
    </w:p>
    <w:p w:rsidR="003656DF" w:rsidRDefault="003656DF">
      <w:pPr>
        <w:pStyle w:val="ConsPlusTitle"/>
        <w:jc w:val="center"/>
      </w:pPr>
      <w:r>
        <w:t>за исполнением Административного регламента</w:t>
      </w:r>
    </w:p>
    <w:p w:rsidR="003656DF" w:rsidRDefault="003656DF">
      <w:pPr>
        <w:pStyle w:val="ConsPlusNormal"/>
        <w:jc w:val="both"/>
      </w:pPr>
    </w:p>
    <w:p w:rsidR="003656DF" w:rsidRDefault="003656DF">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6DF" w:rsidRDefault="003656DF">
      <w:pPr>
        <w:pStyle w:val="ConsPlusNormal"/>
        <w:jc w:val="both"/>
      </w:pPr>
    </w:p>
    <w:p w:rsidR="003656DF" w:rsidRDefault="003656DF">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заместителем руководителя управы района, курирующий предоставление муниципальной услуги, и начальник отдела жилья путем проверки своевременности, полноты и качества выполнения процедур при предоставлении муниципальной услуги.</w:t>
      </w:r>
    </w:p>
    <w:p w:rsidR="003656DF" w:rsidRDefault="003656DF">
      <w:pPr>
        <w:pStyle w:val="ConsPlusNormal"/>
        <w:jc w:val="both"/>
      </w:pPr>
      <w:r>
        <w:lastRenderedPageBreak/>
        <w:t xml:space="preserve">(в ред. </w:t>
      </w:r>
      <w:hyperlink r:id="rId72">
        <w:r>
          <w:rPr>
            <w:color w:val="0000FF"/>
          </w:rPr>
          <w:t>Постановления</w:t>
        </w:r>
      </w:hyperlink>
      <w:r>
        <w:t xml:space="preserve"> администрации г. Чебоксары ЧР от 27.05.2024 N 1709)</w:t>
      </w:r>
    </w:p>
    <w:p w:rsidR="003656DF" w:rsidRDefault="003656DF">
      <w:pPr>
        <w:pStyle w:val="ConsPlusNormal"/>
        <w:jc w:val="both"/>
      </w:pPr>
    </w:p>
    <w:p w:rsidR="003656DF" w:rsidRDefault="003656DF">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56DF" w:rsidRDefault="003656DF">
      <w:pPr>
        <w:pStyle w:val="ConsPlusNormal"/>
        <w:jc w:val="both"/>
      </w:pPr>
    </w:p>
    <w:p w:rsidR="003656DF" w:rsidRDefault="003656DF">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656DF" w:rsidRDefault="003656DF">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656DF" w:rsidRDefault="003656DF">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3656DF" w:rsidRDefault="003656DF">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3656DF" w:rsidRDefault="003656DF">
      <w:pPr>
        <w:pStyle w:val="ConsPlusNormal"/>
        <w:jc w:val="both"/>
      </w:pPr>
      <w:r>
        <w:t xml:space="preserve">(в ред. </w:t>
      </w:r>
      <w:hyperlink r:id="rId73">
        <w:r>
          <w:rPr>
            <w:color w:val="0000FF"/>
          </w:rPr>
          <w:t>Постановления</w:t>
        </w:r>
      </w:hyperlink>
      <w:r>
        <w:t xml:space="preserve"> администрации г. Чебоксары ЧР от 27.05.2024 N 1709)</w:t>
      </w:r>
    </w:p>
    <w:p w:rsidR="003656DF" w:rsidRDefault="003656DF">
      <w:pPr>
        <w:pStyle w:val="ConsPlusNormal"/>
        <w:jc w:val="both"/>
      </w:pPr>
    </w:p>
    <w:p w:rsidR="003656DF" w:rsidRDefault="003656DF">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656DF" w:rsidRDefault="003656DF">
      <w:pPr>
        <w:pStyle w:val="ConsPlusNormal"/>
        <w:spacing w:before="220"/>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56DF" w:rsidRDefault="003656DF">
      <w:pPr>
        <w:pStyle w:val="ConsPlusNormal"/>
        <w:jc w:val="both"/>
      </w:pPr>
      <w:r>
        <w:t xml:space="preserve">(в ред. </w:t>
      </w:r>
      <w:hyperlink r:id="rId74">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656DF" w:rsidRDefault="003656DF">
      <w:pPr>
        <w:pStyle w:val="ConsPlusNormal"/>
        <w:jc w:val="both"/>
      </w:pPr>
      <w:r>
        <w:t xml:space="preserve">(в ред. </w:t>
      </w:r>
      <w:hyperlink r:id="rId75">
        <w:r>
          <w:rPr>
            <w:color w:val="0000FF"/>
          </w:rPr>
          <w:t>Постановления</w:t>
        </w:r>
      </w:hyperlink>
      <w:r>
        <w:t xml:space="preserve"> администрации г. Чебоксары ЧР от 27.05.2024 N 1709)</w:t>
      </w:r>
    </w:p>
    <w:p w:rsidR="003656DF" w:rsidRDefault="003656DF">
      <w:pPr>
        <w:pStyle w:val="ConsPlusNormal"/>
        <w:jc w:val="both"/>
      </w:pPr>
    </w:p>
    <w:p w:rsidR="003656DF" w:rsidRDefault="003656DF">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56DF" w:rsidRDefault="003656DF">
      <w:pPr>
        <w:pStyle w:val="ConsPlusNormal"/>
        <w:spacing w:before="220"/>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656DF" w:rsidRDefault="003656DF">
      <w:pPr>
        <w:pStyle w:val="ConsPlusNormal"/>
        <w:jc w:val="both"/>
      </w:pPr>
    </w:p>
    <w:p w:rsidR="003656DF" w:rsidRDefault="003656DF">
      <w:pPr>
        <w:pStyle w:val="ConsPlusTitle"/>
        <w:jc w:val="center"/>
        <w:outlineLvl w:val="1"/>
      </w:pPr>
      <w:r>
        <w:t>V. Досудебный (внесудебный) порядок обжалования решений</w:t>
      </w:r>
    </w:p>
    <w:p w:rsidR="003656DF" w:rsidRDefault="003656DF">
      <w:pPr>
        <w:pStyle w:val="ConsPlusTitle"/>
        <w:jc w:val="center"/>
      </w:pPr>
      <w:r>
        <w:t>и действий (бездействия) органа, предоставляющего</w:t>
      </w:r>
    </w:p>
    <w:p w:rsidR="003656DF" w:rsidRDefault="003656DF">
      <w:pPr>
        <w:pStyle w:val="ConsPlusTitle"/>
        <w:jc w:val="center"/>
      </w:pPr>
      <w:r>
        <w:t>муниципальную услугу, а также его должностных лиц,</w:t>
      </w:r>
    </w:p>
    <w:p w:rsidR="003656DF" w:rsidRDefault="003656DF">
      <w:pPr>
        <w:pStyle w:val="ConsPlusTitle"/>
        <w:jc w:val="center"/>
      </w:pPr>
      <w:r>
        <w:t>муниципальных служащих, МФЦ, его работников</w:t>
      </w:r>
    </w:p>
    <w:p w:rsidR="003656DF" w:rsidRDefault="003656DF">
      <w:pPr>
        <w:pStyle w:val="ConsPlusNormal"/>
        <w:jc w:val="both"/>
      </w:pPr>
    </w:p>
    <w:p w:rsidR="003656DF" w:rsidRDefault="003656DF">
      <w:pPr>
        <w:pStyle w:val="ConsPlusTitle"/>
        <w:ind w:firstLine="540"/>
        <w:jc w:val="both"/>
        <w:outlineLvl w:val="2"/>
      </w:pPr>
      <w:r>
        <w:t xml:space="preserve">5.1. Способы информирования заявителей о порядке досудебного (внесудебного) </w:t>
      </w:r>
      <w:r>
        <w:lastRenderedPageBreak/>
        <w:t>обжалования</w:t>
      </w:r>
    </w:p>
    <w:p w:rsidR="003656DF" w:rsidRDefault="003656DF">
      <w:pPr>
        <w:pStyle w:val="ConsPlusNormal"/>
        <w:jc w:val="both"/>
      </w:pPr>
    </w:p>
    <w:p w:rsidR="003656DF" w:rsidRDefault="003656DF">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656DF" w:rsidRDefault="003656DF">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отделе жилья,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656DF" w:rsidRDefault="003656DF">
      <w:pPr>
        <w:pStyle w:val="ConsPlusNormal"/>
        <w:jc w:val="both"/>
      </w:pPr>
      <w:r>
        <w:t xml:space="preserve">(в ред. </w:t>
      </w:r>
      <w:hyperlink r:id="rId76">
        <w:r>
          <w:rPr>
            <w:color w:val="0000FF"/>
          </w:rPr>
          <w:t>Постановления</w:t>
        </w:r>
      </w:hyperlink>
      <w:r>
        <w:t xml:space="preserve"> администрации г. Чебоксары ЧР от 27.05.2024 N 1709)</w:t>
      </w:r>
    </w:p>
    <w:p w:rsidR="003656DF" w:rsidRDefault="003656DF">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3656DF" w:rsidRDefault="003656DF">
      <w:pPr>
        <w:pStyle w:val="ConsPlusNormal"/>
        <w:spacing w:before="220"/>
        <w:ind w:firstLine="540"/>
        <w:jc w:val="both"/>
      </w:pPr>
      <w:r>
        <w:t>в устной форме;</w:t>
      </w:r>
    </w:p>
    <w:p w:rsidR="003656DF" w:rsidRDefault="003656DF">
      <w:pPr>
        <w:pStyle w:val="ConsPlusNormal"/>
        <w:spacing w:before="220"/>
        <w:ind w:firstLine="540"/>
        <w:jc w:val="both"/>
      </w:pPr>
      <w:r>
        <w:t>в форме электронного документа;</w:t>
      </w:r>
    </w:p>
    <w:p w:rsidR="003656DF" w:rsidRDefault="003656DF">
      <w:pPr>
        <w:pStyle w:val="ConsPlusNormal"/>
        <w:spacing w:before="220"/>
        <w:ind w:firstLine="540"/>
        <w:jc w:val="both"/>
      </w:pPr>
      <w:r>
        <w:t>по телефону;</w:t>
      </w:r>
    </w:p>
    <w:p w:rsidR="003656DF" w:rsidRDefault="003656DF">
      <w:pPr>
        <w:pStyle w:val="ConsPlusNormal"/>
        <w:spacing w:before="220"/>
        <w:ind w:firstLine="540"/>
        <w:jc w:val="both"/>
      </w:pPr>
      <w:r>
        <w:t>в письменной форме.</w:t>
      </w:r>
    </w:p>
    <w:p w:rsidR="003656DF" w:rsidRDefault="003656DF">
      <w:pPr>
        <w:pStyle w:val="ConsPlusNormal"/>
        <w:jc w:val="both"/>
      </w:pPr>
    </w:p>
    <w:p w:rsidR="003656DF" w:rsidRDefault="003656DF">
      <w:pPr>
        <w:pStyle w:val="ConsPlusTitle"/>
        <w:ind w:firstLine="540"/>
        <w:jc w:val="both"/>
        <w:outlineLvl w:val="2"/>
      </w:pPr>
      <w:r>
        <w:t>5.2. Формы и способы подачи жалобы</w:t>
      </w:r>
    </w:p>
    <w:p w:rsidR="003656DF" w:rsidRDefault="003656DF">
      <w:pPr>
        <w:pStyle w:val="ConsPlusNormal"/>
        <w:jc w:val="both"/>
      </w:pPr>
    </w:p>
    <w:p w:rsidR="003656DF" w:rsidRDefault="003656DF">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both"/>
            </w:pPr>
            <w:r>
              <w:rPr>
                <w:color w:val="392C69"/>
              </w:rPr>
              <w:t>КонсультантПлюс: примечание.</w:t>
            </w:r>
          </w:p>
          <w:p w:rsidR="003656DF" w:rsidRDefault="003656DF">
            <w:pPr>
              <w:pStyle w:val="ConsPlusNormal"/>
              <w:jc w:val="both"/>
            </w:pPr>
            <w:r>
              <w:rPr>
                <w:color w:val="392C69"/>
              </w:rPr>
              <w:t>В официальном тексте документа, видимо, допущена опечатка: имеется в виду приложение 5, а не приложение 4.</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spacing w:before="280"/>
        <w:ind w:firstLine="540"/>
        <w:jc w:val="both"/>
      </w:pPr>
      <w:hyperlink w:anchor="P1023">
        <w:r>
          <w:rPr>
            <w:color w:val="0000FF"/>
          </w:rPr>
          <w:t>Жалоба</w:t>
        </w:r>
      </w:hyperlink>
      <w:r>
        <w:t xml:space="preserve"> (приложение 4 к Административному регламенту) в соответствии с Федеральным </w:t>
      </w:r>
      <w:hyperlink r:id="rId77">
        <w:r>
          <w:rPr>
            <w:color w:val="0000FF"/>
          </w:rPr>
          <w:t>законом</w:t>
        </w:r>
      </w:hyperlink>
      <w:r>
        <w:t xml:space="preserve"> "Об организации предоставления государственных и муниципальных услуг" должна содержать:</w:t>
      </w:r>
    </w:p>
    <w:p w:rsidR="003656DF" w:rsidRDefault="003656DF">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656DF" w:rsidRDefault="003656DF">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56DF" w:rsidRDefault="003656DF">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656DF" w:rsidRDefault="003656DF">
      <w:pPr>
        <w:pStyle w:val="ConsPlusNormal"/>
        <w:spacing w:before="220"/>
        <w:ind w:firstLine="540"/>
        <w:jc w:val="both"/>
      </w:pPr>
      <w:r>
        <w:t xml:space="preserve">доводы, на основании которых заявитель не согласен с решением и действием </w:t>
      </w:r>
      <w:r>
        <w:lastRenderedPageBreak/>
        <w:t>(бездействием)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656DF" w:rsidRDefault="003656D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656DF" w:rsidRDefault="003656D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56DF" w:rsidRDefault="003656DF">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3656DF" w:rsidRDefault="003656DF">
      <w:pPr>
        <w:pStyle w:val="ConsPlusNormal"/>
        <w:spacing w:before="220"/>
        <w:ind w:firstLine="540"/>
        <w:jc w:val="both"/>
      </w:pPr>
      <w:hyperlink r:id="rId78">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right"/>
        <w:outlineLvl w:val="1"/>
      </w:pPr>
      <w:r>
        <w:t>Приложение N 1</w:t>
      </w:r>
    </w:p>
    <w:p w:rsidR="003656DF" w:rsidRDefault="003656DF">
      <w:pPr>
        <w:pStyle w:val="ConsPlusNormal"/>
        <w:jc w:val="right"/>
      </w:pPr>
      <w:r>
        <w:t>к Административному регламенту</w:t>
      </w:r>
    </w:p>
    <w:p w:rsidR="003656DF" w:rsidRDefault="003656DF">
      <w:pPr>
        <w:pStyle w:val="ConsPlusNormal"/>
        <w:jc w:val="right"/>
      </w:pPr>
      <w:r>
        <w:t>администрации города Чебоксары</w:t>
      </w:r>
    </w:p>
    <w:p w:rsidR="003656DF" w:rsidRDefault="003656DF">
      <w:pPr>
        <w:pStyle w:val="ConsPlusNormal"/>
        <w:jc w:val="both"/>
      </w:pPr>
    </w:p>
    <w:p w:rsidR="003656DF" w:rsidRDefault="003656DF">
      <w:pPr>
        <w:pStyle w:val="ConsPlusTitle"/>
        <w:jc w:val="center"/>
      </w:pPr>
      <w:bookmarkStart w:id="15" w:name="P538"/>
      <w:bookmarkEnd w:id="15"/>
      <w:r>
        <w:t>ПЕРЕЧЕНЬ</w:t>
      </w:r>
    </w:p>
    <w:p w:rsidR="003656DF" w:rsidRDefault="003656DF">
      <w:pPr>
        <w:pStyle w:val="ConsPlusTitle"/>
        <w:jc w:val="center"/>
      </w:pPr>
      <w:r>
        <w:t>ПРИЗНАКОВ ЗАЯВИТЕЛЕЙ</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center"/>
            </w:pPr>
            <w:r>
              <w:rPr>
                <w:color w:val="392C69"/>
              </w:rPr>
              <w:t>Список изменяющих документов</w:t>
            </w:r>
          </w:p>
          <w:p w:rsidR="003656DF" w:rsidRDefault="003656DF">
            <w:pPr>
              <w:pStyle w:val="ConsPlusNormal"/>
              <w:jc w:val="center"/>
            </w:pPr>
            <w:r>
              <w:rPr>
                <w:color w:val="392C69"/>
              </w:rPr>
              <w:t xml:space="preserve">(в ред. </w:t>
            </w:r>
            <w:hyperlink r:id="rId79">
              <w:r>
                <w:rPr>
                  <w:color w:val="0000FF"/>
                </w:rPr>
                <w:t>Постановления</w:t>
              </w:r>
            </w:hyperlink>
            <w:r>
              <w:rPr>
                <w:color w:val="392C69"/>
              </w:rPr>
              <w:t xml:space="preserve"> администрации г. Чебоксары ЧР от 27.05.2024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jc w:val="both"/>
      </w:pPr>
    </w:p>
    <w:p w:rsidR="003656DF" w:rsidRDefault="003656DF">
      <w:pPr>
        <w:pStyle w:val="ConsPlusNormal"/>
        <w:ind w:firstLine="540"/>
        <w:jc w:val="both"/>
      </w:pPr>
      <w:r>
        <w:t>Общий признак для всех вариантов</w:t>
      </w:r>
    </w:p>
    <w:p w:rsidR="003656DF" w:rsidRDefault="003656DF">
      <w:pPr>
        <w:pStyle w:val="ConsPlusNormal"/>
        <w:spacing w:before="220"/>
        <w:ind w:firstLine="540"/>
        <w:jc w:val="both"/>
      </w:pPr>
      <w:r>
        <w:t>За получением услуги могут обратиться: одинокие граждане, постоянно проживающие в г. Чебоксары, семьи (полная, неполная, с несовершеннолетними детьми), родитель (родители) с совершеннолетним одиноким сыном (дочерью) - инвалидом, либо одинокий гражданин с престарелыми родителями-инвалидами, постоянно проживающие в г. Чебоксары, выражающие желание встать в очередь на получение жилого помещения по договору социального найма - бесплатного постоянного жилья, с низкими доходами и обладающие недорогим имуществом.</w:t>
      </w:r>
    </w:p>
    <w:p w:rsidR="003656DF" w:rsidRDefault="003656DF">
      <w:pPr>
        <w:pStyle w:val="ConsPlusNormal"/>
        <w:spacing w:before="220"/>
        <w:ind w:firstLine="540"/>
        <w:jc w:val="both"/>
      </w:pPr>
      <w:r>
        <w:t>Надо отличать статус малоимущих, который присваивает гражданам орган социального обеспечения в целях предоставления мер социальной поддержки, и статус малоимущих, который присваивает гражданам администрация (орган местного самоуправления) в целях обеспечения жильем по договору социального найма. Поскольку наименование статуса одинаковое, возможно непонимание со стороны заявителей, к моменту обращения получивших статус малоимущих в органе социального обеспечения.</w:t>
      </w:r>
    </w:p>
    <w:p w:rsidR="003656DF" w:rsidRDefault="003656DF">
      <w:pPr>
        <w:pStyle w:val="ConsPlusNormal"/>
        <w:spacing w:before="220"/>
        <w:ind w:firstLine="540"/>
        <w:jc w:val="both"/>
      </w:pPr>
      <w:r>
        <w:t xml:space="preserve">Надо отличать граждан, желающих получить финансовую помощь в приобретении жилья (молодые семьи, участники государственных и республиканских жилищных программ), которые нуждаются в получении государственной помощи в приобретении жилья, от граждан, желающих </w:t>
      </w:r>
      <w:r>
        <w:lastRenderedPageBreak/>
        <w:t>получить бесплатное жилье и являющихся малоимущими - гражданами, не имеющими возможность улучшить жилищные условия за собственный счет.</w:t>
      </w:r>
    </w:p>
    <w:p w:rsidR="003656DF" w:rsidRDefault="003656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4"/>
        <w:gridCol w:w="979"/>
        <w:gridCol w:w="6973"/>
      </w:tblGrid>
      <w:tr w:rsidR="003656DF">
        <w:tc>
          <w:tcPr>
            <w:tcW w:w="1114" w:type="dxa"/>
          </w:tcPr>
          <w:p w:rsidR="003656DF" w:rsidRDefault="003656DF">
            <w:pPr>
              <w:pStyle w:val="ConsPlusNormal"/>
              <w:jc w:val="center"/>
            </w:pPr>
            <w:r>
              <w:t>Признак заявителя</w:t>
            </w:r>
          </w:p>
        </w:tc>
        <w:tc>
          <w:tcPr>
            <w:tcW w:w="979" w:type="dxa"/>
          </w:tcPr>
          <w:p w:rsidR="003656DF" w:rsidRDefault="003656DF">
            <w:pPr>
              <w:pStyle w:val="ConsPlusNormal"/>
              <w:jc w:val="center"/>
            </w:pPr>
            <w:r>
              <w:t>Вариант</w:t>
            </w:r>
          </w:p>
        </w:tc>
        <w:tc>
          <w:tcPr>
            <w:tcW w:w="6973" w:type="dxa"/>
          </w:tcPr>
          <w:p w:rsidR="003656DF" w:rsidRDefault="003656DF">
            <w:pPr>
              <w:pStyle w:val="ConsPlusNormal"/>
              <w:jc w:val="center"/>
            </w:pPr>
            <w:r>
              <w:t>Значения признака заявителя</w:t>
            </w:r>
          </w:p>
        </w:tc>
      </w:tr>
      <w:tr w:rsidR="003656DF">
        <w:tc>
          <w:tcPr>
            <w:tcW w:w="1114" w:type="dxa"/>
            <w:vMerge w:val="restart"/>
          </w:tcPr>
          <w:p w:rsidR="003656DF" w:rsidRDefault="003656DF">
            <w:pPr>
              <w:pStyle w:val="ConsPlusNormal"/>
              <w:jc w:val="both"/>
            </w:pPr>
            <w:r>
              <w:t>Статус заявителя</w:t>
            </w:r>
          </w:p>
        </w:tc>
        <w:tc>
          <w:tcPr>
            <w:tcW w:w="979" w:type="dxa"/>
          </w:tcPr>
          <w:p w:rsidR="003656DF" w:rsidRDefault="003656DF">
            <w:pPr>
              <w:pStyle w:val="ConsPlusNormal"/>
              <w:jc w:val="center"/>
            </w:pPr>
            <w:r>
              <w:t>1</w:t>
            </w:r>
          </w:p>
        </w:tc>
        <w:tc>
          <w:tcPr>
            <w:tcW w:w="6973" w:type="dxa"/>
          </w:tcPr>
          <w:p w:rsidR="003656DF" w:rsidRDefault="003656DF">
            <w:pPr>
              <w:pStyle w:val="ConsPlusNormal"/>
              <w:jc w:val="both"/>
            </w:pPr>
            <w:r>
              <w:t>Житель(и) города Чебоксары - гражданин или семья, обратившиеся впервые в администрацию города Чебоксары, не состоящие на учете в администрации в качестве малоимущих и нуждающихся в получении жилого помещения, желающие встать в очередь на получение бесплатного жилья</w:t>
            </w:r>
          </w:p>
        </w:tc>
      </w:tr>
      <w:tr w:rsidR="003656DF">
        <w:tc>
          <w:tcPr>
            <w:tcW w:w="1114" w:type="dxa"/>
            <w:vMerge/>
          </w:tcPr>
          <w:p w:rsidR="003656DF" w:rsidRDefault="003656DF">
            <w:pPr>
              <w:pStyle w:val="ConsPlusNormal"/>
            </w:pPr>
          </w:p>
        </w:tc>
        <w:tc>
          <w:tcPr>
            <w:tcW w:w="979" w:type="dxa"/>
          </w:tcPr>
          <w:p w:rsidR="003656DF" w:rsidRDefault="003656DF">
            <w:pPr>
              <w:pStyle w:val="ConsPlusNormal"/>
              <w:jc w:val="center"/>
            </w:pPr>
            <w:r>
              <w:t>2</w:t>
            </w:r>
          </w:p>
        </w:tc>
        <w:tc>
          <w:tcPr>
            <w:tcW w:w="6973" w:type="dxa"/>
          </w:tcPr>
          <w:p w:rsidR="003656DF" w:rsidRDefault="003656DF">
            <w:pPr>
              <w:pStyle w:val="ConsPlusNormal"/>
              <w:jc w:val="both"/>
            </w:pPr>
            <w:r>
              <w:t>Житель(и) города Чебоксары - гражданин или семья, принятые на учет, обратившиеся за подтверждением оснований для сохранения на учете:</w:t>
            </w:r>
          </w:p>
          <w:p w:rsidR="003656DF" w:rsidRDefault="003656DF">
            <w:pPr>
              <w:pStyle w:val="ConsPlusNormal"/>
              <w:jc w:val="both"/>
            </w:pPr>
            <w:r>
              <w:t>- по доходам и имуществу,</w:t>
            </w:r>
          </w:p>
          <w:p w:rsidR="003656DF" w:rsidRDefault="003656DF">
            <w:pPr>
              <w:pStyle w:val="ConsPlusNormal"/>
              <w:jc w:val="both"/>
            </w:pPr>
            <w:r>
              <w:t>- об изменении состава семьи (рождение ребенка, вступление в брак, вдовство, другое),</w:t>
            </w:r>
          </w:p>
          <w:p w:rsidR="003656DF" w:rsidRDefault="003656DF">
            <w:pPr>
              <w:pStyle w:val="ConsPlusNormal"/>
              <w:jc w:val="both"/>
            </w:pPr>
            <w:r>
              <w:t>- для получения текущего номера очередности;</w:t>
            </w:r>
          </w:p>
          <w:p w:rsidR="003656DF" w:rsidRDefault="003656DF">
            <w:pPr>
              <w:pStyle w:val="ConsPlusNormal"/>
              <w:jc w:val="both"/>
            </w:pPr>
            <w:r>
              <w:t>- для передачи сведения в администрацию об изменении места жительства Чебоксары</w:t>
            </w:r>
          </w:p>
        </w:tc>
      </w:tr>
    </w:tbl>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right"/>
        <w:outlineLvl w:val="1"/>
      </w:pPr>
      <w:r>
        <w:t>Приложение N 2.1</w:t>
      </w:r>
    </w:p>
    <w:p w:rsidR="003656DF" w:rsidRDefault="003656DF">
      <w:pPr>
        <w:pStyle w:val="ConsPlusNormal"/>
        <w:jc w:val="right"/>
      </w:pPr>
      <w:r>
        <w:t>к Административному регламенту</w:t>
      </w:r>
    </w:p>
    <w:p w:rsidR="003656DF" w:rsidRDefault="003656DF">
      <w:pPr>
        <w:pStyle w:val="ConsPlusNormal"/>
        <w:jc w:val="right"/>
      </w:pPr>
      <w:r>
        <w:t>администрации города Чебоксары</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center"/>
            </w:pPr>
            <w:r>
              <w:rPr>
                <w:color w:val="392C69"/>
              </w:rPr>
              <w:t>Список изменяющих документов</w:t>
            </w:r>
          </w:p>
          <w:p w:rsidR="003656DF" w:rsidRDefault="003656DF">
            <w:pPr>
              <w:pStyle w:val="ConsPlusNormal"/>
              <w:jc w:val="center"/>
            </w:pPr>
            <w:r>
              <w:rPr>
                <w:color w:val="392C69"/>
              </w:rPr>
              <w:t xml:space="preserve">(в ред. </w:t>
            </w:r>
            <w:hyperlink r:id="rId80">
              <w:r>
                <w:rPr>
                  <w:color w:val="0000FF"/>
                </w:rPr>
                <w:t>Постановления</w:t>
              </w:r>
            </w:hyperlink>
            <w:r>
              <w:rPr>
                <w:color w:val="392C69"/>
              </w:rPr>
              <w:t xml:space="preserve"> администрации г. Чебоксары ЧР от 27.05.2024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jc w:val="both"/>
      </w:pPr>
    </w:p>
    <w:p w:rsidR="003656DF" w:rsidRDefault="003656DF">
      <w:pPr>
        <w:pStyle w:val="ConsPlusNonformat"/>
        <w:jc w:val="both"/>
      </w:pPr>
      <w:r>
        <w:t>Входящий номер заявления ________ от ________</w:t>
      </w:r>
    </w:p>
    <w:p w:rsidR="003656DF" w:rsidRDefault="003656DF">
      <w:pPr>
        <w:pStyle w:val="ConsPlusNonformat"/>
        <w:jc w:val="both"/>
      </w:pPr>
    </w:p>
    <w:p w:rsidR="003656DF" w:rsidRDefault="003656DF">
      <w:pPr>
        <w:pStyle w:val="ConsPlusNonformat"/>
        <w:jc w:val="both"/>
      </w:pPr>
      <w:r>
        <w:t xml:space="preserve">                                              Руководителю управы по</w:t>
      </w:r>
    </w:p>
    <w:p w:rsidR="003656DF" w:rsidRDefault="003656DF">
      <w:pPr>
        <w:pStyle w:val="ConsPlusNonformat"/>
        <w:jc w:val="both"/>
      </w:pPr>
      <w:r>
        <w:t xml:space="preserve">                                              _________ району г. Чебоксары</w:t>
      </w:r>
    </w:p>
    <w:p w:rsidR="003656DF" w:rsidRDefault="003656DF">
      <w:pPr>
        <w:pStyle w:val="ConsPlusNonformat"/>
        <w:jc w:val="both"/>
      </w:pPr>
      <w:r>
        <w:t xml:space="preserve">                                              от _________________________,</w:t>
      </w:r>
    </w:p>
    <w:p w:rsidR="003656DF" w:rsidRDefault="003656DF">
      <w:pPr>
        <w:pStyle w:val="ConsPlusNonformat"/>
        <w:jc w:val="both"/>
      </w:pPr>
      <w:r>
        <w:t xml:space="preserve">                                              проживающего(-ей) по адресу:</w:t>
      </w:r>
    </w:p>
    <w:p w:rsidR="003656DF" w:rsidRDefault="003656DF">
      <w:pPr>
        <w:pStyle w:val="ConsPlusNonformat"/>
        <w:jc w:val="both"/>
      </w:pPr>
      <w:r>
        <w:t xml:space="preserve">                                              г. Чебоксары</w:t>
      </w:r>
    </w:p>
    <w:p w:rsidR="003656DF" w:rsidRDefault="003656DF">
      <w:pPr>
        <w:pStyle w:val="ConsPlusNonformat"/>
        <w:jc w:val="both"/>
      </w:pPr>
      <w:r>
        <w:t xml:space="preserve">                                              _____________________________</w:t>
      </w:r>
    </w:p>
    <w:p w:rsidR="003656DF" w:rsidRDefault="003656DF">
      <w:pPr>
        <w:pStyle w:val="ConsPlusNonformat"/>
        <w:jc w:val="both"/>
      </w:pPr>
      <w:r>
        <w:t xml:space="preserve">                                              _____________________________</w:t>
      </w:r>
    </w:p>
    <w:p w:rsidR="003656DF" w:rsidRDefault="003656DF">
      <w:pPr>
        <w:pStyle w:val="ConsPlusNonformat"/>
        <w:jc w:val="both"/>
      </w:pPr>
    </w:p>
    <w:p w:rsidR="003656DF" w:rsidRDefault="003656DF">
      <w:pPr>
        <w:pStyle w:val="ConsPlusNonformat"/>
        <w:jc w:val="both"/>
      </w:pPr>
      <w:bookmarkStart w:id="16" w:name="P581"/>
      <w:bookmarkEnd w:id="16"/>
      <w:r>
        <w:t xml:space="preserve">                                 </w:t>
      </w:r>
      <w:r>
        <w:rPr>
          <w:b/>
        </w:rPr>
        <w:t>ЗАЯВЛЕНИЕ</w:t>
      </w:r>
    </w:p>
    <w:p w:rsidR="003656DF" w:rsidRDefault="003656DF">
      <w:pPr>
        <w:pStyle w:val="ConsPlusNonformat"/>
        <w:jc w:val="both"/>
      </w:pPr>
    </w:p>
    <w:p w:rsidR="003656DF" w:rsidRDefault="003656DF">
      <w:pPr>
        <w:pStyle w:val="ConsPlusNonformat"/>
        <w:jc w:val="both"/>
      </w:pPr>
      <w:r>
        <w:t xml:space="preserve">    Прошу  принять меня и членов моей семьи на учет нуждающихся в получении</w:t>
      </w:r>
    </w:p>
    <w:p w:rsidR="003656DF" w:rsidRDefault="003656DF">
      <w:pPr>
        <w:pStyle w:val="ConsPlusNonformat"/>
        <w:jc w:val="both"/>
      </w:pPr>
      <w:r>
        <w:t>жилого помещения по договору социального найма в качестве малоимущих</w:t>
      </w:r>
    </w:p>
    <w:p w:rsidR="003656DF" w:rsidRDefault="003656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850"/>
        <w:gridCol w:w="850"/>
        <w:gridCol w:w="850"/>
        <w:gridCol w:w="850"/>
        <w:gridCol w:w="850"/>
      </w:tblGrid>
      <w:tr w:rsidR="003656DF">
        <w:tc>
          <w:tcPr>
            <w:tcW w:w="3175" w:type="dxa"/>
          </w:tcPr>
          <w:p w:rsidR="003656DF" w:rsidRDefault="003656DF">
            <w:pPr>
              <w:pStyle w:val="ConsPlusNormal"/>
            </w:pPr>
          </w:p>
        </w:tc>
        <w:tc>
          <w:tcPr>
            <w:tcW w:w="1644" w:type="dxa"/>
          </w:tcPr>
          <w:p w:rsidR="003656DF" w:rsidRDefault="003656DF">
            <w:pPr>
              <w:pStyle w:val="ConsPlusNormal"/>
            </w:pP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r>
      <w:tr w:rsidR="003656DF">
        <w:tc>
          <w:tcPr>
            <w:tcW w:w="3175" w:type="dxa"/>
          </w:tcPr>
          <w:p w:rsidR="003656DF" w:rsidRDefault="003656DF">
            <w:pPr>
              <w:pStyle w:val="ConsPlusNormal"/>
              <w:jc w:val="both"/>
            </w:pPr>
            <w:r>
              <w:t>Фамилия, имя, отчество (при наличии), дата рождения</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 xml:space="preserve">Родственное отношение (муж, </w:t>
            </w:r>
            <w:r>
              <w:lastRenderedPageBreak/>
              <w:t>жена, сын, дочь)</w:t>
            </w:r>
          </w:p>
        </w:tc>
        <w:tc>
          <w:tcPr>
            <w:tcW w:w="1644" w:type="dxa"/>
          </w:tcPr>
          <w:p w:rsidR="003656DF" w:rsidRDefault="003656DF">
            <w:pPr>
              <w:pStyle w:val="ConsPlusNormal"/>
              <w:jc w:val="both"/>
            </w:pPr>
            <w:r>
              <w:lastRenderedPageBreak/>
              <w:t>ЗАЯВИТЕЛЬ</w:t>
            </w: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паспорт (для несовершеннолетних - свидетельство о рождении)</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Регистрация по месту жительства (адрес постоянной регистрации)</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Имеет другое жилье в собственности или по договору найма (указать адрес общую площадь); если не имеет, записать: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Имущество в собственности (гаражи, дачи, транспортные средства, акции, ценные бумаги, земельные участки, др.), если не имеет, записать: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Доходы среднемесячные за 12 месяцев, указывается краткое наименование места работы и доход; если не имеет, записать: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Суммы банковских вкладов (указать банк, сумму); если не имеет написать: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bl>
    <w:p w:rsidR="003656DF" w:rsidRDefault="003656DF">
      <w:pPr>
        <w:pStyle w:val="ConsPlusNormal"/>
        <w:jc w:val="both"/>
      </w:pPr>
    </w:p>
    <w:p w:rsidR="003656DF" w:rsidRDefault="003656DF">
      <w:pPr>
        <w:pStyle w:val="ConsPlusNonformat"/>
        <w:jc w:val="both"/>
      </w:pPr>
      <w:r>
        <w:t xml:space="preserve">    Также со мной проживают другие члены семьи (родители, братья, сестры,</w:t>
      </w:r>
    </w:p>
    <w:p w:rsidR="003656DF" w:rsidRDefault="003656DF">
      <w:pPr>
        <w:pStyle w:val="ConsPlusNonformat"/>
        <w:jc w:val="both"/>
      </w:pPr>
      <w:r>
        <w:t xml:space="preserve">    другие):</w:t>
      </w:r>
    </w:p>
    <w:p w:rsidR="003656DF" w:rsidRDefault="003656DF">
      <w:pPr>
        <w:pStyle w:val="ConsPlusNonformat"/>
        <w:jc w:val="both"/>
      </w:pPr>
      <w:r>
        <w:t xml:space="preserve">    1) ____________ _______________________________, _________, __________,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t xml:space="preserve">                              отношение, подпись)</w:t>
      </w:r>
    </w:p>
    <w:p w:rsidR="003656DF" w:rsidRDefault="003656DF">
      <w:pPr>
        <w:pStyle w:val="ConsPlusNonformat"/>
        <w:jc w:val="both"/>
      </w:pPr>
      <w:r>
        <w:t xml:space="preserve">    2) ____________ _______________________________, _________, __________,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t xml:space="preserve">                              отношение, подпись)</w:t>
      </w:r>
    </w:p>
    <w:p w:rsidR="003656DF" w:rsidRDefault="003656DF">
      <w:pPr>
        <w:pStyle w:val="ConsPlusNonformat"/>
        <w:jc w:val="both"/>
      </w:pPr>
      <w:r>
        <w:t xml:space="preserve">    3) ____________ _______________________________, _________, __________,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t xml:space="preserve">                              отношение, подпись)</w:t>
      </w:r>
    </w:p>
    <w:p w:rsidR="003656DF" w:rsidRDefault="003656DF">
      <w:pPr>
        <w:pStyle w:val="ConsPlusNonformat"/>
        <w:jc w:val="both"/>
      </w:pPr>
      <w:r>
        <w:t xml:space="preserve">    4) ____________ _______________________________, _________, __________,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t xml:space="preserve">                              отношение, подпись)</w:t>
      </w:r>
    </w:p>
    <w:p w:rsidR="003656DF" w:rsidRDefault="003656DF">
      <w:pPr>
        <w:pStyle w:val="ConsPlusNonformat"/>
        <w:jc w:val="both"/>
      </w:pPr>
      <w:r>
        <w:t xml:space="preserve">    Я,  и  члены моей семьи несем ответственность за полноту представленных</w:t>
      </w:r>
    </w:p>
    <w:p w:rsidR="003656DF" w:rsidRDefault="003656DF">
      <w:pPr>
        <w:pStyle w:val="ConsPlusNonformat"/>
        <w:jc w:val="both"/>
      </w:pPr>
      <w:r>
        <w:t>сведений.</w:t>
      </w:r>
    </w:p>
    <w:p w:rsidR="003656DF" w:rsidRDefault="003656DF">
      <w:pPr>
        <w:pStyle w:val="ConsPlusNonformat"/>
        <w:jc w:val="both"/>
      </w:pPr>
      <w:r>
        <w:t xml:space="preserve">    В   приложении   к   настоящему   заявлению  расписка-реестр  с  описью</w:t>
      </w:r>
    </w:p>
    <w:p w:rsidR="003656DF" w:rsidRDefault="003656DF">
      <w:pPr>
        <w:pStyle w:val="ConsPlusNonformat"/>
        <w:jc w:val="both"/>
      </w:pPr>
      <w:r>
        <w:t>приложенных документов.</w:t>
      </w:r>
    </w:p>
    <w:p w:rsidR="003656DF" w:rsidRDefault="003656DF">
      <w:pPr>
        <w:pStyle w:val="ConsPlusNonformat"/>
        <w:jc w:val="both"/>
      </w:pPr>
    </w:p>
    <w:p w:rsidR="003656DF" w:rsidRDefault="003656DF">
      <w:pPr>
        <w:pStyle w:val="ConsPlusNonformat"/>
        <w:jc w:val="both"/>
      </w:pPr>
      <w:r>
        <w:t>Входящий N заявления __________________ от __________________</w:t>
      </w:r>
    </w:p>
    <w:p w:rsidR="003656DF" w:rsidRDefault="003656DF">
      <w:pPr>
        <w:pStyle w:val="ConsPlusNonformat"/>
        <w:jc w:val="both"/>
      </w:pPr>
    </w:p>
    <w:p w:rsidR="003656DF" w:rsidRDefault="003656DF">
      <w:pPr>
        <w:pStyle w:val="ConsPlusNonformat"/>
        <w:jc w:val="both"/>
      </w:pPr>
      <w:r>
        <w:t xml:space="preserve">                                 РАСПИСКА</w:t>
      </w:r>
    </w:p>
    <w:p w:rsidR="003656DF" w:rsidRDefault="003656DF">
      <w:pPr>
        <w:pStyle w:val="ConsPlusNonformat"/>
        <w:jc w:val="both"/>
      </w:pPr>
      <w:r>
        <w:t xml:space="preserve">  о получении отделом учета и распределения жилья по ___________________</w:t>
      </w:r>
    </w:p>
    <w:p w:rsidR="003656DF" w:rsidRDefault="003656DF">
      <w:pPr>
        <w:pStyle w:val="ConsPlusNonformat"/>
        <w:jc w:val="both"/>
      </w:pPr>
      <w:r>
        <w:t xml:space="preserve">                   району г. Чебоксары документов от гр.</w:t>
      </w:r>
    </w:p>
    <w:p w:rsidR="003656DF" w:rsidRDefault="003656DF">
      <w:pPr>
        <w:pStyle w:val="ConsPlusNonformat"/>
        <w:jc w:val="both"/>
      </w:pPr>
      <w:r>
        <w:t xml:space="preserve">    __________________________________________________________________</w:t>
      </w:r>
    </w:p>
    <w:p w:rsidR="003656DF" w:rsidRDefault="003656DF">
      <w:pPr>
        <w:pStyle w:val="ConsPlusNonformat"/>
        <w:jc w:val="both"/>
      </w:pPr>
    </w:p>
    <w:p w:rsidR="003656DF" w:rsidRDefault="003656DF">
      <w:pPr>
        <w:pStyle w:val="ConsPlusNonformat"/>
        <w:jc w:val="both"/>
      </w:pPr>
      <w:r>
        <w:t xml:space="preserve">    Перечень документов, представленных ___________________________________</w:t>
      </w:r>
    </w:p>
    <w:p w:rsidR="003656DF" w:rsidRDefault="003656DF">
      <w:pPr>
        <w:pStyle w:val="ConsPlusNonformat"/>
        <w:jc w:val="both"/>
      </w:pPr>
      <w:r>
        <w:t>в  отдел  учета и распределения жилья по ___________________________ району</w:t>
      </w:r>
    </w:p>
    <w:p w:rsidR="003656DF" w:rsidRDefault="003656DF">
      <w:pPr>
        <w:pStyle w:val="ConsPlusNonformat"/>
        <w:jc w:val="both"/>
      </w:pPr>
      <w:r>
        <w:t>г.  Чебоксары  с  заявлением  о признании малоимущим и принятии на учет для</w:t>
      </w:r>
    </w:p>
    <w:p w:rsidR="003656DF" w:rsidRDefault="003656DF">
      <w:pPr>
        <w:pStyle w:val="ConsPlusNonformat"/>
        <w:jc w:val="both"/>
      </w:pPr>
      <w:r>
        <w:t>получения  жилого  помещения  по  договору  социального  найма (заполняется</w:t>
      </w:r>
    </w:p>
    <w:p w:rsidR="003656DF" w:rsidRDefault="003656DF">
      <w:pPr>
        <w:pStyle w:val="ConsPlusNonformat"/>
        <w:jc w:val="both"/>
      </w:pPr>
      <w:r>
        <w:t>заявителем в 2 экземплярах)</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 xml:space="preserve">    Перечень   документов,   которые  будут  получены  по  межведомственным</w:t>
      </w:r>
    </w:p>
    <w:p w:rsidR="003656DF" w:rsidRDefault="003656DF">
      <w:pPr>
        <w:pStyle w:val="ConsPlusNonformat"/>
        <w:jc w:val="both"/>
      </w:pPr>
      <w:r>
        <w:t>запросам  отделом  учета и распределения жилья по __________________ району</w:t>
      </w:r>
    </w:p>
    <w:p w:rsidR="003656DF" w:rsidRDefault="003656DF">
      <w:pPr>
        <w:pStyle w:val="ConsPlusNonformat"/>
        <w:jc w:val="both"/>
      </w:pPr>
      <w:r>
        <w:t>г. Чебоксары:</w:t>
      </w:r>
    </w:p>
    <w:p w:rsidR="003656DF" w:rsidRDefault="003656DF">
      <w:pPr>
        <w:pStyle w:val="ConsPlusNonformat"/>
        <w:jc w:val="both"/>
      </w:pPr>
      <w:r>
        <w:t xml:space="preserve">    1)  сведения  из Единого государственного реестра недвижимости о правах</w:t>
      </w:r>
    </w:p>
    <w:p w:rsidR="003656DF" w:rsidRDefault="003656DF">
      <w:pPr>
        <w:pStyle w:val="ConsPlusNonformat"/>
        <w:jc w:val="both"/>
      </w:pPr>
      <w:r>
        <w:t>на  объекты  недвижимого  имущества,  принадлежащие  заявителю и членам его</w:t>
      </w:r>
    </w:p>
    <w:p w:rsidR="003656DF" w:rsidRDefault="003656DF">
      <w:pPr>
        <w:pStyle w:val="ConsPlusNonformat"/>
        <w:jc w:val="both"/>
      </w:pPr>
      <w:r>
        <w:t>семьи,   которые  принимаются  на  учет  в  качестве  нуждающихся  в  жилых</w:t>
      </w:r>
    </w:p>
    <w:p w:rsidR="003656DF" w:rsidRDefault="003656DF">
      <w:pPr>
        <w:pStyle w:val="ConsPlusNonformat"/>
        <w:jc w:val="both"/>
      </w:pPr>
      <w:r>
        <w:t>помещениях; и о кадастровой стоимости таких объектов недвижимости;</w:t>
      </w:r>
    </w:p>
    <w:p w:rsidR="003656DF" w:rsidRDefault="003656DF">
      <w:pPr>
        <w:pStyle w:val="ConsPlusNonformat"/>
        <w:jc w:val="both"/>
      </w:pPr>
      <w:r>
        <w:t xml:space="preserve">    2)  документы,  подтверждающие доходы заявителя и всех членов его семьи</w:t>
      </w:r>
    </w:p>
    <w:p w:rsidR="003656DF" w:rsidRDefault="003656DF">
      <w:pPr>
        <w:pStyle w:val="ConsPlusNonformat"/>
        <w:jc w:val="both"/>
      </w:pPr>
      <w:r>
        <w:t>(налоговые  декларации в соответствии с применяемым режимом налогообложения</w:t>
      </w:r>
    </w:p>
    <w:p w:rsidR="003656DF" w:rsidRDefault="003656DF">
      <w:pPr>
        <w:pStyle w:val="ConsPlusNonformat"/>
        <w:jc w:val="both"/>
      </w:pPr>
      <w:r>
        <w:t>за  налоговые и отчетные периоды, которые приходятся на расчетный период, с</w:t>
      </w:r>
    </w:p>
    <w:p w:rsidR="003656DF" w:rsidRDefault="003656DF">
      <w:pPr>
        <w:pStyle w:val="ConsPlusNonformat"/>
        <w:jc w:val="both"/>
      </w:pPr>
      <w:r>
        <w:t>отметкой    налогового    органа    о   принятии   -   для   индивидуальных</w:t>
      </w:r>
    </w:p>
    <w:p w:rsidR="003656DF" w:rsidRDefault="003656DF">
      <w:pPr>
        <w:pStyle w:val="ConsPlusNonformat"/>
        <w:jc w:val="both"/>
      </w:pPr>
      <w:r>
        <w:t>предпринимателей);</w:t>
      </w:r>
    </w:p>
    <w:p w:rsidR="003656DF" w:rsidRDefault="003656DF">
      <w:pPr>
        <w:pStyle w:val="ConsPlusNonformat"/>
        <w:jc w:val="both"/>
      </w:pPr>
      <w:r>
        <w:t xml:space="preserve">    3)  сведения  от  территориальных  органов  Социального  фонда России о</w:t>
      </w:r>
    </w:p>
    <w:p w:rsidR="003656DF" w:rsidRDefault="003656DF">
      <w:pPr>
        <w:pStyle w:val="ConsPlusNonformat"/>
        <w:jc w:val="both"/>
      </w:pPr>
      <w:r>
        <w:t>размере   пенсии,   компенсационных  выплат  и  дополнительном  ежемесячном</w:t>
      </w:r>
    </w:p>
    <w:p w:rsidR="003656DF" w:rsidRDefault="003656DF">
      <w:pPr>
        <w:pStyle w:val="ConsPlusNonformat"/>
        <w:jc w:val="both"/>
      </w:pPr>
      <w:r>
        <w:t>материальном обеспечении (при наличии);</w:t>
      </w:r>
    </w:p>
    <w:p w:rsidR="003656DF" w:rsidRDefault="003656DF">
      <w:pPr>
        <w:pStyle w:val="ConsPlusNonformat"/>
        <w:jc w:val="both"/>
      </w:pPr>
      <w:r>
        <w:t xml:space="preserve">    4)  сведения  от органов социальной защиты населения о размере денежных</w:t>
      </w:r>
    </w:p>
    <w:p w:rsidR="003656DF" w:rsidRDefault="003656DF">
      <w:pPr>
        <w:pStyle w:val="ConsPlusNonformat"/>
        <w:jc w:val="both"/>
      </w:pPr>
      <w:r>
        <w:t>выплат (социальных пособий, субсидий и других выплат) (при наличии);</w:t>
      </w:r>
    </w:p>
    <w:p w:rsidR="003656DF" w:rsidRDefault="003656DF">
      <w:pPr>
        <w:pStyle w:val="ConsPlusNonformat"/>
        <w:jc w:val="both"/>
      </w:pPr>
      <w:r>
        <w:t xml:space="preserve">    5)   сведения   от  органов  службы  занятости  о  размере  пособия  по</w:t>
      </w:r>
    </w:p>
    <w:p w:rsidR="003656DF" w:rsidRDefault="003656DF">
      <w:pPr>
        <w:pStyle w:val="ConsPlusNonformat"/>
        <w:jc w:val="both"/>
      </w:pPr>
      <w:r>
        <w:t>безработице и иных выплат (при наличии).</w:t>
      </w:r>
    </w:p>
    <w:p w:rsidR="003656DF" w:rsidRDefault="003656DF">
      <w:pPr>
        <w:pStyle w:val="ConsPlusNonformat"/>
        <w:jc w:val="both"/>
      </w:pPr>
    </w:p>
    <w:p w:rsidR="003656DF" w:rsidRDefault="003656DF">
      <w:pPr>
        <w:pStyle w:val="ConsPlusNonformat"/>
        <w:jc w:val="both"/>
      </w:pPr>
      <w:r>
        <w:t>Подпись заявителя __________________________</w:t>
      </w:r>
    </w:p>
    <w:p w:rsidR="003656DF" w:rsidRDefault="003656DF">
      <w:pPr>
        <w:pStyle w:val="ConsPlusNonformat"/>
        <w:jc w:val="both"/>
      </w:pPr>
    </w:p>
    <w:p w:rsidR="003656DF" w:rsidRDefault="003656DF">
      <w:pPr>
        <w:pStyle w:val="ConsPlusNonformat"/>
        <w:jc w:val="both"/>
      </w:pPr>
      <w:r>
        <w:t>Подпись лица, принявшего</w:t>
      </w:r>
    </w:p>
    <w:p w:rsidR="003656DF" w:rsidRDefault="003656DF">
      <w:pPr>
        <w:pStyle w:val="ConsPlusNonformat"/>
        <w:jc w:val="both"/>
      </w:pPr>
      <w:r>
        <w:t>заявление с приложением документов _____________</w:t>
      </w:r>
    </w:p>
    <w:p w:rsidR="003656DF" w:rsidRDefault="003656DF">
      <w:pPr>
        <w:pStyle w:val="ConsPlusNonformat"/>
        <w:jc w:val="both"/>
      </w:pPr>
      <w:r>
        <w:t>______________ _______________ __________ ___________ ________</w:t>
      </w: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right"/>
        <w:outlineLvl w:val="1"/>
      </w:pPr>
      <w:r>
        <w:t>Приложение N 2.2</w:t>
      </w:r>
    </w:p>
    <w:p w:rsidR="003656DF" w:rsidRDefault="003656DF">
      <w:pPr>
        <w:pStyle w:val="ConsPlusNormal"/>
        <w:jc w:val="right"/>
      </w:pPr>
      <w:r>
        <w:t>к Административному регламенту</w:t>
      </w:r>
    </w:p>
    <w:p w:rsidR="003656DF" w:rsidRDefault="003656DF">
      <w:pPr>
        <w:pStyle w:val="ConsPlusNormal"/>
        <w:jc w:val="right"/>
      </w:pPr>
      <w:r>
        <w:t>администрации города Чебоксары</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center"/>
            </w:pPr>
            <w:r>
              <w:rPr>
                <w:color w:val="392C69"/>
              </w:rPr>
              <w:t>Список изменяющих документов</w:t>
            </w:r>
          </w:p>
          <w:p w:rsidR="003656DF" w:rsidRDefault="003656DF">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 г. Чебоксары ЧР от 27.05.2024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jc w:val="both"/>
      </w:pPr>
    </w:p>
    <w:p w:rsidR="003656DF" w:rsidRDefault="003656DF">
      <w:pPr>
        <w:pStyle w:val="ConsPlusNonformat"/>
        <w:jc w:val="both"/>
      </w:pPr>
      <w:r>
        <w:t>Входящий номер заявления ________ от ________</w:t>
      </w:r>
    </w:p>
    <w:p w:rsidR="003656DF" w:rsidRDefault="003656DF">
      <w:pPr>
        <w:pStyle w:val="ConsPlusNonformat"/>
        <w:jc w:val="both"/>
      </w:pPr>
    </w:p>
    <w:p w:rsidR="003656DF" w:rsidRDefault="003656DF">
      <w:pPr>
        <w:pStyle w:val="ConsPlusNonformat"/>
        <w:jc w:val="both"/>
      </w:pPr>
      <w:r>
        <w:t xml:space="preserve">                                           Руководителю управы</w:t>
      </w:r>
    </w:p>
    <w:p w:rsidR="003656DF" w:rsidRDefault="003656DF">
      <w:pPr>
        <w:pStyle w:val="ConsPlusNonformat"/>
        <w:jc w:val="both"/>
      </w:pPr>
      <w:r>
        <w:t xml:space="preserve">                                           по _________ району г. Чебоксары</w:t>
      </w:r>
    </w:p>
    <w:p w:rsidR="003656DF" w:rsidRDefault="003656DF">
      <w:pPr>
        <w:pStyle w:val="ConsPlusNonformat"/>
        <w:jc w:val="both"/>
      </w:pPr>
      <w:r>
        <w:t xml:space="preserve">                                           от _________________________,</w:t>
      </w:r>
    </w:p>
    <w:p w:rsidR="003656DF" w:rsidRDefault="003656DF">
      <w:pPr>
        <w:pStyle w:val="ConsPlusNonformat"/>
        <w:jc w:val="both"/>
      </w:pPr>
      <w:r>
        <w:t xml:space="preserve">                                           проживающего(-ей) по адресу:</w:t>
      </w:r>
    </w:p>
    <w:p w:rsidR="003656DF" w:rsidRDefault="003656DF">
      <w:pPr>
        <w:pStyle w:val="ConsPlusNonformat"/>
        <w:jc w:val="both"/>
      </w:pPr>
      <w:r>
        <w:t xml:space="preserve">                                           г. Чебоксары ___________________</w:t>
      </w:r>
    </w:p>
    <w:p w:rsidR="003656DF" w:rsidRDefault="003656DF">
      <w:pPr>
        <w:pStyle w:val="ConsPlusNonformat"/>
        <w:jc w:val="both"/>
      </w:pPr>
      <w:r>
        <w:lastRenderedPageBreak/>
        <w:t xml:space="preserve">                                           ________________________________</w:t>
      </w:r>
    </w:p>
    <w:p w:rsidR="003656DF" w:rsidRDefault="003656DF">
      <w:pPr>
        <w:pStyle w:val="ConsPlusNonformat"/>
        <w:jc w:val="both"/>
      </w:pPr>
      <w:r>
        <w:t xml:space="preserve">                                           ________________________________</w:t>
      </w:r>
    </w:p>
    <w:p w:rsidR="003656DF" w:rsidRDefault="003656DF">
      <w:pPr>
        <w:pStyle w:val="ConsPlusNonformat"/>
        <w:jc w:val="both"/>
      </w:pPr>
    </w:p>
    <w:p w:rsidR="003656DF" w:rsidRDefault="003656DF">
      <w:pPr>
        <w:pStyle w:val="ConsPlusNonformat"/>
        <w:jc w:val="both"/>
      </w:pPr>
      <w:bookmarkStart w:id="17" w:name="P738"/>
      <w:bookmarkEnd w:id="17"/>
      <w:r>
        <w:t xml:space="preserve">                                 </w:t>
      </w:r>
      <w:r>
        <w:rPr>
          <w:b/>
        </w:rPr>
        <w:t>ЗАЯВЛЕНИЕ</w:t>
      </w:r>
    </w:p>
    <w:p w:rsidR="003656DF" w:rsidRDefault="003656DF">
      <w:pPr>
        <w:pStyle w:val="ConsPlusNonformat"/>
        <w:jc w:val="both"/>
      </w:pPr>
    </w:p>
    <w:p w:rsidR="003656DF" w:rsidRDefault="003656DF">
      <w:pPr>
        <w:pStyle w:val="ConsPlusNonformat"/>
        <w:jc w:val="both"/>
      </w:pPr>
      <w:r>
        <w:t xml:space="preserve">    Прошу  произвести  перерасчет размера доходов и стоимости имущества для</w:t>
      </w:r>
    </w:p>
    <w:p w:rsidR="003656DF" w:rsidRDefault="003656DF">
      <w:pPr>
        <w:pStyle w:val="ConsPlusNonformat"/>
        <w:jc w:val="both"/>
      </w:pPr>
      <w:r>
        <w:t>подтверждения  статуса нуждающегося в получении жилого помещения в качестве</w:t>
      </w:r>
    </w:p>
    <w:p w:rsidR="003656DF" w:rsidRDefault="003656DF">
      <w:pPr>
        <w:pStyle w:val="ConsPlusNonformat"/>
        <w:jc w:val="both"/>
      </w:pPr>
      <w:r>
        <w:t>малоимущих,  моей  семье, состоящей на учете в отделе учета и распределения</w:t>
      </w:r>
    </w:p>
    <w:p w:rsidR="003656DF" w:rsidRDefault="003656DF">
      <w:pPr>
        <w:pStyle w:val="ConsPlusNonformat"/>
        <w:jc w:val="both"/>
      </w:pPr>
      <w:r>
        <w:t>жилья по __________________ району г. Чебоксары</w:t>
      </w:r>
    </w:p>
    <w:p w:rsidR="003656DF" w:rsidRDefault="003656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850"/>
        <w:gridCol w:w="850"/>
        <w:gridCol w:w="850"/>
        <w:gridCol w:w="850"/>
        <w:gridCol w:w="850"/>
      </w:tblGrid>
      <w:tr w:rsidR="003656DF">
        <w:tc>
          <w:tcPr>
            <w:tcW w:w="3175" w:type="dxa"/>
          </w:tcPr>
          <w:p w:rsidR="003656DF" w:rsidRDefault="003656DF">
            <w:pPr>
              <w:pStyle w:val="ConsPlusNormal"/>
            </w:pPr>
          </w:p>
        </w:tc>
        <w:tc>
          <w:tcPr>
            <w:tcW w:w="1644" w:type="dxa"/>
          </w:tcPr>
          <w:p w:rsidR="003656DF" w:rsidRDefault="003656DF">
            <w:pPr>
              <w:pStyle w:val="ConsPlusNormal"/>
            </w:pP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c>
          <w:tcPr>
            <w:tcW w:w="850" w:type="dxa"/>
          </w:tcPr>
          <w:p w:rsidR="003656DF" w:rsidRDefault="003656DF">
            <w:pPr>
              <w:pStyle w:val="ConsPlusNormal"/>
              <w:jc w:val="center"/>
            </w:pPr>
            <w:r>
              <w:t>Член семьи</w:t>
            </w:r>
          </w:p>
        </w:tc>
      </w:tr>
      <w:tr w:rsidR="003656DF">
        <w:tc>
          <w:tcPr>
            <w:tcW w:w="3175" w:type="dxa"/>
          </w:tcPr>
          <w:p w:rsidR="003656DF" w:rsidRDefault="003656DF">
            <w:pPr>
              <w:pStyle w:val="ConsPlusNormal"/>
              <w:jc w:val="both"/>
            </w:pPr>
            <w:r>
              <w:t>Фамилия, имя, отчество (при наличии), дата рождения</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Родственное отношение (муж, жена, сын, дочь)</w:t>
            </w:r>
          </w:p>
        </w:tc>
        <w:tc>
          <w:tcPr>
            <w:tcW w:w="1644" w:type="dxa"/>
          </w:tcPr>
          <w:p w:rsidR="003656DF" w:rsidRDefault="003656DF">
            <w:pPr>
              <w:pStyle w:val="ConsPlusNormal"/>
              <w:jc w:val="both"/>
            </w:pPr>
            <w:r>
              <w:t>ЗАЯВИТЕЛЬ</w:t>
            </w: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паспорт (для несовершеннолетних - свидетельство о рождении)</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Регистрация по месту жительства (адрес постоянной регистрации)</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Имеет другое жилье в собственности или по договору найма (указать адрес общую площадь); если не имеет, записать: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Имущество в собственности (гаражи, дачи, транспортные средства, акции, ценные бумаги, земельные участки, др.), если не имеет, записать: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Доходы среднемесячные за 12 месяцев, указывается краткое наименование места работы и доход; если не имеет, записать: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r w:rsidR="003656DF">
        <w:tc>
          <w:tcPr>
            <w:tcW w:w="3175" w:type="dxa"/>
          </w:tcPr>
          <w:p w:rsidR="003656DF" w:rsidRDefault="003656DF">
            <w:pPr>
              <w:pStyle w:val="ConsPlusNormal"/>
              <w:jc w:val="both"/>
            </w:pPr>
            <w:r>
              <w:t>Суммы банковских вкладов (указать банк, сумму); если не имеет написать: "не имеет"</w:t>
            </w:r>
          </w:p>
        </w:tc>
        <w:tc>
          <w:tcPr>
            <w:tcW w:w="1644"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c>
          <w:tcPr>
            <w:tcW w:w="850" w:type="dxa"/>
          </w:tcPr>
          <w:p w:rsidR="003656DF" w:rsidRDefault="003656DF">
            <w:pPr>
              <w:pStyle w:val="ConsPlusNormal"/>
            </w:pPr>
          </w:p>
        </w:tc>
      </w:tr>
    </w:tbl>
    <w:p w:rsidR="003656DF" w:rsidRDefault="003656DF">
      <w:pPr>
        <w:pStyle w:val="ConsPlusNormal"/>
        <w:jc w:val="both"/>
      </w:pPr>
    </w:p>
    <w:p w:rsidR="003656DF" w:rsidRDefault="003656DF">
      <w:pPr>
        <w:pStyle w:val="ConsPlusNonformat"/>
        <w:jc w:val="both"/>
      </w:pPr>
      <w:r>
        <w:t xml:space="preserve">    Также  со  мной проживают другие члены семьи (родители, братья, сестры,</w:t>
      </w:r>
    </w:p>
    <w:p w:rsidR="003656DF" w:rsidRDefault="003656DF">
      <w:pPr>
        <w:pStyle w:val="ConsPlusNonformat"/>
        <w:jc w:val="both"/>
      </w:pPr>
      <w:r>
        <w:t>другие):</w:t>
      </w:r>
    </w:p>
    <w:p w:rsidR="003656DF" w:rsidRDefault="003656DF">
      <w:pPr>
        <w:pStyle w:val="ConsPlusNonformat"/>
        <w:jc w:val="both"/>
      </w:pPr>
      <w:r>
        <w:t xml:space="preserve">    1) ___________________________________________, ___________, _________,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t xml:space="preserve">                              отношение, подпись)</w:t>
      </w:r>
    </w:p>
    <w:p w:rsidR="003656DF" w:rsidRDefault="003656DF">
      <w:pPr>
        <w:pStyle w:val="ConsPlusNonformat"/>
        <w:jc w:val="both"/>
      </w:pPr>
      <w:r>
        <w:t xml:space="preserve">    2) ___________________________________________, ____________, 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lastRenderedPageBreak/>
        <w:t xml:space="preserve">                              отношение, подпись)</w:t>
      </w:r>
    </w:p>
    <w:p w:rsidR="003656DF" w:rsidRDefault="003656DF">
      <w:pPr>
        <w:pStyle w:val="ConsPlusNonformat"/>
        <w:jc w:val="both"/>
      </w:pPr>
      <w:r>
        <w:t xml:space="preserve">    3) ___________________________________________, ____________, 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t xml:space="preserve">                              отношение, подпись)</w:t>
      </w:r>
    </w:p>
    <w:p w:rsidR="003656DF" w:rsidRDefault="003656DF">
      <w:pPr>
        <w:pStyle w:val="ConsPlusNonformat"/>
        <w:jc w:val="both"/>
      </w:pPr>
      <w:r>
        <w:t xml:space="preserve">    4) ___________________________________________, ____________, ________,</w:t>
      </w:r>
    </w:p>
    <w:p w:rsidR="003656DF" w:rsidRDefault="003656DF">
      <w:pPr>
        <w:pStyle w:val="ConsPlusNonformat"/>
        <w:jc w:val="both"/>
      </w:pPr>
      <w:r>
        <w:t xml:space="preserve">       (фамилия, имя, отчество (при наличии), дата рождения, родственное</w:t>
      </w:r>
    </w:p>
    <w:p w:rsidR="003656DF" w:rsidRDefault="003656DF">
      <w:pPr>
        <w:pStyle w:val="ConsPlusNonformat"/>
        <w:jc w:val="both"/>
      </w:pPr>
      <w:r>
        <w:t xml:space="preserve">                              отношение, подпись)</w:t>
      </w:r>
    </w:p>
    <w:p w:rsidR="003656DF" w:rsidRDefault="003656DF">
      <w:pPr>
        <w:pStyle w:val="ConsPlusNonformat"/>
        <w:jc w:val="both"/>
      </w:pPr>
      <w:r>
        <w:t xml:space="preserve">    Я,  и  члены моей семьи несем ответственность за полноту представленных</w:t>
      </w:r>
    </w:p>
    <w:p w:rsidR="003656DF" w:rsidRDefault="003656DF">
      <w:pPr>
        <w:pStyle w:val="ConsPlusNonformat"/>
        <w:jc w:val="both"/>
      </w:pPr>
      <w:r>
        <w:t>сведений.</w:t>
      </w:r>
    </w:p>
    <w:p w:rsidR="003656DF" w:rsidRDefault="003656DF">
      <w:pPr>
        <w:pStyle w:val="ConsPlusNonformat"/>
        <w:jc w:val="both"/>
      </w:pPr>
      <w:r>
        <w:t xml:space="preserve">    В   приложении   к   настоящему   заявлению  расписка-реестр  с  описью</w:t>
      </w:r>
    </w:p>
    <w:p w:rsidR="003656DF" w:rsidRDefault="003656DF">
      <w:pPr>
        <w:pStyle w:val="ConsPlusNonformat"/>
        <w:jc w:val="both"/>
      </w:pPr>
      <w:r>
        <w:t>приложенных документов.</w:t>
      </w:r>
    </w:p>
    <w:p w:rsidR="003656DF" w:rsidRDefault="003656DF">
      <w:pPr>
        <w:pStyle w:val="ConsPlusNonformat"/>
        <w:jc w:val="both"/>
      </w:pPr>
    </w:p>
    <w:p w:rsidR="003656DF" w:rsidRDefault="003656DF">
      <w:pPr>
        <w:pStyle w:val="ConsPlusNonformat"/>
        <w:jc w:val="both"/>
      </w:pPr>
      <w:r>
        <w:t>Входящий N заявления __________________ от __________________</w:t>
      </w:r>
    </w:p>
    <w:p w:rsidR="003656DF" w:rsidRDefault="003656DF">
      <w:pPr>
        <w:pStyle w:val="ConsPlusNonformat"/>
        <w:jc w:val="both"/>
      </w:pPr>
    </w:p>
    <w:p w:rsidR="003656DF" w:rsidRDefault="003656DF">
      <w:pPr>
        <w:pStyle w:val="ConsPlusNonformat"/>
        <w:jc w:val="both"/>
      </w:pPr>
      <w:r>
        <w:t xml:space="preserve">                                 РАСПИСКА</w:t>
      </w:r>
    </w:p>
    <w:p w:rsidR="003656DF" w:rsidRDefault="003656DF">
      <w:pPr>
        <w:pStyle w:val="ConsPlusNonformat"/>
        <w:jc w:val="both"/>
      </w:pPr>
      <w:r>
        <w:t xml:space="preserve">            о получении отделом учета и распределения жилья по</w:t>
      </w:r>
    </w:p>
    <w:p w:rsidR="003656DF" w:rsidRDefault="003656DF">
      <w:pPr>
        <w:pStyle w:val="ConsPlusNonformat"/>
        <w:jc w:val="both"/>
      </w:pPr>
      <w:r>
        <w:t xml:space="preserve">            ___________________ району г. Чебоксары документов</w:t>
      </w:r>
    </w:p>
    <w:p w:rsidR="003656DF" w:rsidRDefault="003656DF">
      <w:pPr>
        <w:pStyle w:val="ConsPlusNonformat"/>
        <w:jc w:val="both"/>
      </w:pPr>
      <w:r>
        <w:t xml:space="preserve">   от гр. _____________________________________________________________</w:t>
      </w:r>
    </w:p>
    <w:p w:rsidR="003656DF" w:rsidRDefault="003656DF">
      <w:pPr>
        <w:pStyle w:val="ConsPlusNonformat"/>
        <w:jc w:val="both"/>
      </w:pPr>
    </w:p>
    <w:p w:rsidR="003656DF" w:rsidRDefault="003656DF">
      <w:pPr>
        <w:pStyle w:val="ConsPlusNonformat"/>
        <w:jc w:val="both"/>
      </w:pPr>
      <w:r>
        <w:t xml:space="preserve">    Перечень документов, представленных в отдел учета и распределения жилья</w:t>
      </w:r>
    </w:p>
    <w:p w:rsidR="003656DF" w:rsidRDefault="003656DF">
      <w:pPr>
        <w:pStyle w:val="ConsPlusNonformat"/>
        <w:jc w:val="both"/>
      </w:pPr>
      <w:r>
        <w:t>по  ______________________ району г. Чебоксары с заявлением для перерасчета</w:t>
      </w:r>
    </w:p>
    <w:p w:rsidR="003656DF" w:rsidRDefault="003656DF">
      <w:pPr>
        <w:pStyle w:val="ConsPlusNonformat"/>
        <w:jc w:val="both"/>
      </w:pPr>
      <w:r>
        <w:t>размера   доходов   и   стоимости   имущества   для  подтверждения  статуса</w:t>
      </w:r>
    </w:p>
    <w:p w:rsidR="003656DF" w:rsidRDefault="003656DF">
      <w:pPr>
        <w:pStyle w:val="ConsPlusNonformat"/>
        <w:jc w:val="both"/>
      </w:pPr>
      <w:r>
        <w:t>нуждающегося в получении жилого помещения в качестве малоимущего</w:t>
      </w:r>
    </w:p>
    <w:p w:rsidR="003656DF" w:rsidRDefault="003656DF">
      <w:pPr>
        <w:pStyle w:val="ConsPlusNonformat"/>
        <w:jc w:val="both"/>
      </w:pPr>
      <w:r>
        <w:t>(заполняется заявителем в 2 экземплярах)</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p>
    <w:p w:rsidR="003656DF" w:rsidRDefault="003656DF">
      <w:pPr>
        <w:pStyle w:val="ConsPlusNonformat"/>
        <w:jc w:val="both"/>
      </w:pPr>
      <w:r>
        <w:t xml:space="preserve">    Перечень   документов,   которые  будут  получены  по  межведомственным</w:t>
      </w:r>
    </w:p>
    <w:p w:rsidR="003656DF" w:rsidRDefault="003656DF">
      <w:pPr>
        <w:pStyle w:val="ConsPlusNonformat"/>
        <w:jc w:val="both"/>
      </w:pPr>
      <w:r>
        <w:t>запросам  отделом  учета и распределения жилья по __________________ району</w:t>
      </w:r>
    </w:p>
    <w:p w:rsidR="003656DF" w:rsidRDefault="003656DF">
      <w:pPr>
        <w:pStyle w:val="ConsPlusNonformat"/>
        <w:jc w:val="both"/>
      </w:pPr>
      <w:r>
        <w:t>г. Чебоксары:</w:t>
      </w:r>
    </w:p>
    <w:p w:rsidR="003656DF" w:rsidRDefault="003656DF">
      <w:pPr>
        <w:pStyle w:val="ConsPlusNonformat"/>
        <w:jc w:val="both"/>
      </w:pPr>
      <w:r>
        <w:t xml:space="preserve">    1)  сведения  из Единого государственного реестра недвижимости о правах</w:t>
      </w:r>
    </w:p>
    <w:p w:rsidR="003656DF" w:rsidRDefault="003656DF">
      <w:pPr>
        <w:pStyle w:val="ConsPlusNonformat"/>
        <w:jc w:val="both"/>
      </w:pPr>
      <w:r>
        <w:t>на  объекты  недвижимого  имущества,  принадлежащие  заявителю и членам его</w:t>
      </w:r>
    </w:p>
    <w:p w:rsidR="003656DF" w:rsidRDefault="003656DF">
      <w:pPr>
        <w:pStyle w:val="ConsPlusNonformat"/>
        <w:jc w:val="both"/>
      </w:pPr>
      <w:r>
        <w:t>семьи,   которые  принимаются  на  учет  в  качестве  нуждающихся  в  жилых</w:t>
      </w:r>
    </w:p>
    <w:p w:rsidR="003656DF" w:rsidRDefault="003656DF">
      <w:pPr>
        <w:pStyle w:val="ConsPlusNonformat"/>
        <w:jc w:val="both"/>
      </w:pPr>
      <w:r>
        <w:t>помещениях; и о кадастровой стоимости таких объектов недвижимости;</w:t>
      </w:r>
    </w:p>
    <w:p w:rsidR="003656DF" w:rsidRDefault="003656DF">
      <w:pPr>
        <w:pStyle w:val="ConsPlusNonformat"/>
        <w:jc w:val="both"/>
      </w:pPr>
      <w:r>
        <w:t xml:space="preserve">    2)  документы,  подтверждающие доходы заявителя и всех членов его семьи</w:t>
      </w:r>
    </w:p>
    <w:p w:rsidR="003656DF" w:rsidRDefault="003656DF">
      <w:pPr>
        <w:pStyle w:val="ConsPlusNonformat"/>
        <w:jc w:val="both"/>
      </w:pPr>
      <w:r>
        <w:t>(налоговые  декларации в соответствии с применяемым режимом налогообложения</w:t>
      </w:r>
    </w:p>
    <w:p w:rsidR="003656DF" w:rsidRDefault="003656DF">
      <w:pPr>
        <w:pStyle w:val="ConsPlusNonformat"/>
        <w:jc w:val="both"/>
      </w:pPr>
      <w:r>
        <w:t>за  налоговые и отчетные периоды, которые приходятся на расчетный период, с</w:t>
      </w:r>
    </w:p>
    <w:p w:rsidR="003656DF" w:rsidRDefault="003656DF">
      <w:pPr>
        <w:pStyle w:val="ConsPlusNonformat"/>
        <w:jc w:val="both"/>
      </w:pPr>
      <w:r>
        <w:t>отметкой    налогового    органа    о   принятии   -   для   индивидуальных</w:t>
      </w:r>
    </w:p>
    <w:p w:rsidR="003656DF" w:rsidRDefault="003656DF">
      <w:pPr>
        <w:pStyle w:val="ConsPlusNonformat"/>
        <w:jc w:val="both"/>
      </w:pPr>
      <w:r>
        <w:t>предпринимателей);</w:t>
      </w:r>
    </w:p>
    <w:p w:rsidR="003656DF" w:rsidRDefault="003656DF">
      <w:pPr>
        <w:pStyle w:val="ConsPlusNonformat"/>
        <w:jc w:val="both"/>
      </w:pPr>
      <w:r>
        <w:t xml:space="preserve">    3)  сведения  от  территориальных  Социального  фонда  России о размере</w:t>
      </w:r>
    </w:p>
    <w:p w:rsidR="003656DF" w:rsidRDefault="003656DF">
      <w:pPr>
        <w:pStyle w:val="ConsPlusNonformat"/>
        <w:jc w:val="both"/>
      </w:pPr>
      <w:r>
        <w:t>пенсии,  компенсационных  выплат  и дополнительном ежемесячном материальном</w:t>
      </w:r>
    </w:p>
    <w:p w:rsidR="003656DF" w:rsidRDefault="003656DF">
      <w:pPr>
        <w:pStyle w:val="ConsPlusNonformat"/>
        <w:jc w:val="both"/>
      </w:pPr>
      <w:r>
        <w:t>обеспечении (при наличии);</w:t>
      </w:r>
    </w:p>
    <w:p w:rsidR="003656DF" w:rsidRDefault="003656DF">
      <w:pPr>
        <w:pStyle w:val="ConsPlusNonformat"/>
        <w:jc w:val="both"/>
      </w:pPr>
      <w:r>
        <w:t xml:space="preserve">    4)  сведения  от органов социальной защиты населения о размере денежных</w:t>
      </w:r>
    </w:p>
    <w:p w:rsidR="003656DF" w:rsidRDefault="003656DF">
      <w:pPr>
        <w:pStyle w:val="ConsPlusNonformat"/>
        <w:jc w:val="both"/>
      </w:pPr>
      <w:r>
        <w:t>выплат (социальных пособий, субсидий и других выплат) (при наличии);</w:t>
      </w:r>
    </w:p>
    <w:p w:rsidR="003656DF" w:rsidRDefault="003656DF">
      <w:pPr>
        <w:pStyle w:val="ConsPlusNonformat"/>
        <w:jc w:val="both"/>
      </w:pPr>
      <w:r>
        <w:t xml:space="preserve">    5)   сведения   от  органов  службы  занятости  о  размере  пособия  по</w:t>
      </w:r>
    </w:p>
    <w:p w:rsidR="003656DF" w:rsidRDefault="003656DF">
      <w:pPr>
        <w:pStyle w:val="ConsPlusNonformat"/>
        <w:jc w:val="both"/>
      </w:pPr>
      <w:r>
        <w:t>безработице и иных выплат (при наличии).</w:t>
      </w:r>
    </w:p>
    <w:p w:rsidR="003656DF" w:rsidRDefault="003656DF">
      <w:pPr>
        <w:pStyle w:val="ConsPlusNonformat"/>
        <w:jc w:val="both"/>
      </w:pPr>
    </w:p>
    <w:p w:rsidR="003656DF" w:rsidRDefault="003656DF">
      <w:pPr>
        <w:pStyle w:val="ConsPlusNonformat"/>
        <w:jc w:val="both"/>
      </w:pPr>
      <w:r>
        <w:t>Подпись заявителя __________________________</w:t>
      </w:r>
    </w:p>
    <w:p w:rsidR="003656DF" w:rsidRDefault="003656DF">
      <w:pPr>
        <w:pStyle w:val="ConsPlusNonformat"/>
        <w:jc w:val="both"/>
      </w:pPr>
    </w:p>
    <w:p w:rsidR="003656DF" w:rsidRDefault="003656DF">
      <w:pPr>
        <w:pStyle w:val="ConsPlusNonformat"/>
        <w:jc w:val="both"/>
      </w:pPr>
      <w:r>
        <w:t>Подпись лица, принявшего</w:t>
      </w:r>
    </w:p>
    <w:p w:rsidR="003656DF" w:rsidRDefault="003656DF">
      <w:pPr>
        <w:pStyle w:val="ConsPlusNonformat"/>
        <w:jc w:val="both"/>
      </w:pPr>
      <w:r>
        <w:t>заявление с приложением документов _____________</w:t>
      </w:r>
    </w:p>
    <w:p w:rsidR="003656DF" w:rsidRDefault="003656DF">
      <w:pPr>
        <w:pStyle w:val="ConsPlusNonformat"/>
        <w:jc w:val="both"/>
      </w:pPr>
      <w:r>
        <w:t>______________ _______________ __________ ___________ ________</w:t>
      </w: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right"/>
        <w:outlineLvl w:val="1"/>
      </w:pPr>
      <w:r>
        <w:t>Приложение N 3</w:t>
      </w:r>
    </w:p>
    <w:p w:rsidR="003656DF" w:rsidRDefault="003656DF">
      <w:pPr>
        <w:pStyle w:val="ConsPlusNormal"/>
        <w:jc w:val="right"/>
      </w:pPr>
      <w:r>
        <w:t>к Административному регламенту</w:t>
      </w:r>
    </w:p>
    <w:p w:rsidR="003656DF" w:rsidRDefault="003656DF">
      <w:pPr>
        <w:pStyle w:val="ConsPlusNormal"/>
        <w:jc w:val="right"/>
      </w:pPr>
      <w:r>
        <w:t>администрации города Чебоксары</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center"/>
            </w:pPr>
            <w:r>
              <w:rPr>
                <w:color w:val="392C69"/>
              </w:rPr>
              <w:t>Список изменяющих документов</w:t>
            </w:r>
          </w:p>
          <w:p w:rsidR="003656DF" w:rsidRDefault="003656DF">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 г. Чебоксары ЧР от 27.05.2024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jc w:val="both"/>
      </w:pPr>
    </w:p>
    <w:p w:rsidR="003656DF" w:rsidRDefault="003656DF">
      <w:pPr>
        <w:pStyle w:val="ConsPlusNonformat"/>
        <w:jc w:val="both"/>
      </w:pPr>
      <w:bookmarkStart w:id="18" w:name="P887"/>
      <w:bookmarkEnd w:id="18"/>
      <w:r>
        <w:t xml:space="preserve">                 СОГЛАСИЕ НА ОБРАБОТКУ ПЕРСОНАЛЬНЫХ ДАННЫХ</w:t>
      </w:r>
    </w:p>
    <w:p w:rsidR="003656DF" w:rsidRDefault="003656DF">
      <w:pPr>
        <w:pStyle w:val="ConsPlusNonformat"/>
        <w:jc w:val="both"/>
      </w:pPr>
    </w:p>
    <w:p w:rsidR="003656DF" w:rsidRDefault="003656DF">
      <w:pPr>
        <w:pStyle w:val="ConsPlusNonformat"/>
        <w:jc w:val="both"/>
      </w:pPr>
      <w:r>
        <w:t xml:space="preserve">    Я ___________________________________________________, _______________,</w:t>
      </w:r>
    </w:p>
    <w:p w:rsidR="003656DF" w:rsidRDefault="003656DF">
      <w:pPr>
        <w:pStyle w:val="ConsPlusNonformat"/>
        <w:jc w:val="both"/>
      </w:pPr>
      <w:r>
        <w:t xml:space="preserve">        (фамилия, имя, отчество (при наличии), дата рождения субъекта</w:t>
      </w:r>
    </w:p>
    <w:p w:rsidR="003656DF" w:rsidRDefault="003656DF">
      <w:pPr>
        <w:pStyle w:val="ConsPlusNonformat"/>
        <w:jc w:val="both"/>
      </w:pPr>
      <w:r>
        <w:t xml:space="preserve">                           персональных данных)</w:t>
      </w:r>
    </w:p>
    <w:p w:rsidR="003656DF" w:rsidRDefault="003656DF">
      <w:pPr>
        <w:pStyle w:val="ConsPlusNonformat"/>
        <w:jc w:val="both"/>
      </w:pPr>
      <w:r>
        <w:t>документ, удостоверяющий личность __________________ ______________________</w:t>
      </w:r>
    </w:p>
    <w:p w:rsidR="003656DF" w:rsidRDefault="003656DF">
      <w:pPr>
        <w:pStyle w:val="ConsPlusNonformat"/>
        <w:jc w:val="both"/>
      </w:pPr>
      <w:r>
        <w:t xml:space="preserve">                                   (вид документа)        серия, номер</w:t>
      </w:r>
    </w:p>
    <w:p w:rsidR="003656DF" w:rsidRDefault="003656DF">
      <w:pPr>
        <w:pStyle w:val="ConsPlusNonformat"/>
        <w:jc w:val="both"/>
      </w:pPr>
      <w:r>
        <w:t>выдан ____________________________________________________________________,</w:t>
      </w:r>
    </w:p>
    <w:p w:rsidR="003656DF" w:rsidRDefault="003656DF">
      <w:pPr>
        <w:pStyle w:val="ConsPlusNonformat"/>
        <w:jc w:val="both"/>
      </w:pPr>
      <w:r>
        <w:t xml:space="preserve">          (дата выдачи указанного документа, наименование органа,</w:t>
      </w:r>
    </w:p>
    <w:p w:rsidR="003656DF" w:rsidRDefault="003656DF">
      <w:pPr>
        <w:pStyle w:val="ConsPlusNonformat"/>
        <w:jc w:val="both"/>
      </w:pPr>
      <w:r>
        <w:t xml:space="preserve">                            выдавшего документ)</w:t>
      </w:r>
    </w:p>
    <w:p w:rsidR="003656DF" w:rsidRDefault="003656DF">
      <w:pPr>
        <w:pStyle w:val="ConsPlusNonformat"/>
        <w:jc w:val="both"/>
      </w:pPr>
      <w:r>
        <w:t>зарегистрирован(на) по адресу:</w:t>
      </w:r>
    </w:p>
    <w:p w:rsidR="003656DF" w:rsidRDefault="003656DF">
      <w:pPr>
        <w:pStyle w:val="ConsPlusNonformat"/>
        <w:jc w:val="both"/>
      </w:pPr>
      <w:r>
        <w:t>__________________________________________________________________________,</w:t>
      </w:r>
    </w:p>
    <w:p w:rsidR="003656DF" w:rsidRDefault="003656DF">
      <w:pPr>
        <w:pStyle w:val="ConsPlusNonformat"/>
        <w:jc w:val="both"/>
      </w:pPr>
      <w:r>
        <w:t>СНИЛС ____________________________________________;</w:t>
      </w:r>
    </w:p>
    <w:p w:rsidR="003656DF" w:rsidRDefault="003656DF">
      <w:pPr>
        <w:pStyle w:val="ConsPlusNonformat"/>
        <w:jc w:val="both"/>
      </w:pPr>
      <w:r>
        <w:t>ТЕЛЕФОН __________________________________________________</w:t>
      </w:r>
    </w:p>
    <w:p w:rsidR="003656DF" w:rsidRDefault="003656DF">
      <w:pPr>
        <w:pStyle w:val="ConsPlusNonformat"/>
        <w:jc w:val="both"/>
      </w:pPr>
      <w:r>
        <w:t>ЭЛЕКТРОННАЯ ПОЧТА ________________________________________</w:t>
      </w:r>
    </w:p>
    <w:p w:rsidR="003656DF" w:rsidRDefault="003656DF">
      <w:pPr>
        <w:pStyle w:val="ConsPlusNonformat"/>
        <w:jc w:val="both"/>
      </w:pPr>
      <w:r>
        <w:t>в  целях оказания муниципальной услуги "Принятие граждан на учет в качестве</w:t>
      </w:r>
    </w:p>
    <w:p w:rsidR="003656DF" w:rsidRDefault="003656DF">
      <w:pPr>
        <w:pStyle w:val="ConsPlusNonformat"/>
        <w:jc w:val="both"/>
      </w:pPr>
      <w:r>
        <w:t>нуждающихся   в   жилых   помещениях"  даю  согласие  администрации  города</w:t>
      </w:r>
    </w:p>
    <w:p w:rsidR="003656DF" w:rsidRDefault="003656DF">
      <w:pPr>
        <w:pStyle w:val="ConsPlusNonformat"/>
        <w:jc w:val="both"/>
      </w:pPr>
      <w:r>
        <w:t>Чебоксары,  находящейся  по адресу: г. Чебоксары, ул. Карла Маркса, 36, ИНН</w:t>
      </w:r>
    </w:p>
    <w:p w:rsidR="003656DF" w:rsidRDefault="003656DF">
      <w:pPr>
        <w:pStyle w:val="ConsPlusNonformat"/>
        <w:jc w:val="both"/>
      </w:pPr>
      <w:r>
        <w:t>2126003194,  ОГРН  1022101150037, в лице отдела учета и распределения жилья</w:t>
      </w:r>
    </w:p>
    <w:p w:rsidR="003656DF" w:rsidRDefault="003656DF">
      <w:pPr>
        <w:pStyle w:val="ConsPlusNonformat"/>
        <w:jc w:val="both"/>
      </w:pPr>
      <w:r>
        <w:t>по   _____________________  району  г.  Чебоксары  на  обработку  следующих</w:t>
      </w:r>
    </w:p>
    <w:p w:rsidR="003656DF" w:rsidRDefault="003656DF">
      <w:pPr>
        <w:pStyle w:val="ConsPlusNonformat"/>
        <w:jc w:val="both"/>
      </w:pPr>
      <w:r>
        <w:t>персональных  данных: фамилии, имени, отчества, даты рождения, адреса места</w:t>
      </w:r>
    </w:p>
    <w:p w:rsidR="003656DF" w:rsidRDefault="003656DF">
      <w:pPr>
        <w:pStyle w:val="ConsPlusNonformat"/>
        <w:jc w:val="both"/>
      </w:pPr>
      <w:r>
        <w:t>жительства  (по  паспорту  и фактического), реквизитов основного документа,</w:t>
      </w:r>
    </w:p>
    <w:p w:rsidR="003656DF" w:rsidRDefault="003656DF">
      <w:pPr>
        <w:pStyle w:val="ConsPlusNonformat"/>
        <w:jc w:val="both"/>
      </w:pPr>
      <w:r>
        <w:t>удостоверяющего  личность,  сведений  о  дате выдачи указанного документа и</w:t>
      </w:r>
    </w:p>
    <w:p w:rsidR="003656DF" w:rsidRDefault="003656DF">
      <w:pPr>
        <w:pStyle w:val="ConsPlusNonformat"/>
        <w:jc w:val="both"/>
      </w:pPr>
      <w:r>
        <w:t>выдавшем  его  органе;  номера  СНИЛС,  контактных  телефонов,  сведений  о</w:t>
      </w:r>
    </w:p>
    <w:p w:rsidR="003656DF" w:rsidRDefault="003656DF">
      <w:pPr>
        <w:pStyle w:val="ConsPlusNonformat"/>
        <w:jc w:val="both"/>
      </w:pPr>
      <w:r>
        <w:t>доходах,   имуществе,   семейном   положении  (состояние  в  браке,  данные</w:t>
      </w:r>
    </w:p>
    <w:p w:rsidR="003656DF" w:rsidRDefault="003656DF">
      <w:pPr>
        <w:pStyle w:val="ConsPlusNonformat"/>
        <w:jc w:val="both"/>
      </w:pPr>
      <w:r>
        <w:t>свидетельства  о  заключении  брака,  фамилия,  имя, отчество (при наличии)</w:t>
      </w:r>
    </w:p>
    <w:p w:rsidR="003656DF" w:rsidRDefault="003656DF">
      <w:pPr>
        <w:pStyle w:val="ConsPlusNonformat"/>
        <w:jc w:val="both"/>
      </w:pPr>
      <w:r>
        <w:t>супруга(и),  фамилия,  имя,  отчество  (при  наличии)  детей, даты рождения</w:t>
      </w:r>
    </w:p>
    <w:p w:rsidR="003656DF" w:rsidRDefault="003656DF">
      <w:pPr>
        <w:pStyle w:val="ConsPlusNonformat"/>
        <w:jc w:val="both"/>
      </w:pPr>
      <w:r>
        <w:t xml:space="preserve">членов  семьи),  то есть на совершение действий, предусмотренных </w:t>
      </w:r>
      <w:hyperlink r:id="rId83">
        <w:r>
          <w:rPr>
            <w:color w:val="0000FF"/>
          </w:rPr>
          <w:t>п. 3 ст. 3</w:t>
        </w:r>
      </w:hyperlink>
    </w:p>
    <w:p w:rsidR="003656DF" w:rsidRDefault="003656DF">
      <w:pPr>
        <w:pStyle w:val="ConsPlusNonformat"/>
        <w:jc w:val="both"/>
      </w:pPr>
      <w:r>
        <w:t>Федерального закона от 27.07.2006 N 152-ФЗ "О персональных данных".</w:t>
      </w:r>
    </w:p>
    <w:p w:rsidR="003656DF" w:rsidRDefault="003656DF">
      <w:pPr>
        <w:pStyle w:val="ConsPlusNonformat"/>
        <w:jc w:val="both"/>
      </w:pPr>
      <w:r>
        <w:t xml:space="preserve">    Перечень действий с персональными данными: получение (сбор) информации,</w:t>
      </w:r>
    </w:p>
    <w:p w:rsidR="003656DF" w:rsidRDefault="003656DF">
      <w:pPr>
        <w:pStyle w:val="ConsPlusNonformat"/>
        <w:jc w:val="both"/>
      </w:pPr>
      <w:r>
        <w:t>ее   хранение,   комбинирование,   систематизация,   накопление,  уточнение</w:t>
      </w:r>
    </w:p>
    <w:p w:rsidR="003656DF" w:rsidRDefault="003656DF">
      <w:pPr>
        <w:pStyle w:val="ConsPlusNonformat"/>
        <w:jc w:val="both"/>
      </w:pPr>
      <w:r>
        <w:t>(обновление,    изменение),   использование,   передачу   (распространение,</w:t>
      </w:r>
    </w:p>
    <w:p w:rsidR="003656DF" w:rsidRDefault="003656DF">
      <w:pPr>
        <w:pStyle w:val="ConsPlusNonformat"/>
        <w:jc w:val="both"/>
      </w:pPr>
      <w:r>
        <w:t>предоставление, доступ), обезличивание, блокирование, удаление, уничтожение</w:t>
      </w:r>
    </w:p>
    <w:p w:rsidR="003656DF" w:rsidRDefault="003656DF">
      <w:pPr>
        <w:pStyle w:val="ConsPlusNonformat"/>
        <w:jc w:val="both"/>
      </w:pPr>
      <w:r>
        <w:t>персональных  данных.  Обработка  вышеуказанных  персональных  данных будет</w:t>
      </w:r>
    </w:p>
    <w:p w:rsidR="003656DF" w:rsidRDefault="003656DF">
      <w:pPr>
        <w:pStyle w:val="ConsPlusNonformat"/>
        <w:jc w:val="both"/>
      </w:pPr>
      <w:r>
        <w:t>осуществляться    путем   смешанной   обработки   персональных   данных   с</w:t>
      </w:r>
    </w:p>
    <w:p w:rsidR="003656DF" w:rsidRDefault="003656DF">
      <w:pPr>
        <w:pStyle w:val="ConsPlusNonformat"/>
        <w:jc w:val="both"/>
      </w:pPr>
      <w:r>
        <w:t>использованием  ПЭВМ,  с  передачей  полученной  информации  по  внутренней</w:t>
      </w:r>
    </w:p>
    <w:p w:rsidR="003656DF" w:rsidRDefault="003656DF">
      <w:pPr>
        <w:pStyle w:val="ConsPlusNonformat"/>
        <w:jc w:val="both"/>
      </w:pPr>
      <w:r>
        <w:t>(локальной) сети организации.</w:t>
      </w:r>
    </w:p>
    <w:p w:rsidR="003656DF" w:rsidRDefault="003656DF">
      <w:pPr>
        <w:pStyle w:val="ConsPlusNonformat"/>
        <w:jc w:val="both"/>
      </w:pPr>
      <w:r>
        <w:t xml:space="preserve">    Настоящее  согласие  действует  со  дня  его подписания до дня отзыва в</w:t>
      </w:r>
    </w:p>
    <w:p w:rsidR="003656DF" w:rsidRDefault="003656DF">
      <w:pPr>
        <w:pStyle w:val="ConsPlusNonformat"/>
        <w:jc w:val="both"/>
      </w:pPr>
      <w:r>
        <w:t>письменной  форме.  В  случае отзыва согласия обработка персональных данных</w:t>
      </w:r>
    </w:p>
    <w:p w:rsidR="003656DF" w:rsidRDefault="003656DF">
      <w:pPr>
        <w:pStyle w:val="ConsPlusNonformat"/>
        <w:jc w:val="both"/>
      </w:pPr>
      <w:r>
        <w:t xml:space="preserve">возможна  в  рамках  нормы </w:t>
      </w:r>
      <w:hyperlink r:id="rId84">
        <w:r>
          <w:rPr>
            <w:color w:val="0000FF"/>
          </w:rPr>
          <w:t>пункта 2.3 части 2 статьи 10</w:t>
        </w:r>
      </w:hyperlink>
      <w:r>
        <w:t xml:space="preserve"> Федерального закона</w:t>
      </w:r>
    </w:p>
    <w:p w:rsidR="003656DF" w:rsidRDefault="003656DF">
      <w:pPr>
        <w:pStyle w:val="ConsPlusNonformat"/>
        <w:jc w:val="both"/>
      </w:pPr>
      <w:r>
        <w:t>от 27.07.2006 N 152-ФЗ "О персональных данных".</w:t>
      </w:r>
    </w:p>
    <w:p w:rsidR="003656DF" w:rsidRDefault="003656DF">
      <w:pPr>
        <w:pStyle w:val="ConsPlusNonformat"/>
        <w:jc w:val="both"/>
      </w:pPr>
    </w:p>
    <w:p w:rsidR="003656DF" w:rsidRDefault="003656DF">
      <w:pPr>
        <w:pStyle w:val="ConsPlusNonformat"/>
        <w:jc w:val="both"/>
      </w:pPr>
      <w:r>
        <w:t>Дата ____________________ _________________ _______________________________</w:t>
      </w:r>
    </w:p>
    <w:p w:rsidR="003656DF" w:rsidRDefault="003656DF">
      <w:pPr>
        <w:pStyle w:val="ConsPlusNonformat"/>
        <w:jc w:val="both"/>
      </w:pPr>
      <w:r>
        <w:t xml:space="preserve">                              (подпись)               (Ф.И.О.)</w:t>
      </w:r>
    </w:p>
    <w:p w:rsidR="003656DF" w:rsidRDefault="003656DF">
      <w:pPr>
        <w:pStyle w:val="ConsPlusNonformat"/>
        <w:jc w:val="both"/>
      </w:pPr>
    </w:p>
    <w:p w:rsidR="003656DF" w:rsidRDefault="003656DF">
      <w:pPr>
        <w:pStyle w:val="ConsPlusNonformat"/>
        <w:jc w:val="both"/>
      </w:pPr>
      <w:r>
        <w:t>Настоящее согласие представлено мной ______________________________________</w:t>
      </w:r>
    </w:p>
    <w:p w:rsidR="003656DF" w:rsidRDefault="003656DF">
      <w:pPr>
        <w:pStyle w:val="ConsPlusNonformat"/>
        <w:jc w:val="both"/>
      </w:pPr>
      <w:r>
        <w:t>____________________________________ в отдел учета и распределения жилья по</w:t>
      </w:r>
    </w:p>
    <w:p w:rsidR="003656DF" w:rsidRDefault="003656DF">
      <w:pPr>
        <w:pStyle w:val="ConsPlusNonformat"/>
        <w:jc w:val="both"/>
      </w:pPr>
      <w:r>
        <w:t>____________________________ району г. Чебоксары в приложении к заявлению о</w:t>
      </w:r>
    </w:p>
    <w:p w:rsidR="003656DF" w:rsidRDefault="003656DF">
      <w:pPr>
        <w:pStyle w:val="ConsPlusNonformat"/>
        <w:jc w:val="both"/>
      </w:pPr>
      <w:r>
        <w:t>принятии на учет в качестве нуждающегося в получении жилого помещения</w:t>
      </w:r>
    </w:p>
    <w:p w:rsidR="003656DF" w:rsidRDefault="003656DF">
      <w:pPr>
        <w:pStyle w:val="ConsPlusNonformat"/>
        <w:jc w:val="both"/>
      </w:pPr>
    </w:p>
    <w:p w:rsidR="003656DF" w:rsidRDefault="003656DF">
      <w:pPr>
        <w:pStyle w:val="ConsPlusNonformat"/>
        <w:jc w:val="both"/>
      </w:pPr>
      <w:r>
        <w:t>______________________</w:t>
      </w:r>
    </w:p>
    <w:p w:rsidR="003656DF" w:rsidRDefault="003656DF">
      <w:pPr>
        <w:pStyle w:val="ConsPlusNonformat"/>
        <w:jc w:val="both"/>
      </w:pPr>
      <w:r>
        <w:t xml:space="preserve">      (подпись)</w:t>
      </w: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right"/>
        <w:outlineLvl w:val="1"/>
      </w:pPr>
      <w:r>
        <w:t>Приложение N 4</w:t>
      </w:r>
    </w:p>
    <w:p w:rsidR="003656DF" w:rsidRDefault="003656DF">
      <w:pPr>
        <w:pStyle w:val="ConsPlusNormal"/>
        <w:jc w:val="right"/>
      </w:pPr>
      <w:r>
        <w:t>к Административному регламенту</w:t>
      </w:r>
    </w:p>
    <w:p w:rsidR="003656DF" w:rsidRDefault="003656DF">
      <w:pPr>
        <w:pStyle w:val="ConsPlusNormal"/>
        <w:jc w:val="right"/>
      </w:pPr>
      <w:r>
        <w:t>администрации города Чебоксары</w:t>
      </w:r>
    </w:p>
    <w:p w:rsidR="003656DF" w:rsidRDefault="00365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6DF" w:rsidRDefault="00365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6DF" w:rsidRDefault="003656DF">
            <w:pPr>
              <w:pStyle w:val="ConsPlusNormal"/>
              <w:jc w:val="center"/>
            </w:pPr>
            <w:r>
              <w:rPr>
                <w:color w:val="392C69"/>
              </w:rPr>
              <w:t>Список изменяющих документов</w:t>
            </w:r>
          </w:p>
          <w:p w:rsidR="003656DF" w:rsidRDefault="003656DF">
            <w:pPr>
              <w:pStyle w:val="ConsPlusNormal"/>
              <w:jc w:val="center"/>
            </w:pPr>
            <w:r>
              <w:rPr>
                <w:color w:val="392C69"/>
              </w:rPr>
              <w:t xml:space="preserve">(в ред. </w:t>
            </w:r>
            <w:hyperlink r:id="rId85">
              <w:r>
                <w:rPr>
                  <w:color w:val="0000FF"/>
                </w:rPr>
                <w:t>Постановления</w:t>
              </w:r>
            </w:hyperlink>
            <w:r>
              <w:rPr>
                <w:color w:val="392C69"/>
              </w:rPr>
              <w:t xml:space="preserve"> администрации г. Чебоксары ЧР от 27.05.2024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3656DF" w:rsidRDefault="003656DF">
            <w:pPr>
              <w:pStyle w:val="ConsPlusNormal"/>
            </w:pPr>
          </w:p>
        </w:tc>
      </w:tr>
    </w:tbl>
    <w:p w:rsidR="003656DF" w:rsidRDefault="003656DF">
      <w:pPr>
        <w:pStyle w:val="ConsPlusNormal"/>
        <w:jc w:val="both"/>
      </w:pPr>
    </w:p>
    <w:p w:rsidR="003656DF" w:rsidRDefault="003656DF">
      <w:pPr>
        <w:pStyle w:val="ConsPlusNonformat"/>
        <w:jc w:val="both"/>
      </w:pPr>
      <w:bookmarkStart w:id="19" w:name="P950"/>
      <w:bookmarkEnd w:id="19"/>
      <w:r>
        <w:t xml:space="preserve">                                 СВЕДЕНИЯ</w:t>
      </w:r>
    </w:p>
    <w:p w:rsidR="003656DF" w:rsidRDefault="003656DF">
      <w:pPr>
        <w:pStyle w:val="ConsPlusNonformat"/>
        <w:jc w:val="both"/>
      </w:pPr>
      <w:r>
        <w:t xml:space="preserve">     о лицах, зарегистрированных по месту жительства в жилом помещении</w:t>
      </w:r>
    </w:p>
    <w:p w:rsidR="003656DF" w:rsidRDefault="003656DF">
      <w:pPr>
        <w:pStyle w:val="ConsPlusNonformat"/>
        <w:jc w:val="both"/>
      </w:pPr>
      <w:r>
        <w:t xml:space="preserve">   по адресу: г. Чебоксары, ул. (пр.) ________________________________,</w:t>
      </w:r>
    </w:p>
    <w:p w:rsidR="003656DF" w:rsidRDefault="003656DF">
      <w:pPr>
        <w:pStyle w:val="ConsPlusNonformat"/>
        <w:jc w:val="both"/>
      </w:pPr>
      <w:r>
        <w:t xml:space="preserve">               д. __________ корп. _____ кв. (ком.) ________</w:t>
      </w:r>
    </w:p>
    <w:p w:rsidR="003656DF" w:rsidRDefault="003656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0"/>
        <w:gridCol w:w="1871"/>
        <w:gridCol w:w="1749"/>
        <w:gridCol w:w="1587"/>
        <w:gridCol w:w="1644"/>
      </w:tblGrid>
      <w:tr w:rsidR="003656DF">
        <w:tc>
          <w:tcPr>
            <w:tcW w:w="567" w:type="dxa"/>
          </w:tcPr>
          <w:p w:rsidR="003656DF" w:rsidRDefault="003656DF">
            <w:pPr>
              <w:pStyle w:val="ConsPlusNormal"/>
              <w:jc w:val="center"/>
            </w:pPr>
            <w:r>
              <w:t>N п/п</w:t>
            </w:r>
          </w:p>
        </w:tc>
        <w:tc>
          <w:tcPr>
            <w:tcW w:w="1560" w:type="dxa"/>
          </w:tcPr>
          <w:p w:rsidR="003656DF" w:rsidRDefault="003656DF">
            <w:pPr>
              <w:pStyle w:val="ConsPlusNormal"/>
              <w:jc w:val="center"/>
            </w:pPr>
            <w:r>
              <w:t>Родственное отношение по отношению к заявителю</w:t>
            </w:r>
          </w:p>
        </w:tc>
        <w:tc>
          <w:tcPr>
            <w:tcW w:w="1871" w:type="dxa"/>
          </w:tcPr>
          <w:p w:rsidR="003656DF" w:rsidRDefault="003656DF">
            <w:pPr>
              <w:pStyle w:val="ConsPlusNormal"/>
              <w:jc w:val="center"/>
            </w:pPr>
            <w:r>
              <w:t>Фамилия имя отчество, дата рождения</w:t>
            </w:r>
          </w:p>
        </w:tc>
        <w:tc>
          <w:tcPr>
            <w:tcW w:w="1749" w:type="dxa"/>
          </w:tcPr>
          <w:p w:rsidR="003656DF" w:rsidRDefault="003656DF">
            <w:pPr>
              <w:pStyle w:val="ConsPlusNormal"/>
              <w:jc w:val="center"/>
            </w:pPr>
            <w:r>
              <w:t>Реквизиты документа, удостоверяющего личность (серия, номер, дата выдачи)</w:t>
            </w:r>
          </w:p>
        </w:tc>
        <w:tc>
          <w:tcPr>
            <w:tcW w:w="1587" w:type="dxa"/>
          </w:tcPr>
          <w:p w:rsidR="003656DF" w:rsidRDefault="003656DF">
            <w:pPr>
              <w:pStyle w:val="ConsPlusNormal"/>
              <w:jc w:val="center"/>
            </w:pPr>
            <w:r>
              <w:t>Дата регистрации по месту жительства</w:t>
            </w:r>
          </w:p>
        </w:tc>
        <w:tc>
          <w:tcPr>
            <w:tcW w:w="1644" w:type="dxa"/>
          </w:tcPr>
          <w:p w:rsidR="003656DF" w:rsidRDefault="003656DF">
            <w:pPr>
              <w:pStyle w:val="ConsPlusNormal"/>
              <w:jc w:val="center"/>
            </w:pPr>
            <w:r>
              <w:t>Подпись о согласии на обработку персональных данных</w:t>
            </w:r>
          </w:p>
        </w:tc>
      </w:tr>
      <w:tr w:rsidR="003656DF">
        <w:tc>
          <w:tcPr>
            <w:tcW w:w="567" w:type="dxa"/>
          </w:tcPr>
          <w:p w:rsidR="003656DF" w:rsidRDefault="003656DF">
            <w:pPr>
              <w:pStyle w:val="ConsPlusNormal"/>
              <w:jc w:val="center"/>
            </w:pPr>
            <w:r>
              <w:t>1</w:t>
            </w:r>
          </w:p>
        </w:tc>
        <w:tc>
          <w:tcPr>
            <w:tcW w:w="1560" w:type="dxa"/>
          </w:tcPr>
          <w:p w:rsidR="003656DF" w:rsidRDefault="003656DF">
            <w:pPr>
              <w:pStyle w:val="ConsPlusNormal"/>
            </w:pPr>
          </w:p>
        </w:tc>
        <w:tc>
          <w:tcPr>
            <w:tcW w:w="1871" w:type="dxa"/>
          </w:tcPr>
          <w:p w:rsidR="003656DF" w:rsidRDefault="003656DF">
            <w:pPr>
              <w:pStyle w:val="ConsPlusNormal"/>
            </w:pPr>
          </w:p>
        </w:tc>
        <w:tc>
          <w:tcPr>
            <w:tcW w:w="1749" w:type="dxa"/>
          </w:tcPr>
          <w:p w:rsidR="003656DF" w:rsidRDefault="003656DF">
            <w:pPr>
              <w:pStyle w:val="ConsPlusNormal"/>
            </w:pPr>
          </w:p>
        </w:tc>
        <w:tc>
          <w:tcPr>
            <w:tcW w:w="1587" w:type="dxa"/>
          </w:tcPr>
          <w:p w:rsidR="003656DF" w:rsidRDefault="003656DF">
            <w:pPr>
              <w:pStyle w:val="ConsPlusNormal"/>
            </w:pPr>
          </w:p>
        </w:tc>
        <w:tc>
          <w:tcPr>
            <w:tcW w:w="1644" w:type="dxa"/>
          </w:tcPr>
          <w:p w:rsidR="003656DF" w:rsidRDefault="003656DF">
            <w:pPr>
              <w:pStyle w:val="ConsPlusNormal"/>
            </w:pPr>
          </w:p>
        </w:tc>
      </w:tr>
      <w:tr w:rsidR="003656DF">
        <w:tc>
          <w:tcPr>
            <w:tcW w:w="567" w:type="dxa"/>
          </w:tcPr>
          <w:p w:rsidR="003656DF" w:rsidRDefault="003656DF">
            <w:pPr>
              <w:pStyle w:val="ConsPlusNormal"/>
              <w:jc w:val="center"/>
            </w:pPr>
            <w:r>
              <w:t>2</w:t>
            </w:r>
          </w:p>
        </w:tc>
        <w:tc>
          <w:tcPr>
            <w:tcW w:w="1560" w:type="dxa"/>
          </w:tcPr>
          <w:p w:rsidR="003656DF" w:rsidRDefault="003656DF">
            <w:pPr>
              <w:pStyle w:val="ConsPlusNormal"/>
            </w:pPr>
          </w:p>
        </w:tc>
        <w:tc>
          <w:tcPr>
            <w:tcW w:w="1871" w:type="dxa"/>
          </w:tcPr>
          <w:p w:rsidR="003656DF" w:rsidRDefault="003656DF">
            <w:pPr>
              <w:pStyle w:val="ConsPlusNormal"/>
            </w:pPr>
          </w:p>
        </w:tc>
        <w:tc>
          <w:tcPr>
            <w:tcW w:w="1749" w:type="dxa"/>
          </w:tcPr>
          <w:p w:rsidR="003656DF" w:rsidRDefault="003656DF">
            <w:pPr>
              <w:pStyle w:val="ConsPlusNormal"/>
            </w:pPr>
          </w:p>
        </w:tc>
        <w:tc>
          <w:tcPr>
            <w:tcW w:w="1587" w:type="dxa"/>
          </w:tcPr>
          <w:p w:rsidR="003656DF" w:rsidRDefault="003656DF">
            <w:pPr>
              <w:pStyle w:val="ConsPlusNormal"/>
            </w:pPr>
          </w:p>
        </w:tc>
        <w:tc>
          <w:tcPr>
            <w:tcW w:w="1644" w:type="dxa"/>
          </w:tcPr>
          <w:p w:rsidR="003656DF" w:rsidRDefault="003656DF">
            <w:pPr>
              <w:pStyle w:val="ConsPlusNormal"/>
            </w:pPr>
          </w:p>
        </w:tc>
      </w:tr>
      <w:tr w:rsidR="003656DF">
        <w:tc>
          <w:tcPr>
            <w:tcW w:w="567" w:type="dxa"/>
          </w:tcPr>
          <w:p w:rsidR="003656DF" w:rsidRDefault="003656DF">
            <w:pPr>
              <w:pStyle w:val="ConsPlusNormal"/>
              <w:jc w:val="center"/>
            </w:pPr>
            <w:r>
              <w:t>3</w:t>
            </w:r>
          </w:p>
        </w:tc>
        <w:tc>
          <w:tcPr>
            <w:tcW w:w="1560" w:type="dxa"/>
          </w:tcPr>
          <w:p w:rsidR="003656DF" w:rsidRDefault="003656DF">
            <w:pPr>
              <w:pStyle w:val="ConsPlusNormal"/>
            </w:pPr>
          </w:p>
        </w:tc>
        <w:tc>
          <w:tcPr>
            <w:tcW w:w="1871" w:type="dxa"/>
          </w:tcPr>
          <w:p w:rsidR="003656DF" w:rsidRDefault="003656DF">
            <w:pPr>
              <w:pStyle w:val="ConsPlusNormal"/>
            </w:pPr>
          </w:p>
        </w:tc>
        <w:tc>
          <w:tcPr>
            <w:tcW w:w="1749" w:type="dxa"/>
          </w:tcPr>
          <w:p w:rsidR="003656DF" w:rsidRDefault="003656DF">
            <w:pPr>
              <w:pStyle w:val="ConsPlusNormal"/>
            </w:pPr>
          </w:p>
        </w:tc>
        <w:tc>
          <w:tcPr>
            <w:tcW w:w="1587" w:type="dxa"/>
          </w:tcPr>
          <w:p w:rsidR="003656DF" w:rsidRDefault="003656DF">
            <w:pPr>
              <w:pStyle w:val="ConsPlusNormal"/>
            </w:pPr>
          </w:p>
        </w:tc>
        <w:tc>
          <w:tcPr>
            <w:tcW w:w="1644" w:type="dxa"/>
          </w:tcPr>
          <w:p w:rsidR="003656DF" w:rsidRDefault="003656DF">
            <w:pPr>
              <w:pStyle w:val="ConsPlusNormal"/>
            </w:pPr>
          </w:p>
        </w:tc>
      </w:tr>
      <w:tr w:rsidR="003656DF">
        <w:tc>
          <w:tcPr>
            <w:tcW w:w="567" w:type="dxa"/>
          </w:tcPr>
          <w:p w:rsidR="003656DF" w:rsidRDefault="003656DF">
            <w:pPr>
              <w:pStyle w:val="ConsPlusNormal"/>
              <w:jc w:val="center"/>
            </w:pPr>
            <w:r>
              <w:t>4</w:t>
            </w:r>
          </w:p>
        </w:tc>
        <w:tc>
          <w:tcPr>
            <w:tcW w:w="1560" w:type="dxa"/>
          </w:tcPr>
          <w:p w:rsidR="003656DF" w:rsidRDefault="003656DF">
            <w:pPr>
              <w:pStyle w:val="ConsPlusNormal"/>
            </w:pPr>
          </w:p>
        </w:tc>
        <w:tc>
          <w:tcPr>
            <w:tcW w:w="1871" w:type="dxa"/>
          </w:tcPr>
          <w:p w:rsidR="003656DF" w:rsidRDefault="003656DF">
            <w:pPr>
              <w:pStyle w:val="ConsPlusNormal"/>
            </w:pPr>
          </w:p>
        </w:tc>
        <w:tc>
          <w:tcPr>
            <w:tcW w:w="1749" w:type="dxa"/>
          </w:tcPr>
          <w:p w:rsidR="003656DF" w:rsidRDefault="003656DF">
            <w:pPr>
              <w:pStyle w:val="ConsPlusNormal"/>
            </w:pPr>
          </w:p>
        </w:tc>
        <w:tc>
          <w:tcPr>
            <w:tcW w:w="1587" w:type="dxa"/>
          </w:tcPr>
          <w:p w:rsidR="003656DF" w:rsidRDefault="003656DF">
            <w:pPr>
              <w:pStyle w:val="ConsPlusNormal"/>
            </w:pPr>
          </w:p>
        </w:tc>
        <w:tc>
          <w:tcPr>
            <w:tcW w:w="1644" w:type="dxa"/>
          </w:tcPr>
          <w:p w:rsidR="003656DF" w:rsidRDefault="003656DF">
            <w:pPr>
              <w:pStyle w:val="ConsPlusNormal"/>
            </w:pPr>
          </w:p>
        </w:tc>
      </w:tr>
      <w:tr w:rsidR="003656DF">
        <w:tc>
          <w:tcPr>
            <w:tcW w:w="567" w:type="dxa"/>
          </w:tcPr>
          <w:p w:rsidR="003656DF" w:rsidRDefault="003656DF">
            <w:pPr>
              <w:pStyle w:val="ConsPlusNormal"/>
              <w:jc w:val="center"/>
            </w:pPr>
            <w:r>
              <w:t>5</w:t>
            </w:r>
          </w:p>
        </w:tc>
        <w:tc>
          <w:tcPr>
            <w:tcW w:w="1560" w:type="dxa"/>
          </w:tcPr>
          <w:p w:rsidR="003656DF" w:rsidRDefault="003656DF">
            <w:pPr>
              <w:pStyle w:val="ConsPlusNormal"/>
            </w:pPr>
          </w:p>
        </w:tc>
        <w:tc>
          <w:tcPr>
            <w:tcW w:w="1871" w:type="dxa"/>
          </w:tcPr>
          <w:p w:rsidR="003656DF" w:rsidRDefault="003656DF">
            <w:pPr>
              <w:pStyle w:val="ConsPlusNormal"/>
            </w:pPr>
          </w:p>
        </w:tc>
        <w:tc>
          <w:tcPr>
            <w:tcW w:w="1749" w:type="dxa"/>
          </w:tcPr>
          <w:p w:rsidR="003656DF" w:rsidRDefault="003656DF">
            <w:pPr>
              <w:pStyle w:val="ConsPlusNormal"/>
            </w:pPr>
          </w:p>
        </w:tc>
        <w:tc>
          <w:tcPr>
            <w:tcW w:w="1587" w:type="dxa"/>
          </w:tcPr>
          <w:p w:rsidR="003656DF" w:rsidRDefault="003656DF">
            <w:pPr>
              <w:pStyle w:val="ConsPlusNormal"/>
            </w:pPr>
          </w:p>
        </w:tc>
        <w:tc>
          <w:tcPr>
            <w:tcW w:w="1644" w:type="dxa"/>
          </w:tcPr>
          <w:p w:rsidR="003656DF" w:rsidRDefault="003656DF">
            <w:pPr>
              <w:pStyle w:val="ConsPlusNormal"/>
            </w:pPr>
          </w:p>
        </w:tc>
      </w:tr>
      <w:tr w:rsidR="003656DF">
        <w:tc>
          <w:tcPr>
            <w:tcW w:w="567" w:type="dxa"/>
          </w:tcPr>
          <w:p w:rsidR="003656DF" w:rsidRDefault="003656DF">
            <w:pPr>
              <w:pStyle w:val="ConsPlusNormal"/>
              <w:jc w:val="center"/>
            </w:pPr>
            <w:r>
              <w:t>6</w:t>
            </w:r>
          </w:p>
        </w:tc>
        <w:tc>
          <w:tcPr>
            <w:tcW w:w="1560" w:type="dxa"/>
          </w:tcPr>
          <w:p w:rsidR="003656DF" w:rsidRDefault="003656DF">
            <w:pPr>
              <w:pStyle w:val="ConsPlusNormal"/>
            </w:pPr>
          </w:p>
        </w:tc>
        <w:tc>
          <w:tcPr>
            <w:tcW w:w="1871" w:type="dxa"/>
          </w:tcPr>
          <w:p w:rsidR="003656DF" w:rsidRDefault="003656DF">
            <w:pPr>
              <w:pStyle w:val="ConsPlusNormal"/>
            </w:pPr>
          </w:p>
        </w:tc>
        <w:tc>
          <w:tcPr>
            <w:tcW w:w="1749" w:type="dxa"/>
          </w:tcPr>
          <w:p w:rsidR="003656DF" w:rsidRDefault="003656DF">
            <w:pPr>
              <w:pStyle w:val="ConsPlusNormal"/>
            </w:pPr>
          </w:p>
        </w:tc>
        <w:tc>
          <w:tcPr>
            <w:tcW w:w="1587" w:type="dxa"/>
          </w:tcPr>
          <w:p w:rsidR="003656DF" w:rsidRDefault="003656DF">
            <w:pPr>
              <w:pStyle w:val="ConsPlusNormal"/>
            </w:pPr>
          </w:p>
        </w:tc>
        <w:tc>
          <w:tcPr>
            <w:tcW w:w="1644" w:type="dxa"/>
          </w:tcPr>
          <w:p w:rsidR="003656DF" w:rsidRDefault="003656DF">
            <w:pPr>
              <w:pStyle w:val="ConsPlusNormal"/>
            </w:pPr>
          </w:p>
        </w:tc>
      </w:tr>
    </w:tbl>
    <w:p w:rsidR="003656DF" w:rsidRDefault="003656DF">
      <w:pPr>
        <w:pStyle w:val="ConsPlusNormal"/>
        <w:jc w:val="both"/>
      </w:pPr>
    </w:p>
    <w:p w:rsidR="003656DF" w:rsidRDefault="003656DF">
      <w:pPr>
        <w:pStyle w:val="ConsPlusNonformat"/>
        <w:jc w:val="both"/>
      </w:pPr>
      <w:r>
        <w:t>Сведения  в отдел учета и распределения жилья по __________________________</w:t>
      </w:r>
    </w:p>
    <w:p w:rsidR="003656DF" w:rsidRDefault="003656DF">
      <w:pPr>
        <w:pStyle w:val="ConsPlusNonformat"/>
        <w:jc w:val="both"/>
      </w:pPr>
      <w:r>
        <w:t>району  г.  Чебоксары  с  целью  признания  нуждающимся  в получении жилого</w:t>
      </w:r>
    </w:p>
    <w:p w:rsidR="003656DF" w:rsidRDefault="003656DF">
      <w:pPr>
        <w:pStyle w:val="ConsPlusNonformat"/>
        <w:jc w:val="both"/>
      </w:pPr>
      <w:r>
        <w:t>помещения и малоимущим представлены мной: _________________________________</w:t>
      </w:r>
    </w:p>
    <w:p w:rsidR="003656DF" w:rsidRDefault="003656DF">
      <w:pPr>
        <w:pStyle w:val="ConsPlusNonformat"/>
        <w:jc w:val="both"/>
      </w:pPr>
      <w:r>
        <w:t>_______________________________________________________ дата ______________</w:t>
      </w:r>
    </w:p>
    <w:p w:rsidR="003656DF" w:rsidRDefault="003656DF">
      <w:pPr>
        <w:pStyle w:val="ConsPlusNonformat"/>
        <w:jc w:val="both"/>
      </w:pPr>
      <w:r>
        <w:t>(Фамилия, имя, отчество лица, представляющего сведения)</w:t>
      </w: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both"/>
      </w:pPr>
    </w:p>
    <w:p w:rsidR="003656DF" w:rsidRDefault="003656DF">
      <w:pPr>
        <w:pStyle w:val="ConsPlusNormal"/>
        <w:jc w:val="right"/>
        <w:outlineLvl w:val="1"/>
      </w:pPr>
      <w:r>
        <w:t>Приложение N 5</w:t>
      </w:r>
    </w:p>
    <w:p w:rsidR="003656DF" w:rsidRDefault="003656DF">
      <w:pPr>
        <w:pStyle w:val="ConsPlusNormal"/>
        <w:jc w:val="right"/>
      </w:pPr>
      <w:r>
        <w:t>к Административному регламенту</w:t>
      </w:r>
    </w:p>
    <w:p w:rsidR="003656DF" w:rsidRDefault="003656DF">
      <w:pPr>
        <w:pStyle w:val="ConsPlusNormal"/>
        <w:jc w:val="right"/>
      </w:pPr>
      <w:r>
        <w:t>администрации города Чебоксары</w:t>
      </w:r>
    </w:p>
    <w:p w:rsidR="003656DF" w:rsidRDefault="003656DF">
      <w:pPr>
        <w:pStyle w:val="ConsPlusNormal"/>
        <w:jc w:val="both"/>
      </w:pPr>
    </w:p>
    <w:p w:rsidR="003656DF" w:rsidRDefault="003656DF">
      <w:pPr>
        <w:pStyle w:val="ConsPlusNonformat"/>
        <w:jc w:val="both"/>
      </w:pPr>
      <w:r>
        <w:t xml:space="preserve">                                   ________________________________________</w:t>
      </w:r>
    </w:p>
    <w:p w:rsidR="003656DF" w:rsidRDefault="003656DF">
      <w:pPr>
        <w:pStyle w:val="ConsPlusNonformat"/>
        <w:jc w:val="both"/>
      </w:pPr>
      <w:r>
        <w:t xml:space="preserve">                                               должностное лицо,</w:t>
      </w:r>
    </w:p>
    <w:p w:rsidR="003656DF" w:rsidRDefault="003656DF">
      <w:pPr>
        <w:pStyle w:val="ConsPlusNonformat"/>
        <w:jc w:val="both"/>
      </w:pPr>
      <w:r>
        <w:t xml:space="preserve">                                         которому направляется жалоба</w:t>
      </w:r>
    </w:p>
    <w:p w:rsidR="003656DF" w:rsidRDefault="003656DF">
      <w:pPr>
        <w:pStyle w:val="ConsPlusNonformat"/>
        <w:jc w:val="both"/>
      </w:pPr>
      <w:r>
        <w:t xml:space="preserve">                                   от _____________________________________</w:t>
      </w:r>
    </w:p>
    <w:p w:rsidR="003656DF" w:rsidRDefault="003656DF">
      <w:pPr>
        <w:pStyle w:val="ConsPlusNonformat"/>
        <w:jc w:val="both"/>
      </w:pPr>
      <w:r>
        <w:t xml:space="preserve">                                               Ф.И.О., полностью</w:t>
      </w:r>
    </w:p>
    <w:p w:rsidR="003656DF" w:rsidRDefault="003656DF">
      <w:pPr>
        <w:pStyle w:val="ConsPlusNonformat"/>
        <w:jc w:val="both"/>
      </w:pPr>
      <w:r>
        <w:t xml:space="preserve">                                   _______________________________________,</w:t>
      </w:r>
    </w:p>
    <w:p w:rsidR="003656DF" w:rsidRDefault="003656DF">
      <w:pPr>
        <w:pStyle w:val="ConsPlusNonformat"/>
        <w:jc w:val="both"/>
      </w:pPr>
      <w:r>
        <w:lastRenderedPageBreak/>
        <w:t xml:space="preserve">                                   зарегистрированного(-ой) по адресу:</w:t>
      </w:r>
    </w:p>
    <w:p w:rsidR="003656DF" w:rsidRDefault="003656DF">
      <w:pPr>
        <w:pStyle w:val="ConsPlusNonformat"/>
        <w:jc w:val="both"/>
      </w:pPr>
      <w:r>
        <w:t xml:space="preserve">                                   ________________________________________</w:t>
      </w:r>
    </w:p>
    <w:p w:rsidR="003656DF" w:rsidRDefault="003656DF">
      <w:pPr>
        <w:pStyle w:val="ConsPlusNonformat"/>
        <w:jc w:val="both"/>
      </w:pPr>
      <w:r>
        <w:t xml:space="preserve">                                   ________________________________________</w:t>
      </w:r>
    </w:p>
    <w:p w:rsidR="003656DF" w:rsidRDefault="003656DF">
      <w:pPr>
        <w:pStyle w:val="ConsPlusNonformat"/>
        <w:jc w:val="both"/>
      </w:pPr>
      <w:r>
        <w:t xml:space="preserve">                                   телефон ________________________________</w:t>
      </w:r>
    </w:p>
    <w:p w:rsidR="003656DF" w:rsidRDefault="003656DF">
      <w:pPr>
        <w:pStyle w:val="ConsPlusNonformat"/>
        <w:jc w:val="both"/>
      </w:pPr>
    </w:p>
    <w:p w:rsidR="003656DF" w:rsidRDefault="003656DF">
      <w:pPr>
        <w:pStyle w:val="ConsPlusNonformat"/>
        <w:jc w:val="both"/>
      </w:pPr>
      <w:bookmarkStart w:id="20" w:name="P1023"/>
      <w:bookmarkEnd w:id="20"/>
      <w:r>
        <w:t xml:space="preserve">                                  Жалоба</w:t>
      </w:r>
    </w:p>
    <w:p w:rsidR="003656DF" w:rsidRDefault="003656DF">
      <w:pPr>
        <w:pStyle w:val="ConsPlusNonformat"/>
        <w:jc w:val="both"/>
      </w:pPr>
      <w:r>
        <w:t xml:space="preserve">           на действия (бездействия) или решения, осуществленные</w:t>
      </w:r>
    </w:p>
    <w:p w:rsidR="003656DF" w:rsidRDefault="003656DF">
      <w:pPr>
        <w:pStyle w:val="ConsPlusNonformat"/>
        <w:jc w:val="both"/>
      </w:pPr>
      <w:r>
        <w:t xml:space="preserve">           (принятые) в ходе предоставления муниципальной услуги</w:t>
      </w:r>
    </w:p>
    <w:p w:rsidR="003656DF" w:rsidRDefault="003656DF">
      <w:pPr>
        <w:pStyle w:val="ConsPlusNonformat"/>
        <w:jc w:val="both"/>
      </w:pP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 xml:space="preserve">        (наименование структурного подразделения, должность, Ф.И.О.</w:t>
      </w:r>
    </w:p>
    <w:p w:rsidR="003656DF" w:rsidRDefault="003656DF">
      <w:pPr>
        <w:pStyle w:val="ConsPlusNonformat"/>
        <w:jc w:val="both"/>
      </w:pPr>
      <w:r>
        <w:t xml:space="preserve">   должностного лица администрации, МФЦ, Ф.И.О. руководителя, работника,</w:t>
      </w:r>
    </w:p>
    <w:p w:rsidR="003656DF" w:rsidRDefault="003656DF">
      <w:pPr>
        <w:pStyle w:val="ConsPlusNonformat"/>
        <w:jc w:val="both"/>
      </w:pPr>
      <w:r>
        <w:t xml:space="preserve"> организации, Ф.И.О. руководителя, работника, на которых подается жалоба)</w:t>
      </w:r>
    </w:p>
    <w:p w:rsidR="003656DF" w:rsidRDefault="003656DF">
      <w:pPr>
        <w:pStyle w:val="ConsPlusNonformat"/>
        <w:jc w:val="both"/>
      </w:pPr>
    </w:p>
    <w:p w:rsidR="003656DF" w:rsidRDefault="003656DF">
      <w:pPr>
        <w:pStyle w:val="ConsPlusNonformat"/>
        <w:jc w:val="both"/>
      </w:pPr>
      <w:r>
        <w:t>1.  Предмет жалобы (краткое изложение обжалуемых действий (бездействий) или</w:t>
      </w:r>
    </w:p>
    <w:p w:rsidR="003656DF" w:rsidRDefault="003656DF">
      <w:pPr>
        <w:pStyle w:val="ConsPlusNonformat"/>
        <w:jc w:val="both"/>
      </w:pPr>
      <w:r>
        <w:t>решений)</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2.  Причина  несогласия  (основания,  по  которым  лицо,  подающее  жалобу,</w:t>
      </w:r>
    </w:p>
    <w:p w:rsidR="003656DF" w:rsidRDefault="003656DF">
      <w:pPr>
        <w:pStyle w:val="ConsPlusNonformat"/>
        <w:jc w:val="both"/>
      </w:pPr>
      <w:r>
        <w:t>несогласно  с  действием  (бездействием) или решением со ссылками на пункты</w:t>
      </w:r>
    </w:p>
    <w:p w:rsidR="003656DF" w:rsidRDefault="003656DF">
      <w:pPr>
        <w:pStyle w:val="ConsPlusNonformat"/>
        <w:jc w:val="both"/>
      </w:pPr>
      <w:r>
        <w:t>административного регламента, либо статьи закона)</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3. Приложение: (документы, либо копии документов, подтверждающие изложенные</w:t>
      </w:r>
    </w:p>
    <w:p w:rsidR="003656DF" w:rsidRDefault="003656DF">
      <w:pPr>
        <w:pStyle w:val="ConsPlusNonformat"/>
        <w:jc w:val="both"/>
      </w:pPr>
      <w:r>
        <w:t>обстоятельства)</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___________________________________________________________________________</w:t>
      </w:r>
    </w:p>
    <w:p w:rsidR="003656DF" w:rsidRDefault="003656DF">
      <w:pPr>
        <w:pStyle w:val="ConsPlusNonformat"/>
        <w:jc w:val="both"/>
      </w:pPr>
      <w:r>
        <w:t>Способ получения ответа (нужное подчеркнуть):</w:t>
      </w:r>
    </w:p>
    <w:p w:rsidR="003656DF" w:rsidRDefault="003656DF">
      <w:pPr>
        <w:pStyle w:val="ConsPlusNonformat"/>
        <w:jc w:val="both"/>
      </w:pPr>
      <w:r>
        <w:t>- при личном обращении;</w:t>
      </w:r>
    </w:p>
    <w:p w:rsidR="003656DF" w:rsidRDefault="003656DF">
      <w:pPr>
        <w:pStyle w:val="ConsPlusNonformat"/>
        <w:jc w:val="both"/>
      </w:pPr>
      <w:r>
        <w:t>- посредством почтового отправления на адрес, указанного в заявлении;</w:t>
      </w:r>
    </w:p>
    <w:p w:rsidR="003656DF" w:rsidRDefault="003656DF">
      <w:pPr>
        <w:pStyle w:val="ConsPlusNonformat"/>
        <w:jc w:val="both"/>
      </w:pPr>
      <w:r>
        <w:t>- посредством электронной почты __________________________________________.</w:t>
      </w:r>
    </w:p>
    <w:p w:rsidR="003656DF" w:rsidRDefault="003656DF">
      <w:pPr>
        <w:pStyle w:val="ConsPlusNonformat"/>
        <w:jc w:val="both"/>
      </w:pPr>
    </w:p>
    <w:p w:rsidR="003656DF" w:rsidRDefault="003656DF">
      <w:pPr>
        <w:pStyle w:val="ConsPlusNonformat"/>
        <w:jc w:val="both"/>
      </w:pPr>
      <w:r>
        <w:t>_____________________ _____________________________________________________</w:t>
      </w:r>
    </w:p>
    <w:p w:rsidR="003656DF" w:rsidRDefault="003656DF">
      <w:pPr>
        <w:pStyle w:val="ConsPlusNonformat"/>
        <w:jc w:val="both"/>
      </w:pPr>
      <w:r>
        <w:t xml:space="preserve">  подпись заявителя      фамилия, имя, отчество (при наличии) заявителя</w:t>
      </w:r>
    </w:p>
    <w:p w:rsidR="003656DF" w:rsidRDefault="003656DF">
      <w:pPr>
        <w:pStyle w:val="ConsPlusNonformat"/>
        <w:jc w:val="both"/>
      </w:pPr>
    </w:p>
    <w:p w:rsidR="003656DF" w:rsidRDefault="003656DF">
      <w:pPr>
        <w:pStyle w:val="ConsPlusNonformat"/>
        <w:jc w:val="both"/>
      </w:pPr>
      <w:r>
        <w:t>"___" ___________ 20____ г.</w:t>
      </w:r>
    </w:p>
    <w:p w:rsidR="003656DF" w:rsidRDefault="003656DF">
      <w:pPr>
        <w:pStyle w:val="ConsPlusNormal"/>
        <w:jc w:val="both"/>
      </w:pPr>
    </w:p>
    <w:p w:rsidR="003656DF" w:rsidRDefault="003656DF">
      <w:pPr>
        <w:pStyle w:val="ConsPlusNormal"/>
        <w:jc w:val="both"/>
      </w:pPr>
    </w:p>
    <w:p w:rsidR="003656DF" w:rsidRDefault="003656DF">
      <w:pPr>
        <w:pStyle w:val="ConsPlusNormal"/>
        <w:pBdr>
          <w:bottom w:val="single" w:sz="6" w:space="0" w:color="auto"/>
        </w:pBdr>
        <w:spacing w:before="100" w:after="100"/>
        <w:jc w:val="both"/>
        <w:rPr>
          <w:sz w:val="2"/>
          <w:szCs w:val="2"/>
        </w:rPr>
      </w:pPr>
    </w:p>
    <w:p w:rsidR="009176B2" w:rsidRDefault="009176B2">
      <w:bookmarkStart w:id="21" w:name="_GoBack"/>
      <w:bookmarkEnd w:id="21"/>
    </w:p>
    <w:sectPr w:rsidR="009176B2" w:rsidSect="00651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DF"/>
    <w:rsid w:val="003656DF"/>
    <w:rsid w:val="0091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20823-F44C-4716-9DC0-5DC81823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6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5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56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5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56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56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56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56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7082&amp;dst=100050" TargetMode="External"/><Relationship Id="rId21" Type="http://schemas.openxmlformats.org/officeDocument/2006/relationships/hyperlink" Target="https://login.consultant.ru/link/?req=doc&amp;base=RLAW098&amp;n=177082&amp;dst=100009" TargetMode="External"/><Relationship Id="rId42" Type="http://schemas.openxmlformats.org/officeDocument/2006/relationships/hyperlink" Target="https://login.consultant.ru/link/?req=doc&amp;base=LAW&amp;n=197748&amp;dst=100008" TargetMode="External"/><Relationship Id="rId47" Type="http://schemas.openxmlformats.org/officeDocument/2006/relationships/hyperlink" Target="https://login.consultant.ru/link/?req=doc&amp;base=LAW&amp;n=494996&amp;dst=244" TargetMode="External"/><Relationship Id="rId63" Type="http://schemas.openxmlformats.org/officeDocument/2006/relationships/hyperlink" Target="https://login.consultant.ru/link/?req=doc&amp;base=RLAW098&amp;n=177082&amp;dst=100068" TargetMode="External"/><Relationship Id="rId68" Type="http://schemas.openxmlformats.org/officeDocument/2006/relationships/hyperlink" Target="https://login.consultant.ru/link/?req=doc&amp;base=RLAW098&amp;n=177082&amp;dst=100074" TargetMode="External"/><Relationship Id="rId84" Type="http://schemas.openxmlformats.org/officeDocument/2006/relationships/hyperlink" Target="https://login.consultant.ru/link/?req=doc&amp;base=LAW&amp;n=482686&amp;dst=13" TargetMode="External"/><Relationship Id="rId16" Type="http://schemas.openxmlformats.org/officeDocument/2006/relationships/hyperlink" Target="https://login.consultant.ru/link/?req=doc&amp;base=RLAW098&amp;n=165692&amp;dst=100204" TargetMode="External"/><Relationship Id="rId11" Type="http://schemas.openxmlformats.org/officeDocument/2006/relationships/hyperlink" Target="https://login.consultant.ru/link/?req=doc&amp;base=RLAW098&amp;n=131843&amp;dst=100036" TargetMode="External"/><Relationship Id="rId32" Type="http://schemas.openxmlformats.org/officeDocument/2006/relationships/hyperlink" Target="https://login.consultant.ru/link/?req=doc&amp;base=LAW&amp;n=494996&amp;dst=4" TargetMode="External"/><Relationship Id="rId37" Type="http://schemas.openxmlformats.org/officeDocument/2006/relationships/hyperlink" Target="https://login.consultant.ru/link/?req=doc&amp;base=RLAW098&amp;n=177082&amp;dst=100052" TargetMode="External"/><Relationship Id="rId53" Type="http://schemas.openxmlformats.org/officeDocument/2006/relationships/hyperlink" Target="https://login.consultant.ru/link/?req=doc&amp;base=RLAW098&amp;n=131843&amp;dst=100051" TargetMode="External"/><Relationship Id="rId58" Type="http://schemas.openxmlformats.org/officeDocument/2006/relationships/hyperlink" Target="https://login.consultant.ru/link/?req=doc&amp;base=RLAW098&amp;n=177082&amp;dst=100061" TargetMode="External"/><Relationship Id="rId74" Type="http://schemas.openxmlformats.org/officeDocument/2006/relationships/hyperlink" Target="https://login.consultant.ru/link/?req=doc&amp;base=RLAW098&amp;n=177082&amp;dst=100077" TargetMode="External"/><Relationship Id="rId79" Type="http://schemas.openxmlformats.org/officeDocument/2006/relationships/hyperlink" Target="https://login.consultant.ru/link/?req=doc&amp;base=RLAW098&amp;n=177082&amp;dst=100079" TargetMode="External"/><Relationship Id="rId5" Type="http://schemas.openxmlformats.org/officeDocument/2006/relationships/hyperlink" Target="https://login.consultant.ru/link/?req=doc&amp;base=RLAW098&amp;n=177082&amp;dst=100005" TargetMode="External"/><Relationship Id="rId19" Type="http://schemas.openxmlformats.org/officeDocument/2006/relationships/hyperlink" Target="https://login.consultant.ru/link/?req=doc&amp;base=RLAW098&amp;n=177082&amp;dst=100005" TargetMode="External"/><Relationship Id="rId14" Type="http://schemas.openxmlformats.org/officeDocument/2006/relationships/hyperlink" Target="https://login.consultant.ru/link/?req=doc&amp;base=RLAW098&amp;n=165578&amp;dst=100110" TargetMode="External"/><Relationship Id="rId22" Type="http://schemas.openxmlformats.org/officeDocument/2006/relationships/hyperlink" Target="https://login.consultant.ru/link/?req=doc&amp;base=RLAW098&amp;n=177082&amp;dst=100010"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https://login.consultant.ru/link/?req=doc&amp;base=LAW&amp;n=494998" TargetMode="External"/><Relationship Id="rId35" Type="http://schemas.openxmlformats.org/officeDocument/2006/relationships/hyperlink" Target="https://login.consultant.ru/link/?req=doc&amp;base=LAW&amp;n=463596" TargetMode="External"/><Relationship Id="rId43" Type="http://schemas.openxmlformats.org/officeDocument/2006/relationships/hyperlink" Target="https://login.consultant.ru/link/?req=doc&amp;base=RLAW098&amp;n=177082&amp;dst=100053" TargetMode="External"/><Relationship Id="rId48" Type="http://schemas.openxmlformats.org/officeDocument/2006/relationships/hyperlink" Target="https://login.consultant.ru/link/?req=doc&amp;base=RLAW098&amp;n=177082&amp;dst=100055" TargetMode="External"/><Relationship Id="rId56" Type="http://schemas.openxmlformats.org/officeDocument/2006/relationships/hyperlink" Target="https://login.consultant.ru/link/?req=doc&amp;base=LAW&amp;n=142524&amp;dst=100010" TargetMode="External"/><Relationship Id="rId64" Type="http://schemas.openxmlformats.org/officeDocument/2006/relationships/hyperlink" Target="https://login.consultant.ru/link/?req=doc&amp;base=RLAW098&amp;n=177082&amp;dst=100070" TargetMode="External"/><Relationship Id="rId69" Type="http://schemas.openxmlformats.org/officeDocument/2006/relationships/hyperlink" Target="https://login.consultant.ru/link/?req=doc&amp;base=RLAW098&amp;n=177082&amp;dst=100074" TargetMode="External"/><Relationship Id="rId77"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494996&amp;dst=328" TargetMode="External"/><Relationship Id="rId72" Type="http://schemas.openxmlformats.org/officeDocument/2006/relationships/hyperlink" Target="https://login.consultant.ru/link/?req=doc&amp;base=RLAW098&amp;n=177082&amp;dst=100076" TargetMode="External"/><Relationship Id="rId80" Type="http://schemas.openxmlformats.org/officeDocument/2006/relationships/hyperlink" Target="https://login.consultant.ru/link/?req=doc&amp;base=RLAW098&amp;n=177082&amp;dst=100101" TargetMode="External"/><Relationship Id="rId85" Type="http://schemas.openxmlformats.org/officeDocument/2006/relationships/hyperlink" Target="https://login.consultant.ru/link/?req=doc&amp;base=RLAW098&amp;n=177082&amp;dst=10015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78173&amp;dst=100025" TargetMode="External"/><Relationship Id="rId17" Type="http://schemas.openxmlformats.org/officeDocument/2006/relationships/hyperlink" Target="https://login.consultant.ru/link/?req=doc&amp;base=RLAW098&amp;n=134134" TargetMode="External"/><Relationship Id="rId25" Type="http://schemas.openxmlformats.org/officeDocument/2006/relationships/hyperlink" Target="https://login.consultant.ru/link/?req=doc&amp;base=RLAW098&amp;n=177082&amp;dst=100049" TargetMode="External"/><Relationship Id="rId33" Type="http://schemas.openxmlformats.org/officeDocument/2006/relationships/hyperlink" Target="https://login.consultant.ru/link/?req=doc&amp;base=LAW&amp;n=465507" TargetMode="External"/><Relationship Id="rId38" Type="http://schemas.openxmlformats.org/officeDocument/2006/relationships/hyperlink" Target="https://login.consultant.ru/link/?req=doc&amp;base=RLAW098&amp;n=177082&amp;dst=100052" TargetMode="External"/><Relationship Id="rId46" Type="http://schemas.openxmlformats.org/officeDocument/2006/relationships/hyperlink" Target="https://login.consultant.ru/link/?req=doc&amp;base=LAW&amp;n=494996&amp;dst=244" TargetMode="External"/><Relationship Id="rId59" Type="http://schemas.openxmlformats.org/officeDocument/2006/relationships/hyperlink" Target="https://login.consultant.ru/link/?req=doc&amp;base=RLAW098&amp;n=177082&amp;dst=100062" TargetMode="External"/><Relationship Id="rId67" Type="http://schemas.openxmlformats.org/officeDocument/2006/relationships/hyperlink" Target="https://login.consultant.ru/link/?req=doc&amp;base=RLAW098&amp;n=177082&amp;dst=100073" TargetMode="External"/><Relationship Id="rId20" Type="http://schemas.openxmlformats.org/officeDocument/2006/relationships/hyperlink" Target="https://login.consultant.ru/link/?req=doc&amp;base=RLAW098&amp;n=177082&amp;dst=100007" TargetMode="External"/><Relationship Id="rId41" Type="http://schemas.openxmlformats.org/officeDocument/2006/relationships/hyperlink" Target="https://login.consultant.ru/link/?req=doc&amp;base=LAW&amp;n=494996&amp;dst=171" TargetMode="External"/><Relationship Id="rId54" Type="http://schemas.openxmlformats.org/officeDocument/2006/relationships/hyperlink" Target="https://login.consultant.ru/link/?req=doc&amp;base=RLAW098&amp;n=175940&amp;dst=100067" TargetMode="External"/><Relationship Id="rId62" Type="http://schemas.openxmlformats.org/officeDocument/2006/relationships/hyperlink" Target="https://login.consultant.ru/link/?req=doc&amp;base=RLAW098&amp;n=177082&amp;dst=100066" TargetMode="External"/><Relationship Id="rId70" Type="http://schemas.openxmlformats.org/officeDocument/2006/relationships/hyperlink" Target="https://login.consultant.ru/link/?req=doc&amp;base=RLAW098&amp;n=177082&amp;dst=100074" TargetMode="External"/><Relationship Id="rId75" Type="http://schemas.openxmlformats.org/officeDocument/2006/relationships/hyperlink" Target="https://login.consultant.ru/link/?req=doc&amp;base=RLAW098&amp;n=177082&amp;dst=100077" TargetMode="External"/><Relationship Id="rId83" Type="http://schemas.openxmlformats.org/officeDocument/2006/relationships/hyperlink" Target="https://login.consultant.ru/link/?req=doc&amp;base=LAW&amp;n=482686&amp;dst=100239" TargetMode="External"/><Relationship Id="rId1" Type="http://schemas.openxmlformats.org/officeDocument/2006/relationships/styles" Target="styles.xml"/><Relationship Id="rId6" Type="http://schemas.openxmlformats.org/officeDocument/2006/relationships/hyperlink" Target="https://login.consultant.ru/link/?req=doc&amp;base=LAW&amp;n=493210&amp;dst=100118" TargetMode="External"/><Relationship Id="rId15" Type="http://schemas.openxmlformats.org/officeDocument/2006/relationships/hyperlink" Target="https://login.consultant.ru/link/?req=doc&amp;base=RLAW098&amp;n=122072" TargetMode="External"/><Relationship Id="rId23" Type="http://schemas.openxmlformats.org/officeDocument/2006/relationships/hyperlink" Target="https://login.consultant.ru/link/?req=doc&amp;base=RLAW098&amp;n=175940&amp;dst=100177" TargetMode="External"/><Relationship Id="rId28" Type="http://schemas.openxmlformats.org/officeDocument/2006/relationships/hyperlink" Target="https://login.consultant.ru/link/?req=doc&amp;base=LAW&amp;n=142524&amp;dst=100010" TargetMode="External"/><Relationship Id="rId36" Type="http://schemas.openxmlformats.org/officeDocument/2006/relationships/hyperlink" Target="https://login.consultant.ru/link/?req=doc&amp;base=RLAW098&amp;n=177082&amp;dst=100051" TargetMode="External"/><Relationship Id="rId49" Type="http://schemas.openxmlformats.org/officeDocument/2006/relationships/hyperlink" Target="https://login.consultant.ru/link/?req=doc&amp;base=LAW&amp;n=483355&amp;dst=100273" TargetMode="External"/><Relationship Id="rId57" Type="http://schemas.openxmlformats.org/officeDocument/2006/relationships/hyperlink" Target="https://login.consultant.ru/link/?req=doc&amp;base=RLAW098&amp;n=177082&amp;dst=100058" TargetMode="External"/><Relationship Id="rId10" Type="http://schemas.openxmlformats.org/officeDocument/2006/relationships/hyperlink" Target="https://login.consultant.ru/link/?req=doc&amp;base=RLAW098&amp;n=184286" TargetMode="External"/><Relationship Id="rId31" Type="http://schemas.openxmlformats.org/officeDocument/2006/relationships/hyperlink" Target="https://login.consultant.ru/link/?req=doc&amp;base=LAW&amp;n=494996&amp;dst=1" TargetMode="External"/><Relationship Id="rId44" Type="http://schemas.openxmlformats.org/officeDocument/2006/relationships/hyperlink" Target="https://login.consultant.ru/link/?req=doc&amp;base=LAW&amp;n=494998" TargetMode="External"/><Relationship Id="rId52" Type="http://schemas.openxmlformats.org/officeDocument/2006/relationships/hyperlink" Target="https://login.consultant.ru/link/?req=doc&amp;base=RLAW098&amp;n=131843&amp;dst=100074" TargetMode="External"/><Relationship Id="rId60" Type="http://schemas.openxmlformats.org/officeDocument/2006/relationships/hyperlink" Target="https://login.consultant.ru/link/?req=doc&amp;base=RLAW098&amp;n=177082&amp;dst=100063" TargetMode="External"/><Relationship Id="rId65" Type="http://schemas.openxmlformats.org/officeDocument/2006/relationships/hyperlink" Target="https://login.consultant.ru/link/?req=doc&amp;base=RLAW098&amp;n=177082&amp;dst=100072" TargetMode="External"/><Relationship Id="rId73" Type="http://schemas.openxmlformats.org/officeDocument/2006/relationships/hyperlink" Target="https://login.consultant.ru/link/?req=doc&amp;base=RLAW098&amp;n=177082&amp;dst=100077" TargetMode="External"/><Relationship Id="rId78" Type="http://schemas.openxmlformats.org/officeDocument/2006/relationships/hyperlink" Target="https://login.consultant.ru/link/?req=doc&amp;base=RLAW098&amp;n=170836&amp;dst=100098" TargetMode="External"/><Relationship Id="rId81" Type="http://schemas.openxmlformats.org/officeDocument/2006/relationships/hyperlink" Target="https://login.consultant.ru/link/?req=doc&amp;base=RLAW098&amp;n=177082&amp;dst=100129"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5940&amp;dst=100626" TargetMode="External"/><Relationship Id="rId13" Type="http://schemas.openxmlformats.org/officeDocument/2006/relationships/hyperlink" Target="https://login.consultant.ru/link/?req=doc&amp;base=RLAW098&amp;n=139188" TargetMode="External"/><Relationship Id="rId18" Type="http://schemas.openxmlformats.org/officeDocument/2006/relationships/hyperlink" Target="https://login.consultant.ru/link/?req=doc&amp;base=RLAW098&amp;n=166731" TargetMode="External"/><Relationship Id="rId39" Type="http://schemas.openxmlformats.org/officeDocument/2006/relationships/hyperlink" Target="https://login.consultant.ru/link/?req=doc&amp;base=RLAW098&amp;n=177082&amp;dst=100052" TargetMode="External"/><Relationship Id="rId34" Type="http://schemas.openxmlformats.org/officeDocument/2006/relationships/hyperlink" Target="https://login.consultant.ru/link/?req=doc&amp;base=RLAW098&amp;n=177082&amp;dst=100051" TargetMode="External"/><Relationship Id="rId50" Type="http://schemas.openxmlformats.org/officeDocument/2006/relationships/hyperlink" Target="https://login.consultant.ru/link/?req=doc&amp;base=RLAW098&amp;n=177082&amp;dst=100057" TargetMode="External"/><Relationship Id="rId55" Type="http://schemas.openxmlformats.org/officeDocument/2006/relationships/hyperlink" Target="https://login.consultant.ru/link/?req=doc&amp;base=RLAW098&amp;n=131843&amp;dst=100051" TargetMode="External"/><Relationship Id="rId76" Type="http://schemas.openxmlformats.org/officeDocument/2006/relationships/hyperlink" Target="https://login.consultant.ru/link/?req=doc&amp;base=RLAW098&amp;n=177082&amp;dst=100078" TargetMode="External"/><Relationship Id="rId7" Type="http://schemas.openxmlformats.org/officeDocument/2006/relationships/hyperlink" Target="https://login.consultant.ru/link/?req=doc&amp;base=LAW&amp;n=480999" TargetMode="External"/><Relationship Id="rId71" Type="http://schemas.openxmlformats.org/officeDocument/2006/relationships/hyperlink" Target="https://login.consultant.ru/link/?req=doc&amp;base=RLAW098&amp;n=177082&amp;dst=100074" TargetMode="External"/><Relationship Id="rId2" Type="http://schemas.openxmlformats.org/officeDocument/2006/relationships/settings" Target="settings.xml"/><Relationship Id="rId29" Type="http://schemas.openxmlformats.org/officeDocument/2006/relationships/hyperlink" Target="https://login.consultant.ru/link/?req=doc&amp;base=RLAW098&amp;n=177082&amp;dst=100050" TargetMode="External"/><Relationship Id="rId24" Type="http://schemas.openxmlformats.org/officeDocument/2006/relationships/hyperlink" Target="https://login.consultant.ru/link/?req=doc&amp;base=RLAW098&amp;n=177082&amp;dst=100048" TargetMode="External"/><Relationship Id="rId40" Type="http://schemas.openxmlformats.org/officeDocument/2006/relationships/hyperlink" Target="https://login.consultant.ru/link/?req=doc&amp;base=LAW&amp;n=494996&amp;dst=35" TargetMode="External"/><Relationship Id="rId45" Type="http://schemas.openxmlformats.org/officeDocument/2006/relationships/hyperlink" Target="https://login.consultant.ru/link/?req=doc&amp;base=LAW&amp;n=494996" TargetMode="External"/><Relationship Id="rId66" Type="http://schemas.openxmlformats.org/officeDocument/2006/relationships/hyperlink" Target="https://login.consultant.ru/link/?req=doc&amp;base=RLAW098&amp;n=177082&amp;dst=100073" TargetMode="External"/><Relationship Id="rId87" Type="http://schemas.openxmlformats.org/officeDocument/2006/relationships/theme" Target="theme/theme1.xml"/><Relationship Id="rId61" Type="http://schemas.openxmlformats.org/officeDocument/2006/relationships/hyperlink" Target="https://login.consultant.ru/link/?req=doc&amp;base=RLAW098&amp;n=177082&amp;dst=100065" TargetMode="External"/><Relationship Id="rId82" Type="http://schemas.openxmlformats.org/officeDocument/2006/relationships/hyperlink" Target="https://login.consultant.ru/link/?req=doc&amp;base=RLAW098&amp;n=177082&amp;dst=1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17422</Words>
  <Characters>99309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2025-03-21T06:44:00Z</dcterms:created>
  <dcterms:modified xsi:type="dcterms:W3CDTF">2025-03-21T06:45:00Z</dcterms:modified>
</cp:coreProperties>
</file>