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300834" w:rsidRDefault="00593D27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9C4BD9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«04» апреля 2025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73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B94627" w:rsidRDefault="00B94627" w:rsidP="001A2B3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46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внесении изменений в решение Собрания депутатов Алатырс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кого муниципального округа от 27.09.2024 № 1/7 «</w:t>
            </w:r>
            <w:r w:rsidR="005A3B90" w:rsidRP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</w:t>
            </w:r>
            <w:r w:rsid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 утверждении</w:t>
            </w:r>
            <w:r w:rsidR="005A3B90" w:rsidRP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состав</w:t>
            </w:r>
            <w:r w:rsid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5A3B90" w:rsidRP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постоянных комиссий Собрания депутатов Алатырского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5A3B90" w:rsidRP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муниципального округа </w:t>
            </w:r>
          </w:p>
          <w:p w:rsidR="008E74EE" w:rsidRPr="00B94627" w:rsidRDefault="005A3B90" w:rsidP="001A2B3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Чувашской Республик</w:t>
            </w:r>
            <w:r w:rsidR="001A2B3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  <w:r w:rsidRP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первого созыва</w:t>
            </w:r>
            <w:r w:rsidR="00B946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975481" w:rsidRPr="00975481" w:rsidRDefault="005A3B90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5A3B90">
        <w:rPr>
          <w:rFonts w:ascii="Times New Roman" w:hAnsi="Times New Roman" w:cs="Times New Roman"/>
          <w:bCs/>
          <w:sz w:val="26"/>
          <w:szCs w:val="26"/>
        </w:rPr>
        <w:t xml:space="preserve">В соответствии </w:t>
      </w:r>
      <w:r w:rsidR="00957288">
        <w:rPr>
          <w:rFonts w:ascii="Times New Roman" w:hAnsi="Times New Roman" w:cs="Times New Roman"/>
          <w:bCs/>
          <w:sz w:val="26"/>
          <w:szCs w:val="26"/>
        </w:rPr>
        <w:t xml:space="preserve">с </w:t>
      </w:r>
      <w:r w:rsidR="00975481">
        <w:rPr>
          <w:rFonts w:ascii="Times New Roman" w:hAnsi="Times New Roman" w:cs="Times New Roman"/>
          <w:bCs/>
          <w:sz w:val="26"/>
          <w:szCs w:val="26"/>
        </w:rPr>
        <w:t xml:space="preserve">решением </w:t>
      </w:r>
      <w:r w:rsidR="00DE2391" w:rsidRPr="00DE2391">
        <w:rPr>
          <w:rFonts w:ascii="Times New Roman" w:hAnsi="Times New Roman" w:cs="Times New Roman"/>
          <w:bCs/>
          <w:sz w:val="26"/>
          <w:szCs w:val="26"/>
        </w:rPr>
        <w:t>Собрания депутатов Алатырского муниципального округа</w:t>
      </w:r>
      <w:r w:rsidR="00DE2391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</w:t>
      </w:r>
      <w:r w:rsidR="00DE2391" w:rsidRPr="00DE239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75481">
        <w:rPr>
          <w:rFonts w:ascii="Times New Roman" w:hAnsi="Times New Roman" w:cs="Times New Roman"/>
          <w:bCs/>
          <w:sz w:val="26"/>
          <w:szCs w:val="26"/>
        </w:rPr>
        <w:t xml:space="preserve">от 27.09.2024 </w:t>
      </w:r>
      <w:r w:rsidR="00813975">
        <w:rPr>
          <w:rFonts w:ascii="Times New Roman" w:hAnsi="Times New Roman" w:cs="Times New Roman"/>
          <w:bCs/>
          <w:sz w:val="26"/>
          <w:szCs w:val="26"/>
        </w:rPr>
        <w:t>№ 1/5 «</w:t>
      </w:r>
      <w:r w:rsidR="00975481" w:rsidRPr="00975481">
        <w:rPr>
          <w:rFonts w:ascii="Times New Roman" w:hAnsi="Times New Roman" w:cs="Times New Roman"/>
          <w:bCs/>
          <w:sz w:val="26"/>
          <w:szCs w:val="26"/>
        </w:rPr>
        <w:t>Об утверждении Положения о постоянных комиссиях Собрания депутатов Алатырского муниципального округа Чувашской Республики</w:t>
      </w:r>
      <w:r w:rsidR="00975481">
        <w:rPr>
          <w:rFonts w:ascii="Times New Roman" w:hAnsi="Times New Roman" w:cs="Times New Roman"/>
          <w:bCs/>
          <w:sz w:val="26"/>
          <w:szCs w:val="26"/>
        </w:rPr>
        <w:t>»</w:t>
      </w:r>
      <w:r w:rsidR="00DE2391">
        <w:rPr>
          <w:rFonts w:ascii="Times New Roman" w:hAnsi="Times New Roman" w:cs="Times New Roman"/>
          <w:bCs/>
          <w:sz w:val="26"/>
          <w:szCs w:val="26"/>
        </w:rPr>
        <w:t>,</w:t>
      </w:r>
      <w:r w:rsidR="00975481">
        <w:rPr>
          <w:rFonts w:ascii="Times New Roman" w:hAnsi="Times New Roman" w:cs="Times New Roman"/>
          <w:bCs/>
          <w:sz w:val="26"/>
          <w:szCs w:val="26"/>
        </w:rPr>
        <w:t xml:space="preserve"> в целях актуализации составов постоянных комиссий </w:t>
      </w:r>
      <w:r w:rsidR="00975481" w:rsidRPr="00975481">
        <w:rPr>
          <w:rFonts w:ascii="Times New Roman" w:hAnsi="Times New Roman" w:cs="Times New Roman"/>
          <w:bCs/>
          <w:sz w:val="26"/>
          <w:szCs w:val="26"/>
        </w:rPr>
        <w:t>Собрания депутатов Ала</w:t>
      </w:r>
      <w:r w:rsidR="00DE2391">
        <w:rPr>
          <w:rFonts w:ascii="Times New Roman" w:hAnsi="Times New Roman" w:cs="Times New Roman"/>
          <w:bCs/>
          <w:sz w:val="26"/>
          <w:szCs w:val="26"/>
        </w:rPr>
        <w:t>тырского муниципального округа</w:t>
      </w:r>
      <w:r w:rsidR="0097548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75481" w:rsidRPr="00975481">
        <w:rPr>
          <w:rFonts w:ascii="Times New Roman" w:hAnsi="Times New Roman" w:cs="Times New Roman"/>
          <w:bCs/>
          <w:sz w:val="26"/>
          <w:szCs w:val="26"/>
        </w:rPr>
        <w:t>Чув</w:t>
      </w:r>
      <w:r w:rsidR="00DE2391">
        <w:rPr>
          <w:rFonts w:ascii="Times New Roman" w:hAnsi="Times New Roman" w:cs="Times New Roman"/>
          <w:bCs/>
          <w:sz w:val="26"/>
          <w:szCs w:val="26"/>
        </w:rPr>
        <w:t>ашской Республики</w:t>
      </w:r>
      <w:r w:rsidR="00957288">
        <w:rPr>
          <w:rFonts w:ascii="Times New Roman" w:hAnsi="Times New Roman" w:cs="Times New Roman"/>
          <w:bCs/>
          <w:sz w:val="26"/>
          <w:szCs w:val="26"/>
        </w:rPr>
        <w:t>,</w:t>
      </w:r>
      <w:r w:rsidR="00DE239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57288">
        <w:rPr>
          <w:rFonts w:ascii="Times New Roman" w:hAnsi="Times New Roman" w:cs="Times New Roman"/>
          <w:bCs/>
          <w:sz w:val="26"/>
          <w:szCs w:val="26"/>
        </w:rPr>
        <w:t>рассмотрев заявление</w:t>
      </w:r>
      <w:r w:rsidR="0097548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57288">
        <w:rPr>
          <w:rFonts w:ascii="Times New Roman" w:hAnsi="Times New Roman" w:cs="Times New Roman"/>
          <w:bCs/>
          <w:sz w:val="26"/>
          <w:szCs w:val="26"/>
        </w:rPr>
        <w:t xml:space="preserve">депутата Собрания депутатов Алатырского муниципального округа </w:t>
      </w:r>
      <w:r w:rsidR="00975481">
        <w:rPr>
          <w:rFonts w:ascii="Times New Roman" w:hAnsi="Times New Roman" w:cs="Times New Roman"/>
          <w:bCs/>
          <w:sz w:val="26"/>
          <w:szCs w:val="26"/>
        </w:rPr>
        <w:t xml:space="preserve">Уткина Евгения Константиновича от 04.04.2025 г., </w:t>
      </w:r>
      <w:r w:rsidR="00975481" w:rsidRPr="00975481">
        <w:rPr>
          <w:rFonts w:ascii="Times New Roman" w:hAnsi="Times New Roman" w:cs="Times New Roman"/>
          <w:bCs/>
          <w:sz w:val="26"/>
          <w:szCs w:val="26"/>
        </w:rPr>
        <w:t>Собрание депутатов Алатырского муниципального округа</w:t>
      </w:r>
      <w:proofErr w:type="gramEnd"/>
    </w:p>
    <w:p w:rsidR="00BA4D3B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975481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BA4D3B" w:rsidRPr="00957288" w:rsidRDefault="00BA4D3B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>Внести в решение Собрания депутатов Алатырского муниципального округа от 27.09.2024 № 1/7 «Об утверждении составов постоянных комиссий Собрания депутатов Алатырского муниципального округа Чувашской Республики первого созыва» следующие изменения:</w:t>
      </w:r>
    </w:p>
    <w:p w:rsidR="00957288" w:rsidRPr="00957288" w:rsidRDefault="00957288" w:rsidP="00957288">
      <w:pPr>
        <w:pStyle w:val="af3"/>
        <w:numPr>
          <w:ilvl w:val="0"/>
          <w:numId w:val="2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>пункт 1 решения изложить в следующей редакции:</w:t>
      </w:r>
    </w:p>
    <w:p w:rsidR="00957288" w:rsidRP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957288">
        <w:rPr>
          <w:rFonts w:ascii="Times New Roman" w:hAnsi="Times New Roman" w:cs="Times New Roman"/>
          <w:bCs/>
          <w:sz w:val="26"/>
          <w:szCs w:val="26"/>
        </w:rPr>
        <w:t>1.</w:t>
      </w:r>
      <w:r w:rsidRPr="00957288">
        <w:rPr>
          <w:rFonts w:ascii="Times New Roman" w:hAnsi="Times New Roman" w:cs="Times New Roman"/>
          <w:bCs/>
          <w:sz w:val="26"/>
          <w:szCs w:val="26"/>
        </w:rPr>
        <w:tab/>
        <w:t>Утвердить следующий состав постоянной комиссии Собрания депутатов Алатырского муниципального округа Чувашской Республики первого созыва по вопросам экономической деятельности, промышл</w:t>
      </w:r>
      <w:bookmarkStart w:id="0" w:name="_GoBack"/>
      <w:bookmarkEnd w:id="0"/>
      <w:r w:rsidRPr="00957288">
        <w:rPr>
          <w:rFonts w:ascii="Times New Roman" w:hAnsi="Times New Roman" w:cs="Times New Roman"/>
          <w:bCs/>
          <w:sz w:val="26"/>
          <w:szCs w:val="26"/>
        </w:rPr>
        <w:t xml:space="preserve">енности, агропромышленного комплекса и предпринимательства в количестве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957288">
        <w:rPr>
          <w:rFonts w:ascii="Times New Roman" w:hAnsi="Times New Roman" w:cs="Times New Roman"/>
          <w:bCs/>
          <w:sz w:val="26"/>
          <w:szCs w:val="26"/>
        </w:rPr>
        <w:t xml:space="preserve"> человек в следующем составе:</w:t>
      </w:r>
    </w:p>
    <w:p w:rsidR="00957288" w:rsidRP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Pr="00957288">
        <w:rPr>
          <w:rFonts w:ascii="Times New Roman" w:hAnsi="Times New Roman" w:cs="Times New Roman"/>
          <w:bCs/>
          <w:sz w:val="26"/>
          <w:szCs w:val="26"/>
        </w:rPr>
        <w:t>Тющин</w:t>
      </w:r>
      <w:proofErr w:type="spellEnd"/>
      <w:r w:rsidRPr="00957288">
        <w:rPr>
          <w:rFonts w:ascii="Times New Roman" w:hAnsi="Times New Roman" w:cs="Times New Roman"/>
          <w:bCs/>
          <w:sz w:val="26"/>
          <w:szCs w:val="26"/>
        </w:rPr>
        <w:t xml:space="preserve"> Юрий Николаевич – депутат по избирательному округу № 18;</w:t>
      </w:r>
    </w:p>
    <w:p w:rsidR="00957288" w:rsidRP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>- Митин Александр Сергеевич – депутат по избирательному округу № 8;</w:t>
      </w:r>
    </w:p>
    <w:p w:rsidR="00957288" w:rsidRP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Pr="00957288">
        <w:rPr>
          <w:rFonts w:ascii="Times New Roman" w:hAnsi="Times New Roman" w:cs="Times New Roman"/>
          <w:bCs/>
          <w:sz w:val="26"/>
          <w:szCs w:val="26"/>
        </w:rPr>
        <w:t>Пильман</w:t>
      </w:r>
      <w:proofErr w:type="spellEnd"/>
      <w:r w:rsidRPr="00957288">
        <w:rPr>
          <w:rFonts w:ascii="Times New Roman" w:hAnsi="Times New Roman" w:cs="Times New Roman"/>
          <w:bCs/>
          <w:sz w:val="26"/>
          <w:szCs w:val="26"/>
        </w:rPr>
        <w:t xml:space="preserve"> Георгий Владимирович – депутат по избирательному округу № 13;</w:t>
      </w:r>
    </w:p>
    <w:p w:rsidR="00957288" w:rsidRP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>- Савин Александр Иванович – депутат по избирательному округу № 2;</w:t>
      </w:r>
    </w:p>
    <w:p w:rsid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Pr="00957288">
        <w:rPr>
          <w:rFonts w:ascii="Times New Roman" w:hAnsi="Times New Roman" w:cs="Times New Roman"/>
          <w:bCs/>
          <w:sz w:val="26"/>
          <w:szCs w:val="26"/>
        </w:rPr>
        <w:t>Абубекеров</w:t>
      </w:r>
      <w:proofErr w:type="spellEnd"/>
      <w:r w:rsidRPr="0095728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57288">
        <w:rPr>
          <w:rFonts w:ascii="Times New Roman" w:hAnsi="Times New Roman" w:cs="Times New Roman"/>
          <w:bCs/>
          <w:sz w:val="26"/>
          <w:szCs w:val="26"/>
        </w:rPr>
        <w:t>Фатих</w:t>
      </w:r>
      <w:proofErr w:type="spellEnd"/>
      <w:r w:rsidRPr="00957288">
        <w:rPr>
          <w:rFonts w:ascii="Times New Roman" w:hAnsi="Times New Roman" w:cs="Times New Roman"/>
          <w:bCs/>
          <w:sz w:val="26"/>
          <w:szCs w:val="26"/>
        </w:rPr>
        <w:t xml:space="preserve"> Юрьеви</w:t>
      </w:r>
      <w:proofErr w:type="gramStart"/>
      <w:r w:rsidRPr="00957288">
        <w:rPr>
          <w:rFonts w:ascii="Times New Roman" w:hAnsi="Times New Roman" w:cs="Times New Roman"/>
          <w:bCs/>
          <w:sz w:val="26"/>
          <w:szCs w:val="26"/>
        </w:rPr>
        <w:t>ч–</w:t>
      </w:r>
      <w:proofErr w:type="gramEnd"/>
      <w:r w:rsidRPr="00957288">
        <w:rPr>
          <w:rFonts w:ascii="Times New Roman" w:hAnsi="Times New Roman" w:cs="Times New Roman"/>
          <w:bCs/>
          <w:sz w:val="26"/>
          <w:szCs w:val="26"/>
        </w:rPr>
        <w:t xml:space="preserve"> депутат по избирательному округу № 14;</w:t>
      </w:r>
    </w:p>
    <w:p w:rsidR="00813975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Уткин Евгений Константинович – депутат по избирательному округу № 20</w:t>
      </w:r>
      <w:r w:rsidR="00BA4D3B" w:rsidRPr="00957288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»;</w:t>
      </w:r>
    </w:p>
    <w:p w:rsidR="00957288" w:rsidRDefault="00957288" w:rsidP="00957288">
      <w:pPr>
        <w:pStyle w:val="af3"/>
        <w:numPr>
          <w:ilvl w:val="0"/>
          <w:numId w:val="2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пункт 4 решения изложить в следующей редакции:</w:t>
      </w:r>
    </w:p>
    <w:p w:rsidR="00957288" w:rsidRP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957288">
        <w:rPr>
          <w:rFonts w:ascii="Times New Roman" w:hAnsi="Times New Roman" w:cs="Times New Roman"/>
          <w:bCs/>
          <w:sz w:val="26"/>
          <w:szCs w:val="26"/>
        </w:rPr>
        <w:t>4.</w:t>
      </w:r>
      <w:r w:rsidRPr="00957288">
        <w:rPr>
          <w:rFonts w:ascii="Times New Roman" w:hAnsi="Times New Roman" w:cs="Times New Roman"/>
          <w:bCs/>
          <w:sz w:val="26"/>
          <w:szCs w:val="26"/>
        </w:rPr>
        <w:tab/>
        <w:t xml:space="preserve">Утвердить следующий состав постоянной комиссии Собрания депутатов Алатырского муниципального округа Чувашской Республики первого созыва по вопросам социально-культурной деятельности, здравоохранения и образования в количестве 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957288">
        <w:rPr>
          <w:rFonts w:ascii="Times New Roman" w:hAnsi="Times New Roman" w:cs="Times New Roman"/>
          <w:bCs/>
          <w:sz w:val="26"/>
          <w:szCs w:val="26"/>
        </w:rPr>
        <w:t xml:space="preserve"> человек в следующем составе:</w:t>
      </w:r>
    </w:p>
    <w:p w:rsidR="00957288" w:rsidRP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Pr="00957288">
        <w:rPr>
          <w:rFonts w:ascii="Times New Roman" w:hAnsi="Times New Roman" w:cs="Times New Roman"/>
          <w:bCs/>
          <w:sz w:val="26"/>
          <w:szCs w:val="26"/>
        </w:rPr>
        <w:t>Тазетдинов</w:t>
      </w:r>
      <w:proofErr w:type="spellEnd"/>
      <w:r w:rsidRPr="0095728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57288">
        <w:rPr>
          <w:rFonts w:ascii="Times New Roman" w:hAnsi="Times New Roman" w:cs="Times New Roman"/>
          <w:bCs/>
          <w:sz w:val="26"/>
          <w:szCs w:val="26"/>
        </w:rPr>
        <w:t>Самат</w:t>
      </w:r>
      <w:proofErr w:type="spellEnd"/>
      <w:r w:rsidRPr="0095728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57288">
        <w:rPr>
          <w:rFonts w:ascii="Times New Roman" w:hAnsi="Times New Roman" w:cs="Times New Roman"/>
          <w:bCs/>
          <w:sz w:val="26"/>
          <w:szCs w:val="26"/>
        </w:rPr>
        <w:t>Ильшатович</w:t>
      </w:r>
      <w:proofErr w:type="spellEnd"/>
      <w:r w:rsidRPr="00957288">
        <w:rPr>
          <w:rFonts w:ascii="Times New Roman" w:hAnsi="Times New Roman" w:cs="Times New Roman"/>
          <w:bCs/>
          <w:sz w:val="26"/>
          <w:szCs w:val="26"/>
        </w:rPr>
        <w:t xml:space="preserve"> – депутат по избирательному округу № 4;</w:t>
      </w:r>
    </w:p>
    <w:p w:rsidR="00957288" w:rsidRP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>- Потапова Нина Борисовна – депутат по избирательному округу № 5;</w:t>
      </w:r>
    </w:p>
    <w:p w:rsidR="00957288" w:rsidRP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Pr="00957288">
        <w:rPr>
          <w:rFonts w:ascii="Times New Roman" w:hAnsi="Times New Roman" w:cs="Times New Roman"/>
          <w:bCs/>
          <w:sz w:val="26"/>
          <w:szCs w:val="26"/>
        </w:rPr>
        <w:t>Кононцева</w:t>
      </w:r>
      <w:proofErr w:type="spellEnd"/>
      <w:r w:rsidRPr="00957288">
        <w:rPr>
          <w:rFonts w:ascii="Times New Roman" w:hAnsi="Times New Roman" w:cs="Times New Roman"/>
          <w:bCs/>
          <w:sz w:val="26"/>
          <w:szCs w:val="26"/>
        </w:rPr>
        <w:t xml:space="preserve"> Наталья Викторовна – депутат по избирательному округу № 10;</w:t>
      </w:r>
    </w:p>
    <w:p w:rsidR="00957288" w:rsidRP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>- Карпов Анатолий Викторович – депутат по избирательному округу № 15;</w:t>
      </w:r>
    </w:p>
    <w:p w:rsidR="00957288" w:rsidRPr="00957288" w:rsidRDefault="00957288" w:rsidP="00957288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>- Павленков Сергей Валерьевич – депутат по и</w:t>
      </w:r>
      <w:r>
        <w:rPr>
          <w:rFonts w:ascii="Times New Roman" w:hAnsi="Times New Roman" w:cs="Times New Roman"/>
          <w:bCs/>
          <w:sz w:val="26"/>
          <w:szCs w:val="26"/>
        </w:rPr>
        <w:t>збирательному округу № 3.».</w:t>
      </w:r>
    </w:p>
    <w:p w:rsidR="001B60A8" w:rsidRPr="00957288" w:rsidRDefault="002A7306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93D27" w:rsidRDefault="00593D27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D90" w:rsidRDefault="009E3D90" w:rsidP="00B14FFE">
      <w:r>
        <w:separator/>
      </w:r>
    </w:p>
  </w:endnote>
  <w:endnote w:type="continuationSeparator" w:id="0">
    <w:p w:rsidR="009E3D90" w:rsidRDefault="009E3D90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D90" w:rsidRDefault="009E3D90" w:rsidP="00B14FFE">
      <w:r>
        <w:separator/>
      </w:r>
    </w:p>
  </w:footnote>
  <w:footnote w:type="continuationSeparator" w:id="0">
    <w:p w:rsidR="009E3D90" w:rsidRDefault="009E3D90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728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6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4"/>
  </w:num>
  <w:num w:numId="11">
    <w:abstractNumId w:val="10"/>
  </w:num>
  <w:num w:numId="12">
    <w:abstractNumId w:val="13"/>
  </w:num>
  <w:num w:numId="13">
    <w:abstractNumId w:val="4"/>
  </w:num>
  <w:num w:numId="14">
    <w:abstractNumId w:val="21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2"/>
  </w:num>
  <w:num w:numId="24">
    <w:abstractNumId w:val="14"/>
  </w:num>
  <w:num w:numId="25">
    <w:abstractNumId w:val="23"/>
  </w:num>
  <w:num w:numId="26">
    <w:abstractNumId w:val="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6A7A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57288"/>
    <w:rsid w:val="00961BEF"/>
    <w:rsid w:val="00961FBA"/>
    <w:rsid w:val="00966DE4"/>
    <w:rsid w:val="00975481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2727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4D3B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6C2AE-0A8C-4B80-A598-3B9002F3B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22</cp:revision>
  <cp:lastPrinted>2025-04-07T08:05:00Z</cp:lastPrinted>
  <dcterms:created xsi:type="dcterms:W3CDTF">2024-09-23T13:06:00Z</dcterms:created>
  <dcterms:modified xsi:type="dcterms:W3CDTF">2025-04-07T08:47:00Z</dcterms:modified>
</cp:coreProperties>
</file>