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BF04D7" w:rsidRPr="00BF04D7">
        <w:rPr>
          <w:b/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F04D7">
        <w:rPr>
          <w:b/>
          <w:bCs/>
          <w:spacing w:val="-4"/>
          <w:sz w:val="28"/>
          <w:szCs w:val="28"/>
        </w:rPr>
        <w:br/>
      </w:r>
      <w:r w:rsidR="00BF04D7" w:rsidRPr="00BF04D7">
        <w:rPr>
          <w:b/>
          <w:bCs/>
          <w:spacing w:val="-4"/>
          <w:sz w:val="28"/>
          <w:szCs w:val="28"/>
        </w:rPr>
        <w:t>"О порядке предоста</w:t>
      </w:r>
      <w:r w:rsidR="00BF04D7" w:rsidRPr="00BF04D7">
        <w:rPr>
          <w:b/>
          <w:bCs/>
          <w:spacing w:val="-4"/>
          <w:sz w:val="28"/>
          <w:szCs w:val="28"/>
        </w:rPr>
        <w:t>в</w:t>
      </w:r>
      <w:r w:rsidR="00BF04D7" w:rsidRPr="00BF04D7">
        <w:rPr>
          <w:b/>
          <w:bCs/>
          <w:spacing w:val="-4"/>
          <w:sz w:val="28"/>
          <w:szCs w:val="28"/>
        </w:rPr>
        <w:t xml:space="preserve">ления дополнительной выплаты </w:t>
      </w:r>
      <w:r w:rsidR="00BF04D7">
        <w:rPr>
          <w:b/>
          <w:bCs/>
          <w:spacing w:val="-4"/>
          <w:sz w:val="28"/>
          <w:szCs w:val="28"/>
        </w:rPr>
        <w:br/>
      </w:r>
      <w:r w:rsidR="00BF04D7" w:rsidRPr="00BF04D7">
        <w:rPr>
          <w:b/>
          <w:bCs/>
          <w:spacing w:val="-4"/>
          <w:sz w:val="28"/>
          <w:szCs w:val="28"/>
        </w:rPr>
        <w:t>инвалидам боевых действий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04D7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1.</w:t>
      </w:r>
      <w:r w:rsidR="00F83601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F04D7">
        <w:rPr>
          <w:spacing w:val="-4"/>
          <w:sz w:val="28"/>
          <w:szCs w:val="28"/>
        </w:rPr>
        <w:t>"</w:t>
      </w:r>
      <w:r w:rsidR="00BF04D7" w:rsidRPr="00BF04D7">
        <w:rPr>
          <w:bCs/>
          <w:spacing w:val="-4"/>
          <w:sz w:val="28"/>
          <w:szCs w:val="28"/>
        </w:rPr>
        <w:t>О внесении изменений в Закон Чувашской Республики "О порядке предоставления дополнительной выплаты инвалидам боевых действий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>.</w:t>
      </w:r>
    </w:p>
    <w:p w:rsidR="003E33AC" w:rsidRPr="00BF04D7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2.</w:t>
      </w:r>
      <w:r w:rsidR="00196C8D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Направить Закон Чувашской </w:t>
      </w:r>
      <w:r w:rsidR="00CA7890" w:rsidRPr="00BF04D7">
        <w:rPr>
          <w:spacing w:val="-4"/>
          <w:sz w:val="28"/>
          <w:szCs w:val="28"/>
        </w:rPr>
        <w:t xml:space="preserve">Республики </w:t>
      </w:r>
      <w:r w:rsidR="00F80BB8" w:rsidRPr="00BF04D7">
        <w:rPr>
          <w:spacing w:val="-4"/>
          <w:sz w:val="28"/>
          <w:szCs w:val="28"/>
        </w:rPr>
        <w:t>"</w:t>
      </w:r>
      <w:r w:rsidR="00BF04D7" w:rsidRPr="00BF04D7">
        <w:rPr>
          <w:bCs/>
          <w:spacing w:val="-4"/>
          <w:sz w:val="28"/>
          <w:szCs w:val="28"/>
        </w:rPr>
        <w:t>О внесении изменений в З</w:t>
      </w:r>
      <w:r w:rsidR="00BF04D7" w:rsidRPr="00BF04D7">
        <w:rPr>
          <w:bCs/>
          <w:spacing w:val="-4"/>
          <w:sz w:val="28"/>
          <w:szCs w:val="28"/>
        </w:rPr>
        <w:t>а</w:t>
      </w:r>
      <w:r w:rsidR="00BF04D7" w:rsidRPr="00BF04D7">
        <w:rPr>
          <w:bCs/>
          <w:spacing w:val="-4"/>
          <w:sz w:val="28"/>
          <w:szCs w:val="28"/>
        </w:rPr>
        <w:t>кон Чувашской Республики "О порядке предоставления дополнительной в</w:t>
      </w:r>
      <w:r w:rsidR="00BF04D7" w:rsidRPr="00BF04D7">
        <w:rPr>
          <w:bCs/>
          <w:spacing w:val="-4"/>
          <w:sz w:val="28"/>
          <w:szCs w:val="28"/>
        </w:rPr>
        <w:t>ы</w:t>
      </w:r>
      <w:r w:rsidR="00BF04D7" w:rsidRPr="00BF04D7">
        <w:rPr>
          <w:bCs/>
          <w:spacing w:val="-4"/>
          <w:sz w:val="28"/>
          <w:szCs w:val="28"/>
        </w:rPr>
        <w:t>платы инвалидам боевых действий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 xml:space="preserve"> Глав</w:t>
      </w:r>
      <w:r w:rsidR="00413478" w:rsidRPr="00BF04D7">
        <w:rPr>
          <w:spacing w:val="-4"/>
          <w:sz w:val="28"/>
          <w:szCs w:val="28"/>
        </w:rPr>
        <w:t>е</w:t>
      </w:r>
      <w:r w:rsidR="003E33AC" w:rsidRPr="00BF04D7">
        <w:rPr>
          <w:spacing w:val="-4"/>
          <w:sz w:val="28"/>
          <w:szCs w:val="28"/>
        </w:rPr>
        <w:t xml:space="preserve"> Чувашской Республики для подпис</w:t>
      </w:r>
      <w:r w:rsidR="003E33AC" w:rsidRPr="00BF04D7">
        <w:rPr>
          <w:spacing w:val="-4"/>
          <w:sz w:val="28"/>
          <w:szCs w:val="28"/>
        </w:rPr>
        <w:t>а</w:t>
      </w:r>
      <w:r w:rsidR="003E33AC" w:rsidRPr="00BF04D7">
        <w:rPr>
          <w:spacing w:val="-4"/>
          <w:sz w:val="28"/>
          <w:szCs w:val="28"/>
        </w:rPr>
        <w:t xml:space="preserve">ния </w:t>
      </w:r>
      <w:bookmarkStart w:id="0" w:name="_GoBack"/>
      <w:bookmarkEnd w:id="0"/>
      <w:r w:rsidR="003E33AC" w:rsidRPr="00BF04D7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8F5B2-AC2B-40EB-B313-9FCD2BBB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10</cp:revision>
  <cp:lastPrinted>2022-03-15T14:04:00Z</cp:lastPrinted>
  <dcterms:created xsi:type="dcterms:W3CDTF">2022-10-07T10:39:00Z</dcterms:created>
  <dcterms:modified xsi:type="dcterms:W3CDTF">2025-03-13T13:57:00Z</dcterms:modified>
</cp:coreProperties>
</file>