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Layout w:type="fixed"/>
        <w:tblLook w:val="0000"/>
      </w:tblPr>
      <w:tblGrid>
        <w:gridCol w:w="3969"/>
        <w:gridCol w:w="1701"/>
        <w:gridCol w:w="3969"/>
      </w:tblGrid>
      <w:tr w:rsidR="00277951">
        <w:tc>
          <w:tcPr>
            <w:tcW w:w="3969" w:type="dxa"/>
          </w:tcPr>
          <w:p w:rsidR="00277951" w:rsidRDefault="00277951">
            <w:pPr>
              <w:spacing w:line="220" w:lineRule="exact"/>
              <w:ind w:left="-533"/>
              <w:jc w:val="center"/>
              <w:rPr>
                <w:rFonts w:ascii="Times New Roman Chuv" w:hAnsi="Times New Roman Chuv"/>
                <w:b/>
              </w:rPr>
            </w:pPr>
            <w:bookmarkStart w:id="0" w:name="anchor0"/>
            <w:bookmarkEnd w:id="0"/>
          </w:p>
          <w:p w:rsidR="00277951" w:rsidRDefault="00CD21C3">
            <w:pPr>
              <w:spacing w:line="220" w:lineRule="exact"/>
              <w:jc w:val="center"/>
              <w:rPr>
                <w:b/>
              </w:rPr>
            </w:pPr>
            <w:r>
              <w:rPr>
                <w:b/>
              </w:rPr>
              <w:t>Чăваш  Республикин</w:t>
            </w:r>
          </w:p>
          <w:p w:rsidR="00277951" w:rsidRDefault="00CD21C3">
            <w:pPr>
              <w:jc w:val="center"/>
              <w:rPr>
                <w:b/>
              </w:rPr>
            </w:pPr>
            <w:r>
              <w:rPr>
                <w:b/>
              </w:rPr>
              <w:t>Сĕнтĕрвăрри муниципаллă</w:t>
            </w:r>
          </w:p>
          <w:p w:rsidR="00277951" w:rsidRDefault="00CD21C3">
            <w:pPr>
              <w:spacing w:line="220" w:lineRule="exact"/>
              <w:jc w:val="center"/>
              <w:rPr>
                <w:b/>
              </w:rPr>
            </w:pPr>
            <w:r>
              <w:rPr>
                <w:b/>
              </w:rPr>
              <w:t>округĕн депутатсен Пухă</w:t>
            </w:r>
            <w:proofErr w:type="gramStart"/>
            <w:r>
              <w:rPr>
                <w:b/>
              </w:rPr>
              <w:t>в</w:t>
            </w:r>
            <w:proofErr w:type="gramEnd"/>
            <w:r>
              <w:rPr>
                <w:b/>
              </w:rPr>
              <w:t>ĕ</w:t>
            </w:r>
          </w:p>
          <w:p w:rsidR="00277951" w:rsidRDefault="00277951">
            <w:pPr>
              <w:spacing w:line="220" w:lineRule="exact"/>
              <w:ind w:left="-108"/>
              <w:jc w:val="center"/>
              <w:rPr>
                <w:rFonts w:ascii="Times New Roman Chuv" w:hAnsi="Times New Roman Chuv"/>
                <w:b/>
              </w:rPr>
            </w:pPr>
          </w:p>
          <w:p w:rsidR="00277951" w:rsidRDefault="00CD21C3">
            <w:pPr>
              <w:pStyle w:val="Heading1"/>
              <w:tabs>
                <w:tab w:val="left" w:pos="0"/>
              </w:tabs>
              <w:spacing w:line="220" w:lineRule="exact"/>
              <w:ind w:firstLine="720"/>
            </w:pPr>
            <w:r>
              <w:t>Й</w:t>
            </w:r>
            <w:r>
              <w:rPr>
                <w:rFonts w:ascii="Times New Roman Chuv" w:hAnsi="Times New Roman Chuv"/>
              </w:rPr>
              <w:t xml:space="preserve"> </w:t>
            </w:r>
            <w:proofErr w:type="gramStart"/>
            <w:r>
              <w:rPr>
                <w:rFonts w:ascii="Times New Roman Chuv" w:hAnsi="Times New Roman Chuv"/>
              </w:rPr>
              <w:t>Ы</w:t>
            </w:r>
            <w:proofErr w:type="gramEnd"/>
            <w:r>
              <w:rPr>
                <w:rFonts w:ascii="Times New Roman Chuv" w:hAnsi="Times New Roman Chuv"/>
              </w:rPr>
              <w:t xml:space="preserve"> Ш </w:t>
            </w:r>
            <w:r>
              <w:t>Ă</w:t>
            </w:r>
            <w:r>
              <w:rPr>
                <w:rFonts w:ascii="Times New Roman Chuv" w:hAnsi="Times New Roman Chuv"/>
              </w:rPr>
              <w:t xml:space="preserve"> Н У</w:t>
            </w:r>
          </w:p>
          <w:p w:rsidR="00277951" w:rsidRDefault="00277951">
            <w:pPr>
              <w:spacing w:line="220" w:lineRule="exact"/>
              <w:jc w:val="center"/>
              <w:rPr>
                <w:b/>
              </w:rPr>
            </w:pPr>
          </w:p>
          <w:p w:rsidR="00277951" w:rsidRDefault="00CD21C3">
            <w:pPr>
              <w:spacing w:line="220" w:lineRule="exact"/>
              <w:jc w:val="center"/>
              <w:rPr>
                <w:b/>
              </w:rPr>
            </w:pPr>
            <w:r>
              <w:rPr>
                <w:b/>
              </w:rPr>
              <w:t>2026</w:t>
            </w:r>
            <w:r w:rsidR="00B4751D">
              <w:rPr>
                <w:b/>
              </w:rPr>
              <w:t>.</w:t>
            </w:r>
            <w:r w:rsidR="00585F17">
              <w:rPr>
                <w:b/>
              </w:rPr>
              <w:t>03.06     47/</w:t>
            </w:r>
            <w:r w:rsidR="00B4751D">
              <w:rPr>
                <w:b/>
              </w:rPr>
              <w:t xml:space="preserve"> </w:t>
            </w:r>
            <w:r w:rsidR="00F21156">
              <w:rPr>
                <w:b/>
              </w:rPr>
              <w:t>4</w:t>
            </w:r>
            <w:r>
              <w:rPr>
                <w:b/>
              </w:rPr>
              <w:t xml:space="preserve">  №</w:t>
            </w:r>
          </w:p>
          <w:p w:rsidR="00277951" w:rsidRDefault="00277951">
            <w:pPr>
              <w:spacing w:line="220" w:lineRule="exact"/>
              <w:jc w:val="center"/>
              <w:rPr>
                <w:b/>
              </w:rPr>
            </w:pPr>
          </w:p>
          <w:p w:rsidR="00277951" w:rsidRDefault="00CD21C3">
            <w:pPr>
              <w:spacing w:line="220" w:lineRule="exact"/>
              <w:jc w:val="center"/>
            </w:pPr>
            <w:r>
              <w:rPr>
                <w:rFonts w:ascii="Times New Roman Chuv" w:hAnsi="Times New Roman Chuv"/>
                <w:b/>
              </w:rPr>
              <w:t>С</w:t>
            </w:r>
            <w:r>
              <w:rPr>
                <w:b/>
              </w:rPr>
              <w:t>ĕ</w:t>
            </w:r>
            <w:r>
              <w:rPr>
                <w:rFonts w:ascii="Times New Roman Chuv" w:hAnsi="Times New Roman Chuv"/>
                <w:b/>
              </w:rPr>
              <w:t>нт</w:t>
            </w:r>
            <w:r>
              <w:rPr>
                <w:b/>
              </w:rPr>
              <w:t>ĕ</w:t>
            </w:r>
            <w:r>
              <w:rPr>
                <w:rFonts w:ascii="Times New Roman Chuv" w:hAnsi="Times New Roman Chuv"/>
                <w:b/>
              </w:rPr>
              <w:t>рв</w:t>
            </w:r>
            <w:r>
              <w:rPr>
                <w:b/>
              </w:rPr>
              <w:t>ă</w:t>
            </w:r>
            <w:r>
              <w:rPr>
                <w:rFonts w:ascii="Times New Roman Chuv" w:hAnsi="Times New Roman Chuv"/>
                <w:b/>
              </w:rPr>
              <w:t>рри  хули</w:t>
            </w:r>
          </w:p>
          <w:p w:rsidR="00277951" w:rsidRDefault="00277951">
            <w:pPr>
              <w:spacing w:line="220" w:lineRule="exact"/>
              <w:jc w:val="center"/>
              <w:rPr>
                <w:rFonts w:ascii="Arial Cyr Chuv" w:hAnsi="Arial Cyr Chuv"/>
                <w:b/>
              </w:rPr>
            </w:pPr>
          </w:p>
          <w:p w:rsidR="00277951" w:rsidRDefault="00277951">
            <w:pPr>
              <w:spacing w:line="220" w:lineRule="exact"/>
              <w:jc w:val="center"/>
              <w:rPr>
                <w:rFonts w:ascii="Arial Cyr Chuv" w:hAnsi="Arial Cyr Chuv"/>
                <w:b/>
              </w:rPr>
            </w:pPr>
          </w:p>
        </w:tc>
        <w:tc>
          <w:tcPr>
            <w:tcW w:w="1701" w:type="dxa"/>
          </w:tcPr>
          <w:p w:rsidR="00277951" w:rsidRDefault="00CD21C3">
            <w:pPr>
              <w:jc w:val="center"/>
            </w:pPr>
            <w:r>
              <w:rPr>
                <w:b/>
                <w:noProof/>
                <w:sz w:val="22"/>
              </w:rPr>
              <w:drawing>
                <wp:inline distT="0" distB="0" distL="0" distR="0">
                  <wp:extent cx="628650" cy="619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7951" w:rsidRDefault="00277951">
            <w:pPr>
              <w:ind w:hanging="783"/>
              <w:jc w:val="center"/>
              <w:rPr>
                <w:b/>
              </w:rPr>
            </w:pPr>
          </w:p>
          <w:p w:rsidR="00277951" w:rsidRDefault="00277951">
            <w:pPr>
              <w:ind w:hanging="783"/>
              <w:jc w:val="center"/>
              <w:rPr>
                <w:b/>
              </w:rPr>
            </w:pPr>
          </w:p>
          <w:p w:rsidR="00277951" w:rsidRDefault="00277951">
            <w:pPr>
              <w:ind w:hanging="783"/>
              <w:jc w:val="center"/>
              <w:rPr>
                <w:b/>
              </w:rPr>
            </w:pPr>
          </w:p>
          <w:p w:rsidR="00277951" w:rsidRDefault="0027795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</w:tc>
        <w:tc>
          <w:tcPr>
            <w:tcW w:w="3969" w:type="dxa"/>
          </w:tcPr>
          <w:p w:rsidR="00277951" w:rsidRDefault="00277951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277951" w:rsidRDefault="00CD21C3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Чувашская  Республика</w:t>
            </w:r>
          </w:p>
          <w:p w:rsidR="00277951" w:rsidRDefault="00CD21C3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 xml:space="preserve">Собрание депутатов Мариинско-Посадского </w:t>
            </w:r>
            <w:proofErr w:type="gramStart"/>
            <w:r>
              <w:rPr>
                <w:b/>
              </w:rPr>
              <w:t>муниципального</w:t>
            </w:r>
            <w:proofErr w:type="gramEnd"/>
          </w:p>
          <w:p w:rsidR="00277951" w:rsidRDefault="00CD21C3">
            <w:pPr>
              <w:spacing w:line="200" w:lineRule="exact"/>
              <w:jc w:val="center"/>
            </w:pPr>
            <w:r>
              <w:rPr>
                <w:b/>
              </w:rPr>
              <w:t>округа</w:t>
            </w:r>
          </w:p>
          <w:p w:rsidR="00277951" w:rsidRDefault="00277951">
            <w:pPr>
              <w:spacing w:line="200" w:lineRule="exact"/>
              <w:jc w:val="center"/>
              <w:rPr>
                <w:b/>
              </w:rPr>
            </w:pPr>
          </w:p>
          <w:p w:rsidR="00277951" w:rsidRDefault="00277951">
            <w:pPr>
              <w:spacing w:line="200" w:lineRule="exact"/>
              <w:jc w:val="center"/>
              <w:rPr>
                <w:b/>
              </w:rPr>
            </w:pPr>
          </w:p>
          <w:p w:rsidR="00277951" w:rsidRDefault="00CD21C3">
            <w:pPr>
              <w:spacing w:line="200" w:lineRule="exact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Р</w:t>
            </w:r>
            <w:proofErr w:type="gramEnd"/>
            <w:r>
              <w:rPr>
                <w:b/>
              </w:rPr>
              <w:t xml:space="preserve"> Е Ш Е Н И Е</w:t>
            </w:r>
          </w:p>
          <w:p w:rsidR="00277951" w:rsidRDefault="00277951">
            <w:pPr>
              <w:spacing w:line="200" w:lineRule="exact"/>
              <w:jc w:val="center"/>
              <w:rPr>
                <w:b/>
              </w:rPr>
            </w:pPr>
          </w:p>
          <w:p w:rsidR="00277951" w:rsidRDefault="00CD21C3">
            <w:pPr>
              <w:spacing w:line="20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</w:t>
            </w:r>
          </w:p>
          <w:p w:rsidR="00277951" w:rsidRDefault="00CD21C3" w:rsidP="00F21156">
            <w:pPr>
              <w:spacing w:line="20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</w:t>
            </w:r>
            <w:r w:rsidR="00585F17">
              <w:rPr>
                <w:b/>
                <w:bCs/>
              </w:rPr>
              <w:t>06.03</w:t>
            </w:r>
            <w:r w:rsidR="00B4751D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2026 № </w:t>
            </w:r>
            <w:r w:rsidR="00585F17">
              <w:rPr>
                <w:b/>
                <w:bCs/>
              </w:rPr>
              <w:t>47/</w:t>
            </w:r>
            <w:r w:rsidR="00F21156">
              <w:rPr>
                <w:b/>
                <w:bCs/>
              </w:rPr>
              <w:t>4</w:t>
            </w:r>
          </w:p>
          <w:p w:rsidR="00F21156" w:rsidRDefault="00F21156" w:rsidP="00F21156">
            <w:pPr>
              <w:spacing w:line="200" w:lineRule="exact"/>
              <w:rPr>
                <w:b/>
                <w:bCs/>
              </w:rPr>
            </w:pPr>
          </w:p>
          <w:p w:rsidR="00277951" w:rsidRDefault="00CD21C3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г. Мариинский  Посад</w:t>
            </w:r>
          </w:p>
          <w:p w:rsidR="00277951" w:rsidRDefault="00277951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277951" w:rsidRDefault="0027795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</w:tc>
      </w:tr>
    </w:tbl>
    <w:p w:rsidR="00277951" w:rsidRDefault="00277951">
      <w:pPr>
        <w:pStyle w:val="s5"/>
        <w:shd w:val="clear" w:color="auto" w:fill="FFFFFF"/>
        <w:spacing w:before="0" w:after="0"/>
      </w:pPr>
    </w:p>
    <w:p w:rsidR="00277951" w:rsidRDefault="00CD21C3">
      <w:pPr>
        <w:pStyle w:val="Heading1"/>
        <w:tabs>
          <w:tab w:val="left" w:pos="0"/>
        </w:tabs>
        <w:spacing w:before="0" w:after="0"/>
        <w:jc w:val="left"/>
      </w:pPr>
      <w:r>
        <w:t xml:space="preserve">Об утверждении Положения о проведении </w:t>
      </w:r>
    </w:p>
    <w:p w:rsidR="00277951" w:rsidRDefault="00CD21C3">
      <w:pPr>
        <w:pStyle w:val="Heading1"/>
        <w:tabs>
          <w:tab w:val="left" w:pos="0"/>
        </w:tabs>
        <w:spacing w:before="0" w:after="0"/>
        <w:jc w:val="left"/>
      </w:pPr>
      <w:r>
        <w:t xml:space="preserve">аттестации муниципальных служащих </w:t>
      </w:r>
    </w:p>
    <w:p w:rsidR="00277951" w:rsidRDefault="00CD21C3">
      <w:pPr>
        <w:pStyle w:val="Heading1"/>
        <w:tabs>
          <w:tab w:val="left" w:pos="0"/>
        </w:tabs>
        <w:spacing w:before="0" w:after="0"/>
        <w:jc w:val="left"/>
      </w:pPr>
      <w:r>
        <w:t>администрации Мариинско-Посадского</w:t>
      </w:r>
    </w:p>
    <w:p w:rsidR="00277951" w:rsidRDefault="00CD21C3">
      <w:pPr>
        <w:pStyle w:val="Heading1"/>
        <w:tabs>
          <w:tab w:val="left" w:pos="0"/>
        </w:tabs>
        <w:spacing w:before="0" w:after="0"/>
        <w:jc w:val="left"/>
      </w:pPr>
      <w:r>
        <w:t>муниципального округа Чувашской Республики</w:t>
      </w:r>
    </w:p>
    <w:p w:rsidR="00277951" w:rsidRDefault="00277951">
      <w:pPr>
        <w:pStyle w:val="aa"/>
      </w:pPr>
    </w:p>
    <w:p w:rsidR="00277951" w:rsidRDefault="00277951">
      <w:pPr>
        <w:pStyle w:val="aa"/>
      </w:pPr>
    </w:p>
    <w:p w:rsidR="00277951" w:rsidRDefault="00CD21C3" w:rsidP="00D36F1F">
      <w:pPr>
        <w:pStyle w:val="aa"/>
        <w:ind w:firstLine="720"/>
      </w:pPr>
      <w:r>
        <w:t xml:space="preserve">В соответствии </w:t>
      </w:r>
      <w:r w:rsidRPr="00D36F1F">
        <w:t xml:space="preserve">с </w:t>
      </w:r>
      <w:hyperlink r:id="rId8" w:tgtFrame="_top">
        <w:r w:rsidRPr="00D36F1F">
          <w:rPr>
            <w:rStyle w:val="a7"/>
            <w:color w:val="auto"/>
            <w:u w:val="none"/>
          </w:rPr>
          <w:t>Федеральным законом</w:t>
        </w:r>
      </w:hyperlink>
      <w:r>
        <w:t xml:space="preserve"> от 02.03.2007 № 25-ФЗ «О муниципальной службе в Российской Федерации», </w:t>
      </w:r>
      <w:hyperlink r:id="rId9" w:tgtFrame="_top">
        <w:r w:rsidRPr="00D36F1F">
          <w:rPr>
            <w:rStyle w:val="a7"/>
            <w:color w:val="auto"/>
            <w:u w:val="none"/>
          </w:rPr>
          <w:t>Законом</w:t>
        </w:r>
      </w:hyperlink>
      <w:r>
        <w:t xml:space="preserve"> Чувашской Республики от 05.10.2007 № 62 «О муниципальной службе в Чувашской Республике»</w:t>
      </w:r>
    </w:p>
    <w:p w:rsidR="00277951" w:rsidRDefault="00CD21C3">
      <w:pPr>
        <w:jc w:val="center"/>
        <w:rPr>
          <w:b/>
        </w:rPr>
      </w:pPr>
      <w:r>
        <w:rPr>
          <w:b/>
        </w:rPr>
        <w:t xml:space="preserve">Собрание депутатов Мариинско-Посадского муниципального округа 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и л о:</w:t>
      </w:r>
    </w:p>
    <w:p w:rsidR="00277951" w:rsidRDefault="00277951">
      <w:pPr>
        <w:pStyle w:val="aa"/>
      </w:pPr>
    </w:p>
    <w:p w:rsidR="00277951" w:rsidRDefault="00CD21C3" w:rsidP="00D36F1F">
      <w:pPr>
        <w:pStyle w:val="aa"/>
        <w:ind w:firstLine="851"/>
        <w:jc w:val="both"/>
      </w:pPr>
      <w:r>
        <w:t xml:space="preserve">1. Утвердить прилагаемое </w:t>
      </w:r>
      <w:hyperlink w:anchor="anchor1000" w:tgtFrame="_top">
        <w:r w:rsidRPr="00D36F1F">
          <w:rPr>
            <w:rStyle w:val="a7"/>
            <w:color w:val="auto"/>
            <w:u w:val="none"/>
          </w:rPr>
          <w:t>Положение</w:t>
        </w:r>
      </w:hyperlink>
      <w:r w:rsidRPr="00D36F1F">
        <w:t xml:space="preserve"> </w:t>
      </w:r>
      <w:r>
        <w:t>о проведении аттестации муниципальных служащих администрации Мариинско-Посадского муниципального округа Чувашской Республики.</w:t>
      </w:r>
    </w:p>
    <w:p w:rsidR="00277951" w:rsidRDefault="00CD21C3" w:rsidP="00D36F1F">
      <w:pPr>
        <w:pStyle w:val="s1"/>
        <w:numPr>
          <w:ilvl w:val="0"/>
          <w:numId w:val="4"/>
        </w:numPr>
        <w:shd w:val="clear" w:color="auto" w:fill="FFFFFF"/>
        <w:tabs>
          <w:tab w:val="left" w:pos="0"/>
        </w:tabs>
        <w:spacing w:before="0" w:after="0"/>
        <w:ind w:left="0" w:firstLine="720"/>
        <w:jc w:val="both"/>
        <w:rPr>
          <w:color w:val="22272F"/>
        </w:rPr>
      </w:pPr>
      <w:r>
        <w:rPr>
          <w:color w:val="22272F"/>
        </w:rPr>
        <w:t>Признать утратившими силу следующие решения Собрания депутатов Мар</w:t>
      </w:r>
      <w:r>
        <w:rPr>
          <w:color w:val="22272F"/>
        </w:rPr>
        <w:t>и</w:t>
      </w:r>
      <w:r>
        <w:rPr>
          <w:color w:val="22272F"/>
        </w:rPr>
        <w:t>инско-Посадского муниципального округа Чувашской Республики:</w:t>
      </w:r>
    </w:p>
    <w:p w:rsidR="00D36F1F" w:rsidRDefault="00D36F1F" w:rsidP="00D36F1F">
      <w:pPr>
        <w:pStyle w:val="s1"/>
        <w:numPr>
          <w:ilvl w:val="0"/>
          <w:numId w:val="3"/>
        </w:numPr>
        <w:shd w:val="clear" w:color="auto" w:fill="FFFFFF"/>
        <w:tabs>
          <w:tab w:val="left" w:pos="0"/>
        </w:tabs>
        <w:spacing w:before="0" w:after="0"/>
        <w:ind w:left="0" w:firstLine="720"/>
        <w:jc w:val="both"/>
        <w:rPr>
          <w:color w:val="22272F"/>
        </w:rPr>
      </w:pPr>
      <w:r>
        <w:rPr>
          <w:color w:val="22272F"/>
        </w:rPr>
        <w:t xml:space="preserve">решение Мариинско-Посадского районного Собрания депутатов Чувашской Республики от 25.03.2008 № С-31/8 «О </w:t>
      </w:r>
      <w:proofErr w:type="gramStart"/>
      <w:r>
        <w:rPr>
          <w:color w:val="22272F"/>
        </w:rPr>
        <w:t>Положении</w:t>
      </w:r>
      <w:proofErr w:type="gramEnd"/>
      <w:r>
        <w:rPr>
          <w:color w:val="22272F"/>
        </w:rPr>
        <w:t xml:space="preserve"> о проведении аттестации муниципальных служащих администрации Мариинско-Посадского района Чувашской Республики»;</w:t>
      </w:r>
    </w:p>
    <w:p w:rsidR="00D36F1F" w:rsidRDefault="00D36F1F" w:rsidP="00D36F1F">
      <w:pPr>
        <w:pStyle w:val="s1"/>
        <w:numPr>
          <w:ilvl w:val="0"/>
          <w:numId w:val="3"/>
        </w:numPr>
        <w:shd w:val="clear" w:color="auto" w:fill="FFFFFF"/>
        <w:tabs>
          <w:tab w:val="left" w:pos="0"/>
        </w:tabs>
        <w:spacing w:before="0" w:after="0"/>
        <w:ind w:left="0" w:firstLine="720"/>
        <w:jc w:val="both"/>
        <w:rPr>
          <w:color w:val="22272F"/>
        </w:rPr>
      </w:pPr>
      <w:r>
        <w:rPr>
          <w:color w:val="22272F"/>
        </w:rPr>
        <w:t>решение</w:t>
      </w:r>
      <w:r w:rsidRPr="00D36F1F">
        <w:rPr>
          <w:color w:val="22272F"/>
        </w:rPr>
        <w:t xml:space="preserve"> </w:t>
      </w:r>
      <w:r>
        <w:rPr>
          <w:color w:val="22272F"/>
        </w:rPr>
        <w:t>Мариинско-Посадского районного Собрания депутатов Чувашской Республики от 27 ноября 2017 г. № С-12/4 «О внесении изменений</w:t>
      </w:r>
      <w:r w:rsidRPr="00D36F1F">
        <w:rPr>
          <w:color w:val="22272F"/>
        </w:rPr>
        <w:t xml:space="preserve"> </w:t>
      </w:r>
      <w:r>
        <w:rPr>
          <w:color w:val="22272F"/>
        </w:rPr>
        <w:t>в решение Мариинско-Посадского районного Собрания депутатов Чувашской Республики от</w:t>
      </w:r>
      <w:r w:rsidRPr="00D36F1F">
        <w:rPr>
          <w:color w:val="22272F"/>
        </w:rPr>
        <w:t xml:space="preserve"> </w:t>
      </w:r>
      <w:r>
        <w:rPr>
          <w:color w:val="22272F"/>
        </w:rPr>
        <w:t xml:space="preserve">25.03.2008 № С-31/8 «О </w:t>
      </w:r>
      <w:proofErr w:type="gramStart"/>
      <w:r>
        <w:rPr>
          <w:color w:val="22272F"/>
        </w:rPr>
        <w:t>Положении</w:t>
      </w:r>
      <w:proofErr w:type="gramEnd"/>
      <w:r>
        <w:rPr>
          <w:color w:val="22272F"/>
        </w:rPr>
        <w:t xml:space="preserve"> о проведении аттестации муниципальных служащих администрации Марии</w:t>
      </w:r>
      <w:r>
        <w:rPr>
          <w:color w:val="22272F"/>
        </w:rPr>
        <w:t>н</w:t>
      </w:r>
      <w:r>
        <w:rPr>
          <w:color w:val="22272F"/>
        </w:rPr>
        <w:t>ско-Посадского района Чувашской Республики»;</w:t>
      </w:r>
    </w:p>
    <w:p w:rsidR="00277951" w:rsidRDefault="00CD21C3" w:rsidP="00D36F1F">
      <w:pPr>
        <w:pStyle w:val="s1"/>
        <w:shd w:val="clear" w:color="auto" w:fill="FFFFFF"/>
        <w:spacing w:before="0" w:after="0"/>
        <w:ind w:firstLine="720"/>
        <w:jc w:val="both"/>
      </w:pPr>
      <w:r>
        <w:rPr>
          <w:color w:val="22272F"/>
        </w:rPr>
        <w:t>3. Настоящее решение вступает в силу со дня его официального опубликования.</w:t>
      </w:r>
    </w:p>
    <w:p w:rsidR="00277951" w:rsidRDefault="00277951">
      <w:pPr>
        <w:jc w:val="both"/>
      </w:pPr>
    </w:p>
    <w:p w:rsidR="00D36F1F" w:rsidRDefault="00D36F1F">
      <w:pPr>
        <w:jc w:val="both"/>
      </w:pPr>
    </w:p>
    <w:p w:rsidR="00D36F1F" w:rsidRDefault="00D36F1F">
      <w:pPr>
        <w:jc w:val="both"/>
      </w:pPr>
    </w:p>
    <w:p w:rsidR="00277951" w:rsidRDefault="00CD21C3">
      <w:pPr>
        <w:jc w:val="both"/>
      </w:pPr>
      <w:r>
        <w:t>Председатель Собрания депутатов</w:t>
      </w:r>
    </w:p>
    <w:p w:rsidR="00277951" w:rsidRDefault="00CD21C3">
      <w:r>
        <w:t xml:space="preserve">Мариинско-Посадского муниципального округа                                                   М. В. Яковлева       </w:t>
      </w:r>
    </w:p>
    <w:p w:rsidR="00277951" w:rsidRDefault="00277951"/>
    <w:p w:rsidR="00D36F1F" w:rsidRDefault="00D36F1F"/>
    <w:p w:rsidR="00277951" w:rsidRDefault="00CD21C3">
      <w:r>
        <w:t>Глава Мариинско-Посадского муниципального округа                                         В.В. Петрова</w:t>
      </w:r>
    </w:p>
    <w:p w:rsidR="00277951" w:rsidRDefault="00277951">
      <w:pPr>
        <w:pStyle w:val="Heading1"/>
        <w:tabs>
          <w:tab w:val="left" w:pos="0"/>
        </w:tabs>
        <w:ind w:firstLine="720"/>
      </w:pPr>
    </w:p>
    <w:p w:rsidR="00277951" w:rsidRDefault="00277951">
      <w:pPr>
        <w:pStyle w:val="aa"/>
      </w:pPr>
    </w:p>
    <w:p w:rsidR="00277951" w:rsidRDefault="00277951">
      <w:pPr>
        <w:pStyle w:val="aa"/>
      </w:pPr>
    </w:p>
    <w:p w:rsidR="00277951" w:rsidRDefault="00277951">
      <w:pPr>
        <w:pStyle w:val="aa"/>
      </w:pPr>
    </w:p>
    <w:p w:rsidR="00277951" w:rsidRDefault="00277951">
      <w:pPr>
        <w:pStyle w:val="aa"/>
      </w:pPr>
    </w:p>
    <w:p w:rsidR="00277951" w:rsidRDefault="00277951">
      <w:pPr>
        <w:pStyle w:val="aa"/>
      </w:pPr>
    </w:p>
    <w:p w:rsidR="00277951" w:rsidRDefault="00277951">
      <w:pPr>
        <w:pStyle w:val="aa"/>
      </w:pPr>
    </w:p>
    <w:p w:rsidR="00277951" w:rsidRDefault="00277951">
      <w:pPr>
        <w:pStyle w:val="aa"/>
      </w:pPr>
    </w:p>
    <w:p w:rsidR="00277951" w:rsidRDefault="00277951">
      <w:pPr>
        <w:pStyle w:val="aa"/>
      </w:pPr>
    </w:p>
    <w:p w:rsidR="00277951" w:rsidRDefault="00277951">
      <w:pPr>
        <w:pStyle w:val="aa"/>
      </w:pPr>
    </w:p>
    <w:p w:rsidR="00277951" w:rsidRPr="00571C08" w:rsidRDefault="00CD21C3">
      <w:pPr>
        <w:jc w:val="right"/>
        <w:rPr>
          <w:sz w:val="20"/>
          <w:szCs w:val="20"/>
        </w:rPr>
      </w:pPr>
      <w:bookmarkStart w:id="1" w:name="anchor1000"/>
      <w:bookmarkEnd w:id="1"/>
      <w:r w:rsidRPr="00571C08">
        <w:rPr>
          <w:sz w:val="20"/>
          <w:szCs w:val="20"/>
        </w:rPr>
        <w:t xml:space="preserve">Приложение к </w:t>
      </w:r>
      <w:hyperlink w:anchor="anchor0" w:tgtFrame="_top">
        <w:r w:rsidRPr="00571C08">
          <w:rPr>
            <w:rStyle w:val="a7"/>
            <w:color w:val="auto"/>
            <w:sz w:val="20"/>
            <w:szCs w:val="20"/>
            <w:u w:val="none"/>
          </w:rPr>
          <w:t>решению</w:t>
        </w:r>
      </w:hyperlink>
      <w:r w:rsidRPr="00571C08">
        <w:rPr>
          <w:sz w:val="20"/>
          <w:szCs w:val="20"/>
        </w:rPr>
        <w:t xml:space="preserve"> </w:t>
      </w:r>
    </w:p>
    <w:p w:rsidR="00277951" w:rsidRPr="00571C08" w:rsidRDefault="00CD21C3">
      <w:pPr>
        <w:jc w:val="right"/>
        <w:rPr>
          <w:sz w:val="20"/>
          <w:szCs w:val="20"/>
        </w:rPr>
      </w:pPr>
      <w:r w:rsidRPr="00571C08">
        <w:rPr>
          <w:sz w:val="20"/>
          <w:szCs w:val="20"/>
        </w:rPr>
        <w:t xml:space="preserve">Собрания депутатов Мариинско-Посадского </w:t>
      </w:r>
    </w:p>
    <w:p w:rsidR="00277951" w:rsidRPr="00571C08" w:rsidRDefault="00CD21C3">
      <w:pPr>
        <w:jc w:val="right"/>
        <w:rPr>
          <w:sz w:val="20"/>
          <w:szCs w:val="20"/>
        </w:rPr>
      </w:pPr>
      <w:r w:rsidRPr="00571C08">
        <w:rPr>
          <w:sz w:val="20"/>
          <w:szCs w:val="20"/>
        </w:rPr>
        <w:t>муниципального округа Чувашской Республики</w:t>
      </w:r>
    </w:p>
    <w:p w:rsidR="00277951" w:rsidRPr="00571C08" w:rsidRDefault="00CD21C3">
      <w:pPr>
        <w:jc w:val="right"/>
        <w:rPr>
          <w:sz w:val="20"/>
          <w:szCs w:val="20"/>
        </w:rPr>
      </w:pPr>
      <w:r w:rsidRPr="00571C08">
        <w:rPr>
          <w:sz w:val="20"/>
          <w:szCs w:val="20"/>
        </w:rPr>
        <w:t xml:space="preserve"> от </w:t>
      </w:r>
      <w:r w:rsidR="00E41088">
        <w:rPr>
          <w:sz w:val="20"/>
          <w:szCs w:val="20"/>
        </w:rPr>
        <w:t xml:space="preserve">06.03.2026 </w:t>
      </w:r>
      <w:r w:rsidRPr="00571C08">
        <w:rPr>
          <w:sz w:val="20"/>
          <w:szCs w:val="20"/>
        </w:rPr>
        <w:t>№</w:t>
      </w:r>
      <w:r w:rsidR="00E41088">
        <w:rPr>
          <w:sz w:val="20"/>
          <w:szCs w:val="20"/>
        </w:rPr>
        <w:t xml:space="preserve">  47/4</w:t>
      </w:r>
    </w:p>
    <w:p w:rsidR="00277951" w:rsidRDefault="00277951">
      <w:pPr>
        <w:pStyle w:val="aa"/>
        <w:jc w:val="right"/>
      </w:pPr>
    </w:p>
    <w:p w:rsidR="00277951" w:rsidRDefault="00CD21C3">
      <w:pPr>
        <w:pStyle w:val="Heading1"/>
        <w:tabs>
          <w:tab w:val="left" w:pos="0"/>
        </w:tabs>
        <w:ind w:firstLine="720"/>
      </w:pPr>
      <w:r>
        <w:t>Положение о проведении аттестации муниципальных служащих в администрации Мариинско-Посадского  муниципального округа Чувашской Республики</w:t>
      </w:r>
    </w:p>
    <w:p w:rsidR="00277951" w:rsidRDefault="00277951">
      <w:pPr>
        <w:pStyle w:val="aa"/>
      </w:pPr>
    </w:p>
    <w:p w:rsidR="00277951" w:rsidRDefault="00CD21C3">
      <w:pPr>
        <w:pStyle w:val="Heading1"/>
        <w:tabs>
          <w:tab w:val="left" w:pos="0"/>
        </w:tabs>
        <w:ind w:firstLine="720"/>
      </w:pPr>
      <w:bookmarkStart w:id="2" w:name="anchor1001"/>
      <w:bookmarkEnd w:id="2"/>
      <w:r>
        <w:t>I. Общие положения</w:t>
      </w:r>
    </w:p>
    <w:p w:rsidR="00277951" w:rsidRDefault="00277951" w:rsidP="00571C08">
      <w:pPr>
        <w:pStyle w:val="aa"/>
        <w:ind w:firstLine="567"/>
        <w:jc w:val="both"/>
      </w:pPr>
    </w:p>
    <w:p w:rsidR="00277951" w:rsidRDefault="00CD21C3" w:rsidP="00571C08">
      <w:pPr>
        <w:pStyle w:val="aa"/>
        <w:ind w:firstLine="567"/>
        <w:jc w:val="both"/>
      </w:pPr>
      <w:bookmarkStart w:id="3" w:name="anchor11"/>
      <w:bookmarkEnd w:id="3"/>
      <w:r>
        <w:t xml:space="preserve">1.1. </w:t>
      </w:r>
      <w:proofErr w:type="gramStart"/>
      <w:r>
        <w:t>Настоящим Положением определяется порядок проведения аттестации муниципальных служащих, замещающих должности муниципальной службы в администрации Мариинско-Посадского  муниципального округа Чувашской Республики, а также муниципальных служащих, замещающих должности муниципальной службы в отраслевых (функциональных) органах администрации Мариинско-Посадского  муниципального округа с правами юридического лица, в которых руководитель осуществляет функции представителя нанимателя в отношении муниципальных служащих (далее - отраслевой (функциональный) орган администрации с правами юридического лица).</w:t>
      </w:r>
      <w:proofErr w:type="gramEnd"/>
    </w:p>
    <w:p w:rsidR="00277951" w:rsidRDefault="00CD21C3" w:rsidP="00571C08">
      <w:pPr>
        <w:pStyle w:val="aa"/>
        <w:ind w:firstLine="567"/>
        <w:jc w:val="both"/>
      </w:pPr>
      <w:bookmarkStart w:id="4" w:name="anchor12"/>
      <w:bookmarkEnd w:id="4"/>
      <w:r>
        <w:t>1.2. Аттестация проводится в целях определения соответствия муниципального служащего замещаемой должности муниципальной службы.</w:t>
      </w:r>
    </w:p>
    <w:p w:rsidR="00277951" w:rsidRDefault="00CD21C3" w:rsidP="00571C08">
      <w:pPr>
        <w:pStyle w:val="aa"/>
        <w:ind w:firstLine="567"/>
        <w:jc w:val="both"/>
      </w:pPr>
      <w:bookmarkStart w:id="5" w:name="anchor13"/>
      <w:bookmarkEnd w:id="5"/>
      <w:r>
        <w:t>1.3. Аттестации не подлежат муниципальные служащие:</w:t>
      </w:r>
    </w:p>
    <w:p w:rsidR="00277951" w:rsidRDefault="00CD21C3" w:rsidP="00571C08">
      <w:pPr>
        <w:pStyle w:val="aa"/>
        <w:ind w:firstLine="567"/>
        <w:jc w:val="both"/>
      </w:pPr>
      <w:bookmarkStart w:id="6" w:name="anchor131"/>
      <w:bookmarkEnd w:id="6"/>
      <w:r>
        <w:t>1) замещающие должности муниципальной службы менее одного года;</w:t>
      </w:r>
    </w:p>
    <w:p w:rsidR="00277951" w:rsidRDefault="00CD21C3" w:rsidP="00571C08">
      <w:pPr>
        <w:pStyle w:val="aa"/>
        <w:ind w:firstLine="567"/>
        <w:jc w:val="both"/>
      </w:pPr>
      <w:bookmarkStart w:id="7" w:name="anchor132"/>
      <w:bookmarkEnd w:id="7"/>
      <w:r>
        <w:t xml:space="preserve">2) </w:t>
      </w:r>
      <w:proofErr w:type="gramStart"/>
      <w:r>
        <w:t>достигшие</w:t>
      </w:r>
      <w:proofErr w:type="gramEnd"/>
      <w:r>
        <w:t xml:space="preserve"> возраста 60 лет;</w:t>
      </w:r>
    </w:p>
    <w:p w:rsidR="00277951" w:rsidRDefault="00CD21C3" w:rsidP="00571C08">
      <w:pPr>
        <w:pStyle w:val="aa"/>
        <w:ind w:firstLine="567"/>
        <w:jc w:val="both"/>
      </w:pPr>
      <w:bookmarkStart w:id="8" w:name="anchor133"/>
      <w:bookmarkEnd w:id="8"/>
      <w:r>
        <w:t>3) беременные женщины;</w:t>
      </w:r>
    </w:p>
    <w:p w:rsidR="00277951" w:rsidRDefault="00CD21C3" w:rsidP="00571C08">
      <w:pPr>
        <w:pStyle w:val="aa"/>
        <w:ind w:firstLine="567"/>
        <w:jc w:val="both"/>
      </w:pPr>
      <w:bookmarkStart w:id="9" w:name="anchor134"/>
      <w:bookmarkEnd w:id="9"/>
      <w:proofErr w:type="gramStart"/>
      <w:r>
        <w:t>4)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>
        <w:t xml:space="preserve"> Аттестация указанных муниципальных служащих возможна не ранее чем через один год после выхода из отпуска;</w:t>
      </w:r>
    </w:p>
    <w:p w:rsidR="00277951" w:rsidRDefault="00CD21C3" w:rsidP="00571C08">
      <w:pPr>
        <w:pStyle w:val="aa"/>
        <w:ind w:firstLine="567"/>
        <w:jc w:val="both"/>
      </w:pPr>
      <w:bookmarkStart w:id="10" w:name="anchor135"/>
      <w:bookmarkEnd w:id="10"/>
      <w:r>
        <w:t>5) замещающие должности муниципальной службы на основании срочного трудового договора.</w:t>
      </w:r>
    </w:p>
    <w:p w:rsidR="00277951" w:rsidRDefault="00CD21C3" w:rsidP="00571C08">
      <w:pPr>
        <w:pStyle w:val="aa"/>
        <w:ind w:firstLine="567"/>
        <w:jc w:val="both"/>
      </w:pPr>
      <w:bookmarkStart w:id="11" w:name="anchor14"/>
      <w:bookmarkEnd w:id="11"/>
      <w:r>
        <w:t>1.4. Аттестация муниципального служащего проводится один раз в три года.</w:t>
      </w:r>
    </w:p>
    <w:p w:rsidR="00277951" w:rsidRDefault="00CD21C3" w:rsidP="00571C08">
      <w:pPr>
        <w:pStyle w:val="Heading1"/>
        <w:tabs>
          <w:tab w:val="left" w:pos="0"/>
        </w:tabs>
        <w:ind w:firstLine="567"/>
        <w:jc w:val="both"/>
      </w:pPr>
      <w:bookmarkStart w:id="12" w:name="anchor1002"/>
      <w:bookmarkEnd w:id="12"/>
      <w:r>
        <w:t>II. Организация проведения аттестации</w:t>
      </w:r>
    </w:p>
    <w:p w:rsidR="00277951" w:rsidRDefault="00277951" w:rsidP="00571C08">
      <w:pPr>
        <w:pStyle w:val="aa"/>
        <w:ind w:firstLine="567"/>
        <w:jc w:val="both"/>
      </w:pPr>
    </w:p>
    <w:p w:rsidR="00277951" w:rsidRDefault="00CD21C3" w:rsidP="00571C08">
      <w:pPr>
        <w:pStyle w:val="aa"/>
        <w:ind w:firstLine="567"/>
        <w:jc w:val="both"/>
      </w:pPr>
      <w:bookmarkStart w:id="13" w:name="anchor21"/>
      <w:bookmarkEnd w:id="13"/>
      <w:r>
        <w:t>2.1. Решение о проведении аттестации муниципальных служащих, замещающих должности муниципальной службы в администрации Мариинско-Посадского  муниципального округа Чувашской Республики, принимается главой Мариинско-Посадского  муниципального округа Чувашской Республики в форме распоряжения администрации Мариинско-Посадского  муниципального округа Чувашской Республики.</w:t>
      </w:r>
    </w:p>
    <w:p w:rsidR="00277951" w:rsidRDefault="00CD21C3" w:rsidP="00571C08">
      <w:pPr>
        <w:pStyle w:val="aa"/>
        <w:ind w:firstLine="567"/>
        <w:jc w:val="both"/>
      </w:pPr>
      <w:r>
        <w:t>Решение о проведении аттестации муниципальных служащих, замещающих должности муниципальной службы в отраслевом (функциональном) органе администрации с правами юридического лица, принимается руководителем отраслевого (функционального) органа администрации с правами юридического лица в форме приказа.</w:t>
      </w:r>
    </w:p>
    <w:p w:rsidR="00277951" w:rsidRDefault="00CD21C3" w:rsidP="00571C08">
      <w:pPr>
        <w:pStyle w:val="aa"/>
        <w:ind w:firstLine="567"/>
        <w:jc w:val="both"/>
      </w:pPr>
      <w:r>
        <w:t>Решение о проведении аттестации должно содержать положения:</w:t>
      </w:r>
    </w:p>
    <w:p w:rsidR="00277951" w:rsidRDefault="00CD21C3" w:rsidP="00571C08">
      <w:pPr>
        <w:pStyle w:val="aa"/>
        <w:ind w:firstLine="567"/>
        <w:jc w:val="both"/>
      </w:pPr>
      <w:bookmarkStart w:id="14" w:name="anchor211"/>
      <w:bookmarkEnd w:id="14"/>
      <w:r>
        <w:t>а) о формировании аттестационной комиссии;</w:t>
      </w:r>
    </w:p>
    <w:p w:rsidR="00277951" w:rsidRDefault="00CD21C3" w:rsidP="00571C08">
      <w:pPr>
        <w:pStyle w:val="aa"/>
        <w:ind w:firstLine="567"/>
        <w:jc w:val="both"/>
      </w:pPr>
      <w:bookmarkStart w:id="15" w:name="anchor212"/>
      <w:bookmarkEnd w:id="15"/>
      <w:r>
        <w:t>б) об утверждении графика проведения аттестации;</w:t>
      </w:r>
    </w:p>
    <w:p w:rsidR="00277951" w:rsidRDefault="00CD21C3" w:rsidP="00571C08">
      <w:pPr>
        <w:pStyle w:val="aa"/>
        <w:ind w:firstLine="567"/>
        <w:jc w:val="both"/>
      </w:pPr>
      <w:bookmarkStart w:id="16" w:name="anchor213"/>
      <w:bookmarkEnd w:id="16"/>
      <w:r>
        <w:t>в) о составлении списков муниципальных служащих, подлежащих аттестации;</w:t>
      </w:r>
    </w:p>
    <w:p w:rsidR="00277951" w:rsidRDefault="00CD21C3" w:rsidP="00571C08">
      <w:pPr>
        <w:pStyle w:val="aa"/>
        <w:ind w:firstLine="567"/>
        <w:jc w:val="both"/>
      </w:pPr>
      <w:bookmarkStart w:id="17" w:name="anchor214"/>
      <w:bookmarkEnd w:id="17"/>
      <w:r>
        <w:t>г) о подготовке документов, необходимых для работы аттестационной комиссии.</w:t>
      </w:r>
    </w:p>
    <w:p w:rsidR="00277951" w:rsidRDefault="00CD21C3" w:rsidP="00571C08">
      <w:pPr>
        <w:pStyle w:val="aa"/>
        <w:ind w:firstLine="567"/>
        <w:jc w:val="both"/>
      </w:pPr>
      <w:bookmarkStart w:id="18" w:name="anchor22"/>
      <w:bookmarkEnd w:id="18"/>
      <w:r>
        <w:t xml:space="preserve">2.2. Аттестационная комиссия для аттестации муниципальных служащих, замещающих должности муниципальной службы в администрации Мариинско-Посадского  </w:t>
      </w:r>
      <w:r>
        <w:lastRenderedPageBreak/>
        <w:t>муниципального округа Чувашской Республики, формируется распоряжением администрации Мариинско-Посадского  муниципального округа Чувашской Республики.</w:t>
      </w:r>
    </w:p>
    <w:p w:rsidR="00277951" w:rsidRDefault="00CD21C3" w:rsidP="00571C08">
      <w:pPr>
        <w:pStyle w:val="aa"/>
        <w:ind w:firstLine="567"/>
        <w:jc w:val="both"/>
      </w:pPr>
      <w:r>
        <w:t>Аттестационная комиссия для аттестации муниципальных служащих, замещающих должности муниципальной службы в отраслевом (функциональном) органе администрации с правами юридического лица, формируется приказом руководителя отраслевого (функционального) органа администрации с правами юридического лица.</w:t>
      </w:r>
    </w:p>
    <w:p w:rsidR="00277951" w:rsidRDefault="00CD21C3" w:rsidP="00571C08">
      <w:pPr>
        <w:pStyle w:val="aa"/>
        <w:ind w:firstLine="567"/>
        <w:jc w:val="both"/>
      </w:pPr>
      <w:r>
        <w:t>Указанным распоряжением (приказом) определяются состав аттестационной комиссии, сроки и порядок ее работы. Аттестационная комиссия создается в количестве не менее 5 человек.</w:t>
      </w:r>
    </w:p>
    <w:p w:rsidR="00277951" w:rsidRDefault="00CD21C3" w:rsidP="00571C08">
      <w:pPr>
        <w:pStyle w:val="aa"/>
        <w:ind w:firstLine="567"/>
        <w:jc w:val="both"/>
      </w:pPr>
      <w:proofErr w:type="gramStart"/>
      <w:r>
        <w:rPr>
          <w:color w:val="22272F"/>
          <w:sz w:val="23"/>
          <w:szCs w:val="23"/>
          <w:shd w:val="clear" w:color="auto" w:fill="FFFFFF"/>
        </w:rPr>
        <w:t>В состав аттестационной комиссии включаются представитель нанимателя (работодателя) и (или) уполномоченные им муниципальные служащие (в том числе из подразделения по вопросам кадров, юридического (правового) подразделения и подразделения, в котором муниципальный служащий, подлежащий аттестации, замещает должность муниципальной службы), а также представители научных, образовательных и других организаций, приглашаемые в качестве независимых экспертов - специалистов по вопросам, связанным с муниципальной службой.</w:t>
      </w:r>
      <w:proofErr w:type="gramEnd"/>
      <w:r>
        <w:rPr>
          <w:color w:val="22272F"/>
          <w:sz w:val="23"/>
          <w:szCs w:val="23"/>
          <w:shd w:val="clear" w:color="auto" w:fill="FFFFFF"/>
        </w:rPr>
        <w:t xml:space="preserve"> Число независимых экспертов должно составлять не менее одной четверти от общего числа членов аттестационной комиссии.</w:t>
      </w:r>
    </w:p>
    <w:p w:rsidR="00277951" w:rsidRDefault="00CD21C3" w:rsidP="00571C08">
      <w:pPr>
        <w:pStyle w:val="aa"/>
        <w:ind w:firstLine="567"/>
        <w:jc w:val="both"/>
      </w:pPr>
      <w:r>
        <w:t xml:space="preserve"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</w:t>
      </w:r>
      <w:hyperlink r:id="rId10" w:tgtFrame="_top">
        <w:r>
          <w:rPr>
            <w:rStyle w:val="a7"/>
          </w:rPr>
          <w:t>законодательства</w:t>
        </w:r>
      </w:hyperlink>
      <w:r>
        <w:t xml:space="preserve"> Российской Федерации о государственной тайне.</w:t>
      </w:r>
    </w:p>
    <w:p w:rsidR="00277951" w:rsidRDefault="00CD21C3" w:rsidP="00571C08">
      <w:pPr>
        <w:pStyle w:val="aa"/>
        <w:ind w:firstLine="567"/>
        <w:jc w:val="both"/>
      </w:pPr>
      <w:r>
        <w:t xml:space="preserve">Состав аттестационной комиссии формируется таким образом, чтобы исключить возможность возникновения конфликта интересов, который мог бы повлиять на принимаемые аттестационной комиссией решения. </w:t>
      </w:r>
      <w:proofErr w:type="gramStart"/>
      <w:r>
        <w:t xml:space="preserve">Члены аттестационной комиссии обязаны в соответствии с </w:t>
      </w:r>
      <w:hyperlink r:id="rId11" w:tgtFrame="_top">
        <w:r>
          <w:rPr>
            <w:rStyle w:val="a7"/>
          </w:rPr>
          <w:t>Федеральным законом</w:t>
        </w:r>
      </w:hyperlink>
      <w:r>
        <w:t xml:space="preserve"> от 25 декабря 2008 г. № 273-ФЗ «О противодействии коррупции» сообщать, как только им станет об этом известно,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 </w:t>
      </w:r>
      <w:proofErr w:type="gramEnd"/>
    </w:p>
    <w:p w:rsidR="00277951" w:rsidRDefault="00CD21C3" w:rsidP="00571C08">
      <w:pPr>
        <w:pStyle w:val="aa"/>
        <w:ind w:firstLine="567"/>
        <w:jc w:val="both"/>
      </w:pPr>
      <w:bookmarkStart w:id="19" w:name="anchor23"/>
      <w:bookmarkEnd w:id="19"/>
      <w:r>
        <w:t>2.3.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277951" w:rsidRDefault="00CD21C3" w:rsidP="00571C08">
      <w:pPr>
        <w:pStyle w:val="aa"/>
        <w:ind w:firstLine="567"/>
        <w:jc w:val="both"/>
      </w:pPr>
      <w:bookmarkStart w:id="20" w:name="anchor24"/>
      <w:bookmarkEnd w:id="20"/>
      <w:r>
        <w:t>2.4. График проведения аттестации муниципальных служащих, замещающих должности муниципальной службы в администрации Мариинско-Посадского  муниципального округа Чувашской Республики, ежегодно утверждается главой Мариинско-Посадского  муниципального округа Чувашской Республики.</w:t>
      </w:r>
    </w:p>
    <w:p w:rsidR="00277951" w:rsidRDefault="00CD21C3" w:rsidP="00571C08">
      <w:pPr>
        <w:pStyle w:val="aa"/>
        <w:ind w:firstLine="567"/>
        <w:jc w:val="both"/>
      </w:pPr>
      <w:r>
        <w:t>График проведения аттестации муниципальных служащих, замещающих должности муниципальной службы в отраслевом (функциональном) органе администрации с правами юридического лица ежегодно утверждается руководителем отраслевого (функционального) органа администрации с правами юридического лица.</w:t>
      </w:r>
    </w:p>
    <w:p w:rsidR="00277951" w:rsidRDefault="00CD21C3" w:rsidP="00571C08">
      <w:pPr>
        <w:pStyle w:val="aa"/>
        <w:ind w:firstLine="567"/>
        <w:jc w:val="both"/>
      </w:pPr>
      <w:r>
        <w:t>График проведения аттестации муниципальных служащих доводится до сведения каждого аттестуемого муниципального служащего не менее чем за месяц до начала аттестации.</w:t>
      </w:r>
    </w:p>
    <w:p w:rsidR="00277951" w:rsidRDefault="00CD21C3" w:rsidP="00571C08">
      <w:pPr>
        <w:pStyle w:val="aa"/>
        <w:ind w:firstLine="567"/>
        <w:jc w:val="both"/>
      </w:pPr>
      <w:bookmarkStart w:id="21" w:name="anchor25"/>
      <w:bookmarkEnd w:id="21"/>
      <w:r>
        <w:t>2.5. В графике проведения аттестации указываются:</w:t>
      </w:r>
    </w:p>
    <w:p w:rsidR="00277951" w:rsidRDefault="00CD21C3" w:rsidP="00571C08">
      <w:pPr>
        <w:pStyle w:val="aa"/>
        <w:ind w:firstLine="567"/>
        <w:jc w:val="both"/>
      </w:pPr>
      <w:bookmarkStart w:id="22" w:name="anchor251"/>
      <w:bookmarkEnd w:id="22"/>
      <w:r>
        <w:t>а) наименование органа местного самоуправления, подразделения, в которых проводится аттестация;</w:t>
      </w:r>
    </w:p>
    <w:p w:rsidR="00277951" w:rsidRDefault="00CD21C3" w:rsidP="00571C08">
      <w:pPr>
        <w:pStyle w:val="aa"/>
        <w:ind w:firstLine="567"/>
        <w:jc w:val="both"/>
      </w:pPr>
      <w:bookmarkStart w:id="23" w:name="anchor252"/>
      <w:bookmarkEnd w:id="23"/>
      <w:r>
        <w:t>б) список муниципальных служащих, подлежащих аттестации;</w:t>
      </w:r>
    </w:p>
    <w:p w:rsidR="00277951" w:rsidRDefault="00CD21C3" w:rsidP="00571C08">
      <w:pPr>
        <w:pStyle w:val="aa"/>
        <w:ind w:firstLine="567"/>
        <w:jc w:val="both"/>
      </w:pPr>
      <w:bookmarkStart w:id="24" w:name="anchor253"/>
      <w:bookmarkEnd w:id="24"/>
      <w:r>
        <w:t>в) дата, время и место проведения аттестации;</w:t>
      </w:r>
    </w:p>
    <w:p w:rsidR="00277951" w:rsidRDefault="00CD21C3" w:rsidP="00571C08">
      <w:pPr>
        <w:pStyle w:val="aa"/>
        <w:ind w:firstLine="567"/>
        <w:jc w:val="both"/>
      </w:pPr>
      <w:bookmarkStart w:id="25" w:name="anchor254"/>
      <w:bookmarkEnd w:id="25"/>
      <w:r>
        <w:t>г)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органа местного самоуправления.</w:t>
      </w:r>
    </w:p>
    <w:p w:rsidR="00277951" w:rsidRDefault="00CD21C3" w:rsidP="00571C08">
      <w:pPr>
        <w:pStyle w:val="aa"/>
        <w:ind w:firstLine="567"/>
        <w:jc w:val="both"/>
      </w:pPr>
      <w:bookmarkStart w:id="26" w:name="anchor26"/>
      <w:bookmarkEnd w:id="26"/>
      <w:r>
        <w:t xml:space="preserve">2.6. Не </w:t>
      </w:r>
      <w:proofErr w:type="gramStart"/>
      <w:r>
        <w:t>позднее</w:t>
      </w:r>
      <w:proofErr w:type="gramEnd"/>
      <w:r>
        <w:t xml:space="preserve">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</w:t>
      </w:r>
      <w:r>
        <w:lastRenderedPageBreak/>
        <w:t>руководителем и утвержденный вышестоящим руководителем.</w:t>
      </w:r>
    </w:p>
    <w:p w:rsidR="00277951" w:rsidRDefault="00CD21C3" w:rsidP="00571C08">
      <w:pPr>
        <w:pStyle w:val="aa"/>
        <w:ind w:firstLine="567"/>
        <w:jc w:val="both"/>
      </w:pPr>
      <w:bookmarkStart w:id="27" w:name="anchor27"/>
      <w:bookmarkEnd w:id="27"/>
      <w:r>
        <w:t xml:space="preserve">2.7. Отзыв, предусмотренный </w:t>
      </w:r>
      <w:hyperlink w:anchor="anchor26" w:tgtFrame="_top">
        <w:r>
          <w:rPr>
            <w:rStyle w:val="a7"/>
          </w:rPr>
          <w:t>пунктом 2.6 раздела II</w:t>
        </w:r>
      </w:hyperlink>
      <w:r>
        <w:t xml:space="preserve"> настоящего Положения, должен содержать следующие сведения о муниципальном служащем:</w:t>
      </w:r>
    </w:p>
    <w:p w:rsidR="00277951" w:rsidRDefault="00CD21C3" w:rsidP="00571C08">
      <w:pPr>
        <w:pStyle w:val="aa"/>
        <w:ind w:firstLine="567"/>
        <w:jc w:val="both"/>
      </w:pPr>
      <w:bookmarkStart w:id="28" w:name="anchor271"/>
      <w:bookmarkEnd w:id="28"/>
      <w:r>
        <w:t>а) фамилия, имя, отчество;</w:t>
      </w:r>
    </w:p>
    <w:p w:rsidR="00277951" w:rsidRDefault="00CD21C3" w:rsidP="00571C08">
      <w:pPr>
        <w:pStyle w:val="aa"/>
        <w:ind w:firstLine="567"/>
        <w:jc w:val="both"/>
      </w:pPr>
      <w:bookmarkStart w:id="29" w:name="anchor272"/>
      <w:bookmarkEnd w:id="29"/>
      <w:r>
        <w:t>б) замещаемая должность муниципальной службы на момент проведения аттестации и дата назначения на эту должность;</w:t>
      </w:r>
    </w:p>
    <w:p w:rsidR="00277951" w:rsidRDefault="00CD21C3" w:rsidP="00571C08">
      <w:pPr>
        <w:pStyle w:val="aa"/>
        <w:ind w:firstLine="567"/>
        <w:jc w:val="both"/>
      </w:pPr>
      <w:bookmarkStart w:id="30" w:name="anchor273"/>
      <w:bookmarkEnd w:id="30"/>
      <w:r>
        <w:t>в) перечень основных вопросов (документов), в решении (разработке) которых муниципальный служащий принимал участие;</w:t>
      </w:r>
    </w:p>
    <w:p w:rsidR="00277951" w:rsidRDefault="00CD21C3" w:rsidP="00571C08">
      <w:pPr>
        <w:pStyle w:val="aa"/>
        <w:ind w:firstLine="567"/>
        <w:jc w:val="both"/>
      </w:pPr>
      <w:bookmarkStart w:id="31" w:name="anchor274"/>
      <w:bookmarkEnd w:id="31"/>
      <w:r>
        <w:t>г) мотивированная оценка профессиональных, личностных качеств и результатов профессиональной деятельности муниципального служащего.</w:t>
      </w:r>
    </w:p>
    <w:p w:rsidR="00277951" w:rsidRDefault="00CD21C3" w:rsidP="00571C08">
      <w:pPr>
        <w:pStyle w:val="aa"/>
        <w:ind w:firstLine="567"/>
        <w:jc w:val="both"/>
      </w:pPr>
      <w:bookmarkStart w:id="32" w:name="anchor28"/>
      <w:bookmarkEnd w:id="32"/>
      <w:r>
        <w:t>2.8.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период.</w:t>
      </w:r>
    </w:p>
    <w:p w:rsidR="00277951" w:rsidRDefault="00CD21C3" w:rsidP="00571C08">
      <w:pPr>
        <w:pStyle w:val="aa"/>
        <w:ind w:firstLine="567"/>
        <w:jc w:val="both"/>
      </w:pPr>
      <w: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277951" w:rsidRDefault="00CD21C3" w:rsidP="00571C08">
      <w:pPr>
        <w:pStyle w:val="aa"/>
        <w:ind w:firstLine="567"/>
        <w:jc w:val="both"/>
      </w:pPr>
      <w:bookmarkStart w:id="33" w:name="anchor29"/>
      <w:bookmarkEnd w:id="33"/>
      <w:r>
        <w:t>2.9. Специалист, ответственный за ведение кадрового делопроизводства, 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277951" w:rsidRDefault="00277951" w:rsidP="00571C08">
      <w:pPr>
        <w:pStyle w:val="aa"/>
        <w:ind w:firstLine="567"/>
        <w:jc w:val="both"/>
      </w:pPr>
    </w:p>
    <w:p w:rsidR="00277951" w:rsidRDefault="00CD21C3" w:rsidP="00571C08">
      <w:pPr>
        <w:pStyle w:val="Heading1"/>
        <w:tabs>
          <w:tab w:val="left" w:pos="0"/>
        </w:tabs>
        <w:ind w:firstLine="567"/>
        <w:jc w:val="both"/>
      </w:pPr>
      <w:bookmarkStart w:id="34" w:name="anchor1003"/>
      <w:bookmarkEnd w:id="34"/>
      <w:r>
        <w:t>III. Проведение аттестации</w:t>
      </w:r>
    </w:p>
    <w:p w:rsidR="00277951" w:rsidRDefault="00277951" w:rsidP="00571C08">
      <w:pPr>
        <w:pStyle w:val="aa"/>
        <w:ind w:firstLine="567"/>
        <w:jc w:val="both"/>
      </w:pPr>
    </w:p>
    <w:p w:rsidR="00277951" w:rsidRDefault="00CD21C3" w:rsidP="00571C08">
      <w:pPr>
        <w:pStyle w:val="aa"/>
        <w:ind w:firstLine="567"/>
        <w:jc w:val="both"/>
      </w:pPr>
      <w:bookmarkStart w:id="35" w:name="anchor31"/>
      <w:bookmarkEnd w:id="35"/>
      <w:r>
        <w:t xml:space="preserve">3.1.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порядке, предусмотренном </w:t>
      </w:r>
      <w:hyperlink r:id="rId12" w:tgtFrame="_top">
        <w:r>
          <w:rPr>
            <w:rStyle w:val="a7"/>
          </w:rPr>
          <w:t>Федеральным законом</w:t>
        </w:r>
      </w:hyperlink>
      <w:r>
        <w:t xml:space="preserve"> «О муниципальной службе в Российской Федерации», а аттестация переносится на более поздний срок.</w:t>
      </w:r>
    </w:p>
    <w:p w:rsidR="00277951" w:rsidRDefault="00CD21C3" w:rsidP="00571C08">
      <w:pPr>
        <w:pStyle w:val="aa"/>
        <w:ind w:firstLine="567"/>
        <w:jc w:val="both"/>
      </w:pPr>
      <w:r>
        <w:t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277951" w:rsidRDefault="00CD21C3" w:rsidP="00571C08">
      <w:pPr>
        <w:pStyle w:val="aa"/>
        <w:ind w:firstLine="567"/>
        <w:jc w:val="both"/>
      </w:pPr>
      <w:bookmarkStart w:id="36" w:name="anchor32"/>
      <w:bookmarkEnd w:id="36"/>
      <w:r>
        <w:t>3.2.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:rsidR="00277951" w:rsidRDefault="00CD21C3" w:rsidP="00571C08">
      <w:pPr>
        <w:pStyle w:val="aa"/>
        <w:ind w:firstLine="567"/>
        <w:jc w:val="both"/>
      </w:pPr>
      <w:r>
        <w:t>Профессиональная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подразделением (органом местного самоуправления) задач, сложности выполняемой им работы, ее эффективности и результативности.</w:t>
      </w:r>
    </w:p>
    <w:p w:rsidR="00277951" w:rsidRDefault="00CD21C3" w:rsidP="00571C08">
      <w:pPr>
        <w:pStyle w:val="aa"/>
        <w:ind w:firstLine="567"/>
        <w:jc w:val="both"/>
      </w:pPr>
      <w:r>
        <w:t xml:space="preserve">При этом должны учитываться результаты исполнения муниципальным служащим должностных обязанностей,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обязательств, установленных федеральными законами, а при аттестации муниципального служащего, наделенного организационно-распорядительными </w:t>
      </w:r>
      <w:r>
        <w:lastRenderedPageBreak/>
        <w:t>полномочиями по отношению к другим муниципальным служащим, - также организаторские способности.</w:t>
      </w:r>
    </w:p>
    <w:p w:rsidR="00277951" w:rsidRDefault="00CD21C3" w:rsidP="00571C08">
      <w:pPr>
        <w:pStyle w:val="aa"/>
        <w:ind w:firstLine="567"/>
        <w:jc w:val="both"/>
      </w:pPr>
      <w:bookmarkStart w:id="37" w:name="anchor33"/>
      <w:bookmarkEnd w:id="37"/>
      <w:r>
        <w:t>3.3. Заседание аттестационной комиссии считается правомочным, если на нем присутствует не менее двух третей ее членов.</w:t>
      </w:r>
    </w:p>
    <w:p w:rsidR="00277951" w:rsidRDefault="00CD21C3" w:rsidP="00571C08">
      <w:pPr>
        <w:pStyle w:val="aa"/>
        <w:ind w:firstLine="567"/>
        <w:jc w:val="both"/>
      </w:pPr>
      <w:bookmarkStart w:id="38" w:name="anchor34"/>
      <w:bookmarkEnd w:id="38"/>
      <w:r>
        <w:t xml:space="preserve">3.4. Решение аттестационной комиссии принимается в отсутствие аттестуемого </w:t>
      </w:r>
      <w:r>
        <w:rPr>
          <w:szCs w:val="24"/>
        </w:rPr>
        <w:t>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277951" w:rsidRDefault="00CD21C3" w:rsidP="00571C08">
      <w:pPr>
        <w:pStyle w:val="aa"/>
        <w:ind w:firstLine="567"/>
        <w:jc w:val="both"/>
        <w:rPr>
          <w:szCs w:val="24"/>
        </w:rPr>
      </w:pPr>
      <w:r>
        <w:rPr>
          <w:szCs w:val="24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277951" w:rsidRDefault="00CD21C3" w:rsidP="00571C08">
      <w:pPr>
        <w:pStyle w:val="aa"/>
        <w:ind w:firstLine="567"/>
        <w:jc w:val="both"/>
      </w:pPr>
      <w:bookmarkStart w:id="39" w:name="anchor35"/>
      <w:bookmarkEnd w:id="39"/>
      <w:r>
        <w:rPr>
          <w:szCs w:val="24"/>
        </w:rPr>
        <w:t xml:space="preserve">3.5. </w:t>
      </w:r>
      <w:r>
        <w:rPr>
          <w:color w:val="22272F"/>
          <w:szCs w:val="24"/>
        </w:rPr>
        <w:t>По результатам аттестации муниципального служащего аттестационной комиссией принимается одно из следующих решений:</w:t>
      </w:r>
    </w:p>
    <w:p w:rsidR="00277951" w:rsidRDefault="00CD21C3" w:rsidP="00571C08">
      <w:pPr>
        <w:pStyle w:val="s1"/>
        <w:shd w:val="clear" w:color="auto" w:fill="FFFFFF"/>
        <w:spacing w:before="0" w:after="0"/>
        <w:ind w:firstLine="567"/>
        <w:jc w:val="both"/>
        <w:rPr>
          <w:color w:val="22272F"/>
        </w:rPr>
      </w:pPr>
      <w:r>
        <w:rPr>
          <w:color w:val="22272F"/>
        </w:rPr>
        <w:t>а) соответствует замещаемой должности муниципальной службы;</w:t>
      </w:r>
    </w:p>
    <w:p w:rsidR="00277951" w:rsidRDefault="00CD21C3" w:rsidP="00571C08">
      <w:pPr>
        <w:pStyle w:val="s1"/>
        <w:shd w:val="clear" w:color="auto" w:fill="FFFFFF"/>
        <w:spacing w:before="0" w:after="0"/>
        <w:ind w:firstLine="567"/>
        <w:jc w:val="both"/>
        <w:rPr>
          <w:color w:val="22272F"/>
        </w:rPr>
      </w:pPr>
      <w:r>
        <w:rPr>
          <w:color w:val="22272F"/>
        </w:rPr>
        <w:t>б) не соответствует замещаемой должности муниципальной службы.</w:t>
      </w:r>
    </w:p>
    <w:p w:rsidR="00277951" w:rsidRDefault="00CD21C3" w:rsidP="00571C08">
      <w:pPr>
        <w:pStyle w:val="s1"/>
        <w:shd w:val="clear" w:color="auto" w:fill="FFFFFF"/>
        <w:spacing w:before="0" w:after="0"/>
        <w:ind w:firstLine="567"/>
        <w:jc w:val="both"/>
        <w:rPr>
          <w:color w:val="22272F"/>
        </w:rPr>
      </w:pPr>
      <w:r>
        <w:rPr>
          <w:color w:val="22272F"/>
        </w:rPr>
        <w:t>Аттестационная комиссия может давать рекомендации:</w:t>
      </w:r>
    </w:p>
    <w:p w:rsidR="00277951" w:rsidRDefault="00CD21C3" w:rsidP="00571C08">
      <w:pPr>
        <w:pStyle w:val="s1"/>
        <w:shd w:val="clear" w:color="auto" w:fill="FFFFFF"/>
        <w:spacing w:before="0" w:after="0"/>
        <w:ind w:firstLine="567"/>
        <w:jc w:val="both"/>
      </w:pPr>
      <w:r>
        <w:rPr>
          <w:color w:val="22272F"/>
        </w:rPr>
        <w:t>о поощрении отдельных муниципальных служащих за достигнутые ими успехи в раб</w:t>
      </w:r>
      <w:r>
        <w:rPr>
          <w:color w:val="22272F"/>
        </w:rPr>
        <w:t>о</w:t>
      </w:r>
      <w:r>
        <w:rPr>
          <w:color w:val="22272F"/>
        </w:rPr>
        <w:t>те, в том числе о повышении их в должности;</w:t>
      </w:r>
    </w:p>
    <w:p w:rsidR="00277951" w:rsidRDefault="00CD21C3" w:rsidP="00571C08">
      <w:pPr>
        <w:pStyle w:val="s1"/>
        <w:shd w:val="clear" w:color="auto" w:fill="FFFFFF"/>
        <w:spacing w:before="0" w:after="0"/>
        <w:ind w:firstLine="567"/>
        <w:jc w:val="both"/>
        <w:rPr>
          <w:color w:val="22272F"/>
        </w:rPr>
      </w:pPr>
      <w:r>
        <w:rPr>
          <w:color w:val="22272F"/>
        </w:rPr>
        <w:t>в случае необходимости об улучшении деятельности аттестуемых муниципальных сл</w:t>
      </w:r>
      <w:r>
        <w:rPr>
          <w:color w:val="22272F"/>
        </w:rPr>
        <w:t>у</w:t>
      </w:r>
      <w:r>
        <w:rPr>
          <w:color w:val="22272F"/>
        </w:rPr>
        <w:t>жащих;</w:t>
      </w:r>
    </w:p>
    <w:p w:rsidR="00277951" w:rsidRDefault="00CD21C3" w:rsidP="00571C08">
      <w:pPr>
        <w:pStyle w:val="s1"/>
        <w:shd w:val="clear" w:color="auto" w:fill="FFFFFF"/>
        <w:spacing w:before="0" w:after="0"/>
        <w:ind w:firstLine="567"/>
        <w:jc w:val="both"/>
      </w:pPr>
      <w:r>
        <w:rPr>
          <w:color w:val="22272F"/>
        </w:rPr>
        <w:t>о направлении отдельных муниципальных служащих для получения дополнительного профессионального образования;</w:t>
      </w:r>
    </w:p>
    <w:p w:rsidR="00277951" w:rsidRDefault="00CD21C3" w:rsidP="00571C08">
      <w:pPr>
        <w:pStyle w:val="s1"/>
        <w:shd w:val="clear" w:color="auto" w:fill="FFFFFF"/>
        <w:spacing w:before="0" w:after="0"/>
        <w:ind w:firstLine="567"/>
        <w:jc w:val="both"/>
      </w:pPr>
      <w:r>
        <w:rPr>
          <w:color w:val="22272F"/>
        </w:rPr>
        <w:t>о включении в кадровый резерв для замещения вакантных должностей муниципальной службы в </w:t>
      </w:r>
      <w:r>
        <w:rPr>
          <w:rStyle w:val="a8"/>
          <w:i w:val="0"/>
          <w:iCs w:val="0"/>
          <w:color w:val="22272F"/>
        </w:rPr>
        <w:t>администрации</w:t>
      </w:r>
      <w:r>
        <w:rPr>
          <w:color w:val="22272F"/>
        </w:rPr>
        <w:t> Мариинско-Посадского муниципальн</w:t>
      </w:r>
      <w:r>
        <w:rPr>
          <w:color w:val="22272F"/>
        </w:rPr>
        <w:t>о</w:t>
      </w:r>
      <w:r>
        <w:rPr>
          <w:color w:val="22272F"/>
        </w:rPr>
        <w:t>го </w:t>
      </w:r>
      <w:r>
        <w:rPr>
          <w:rStyle w:val="a8"/>
          <w:i w:val="0"/>
          <w:iCs w:val="0"/>
          <w:color w:val="22272F"/>
        </w:rPr>
        <w:t>округа</w:t>
      </w:r>
      <w:r>
        <w:rPr>
          <w:color w:val="22272F"/>
        </w:rPr>
        <w:t> </w:t>
      </w:r>
      <w:r>
        <w:rPr>
          <w:rStyle w:val="a8"/>
          <w:i w:val="0"/>
          <w:iCs w:val="0"/>
          <w:color w:val="22272F"/>
        </w:rPr>
        <w:t>Чувашской</w:t>
      </w:r>
      <w:r>
        <w:rPr>
          <w:color w:val="22272F"/>
        </w:rPr>
        <w:t> </w:t>
      </w:r>
      <w:r>
        <w:rPr>
          <w:rStyle w:val="a8"/>
          <w:i w:val="0"/>
          <w:iCs w:val="0"/>
          <w:color w:val="22272F"/>
        </w:rPr>
        <w:t>Республики</w:t>
      </w:r>
      <w:r>
        <w:rPr>
          <w:color w:val="22272F"/>
        </w:rPr>
        <w:t>.</w:t>
      </w:r>
    </w:p>
    <w:p w:rsidR="00277951" w:rsidRDefault="00CD21C3" w:rsidP="00571C08">
      <w:pPr>
        <w:pStyle w:val="aa"/>
        <w:ind w:firstLine="567"/>
        <w:jc w:val="both"/>
        <w:rPr>
          <w:szCs w:val="24"/>
        </w:rPr>
      </w:pPr>
      <w:bookmarkStart w:id="40" w:name="anchor36"/>
      <w:bookmarkEnd w:id="40"/>
      <w:r>
        <w:rPr>
          <w:szCs w:val="24"/>
        </w:rPr>
        <w:t>3.6. 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277951" w:rsidRDefault="00CD21C3" w:rsidP="00571C08">
      <w:pPr>
        <w:pStyle w:val="aa"/>
        <w:ind w:firstLine="567"/>
        <w:jc w:val="both"/>
      </w:pPr>
      <w:r>
        <w:rPr>
          <w:szCs w:val="24"/>
        </w:rPr>
        <w:t xml:space="preserve">Результаты аттестации заносятся в аттестационный лист муниципального служащего, составленный по форме согласно </w:t>
      </w:r>
      <w:hyperlink w:anchor="anchor1100" w:tgtFrame="_top">
        <w:r>
          <w:rPr>
            <w:rStyle w:val="a7"/>
            <w:szCs w:val="24"/>
          </w:rPr>
          <w:t>приложению</w:t>
        </w:r>
      </w:hyperlink>
      <w:r>
        <w:rPr>
          <w:szCs w:val="24"/>
        </w:rPr>
        <w:t>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277951" w:rsidRDefault="00CD21C3" w:rsidP="00571C08">
      <w:pPr>
        <w:pStyle w:val="aa"/>
        <w:ind w:firstLine="567"/>
        <w:jc w:val="both"/>
        <w:rPr>
          <w:szCs w:val="24"/>
        </w:rPr>
      </w:pPr>
      <w:r>
        <w:rPr>
          <w:szCs w:val="24"/>
        </w:rPr>
        <w:t>Муниципальный служащий знакомится с аттестационным листом под расписку.</w:t>
      </w:r>
    </w:p>
    <w:p w:rsidR="00277951" w:rsidRDefault="00CD21C3" w:rsidP="00571C08">
      <w:pPr>
        <w:pStyle w:val="aa"/>
        <w:ind w:firstLine="567"/>
        <w:jc w:val="both"/>
        <w:rPr>
          <w:szCs w:val="24"/>
        </w:rPr>
      </w:pPr>
      <w:r>
        <w:rPr>
          <w:szCs w:val="24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277951" w:rsidRDefault="00CD21C3" w:rsidP="00571C08">
      <w:pPr>
        <w:pStyle w:val="aa"/>
        <w:ind w:firstLine="567"/>
        <w:jc w:val="both"/>
        <w:rPr>
          <w:szCs w:val="24"/>
        </w:rPr>
      </w:pPr>
      <w:r>
        <w:rPr>
          <w:szCs w:val="24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277951" w:rsidRDefault="00CD21C3" w:rsidP="00571C08">
      <w:pPr>
        <w:pStyle w:val="aa"/>
        <w:ind w:firstLine="567"/>
        <w:jc w:val="both"/>
        <w:rPr>
          <w:szCs w:val="24"/>
        </w:rPr>
      </w:pPr>
      <w:bookmarkStart w:id="41" w:name="anchor37"/>
      <w:bookmarkEnd w:id="41"/>
      <w:r>
        <w:rPr>
          <w:szCs w:val="24"/>
        </w:rPr>
        <w:t>3.7. Материалы аттестации муниципальных служащих представляются главе Мариинско-Посадского  муниципального округа Чувашской Республики, руководителю отраслевого (функционального) органа администрации с правами юридического лица не позднее чем через семь дней после ее проведения.</w:t>
      </w:r>
    </w:p>
    <w:p w:rsidR="00277951" w:rsidRDefault="00CD21C3" w:rsidP="00571C08">
      <w:pPr>
        <w:pStyle w:val="aa"/>
        <w:ind w:firstLine="567"/>
        <w:jc w:val="both"/>
      </w:pPr>
      <w:bookmarkStart w:id="42" w:name="anchor38"/>
      <w:bookmarkEnd w:id="42"/>
      <w:r>
        <w:rPr>
          <w:szCs w:val="24"/>
        </w:rPr>
        <w:t>3.8. По результатам аттестации глава Мариинско-Посадского  муниципального округа Чувашской Республики, руководитель</w:t>
      </w:r>
      <w:r>
        <w:t xml:space="preserve"> отраслевого (функционального) органа администрации с правами юридического лица принимает решение:</w:t>
      </w:r>
    </w:p>
    <w:p w:rsidR="00277951" w:rsidRDefault="00CD21C3" w:rsidP="00571C08">
      <w:pPr>
        <w:pStyle w:val="aa"/>
        <w:ind w:firstLine="567"/>
        <w:jc w:val="both"/>
      </w:pPr>
      <w:r>
        <w:t>о поощрении отдельных муниципальных служащих за достигнутые ими успехи в работе;</w:t>
      </w:r>
    </w:p>
    <w:p w:rsidR="00277951" w:rsidRDefault="00CD21C3" w:rsidP="00571C08">
      <w:pPr>
        <w:pStyle w:val="aa"/>
        <w:ind w:firstLine="567"/>
        <w:jc w:val="both"/>
      </w:pPr>
      <w:r>
        <w:t>о понижении муниципального служащего в должности с его согласия в срок не более одного месяца со дня аттестации.</w:t>
      </w:r>
    </w:p>
    <w:p w:rsidR="00277951" w:rsidRDefault="00CD21C3" w:rsidP="00571C08">
      <w:pPr>
        <w:pStyle w:val="aa"/>
        <w:ind w:firstLine="567"/>
        <w:jc w:val="both"/>
      </w:pPr>
      <w:bookmarkStart w:id="43" w:name="anchor39"/>
      <w:bookmarkEnd w:id="43"/>
      <w:r>
        <w:t xml:space="preserve">3.9. </w:t>
      </w:r>
      <w:proofErr w:type="gramStart"/>
      <w:r>
        <w:t xml:space="preserve">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глава Мариинско-Посадского  муниципального округа Чувашской Республики, руководитель отраслевого (функционального) органа администрации с правами юридического лица может в </w:t>
      </w:r>
      <w:r>
        <w:lastRenderedPageBreak/>
        <w:t>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</w:t>
      </w:r>
      <w:proofErr w:type="gramEnd"/>
      <w:r>
        <w:t xml:space="preserve"> результатами аттестации.</w:t>
      </w:r>
    </w:p>
    <w:p w:rsidR="00277951" w:rsidRDefault="00CD21C3" w:rsidP="00571C08">
      <w:pPr>
        <w:pStyle w:val="aa"/>
        <w:ind w:firstLine="567"/>
        <w:jc w:val="both"/>
      </w:pPr>
      <w:r>
        <w:t>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277951" w:rsidRDefault="00CD21C3" w:rsidP="00571C08">
      <w:pPr>
        <w:pStyle w:val="aa"/>
        <w:ind w:firstLine="567"/>
        <w:jc w:val="both"/>
      </w:pPr>
      <w:bookmarkStart w:id="44" w:name="anchor310"/>
      <w:bookmarkEnd w:id="44"/>
      <w:r>
        <w:t>3.10. Муниципальный служащий вправе обжаловать результаты аттестации в соответствии с законодательством Российской Федерации.</w:t>
      </w:r>
    </w:p>
    <w:p w:rsidR="00277951" w:rsidRDefault="00277951" w:rsidP="00571C08">
      <w:pPr>
        <w:pStyle w:val="aa"/>
        <w:ind w:firstLine="567"/>
        <w:jc w:val="both"/>
      </w:pPr>
    </w:p>
    <w:p w:rsidR="00277951" w:rsidRDefault="00277951" w:rsidP="00571C08">
      <w:pPr>
        <w:ind w:firstLine="567"/>
        <w:jc w:val="both"/>
      </w:pPr>
      <w:bookmarkStart w:id="45" w:name="anchor1100"/>
      <w:bookmarkEnd w:id="45"/>
    </w:p>
    <w:p w:rsidR="00277951" w:rsidRDefault="00277951" w:rsidP="00571C08">
      <w:pPr>
        <w:ind w:firstLine="567"/>
        <w:jc w:val="both"/>
      </w:pPr>
    </w:p>
    <w:p w:rsidR="00277951" w:rsidRDefault="00277951" w:rsidP="00571C08">
      <w:pPr>
        <w:ind w:firstLine="567"/>
        <w:jc w:val="both"/>
      </w:pPr>
    </w:p>
    <w:p w:rsidR="00277951" w:rsidRDefault="00277951" w:rsidP="00571C08">
      <w:pPr>
        <w:ind w:firstLine="567"/>
        <w:jc w:val="both"/>
      </w:pPr>
    </w:p>
    <w:p w:rsidR="00277951" w:rsidRDefault="00277951" w:rsidP="00571C08">
      <w:pPr>
        <w:ind w:firstLine="567"/>
        <w:jc w:val="both"/>
      </w:pPr>
    </w:p>
    <w:p w:rsidR="00277951" w:rsidRDefault="00277951" w:rsidP="00571C08">
      <w:pPr>
        <w:ind w:firstLine="567"/>
        <w:jc w:val="both"/>
      </w:pPr>
    </w:p>
    <w:p w:rsidR="00277951" w:rsidRDefault="00277951" w:rsidP="00571C08">
      <w:pPr>
        <w:ind w:firstLine="567"/>
        <w:jc w:val="both"/>
      </w:pPr>
    </w:p>
    <w:p w:rsidR="00277951" w:rsidRDefault="00277951" w:rsidP="00571C08">
      <w:pPr>
        <w:ind w:firstLine="567"/>
        <w:jc w:val="both"/>
      </w:pPr>
    </w:p>
    <w:p w:rsidR="00277951" w:rsidRDefault="00277951" w:rsidP="00571C08">
      <w:pPr>
        <w:ind w:firstLine="567"/>
        <w:jc w:val="both"/>
      </w:pPr>
    </w:p>
    <w:p w:rsidR="00277951" w:rsidRDefault="00277951" w:rsidP="00571C08">
      <w:pPr>
        <w:ind w:firstLine="567"/>
        <w:jc w:val="both"/>
      </w:pPr>
    </w:p>
    <w:p w:rsidR="00277951" w:rsidRDefault="00277951" w:rsidP="00571C08">
      <w:pPr>
        <w:ind w:firstLine="567"/>
        <w:jc w:val="both"/>
      </w:pPr>
    </w:p>
    <w:p w:rsidR="00277951" w:rsidRDefault="00277951" w:rsidP="00571C08">
      <w:pPr>
        <w:ind w:firstLine="567"/>
        <w:jc w:val="both"/>
      </w:pPr>
    </w:p>
    <w:p w:rsidR="00277951" w:rsidRDefault="00277951" w:rsidP="00571C08">
      <w:pPr>
        <w:ind w:firstLine="567"/>
        <w:jc w:val="both"/>
      </w:pPr>
    </w:p>
    <w:p w:rsidR="00277951" w:rsidRDefault="00277951" w:rsidP="00571C08">
      <w:pPr>
        <w:ind w:firstLine="567"/>
        <w:jc w:val="both"/>
      </w:pPr>
    </w:p>
    <w:p w:rsidR="00277951" w:rsidRDefault="00277951" w:rsidP="00571C08">
      <w:pPr>
        <w:ind w:firstLine="567"/>
        <w:jc w:val="both"/>
      </w:pPr>
    </w:p>
    <w:p w:rsidR="00277951" w:rsidRDefault="00277951" w:rsidP="00571C08">
      <w:pPr>
        <w:ind w:firstLine="567"/>
        <w:jc w:val="both"/>
      </w:pPr>
    </w:p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277951" w:rsidRDefault="00277951"/>
    <w:p w:rsidR="00571C08" w:rsidRDefault="00571C08"/>
    <w:p w:rsidR="00571C08" w:rsidRDefault="00571C08"/>
    <w:p w:rsidR="00571C08" w:rsidRDefault="00571C08"/>
    <w:p w:rsidR="00571C08" w:rsidRDefault="00571C08"/>
    <w:p w:rsidR="00277951" w:rsidRDefault="00277951"/>
    <w:p w:rsidR="00277951" w:rsidRDefault="00277951">
      <w:pPr>
        <w:jc w:val="right"/>
        <w:rPr>
          <w:color w:val="000000"/>
          <w:sz w:val="23"/>
          <w:szCs w:val="23"/>
          <w:shd w:val="clear" w:color="auto" w:fill="FFFFFF"/>
        </w:rPr>
      </w:pPr>
    </w:p>
    <w:p w:rsidR="00277951" w:rsidRPr="00571C08" w:rsidRDefault="00CD21C3">
      <w:pPr>
        <w:jc w:val="right"/>
        <w:rPr>
          <w:sz w:val="20"/>
          <w:szCs w:val="20"/>
        </w:rPr>
      </w:pPr>
      <w:r w:rsidRPr="00571C08">
        <w:rPr>
          <w:color w:val="000000"/>
          <w:sz w:val="20"/>
          <w:szCs w:val="20"/>
          <w:shd w:val="clear" w:color="auto" w:fill="FFFFFF"/>
        </w:rPr>
        <w:t>Приложение</w:t>
      </w:r>
      <w:r w:rsidRPr="00571C08">
        <w:rPr>
          <w:color w:val="000000"/>
          <w:sz w:val="20"/>
          <w:szCs w:val="20"/>
        </w:rPr>
        <w:br/>
      </w:r>
      <w:r w:rsidRPr="00571C08">
        <w:rPr>
          <w:color w:val="000000"/>
          <w:sz w:val="20"/>
          <w:szCs w:val="20"/>
          <w:shd w:val="clear" w:color="auto" w:fill="FFFFFF"/>
        </w:rPr>
        <w:t>к </w:t>
      </w:r>
      <w:r w:rsidRPr="00571C08">
        <w:rPr>
          <w:rStyle w:val="a8"/>
          <w:i w:val="0"/>
          <w:iCs w:val="0"/>
          <w:color w:val="000000"/>
          <w:sz w:val="20"/>
          <w:szCs w:val="20"/>
        </w:rPr>
        <w:t>Положению</w:t>
      </w:r>
      <w:r w:rsidRPr="00571C08">
        <w:rPr>
          <w:color w:val="000000"/>
          <w:sz w:val="20"/>
          <w:szCs w:val="20"/>
          <w:shd w:val="clear" w:color="auto" w:fill="FFFFFF"/>
        </w:rPr>
        <w:t> о </w:t>
      </w:r>
      <w:r w:rsidRPr="00571C08">
        <w:rPr>
          <w:rStyle w:val="a8"/>
          <w:i w:val="0"/>
          <w:iCs w:val="0"/>
          <w:color w:val="000000"/>
          <w:sz w:val="20"/>
          <w:szCs w:val="20"/>
          <w:shd w:val="clear" w:color="auto" w:fill="FFFFFF"/>
        </w:rPr>
        <w:t>проведении</w:t>
      </w:r>
      <w:r w:rsidRPr="00571C08">
        <w:rPr>
          <w:color w:val="000000"/>
          <w:sz w:val="20"/>
          <w:szCs w:val="20"/>
          <w:shd w:val="clear" w:color="auto" w:fill="FFFFFF"/>
        </w:rPr>
        <w:t> </w:t>
      </w:r>
      <w:r w:rsidRPr="00571C08">
        <w:rPr>
          <w:rStyle w:val="a8"/>
          <w:i w:val="0"/>
          <w:iCs w:val="0"/>
          <w:color w:val="000000"/>
          <w:sz w:val="20"/>
          <w:szCs w:val="20"/>
          <w:shd w:val="clear" w:color="auto" w:fill="FFFFFF"/>
        </w:rPr>
        <w:t>аттестации</w:t>
      </w:r>
      <w:r w:rsidRPr="00571C08">
        <w:rPr>
          <w:color w:val="000000"/>
          <w:sz w:val="20"/>
          <w:szCs w:val="20"/>
        </w:rPr>
        <w:br/>
      </w:r>
      <w:r w:rsidRPr="00571C08">
        <w:rPr>
          <w:rStyle w:val="a8"/>
          <w:i w:val="0"/>
          <w:iCs w:val="0"/>
          <w:color w:val="000000"/>
          <w:sz w:val="20"/>
          <w:szCs w:val="20"/>
          <w:shd w:val="clear" w:color="auto" w:fill="FFFFFF"/>
        </w:rPr>
        <w:t>муниципальных</w:t>
      </w:r>
      <w:r w:rsidRPr="00571C08">
        <w:rPr>
          <w:color w:val="22272F"/>
          <w:sz w:val="20"/>
          <w:szCs w:val="20"/>
          <w:shd w:val="clear" w:color="auto" w:fill="FFFFFF"/>
        </w:rPr>
        <w:t> </w:t>
      </w:r>
      <w:r w:rsidRPr="00571C08">
        <w:rPr>
          <w:rStyle w:val="a8"/>
          <w:i w:val="0"/>
          <w:iCs w:val="0"/>
          <w:color w:val="22272F"/>
          <w:sz w:val="20"/>
          <w:szCs w:val="20"/>
          <w:shd w:val="clear" w:color="auto" w:fill="FFFFFF"/>
        </w:rPr>
        <w:t>служащих</w:t>
      </w:r>
      <w:r w:rsidRPr="00571C08">
        <w:rPr>
          <w:color w:val="22272F"/>
          <w:sz w:val="20"/>
          <w:szCs w:val="20"/>
          <w:shd w:val="clear" w:color="auto" w:fill="FFFFFF"/>
        </w:rPr>
        <w:t> </w:t>
      </w:r>
      <w:r w:rsidRPr="00571C08">
        <w:rPr>
          <w:rStyle w:val="a8"/>
          <w:i w:val="0"/>
          <w:iCs w:val="0"/>
          <w:color w:val="22272F"/>
          <w:sz w:val="20"/>
          <w:szCs w:val="20"/>
          <w:shd w:val="clear" w:color="auto" w:fill="FFFFFF"/>
        </w:rPr>
        <w:t>администрации</w:t>
      </w:r>
      <w:r w:rsidRPr="00571C08">
        <w:rPr>
          <w:color w:val="22272F"/>
          <w:sz w:val="20"/>
          <w:szCs w:val="20"/>
        </w:rPr>
        <w:br/>
      </w:r>
      <w:r w:rsidRPr="00571C08">
        <w:rPr>
          <w:color w:val="22272F"/>
          <w:sz w:val="20"/>
          <w:szCs w:val="20"/>
          <w:shd w:val="clear" w:color="auto" w:fill="FFFFFF"/>
        </w:rPr>
        <w:t>Мариинско-Посадского муниципального</w:t>
      </w:r>
      <w:r w:rsidRPr="00571C08">
        <w:rPr>
          <w:color w:val="22272F"/>
          <w:sz w:val="20"/>
          <w:szCs w:val="20"/>
        </w:rPr>
        <w:br/>
      </w:r>
      <w:r w:rsidRPr="00571C08">
        <w:rPr>
          <w:rStyle w:val="a8"/>
          <w:i w:val="0"/>
          <w:iCs w:val="0"/>
          <w:color w:val="22272F"/>
          <w:sz w:val="20"/>
          <w:szCs w:val="20"/>
          <w:shd w:val="clear" w:color="auto" w:fill="FFFFFF"/>
        </w:rPr>
        <w:t>округа</w:t>
      </w:r>
      <w:r w:rsidRPr="00571C08">
        <w:rPr>
          <w:color w:val="22272F"/>
          <w:sz w:val="20"/>
          <w:szCs w:val="20"/>
          <w:shd w:val="clear" w:color="auto" w:fill="FFFFFF"/>
        </w:rPr>
        <w:t> </w:t>
      </w:r>
      <w:r w:rsidRPr="00571C08">
        <w:rPr>
          <w:rStyle w:val="a8"/>
          <w:i w:val="0"/>
          <w:iCs w:val="0"/>
          <w:color w:val="22272F"/>
          <w:sz w:val="20"/>
          <w:szCs w:val="20"/>
          <w:shd w:val="clear" w:color="auto" w:fill="FFFFFF"/>
        </w:rPr>
        <w:t>Чувашской</w:t>
      </w:r>
      <w:r w:rsidRPr="00571C08">
        <w:rPr>
          <w:color w:val="22272F"/>
          <w:sz w:val="20"/>
          <w:szCs w:val="20"/>
          <w:shd w:val="clear" w:color="auto" w:fill="FFFFFF"/>
        </w:rPr>
        <w:t> </w:t>
      </w:r>
      <w:r w:rsidRPr="00571C08">
        <w:rPr>
          <w:rStyle w:val="a8"/>
          <w:i w:val="0"/>
          <w:iCs w:val="0"/>
          <w:color w:val="22272F"/>
          <w:sz w:val="20"/>
          <w:szCs w:val="20"/>
          <w:shd w:val="clear" w:color="auto" w:fill="FFFFFF"/>
        </w:rPr>
        <w:t>Республики</w:t>
      </w:r>
    </w:p>
    <w:p w:rsidR="00277951" w:rsidRDefault="00277951">
      <w:pPr>
        <w:jc w:val="right"/>
      </w:pPr>
    </w:p>
    <w:p w:rsidR="00277951" w:rsidRDefault="00277951"/>
    <w:p w:rsidR="00277951" w:rsidRDefault="00CD21C3">
      <w:pPr>
        <w:widowControl/>
        <w:suppressAutoHyphens w:val="0"/>
        <w:overflowPunct/>
        <w:autoSpaceDE/>
        <w:spacing w:before="100" w:after="100"/>
        <w:jc w:val="center"/>
        <w:textAlignment w:val="auto"/>
        <w:rPr>
          <w:color w:val="22272F"/>
          <w:kern w:val="0"/>
          <w:sz w:val="32"/>
          <w:szCs w:val="32"/>
        </w:rPr>
      </w:pPr>
      <w:r>
        <w:rPr>
          <w:color w:val="22272F"/>
          <w:kern w:val="0"/>
          <w:sz w:val="32"/>
          <w:szCs w:val="32"/>
        </w:rPr>
        <w:t>Аттестационный лист</w:t>
      </w:r>
      <w:r>
        <w:rPr>
          <w:color w:val="22272F"/>
          <w:kern w:val="0"/>
          <w:sz w:val="32"/>
          <w:szCs w:val="32"/>
        </w:rPr>
        <w:br/>
        <w:t>муниципального служащего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1. Фамилия, имя, отчество (последнее - при наличии) 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2. Год, число и месяц рождения 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3. Сведения  о  профессиональном  образовании,  наличии  ученой  степени,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ученого звания 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color w:val="22272F"/>
          <w:kern w:val="0"/>
          <w:sz w:val="20"/>
          <w:szCs w:val="20"/>
        </w:rPr>
        <w:t>(когда и какую образовательную организацию окончил, специальность</w:t>
      </w:r>
      <w:proofErr w:type="gramEnd"/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и квалификация по образованию, ученая степень, ученое звание)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4. Замещаемая должность  муниципальной  службы  на  момент  аттестации  и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дата назначения на эту должность 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5. Стаж муниципальной службы 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6. Общий трудовой стаж 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7. Вопросы к муниципальному служащему и краткие ответы на них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8. Замечания и предложения, высказанные аттестационной комиссией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9.  Краткая  оценка  выполнения   муниципальным   служащим   замечаний  и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предложений предыдущей аттестации 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(выполнены, выполнены частично, не выполнены)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10. Решение аттестационной комиссии 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(соответствует замещаемой должности муниципальной службы;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не соответствует замещаемой должности муниципальной службы)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11. Рекомендации аттестационной комиссии 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</w:t>
      </w:r>
      <w:proofErr w:type="gramStart"/>
      <w:r>
        <w:rPr>
          <w:rFonts w:ascii="Courier New" w:hAnsi="Courier New" w:cs="Courier New"/>
          <w:color w:val="22272F"/>
          <w:kern w:val="0"/>
          <w:sz w:val="20"/>
          <w:szCs w:val="20"/>
        </w:rPr>
        <w:t>(о поощрении за достигнутые успехи в работе, в том числе</w:t>
      </w:r>
      <w:proofErr w:type="gramEnd"/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о повышении в должности; об улучшении деятельности </w:t>
      </w:r>
      <w:proofErr w:type="gramStart"/>
      <w:r>
        <w:rPr>
          <w:rFonts w:ascii="Courier New" w:hAnsi="Courier New" w:cs="Courier New"/>
          <w:color w:val="22272F"/>
          <w:kern w:val="0"/>
          <w:sz w:val="20"/>
          <w:szCs w:val="20"/>
        </w:rPr>
        <w:t>аттестуемого</w:t>
      </w:r>
      <w:proofErr w:type="gramEnd"/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муниципального служащего; о направлении для получения дополнительного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профессионального образования)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12. Количественный состав аттестационной комиссии 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На заседании присутствовало ______________ членов аттестационной комиссии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Количество голосов за __________, против 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13. Примечания __________________________________________________________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_________________________________________________________________________</w:t>
      </w:r>
    </w:p>
    <w:p w:rsidR="00277951" w:rsidRDefault="00CD21C3">
      <w:pPr>
        <w:widowControl/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 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Председатель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lastRenderedPageBreak/>
        <w:t>аттестационной комиссии ________________ 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    (подпись)          (расшифровка подписи)</w:t>
      </w:r>
    </w:p>
    <w:p w:rsidR="00277951" w:rsidRDefault="00CD21C3">
      <w:pPr>
        <w:widowControl/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 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Заместитель председателя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аттестационной комиссии ________________ 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    (подпись)          (расшифровка подписи)</w:t>
      </w:r>
    </w:p>
    <w:p w:rsidR="00277951" w:rsidRDefault="00CD21C3">
      <w:pPr>
        <w:widowControl/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 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Секретарь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аттестационной комиссии ________________ 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    (подпись)          (расшифровка подписи)</w:t>
      </w:r>
    </w:p>
    <w:p w:rsidR="00277951" w:rsidRDefault="00CD21C3">
      <w:pPr>
        <w:widowControl/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 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Члены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аттестационной комиссии ________________ 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    (подпись)          (расшифровка подписи)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________________ 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    (подпись)          (расшифровка подписи)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________________ 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    (подпись)          (расшифровка подписи)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________________ 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    (подпись)          (расшифровка подписи)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________________ 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    (подпись)          (расшифровка подписи)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________________ 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    (подпись)          (расшифровка подписи)</w:t>
      </w:r>
    </w:p>
    <w:p w:rsidR="00277951" w:rsidRDefault="00CD21C3">
      <w:pPr>
        <w:widowControl/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 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Дата проведения аттестации ______________________________________________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С аттестационным листом ознакомился _____________________________________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             </w:t>
      </w:r>
      <w:proofErr w:type="gramStart"/>
      <w:r>
        <w:rPr>
          <w:rFonts w:ascii="Courier New" w:hAnsi="Courier New" w:cs="Courier New"/>
          <w:color w:val="22272F"/>
          <w:kern w:val="0"/>
          <w:sz w:val="20"/>
          <w:szCs w:val="20"/>
        </w:rPr>
        <w:t>(подпись муниципального служащего,</w:t>
      </w:r>
      <w:proofErr w:type="gramEnd"/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 xml:space="preserve">                                                  дата)</w:t>
      </w:r>
    </w:p>
    <w:p w:rsidR="00277951" w:rsidRDefault="00CD21C3">
      <w:pPr>
        <w:widowControl/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 </w:t>
      </w:r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proofErr w:type="gramStart"/>
      <w:r>
        <w:rPr>
          <w:rFonts w:ascii="Courier New" w:hAnsi="Courier New" w:cs="Courier New"/>
          <w:color w:val="22272F"/>
          <w:kern w:val="0"/>
          <w:sz w:val="20"/>
          <w:szCs w:val="20"/>
        </w:rPr>
        <w:t>(место для печати</w:t>
      </w:r>
      <w:proofErr w:type="gramEnd"/>
    </w:p>
    <w:p w:rsidR="00277951" w:rsidRDefault="00CD21C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органа местного самоуправления)</w:t>
      </w:r>
    </w:p>
    <w:p w:rsidR="00277951" w:rsidRDefault="00CD21C3">
      <w:pPr>
        <w:widowControl/>
        <w:suppressAutoHyphens w:val="0"/>
        <w:overflowPunct/>
        <w:autoSpaceDE/>
        <w:jc w:val="both"/>
        <w:textAlignment w:val="auto"/>
        <w:rPr>
          <w:rFonts w:ascii="Courier New" w:hAnsi="Courier New" w:cs="Courier New"/>
          <w:color w:val="22272F"/>
          <w:kern w:val="0"/>
          <w:sz w:val="20"/>
          <w:szCs w:val="20"/>
        </w:rPr>
      </w:pPr>
      <w:r>
        <w:rPr>
          <w:rFonts w:ascii="Courier New" w:hAnsi="Courier New" w:cs="Courier New"/>
          <w:color w:val="22272F"/>
          <w:kern w:val="0"/>
          <w:sz w:val="20"/>
          <w:szCs w:val="20"/>
        </w:rPr>
        <w:t> </w:t>
      </w:r>
    </w:p>
    <w:p w:rsidR="00277951" w:rsidRDefault="00277951">
      <w:pPr>
        <w:pStyle w:val="Heading1"/>
        <w:tabs>
          <w:tab w:val="left" w:pos="0"/>
        </w:tabs>
        <w:ind w:firstLine="720"/>
      </w:pPr>
    </w:p>
    <w:sectPr w:rsidR="00277951" w:rsidSect="00D36F1F">
      <w:footerReference w:type="default" r:id="rId13"/>
      <w:pgSz w:w="11906" w:h="16838"/>
      <w:pgMar w:top="720" w:right="794" w:bottom="794" w:left="1418" w:header="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6BC" w:rsidRDefault="003016BC" w:rsidP="00277951">
      <w:r>
        <w:separator/>
      </w:r>
    </w:p>
  </w:endnote>
  <w:endnote w:type="continuationSeparator" w:id="0">
    <w:p w:rsidR="003016BC" w:rsidRDefault="003016BC" w:rsidP="002779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huv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Arial Cyr Chuv">
    <w:altName w:val="Arial"/>
    <w:charset w:val="CC"/>
    <w:family w:val="swiss"/>
    <w:pitch w:val="variable"/>
    <w:sig w:usb0="00000000" w:usb1="00000000" w:usb2="00000000" w:usb3="00000000" w:csb0="00000000" w:csb1="00000000"/>
  </w:font>
  <w:font w:name="TimesET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78" w:type="dxa"/>
      <w:tblLayout w:type="fixed"/>
      <w:tblCellMar>
        <w:left w:w="10" w:type="dxa"/>
        <w:right w:w="10" w:type="dxa"/>
      </w:tblCellMar>
      <w:tblLook w:val="0000"/>
    </w:tblPr>
    <w:tblGrid>
      <w:gridCol w:w="40"/>
      <w:gridCol w:w="40"/>
      <w:gridCol w:w="40"/>
    </w:tblGrid>
    <w:tr w:rsidR="00277951">
      <w:tc>
        <w:tcPr>
          <w:tcW w:w="26" w:type="dxa"/>
        </w:tcPr>
        <w:p w:rsidR="00277951" w:rsidRDefault="00277951"/>
      </w:tc>
      <w:tc>
        <w:tcPr>
          <w:tcW w:w="26" w:type="dxa"/>
        </w:tcPr>
        <w:p w:rsidR="00277951" w:rsidRDefault="00277951">
          <w:pPr>
            <w:jc w:val="center"/>
          </w:pPr>
        </w:p>
      </w:tc>
      <w:tc>
        <w:tcPr>
          <w:tcW w:w="26" w:type="dxa"/>
        </w:tcPr>
        <w:p w:rsidR="00277951" w:rsidRDefault="00277951">
          <w:pPr>
            <w:jc w:val="right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6BC" w:rsidRDefault="003016BC" w:rsidP="00277951">
      <w:r>
        <w:separator/>
      </w:r>
    </w:p>
  </w:footnote>
  <w:footnote w:type="continuationSeparator" w:id="0">
    <w:p w:rsidR="003016BC" w:rsidRDefault="003016BC" w:rsidP="002779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50D8B"/>
    <w:multiLevelType w:val="hybridMultilevel"/>
    <w:tmpl w:val="A4D63EA6"/>
    <w:lvl w:ilvl="0" w:tplc="D5D4A2F8">
      <w:start w:val="1"/>
      <w:numFmt w:val="decimal"/>
      <w:lvlText w:val="%1)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37618F"/>
    <w:multiLevelType w:val="hybridMultilevel"/>
    <w:tmpl w:val="A4D87A80"/>
    <w:lvl w:ilvl="0" w:tplc="1E6423C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A96F2A"/>
    <w:multiLevelType w:val="multilevel"/>
    <w:tmpl w:val="C054C85E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1"/>
        </w:tabs>
        <w:ind w:left="2521" w:firstLine="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1"/>
        </w:tabs>
        <w:ind w:left="4681" w:firstLine="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firstLine="0"/>
      </w:pPr>
    </w:lvl>
  </w:abstractNum>
  <w:abstractNum w:abstractNumId="3">
    <w:nsid w:val="6DE83E3E"/>
    <w:multiLevelType w:val="multilevel"/>
    <w:tmpl w:val="203025A2"/>
    <w:lvl w:ilvl="0">
      <w:start w:val="1"/>
      <w:numFmt w:val="none"/>
      <w:pStyle w:val="Heading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7951"/>
    <w:rsid w:val="001B6951"/>
    <w:rsid w:val="00277951"/>
    <w:rsid w:val="002D2503"/>
    <w:rsid w:val="003016BC"/>
    <w:rsid w:val="00571C08"/>
    <w:rsid w:val="00585F17"/>
    <w:rsid w:val="00B4751D"/>
    <w:rsid w:val="00CD21C3"/>
    <w:rsid w:val="00D36F1F"/>
    <w:rsid w:val="00E41088"/>
    <w:rsid w:val="00EF1194"/>
    <w:rsid w:val="00F21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2"/>
        <w:sz w:val="22"/>
        <w:szCs w:val="22"/>
        <w:lang w:val="ru-RU" w:eastAsia="ru-RU" w:bidi="ar-SA"/>
      </w:rPr>
    </w:rPrDefault>
    <w:pPrDefault>
      <w:pPr>
        <w:overflowPunct w:val="0"/>
        <w:autoSpaceDE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951"/>
    <w:pPr>
      <w:widowControl w:val="0"/>
      <w:suppressAutoHyphens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3"/>
    <w:qFormat/>
    <w:rsid w:val="00277951"/>
    <w:pPr>
      <w:numPr>
        <w:numId w:val="1"/>
      </w:numPr>
      <w:outlineLvl w:val="0"/>
    </w:pPr>
  </w:style>
  <w:style w:type="paragraph" w:customStyle="1" w:styleId="Heading2">
    <w:name w:val="Heading 2"/>
    <w:basedOn w:val="a3"/>
    <w:qFormat/>
    <w:rsid w:val="00277951"/>
    <w:pPr>
      <w:numPr>
        <w:ilvl w:val="1"/>
        <w:numId w:val="1"/>
      </w:numPr>
      <w:outlineLvl w:val="1"/>
    </w:pPr>
  </w:style>
  <w:style w:type="paragraph" w:customStyle="1" w:styleId="Heading3">
    <w:name w:val="Heading 3"/>
    <w:basedOn w:val="a3"/>
    <w:qFormat/>
    <w:rsid w:val="00277951"/>
    <w:pPr>
      <w:numPr>
        <w:ilvl w:val="2"/>
        <w:numId w:val="1"/>
      </w:numPr>
      <w:outlineLvl w:val="2"/>
    </w:pPr>
  </w:style>
  <w:style w:type="paragraph" w:customStyle="1" w:styleId="Heading4">
    <w:name w:val="Heading 4"/>
    <w:basedOn w:val="a3"/>
    <w:qFormat/>
    <w:rsid w:val="00277951"/>
    <w:pPr>
      <w:numPr>
        <w:ilvl w:val="3"/>
        <w:numId w:val="1"/>
      </w:numPr>
      <w:outlineLvl w:val="3"/>
    </w:pPr>
  </w:style>
  <w:style w:type="character" w:customStyle="1" w:styleId="a4">
    <w:name w:val="Верхний колонтитул Знак"/>
    <w:basedOn w:val="a0"/>
    <w:qFormat/>
    <w:rsid w:val="00277951"/>
    <w:rPr>
      <w:rFonts w:ascii="Times New Roman" w:hAnsi="Times New Roman"/>
      <w:sz w:val="24"/>
    </w:rPr>
  </w:style>
  <w:style w:type="character" w:customStyle="1" w:styleId="a5">
    <w:name w:val="Нижний колонтитул Знак"/>
    <w:basedOn w:val="a0"/>
    <w:qFormat/>
    <w:rsid w:val="00277951"/>
    <w:rPr>
      <w:rFonts w:ascii="Times New Roman" w:hAnsi="Times New Roman"/>
      <w:sz w:val="24"/>
    </w:rPr>
  </w:style>
  <w:style w:type="character" w:customStyle="1" w:styleId="a6">
    <w:name w:val="Текст выноски Знак"/>
    <w:basedOn w:val="a0"/>
    <w:qFormat/>
    <w:rsid w:val="00277951"/>
    <w:rPr>
      <w:rFonts w:ascii="Tahoma" w:hAnsi="Tahoma" w:cs="Tahoma"/>
      <w:sz w:val="16"/>
      <w:szCs w:val="16"/>
    </w:rPr>
  </w:style>
  <w:style w:type="character" w:styleId="a7">
    <w:name w:val="Hyperlink"/>
    <w:rsid w:val="00277951"/>
    <w:rPr>
      <w:color w:val="000080"/>
      <w:u w:val="single"/>
    </w:rPr>
  </w:style>
  <w:style w:type="character" w:styleId="a8">
    <w:name w:val="Emphasis"/>
    <w:basedOn w:val="a0"/>
    <w:qFormat/>
    <w:rsid w:val="00277951"/>
    <w:rPr>
      <w:i/>
      <w:iCs/>
    </w:rPr>
  </w:style>
  <w:style w:type="character" w:customStyle="1" w:styleId="HTML">
    <w:name w:val="Стандартный HTML Знак"/>
    <w:basedOn w:val="a0"/>
    <w:qFormat/>
    <w:rsid w:val="00277951"/>
    <w:rPr>
      <w:rFonts w:ascii="Courier New" w:eastAsia="Times New Roman" w:hAnsi="Courier New" w:cs="Courier New"/>
      <w:kern w:val="0"/>
      <w:sz w:val="20"/>
      <w:szCs w:val="20"/>
    </w:rPr>
  </w:style>
  <w:style w:type="paragraph" w:customStyle="1" w:styleId="a3">
    <w:name w:val="Заголовок"/>
    <w:basedOn w:val="a"/>
    <w:qFormat/>
    <w:rsid w:val="00277951"/>
    <w:pPr>
      <w:keepNext/>
      <w:spacing w:before="240" w:after="120"/>
      <w:jc w:val="center"/>
    </w:pPr>
    <w:rPr>
      <w:b/>
    </w:rPr>
  </w:style>
  <w:style w:type="paragraph" w:styleId="a9">
    <w:name w:val="Body Text"/>
    <w:basedOn w:val="a"/>
    <w:rsid w:val="00277951"/>
    <w:pPr>
      <w:spacing w:after="140" w:line="276" w:lineRule="auto"/>
    </w:pPr>
  </w:style>
  <w:style w:type="paragraph" w:customStyle="1" w:styleId="Preformatted">
    <w:name w:val="Preformatted"/>
    <w:qFormat/>
    <w:rsid w:val="00277951"/>
    <w:pPr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aa">
    <w:name w:val="Нормальный"/>
    <w:basedOn w:val="a"/>
    <w:qFormat/>
    <w:rsid w:val="00277951"/>
  </w:style>
  <w:style w:type="paragraph" w:customStyle="1" w:styleId="OEM">
    <w:name w:val="Нормальный (OEM)"/>
    <w:basedOn w:val="Preformatted"/>
    <w:qFormat/>
    <w:rsid w:val="00277951"/>
  </w:style>
  <w:style w:type="paragraph" w:customStyle="1" w:styleId="ab">
    <w:name w:val="Утратил силу"/>
    <w:basedOn w:val="a"/>
    <w:qFormat/>
    <w:rsid w:val="00277951"/>
    <w:rPr>
      <w:strike/>
      <w:color w:val="666600"/>
    </w:rPr>
  </w:style>
  <w:style w:type="paragraph" w:customStyle="1" w:styleId="Textreference">
    <w:name w:val="Text (reference)"/>
    <w:basedOn w:val="a"/>
    <w:qFormat/>
    <w:rsid w:val="00277951"/>
    <w:pPr>
      <w:spacing w:before="75"/>
    </w:pPr>
    <w:rPr>
      <w:i/>
      <w:color w:val="353842"/>
    </w:rPr>
  </w:style>
  <w:style w:type="paragraph" w:customStyle="1" w:styleId="ac">
    <w:name w:val="Комментарий"/>
    <w:basedOn w:val="Textreference"/>
    <w:qFormat/>
    <w:rsid w:val="00277951"/>
    <w:pPr>
      <w:shd w:val="clear" w:color="auto" w:fill="F0F0F0"/>
    </w:pPr>
    <w:rPr>
      <w:shd w:val="clear" w:color="auto" w:fill="F0F0F0"/>
    </w:rPr>
  </w:style>
  <w:style w:type="paragraph" w:customStyle="1" w:styleId="ad">
    <w:name w:val="Заголовок статьи"/>
    <w:basedOn w:val="a"/>
    <w:qFormat/>
    <w:rsid w:val="00277951"/>
    <w:pPr>
      <w:ind w:left="1612" w:hanging="892"/>
    </w:pPr>
  </w:style>
  <w:style w:type="paragraph" w:customStyle="1" w:styleId="ae">
    <w:name w:val="Прижатый влево"/>
    <w:basedOn w:val="a"/>
    <w:qFormat/>
    <w:rsid w:val="00277951"/>
  </w:style>
  <w:style w:type="paragraph" w:customStyle="1" w:styleId="af">
    <w:name w:val="Информация о версии"/>
    <w:basedOn w:val="Textreference"/>
    <w:qFormat/>
    <w:rsid w:val="00277951"/>
    <w:pPr>
      <w:shd w:val="clear" w:color="auto" w:fill="F0F0F0"/>
    </w:pPr>
    <w:rPr>
      <w:shd w:val="clear" w:color="auto" w:fill="F0F0F0"/>
    </w:rPr>
  </w:style>
  <w:style w:type="paragraph" w:customStyle="1" w:styleId="af0">
    <w:name w:val="Не вступил в силу"/>
    <w:basedOn w:val="a"/>
    <w:qFormat/>
    <w:rsid w:val="00277951"/>
    <w:pPr>
      <w:ind w:left="139" w:hanging="139"/>
    </w:pPr>
  </w:style>
  <w:style w:type="paragraph" w:customStyle="1" w:styleId="af1">
    <w:name w:val="Информация об изменениях"/>
    <w:basedOn w:val="Textreference"/>
    <w:qFormat/>
    <w:rsid w:val="00277951"/>
    <w:pPr>
      <w:shd w:val="clear" w:color="auto" w:fill="EAEFED"/>
    </w:pPr>
    <w:rPr>
      <w:sz w:val="20"/>
      <w:shd w:val="clear" w:color="auto" w:fill="EAEFED"/>
    </w:rPr>
  </w:style>
  <w:style w:type="paragraph" w:customStyle="1" w:styleId="af2">
    <w:name w:val="Заголовок ЭР (левое окно)"/>
    <w:basedOn w:val="a3"/>
    <w:qFormat/>
    <w:rsid w:val="00277951"/>
  </w:style>
  <w:style w:type="paragraph" w:customStyle="1" w:styleId="FootnoteText">
    <w:name w:val="Footnote Text"/>
    <w:basedOn w:val="a"/>
    <w:rsid w:val="00277951"/>
    <w:rPr>
      <w:sz w:val="20"/>
    </w:rPr>
  </w:style>
  <w:style w:type="paragraph" w:customStyle="1" w:styleId="af3">
    <w:name w:val="Взамен"/>
    <w:basedOn w:val="Textreference"/>
    <w:qFormat/>
    <w:rsid w:val="00277951"/>
    <w:pPr>
      <w:shd w:val="clear" w:color="auto" w:fill="FFF5AD"/>
      <w:ind w:left="432"/>
    </w:pPr>
    <w:rPr>
      <w:shd w:val="clear" w:color="auto" w:fill="FFF5AD"/>
    </w:rPr>
  </w:style>
  <w:style w:type="paragraph" w:customStyle="1" w:styleId="af4">
    <w:name w:val="Сравнение"/>
    <w:basedOn w:val="Textreference"/>
    <w:qFormat/>
    <w:rsid w:val="00277951"/>
    <w:pPr>
      <w:shd w:val="clear" w:color="auto" w:fill="F0F0F0"/>
      <w:ind w:left="432"/>
    </w:pPr>
    <w:rPr>
      <w:shd w:val="clear" w:color="auto" w:fill="F0F0F0"/>
    </w:rPr>
  </w:style>
  <w:style w:type="paragraph" w:customStyle="1" w:styleId="HeaderandFooter">
    <w:name w:val="Header and Footer"/>
    <w:basedOn w:val="a"/>
    <w:qFormat/>
    <w:rsid w:val="00277951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"/>
    <w:rsid w:val="00277951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rsid w:val="00277951"/>
    <w:pPr>
      <w:tabs>
        <w:tab w:val="center" w:pos="4677"/>
        <w:tab w:val="right" w:pos="9355"/>
      </w:tabs>
    </w:pPr>
  </w:style>
  <w:style w:type="paragraph" w:styleId="af5">
    <w:name w:val="Balloon Text"/>
    <w:basedOn w:val="a"/>
    <w:qFormat/>
    <w:rsid w:val="00277951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qFormat/>
    <w:rsid w:val="00277951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5">
    <w:name w:val="s_5"/>
    <w:basedOn w:val="a"/>
    <w:qFormat/>
    <w:rsid w:val="00277951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3">
    <w:name w:val="s_3"/>
    <w:basedOn w:val="a"/>
    <w:qFormat/>
    <w:rsid w:val="00277951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styleId="HTML0">
    <w:name w:val="HTML Preformatted"/>
    <w:basedOn w:val="a"/>
    <w:qFormat/>
    <w:rsid w:val="0027795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overflowPunct/>
      <w:autoSpaceDE/>
      <w:textAlignment w:val="auto"/>
    </w:pPr>
    <w:rPr>
      <w:rFonts w:ascii="Courier New" w:hAnsi="Courier New" w:cs="Courier New"/>
      <w:kern w:val="0"/>
      <w:sz w:val="20"/>
      <w:szCs w:val="20"/>
    </w:rPr>
  </w:style>
  <w:style w:type="paragraph" w:customStyle="1" w:styleId="empty">
    <w:name w:val="empty"/>
    <w:basedOn w:val="a"/>
    <w:qFormat/>
    <w:rsid w:val="00277951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6">
    <w:name w:val="Содержимое таблицы"/>
    <w:basedOn w:val="a"/>
    <w:qFormat/>
    <w:rsid w:val="00277951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52272/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document/redirect/12152272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64203/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0102673/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7624649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3304</Words>
  <Characters>18836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dc:description>Документ экспортирован из системы ГАРАНТ</dc:description>
  <cp:lastModifiedBy>Кондратьева</cp:lastModifiedBy>
  <cp:revision>8</cp:revision>
  <cp:lastPrinted>2026-02-06T13:21:00Z</cp:lastPrinted>
  <dcterms:created xsi:type="dcterms:W3CDTF">2026-02-06T13:20:00Z</dcterms:created>
  <dcterms:modified xsi:type="dcterms:W3CDTF">2026-03-06T07:03:00Z</dcterms:modified>
  <dc:language>ru-RU</dc:language>
</cp:coreProperties>
</file>