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tblLayout w:type="fixed"/>
        <w:tblLook w:val="04A0" w:firstRow="1" w:lastRow="0" w:firstColumn="1" w:lastColumn="0" w:noHBand="0" w:noVBand="1"/>
      </w:tblPr>
      <w:tblGrid>
        <w:gridCol w:w="4078"/>
        <w:gridCol w:w="1261"/>
        <w:gridCol w:w="4016"/>
      </w:tblGrid>
      <w:tr w:rsidR="00D22D8F" w:rsidRPr="00E004D6" w:rsidTr="00320EE6">
        <w:trPr>
          <w:cantSplit/>
          <w:trHeight w:val="542"/>
        </w:trPr>
        <w:tc>
          <w:tcPr>
            <w:tcW w:w="4078" w:type="dxa"/>
          </w:tcPr>
          <w:p w:rsidR="00D22D8F" w:rsidRPr="00903049" w:rsidRDefault="003F4491" w:rsidP="003F4491">
            <w:pPr>
              <w:spacing w:after="0" w:line="240" w:lineRule="auto"/>
              <w:ind w:left="37"/>
              <w:contextualSpacing/>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p>
          <w:p w:rsidR="00D22D8F" w:rsidRPr="00903049" w:rsidRDefault="00D22D8F" w:rsidP="005038B5">
            <w:pPr>
              <w:spacing w:after="0" w:line="240" w:lineRule="auto"/>
              <w:contextualSpacing/>
              <w:jc w:val="center"/>
              <w:rPr>
                <w:rFonts w:ascii="Times New Roman" w:hAnsi="Times New Roman" w:cs="Times New Roman"/>
                <w:b/>
                <w:bCs/>
                <w:noProof/>
                <w:sz w:val="24"/>
                <w:szCs w:val="24"/>
              </w:rPr>
            </w:pPr>
            <w:r w:rsidRPr="00903049">
              <w:rPr>
                <w:rFonts w:ascii="Times New Roman" w:hAnsi="Times New Roman" w:cs="Times New Roman"/>
                <w:b/>
                <w:bCs/>
                <w:noProof/>
                <w:sz w:val="24"/>
                <w:szCs w:val="24"/>
              </w:rPr>
              <w:t>ЧĂВАШ РЕСПУБЛИКИ</w:t>
            </w:r>
          </w:p>
          <w:p w:rsidR="00D22D8F" w:rsidRPr="00903049" w:rsidRDefault="00D22D8F" w:rsidP="005038B5">
            <w:pPr>
              <w:spacing w:after="0" w:line="240" w:lineRule="auto"/>
              <w:contextualSpacing/>
              <w:jc w:val="center"/>
              <w:rPr>
                <w:rFonts w:ascii="Times New Roman" w:hAnsi="Times New Roman" w:cs="Times New Roman"/>
                <w:sz w:val="24"/>
                <w:szCs w:val="24"/>
              </w:rPr>
            </w:pPr>
          </w:p>
        </w:tc>
        <w:tc>
          <w:tcPr>
            <w:tcW w:w="1261" w:type="dxa"/>
            <w:vMerge w:val="restart"/>
          </w:tcPr>
          <w:p w:rsidR="00D22D8F" w:rsidRPr="00E004D6" w:rsidRDefault="00D22D8F" w:rsidP="005038B5">
            <w:pPr>
              <w:spacing w:after="0" w:line="240" w:lineRule="auto"/>
              <w:contextualSpacing/>
              <w:jc w:val="center"/>
              <w:rPr>
                <w:rFonts w:ascii="Times New Roman" w:hAnsi="Times New Roman" w:cs="Times New Roman"/>
                <w:sz w:val="24"/>
                <w:szCs w:val="24"/>
              </w:rPr>
            </w:pPr>
            <w:r w:rsidRPr="00E004D6">
              <w:rPr>
                <w:rFonts w:ascii="Times New Roman" w:hAnsi="Times New Roman" w:cs="Times New Roman"/>
                <w:noProof/>
                <w:sz w:val="24"/>
                <w:szCs w:val="24"/>
              </w:rPr>
              <w:drawing>
                <wp:inline distT="0" distB="0" distL="0" distR="0" wp14:anchorId="2431F9F0" wp14:editId="2C4E3EE9">
                  <wp:extent cx="701675" cy="840105"/>
                  <wp:effectExtent l="19050" t="0" r="3175" b="0"/>
                  <wp:docPr id="1" name="Рисунок 1"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016" w:type="dxa"/>
          </w:tcPr>
          <w:p w:rsidR="00D22D8F" w:rsidRPr="00903049" w:rsidRDefault="00D22D8F" w:rsidP="005038B5">
            <w:pPr>
              <w:spacing w:after="0" w:line="240" w:lineRule="auto"/>
              <w:contextualSpacing/>
              <w:jc w:val="center"/>
              <w:rPr>
                <w:rFonts w:ascii="Times New Roman" w:hAnsi="Times New Roman" w:cs="Times New Roman"/>
                <w:b/>
                <w:bCs/>
                <w:noProof/>
                <w:sz w:val="24"/>
                <w:szCs w:val="24"/>
                <w:u w:val="single"/>
              </w:rPr>
            </w:pPr>
          </w:p>
          <w:p w:rsidR="00D22D8F" w:rsidRPr="00903049" w:rsidRDefault="00D22D8F" w:rsidP="005038B5">
            <w:pPr>
              <w:spacing w:after="0" w:line="240" w:lineRule="auto"/>
              <w:contextualSpacing/>
              <w:jc w:val="center"/>
              <w:rPr>
                <w:rFonts w:ascii="Times New Roman" w:hAnsi="Times New Roman" w:cs="Times New Roman"/>
                <w:sz w:val="24"/>
                <w:szCs w:val="24"/>
              </w:rPr>
            </w:pPr>
            <w:r w:rsidRPr="00903049">
              <w:rPr>
                <w:rFonts w:ascii="Times New Roman" w:hAnsi="Times New Roman" w:cs="Times New Roman"/>
                <w:b/>
                <w:bCs/>
                <w:noProof/>
                <w:sz w:val="24"/>
                <w:szCs w:val="24"/>
              </w:rPr>
              <w:t>ЧУВАШСКАЯ РЕСПУБЛИКА</w:t>
            </w:r>
          </w:p>
          <w:p w:rsidR="00D22D8F" w:rsidRPr="00903049" w:rsidRDefault="00D22D8F" w:rsidP="005038B5">
            <w:pPr>
              <w:spacing w:after="0" w:line="240" w:lineRule="auto"/>
              <w:contextualSpacing/>
              <w:jc w:val="center"/>
              <w:rPr>
                <w:rFonts w:ascii="Times New Roman" w:hAnsi="Times New Roman" w:cs="Times New Roman"/>
                <w:sz w:val="24"/>
                <w:szCs w:val="24"/>
              </w:rPr>
            </w:pPr>
          </w:p>
        </w:tc>
      </w:tr>
      <w:tr w:rsidR="00D22D8F" w:rsidRPr="008C7D6D" w:rsidTr="00320EE6">
        <w:trPr>
          <w:cantSplit/>
          <w:trHeight w:val="1785"/>
        </w:trPr>
        <w:tc>
          <w:tcPr>
            <w:tcW w:w="4078" w:type="dxa"/>
          </w:tcPr>
          <w:p w:rsidR="00D22D8F" w:rsidRPr="00903049" w:rsidRDefault="00D22D8F" w:rsidP="005038B5">
            <w:pPr>
              <w:spacing w:after="0" w:line="240" w:lineRule="auto"/>
              <w:contextualSpacing/>
              <w:jc w:val="center"/>
              <w:rPr>
                <w:rFonts w:ascii="Times New Roman" w:hAnsi="Times New Roman" w:cs="Times New Roman"/>
                <w:b/>
                <w:bCs/>
                <w:noProof/>
                <w:sz w:val="24"/>
                <w:szCs w:val="24"/>
              </w:rPr>
            </w:pPr>
            <w:r w:rsidRPr="00903049">
              <w:rPr>
                <w:rFonts w:ascii="Times New Roman" w:hAnsi="Times New Roman" w:cs="Times New Roman"/>
                <w:b/>
                <w:bCs/>
                <w:noProof/>
                <w:sz w:val="24"/>
                <w:szCs w:val="24"/>
              </w:rPr>
              <w:t>ÇĚРПӲ</w:t>
            </w:r>
          </w:p>
          <w:p w:rsidR="00D22D8F" w:rsidRPr="00903049" w:rsidRDefault="00D22D8F" w:rsidP="005038B5">
            <w:pPr>
              <w:spacing w:after="0" w:line="240" w:lineRule="auto"/>
              <w:contextualSpacing/>
              <w:jc w:val="center"/>
              <w:rPr>
                <w:rFonts w:ascii="Times New Roman" w:hAnsi="Times New Roman" w:cs="Times New Roman"/>
                <w:b/>
                <w:bCs/>
                <w:noProof/>
                <w:sz w:val="24"/>
                <w:szCs w:val="24"/>
              </w:rPr>
            </w:pPr>
            <w:r w:rsidRPr="00903049">
              <w:rPr>
                <w:rFonts w:ascii="Times New Roman" w:hAnsi="Times New Roman" w:cs="Times New Roman"/>
                <w:b/>
                <w:bCs/>
                <w:noProof/>
                <w:sz w:val="24"/>
                <w:szCs w:val="24"/>
              </w:rPr>
              <w:t>МУНИЦИПАЛЛĂ ОКРУГĔН</w:t>
            </w:r>
          </w:p>
          <w:p w:rsidR="00D22D8F" w:rsidRPr="00903049" w:rsidRDefault="00D22D8F" w:rsidP="005038B5">
            <w:pPr>
              <w:spacing w:after="0" w:line="240" w:lineRule="auto"/>
              <w:contextualSpacing/>
              <w:jc w:val="center"/>
              <w:rPr>
                <w:rFonts w:ascii="Times New Roman" w:hAnsi="Times New Roman" w:cs="Times New Roman"/>
                <w:b/>
                <w:bCs/>
                <w:noProof/>
                <w:sz w:val="24"/>
                <w:szCs w:val="24"/>
              </w:rPr>
            </w:pPr>
            <w:r w:rsidRPr="00903049">
              <w:rPr>
                <w:rFonts w:ascii="Times New Roman" w:hAnsi="Times New Roman" w:cs="Times New Roman"/>
                <w:b/>
                <w:bCs/>
                <w:noProof/>
                <w:sz w:val="24"/>
                <w:szCs w:val="24"/>
              </w:rPr>
              <w:t>АДМИНИСТРАЦИЙĚ</w:t>
            </w:r>
          </w:p>
          <w:p w:rsidR="00D22D8F" w:rsidRPr="00903049" w:rsidRDefault="00D22D8F" w:rsidP="005038B5">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D22D8F" w:rsidRPr="00903049" w:rsidRDefault="00D22D8F" w:rsidP="005038B5">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903049">
              <w:rPr>
                <w:rFonts w:ascii="Times New Roman" w:hAnsi="Times New Roman" w:cs="Times New Roman"/>
                <w:b/>
                <w:bCs/>
                <w:noProof/>
                <w:sz w:val="24"/>
                <w:szCs w:val="24"/>
              </w:rPr>
              <w:t>ЙЫШĂНУ</w:t>
            </w:r>
          </w:p>
          <w:p w:rsidR="00D22D8F" w:rsidRPr="00903049" w:rsidRDefault="00D22D8F" w:rsidP="005038B5">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D22D8F" w:rsidRPr="00903049" w:rsidRDefault="00980996" w:rsidP="005038B5">
            <w:pPr>
              <w:spacing w:after="0" w:line="240" w:lineRule="auto"/>
              <w:ind w:left="-142" w:right="-80"/>
              <w:contextualSpacing/>
              <w:jc w:val="center"/>
              <w:rPr>
                <w:rFonts w:ascii="Times New Roman" w:hAnsi="Times New Roman" w:cs="Times New Roman"/>
                <w:b/>
                <w:noProof/>
                <w:sz w:val="24"/>
                <w:szCs w:val="24"/>
              </w:rPr>
            </w:pPr>
            <w:r>
              <w:rPr>
                <w:rFonts w:ascii="Times New Roman" w:hAnsi="Times New Roman" w:cs="Times New Roman"/>
                <w:b/>
                <w:noProof/>
                <w:sz w:val="24"/>
                <w:szCs w:val="24"/>
              </w:rPr>
              <w:t>2024</w:t>
            </w:r>
            <w:r w:rsidR="00C21A05" w:rsidRPr="00903049">
              <w:rPr>
                <w:rFonts w:ascii="Times New Roman" w:hAnsi="Times New Roman" w:cs="Times New Roman"/>
                <w:b/>
                <w:noProof/>
                <w:sz w:val="24"/>
                <w:szCs w:val="24"/>
              </w:rPr>
              <w:t xml:space="preserve"> ç.</w:t>
            </w:r>
            <w:r w:rsidR="008B71F3">
              <w:rPr>
                <w:rFonts w:ascii="Segoe UI" w:hAnsi="Segoe UI" w:cs="Segoe UI"/>
                <w:color w:val="1D4ED8"/>
                <w:shd w:val="clear" w:color="auto" w:fill="F0FDF4"/>
              </w:rPr>
              <w:t xml:space="preserve"> </w:t>
            </w:r>
            <w:proofErr w:type="spellStart"/>
            <w:r w:rsidR="00B165FE" w:rsidRPr="00B165FE">
              <w:rPr>
                <w:rFonts w:ascii="Times New Roman" w:hAnsi="Times New Roman" w:cs="Times New Roman"/>
                <w:b/>
                <w:sz w:val="24"/>
                <w:szCs w:val="24"/>
                <w:shd w:val="clear" w:color="auto" w:fill="FFFFFF"/>
              </w:rPr>
              <w:t>авăн</w:t>
            </w:r>
            <w:proofErr w:type="spellEnd"/>
            <w:r w:rsidR="00C21A05" w:rsidRPr="00B165FE">
              <w:rPr>
                <w:rFonts w:ascii="Times New Roman" w:hAnsi="Times New Roman" w:cs="Times New Roman"/>
                <w:b/>
                <w:noProof/>
                <w:sz w:val="24"/>
                <w:szCs w:val="24"/>
              </w:rPr>
              <w:t xml:space="preserve"> </w:t>
            </w:r>
            <w:r w:rsidR="008B71F3">
              <w:rPr>
                <w:rFonts w:ascii="Times New Roman" w:hAnsi="Times New Roman" w:cs="Times New Roman"/>
                <w:b/>
                <w:noProof/>
                <w:sz w:val="24"/>
                <w:szCs w:val="24"/>
              </w:rPr>
              <w:t xml:space="preserve">уйӑхĕн </w:t>
            </w:r>
            <w:r w:rsidR="00170E4F">
              <w:rPr>
                <w:rFonts w:ascii="Times New Roman" w:hAnsi="Times New Roman" w:cs="Times New Roman"/>
                <w:b/>
                <w:noProof/>
                <w:sz w:val="24"/>
                <w:szCs w:val="24"/>
              </w:rPr>
              <w:t xml:space="preserve">11 </w:t>
            </w:r>
            <w:r w:rsidR="00B165FE">
              <w:rPr>
                <w:rFonts w:ascii="Times New Roman" w:hAnsi="Times New Roman" w:cs="Times New Roman"/>
                <w:b/>
                <w:noProof/>
                <w:sz w:val="24"/>
                <w:szCs w:val="24"/>
              </w:rPr>
              <w:t xml:space="preserve">– </w:t>
            </w:r>
            <w:r w:rsidR="00903049" w:rsidRPr="00903049">
              <w:rPr>
                <w:rFonts w:ascii="Times New Roman" w:hAnsi="Times New Roman" w:cs="Times New Roman"/>
                <w:b/>
                <w:noProof/>
                <w:sz w:val="24"/>
                <w:szCs w:val="24"/>
              </w:rPr>
              <w:t>мӗшӗ</w:t>
            </w:r>
            <w:r w:rsidR="00C21A05" w:rsidRPr="00903049">
              <w:rPr>
                <w:rFonts w:ascii="Times New Roman" w:hAnsi="Times New Roman" w:cs="Times New Roman"/>
                <w:b/>
                <w:noProof/>
                <w:sz w:val="24"/>
                <w:szCs w:val="24"/>
              </w:rPr>
              <w:t xml:space="preserve"> </w:t>
            </w:r>
            <w:r w:rsidR="00170E4F">
              <w:rPr>
                <w:rFonts w:ascii="Times New Roman" w:hAnsi="Times New Roman" w:cs="Times New Roman"/>
                <w:b/>
                <w:noProof/>
                <w:sz w:val="24"/>
                <w:szCs w:val="24"/>
              </w:rPr>
              <w:t xml:space="preserve">1024 </w:t>
            </w:r>
            <w:r w:rsidR="00C21A05" w:rsidRPr="00903049">
              <w:rPr>
                <w:rFonts w:ascii="Times New Roman" w:hAnsi="Times New Roman" w:cs="Times New Roman"/>
                <w:b/>
                <w:noProof/>
                <w:sz w:val="24"/>
                <w:szCs w:val="24"/>
              </w:rPr>
              <w:t>№</w:t>
            </w:r>
          </w:p>
          <w:p w:rsidR="00D22D8F" w:rsidRPr="00903049" w:rsidRDefault="00D22D8F" w:rsidP="005038B5">
            <w:pPr>
              <w:spacing w:after="0" w:line="240" w:lineRule="auto"/>
              <w:contextualSpacing/>
              <w:jc w:val="center"/>
              <w:rPr>
                <w:rFonts w:ascii="Times New Roman" w:hAnsi="Times New Roman" w:cs="Times New Roman"/>
                <w:b/>
                <w:bCs/>
                <w:noProof/>
                <w:sz w:val="24"/>
                <w:szCs w:val="24"/>
              </w:rPr>
            </w:pPr>
          </w:p>
          <w:p w:rsidR="00852814" w:rsidRPr="00903049" w:rsidRDefault="00D22D8F" w:rsidP="005038B5">
            <w:pPr>
              <w:spacing w:after="0" w:line="240" w:lineRule="auto"/>
              <w:contextualSpacing/>
              <w:jc w:val="center"/>
              <w:rPr>
                <w:rFonts w:ascii="Times New Roman" w:hAnsi="Times New Roman" w:cs="Times New Roman"/>
                <w:noProof/>
                <w:sz w:val="24"/>
                <w:szCs w:val="24"/>
              </w:rPr>
            </w:pPr>
            <w:r w:rsidRPr="00903049">
              <w:rPr>
                <w:rFonts w:ascii="Times New Roman" w:hAnsi="Times New Roman" w:cs="Times New Roman"/>
                <w:b/>
                <w:bCs/>
                <w:noProof/>
                <w:sz w:val="24"/>
                <w:szCs w:val="24"/>
              </w:rPr>
              <w:t>Ç</w:t>
            </w:r>
            <w:r w:rsidRPr="00903049">
              <w:rPr>
                <w:rFonts w:ascii="Times New Roman" w:hAnsi="Times New Roman" w:cs="Times New Roman"/>
                <w:b/>
                <w:noProof/>
                <w:sz w:val="24"/>
                <w:szCs w:val="24"/>
              </w:rPr>
              <w:t>ěрп</w:t>
            </w:r>
            <w:r w:rsidRPr="00903049">
              <w:rPr>
                <w:rFonts w:ascii="Times New Roman" w:hAnsi="Times New Roman" w:cs="Times New Roman"/>
                <w:b/>
                <w:bCs/>
                <w:sz w:val="24"/>
                <w:szCs w:val="24"/>
              </w:rPr>
              <w:t>ÿ</w:t>
            </w:r>
            <w:r w:rsidRPr="00903049">
              <w:rPr>
                <w:rFonts w:ascii="Times New Roman" w:hAnsi="Times New Roman" w:cs="Times New Roman"/>
                <w:b/>
                <w:noProof/>
                <w:sz w:val="24"/>
                <w:szCs w:val="24"/>
              </w:rPr>
              <w:t xml:space="preserve"> хули</w:t>
            </w:r>
          </w:p>
        </w:tc>
        <w:tc>
          <w:tcPr>
            <w:tcW w:w="1261" w:type="dxa"/>
            <w:vMerge/>
            <w:vAlign w:val="center"/>
            <w:hideMark/>
          </w:tcPr>
          <w:p w:rsidR="00D22D8F" w:rsidRPr="008C7D6D" w:rsidRDefault="00D22D8F" w:rsidP="005038B5">
            <w:pPr>
              <w:spacing w:after="0" w:line="240" w:lineRule="auto"/>
              <w:contextualSpacing/>
              <w:rPr>
                <w:rFonts w:ascii="Times New Roman" w:hAnsi="Times New Roman" w:cs="Times New Roman"/>
                <w:sz w:val="24"/>
                <w:szCs w:val="24"/>
              </w:rPr>
            </w:pPr>
          </w:p>
        </w:tc>
        <w:tc>
          <w:tcPr>
            <w:tcW w:w="4016" w:type="dxa"/>
          </w:tcPr>
          <w:p w:rsidR="00D22D8F" w:rsidRPr="00903049" w:rsidRDefault="00D22D8F" w:rsidP="005038B5">
            <w:pPr>
              <w:spacing w:after="0" w:line="240" w:lineRule="auto"/>
              <w:contextualSpacing/>
              <w:jc w:val="center"/>
              <w:rPr>
                <w:rFonts w:ascii="Times New Roman" w:hAnsi="Times New Roman" w:cs="Times New Roman"/>
                <w:noProof/>
                <w:sz w:val="24"/>
                <w:szCs w:val="24"/>
              </w:rPr>
            </w:pPr>
            <w:r w:rsidRPr="00903049">
              <w:rPr>
                <w:rFonts w:ascii="Times New Roman" w:hAnsi="Times New Roman" w:cs="Times New Roman"/>
                <w:b/>
                <w:bCs/>
                <w:noProof/>
                <w:sz w:val="24"/>
                <w:szCs w:val="24"/>
              </w:rPr>
              <w:t>АДМИНИСТРАЦИЯ ЦИВИЛЬСКОГО МУНИЦИПАЛЬНОГО ОКРУГА</w:t>
            </w:r>
          </w:p>
          <w:p w:rsidR="00D22D8F" w:rsidRPr="00903049" w:rsidRDefault="00D22D8F" w:rsidP="005038B5">
            <w:pPr>
              <w:autoSpaceDE w:val="0"/>
              <w:autoSpaceDN w:val="0"/>
              <w:adjustRightInd w:val="0"/>
              <w:spacing w:after="0" w:line="240" w:lineRule="auto"/>
              <w:contextualSpacing/>
              <w:jc w:val="center"/>
              <w:rPr>
                <w:rFonts w:ascii="Times New Roman" w:hAnsi="Times New Roman" w:cs="Times New Roman"/>
                <w:b/>
                <w:bCs/>
                <w:iCs/>
                <w:sz w:val="24"/>
                <w:szCs w:val="24"/>
              </w:rPr>
            </w:pPr>
          </w:p>
          <w:p w:rsidR="00D22D8F" w:rsidRPr="00903049" w:rsidRDefault="00D22D8F" w:rsidP="005038B5">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903049">
              <w:rPr>
                <w:rFonts w:ascii="Times New Roman" w:hAnsi="Times New Roman" w:cs="Times New Roman"/>
                <w:b/>
                <w:bCs/>
                <w:noProof/>
                <w:sz w:val="24"/>
                <w:szCs w:val="24"/>
              </w:rPr>
              <w:t>ПОСТАНОВЛЕНИЕ</w:t>
            </w:r>
          </w:p>
          <w:p w:rsidR="00D22D8F" w:rsidRPr="00903049" w:rsidRDefault="00D22D8F" w:rsidP="005038B5">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D22D8F" w:rsidRPr="00903049" w:rsidRDefault="00170E4F" w:rsidP="005038B5">
            <w:pPr>
              <w:autoSpaceDE w:val="0"/>
              <w:autoSpaceDN w:val="0"/>
              <w:adjustRightInd w:val="0"/>
              <w:spacing w:after="0" w:line="240" w:lineRule="auto"/>
              <w:contextualSpacing/>
              <w:jc w:val="center"/>
              <w:rPr>
                <w:rFonts w:ascii="Times New Roman" w:hAnsi="Times New Roman" w:cs="Times New Roman"/>
                <w:b/>
                <w:bCs/>
                <w:noProof/>
                <w:sz w:val="24"/>
                <w:szCs w:val="24"/>
              </w:rPr>
            </w:pPr>
            <w:r>
              <w:rPr>
                <w:rFonts w:ascii="Times New Roman" w:hAnsi="Times New Roman" w:cs="Times New Roman"/>
                <w:b/>
                <w:bCs/>
                <w:noProof/>
                <w:sz w:val="24"/>
                <w:szCs w:val="24"/>
              </w:rPr>
              <w:t>11</w:t>
            </w:r>
            <w:r w:rsidR="00B165FE">
              <w:rPr>
                <w:rFonts w:ascii="Times New Roman" w:hAnsi="Times New Roman" w:cs="Times New Roman"/>
                <w:b/>
                <w:bCs/>
                <w:noProof/>
                <w:sz w:val="24"/>
                <w:szCs w:val="24"/>
              </w:rPr>
              <w:t xml:space="preserve"> сентября</w:t>
            </w:r>
            <w:r w:rsidR="008B71F3">
              <w:rPr>
                <w:rFonts w:ascii="Times New Roman" w:hAnsi="Times New Roman" w:cs="Times New Roman"/>
                <w:b/>
                <w:bCs/>
                <w:noProof/>
                <w:sz w:val="24"/>
                <w:szCs w:val="24"/>
              </w:rPr>
              <w:t xml:space="preserve"> </w:t>
            </w:r>
            <w:r w:rsidR="00980996">
              <w:rPr>
                <w:rFonts w:ascii="Times New Roman" w:hAnsi="Times New Roman" w:cs="Times New Roman"/>
                <w:b/>
                <w:bCs/>
                <w:noProof/>
                <w:sz w:val="24"/>
                <w:szCs w:val="24"/>
              </w:rPr>
              <w:t>2024</w:t>
            </w:r>
            <w:r w:rsidR="00C21A05" w:rsidRPr="00903049">
              <w:rPr>
                <w:rFonts w:ascii="Times New Roman" w:hAnsi="Times New Roman" w:cs="Times New Roman"/>
                <w:b/>
                <w:bCs/>
                <w:noProof/>
                <w:sz w:val="24"/>
                <w:szCs w:val="24"/>
              </w:rPr>
              <w:t xml:space="preserve"> г. № </w:t>
            </w:r>
            <w:r>
              <w:rPr>
                <w:rFonts w:ascii="Times New Roman" w:hAnsi="Times New Roman" w:cs="Times New Roman"/>
                <w:b/>
                <w:bCs/>
                <w:noProof/>
                <w:sz w:val="24"/>
                <w:szCs w:val="24"/>
              </w:rPr>
              <w:t>1024</w:t>
            </w:r>
          </w:p>
          <w:p w:rsidR="00D22D8F" w:rsidRPr="00903049" w:rsidRDefault="00D22D8F" w:rsidP="005038B5">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D22D8F" w:rsidRPr="00903049" w:rsidRDefault="00D22D8F" w:rsidP="005038B5">
            <w:pPr>
              <w:autoSpaceDE w:val="0"/>
              <w:autoSpaceDN w:val="0"/>
              <w:adjustRightInd w:val="0"/>
              <w:spacing w:after="0" w:line="240" w:lineRule="auto"/>
              <w:contextualSpacing/>
              <w:jc w:val="center"/>
              <w:rPr>
                <w:rFonts w:ascii="Times New Roman" w:hAnsi="Times New Roman" w:cs="Times New Roman"/>
                <w:noProof/>
                <w:sz w:val="24"/>
                <w:szCs w:val="24"/>
              </w:rPr>
            </w:pPr>
            <w:r w:rsidRPr="00903049">
              <w:rPr>
                <w:rFonts w:ascii="Times New Roman" w:hAnsi="Times New Roman" w:cs="Times New Roman"/>
                <w:b/>
                <w:bCs/>
                <w:noProof/>
                <w:sz w:val="24"/>
                <w:szCs w:val="24"/>
              </w:rPr>
              <w:t>город Цивильск</w:t>
            </w:r>
          </w:p>
        </w:tc>
      </w:tr>
    </w:tbl>
    <w:p w:rsidR="005038B5" w:rsidRPr="00903049" w:rsidRDefault="005038B5" w:rsidP="005F6B5B">
      <w:pPr>
        <w:spacing w:after="0" w:line="240" w:lineRule="auto"/>
        <w:jc w:val="both"/>
        <w:rPr>
          <w:rFonts w:ascii="Times New Roman" w:hAnsi="Times New Roman" w:cs="Times New Roman"/>
          <w:bCs/>
          <w:color w:val="000000"/>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F87895" w:rsidRPr="00F87895" w:rsidTr="00F87895">
        <w:tc>
          <w:tcPr>
            <w:tcW w:w="5495" w:type="dxa"/>
          </w:tcPr>
          <w:p w:rsidR="00F87895" w:rsidRPr="00F87895" w:rsidRDefault="00F87895" w:rsidP="000D7548">
            <w:pPr>
              <w:jc w:val="both"/>
              <w:rPr>
                <w:rFonts w:ascii="Times New Roman" w:hAnsi="Times New Roman" w:cs="Times New Roman"/>
                <w:b/>
                <w:bCs/>
                <w:color w:val="000000"/>
                <w:sz w:val="24"/>
                <w:szCs w:val="24"/>
              </w:rPr>
            </w:pPr>
            <w:r w:rsidRPr="00F87895">
              <w:rPr>
                <w:rFonts w:ascii="Times New Roman" w:hAnsi="Times New Roman" w:cs="Times New Roman"/>
                <w:b/>
                <w:bCs/>
                <w:color w:val="000000"/>
                <w:sz w:val="24"/>
                <w:szCs w:val="24"/>
              </w:rPr>
              <w:t>О создании комиссии по вопросам присвоения</w:t>
            </w:r>
            <w:r w:rsidR="000D7548">
              <w:rPr>
                <w:rFonts w:ascii="Times New Roman" w:hAnsi="Times New Roman" w:cs="Times New Roman"/>
                <w:b/>
                <w:bCs/>
                <w:color w:val="000000"/>
                <w:sz w:val="24"/>
                <w:szCs w:val="24"/>
              </w:rPr>
              <w:t xml:space="preserve"> и аннулирования </w:t>
            </w:r>
            <w:r w:rsidRPr="00F87895">
              <w:rPr>
                <w:rFonts w:ascii="Times New Roman" w:hAnsi="Times New Roman" w:cs="Times New Roman"/>
                <w:b/>
                <w:bCs/>
                <w:color w:val="000000"/>
                <w:sz w:val="24"/>
                <w:szCs w:val="24"/>
              </w:rPr>
              <w:t>наименований и переименование улиц, площадей, элементов улично-дорожной сети и иных составных частей населенных пунктов Цивильского муниципального округа Чувашской Республики</w:t>
            </w:r>
          </w:p>
        </w:tc>
      </w:tr>
    </w:tbl>
    <w:p w:rsidR="00F9762B" w:rsidRPr="00F87895" w:rsidRDefault="00F9762B" w:rsidP="00F9762B">
      <w:pPr>
        <w:spacing w:after="0" w:line="240" w:lineRule="auto"/>
        <w:jc w:val="both"/>
        <w:rPr>
          <w:rFonts w:ascii="Times New Roman" w:hAnsi="Times New Roman" w:cs="Times New Roman"/>
          <w:b/>
          <w:bCs/>
          <w:color w:val="000000"/>
          <w:sz w:val="24"/>
          <w:szCs w:val="24"/>
        </w:rPr>
      </w:pPr>
    </w:p>
    <w:p w:rsidR="00F87895" w:rsidRDefault="00F87895" w:rsidP="00F87895">
      <w:pPr>
        <w:spacing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В соответствии с Федеральным </w:t>
      </w:r>
      <w:hyperlink r:id="rId10" w:history="1">
        <w:r w:rsidRPr="00427995">
          <w:rPr>
            <w:rFonts w:ascii="Times New Roman" w:eastAsia="Times New Roman" w:hAnsi="Times New Roman" w:cs="Times New Roman"/>
            <w:color w:val="0000FF"/>
            <w:sz w:val="24"/>
            <w:szCs w:val="24"/>
            <w:u w:val="single"/>
          </w:rPr>
          <w:t>законом</w:t>
        </w:r>
      </w:hyperlink>
      <w:r w:rsidRPr="00427995">
        <w:rPr>
          <w:rFonts w:ascii="Times New Roman" w:eastAsia="Times New Roman" w:hAnsi="Times New Roman" w:cs="Times New Roman"/>
          <w:sz w:val="24"/>
          <w:szCs w:val="24"/>
        </w:rPr>
        <w:t xml:space="preserve"> от 6 октября 2003 г. </w:t>
      </w:r>
      <w:r w:rsidR="008A79CA">
        <w:rPr>
          <w:rFonts w:ascii="Times New Roman" w:eastAsia="Times New Roman" w:hAnsi="Times New Roman" w:cs="Times New Roman"/>
          <w:sz w:val="24"/>
          <w:szCs w:val="24"/>
        </w:rPr>
        <w:t>№</w:t>
      </w:r>
      <w:r w:rsidRPr="00427995">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w:t>
      </w:r>
      <w:hyperlink r:id="rId11" w:history="1">
        <w:r w:rsidRPr="00427995">
          <w:rPr>
            <w:rFonts w:ascii="Times New Roman" w:eastAsia="Times New Roman" w:hAnsi="Times New Roman" w:cs="Times New Roman"/>
            <w:color w:val="0000FF"/>
            <w:sz w:val="24"/>
            <w:szCs w:val="24"/>
            <w:u w:val="single"/>
          </w:rPr>
          <w:t>статьей 17</w:t>
        </w:r>
      </w:hyperlink>
      <w:r w:rsidRPr="00427995">
        <w:rPr>
          <w:rFonts w:ascii="Times New Roman" w:eastAsia="Times New Roman" w:hAnsi="Times New Roman" w:cs="Times New Roman"/>
          <w:sz w:val="24"/>
          <w:szCs w:val="24"/>
        </w:rPr>
        <w:t xml:space="preserve"> Закона Чувашской Республики от 19 декабря 1997 г. </w:t>
      </w:r>
      <w:r w:rsidR="008A79CA">
        <w:rPr>
          <w:rFonts w:ascii="Times New Roman" w:eastAsia="Times New Roman" w:hAnsi="Times New Roman" w:cs="Times New Roman"/>
          <w:sz w:val="24"/>
          <w:szCs w:val="24"/>
        </w:rPr>
        <w:t>№</w:t>
      </w:r>
      <w:r w:rsidRPr="00427995">
        <w:rPr>
          <w:rFonts w:ascii="Times New Roman" w:eastAsia="Times New Roman" w:hAnsi="Times New Roman" w:cs="Times New Roman"/>
          <w:sz w:val="24"/>
          <w:szCs w:val="24"/>
        </w:rPr>
        <w:t xml:space="preserve"> 28 "Об административно-территориальном устройстве Чувашской Республики", </w:t>
      </w:r>
      <w:hyperlink r:id="rId12" w:history="1">
        <w:r w:rsidRPr="00427995">
          <w:rPr>
            <w:rFonts w:ascii="Times New Roman" w:eastAsia="Times New Roman" w:hAnsi="Times New Roman" w:cs="Times New Roman"/>
            <w:color w:val="0000FF"/>
            <w:sz w:val="24"/>
            <w:szCs w:val="24"/>
            <w:u w:val="single"/>
          </w:rPr>
          <w:t>Уставом</w:t>
        </w:r>
      </w:hyperlink>
      <w:r w:rsidRPr="00427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Цивильского </w:t>
      </w:r>
      <w:r w:rsidRPr="00427995">
        <w:rPr>
          <w:rFonts w:ascii="Times New Roman" w:eastAsia="Times New Roman" w:hAnsi="Times New Roman" w:cs="Times New Roman"/>
          <w:sz w:val="24"/>
          <w:szCs w:val="24"/>
        </w:rPr>
        <w:t xml:space="preserve">муниципального округа Чувашской Республики администрация </w:t>
      </w:r>
      <w:r>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w:t>
      </w:r>
    </w:p>
    <w:p w:rsidR="001F2CC2" w:rsidRDefault="001F2CC2" w:rsidP="00F87895">
      <w:pPr>
        <w:spacing w:after="0" w:line="288" w:lineRule="atLeast"/>
        <w:ind w:firstLine="540"/>
        <w:jc w:val="both"/>
        <w:rPr>
          <w:rFonts w:ascii="Times New Roman" w:eastAsia="Times New Roman" w:hAnsi="Times New Roman" w:cs="Times New Roman"/>
          <w:sz w:val="24"/>
          <w:szCs w:val="24"/>
        </w:rPr>
      </w:pPr>
    </w:p>
    <w:p w:rsidR="00F87895" w:rsidRPr="00427995" w:rsidRDefault="00F87895" w:rsidP="00F87895">
      <w:pPr>
        <w:spacing w:after="0" w:line="288" w:lineRule="atLeast"/>
        <w:ind w:firstLine="540"/>
        <w:jc w:val="both"/>
        <w:rPr>
          <w:rFonts w:ascii="Times New Roman" w:eastAsia="Times New Roman" w:hAnsi="Times New Roman" w:cs="Times New Roman"/>
          <w:b/>
          <w:sz w:val="24"/>
          <w:szCs w:val="24"/>
        </w:rPr>
      </w:pPr>
      <w:r w:rsidRPr="00F87895">
        <w:rPr>
          <w:rFonts w:ascii="Times New Roman" w:eastAsia="Times New Roman" w:hAnsi="Times New Roman" w:cs="Times New Roman"/>
          <w:b/>
          <w:sz w:val="24"/>
          <w:szCs w:val="24"/>
        </w:rPr>
        <w:t>ПОСТАНОВЛЯЕТ:</w:t>
      </w:r>
    </w:p>
    <w:p w:rsidR="00F87895" w:rsidRPr="00CD0E31" w:rsidRDefault="00F87895" w:rsidP="00CD0E31">
      <w:pPr>
        <w:spacing w:before="168" w:after="0" w:line="288" w:lineRule="atLeast"/>
        <w:ind w:firstLine="540"/>
        <w:jc w:val="both"/>
        <w:rPr>
          <w:rFonts w:ascii="Times New Roman" w:eastAsia="Times New Roman" w:hAnsi="Times New Roman" w:cs="Times New Roman"/>
          <w:sz w:val="24"/>
          <w:szCs w:val="24"/>
        </w:rPr>
      </w:pPr>
      <w:r w:rsidRPr="00CD0E31">
        <w:rPr>
          <w:rFonts w:ascii="Times New Roman" w:eastAsia="Times New Roman" w:hAnsi="Times New Roman" w:cs="Times New Roman"/>
          <w:sz w:val="24"/>
          <w:szCs w:val="24"/>
        </w:rPr>
        <w:t xml:space="preserve">1. Создать комиссию по вопросам присвоения </w:t>
      </w:r>
      <w:r w:rsidR="000D7548" w:rsidRPr="00CD0E31">
        <w:rPr>
          <w:rFonts w:ascii="Times New Roman" w:eastAsia="Times New Roman" w:hAnsi="Times New Roman" w:cs="Times New Roman"/>
          <w:sz w:val="24"/>
          <w:szCs w:val="24"/>
        </w:rPr>
        <w:t>и аннулирования</w:t>
      </w:r>
      <w:r w:rsidRPr="00CD0E31">
        <w:rPr>
          <w:rFonts w:ascii="Times New Roman" w:eastAsia="Times New Roman" w:hAnsi="Times New Roman" w:cs="Times New Roman"/>
          <w:sz w:val="24"/>
          <w:szCs w:val="24"/>
        </w:rPr>
        <w:t xml:space="preserve"> наименований и переименования улиц, площадей, элементов улично-дорожной сети и иных составных частей населенных пунктов Цивильского муниципального округа Чувашской Республики (далее - Комиссия). </w:t>
      </w:r>
    </w:p>
    <w:p w:rsidR="00F87895" w:rsidRPr="00CD0E31" w:rsidRDefault="00F87895" w:rsidP="00CD0E31">
      <w:pPr>
        <w:spacing w:before="168" w:after="0" w:line="288" w:lineRule="atLeast"/>
        <w:ind w:firstLine="540"/>
        <w:jc w:val="both"/>
        <w:rPr>
          <w:rFonts w:ascii="Times New Roman" w:eastAsia="Times New Roman" w:hAnsi="Times New Roman" w:cs="Times New Roman"/>
          <w:sz w:val="24"/>
          <w:szCs w:val="24"/>
        </w:rPr>
      </w:pPr>
      <w:r w:rsidRPr="00CD0E31">
        <w:rPr>
          <w:rFonts w:ascii="Times New Roman" w:eastAsia="Times New Roman" w:hAnsi="Times New Roman" w:cs="Times New Roman"/>
          <w:sz w:val="24"/>
          <w:szCs w:val="24"/>
        </w:rPr>
        <w:t xml:space="preserve">2. Утвердить </w:t>
      </w:r>
      <w:hyperlink w:anchor="p33" w:history="1">
        <w:r w:rsidRPr="00CD0E31">
          <w:rPr>
            <w:rFonts w:ascii="Times New Roman" w:eastAsia="Times New Roman" w:hAnsi="Times New Roman" w:cs="Times New Roman"/>
            <w:color w:val="0000FF"/>
            <w:sz w:val="24"/>
            <w:szCs w:val="24"/>
            <w:u w:val="single"/>
          </w:rPr>
          <w:t>Положение</w:t>
        </w:r>
      </w:hyperlink>
      <w:r w:rsidRPr="00CD0E31">
        <w:rPr>
          <w:rFonts w:ascii="Times New Roman" w:eastAsia="Times New Roman" w:hAnsi="Times New Roman" w:cs="Times New Roman"/>
          <w:sz w:val="24"/>
          <w:szCs w:val="24"/>
        </w:rPr>
        <w:t xml:space="preserve"> о Комиссии (приложение </w:t>
      </w:r>
      <w:r w:rsidR="008A79CA" w:rsidRPr="00CD0E31">
        <w:rPr>
          <w:rFonts w:ascii="Times New Roman" w:eastAsia="Times New Roman" w:hAnsi="Times New Roman" w:cs="Times New Roman"/>
          <w:sz w:val="24"/>
          <w:szCs w:val="24"/>
        </w:rPr>
        <w:t>№</w:t>
      </w:r>
      <w:r w:rsidRPr="00CD0E31">
        <w:rPr>
          <w:rFonts w:ascii="Times New Roman" w:eastAsia="Times New Roman" w:hAnsi="Times New Roman" w:cs="Times New Roman"/>
          <w:sz w:val="24"/>
          <w:szCs w:val="24"/>
        </w:rPr>
        <w:t xml:space="preserve"> 1). </w:t>
      </w:r>
    </w:p>
    <w:p w:rsidR="00F87895" w:rsidRPr="00CD0E31" w:rsidRDefault="00F87895" w:rsidP="00CD0E31">
      <w:pPr>
        <w:spacing w:before="168" w:after="0" w:line="288" w:lineRule="atLeast"/>
        <w:ind w:firstLine="540"/>
        <w:jc w:val="both"/>
        <w:rPr>
          <w:rFonts w:ascii="Times New Roman" w:eastAsia="Times New Roman" w:hAnsi="Times New Roman" w:cs="Times New Roman"/>
          <w:sz w:val="24"/>
          <w:szCs w:val="24"/>
        </w:rPr>
      </w:pPr>
      <w:r w:rsidRPr="00CD0E31">
        <w:rPr>
          <w:rFonts w:ascii="Times New Roman" w:eastAsia="Times New Roman" w:hAnsi="Times New Roman" w:cs="Times New Roman"/>
          <w:sz w:val="24"/>
          <w:szCs w:val="24"/>
        </w:rPr>
        <w:t xml:space="preserve">3. Утвердить </w:t>
      </w:r>
      <w:hyperlink w:anchor="p120" w:history="1">
        <w:r w:rsidRPr="00CD0E31">
          <w:rPr>
            <w:rFonts w:ascii="Times New Roman" w:eastAsia="Times New Roman" w:hAnsi="Times New Roman" w:cs="Times New Roman"/>
            <w:color w:val="0000FF"/>
            <w:sz w:val="24"/>
            <w:szCs w:val="24"/>
            <w:u w:val="single"/>
          </w:rPr>
          <w:t>Состав</w:t>
        </w:r>
      </w:hyperlink>
      <w:r w:rsidRPr="00CD0E31">
        <w:rPr>
          <w:rFonts w:ascii="Times New Roman" w:eastAsia="Times New Roman" w:hAnsi="Times New Roman" w:cs="Times New Roman"/>
          <w:sz w:val="24"/>
          <w:szCs w:val="24"/>
        </w:rPr>
        <w:t xml:space="preserve"> Комиссии (приложение </w:t>
      </w:r>
      <w:r w:rsidR="008A79CA" w:rsidRPr="00CD0E31">
        <w:rPr>
          <w:rFonts w:ascii="Times New Roman" w:eastAsia="Times New Roman" w:hAnsi="Times New Roman" w:cs="Times New Roman"/>
          <w:sz w:val="24"/>
          <w:szCs w:val="24"/>
        </w:rPr>
        <w:t>№</w:t>
      </w:r>
      <w:r w:rsidRPr="00CD0E31">
        <w:rPr>
          <w:rFonts w:ascii="Times New Roman" w:eastAsia="Times New Roman" w:hAnsi="Times New Roman" w:cs="Times New Roman"/>
          <w:sz w:val="24"/>
          <w:szCs w:val="24"/>
        </w:rPr>
        <w:t xml:space="preserve"> 2). </w:t>
      </w:r>
    </w:p>
    <w:p w:rsidR="00F87895" w:rsidRPr="00CD0E31" w:rsidRDefault="00F87895" w:rsidP="00CD0E31">
      <w:pPr>
        <w:spacing w:before="168" w:after="0" w:line="288" w:lineRule="atLeast"/>
        <w:ind w:firstLine="540"/>
        <w:jc w:val="both"/>
        <w:rPr>
          <w:rFonts w:ascii="Times New Roman" w:eastAsia="Times New Roman" w:hAnsi="Times New Roman" w:cs="Times New Roman"/>
          <w:sz w:val="24"/>
          <w:szCs w:val="24"/>
        </w:rPr>
      </w:pPr>
      <w:r w:rsidRPr="00CD0E31">
        <w:rPr>
          <w:rFonts w:ascii="Times New Roman" w:eastAsia="Times New Roman" w:hAnsi="Times New Roman" w:cs="Times New Roman"/>
          <w:sz w:val="24"/>
          <w:szCs w:val="24"/>
        </w:rPr>
        <w:t xml:space="preserve">4. </w:t>
      </w:r>
      <w:proofErr w:type="gramStart"/>
      <w:r w:rsidRPr="00CD0E31">
        <w:rPr>
          <w:rFonts w:ascii="Times New Roman" w:eastAsia="Times New Roman" w:hAnsi="Times New Roman" w:cs="Times New Roman"/>
          <w:sz w:val="24"/>
          <w:szCs w:val="24"/>
        </w:rPr>
        <w:t>Контроль за</w:t>
      </w:r>
      <w:proofErr w:type="gramEnd"/>
      <w:r w:rsidRPr="00CD0E31">
        <w:rPr>
          <w:rFonts w:ascii="Times New Roman" w:eastAsia="Times New Roman" w:hAnsi="Times New Roman" w:cs="Times New Roman"/>
          <w:sz w:val="24"/>
          <w:szCs w:val="24"/>
        </w:rPr>
        <w:t xml:space="preserve"> выполнением настоящего постановления возложить на первого заместителя главы администрации Цивильского муниципального округа - начальника управления по благоустройству и развитию территорий Скворцова Д.О. </w:t>
      </w:r>
    </w:p>
    <w:p w:rsidR="00170E4F" w:rsidRPr="00CD0E31" w:rsidRDefault="00170E4F" w:rsidP="00CD0E31">
      <w:pPr>
        <w:spacing w:before="168" w:after="0" w:line="288" w:lineRule="atLeast"/>
        <w:ind w:firstLine="540"/>
        <w:jc w:val="both"/>
        <w:rPr>
          <w:rFonts w:ascii="Times New Roman" w:eastAsia="Times New Roman" w:hAnsi="Times New Roman" w:cs="Times New Roman"/>
          <w:sz w:val="24"/>
          <w:szCs w:val="24"/>
        </w:rPr>
      </w:pPr>
      <w:r w:rsidRPr="00CD0E31">
        <w:rPr>
          <w:rFonts w:ascii="Times New Roman" w:eastAsia="Times New Roman" w:hAnsi="Times New Roman" w:cs="Times New Roman"/>
          <w:sz w:val="24"/>
          <w:szCs w:val="24"/>
        </w:rPr>
        <w:t>5. Настоящее постановле</w:t>
      </w:r>
      <w:r w:rsidR="00CD0E31" w:rsidRPr="00CD0E31">
        <w:rPr>
          <w:rFonts w:ascii="Times New Roman" w:eastAsia="Times New Roman" w:hAnsi="Times New Roman" w:cs="Times New Roman"/>
          <w:sz w:val="24"/>
          <w:szCs w:val="24"/>
        </w:rPr>
        <w:t xml:space="preserve">ние вступает в силу </w:t>
      </w:r>
      <w:r w:rsidR="00FE3A5A">
        <w:rPr>
          <w:rFonts w:ascii="Times New Roman" w:eastAsia="Times New Roman" w:hAnsi="Times New Roman" w:cs="Times New Roman"/>
          <w:sz w:val="24"/>
          <w:szCs w:val="24"/>
        </w:rPr>
        <w:t>после</w:t>
      </w:r>
      <w:r w:rsidR="00CD0E31" w:rsidRPr="00CD0E31">
        <w:rPr>
          <w:rFonts w:ascii="Times New Roman" w:eastAsia="Times New Roman" w:hAnsi="Times New Roman" w:cs="Times New Roman"/>
          <w:sz w:val="24"/>
          <w:szCs w:val="24"/>
        </w:rPr>
        <w:t xml:space="preserve"> его </w:t>
      </w:r>
      <w:r w:rsidR="00320EE6">
        <w:rPr>
          <w:rFonts w:ascii="Times New Roman" w:eastAsia="Times New Roman" w:hAnsi="Times New Roman" w:cs="Times New Roman"/>
          <w:sz w:val="24"/>
          <w:szCs w:val="24"/>
        </w:rPr>
        <w:t xml:space="preserve">официального </w:t>
      </w:r>
      <w:r w:rsidR="00CD0E31" w:rsidRPr="00CD0E31">
        <w:rPr>
          <w:rFonts w:ascii="Times New Roman" w:eastAsia="Times New Roman" w:hAnsi="Times New Roman" w:cs="Times New Roman"/>
          <w:sz w:val="24"/>
          <w:szCs w:val="24"/>
        </w:rPr>
        <w:t>опубликования (обнародования)</w:t>
      </w:r>
      <w:r w:rsidRPr="00CD0E31">
        <w:rPr>
          <w:rFonts w:ascii="Times New Roman" w:eastAsia="Times New Roman" w:hAnsi="Times New Roman" w:cs="Times New Roman"/>
          <w:sz w:val="24"/>
          <w:szCs w:val="24"/>
        </w:rPr>
        <w:t>.</w:t>
      </w:r>
    </w:p>
    <w:p w:rsidR="00263EFF" w:rsidRPr="00CD0E31" w:rsidRDefault="00263EFF" w:rsidP="005F6B5B">
      <w:pPr>
        <w:spacing w:after="0" w:line="240" w:lineRule="auto"/>
        <w:ind w:firstLine="709"/>
        <w:jc w:val="both"/>
        <w:rPr>
          <w:rFonts w:ascii="Times New Roman" w:hAnsi="Times New Roman" w:cs="Times New Roman"/>
          <w:sz w:val="24"/>
          <w:szCs w:val="24"/>
        </w:rPr>
      </w:pPr>
    </w:p>
    <w:p w:rsidR="005F6B5B" w:rsidRPr="00CF7B60" w:rsidRDefault="005F6B5B" w:rsidP="00CF7B60">
      <w:pPr>
        <w:spacing w:after="0" w:line="240" w:lineRule="auto"/>
        <w:jc w:val="both"/>
        <w:rPr>
          <w:rFonts w:ascii="Times New Roman" w:hAnsi="Times New Roman" w:cs="Times New Roman"/>
          <w:sz w:val="26"/>
          <w:szCs w:val="26"/>
        </w:rPr>
      </w:pPr>
    </w:p>
    <w:p w:rsidR="005F6B5B" w:rsidRPr="00CF7B60" w:rsidRDefault="005F6B5B" w:rsidP="005F6B5B">
      <w:pPr>
        <w:spacing w:after="0" w:line="240" w:lineRule="auto"/>
        <w:rPr>
          <w:rFonts w:ascii="Times New Roman" w:hAnsi="Times New Roman" w:cs="Times New Roman"/>
          <w:sz w:val="26"/>
          <w:szCs w:val="26"/>
        </w:rPr>
      </w:pPr>
    </w:p>
    <w:p w:rsidR="005F6B5B" w:rsidRPr="00CF7B60" w:rsidRDefault="005F6B5B" w:rsidP="005F6B5B">
      <w:pPr>
        <w:spacing w:after="0" w:line="240" w:lineRule="auto"/>
        <w:rPr>
          <w:rFonts w:ascii="Times New Roman" w:hAnsi="Times New Roman" w:cs="Times New Roman"/>
          <w:sz w:val="26"/>
          <w:szCs w:val="26"/>
        </w:rPr>
      </w:pPr>
      <w:r w:rsidRPr="00CF7B60">
        <w:rPr>
          <w:rFonts w:ascii="Times New Roman" w:hAnsi="Times New Roman" w:cs="Times New Roman"/>
          <w:sz w:val="26"/>
          <w:szCs w:val="26"/>
        </w:rPr>
        <w:t>Глава Цивильского</w:t>
      </w:r>
    </w:p>
    <w:p w:rsidR="005F6B5B" w:rsidRPr="00CF7B60" w:rsidRDefault="005F6B5B" w:rsidP="005F6B5B">
      <w:pPr>
        <w:tabs>
          <w:tab w:val="right" w:pos="9355"/>
        </w:tabs>
        <w:spacing w:after="0" w:line="240" w:lineRule="auto"/>
        <w:rPr>
          <w:rFonts w:ascii="Times New Roman" w:hAnsi="Times New Roman" w:cs="Times New Roman"/>
          <w:sz w:val="26"/>
          <w:szCs w:val="26"/>
        </w:rPr>
      </w:pPr>
      <w:r w:rsidRPr="00CF7B60">
        <w:rPr>
          <w:rFonts w:ascii="Times New Roman" w:hAnsi="Times New Roman" w:cs="Times New Roman"/>
          <w:sz w:val="26"/>
          <w:szCs w:val="26"/>
        </w:rPr>
        <w:t>муниципального округа</w:t>
      </w:r>
      <w:r w:rsidRPr="00CF7B60">
        <w:rPr>
          <w:rFonts w:ascii="Times New Roman" w:hAnsi="Times New Roman" w:cs="Times New Roman"/>
          <w:sz w:val="26"/>
          <w:szCs w:val="26"/>
        </w:rPr>
        <w:tab/>
        <w:t>А.В. Иванов</w:t>
      </w:r>
    </w:p>
    <w:p w:rsidR="005F6B5B" w:rsidRPr="00CF7B60" w:rsidRDefault="005F6B5B">
      <w:pPr>
        <w:rPr>
          <w:rFonts w:ascii="Times New Roman" w:hAnsi="Times New Roman" w:cs="Times New Roman"/>
          <w:sz w:val="26"/>
          <w:szCs w:val="26"/>
        </w:rPr>
      </w:pPr>
    </w:p>
    <w:p w:rsidR="005663D9" w:rsidRDefault="00E377DA" w:rsidP="00E377D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87895" w:rsidRPr="00F71F7C" w:rsidRDefault="00F87895" w:rsidP="00E377DA">
      <w:pPr>
        <w:autoSpaceDE w:val="0"/>
        <w:autoSpaceDN w:val="0"/>
        <w:adjustRightInd w:val="0"/>
        <w:spacing w:after="0" w:line="240" w:lineRule="auto"/>
        <w:rPr>
          <w:rFonts w:ascii="Times New Roman" w:eastAsia="Times New Roman" w:hAnsi="Times New Roman" w:cs="Times New Roman"/>
          <w:sz w:val="24"/>
          <w:szCs w:val="24"/>
        </w:rPr>
      </w:pPr>
    </w:p>
    <w:p w:rsidR="00F87895" w:rsidRPr="00427995" w:rsidRDefault="00F87895" w:rsidP="00F87895">
      <w:pPr>
        <w:spacing w:after="0" w:line="288" w:lineRule="atLeast"/>
        <w:jc w:val="right"/>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lastRenderedPageBreak/>
        <w:t xml:space="preserve">Приложение </w:t>
      </w:r>
      <w:r w:rsidR="00170E4F">
        <w:rPr>
          <w:rFonts w:ascii="Times New Roman" w:eastAsia="Times New Roman" w:hAnsi="Times New Roman" w:cs="Times New Roman"/>
          <w:sz w:val="24"/>
          <w:szCs w:val="24"/>
        </w:rPr>
        <w:t>№</w:t>
      </w:r>
      <w:r w:rsidRPr="00427995">
        <w:rPr>
          <w:rFonts w:ascii="Times New Roman" w:eastAsia="Times New Roman" w:hAnsi="Times New Roman" w:cs="Times New Roman"/>
          <w:sz w:val="24"/>
          <w:szCs w:val="24"/>
        </w:rPr>
        <w:t xml:space="preserve"> 1 </w:t>
      </w:r>
    </w:p>
    <w:p w:rsidR="00F87895" w:rsidRPr="00427995" w:rsidRDefault="00F87895" w:rsidP="009E2EFC">
      <w:pPr>
        <w:spacing w:after="0" w:line="288" w:lineRule="atLeast"/>
        <w:jc w:val="right"/>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Утверждено </w:t>
      </w:r>
    </w:p>
    <w:p w:rsidR="00F87895" w:rsidRPr="00427995" w:rsidRDefault="00F87895" w:rsidP="00F87895">
      <w:pPr>
        <w:spacing w:after="0" w:line="288" w:lineRule="atLeast"/>
        <w:jc w:val="right"/>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постановлением </w:t>
      </w:r>
    </w:p>
    <w:p w:rsidR="00F87895" w:rsidRPr="00427995" w:rsidRDefault="00F87895" w:rsidP="00F87895">
      <w:pPr>
        <w:spacing w:after="0" w:line="288" w:lineRule="atLeast"/>
        <w:jc w:val="right"/>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администрации </w:t>
      </w:r>
    </w:p>
    <w:p w:rsidR="00F87895" w:rsidRPr="00427995" w:rsidRDefault="00F87895" w:rsidP="00F87895">
      <w:pPr>
        <w:spacing w:after="0" w:line="288"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w:t>
      </w:r>
    </w:p>
    <w:p w:rsidR="00F87895" w:rsidRPr="00427995" w:rsidRDefault="00170E4F" w:rsidP="00F87895">
      <w:pPr>
        <w:spacing w:after="0" w:line="288"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F87895" w:rsidRPr="00427995">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11</w:t>
      </w:r>
      <w:r w:rsidR="00F87895" w:rsidRPr="00427995">
        <w:rPr>
          <w:rFonts w:ascii="Times New Roman" w:eastAsia="Times New Roman" w:hAnsi="Times New Roman" w:cs="Times New Roman"/>
          <w:sz w:val="24"/>
          <w:szCs w:val="24"/>
        </w:rPr>
        <w:t>.</w:t>
      </w:r>
      <w:r>
        <w:rPr>
          <w:rFonts w:ascii="Times New Roman" w:eastAsia="Times New Roman" w:hAnsi="Times New Roman" w:cs="Times New Roman"/>
          <w:sz w:val="24"/>
          <w:szCs w:val="24"/>
        </w:rPr>
        <w:t>09</w:t>
      </w:r>
      <w:r w:rsidR="00F87895" w:rsidRPr="00427995">
        <w:rPr>
          <w:rFonts w:ascii="Times New Roman" w:eastAsia="Times New Roman" w:hAnsi="Times New Roman" w:cs="Times New Roman"/>
          <w:sz w:val="24"/>
          <w:szCs w:val="24"/>
        </w:rPr>
        <w:t>.</w:t>
      </w:r>
      <w:r>
        <w:rPr>
          <w:rFonts w:ascii="Times New Roman" w:eastAsia="Times New Roman" w:hAnsi="Times New Roman" w:cs="Times New Roman"/>
          <w:sz w:val="24"/>
          <w:szCs w:val="24"/>
        </w:rPr>
        <w:t>2024</w:t>
      </w:r>
      <w:r w:rsidR="00F87895" w:rsidRPr="00427995">
        <w:rPr>
          <w:rFonts w:ascii="Times New Roman" w:eastAsia="Times New Roman" w:hAnsi="Times New Roman" w:cs="Times New Roman"/>
          <w:sz w:val="24"/>
          <w:szCs w:val="24"/>
        </w:rPr>
        <w:t xml:space="preserve"> </w:t>
      </w:r>
      <w:r w:rsidR="00F87895">
        <w:rPr>
          <w:rFonts w:ascii="Times New Roman" w:eastAsia="Times New Roman" w:hAnsi="Times New Roman" w:cs="Times New Roman"/>
          <w:sz w:val="24"/>
          <w:szCs w:val="24"/>
        </w:rPr>
        <w:t>№</w:t>
      </w:r>
      <w:r w:rsidR="00F87895" w:rsidRPr="00427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1024</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312" w:lineRule="auto"/>
        <w:jc w:val="center"/>
        <w:rPr>
          <w:rFonts w:ascii="Times New Roman" w:eastAsia="Times New Roman" w:hAnsi="Times New Roman" w:cs="Times New Roman"/>
          <w:b/>
          <w:bCs/>
          <w:sz w:val="24"/>
          <w:szCs w:val="24"/>
        </w:rPr>
      </w:pPr>
      <w:bookmarkStart w:id="0" w:name="p33"/>
      <w:bookmarkEnd w:id="0"/>
      <w:r w:rsidRPr="00427995">
        <w:rPr>
          <w:rFonts w:ascii="Times New Roman" w:eastAsia="Times New Roman" w:hAnsi="Times New Roman" w:cs="Times New Roman"/>
          <w:b/>
          <w:bCs/>
          <w:sz w:val="24"/>
          <w:szCs w:val="24"/>
        </w:rPr>
        <w:t xml:space="preserve">ПОЛОЖЕНИЕ </w:t>
      </w:r>
    </w:p>
    <w:p w:rsidR="00F87895" w:rsidRPr="00427995" w:rsidRDefault="00F87895" w:rsidP="00F87895">
      <w:pPr>
        <w:spacing w:after="0" w:line="312" w:lineRule="auto"/>
        <w:jc w:val="center"/>
        <w:rPr>
          <w:rFonts w:ascii="Times New Roman" w:eastAsia="Times New Roman" w:hAnsi="Times New Roman" w:cs="Times New Roman"/>
          <w:b/>
          <w:bCs/>
          <w:sz w:val="24"/>
          <w:szCs w:val="24"/>
        </w:rPr>
      </w:pPr>
      <w:r w:rsidRPr="00427995">
        <w:rPr>
          <w:rFonts w:ascii="Times New Roman" w:eastAsia="Times New Roman" w:hAnsi="Times New Roman" w:cs="Times New Roman"/>
          <w:b/>
          <w:bCs/>
          <w:sz w:val="24"/>
          <w:szCs w:val="24"/>
        </w:rPr>
        <w:t>О КОМИССИИ ПО ВОПРОСАМ ПРИСВОЕНИЯ</w:t>
      </w:r>
      <w:r w:rsidR="000D7548">
        <w:rPr>
          <w:rFonts w:ascii="Times New Roman" w:eastAsia="Times New Roman" w:hAnsi="Times New Roman" w:cs="Times New Roman"/>
          <w:b/>
          <w:bCs/>
          <w:sz w:val="24"/>
          <w:szCs w:val="24"/>
        </w:rPr>
        <w:t xml:space="preserve"> И АННУЛИРОВАНИЯ </w:t>
      </w:r>
      <w:r w:rsidRPr="00427995">
        <w:rPr>
          <w:rFonts w:ascii="Times New Roman" w:eastAsia="Times New Roman" w:hAnsi="Times New Roman" w:cs="Times New Roman"/>
          <w:b/>
          <w:bCs/>
          <w:sz w:val="24"/>
          <w:szCs w:val="24"/>
        </w:rPr>
        <w:t xml:space="preserve">НАИМЕНОВАНИЙ </w:t>
      </w:r>
    </w:p>
    <w:p w:rsidR="00F87895" w:rsidRPr="00427995" w:rsidRDefault="00F87895" w:rsidP="00F87895">
      <w:pPr>
        <w:spacing w:after="0" w:line="312" w:lineRule="auto"/>
        <w:jc w:val="center"/>
        <w:rPr>
          <w:rFonts w:ascii="Times New Roman" w:eastAsia="Times New Roman" w:hAnsi="Times New Roman" w:cs="Times New Roman"/>
          <w:b/>
          <w:bCs/>
          <w:sz w:val="24"/>
          <w:szCs w:val="24"/>
        </w:rPr>
      </w:pPr>
      <w:r w:rsidRPr="00427995">
        <w:rPr>
          <w:rFonts w:ascii="Times New Roman" w:eastAsia="Times New Roman" w:hAnsi="Times New Roman" w:cs="Times New Roman"/>
          <w:b/>
          <w:bCs/>
          <w:sz w:val="24"/>
          <w:szCs w:val="24"/>
        </w:rPr>
        <w:t xml:space="preserve">И ПЕРЕИМЕНОВАНИЯ УЛИЦ, ПЛОЩАДЕЙ, ЭЛЕМЕНТОВ </w:t>
      </w:r>
    </w:p>
    <w:p w:rsidR="00F87895" w:rsidRPr="00427995" w:rsidRDefault="00F87895" w:rsidP="00F87895">
      <w:pPr>
        <w:spacing w:after="0" w:line="312" w:lineRule="auto"/>
        <w:jc w:val="center"/>
        <w:rPr>
          <w:rFonts w:ascii="Times New Roman" w:eastAsia="Times New Roman" w:hAnsi="Times New Roman" w:cs="Times New Roman"/>
          <w:b/>
          <w:bCs/>
          <w:sz w:val="24"/>
          <w:szCs w:val="24"/>
        </w:rPr>
      </w:pPr>
      <w:r w:rsidRPr="00427995">
        <w:rPr>
          <w:rFonts w:ascii="Times New Roman" w:eastAsia="Times New Roman" w:hAnsi="Times New Roman" w:cs="Times New Roman"/>
          <w:b/>
          <w:bCs/>
          <w:sz w:val="24"/>
          <w:szCs w:val="24"/>
        </w:rPr>
        <w:t xml:space="preserve">УЛИЧНО-ДОРОЖНОЙ СЕТИ И ИНЫХ СОСТАВНЫХ ЧАСТЕЙ </w:t>
      </w:r>
    </w:p>
    <w:p w:rsidR="00F87895" w:rsidRPr="00427995" w:rsidRDefault="00F87895" w:rsidP="00F87895">
      <w:pPr>
        <w:spacing w:after="0" w:line="312" w:lineRule="auto"/>
        <w:jc w:val="center"/>
        <w:rPr>
          <w:rFonts w:ascii="Times New Roman" w:eastAsia="Times New Roman" w:hAnsi="Times New Roman" w:cs="Times New Roman"/>
          <w:b/>
          <w:bCs/>
          <w:sz w:val="24"/>
          <w:szCs w:val="24"/>
        </w:rPr>
      </w:pPr>
      <w:r w:rsidRPr="00427995">
        <w:rPr>
          <w:rFonts w:ascii="Times New Roman" w:eastAsia="Times New Roman" w:hAnsi="Times New Roman" w:cs="Times New Roman"/>
          <w:b/>
          <w:bCs/>
          <w:sz w:val="24"/>
          <w:szCs w:val="24"/>
        </w:rPr>
        <w:t xml:space="preserve">НАСЕЛЕННЫХ ПУНКТОВ </w:t>
      </w:r>
      <w:r>
        <w:rPr>
          <w:rFonts w:ascii="Times New Roman" w:eastAsia="Times New Roman" w:hAnsi="Times New Roman" w:cs="Times New Roman"/>
          <w:b/>
          <w:bCs/>
          <w:sz w:val="24"/>
          <w:szCs w:val="24"/>
        </w:rPr>
        <w:t>ЦИВИЛЬСКОГО</w:t>
      </w:r>
      <w:r w:rsidRPr="00427995">
        <w:rPr>
          <w:rFonts w:ascii="Times New Roman" w:eastAsia="Times New Roman" w:hAnsi="Times New Roman" w:cs="Times New Roman"/>
          <w:b/>
          <w:bCs/>
          <w:sz w:val="24"/>
          <w:szCs w:val="24"/>
        </w:rPr>
        <w:t xml:space="preserve"> МУНИЦИПАЛЬНОГО ОКРУГА </w:t>
      </w:r>
    </w:p>
    <w:p w:rsidR="00F87895" w:rsidRPr="00427995" w:rsidRDefault="00F87895" w:rsidP="00F87895">
      <w:pPr>
        <w:spacing w:after="0" w:line="312" w:lineRule="auto"/>
        <w:jc w:val="center"/>
        <w:rPr>
          <w:rFonts w:ascii="Times New Roman" w:eastAsia="Times New Roman" w:hAnsi="Times New Roman" w:cs="Times New Roman"/>
          <w:b/>
          <w:bCs/>
          <w:sz w:val="24"/>
          <w:szCs w:val="24"/>
        </w:rPr>
      </w:pPr>
      <w:r w:rsidRPr="00427995">
        <w:rPr>
          <w:rFonts w:ascii="Times New Roman" w:eastAsia="Times New Roman" w:hAnsi="Times New Roman" w:cs="Times New Roman"/>
          <w:b/>
          <w:bCs/>
          <w:sz w:val="24"/>
          <w:szCs w:val="24"/>
        </w:rPr>
        <w:t xml:space="preserve">ЧУВАШСКОЙ РЕСПУБЛИКИ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40" w:lineRule="auto"/>
        <w:jc w:val="center"/>
        <w:rPr>
          <w:rFonts w:ascii="Times New Roman" w:eastAsia="Times New Roman" w:hAnsi="Times New Roman" w:cs="Times New Roman"/>
          <w:sz w:val="24"/>
          <w:szCs w:val="24"/>
        </w:rPr>
      </w:pPr>
      <w:r w:rsidRPr="00427995">
        <w:rPr>
          <w:rFonts w:ascii="Times New Roman" w:eastAsia="Times New Roman" w:hAnsi="Times New Roman" w:cs="Times New Roman"/>
          <w:b/>
          <w:bCs/>
          <w:sz w:val="24"/>
          <w:szCs w:val="24"/>
        </w:rPr>
        <w:t>1. Общие положения</w:t>
      </w: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1.1. Настоящее Положение регулирует порядок образования и деятельности комиссии по вопросам присвоения </w:t>
      </w:r>
      <w:r w:rsidR="000D7548">
        <w:rPr>
          <w:rFonts w:ascii="Times New Roman" w:eastAsia="Times New Roman" w:hAnsi="Times New Roman" w:cs="Times New Roman"/>
          <w:sz w:val="24"/>
          <w:szCs w:val="24"/>
        </w:rPr>
        <w:t xml:space="preserve">и аннулирования </w:t>
      </w:r>
      <w:r w:rsidRPr="00427995">
        <w:rPr>
          <w:rFonts w:ascii="Times New Roman" w:eastAsia="Times New Roman" w:hAnsi="Times New Roman" w:cs="Times New Roman"/>
          <w:sz w:val="24"/>
          <w:szCs w:val="24"/>
        </w:rPr>
        <w:t xml:space="preserve">наименований и переименования улиц, площадей, элементов улично-дорожной сети и иных составных частей населенных пунктов </w:t>
      </w:r>
      <w:r>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Чувашской Республики (далее - Комиссия).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1.2. Комиссия создана для рассмотрения вопросов о присвоении </w:t>
      </w:r>
      <w:r w:rsidR="000D7548">
        <w:rPr>
          <w:rFonts w:ascii="Times New Roman" w:eastAsia="Times New Roman" w:hAnsi="Times New Roman" w:cs="Times New Roman"/>
          <w:sz w:val="24"/>
          <w:szCs w:val="24"/>
        </w:rPr>
        <w:t>и аннулировании</w:t>
      </w:r>
      <w:r w:rsidRPr="00427995">
        <w:rPr>
          <w:rFonts w:ascii="Times New Roman" w:eastAsia="Times New Roman" w:hAnsi="Times New Roman" w:cs="Times New Roman"/>
          <w:sz w:val="24"/>
          <w:szCs w:val="24"/>
        </w:rPr>
        <w:t xml:space="preserve"> наименований и переименования улиц, площадей, элементов улично-дорожной сети и иных составных частей населенных пунктов </w:t>
      </w:r>
      <w:r w:rsidR="00965C51">
        <w:rPr>
          <w:rFonts w:ascii="Times New Roman" w:eastAsia="Times New Roman" w:hAnsi="Times New Roman" w:cs="Times New Roman"/>
          <w:sz w:val="24"/>
          <w:szCs w:val="24"/>
        </w:rPr>
        <w:t xml:space="preserve">Цивильского </w:t>
      </w:r>
      <w:r w:rsidRPr="00427995">
        <w:rPr>
          <w:rFonts w:ascii="Times New Roman" w:eastAsia="Times New Roman" w:hAnsi="Times New Roman" w:cs="Times New Roman"/>
          <w:sz w:val="24"/>
          <w:szCs w:val="24"/>
        </w:rPr>
        <w:t xml:space="preserve">муниципального округа Чувашской Республики.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1.3. Комиссия создается и прекращает свою деятельность на основании постановления администрации </w:t>
      </w:r>
      <w:r w:rsidR="00965C51">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Чувашской Республики (далее - </w:t>
      </w:r>
      <w:r w:rsidR="00965C51">
        <w:rPr>
          <w:rFonts w:ascii="Times New Roman" w:eastAsia="Times New Roman" w:hAnsi="Times New Roman" w:cs="Times New Roman"/>
          <w:sz w:val="24"/>
          <w:szCs w:val="24"/>
        </w:rPr>
        <w:t>Цивильский</w:t>
      </w:r>
      <w:r w:rsidRPr="00427995">
        <w:rPr>
          <w:rFonts w:ascii="Times New Roman" w:eastAsia="Times New Roman" w:hAnsi="Times New Roman" w:cs="Times New Roman"/>
          <w:sz w:val="24"/>
          <w:szCs w:val="24"/>
        </w:rPr>
        <w:t xml:space="preserve"> муниципальный округ).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1.4. В своей деятельности Комиссия руководствуется </w:t>
      </w:r>
      <w:hyperlink r:id="rId13" w:history="1">
        <w:r w:rsidRPr="00427995">
          <w:rPr>
            <w:rFonts w:ascii="Times New Roman" w:eastAsia="Times New Roman" w:hAnsi="Times New Roman" w:cs="Times New Roman"/>
            <w:color w:val="0000FF"/>
            <w:sz w:val="24"/>
            <w:szCs w:val="24"/>
            <w:u w:val="single"/>
          </w:rPr>
          <w:t>Конституцией</w:t>
        </w:r>
      </w:hyperlink>
      <w:r w:rsidRPr="00427995">
        <w:rPr>
          <w:rFonts w:ascii="Times New Roman" w:eastAsia="Times New Roman" w:hAnsi="Times New Roman" w:cs="Times New Roman"/>
          <w:sz w:val="24"/>
          <w:szCs w:val="24"/>
        </w:rPr>
        <w:t xml:space="preserve"> Российской Федерации, </w:t>
      </w:r>
      <w:hyperlink r:id="rId14" w:history="1">
        <w:r w:rsidRPr="00427995">
          <w:rPr>
            <w:rFonts w:ascii="Times New Roman" w:eastAsia="Times New Roman" w:hAnsi="Times New Roman" w:cs="Times New Roman"/>
            <w:color w:val="0000FF"/>
            <w:sz w:val="24"/>
            <w:szCs w:val="24"/>
            <w:u w:val="single"/>
          </w:rPr>
          <w:t>Конституцией</w:t>
        </w:r>
      </w:hyperlink>
      <w:r w:rsidRPr="00427995">
        <w:rPr>
          <w:rFonts w:ascii="Times New Roman" w:eastAsia="Times New Roman" w:hAnsi="Times New Roman" w:cs="Times New Roman"/>
          <w:sz w:val="24"/>
          <w:szCs w:val="24"/>
        </w:rPr>
        <w:t xml:space="preserve"> Чувашской Республики, федеральными законами и законами Чувашской Республики, нормативными правовыми актами Российской Федерации и Чувашской Республики, муниципальными нормативными правовыми актами </w:t>
      </w:r>
      <w:r w:rsidR="00965C51">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а также настоящим Положением.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40" w:lineRule="auto"/>
        <w:jc w:val="center"/>
        <w:rPr>
          <w:rFonts w:ascii="Times New Roman" w:eastAsia="Times New Roman" w:hAnsi="Times New Roman" w:cs="Times New Roman"/>
          <w:sz w:val="24"/>
          <w:szCs w:val="24"/>
        </w:rPr>
      </w:pPr>
      <w:r w:rsidRPr="00427995">
        <w:rPr>
          <w:rFonts w:ascii="Times New Roman" w:eastAsia="Times New Roman" w:hAnsi="Times New Roman" w:cs="Times New Roman"/>
          <w:b/>
          <w:bCs/>
          <w:sz w:val="24"/>
          <w:szCs w:val="24"/>
        </w:rPr>
        <w:t>2. Функции Комиссии</w:t>
      </w: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Комиссия осуществляет следующие функции: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2.1. Рассмотрение предложений и документов о присвоении</w:t>
      </w:r>
      <w:r w:rsidR="000D7548">
        <w:rPr>
          <w:rFonts w:ascii="Times New Roman" w:eastAsia="Times New Roman" w:hAnsi="Times New Roman" w:cs="Times New Roman"/>
          <w:sz w:val="24"/>
          <w:szCs w:val="24"/>
        </w:rPr>
        <w:t xml:space="preserve"> </w:t>
      </w:r>
      <w:r w:rsidRPr="00427995">
        <w:rPr>
          <w:rFonts w:ascii="Times New Roman" w:eastAsia="Times New Roman" w:hAnsi="Times New Roman" w:cs="Times New Roman"/>
          <w:sz w:val="24"/>
          <w:szCs w:val="24"/>
        </w:rPr>
        <w:t xml:space="preserve"> </w:t>
      </w:r>
      <w:r w:rsidR="000D7548">
        <w:rPr>
          <w:rFonts w:ascii="Times New Roman" w:eastAsia="Times New Roman" w:hAnsi="Times New Roman" w:cs="Times New Roman"/>
          <w:sz w:val="24"/>
          <w:szCs w:val="24"/>
        </w:rPr>
        <w:t xml:space="preserve">и аннулировании </w:t>
      </w:r>
      <w:r w:rsidRPr="00427995">
        <w:rPr>
          <w:rFonts w:ascii="Times New Roman" w:eastAsia="Times New Roman" w:hAnsi="Times New Roman" w:cs="Times New Roman"/>
          <w:sz w:val="24"/>
          <w:szCs w:val="24"/>
        </w:rPr>
        <w:t xml:space="preserve">наименований (о переименовании) элементам планировочной структуры </w:t>
      </w:r>
      <w:proofErr w:type="gramStart"/>
      <w:r w:rsidRPr="00427995">
        <w:rPr>
          <w:rFonts w:ascii="Times New Roman" w:eastAsia="Times New Roman" w:hAnsi="Times New Roman" w:cs="Times New Roman"/>
          <w:sz w:val="24"/>
          <w:szCs w:val="24"/>
        </w:rPr>
        <w:t>в</w:t>
      </w:r>
      <w:proofErr w:type="gramEnd"/>
      <w:r w:rsidRPr="00427995">
        <w:rPr>
          <w:rFonts w:ascii="Times New Roman" w:eastAsia="Times New Roman" w:hAnsi="Times New Roman" w:cs="Times New Roman"/>
          <w:sz w:val="24"/>
          <w:szCs w:val="24"/>
        </w:rPr>
        <w:t xml:space="preserve"> </w:t>
      </w:r>
      <w:proofErr w:type="gramStart"/>
      <w:r w:rsidR="00965C51">
        <w:rPr>
          <w:rFonts w:ascii="Times New Roman" w:eastAsia="Times New Roman" w:hAnsi="Times New Roman" w:cs="Times New Roman"/>
          <w:sz w:val="24"/>
          <w:szCs w:val="24"/>
        </w:rPr>
        <w:t>Цивильском</w:t>
      </w:r>
      <w:proofErr w:type="gramEnd"/>
      <w:r w:rsidRPr="00427995">
        <w:rPr>
          <w:rFonts w:ascii="Times New Roman" w:eastAsia="Times New Roman" w:hAnsi="Times New Roman" w:cs="Times New Roman"/>
          <w:sz w:val="24"/>
          <w:szCs w:val="24"/>
        </w:rPr>
        <w:t xml:space="preserve"> муниципальном округе в течение одного месяца со дня поступления в Комиссию.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2.2. Подготовка и направление главе </w:t>
      </w:r>
      <w:r w:rsidR="00965C51">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в течение трех рабочих дней со дня принятия протокольных решений, содержащих в себе рекомендации об удовлетворении предложений о присвоении</w:t>
      </w:r>
      <w:r w:rsidR="000D7548" w:rsidRPr="000D7548">
        <w:rPr>
          <w:rFonts w:ascii="Times New Roman" w:eastAsia="Times New Roman" w:hAnsi="Times New Roman" w:cs="Times New Roman"/>
          <w:sz w:val="24"/>
          <w:szCs w:val="24"/>
        </w:rPr>
        <w:t xml:space="preserve"> </w:t>
      </w:r>
      <w:r w:rsidR="000D7548">
        <w:rPr>
          <w:rFonts w:ascii="Times New Roman" w:eastAsia="Times New Roman" w:hAnsi="Times New Roman" w:cs="Times New Roman"/>
          <w:sz w:val="24"/>
          <w:szCs w:val="24"/>
        </w:rPr>
        <w:t>и аннулировании</w:t>
      </w:r>
      <w:r w:rsidRPr="00427995">
        <w:rPr>
          <w:rFonts w:ascii="Times New Roman" w:eastAsia="Times New Roman" w:hAnsi="Times New Roman" w:cs="Times New Roman"/>
          <w:sz w:val="24"/>
          <w:szCs w:val="24"/>
        </w:rPr>
        <w:t xml:space="preserve"> наименования элементу планировочной структуры (переименовании элемента планировочной структуры).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lastRenderedPageBreak/>
        <w:t xml:space="preserve">2.3. Сообщение инициатору предложения о присвоении </w:t>
      </w:r>
      <w:r w:rsidR="000D7548">
        <w:rPr>
          <w:rFonts w:ascii="Times New Roman" w:eastAsia="Times New Roman" w:hAnsi="Times New Roman" w:cs="Times New Roman"/>
          <w:sz w:val="24"/>
          <w:szCs w:val="24"/>
        </w:rPr>
        <w:t xml:space="preserve">и аннулировании </w:t>
      </w:r>
      <w:r w:rsidRPr="00427995">
        <w:rPr>
          <w:rFonts w:ascii="Times New Roman" w:eastAsia="Times New Roman" w:hAnsi="Times New Roman" w:cs="Times New Roman"/>
          <w:sz w:val="24"/>
          <w:szCs w:val="24"/>
        </w:rPr>
        <w:t xml:space="preserve">наименований (о переименовании) элементов планировочной структуры о принятом решении в течение трех рабочих дней со дня принятия в письменном виде с обоснованием принятого решения (в случае отказа).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В случае несогласия с решением об отказе инициатор может обжаловать его в судебном порядке.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40" w:lineRule="auto"/>
        <w:jc w:val="center"/>
        <w:rPr>
          <w:rFonts w:ascii="Times New Roman" w:eastAsia="Times New Roman" w:hAnsi="Times New Roman" w:cs="Times New Roman"/>
          <w:sz w:val="24"/>
          <w:szCs w:val="24"/>
        </w:rPr>
      </w:pPr>
      <w:r w:rsidRPr="00427995">
        <w:rPr>
          <w:rFonts w:ascii="Times New Roman" w:eastAsia="Times New Roman" w:hAnsi="Times New Roman" w:cs="Times New Roman"/>
          <w:b/>
          <w:bCs/>
          <w:sz w:val="24"/>
          <w:szCs w:val="24"/>
        </w:rPr>
        <w:t>3. Права Комиссии</w:t>
      </w: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Комиссия имеет право: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3.1. Запрашивать и получать в установленном порядке необходимые для работы Комиссии информацию, документацию и материалы в соответствии с ее компетенцией.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3.2. Направлять документы о присвоении </w:t>
      </w:r>
      <w:r w:rsidR="000D7548">
        <w:rPr>
          <w:rFonts w:ascii="Times New Roman" w:eastAsia="Times New Roman" w:hAnsi="Times New Roman" w:cs="Times New Roman"/>
          <w:sz w:val="24"/>
          <w:szCs w:val="24"/>
        </w:rPr>
        <w:t xml:space="preserve">и аннулировании </w:t>
      </w:r>
      <w:r w:rsidRPr="00427995">
        <w:rPr>
          <w:rFonts w:ascii="Times New Roman" w:eastAsia="Times New Roman" w:hAnsi="Times New Roman" w:cs="Times New Roman"/>
          <w:sz w:val="24"/>
          <w:szCs w:val="24"/>
        </w:rPr>
        <w:t xml:space="preserve">наименований (о переименовании) элементам планировочной структуры </w:t>
      </w:r>
      <w:proofErr w:type="gramStart"/>
      <w:r w:rsidRPr="00427995">
        <w:rPr>
          <w:rFonts w:ascii="Times New Roman" w:eastAsia="Times New Roman" w:hAnsi="Times New Roman" w:cs="Times New Roman"/>
          <w:sz w:val="24"/>
          <w:szCs w:val="24"/>
        </w:rPr>
        <w:t>в</w:t>
      </w:r>
      <w:proofErr w:type="gramEnd"/>
      <w:r w:rsidRPr="00427995">
        <w:rPr>
          <w:rFonts w:ascii="Times New Roman" w:eastAsia="Times New Roman" w:hAnsi="Times New Roman" w:cs="Times New Roman"/>
          <w:sz w:val="24"/>
          <w:szCs w:val="24"/>
        </w:rPr>
        <w:t xml:space="preserve"> </w:t>
      </w:r>
      <w:proofErr w:type="gramStart"/>
      <w:r w:rsidR="00965C51">
        <w:rPr>
          <w:rFonts w:ascii="Times New Roman" w:eastAsia="Times New Roman" w:hAnsi="Times New Roman" w:cs="Times New Roman"/>
          <w:sz w:val="24"/>
          <w:szCs w:val="24"/>
        </w:rPr>
        <w:t>Цивильском</w:t>
      </w:r>
      <w:proofErr w:type="gramEnd"/>
      <w:r w:rsidRPr="00427995">
        <w:rPr>
          <w:rFonts w:ascii="Times New Roman" w:eastAsia="Times New Roman" w:hAnsi="Times New Roman" w:cs="Times New Roman"/>
          <w:sz w:val="24"/>
          <w:szCs w:val="24"/>
        </w:rPr>
        <w:t xml:space="preserve"> муниципальном округе в соответствующие органы и организации в целях получения их мотивированной позиции по данным вопросам.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3.3. Приглашать на заседания Комиссии инициаторов предложений о присвоении </w:t>
      </w:r>
      <w:r w:rsidR="000D7548">
        <w:rPr>
          <w:rFonts w:ascii="Times New Roman" w:eastAsia="Times New Roman" w:hAnsi="Times New Roman" w:cs="Times New Roman"/>
          <w:sz w:val="24"/>
          <w:szCs w:val="24"/>
        </w:rPr>
        <w:t xml:space="preserve">и аннулировании </w:t>
      </w:r>
      <w:r w:rsidRPr="00427995">
        <w:rPr>
          <w:rFonts w:ascii="Times New Roman" w:eastAsia="Times New Roman" w:hAnsi="Times New Roman" w:cs="Times New Roman"/>
          <w:sz w:val="24"/>
          <w:szCs w:val="24"/>
        </w:rPr>
        <w:t xml:space="preserve">наименований (о переименовании) элементам планировочной структуры </w:t>
      </w:r>
      <w:proofErr w:type="gramStart"/>
      <w:r w:rsidRPr="00427995">
        <w:rPr>
          <w:rFonts w:ascii="Times New Roman" w:eastAsia="Times New Roman" w:hAnsi="Times New Roman" w:cs="Times New Roman"/>
          <w:sz w:val="24"/>
          <w:szCs w:val="24"/>
        </w:rPr>
        <w:t>в</w:t>
      </w:r>
      <w:proofErr w:type="gramEnd"/>
      <w:r w:rsidRPr="00427995">
        <w:rPr>
          <w:rFonts w:ascii="Times New Roman" w:eastAsia="Times New Roman" w:hAnsi="Times New Roman" w:cs="Times New Roman"/>
          <w:sz w:val="24"/>
          <w:szCs w:val="24"/>
        </w:rPr>
        <w:t xml:space="preserve"> </w:t>
      </w:r>
      <w:proofErr w:type="gramStart"/>
      <w:r w:rsidR="00965C51">
        <w:rPr>
          <w:rFonts w:ascii="Times New Roman" w:eastAsia="Times New Roman" w:hAnsi="Times New Roman" w:cs="Times New Roman"/>
          <w:sz w:val="24"/>
          <w:szCs w:val="24"/>
        </w:rPr>
        <w:t>Цивильском</w:t>
      </w:r>
      <w:proofErr w:type="gramEnd"/>
      <w:r w:rsidRPr="00427995">
        <w:rPr>
          <w:rFonts w:ascii="Times New Roman" w:eastAsia="Times New Roman" w:hAnsi="Times New Roman" w:cs="Times New Roman"/>
          <w:sz w:val="24"/>
          <w:szCs w:val="24"/>
        </w:rPr>
        <w:t xml:space="preserve"> муниципальном округе, представителей заинтересованных органов и организаций, заслушивать их информацию и предложения по рассматриваемым вопросам.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3.4. Вносить главе </w:t>
      </w:r>
      <w:r w:rsidR="00965C51">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предложения по вопросам, относящимся к компетенции Комиссии и требующим принятия решений главой </w:t>
      </w:r>
      <w:r w:rsidR="00965C51">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в том числе инициировать проведение опроса граждан с целью выявления общественного мнения по вопросу присвоения </w:t>
      </w:r>
      <w:r w:rsidR="000D7548">
        <w:rPr>
          <w:rFonts w:ascii="Times New Roman" w:eastAsia="Times New Roman" w:hAnsi="Times New Roman" w:cs="Times New Roman"/>
          <w:sz w:val="24"/>
          <w:szCs w:val="24"/>
        </w:rPr>
        <w:t xml:space="preserve">и аннулирования </w:t>
      </w:r>
      <w:r w:rsidRPr="00427995">
        <w:rPr>
          <w:rFonts w:ascii="Times New Roman" w:eastAsia="Times New Roman" w:hAnsi="Times New Roman" w:cs="Times New Roman"/>
          <w:sz w:val="24"/>
          <w:szCs w:val="24"/>
        </w:rPr>
        <w:t xml:space="preserve">наименования (переименования) элемента планировочной структуры. Опрос граждан назначается в порядке, установленном действующим законодательством.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3.5. Отложить рассмотрение вопросов с приостановлением срока исполнения по следующим основаниям: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а) по ходатайству инициатора;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б) при невозможности принятия положительного либо отрицательного решения каким-либо членом Комиссии ввиду необходимости уточнения обстоятельств.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40" w:lineRule="auto"/>
        <w:jc w:val="center"/>
        <w:rPr>
          <w:rFonts w:ascii="Times New Roman" w:eastAsia="Times New Roman" w:hAnsi="Times New Roman" w:cs="Times New Roman"/>
          <w:sz w:val="24"/>
          <w:szCs w:val="24"/>
        </w:rPr>
      </w:pPr>
      <w:r w:rsidRPr="00427995">
        <w:rPr>
          <w:rFonts w:ascii="Times New Roman" w:eastAsia="Times New Roman" w:hAnsi="Times New Roman" w:cs="Times New Roman"/>
          <w:b/>
          <w:bCs/>
          <w:sz w:val="24"/>
          <w:szCs w:val="24"/>
        </w:rPr>
        <w:t>4. Состав Комиссии</w:t>
      </w: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4.1. В состав Комиссии входят председатель Комиссии, его заместитель, секретарь и члены Комиссии. Персональный состав Комиссии утверждается постановлением администрации </w:t>
      </w:r>
      <w:r w:rsidR="00965C51">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уполномоченный председателем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4.3. Председателем Комиссии является первый заместитель главы администрации </w:t>
      </w:r>
      <w:r w:rsidR="00965C51">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 начальник управления по благоустройству и развитию территорий.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w:t>
      </w:r>
      <w:r w:rsidRPr="00427995">
        <w:rPr>
          <w:rFonts w:ascii="Times New Roman" w:eastAsia="Times New Roman" w:hAnsi="Times New Roman" w:cs="Times New Roman"/>
          <w:sz w:val="24"/>
          <w:szCs w:val="24"/>
        </w:rPr>
        <w:lastRenderedPageBreak/>
        <w:t xml:space="preserve">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4.4. 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протоколы заседаний Комиссии, осуществляет полномочия председателя Комиссии на период его временного отсутствия.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4.5. Секретарь Комиссии назначается по представлению председателя Комиссии. Секретарь Комиссии осуществляет организационно-методическое обеспечение деятельности Комиссии, в том числе: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формирует повестки заседаний Комиссии, согласовывает их с заместителем председателя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оповещает членов Комиссии о времени, месте и дате проведения очередного заседания Комиссии и планируемых для рассмотрения вопросах (не </w:t>
      </w:r>
      <w:r w:rsidR="000C706D" w:rsidRPr="00427995">
        <w:rPr>
          <w:rFonts w:ascii="Times New Roman" w:eastAsia="Times New Roman" w:hAnsi="Times New Roman" w:cs="Times New Roman"/>
          <w:sz w:val="24"/>
          <w:szCs w:val="24"/>
        </w:rPr>
        <w:t>позднее,</w:t>
      </w:r>
      <w:r w:rsidRPr="00427995">
        <w:rPr>
          <w:rFonts w:ascii="Times New Roman" w:eastAsia="Times New Roman" w:hAnsi="Times New Roman" w:cs="Times New Roman"/>
          <w:sz w:val="24"/>
          <w:szCs w:val="24"/>
        </w:rPr>
        <w:t xml:space="preserve"> чем за два дня до даты заседания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осуществляет подготовку к рассмотрению на заседаниях Комиссии необходимых материалов;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ведет и оформляет протоколы заседаний Комиссии, подписывает их, представляет их для подписания заместителю председателя Комиссии, подписания и утверждения председателю Комиссии в течение 5-ти дней после проведения заседания;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подготавливает проекты распоряжений, постановлений администрации </w:t>
      </w:r>
      <w:r w:rsidR="000C706D">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по вопросам деятельности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осуществляет подготовку отчетов о проделанной работе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осуществляет прием и консультирование физических и юридических лиц по вопросам, отнесенным к компетенции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выполняет поручения председателя Комиссии и заместителя председателя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4.6. Члены Комиссии лично участвуют в заседаниях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Член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участвует в рассмотрении </w:t>
      </w:r>
      <w:proofErr w:type="gramStart"/>
      <w:r w:rsidRPr="00427995">
        <w:rPr>
          <w:rFonts w:ascii="Times New Roman" w:eastAsia="Times New Roman" w:hAnsi="Times New Roman" w:cs="Times New Roman"/>
          <w:sz w:val="24"/>
          <w:szCs w:val="24"/>
        </w:rPr>
        <w:t>вопросов повестки дня заседания Комиссии</w:t>
      </w:r>
      <w:proofErr w:type="gramEnd"/>
      <w:r w:rsidRPr="00427995">
        <w:rPr>
          <w:rFonts w:ascii="Times New Roman" w:eastAsia="Times New Roman" w:hAnsi="Times New Roman" w:cs="Times New Roman"/>
          <w:sz w:val="24"/>
          <w:szCs w:val="24"/>
        </w:rPr>
        <w:t xml:space="preserve">;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участвует в голосовании при принятии решений Комиссией;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вносит предложения, замечания и дополнения в письменном или устном виде по рассматриваемым на заседаниях Комиссии вопросам;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согласовывает протоколы заседаний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4.7. Наряду с членами Комиссии участие в ее заседании могут принимать лица, приглашенные для участия в обсуждении отдельных вопросов повестки дня.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lastRenderedPageBreak/>
        <w:t xml:space="preserve">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4.8. Комиссия наделяется полномочиями с момента утверждения ее состава и действует до формирования нового состава.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Глава </w:t>
      </w:r>
      <w:r w:rsidR="00965C51">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может вносить изменения в персональный состав Комиссии.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40" w:lineRule="auto"/>
        <w:jc w:val="center"/>
        <w:rPr>
          <w:rFonts w:ascii="Times New Roman" w:eastAsia="Times New Roman" w:hAnsi="Times New Roman" w:cs="Times New Roman"/>
          <w:sz w:val="24"/>
          <w:szCs w:val="24"/>
        </w:rPr>
      </w:pPr>
      <w:r w:rsidRPr="00427995">
        <w:rPr>
          <w:rFonts w:ascii="Times New Roman" w:eastAsia="Times New Roman" w:hAnsi="Times New Roman" w:cs="Times New Roman"/>
          <w:b/>
          <w:bCs/>
          <w:sz w:val="24"/>
          <w:szCs w:val="24"/>
        </w:rPr>
        <w:t>5. Порядок работы Комиссии</w:t>
      </w: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5.1. Комиссия осуществляет свою деятельность в форме заседаний.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5.2. Заседания Комиссии назначаются ее председателем, а при его отсутствии - заместителем председателя.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Заседания проводятся по мере необходимости, но не позднее одного месяца со дня поступления в Комиссию предложения о присвоении </w:t>
      </w:r>
      <w:r w:rsidR="000D7548">
        <w:rPr>
          <w:rFonts w:ascii="Times New Roman" w:eastAsia="Times New Roman" w:hAnsi="Times New Roman" w:cs="Times New Roman"/>
          <w:sz w:val="24"/>
          <w:szCs w:val="24"/>
        </w:rPr>
        <w:t xml:space="preserve">и аннулировании </w:t>
      </w:r>
      <w:r w:rsidRPr="00427995">
        <w:rPr>
          <w:rFonts w:ascii="Times New Roman" w:eastAsia="Times New Roman" w:hAnsi="Times New Roman" w:cs="Times New Roman"/>
          <w:sz w:val="24"/>
          <w:szCs w:val="24"/>
        </w:rPr>
        <w:t xml:space="preserve">наименований (о переименовании) элементам планировочной структуры </w:t>
      </w:r>
      <w:proofErr w:type="gramStart"/>
      <w:r w:rsidRPr="00427995">
        <w:rPr>
          <w:rFonts w:ascii="Times New Roman" w:eastAsia="Times New Roman" w:hAnsi="Times New Roman" w:cs="Times New Roman"/>
          <w:sz w:val="24"/>
          <w:szCs w:val="24"/>
        </w:rPr>
        <w:t>в</w:t>
      </w:r>
      <w:proofErr w:type="gramEnd"/>
      <w:r w:rsidRPr="00427995">
        <w:rPr>
          <w:rFonts w:ascii="Times New Roman" w:eastAsia="Times New Roman" w:hAnsi="Times New Roman" w:cs="Times New Roman"/>
          <w:sz w:val="24"/>
          <w:szCs w:val="24"/>
        </w:rPr>
        <w:t xml:space="preserve"> </w:t>
      </w:r>
      <w:proofErr w:type="gramStart"/>
      <w:r w:rsidR="00965C51">
        <w:rPr>
          <w:rFonts w:ascii="Times New Roman" w:eastAsia="Times New Roman" w:hAnsi="Times New Roman" w:cs="Times New Roman"/>
          <w:sz w:val="24"/>
          <w:szCs w:val="24"/>
        </w:rPr>
        <w:t>Цивильском</w:t>
      </w:r>
      <w:proofErr w:type="gramEnd"/>
      <w:r w:rsidRPr="00427995">
        <w:rPr>
          <w:rFonts w:ascii="Times New Roman" w:eastAsia="Times New Roman" w:hAnsi="Times New Roman" w:cs="Times New Roman"/>
          <w:sz w:val="24"/>
          <w:szCs w:val="24"/>
        </w:rPr>
        <w:t xml:space="preserve"> муниципальном округе.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5.3. Заседание Комиссии считается правомочным, если на нем присутствует не менее половины членов Комиссии.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письменной форме, которое оглашается на заседании и приобщается к протоколу заседания.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5.5.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является решающим. Решения Комиссии носят рекомендательный характер.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5.6.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5.7.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заместителем председателя, секретарем Комиссии и согласовывается членами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5.8.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5.9. Организационно-техническое и информационно-аналитическое обеспечение деятельности Комиссии осуществляет администрация </w:t>
      </w:r>
      <w:r w:rsidR="000C706D">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w:t>
      </w:r>
    </w:p>
    <w:p w:rsidR="00F87895" w:rsidRPr="00427995" w:rsidRDefault="00F87895" w:rsidP="00F87895">
      <w:pPr>
        <w:spacing w:before="168" w:after="0" w:line="288" w:lineRule="atLeast"/>
        <w:ind w:firstLine="540"/>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lastRenderedPageBreak/>
        <w:t xml:space="preserve">5.10. Реорганизация, упразднение Комиссии осуществляется в порядке, установленном действующим законодательством.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4279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F87895" w:rsidRDefault="00F87895" w:rsidP="00F8789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w:t>
      </w: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71F7C" w:rsidRDefault="00F87895" w:rsidP="00F87895">
      <w:pPr>
        <w:spacing w:after="0" w:line="288" w:lineRule="atLeast"/>
        <w:jc w:val="both"/>
        <w:rPr>
          <w:rFonts w:ascii="Times New Roman" w:eastAsia="Times New Roman" w:hAnsi="Times New Roman" w:cs="Times New Roman"/>
          <w:sz w:val="24"/>
          <w:szCs w:val="24"/>
        </w:rPr>
      </w:pPr>
    </w:p>
    <w:p w:rsidR="00F71F7C" w:rsidRPr="00F71F7C" w:rsidRDefault="00F71F7C" w:rsidP="00F87895">
      <w:pPr>
        <w:spacing w:after="0" w:line="288" w:lineRule="atLeast"/>
        <w:jc w:val="both"/>
        <w:rPr>
          <w:rFonts w:ascii="Times New Roman" w:eastAsia="Times New Roman" w:hAnsi="Times New Roman" w:cs="Times New Roman"/>
          <w:sz w:val="24"/>
          <w:szCs w:val="24"/>
        </w:rPr>
      </w:pPr>
    </w:p>
    <w:p w:rsidR="00F71F7C" w:rsidRDefault="00F71F7C" w:rsidP="00F87895">
      <w:pPr>
        <w:spacing w:after="0" w:line="288" w:lineRule="atLeast"/>
        <w:jc w:val="both"/>
        <w:rPr>
          <w:rFonts w:ascii="Times New Roman" w:eastAsia="Times New Roman" w:hAnsi="Times New Roman" w:cs="Times New Roman"/>
          <w:sz w:val="24"/>
          <w:szCs w:val="24"/>
          <w:lang w:val="en-US"/>
        </w:rPr>
      </w:pPr>
    </w:p>
    <w:p w:rsidR="00F71F7C" w:rsidRDefault="00F71F7C" w:rsidP="00F87895">
      <w:pPr>
        <w:spacing w:after="0" w:line="288" w:lineRule="atLeast"/>
        <w:jc w:val="both"/>
        <w:rPr>
          <w:rFonts w:ascii="Times New Roman" w:eastAsia="Times New Roman" w:hAnsi="Times New Roman" w:cs="Times New Roman"/>
          <w:sz w:val="24"/>
          <w:szCs w:val="24"/>
          <w:lang w:val="en-US"/>
        </w:rPr>
      </w:pPr>
    </w:p>
    <w:p w:rsidR="00F71F7C" w:rsidRPr="00F71F7C" w:rsidRDefault="00F71F7C" w:rsidP="00F87895">
      <w:pPr>
        <w:spacing w:after="0" w:line="288" w:lineRule="atLeast"/>
        <w:jc w:val="both"/>
        <w:rPr>
          <w:rFonts w:ascii="Times New Roman" w:eastAsia="Times New Roman" w:hAnsi="Times New Roman" w:cs="Times New Roman"/>
          <w:sz w:val="24"/>
          <w:szCs w:val="24"/>
          <w:lang w:val="en-US"/>
        </w:rPr>
      </w:pPr>
      <w:bookmarkStart w:id="1" w:name="_GoBack"/>
      <w:bookmarkEnd w:id="1"/>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Pr="00F87895" w:rsidRDefault="00F87895" w:rsidP="00F87895">
      <w:pPr>
        <w:spacing w:after="0" w:line="288" w:lineRule="atLeast"/>
        <w:jc w:val="both"/>
        <w:rPr>
          <w:rFonts w:ascii="Times New Roman" w:eastAsia="Times New Roman" w:hAnsi="Times New Roman" w:cs="Times New Roman"/>
          <w:sz w:val="24"/>
          <w:szCs w:val="24"/>
        </w:rPr>
      </w:pPr>
    </w:p>
    <w:p w:rsidR="00F87895" w:rsidRDefault="00F87895" w:rsidP="00F87895">
      <w:pPr>
        <w:spacing w:after="0" w:line="288" w:lineRule="atLeast"/>
        <w:jc w:val="both"/>
        <w:rPr>
          <w:rFonts w:ascii="Times New Roman" w:eastAsia="Times New Roman" w:hAnsi="Times New Roman" w:cs="Times New Roman"/>
          <w:sz w:val="24"/>
          <w:szCs w:val="24"/>
        </w:rPr>
      </w:pPr>
    </w:p>
    <w:p w:rsidR="000C5C17" w:rsidRDefault="000C5C17" w:rsidP="00F87895">
      <w:pPr>
        <w:spacing w:after="0" w:line="288" w:lineRule="atLeast"/>
        <w:jc w:val="both"/>
        <w:rPr>
          <w:rFonts w:ascii="Times New Roman" w:eastAsia="Times New Roman" w:hAnsi="Times New Roman" w:cs="Times New Roman"/>
          <w:sz w:val="24"/>
          <w:szCs w:val="24"/>
        </w:rPr>
      </w:pPr>
    </w:p>
    <w:p w:rsidR="00F87895" w:rsidRPr="00F71F7C" w:rsidRDefault="00F87895" w:rsidP="00F87895">
      <w:pPr>
        <w:spacing w:after="0" w:line="288" w:lineRule="atLeast"/>
        <w:jc w:val="both"/>
        <w:rPr>
          <w:rFonts w:ascii="Times New Roman" w:eastAsia="Times New Roman" w:hAnsi="Times New Roman" w:cs="Times New Roman"/>
          <w:sz w:val="24"/>
          <w:szCs w:val="24"/>
        </w:rPr>
      </w:pPr>
    </w:p>
    <w:p w:rsidR="00F87895" w:rsidRPr="00427995" w:rsidRDefault="00F87895" w:rsidP="009E2EFC">
      <w:pPr>
        <w:spacing w:after="0" w:line="288" w:lineRule="atLeast"/>
        <w:jc w:val="right"/>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lastRenderedPageBreak/>
        <w:t xml:space="preserve">  Приложение </w:t>
      </w:r>
      <w:r w:rsidR="00170E4F">
        <w:rPr>
          <w:rFonts w:ascii="Times New Roman" w:eastAsia="Times New Roman" w:hAnsi="Times New Roman" w:cs="Times New Roman"/>
          <w:sz w:val="24"/>
          <w:szCs w:val="24"/>
        </w:rPr>
        <w:t>№</w:t>
      </w:r>
      <w:r w:rsidRPr="00427995">
        <w:rPr>
          <w:rFonts w:ascii="Times New Roman" w:eastAsia="Times New Roman" w:hAnsi="Times New Roman" w:cs="Times New Roman"/>
          <w:sz w:val="24"/>
          <w:szCs w:val="24"/>
        </w:rPr>
        <w:t xml:space="preserve"> 2 </w:t>
      </w:r>
    </w:p>
    <w:p w:rsidR="00F87895" w:rsidRPr="00427995" w:rsidRDefault="00F87895" w:rsidP="009E2EFC">
      <w:pPr>
        <w:spacing w:after="0" w:line="288" w:lineRule="atLeast"/>
        <w:jc w:val="right"/>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  Утвержден </w:t>
      </w:r>
    </w:p>
    <w:p w:rsidR="00F87895" w:rsidRPr="00427995" w:rsidRDefault="00F87895" w:rsidP="00F87895">
      <w:pPr>
        <w:spacing w:after="0" w:line="288" w:lineRule="atLeast"/>
        <w:jc w:val="right"/>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постановлением </w:t>
      </w:r>
    </w:p>
    <w:p w:rsidR="00F87895" w:rsidRPr="00427995" w:rsidRDefault="00F87895" w:rsidP="00F87895">
      <w:pPr>
        <w:spacing w:after="0" w:line="288" w:lineRule="atLeast"/>
        <w:jc w:val="right"/>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администрации </w:t>
      </w:r>
    </w:p>
    <w:p w:rsidR="00F87895" w:rsidRPr="00427995" w:rsidRDefault="00764CC5" w:rsidP="00F87895">
      <w:pPr>
        <w:spacing w:after="0" w:line="288"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Цивильского</w:t>
      </w:r>
      <w:r w:rsidR="00F87895" w:rsidRPr="00427995">
        <w:rPr>
          <w:rFonts w:ascii="Times New Roman" w:eastAsia="Times New Roman" w:hAnsi="Times New Roman" w:cs="Times New Roman"/>
          <w:sz w:val="24"/>
          <w:szCs w:val="24"/>
        </w:rPr>
        <w:t xml:space="preserve"> муниципального округа </w:t>
      </w:r>
    </w:p>
    <w:p w:rsidR="00F87895" w:rsidRPr="00427995" w:rsidRDefault="00170E4F" w:rsidP="00F87895">
      <w:pPr>
        <w:spacing w:after="0" w:line="288"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F87895" w:rsidRPr="00427995">
        <w:rPr>
          <w:rFonts w:ascii="Times New Roman" w:eastAsia="Times New Roman" w:hAnsi="Times New Roman" w:cs="Times New Roman"/>
          <w:sz w:val="24"/>
          <w:szCs w:val="24"/>
        </w:rPr>
        <w:t>т</w:t>
      </w:r>
      <w:r w:rsidRPr="00170E4F">
        <w:rPr>
          <w:rFonts w:ascii="Times New Roman" w:eastAsia="Times New Roman" w:hAnsi="Times New Roman" w:cs="Times New Roman"/>
          <w:sz w:val="24"/>
          <w:szCs w:val="24"/>
        </w:rPr>
        <w:t xml:space="preserve"> 11</w:t>
      </w:r>
      <w:r w:rsidR="00F87895" w:rsidRPr="00427995">
        <w:rPr>
          <w:rFonts w:ascii="Times New Roman" w:eastAsia="Times New Roman" w:hAnsi="Times New Roman" w:cs="Times New Roman"/>
          <w:sz w:val="24"/>
          <w:szCs w:val="24"/>
        </w:rPr>
        <w:t>.</w:t>
      </w:r>
      <w:r w:rsidRPr="00170E4F">
        <w:rPr>
          <w:rFonts w:ascii="Times New Roman" w:eastAsia="Times New Roman" w:hAnsi="Times New Roman" w:cs="Times New Roman"/>
          <w:sz w:val="24"/>
          <w:szCs w:val="24"/>
        </w:rPr>
        <w:t>09</w:t>
      </w:r>
      <w:r w:rsidR="00F87895" w:rsidRPr="00427995">
        <w:rPr>
          <w:rFonts w:ascii="Times New Roman" w:eastAsia="Times New Roman" w:hAnsi="Times New Roman" w:cs="Times New Roman"/>
          <w:sz w:val="24"/>
          <w:szCs w:val="24"/>
        </w:rPr>
        <w:t>.</w:t>
      </w:r>
      <w:r w:rsidRPr="000D7548">
        <w:rPr>
          <w:rFonts w:ascii="Times New Roman" w:eastAsia="Times New Roman" w:hAnsi="Times New Roman" w:cs="Times New Roman"/>
          <w:sz w:val="24"/>
          <w:szCs w:val="24"/>
        </w:rPr>
        <w:t xml:space="preserve">2024 </w:t>
      </w:r>
      <w:r w:rsidR="00965C51">
        <w:rPr>
          <w:rFonts w:ascii="Times New Roman" w:eastAsia="Times New Roman" w:hAnsi="Times New Roman" w:cs="Times New Roman"/>
          <w:sz w:val="24"/>
          <w:szCs w:val="24"/>
        </w:rPr>
        <w:t>№</w:t>
      </w:r>
      <w:r w:rsidR="00F87895" w:rsidRPr="00427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1024</w:t>
      </w:r>
    </w:p>
    <w:p w:rsidR="00FD78E9" w:rsidRDefault="00FD78E9" w:rsidP="009E2EFC">
      <w:pPr>
        <w:spacing w:after="0" w:line="288" w:lineRule="atLeast"/>
        <w:jc w:val="center"/>
        <w:rPr>
          <w:rFonts w:ascii="Times New Roman" w:eastAsia="Times New Roman" w:hAnsi="Times New Roman" w:cs="Times New Roman"/>
          <w:b/>
          <w:bCs/>
          <w:sz w:val="24"/>
          <w:szCs w:val="24"/>
        </w:rPr>
      </w:pPr>
      <w:bookmarkStart w:id="2" w:name="p120"/>
      <w:bookmarkEnd w:id="2"/>
    </w:p>
    <w:p w:rsidR="00F87895" w:rsidRPr="00427995" w:rsidRDefault="00F87895" w:rsidP="009E2EFC">
      <w:pPr>
        <w:spacing w:after="0" w:line="288" w:lineRule="atLeast"/>
        <w:jc w:val="center"/>
        <w:rPr>
          <w:rFonts w:ascii="Times New Roman" w:eastAsia="Times New Roman" w:hAnsi="Times New Roman" w:cs="Times New Roman"/>
          <w:b/>
          <w:bCs/>
          <w:sz w:val="24"/>
          <w:szCs w:val="24"/>
        </w:rPr>
      </w:pPr>
      <w:r w:rsidRPr="00427995">
        <w:rPr>
          <w:rFonts w:ascii="Times New Roman" w:eastAsia="Times New Roman" w:hAnsi="Times New Roman" w:cs="Times New Roman"/>
          <w:b/>
          <w:bCs/>
          <w:sz w:val="24"/>
          <w:szCs w:val="24"/>
        </w:rPr>
        <w:t>СОСТАВ</w:t>
      </w:r>
    </w:p>
    <w:p w:rsidR="00F87895" w:rsidRPr="00427995" w:rsidRDefault="00F87895" w:rsidP="00F87895">
      <w:pPr>
        <w:spacing w:after="0" w:line="312" w:lineRule="auto"/>
        <w:jc w:val="center"/>
        <w:rPr>
          <w:rFonts w:ascii="Times New Roman" w:eastAsia="Times New Roman" w:hAnsi="Times New Roman" w:cs="Times New Roman"/>
          <w:b/>
          <w:bCs/>
          <w:sz w:val="24"/>
          <w:szCs w:val="24"/>
        </w:rPr>
      </w:pPr>
      <w:r w:rsidRPr="00427995">
        <w:rPr>
          <w:rFonts w:ascii="Times New Roman" w:eastAsia="Times New Roman" w:hAnsi="Times New Roman" w:cs="Times New Roman"/>
          <w:b/>
          <w:bCs/>
          <w:sz w:val="24"/>
          <w:szCs w:val="24"/>
        </w:rPr>
        <w:t xml:space="preserve">КОМИССИИ ПО ВОПРОСАМ ПРИСВОЕНИЯ </w:t>
      </w:r>
      <w:r w:rsidR="000D7548">
        <w:rPr>
          <w:rFonts w:ascii="Times New Roman" w:eastAsia="Times New Roman" w:hAnsi="Times New Roman" w:cs="Times New Roman"/>
          <w:b/>
          <w:bCs/>
          <w:sz w:val="24"/>
          <w:szCs w:val="24"/>
        </w:rPr>
        <w:t xml:space="preserve"> И АННУЛИРОВАНИЯ</w:t>
      </w:r>
      <w:r w:rsidRPr="00427995">
        <w:rPr>
          <w:rFonts w:ascii="Times New Roman" w:eastAsia="Times New Roman" w:hAnsi="Times New Roman" w:cs="Times New Roman"/>
          <w:b/>
          <w:bCs/>
          <w:sz w:val="24"/>
          <w:szCs w:val="24"/>
        </w:rPr>
        <w:t xml:space="preserve"> НАИМЕНОВАНИЙ </w:t>
      </w:r>
    </w:p>
    <w:p w:rsidR="00F87895" w:rsidRPr="00427995" w:rsidRDefault="00F87895" w:rsidP="00F87895">
      <w:pPr>
        <w:spacing w:after="0" w:line="312" w:lineRule="auto"/>
        <w:jc w:val="center"/>
        <w:rPr>
          <w:rFonts w:ascii="Times New Roman" w:eastAsia="Times New Roman" w:hAnsi="Times New Roman" w:cs="Times New Roman"/>
          <w:b/>
          <w:bCs/>
          <w:sz w:val="24"/>
          <w:szCs w:val="24"/>
        </w:rPr>
      </w:pPr>
      <w:r w:rsidRPr="00427995">
        <w:rPr>
          <w:rFonts w:ascii="Times New Roman" w:eastAsia="Times New Roman" w:hAnsi="Times New Roman" w:cs="Times New Roman"/>
          <w:b/>
          <w:bCs/>
          <w:sz w:val="24"/>
          <w:szCs w:val="24"/>
        </w:rPr>
        <w:t xml:space="preserve">И ПЕРЕИМЕНОВАНИЯ УЛИЦ, ПЛОЩАДЕЙ, ЭЛЕМЕНТОВ </w:t>
      </w:r>
    </w:p>
    <w:p w:rsidR="00F87895" w:rsidRPr="00427995" w:rsidRDefault="00F87895" w:rsidP="00F87895">
      <w:pPr>
        <w:spacing w:after="0" w:line="312" w:lineRule="auto"/>
        <w:jc w:val="center"/>
        <w:rPr>
          <w:rFonts w:ascii="Times New Roman" w:eastAsia="Times New Roman" w:hAnsi="Times New Roman" w:cs="Times New Roman"/>
          <w:b/>
          <w:bCs/>
          <w:sz w:val="24"/>
          <w:szCs w:val="24"/>
        </w:rPr>
      </w:pPr>
      <w:r w:rsidRPr="00427995">
        <w:rPr>
          <w:rFonts w:ascii="Times New Roman" w:eastAsia="Times New Roman" w:hAnsi="Times New Roman" w:cs="Times New Roman"/>
          <w:b/>
          <w:bCs/>
          <w:sz w:val="24"/>
          <w:szCs w:val="24"/>
        </w:rPr>
        <w:t xml:space="preserve">УЛИЧНО-ДОРОЖНОЙ СЕТИ И ИНЫХ СОСТАВНЫХ ЧАСТЕЙ </w:t>
      </w:r>
    </w:p>
    <w:p w:rsidR="00F87895" w:rsidRPr="00427995" w:rsidRDefault="00F87895" w:rsidP="00F87895">
      <w:pPr>
        <w:spacing w:after="0" w:line="312" w:lineRule="auto"/>
        <w:jc w:val="center"/>
        <w:rPr>
          <w:rFonts w:ascii="Times New Roman" w:eastAsia="Times New Roman" w:hAnsi="Times New Roman" w:cs="Times New Roman"/>
          <w:b/>
          <w:bCs/>
          <w:sz w:val="24"/>
          <w:szCs w:val="24"/>
        </w:rPr>
      </w:pPr>
      <w:r w:rsidRPr="00427995">
        <w:rPr>
          <w:rFonts w:ascii="Times New Roman" w:eastAsia="Times New Roman" w:hAnsi="Times New Roman" w:cs="Times New Roman"/>
          <w:b/>
          <w:bCs/>
          <w:sz w:val="24"/>
          <w:szCs w:val="24"/>
        </w:rPr>
        <w:t xml:space="preserve">НАСЕЛЕННЫХ ПУНКТОВ </w:t>
      </w:r>
      <w:r w:rsidR="00965C51">
        <w:rPr>
          <w:rFonts w:ascii="Times New Roman" w:eastAsia="Times New Roman" w:hAnsi="Times New Roman" w:cs="Times New Roman"/>
          <w:b/>
          <w:bCs/>
          <w:sz w:val="24"/>
          <w:szCs w:val="24"/>
        </w:rPr>
        <w:t>ЦИВИЛЬСКОГО</w:t>
      </w:r>
      <w:r w:rsidRPr="00427995">
        <w:rPr>
          <w:rFonts w:ascii="Times New Roman" w:eastAsia="Times New Roman" w:hAnsi="Times New Roman" w:cs="Times New Roman"/>
          <w:b/>
          <w:bCs/>
          <w:sz w:val="24"/>
          <w:szCs w:val="24"/>
        </w:rPr>
        <w:t xml:space="preserve"> МУНИЦИПАЛЬНОГО ОКРУГА </w:t>
      </w:r>
    </w:p>
    <w:p w:rsidR="00F87895" w:rsidRDefault="00F87895" w:rsidP="009E2EFC">
      <w:pPr>
        <w:spacing w:after="0" w:line="312" w:lineRule="auto"/>
        <w:jc w:val="center"/>
        <w:rPr>
          <w:rFonts w:ascii="Times New Roman" w:eastAsia="Times New Roman" w:hAnsi="Times New Roman" w:cs="Times New Roman"/>
          <w:sz w:val="24"/>
          <w:szCs w:val="24"/>
        </w:rPr>
      </w:pPr>
      <w:r w:rsidRPr="00427995">
        <w:rPr>
          <w:rFonts w:ascii="Times New Roman" w:eastAsia="Times New Roman" w:hAnsi="Times New Roman" w:cs="Times New Roman"/>
          <w:b/>
          <w:bCs/>
          <w:sz w:val="24"/>
          <w:szCs w:val="24"/>
        </w:rPr>
        <w:t xml:space="preserve">ЧУВАШСКОЙ РЕСПУБЛИКИ </w:t>
      </w:r>
      <w:r w:rsidRPr="00427995">
        <w:rPr>
          <w:rFonts w:ascii="Times New Roman" w:eastAsia="Times New Roman" w:hAnsi="Times New Roman" w:cs="Times New Roman"/>
          <w:sz w:val="24"/>
          <w:szCs w:val="24"/>
        </w:rPr>
        <w:t xml:space="preserve">  </w:t>
      </w:r>
    </w:p>
    <w:p w:rsidR="00FD78E9" w:rsidRPr="00427995" w:rsidRDefault="00FD78E9" w:rsidP="009E2EFC">
      <w:pPr>
        <w:spacing w:after="0" w:line="312" w:lineRule="auto"/>
        <w:jc w:val="center"/>
        <w:rPr>
          <w:rFonts w:ascii="Times New Roman" w:eastAsia="Times New Roman" w:hAnsi="Times New Roman" w:cs="Times New Roman"/>
          <w:sz w:val="24"/>
          <w:szCs w:val="24"/>
        </w:rPr>
      </w:pPr>
    </w:p>
    <w:tbl>
      <w:tblPr>
        <w:tblW w:w="9015" w:type="dxa"/>
        <w:tblInd w:w="15" w:type="dxa"/>
        <w:tblCellMar>
          <w:left w:w="0" w:type="dxa"/>
          <w:right w:w="0" w:type="dxa"/>
        </w:tblCellMar>
        <w:tblLook w:val="04A0" w:firstRow="1" w:lastRow="0" w:firstColumn="1" w:lastColumn="0" w:noHBand="0" w:noVBand="1"/>
      </w:tblPr>
      <w:tblGrid>
        <w:gridCol w:w="1970"/>
        <w:gridCol w:w="7045"/>
      </w:tblGrid>
      <w:tr w:rsidR="00F87895" w:rsidRPr="00427995" w:rsidTr="007A584D">
        <w:tc>
          <w:tcPr>
            <w:tcW w:w="1970" w:type="dxa"/>
            <w:hideMark/>
          </w:tcPr>
          <w:p w:rsidR="00427995" w:rsidRPr="00427995" w:rsidRDefault="000C706D" w:rsidP="000C706D">
            <w:pPr>
              <w:spacing w:after="0" w:line="28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Скворцов Д.О.</w:t>
            </w:r>
            <w:r w:rsidR="00F87895" w:rsidRPr="00427995">
              <w:rPr>
                <w:rFonts w:ascii="Times New Roman" w:eastAsia="Times New Roman" w:hAnsi="Times New Roman" w:cs="Times New Roman"/>
                <w:sz w:val="24"/>
                <w:szCs w:val="24"/>
              </w:rPr>
              <w:t xml:space="preserve"> </w:t>
            </w:r>
          </w:p>
        </w:tc>
        <w:tc>
          <w:tcPr>
            <w:tcW w:w="7045" w:type="dxa"/>
            <w:hideMark/>
          </w:tcPr>
          <w:p w:rsidR="00427995" w:rsidRPr="00427995" w:rsidRDefault="00F87895" w:rsidP="000C706D">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первый заместитель главы администрации </w:t>
            </w:r>
            <w:r w:rsidR="000C706D">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 начальник управления по благоустройству и развитию территорий, председатель комиссии </w:t>
            </w:r>
          </w:p>
        </w:tc>
      </w:tr>
      <w:tr w:rsidR="00F87895" w:rsidRPr="00427995" w:rsidTr="007A584D">
        <w:tc>
          <w:tcPr>
            <w:tcW w:w="1970" w:type="dxa"/>
            <w:hideMark/>
          </w:tcPr>
          <w:p w:rsidR="00427995" w:rsidRPr="00427995" w:rsidRDefault="000C706D" w:rsidP="000B1E3B">
            <w:pPr>
              <w:spacing w:after="0" w:line="28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Купранова А.А.</w:t>
            </w:r>
            <w:r w:rsidR="00F87895" w:rsidRPr="00427995">
              <w:rPr>
                <w:rFonts w:ascii="Times New Roman" w:eastAsia="Times New Roman" w:hAnsi="Times New Roman" w:cs="Times New Roman"/>
                <w:sz w:val="24"/>
                <w:szCs w:val="24"/>
              </w:rPr>
              <w:t xml:space="preserve"> </w:t>
            </w:r>
          </w:p>
        </w:tc>
        <w:tc>
          <w:tcPr>
            <w:tcW w:w="7045" w:type="dxa"/>
            <w:hideMark/>
          </w:tcPr>
          <w:p w:rsidR="00427995" w:rsidRPr="00427995" w:rsidRDefault="00F87895" w:rsidP="000C706D">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заместитель главы администрации </w:t>
            </w:r>
            <w:r w:rsidR="000C706D">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 начальник отдела организационно-контрольной и кадровой работы, заместитель председателя комиссии </w:t>
            </w:r>
          </w:p>
        </w:tc>
      </w:tr>
      <w:tr w:rsidR="00F87895" w:rsidRPr="00427995" w:rsidTr="007A584D">
        <w:tc>
          <w:tcPr>
            <w:tcW w:w="1970" w:type="dxa"/>
            <w:hideMark/>
          </w:tcPr>
          <w:p w:rsidR="00427995" w:rsidRPr="00427995" w:rsidRDefault="00801757" w:rsidP="000B1E3B">
            <w:pPr>
              <w:spacing w:after="0" w:line="288" w:lineRule="atLeast"/>
              <w:jc w:val="both"/>
              <w:rPr>
                <w:rFonts w:ascii="Times New Roman" w:eastAsia="Times New Roman" w:hAnsi="Times New Roman" w:cs="Times New Roman"/>
                <w:sz w:val="24"/>
                <w:szCs w:val="24"/>
              </w:rPr>
            </w:pPr>
          </w:p>
        </w:tc>
        <w:tc>
          <w:tcPr>
            <w:tcW w:w="7045" w:type="dxa"/>
            <w:hideMark/>
          </w:tcPr>
          <w:p w:rsidR="00427995" w:rsidRPr="00427995" w:rsidRDefault="00801757" w:rsidP="000C706D">
            <w:pPr>
              <w:spacing w:after="0" w:line="288" w:lineRule="atLeast"/>
              <w:jc w:val="both"/>
              <w:rPr>
                <w:rFonts w:ascii="Times New Roman" w:eastAsia="Times New Roman" w:hAnsi="Times New Roman" w:cs="Times New Roman"/>
                <w:sz w:val="24"/>
                <w:szCs w:val="24"/>
              </w:rPr>
            </w:pPr>
          </w:p>
        </w:tc>
      </w:tr>
      <w:tr w:rsidR="00F87895" w:rsidRPr="00427995" w:rsidTr="007A584D">
        <w:tc>
          <w:tcPr>
            <w:tcW w:w="1970" w:type="dxa"/>
            <w:hideMark/>
          </w:tcPr>
          <w:p w:rsidR="00427995" w:rsidRPr="00427995" w:rsidRDefault="00830D6A" w:rsidP="000B1E3B">
            <w:pPr>
              <w:spacing w:after="0" w:line="28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Петров В.Н.</w:t>
            </w:r>
          </w:p>
        </w:tc>
        <w:tc>
          <w:tcPr>
            <w:tcW w:w="7045" w:type="dxa"/>
            <w:hideMark/>
          </w:tcPr>
          <w:p w:rsidR="00427995" w:rsidRPr="00427995" w:rsidRDefault="00F87895" w:rsidP="000C706D">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председатель Общественного Совета </w:t>
            </w:r>
            <w:r w:rsidR="000C706D">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(по согласованию) </w:t>
            </w:r>
          </w:p>
        </w:tc>
      </w:tr>
      <w:tr w:rsidR="00F87895" w:rsidRPr="00427995" w:rsidTr="007A584D">
        <w:tc>
          <w:tcPr>
            <w:tcW w:w="1970" w:type="dxa"/>
            <w:hideMark/>
          </w:tcPr>
          <w:p w:rsidR="00427995" w:rsidRPr="00427995" w:rsidRDefault="00764CC5" w:rsidP="000B1E3B">
            <w:pPr>
              <w:spacing w:after="0" w:line="28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Попова Т.С.</w:t>
            </w:r>
          </w:p>
        </w:tc>
        <w:tc>
          <w:tcPr>
            <w:tcW w:w="7045" w:type="dxa"/>
            <w:hideMark/>
          </w:tcPr>
          <w:p w:rsidR="00427995" w:rsidRPr="00427995" w:rsidRDefault="00764CC5" w:rsidP="00764CC5">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главный специалист-эксперт отдела </w:t>
            </w:r>
            <w:r>
              <w:rPr>
                <w:rFonts w:ascii="Times New Roman" w:eastAsia="Times New Roman" w:hAnsi="Times New Roman" w:cs="Times New Roman"/>
                <w:sz w:val="24"/>
                <w:szCs w:val="24"/>
              </w:rPr>
              <w:t xml:space="preserve">строительства управления по благоустройству и развитию территорий </w:t>
            </w:r>
            <w:r w:rsidRPr="00427995">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секретарь комиссии</w:t>
            </w:r>
          </w:p>
        </w:tc>
      </w:tr>
      <w:tr w:rsidR="00F87895" w:rsidRPr="00427995" w:rsidTr="00764CC5">
        <w:tc>
          <w:tcPr>
            <w:tcW w:w="1970" w:type="dxa"/>
          </w:tcPr>
          <w:p w:rsidR="00427995" w:rsidRPr="00427995" w:rsidRDefault="00764CC5" w:rsidP="000B1E3B">
            <w:pPr>
              <w:spacing w:after="0" w:line="28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Михайлов А.И.</w:t>
            </w:r>
          </w:p>
        </w:tc>
        <w:tc>
          <w:tcPr>
            <w:tcW w:w="7045" w:type="dxa"/>
          </w:tcPr>
          <w:p w:rsidR="00427995" w:rsidRPr="00427995" w:rsidRDefault="00764CC5" w:rsidP="00830D6A">
            <w:pPr>
              <w:spacing w:after="0" w:line="28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строительства управления по благоустройству и развитию территорий администрации Цивильского муниципального округа</w:t>
            </w:r>
          </w:p>
        </w:tc>
      </w:tr>
      <w:tr w:rsidR="00F87895" w:rsidRPr="00427995" w:rsidTr="00764CC5">
        <w:tc>
          <w:tcPr>
            <w:tcW w:w="1970" w:type="dxa"/>
          </w:tcPr>
          <w:p w:rsidR="00F87895" w:rsidRPr="000C706D" w:rsidRDefault="00764CC5" w:rsidP="000C706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Федорова Т.Н.</w:t>
            </w:r>
          </w:p>
        </w:tc>
        <w:tc>
          <w:tcPr>
            <w:tcW w:w="7045" w:type="dxa"/>
          </w:tcPr>
          <w:p w:rsidR="00427995" w:rsidRPr="00427995" w:rsidRDefault="00764CC5" w:rsidP="007A584D">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главный специалист-эксперт отдела правового обеспечения администрации </w:t>
            </w:r>
            <w:r>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w:t>
            </w:r>
            <w:r>
              <w:rPr>
                <w:rFonts w:ascii="Times New Roman" w:eastAsia="Times New Roman" w:hAnsi="Times New Roman" w:cs="Times New Roman"/>
                <w:sz w:val="24"/>
                <w:szCs w:val="24"/>
              </w:rPr>
              <w:t>иципального округа</w:t>
            </w:r>
          </w:p>
        </w:tc>
      </w:tr>
      <w:tr w:rsidR="00F87895" w:rsidRPr="00427995" w:rsidTr="007A584D">
        <w:tc>
          <w:tcPr>
            <w:tcW w:w="1970" w:type="dxa"/>
          </w:tcPr>
          <w:p w:rsidR="00427995" w:rsidRPr="00427995" w:rsidRDefault="007A584D" w:rsidP="000B1E3B">
            <w:pPr>
              <w:spacing w:after="0" w:line="28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Ферапонтова Е.Н.</w:t>
            </w:r>
          </w:p>
        </w:tc>
        <w:tc>
          <w:tcPr>
            <w:tcW w:w="7045" w:type="dxa"/>
            <w:hideMark/>
          </w:tcPr>
          <w:p w:rsidR="00427995" w:rsidRPr="00427995" w:rsidRDefault="00F87895" w:rsidP="000C706D">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председатель постоянной комиссии Собрания депутатов </w:t>
            </w:r>
            <w:r w:rsidR="000C706D">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по укреплению законности, правопорядка, развитию местного самоуправления и депутатской этике (по согласованию) </w:t>
            </w:r>
          </w:p>
        </w:tc>
      </w:tr>
      <w:tr w:rsidR="00F87895" w:rsidRPr="00427995" w:rsidTr="007A584D">
        <w:tc>
          <w:tcPr>
            <w:tcW w:w="1970" w:type="dxa"/>
          </w:tcPr>
          <w:p w:rsidR="00427995" w:rsidRPr="00427995" w:rsidRDefault="000C5C17" w:rsidP="000B1E3B">
            <w:pPr>
              <w:spacing w:after="0" w:line="28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Спиридонов П.А.</w:t>
            </w:r>
          </w:p>
        </w:tc>
        <w:tc>
          <w:tcPr>
            <w:tcW w:w="7045" w:type="dxa"/>
            <w:hideMark/>
          </w:tcPr>
          <w:p w:rsidR="00427995" w:rsidRPr="000D7548" w:rsidRDefault="00144329" w:rsidP="007A584D">
            <w:pPr>
              <w:spacing w:after="0" w:line="288" w:lineRule="atLeast"/>
              <w:jc w:val="both"/>
              <w:rPr>
                <w:rFonts w:ascii="Times New Roman" w:eastAsia="Times New Roman" w:hAnsi="Times New Roman" w:cs="Times New Roman"/>
                <w:sz w:val="24"/>
                <w:szCs w:val="24"/>
              </w:rPr>
            </w:pPr>
            <w:r w:rsidRPr="00144329">
              <w:rPr>
                <w:rFonts w:ascii="Times New Roman" w:eastAsia="Times New Roman" w:hAnsi="Times New Roman" w:cs="Times New Roman"/>
                <w:sz w:val="24"/>
                <w:szCs w:val="24"/>
              </w:rPr>
              <w:t>Советник главы администрации Цивильского муниципального округа по работе с молодежью</w:t>
            </w:r>
          </w:p>
        </w:tc>
      </w:tr>
      <w:tr w:rsidR="00F87895" w:rsidRPr="00427995" w:rsidTr="007A584D">
        <w:tc>
          <w:tcPr>
            <w:tcW w:w="1970" w:type="dxa"/>
          </w:tcPr>
          <w:p w:rsidR="00427995" w:rsidRPr="00427995" w:rsidRDefault="007A584D" w:rsidP="000B1E3B">
            <w:pPr>
              <w:spacing w:after="0" w:line="28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Гаврилов Ю.А.</w:t>
            </w:r>
          </w:p>
        </w:tc>
        <w:tc>
          <w:tcPr>
            <w:tcW w:w="7045" w:type="dxa"/>
            <w:hideMark/>
          </w:tcPr>
          <w:p w:rsidR="00427995" w:rsidRPr="00427995" w:rsidRDefault="00F87895" w:rsidP="000C706D">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заместитель председателя Собрания депутатов </w:t>
            </w:r>
            <w:r w:rsidR="000C706D">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(по согласованию) </w:t>
            </w:r>
          </w:p>
        </w:tc>
      </w:tr>
      <w:tr w:rsidR="009E2EFC" w:rsidRPr="00427995" w:rsidTr="007A584D">
        <w:tc>
          <w:tcPr>
            <w:tcW w:w="1970" w:type="dxa"/>
          </w:tcPr>
          <w:p w:rsidR="009E2EFC" w:rsidRDefault="009E2EFC" w:rsidP="000B1E3B">
            <w:pPr>
              <w:spacing w:after="0" w:line="28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Тимофеев Ю.Г.</w:t>
            </w:r>
          </w:p>
        </w:tc>
        <w:tc>
          <w:tcPr>
            <w:tcW w:w="7045" w:type="dxa"/>
          </w:tcPr>
          <w:p w:rsidR="009E2EFC" w:rsidRPr="00427995" w:rsidRDefault="009E2EFC" w:rsidP="000C706D">
            <w:pPr>
              <w:spacing w:after="0" w:line="28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депутат Собрания депутатов Цивильского муниципального округа</w:t>
            </w:r>
          </w:p>
        </w:tc>
      </w:tr>
      <w:tr w:rsidR="00F87895" w:rsidRPr="00427995" w:rsidTr="007A584D">
        <w:tc>
          <w:tcPr>
            <w:tcW w:w="1970" w:type="dxa"/>
          </w:tcPr>
          <w:p w:rsidR="00427995" w:rsidRPr="00427995" w:rsidRDefault="00801757" w:rsidP="000B1E3B">
            <w:pPr>
              <w:spacing w:after="0" w:line="288" w:lineRule="atLeast"/>
              <w:rPr>
                <w:rFonts w:ascii="Times New Roman" w:eastAsia="Times New Roman" w:hAnsi="Times New Roman" w:cs="Times New Roman"/>
                <w:sz w:val="24"/>
                <w:szCs w:val="24"/>
              </w:rPr>
            </w:pPr>
          </w:p>
        </w:tc>
        <w:tc>
          <w:tcPr>
            <w:tcW w:w="7045" w:type="dxa"/>
            <w:hideMark/>
          </w:tcPr>
          <w:p w:rsidR="00427995" w:rsidRPr="00427995" w:rsidRDefault="00F87895" w:rsidP="000C706D">
            <w:pPr>
              <w:spacing w:after="0" w:line="288" w:lineRule="atLeast"/>
              <w:jc w:val="both"/>
              <w:rPr>
                <w:rFonts w:ascii="Times New Roman" w:eastAsia="Times New Roman" w:hAnsi="Times New Roman" w:cs="Times New Roman"/>
                <w:sz w:val="24"/>
                <w:szCs w:val="24"/>
              </w:rPr>
            </w:pPr>
            <w:r w:rsidRPr="00427995">
              <w:rPr>
                <w:rFonts w:ascii="Times New Roman" w:eastAsia="Times New Roman" w:hAnsi="Times New Roman" w:cs="Times New Roman"/>
                <w:sz w:val="24"/>
                <w:szCs w:val="24"/>
              </w:rPr>
              <w:t xml:space="preserve">представитель территориального отдела администрации </w:t>
            </w:r>
            <w:r w:rsidR="000C706D">
              <w:rPr>
                <w:rFonts w:ascii="Times New Roman" w:eastAsia="Times New Roman" w:hAnsi="Times New Roman" w:cs="Times New Roman"/>
                <w:sz w:val="24"/>
                <w:szCs w:val="24"/>
              </w:rPr>
              <w:t>Цивильского</w:t>
            </w:r>
            <w:r w:rsidRPr="00427995">
              <w:rPr>
                <w:rFonts w:ascii="Times New Roman" w:eastAsia="Times New Roman" w:hAnsi="Times New Roman" w:cs="Times New Roman"/>
                <w:sz w:val="24"/>
                <w:szCs w:val="24"/>
              </w:rPr>
              <w:t xml:space="preserve"> муниципального округа, в котором планируется присвоения новых наименований (переименование) </w:t>
            </w:r>
          </w:p>
        </w:tc>
      </w:tr>
    </w:tbl>
    <w:p w:rsidR="00F87895" w:rsidRPr="00F87895" w:rsidRDefault="00F87895" w:rsidP="00320EE6">
      <w:pPr>
        <w:autoSpaceDE w:val="0"/>
        <w:autoSpaceDN w:val="0"/>
        <w:adjustRightInd w:val="0"/>
        <w:spacing w:after="0" w:line="240" w:lineRule="auto"/>
        <w:rPr>
          <w:rFonts w:ascii="Times New Roman" w:eastAsia="Times New Roman" w:hAnsi="Times New Roman" w:cs="Times New Roman"/>
          <w:sz w:val="24"/>
          <w:szCs w:val="24"/>
        </w:rPr>
      </w:pPr>
    </w:p>
    <w:sectPr w:rsidR="00F87895" w:rsidRPr="00F87895" w:rsidSect="000C706D">
      <w:pgSz w:w="11906" w:h="16838"/>
      <w:pgMar w:top="851"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1E7" w:rsidRDefault="00D561E7" w:rsidP="00C46FAB">
      <w:pPr>
        <w:spacing w:after="0" w:line="240" w:lineRule="auto"/>
      </w:pPr>
      <w:r>
        <w:separator/>
      </w:r>
    </w:p>
  </w:endnote>
  <w:endnote w:type="continuationSeparator" w:id="0">
    <w:p w:rsidR="00D561E7" w:rsidRDefault="00D561E7"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1E7" w:rsidRDefault="00D561E7" w:rsidP="00C46FAB">
      <w:pPr>
        <w:spacing w:after="0" w:line="240" w:lineRule="auto"/>
      </w:pPr>
      <w:r>
        <w:separator/>
      </w:r>
    </w:p>
  </w:footnote>
  <w:footnote w:type="continuationSeparator" w:id="0">
    <w:p w:rsidR="00D561E7" w:rsidRDefault="00D561E7"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BF0B57"/>
    <w:multiLevelType w:val="multilevel"/>
    <w:tmpl w:val="41886EF8"/>
    <w:numStyleLink w:val="a"/>
  </w:abstractNum>
  <w:abstractNum w:abstractNumId="2">
    <w:nsid w:val="30777C1A"/>
    <w:multiLevelType w:val="hybridMultilevel"/>
    <w:tmpl w:val="87FE8674"/>
    <w:lvl w:ilvl="0" w:tplc="059A1CBA">
      <w:start w:val="1"/>
      <w:numFmt w:val="decimal"/>
      <w:lvlText w:val="%1."/>
      <w:lvlJc w:val="left"/>
      <w:pPr>
        <w:ind w:left="1714" w:hanging="94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4">
    <w:nsid w:val="40484055"/>
    <w:multiLevelType w:val="multilevel"/>
    <w:tmpl w:val="41886EF8"/>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135"/>
        </w:tabs>
        <w:ind w:left="-141"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5">
    <w:nsid w:val="423B12C9"/>
    <w:multiLevelType w:val="hybridMultilevel"/>
    <w:tmpl w:val="BB04F8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E4579BF"/>
    <w:multiLevelType w:val="hybridMultilevel"/>
    <w:tmpl w:val="A8B6BB9A"/>
    <w:lvl w:ilvl="0" w:tplc="1326D62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E56950"/>
    <w:multiLevelType w:val="hybridMultilevel"/>
    <w:tmpl w:val="CACEE50C"/>
    <w:lvl w:ilvl="0" w:tplc="D2D836DC">
      <w:start w:val="1"/>
      <w:numFmt w:val="bullet"/>
      <w:lvlText w:val="-"/>
      <w:lvlJc w:val="left"/>
      <w:pPr>
        <w:tabs>
          <w:tab w:val="num" w:pos="1070"/>
        </w:tabs>
        <w:ind w:left="107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B2F43DF"/>
    <w:multiLevelType w:val="hybridMultilevel"/>
    <w:tmpl w:val="E97CD42A"/>
    <w:lvl w:ilvl="0" w:tplc="7D0A47EE">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72C130AD"/>
    <w:multiLevelType w:val="hybridMultilevel"/>
    <w:tmpl w:val="38241BAC"/>
    <w:lvl w:ilvl="0" w:tplc="D2D836DC">
      <w:start w:val="1"/>
      <w:numFmt w:val="bullet"/>
      <w:lvlText w:val="-"/>
      <w:lvlJc w:val="left"/>
      <w:pPr>
        <w:tabs>
          <w:tab w:val="num" w:pos="1070"/>
        </w:tabs>
        <w:ind w:left="107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37527B4"/>
    <w:multiLevelType w:val="hybridMultilevel"/>
    <w:tmpl w:val="02467568"/>
    <w:lvl w:ilvl="0" w:tplc="D6425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7BA00BE7"/>
    <w:multiLevelType w:val="hybridMultilevel"/>
    <w:tmpl w:val="A8B6BB9A"/>
    <w:lvl w:ilvl="0" w:tplc="1326D62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10"/>
  </w:num>
  <w:num w:numId="5">
    <w:abstractNumId w:val="4"/>
  </w:num>
  <w:num w:numId="6">
    <w:abstractNumId w:val="1"/>
  </w:num>
  <w:num w:numId="7">
    <w:abstractNumId w:val="8"/>
  </w:num>
  <w:num w:numId="8">
    <w:abstractNumId w:val="7"/>
  </w:num>
  <w:num w:numId="9">
    <w:abstractNumId w:val="9"/>
  </w:num>
  <w:num w:numId="10">
    <w:abstractNumId w:val="12"/>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41"/>
    <w:rsid w:val="000022A7"/>
    <w:rsid w:val="00004539"/>
    <w:rsid w:val="00025755"/>
    <w:rsid w:val="000264EB"/>
    <w:rsid w:val="00032012"/>
    <w:rsid w:val="000332D7"/>
    <w:rsid w:val="000356B0"/>
    <w:rsid w:val="00036299"/>
    <w:rsid w:val="00041C87"/>
    <w:rsid w:val="0005055A"/>
    <w:rsid w:val="00053BD5"/>
    <w:rsid w:val="00057081"/>
    <w:rsid w:val="00057773"/>
    <w:rsid w:val="00061AAE"/>
    <w:rsid w:val="00065615"/>
    <w:rsid w:val="000713D1"/>
    <w:rsid w:val="0008749F"/>
    <w:rsid w:val="0008751E"/>
    <w:rsid w:val="000903A0"/>
    <w:rsid w:val="00091770"/>
    <w:rsid w:val="000962FB"/>
    <w:rsid w:val="000C56C0"/>
    <w:rsid w:val="000C5C17"/>
    <w:rsid w:val="000C706D"/>
    <w:rsid w:val="000D7548"/>
    <w:rsid w:val="000F282F"/>
    <w:rsid w:val="00100E5F"/>
    <w:rsid w:val="0010166E"/>
    <w:rsid w:val="001057CF"/>
    <w:rsid w:val="00115C6C"/>
    <w:rsid w:val="0012464D"/>
    <w:rsid w:val="0012484E"/>
    <w:rsid w:val="001302AB"/>
    <w:rsid w:val="001321B9"/>
    <w:rsid w:val="00134B94"/>
    <w:rsid w:val="001367AC"/>
    <w:rsid w:val="00136DEC"/>
    <w:rsid w:val="00144329"/>
    <w:rsid w:val="001443D3"/>
    <w:rsid w:val="0015551B"/>
    <w:rsid w:val="001623E7"/>
    <w:rsid w:val="00167C44"/>
    <w:rsid w:val="00170E4F"/>
    <w:rsid w:val="0017154B"/>
    <w:rsid w:val="00180139"/>
    <w:rsid w:val="0018744C"/>
    <w:rsid w:val="0019122B"/>
    <w:rsid w:val="001A42CF"/>
    <w:rsid w:val="001A5B67"/>
    <w:rsid w:val="001B4FF3"/>
    <w:rsid w:val="001B6DA1"/>
    <w:rsid w:val="001C0E0F"/>
    <w:rsid w:val="001C1828"/>
    <w:rsid w:val="001C3B84"/>
    <w:rsid w:val="001D278D"/>
    <w:rsid w:val="001D3E64"/>
    <w:rsid w:val="001E03BE"/>
    <w:rsid w:val="001E165A"/>
    <w:rsid w:val="001E4E4A"/>
    <w:rsid w:val="001E4EBF"/>
    <w:rsid w:val="001E6972"/>
    <w:rsid w:val="001E7549"/>
    <w:rsid w:val="001F2CC2"/>
    <w:rsid w:val="001F57CC"/>
    <w:rsid w:val="00203568"/>
    <w:rsid w:val="00205343"/>
    <w:rsid w:val="00210EDB"/>
    <w:rsid w:val="00214749"/>
    <w:rsid w:val="00222C69"/>
    <w:rsid w:val="002249B0"/>
    <w:rsid w:val="00224D59"/>
    <w:rsid w:val="00225B00"/>
    <w:rsid w:val="00226D3E"/>
    <w:rsid w:val="00261AAF"/>
    <w:rsid w:val="00262093"/>
    <w:rsid w:val="0026261A"/>
    <w:rsid w:val="00263673"/>
    <w:rsid w:val="00263EFF"/>
    <w:rsid w:val="0028016B"/>
    <w:rsid w:val="00281F68"/>
    <w:rsid w:val="002834A7"/>
    <w:rsid w:val="002849F1"/>
    <w:rsid w:val="00287633"/>
    <w:rsid w:val="0029054E"/>
    <w:rsid w:val="00292CB2"/>
    <w:rsid w:val="002A44ED"/>
    <w:rsid w:val="002A7AE9"/>
    <w:rsid w:val="002B0510"/>
    <w:rsid w:val="002B3916"/>
    <w:rsid w:val="002B40C7"/>
    <w:rsid w:val="002E2AAC"/>
    <w:rsid w:val="002E3A24"/>
    <w:rsid w:val="00301EBB"/>
    <w:rsid w:val="00303B9A"/>
    <w:rsid w:val="00307DF9"/>
    <w:rsid w:val="00320EE6"/>
    <w:rsid w:val="00323ACD"/>
    <w:rsid w:val="0033286C"/>
    <w:rsid w:val="00332CC9"/>
    <w:rsid w:val="00332DA3"/>
    <w:rsid w:val="0033551C"/>
    <w:rsid w:val="00342DD9"/>
    <w:rsid w:val="003535AA"/>
    <w:rsid w:val="00355D8C"/>
    <w:rsid w:val="003A52AC"/>
    <w:rsid w:val="003B06DB"/>
    <w:rsid w:val="003B3095"/>
    <w:rsid w:val="003B4C1B"/>
    <w:rsid w:val="003B7A1F"/>
    <w:rsid w:val="003C7C6B"/>
    <w:rsid w:val="003D0886"/>
    <w:rsid w:val="003D7D04"/>
    <w:rsid w:val="003D7DF7"/>
    <w:rsid w:val="003E4E99"/>
    <w:rsid w:val="003F1621"/>
    <w:rsid w:val="003F2903"/>
    <w:rsid w:val="003F4491"/>
    <w:rsid w:val="003F63D0"/>
    <w:rsid w:val="00405512"/>
    <w:rsid w:val="0041176E"/>
    <w:rsid w:val="00411BEC"/>
    <w:rsid w:val="004224C2"/>
    <w:rsid w:val="004311F4"/>
    <w:rsid w:val="00434169"/>
    <w:rsid w:val="00435BFB"/>
    <w:rsid w:val="00441F4B"/>
    <w:rsid w:val="004422D6"/>
    <w:rsid w:val="0044586A"/>
    <w:rsid w:val="00457293"/>
    <w:rsid w:val="00457DBB"/>
    <w:rsid w:val="004621A1"/>
    <w:rsid w:val="00465997"/>
    <w:rsid w:val="00470A1F"/>
    <w:rsid w:val="00473812"/>
    <w:rsid w:val="00475C8F"/>
    <w:rsid w:val="00481A8D"/>
    <w:rsid w:val="004939BE"/>
    <w:rsid w:val="004941EA"/>
    <w:rsid w:val="004B64D7"/>
    <w:rsid w:val="004E0711"/>
    <w:rsid w:val="004E07BC"/>
    <w:rsid w:val="004E2F05"/>
    <w:rsid w:val="004F48E7"/>
    <w:rsid w:val="004F6EB0"/>
    <w:rsid w:val="004F778E"/>
    <w:rsid w:val="00501CBA"/>
    <w:rsid w:val="005038B5"/>
    <w:rsid w:val="00507781"/>
    <w:rsid w:val="005112C7"/>
    <w:rsid w:val="00514106"/>
    <w:rsid w:val="00514429"/>
    <w:rsid w:val="005153DA"/>
    <w:rsid w:val="00516611"/>
    <w:rsid w:val="00520EC9"/>
    <w:rsid w:val="0052481F"/>
    <w:rsid w:val="0054407D"/>
    <w:rsid w:val="00544ACE"/>
    <w:rsid w:val="005464D2"/>
    <w:rsid w:val="005563AA"/>
    <w:rsid w:val="005657FF"/>
    <w:rsid w:val="00565EC6"/>
    <w:rsid w:val="005663D9"/>
    <w:rsid w:val="00576FAB"/>
    <w:rsid w:val="0058264A"/>
    <w:rsid w:val="00584692"/>
    <w:rsid w:val="0059239C"/>
    <w:rsid w:val="005958D5"/>
    <w:rsid w:val="005A4B36"/>
    <w:rsid w:val="005B5CF5"/>
    <w:rsid w:val="005C667A"/>
    <w:rsid w:val="005D0A79"/>
    <w:rsid w:val="005D34F2"/>
    <w:rsid w:val="005D3DB6"/>
    <w:rsid w:val="005D5EBD"/>
    <w:rsid w:val="005D5FA5"/>
    <w:rsid w:val="005E0187"/>
    <w:rsid w:val="005E1AD9"/>
    <w:rsid w:val="005F6B5B"/>
    <w:rsid w:val="005F7841"/>
    <w:rsid w:val="005F7EB1"/>
    <w:rsid w:val="006006D8"/>
    <w:rsid w:val="00600CAC"/>
    <w:rsid w:val="006048E4"/>
    <w:rsid w:val="00605566"/>
    <w:rsid w:val="006360A7"/>
    <w:rsid w:val="00640809"/>
    <w:rsid w:val="00640BF6"/>
    <w:rsid w:val="00650FC3"/>
    <w:rsid w:val="00651177"/>
    <w:rsid w:val="006534D7"/>
    <w:rsid w:val="00687DFC"/>
    <w:rsid w:val="00691ABD"/>
    <w:rsid w:val="00695028"/>
    <w:rsid w:val="006A3832"/>
    <w:rsid w:val="006A4157"/>
    <w:rsid w:val="006B178C"/>
    <w:rsid w:val="006B672E"/>
    <w:rsid w:val="006C0128"/>
    <w:rsid w:val="006C0ABB"/>
    <w:rsid w:val="006D6D41"/>
    <w:rsid w:val="006E16ED"/>
    <w:rsid w:val="006E66FE"/>
    <w:rsid w:val="006F7EB9"/>
    <w:rsid w:val="00700B28"/>
    <w:rsid w:val="00701AB2"/>
    <w:rsid w:val="00706466"/>
    <w:rsid w:val="00732DF8"/>
    <w:rsid w:val="007434BC"/>
    <w:rsid w:val="00745307"/>
    <w:rsid w:val="00746A0A"/>
    <w:rsid w:val="00751179"/>
    <w:rsid w:val="0076198F"/>
    <w:rsid w:val="00764CC5"/>
    <w:rsid w:val="00773121"/>
    <w:rsid w:val="0077678D"/>
    <w:rsid w:val="007773DD"/>
    <w:rsid w:val="00781EE7"/>
    <w:rsid w:val="007972BF"/>
    <w:rsid w:val="007A584D"/>
    <w:rsid w:val="007A74A0"/>
    <w:rsid w:val="007D066F"/>
    <w:rsid w:val="007D3484"/>
    <w:rsid w:val="007E4277"/>
    <w:rsid w:val="007E6131"/>
    <w:rsid w:val="007E69B7"/>
    <w:rsid w:val="007F1356"/>
    <w:rsid w:val="007F6D53"/>
    <w:rsid w:val="00801757"/>
    <w:rsid w:val="00802363"/>
    <w:rsid w:val="008058C5"/>
    <w:rsid w:val="00805929"/>
    <w:rsid w:val="00815703"/>
    <w:rsid w:val="00821747"/>
    <w:rsid w:val="00830853"/>
    <w:rsid w:val="00830D6A"/>
    <w:rsid w:val="0083185E"/>
    <w:rsid w:val="00832124"/>
    <w:rsid w:val="00837109"/>
    <w:rsid w:val="00837A2F"/>
    <w:rsid w:val="0084353E"/>
    <w:rsid w:val="00844CEA"/>
    <w:rsid w:val="008458CE"/>
    <w:rsid w:val="00852789"/>
    <w:rsid w:val="00852814"/>
    <w:rsid w:val="00863BD9"/>
    <w:rsid w:val="00883ECD"/>
    <w:rsid w:val="008907BB"/>
    <w:rsid w:val="0089550E"/>
    <w:rsid w:val="008A41A3"/>
    <w:rsid w:val="008A4EE0"/>
    <w:rsid w:val="008A50C2"/>
    <w:rsid w:val="008A79CA"/>
    <w:rsid w:val="008B5E89"/>
    <w:rsid w:val="008B71F3"/>
    <w:rsid w:val="008C0DCE"/>
    <w:rsid w:val="008D283F"/>
    <w:rsid w:val="008D2E42"/>
    <w:rsid w:val="008E3889"/>
    <w:rsid w:val="008F2873"/>
    <w:rsid w:val="008F2A16"/>
    <w:rsid w:val="00903049"/>
    <w:rsid w:val="00917BFF"/>
    <w:rsid w:val="00920445"/>
    <w:rsid w:val="00921DE2"/>
    <w:rsid w:val="00922EEA"/>
    <w:rsid w:val="0092590A"/>
    <w:rsid w:val="0093423C"/>
    <w:rsid w:val="00944EA5"/>
    <w:rsid w:val="00953EAA"/>
    <w:rsid w:val="00963C91"/>
    <w:rsid w:val="00965C51"/>
    <w:rsid w:val="00965F61"/>
    <w:rsid w:val="00966E1C"/>
    <w:rsid w:val="00980996"/>
    <w:rsid w:val="00982CB4"/>
    <w:rsid w:val="00985B53"/>
    <w:rsid w:val="0099601D"/>
    <w:rsid w:val="00997961"/>
    <w:rsid w:val="009A2733"/>
    <w:rsid w:val="009B3827"/>
    <w:rsid w:val="009B444F"/>
    <w:rsid w:val="009B5931"/>
    <w:rsid w:val="009D035E"/>
    <w:rsid w:val="009D3834"/>
    <w:rsid w:val="009E2EFC"/>
    <w:rsid w:val="009E4B8D"/>
    <w:rsid w:val="009F5C82"/>
    <w:rsid w:val="009F614E"/>
    <w:rsid w:val="009F6C70"/>
    <w:rsid w:val="00A0135A"/>
    <w:rsid w:val="00A03EEB"/>
    <w:rsid w:val="00A10D37"/>
    <w:rsid w:val="00A10F2D"/>
    <w:rsid w:val="00A2408B"/>
    <w:rsid w:val="00A378DF"/>
    <w:rsid w:val="00A37A67"/>
    <w:rsid w:val="00A40D97"/>
    <w:rsid w:val="00A43F17"/>
    <w:rsid w:val="00A649DC"/>
    <w:rsid w:val="00A667E0"/>
    <w:rsid w:val="00A67B6F"/>
    <w:rsid w:val="00A70F9D"/>
    <w:rsid w:val="00A71D29"/>
    <w:rsid w:val="00A81898"/>
    <w:rsid w:val="00AA3077"/>
    <w:rsid w:val="00AA4C9F"/>
    <w:rsid w:val="00AB1B12"/>
    <w:rsid w:val="00AB79F9"/>
    <w:rsid w:val="00AC171C"/>
    <w:rsid w:val="00AC1781"/>
    <w:rsid w:val="00AE130F"/>
    <w:rsid w:val="00AE277D"/>
    <w:rsid w:val="00AE7155"/>
    <w:rsid w:val="00AF015C"/>
    <w:rsid w:val="00AF4810"/>
    <w:rsid w:val="00AF5ECF"/>
    <w:rsid w:val="00AF6036"/>
    <w:rsid w:val="00B165FE"/>
    <w:rsid w:val="00B21283"/>
    <w:rsid w:val="00B26A11"/>
    <w:rsid w:val="00B427A7"/>
    <w:rsid w:val="00B43DD6"/>
    <w:rsid w:val="00B5043A"/>
    <w:rsid w:val="00B5460B"/>
    <w:rsid w:val="00B54B5E"/>
    <w:rsid w:val="00B6138D"/>
    <w:rsid w:val="00B66EED"/>
    <w:rsid w:val="00B75423"/>
    <w:rsid w:val="00B877A4"/>
    <w:rsid w:val="00B92385"/>
    <w:rsid w:val="00B93408"/>
    <w:rsid w:val="00BA021E"/>
    <w:rsid w:val="00BB1366"/>
    <w:rsid w:val="00BC2768"/>
    <w:rsid w:val="00BD4D2D"/>
    <w:rsid w:val="00BE5E08"/>
    <w:rsid w:val="00BE6571"/>
    <w:rsid w:val="00BE7A76"/>
    <w:rsid w:val="00BE7A78"/>
    <w:rsid w:val="00BF2E9A"/>
    <w:rsid w:val="00C0051A"/>
    <w:rsid w:val="00C17C39"/>
    <w:rsid w:val="00C21A05"/>
    <w:rsid w:val="00C23605"/>
    <w:rsid w:val="00C26517"/>
    <w:rsid w:val="00C2756A"/>
    <w:rsid w:val="00C335A0"/>
    <w:rsid w:val="00C34916"/>
    <w:rsid w:val="00C37E9A"/>
    <w:rsid w:val="00C46FAB"/>
    <w:rsid w:val="00C470D2"/>
    <w:rsid w:val="00C624BE"/>
    <w:rsid w:val="00C6269A"/>
    <w:rsid w:val="00C6324B"/>
    <w:rsid w:val="00C671EC"/>
    <w:rsid w:val="00C67C69"/>
    <w:rsid w:val="00C716F4"/>
    <w:rsid w:val="00C73E13"/>
    <w:rsid w:val="00C775DE"/>
    <w:rsid w:val="00C776D4"/>
    <w:rsid w:val="00C9500F"/>
    <w:rsid w:val="00C967F6"/>
    <w:rsid w:val="00CA3B67"/>
    <w:rsid w:val="00CA3D85"/>
    <w:rsid w:val="00CB23C4"/>
    <w:rsid w:val="00CC6923"/>
    <w:rsid w:val="00CD0E31"/>
    <w:rsid w:val="00CD5EEE"/>
    <w:rsid w:val="00CF33BC"/>
    <w:rsid w:val="00CF7B60"/>
    <w:rsid w:val="00D04374"/>
    <w:rsid w:val="00D22D8F"/>
    <w:rsid w:val="00D25A6B"/>
    <w:rsid w:val="00D343BB"/>
    <w:rsid w:val="00D371C5"/>
    <w:rsid w:val="00D4106A"/>
    <w:rsid w:val="00D46EE9"/>
    <w:rsid w:val="00D52121"/>
    <w:rsid w:val="00D561E7"/>
    <w:rsid w:val="00D66F4C"/>
    <w:rsid w:val="00D71000"/>
    <w:rsid w:val="00D83ECB"/>
    <w:rsid w:val="00D9367A"/>
    <w:rsid w:val="00D937E0"/>
    <w:rsid w:val="00DA24C4"/>
    <w:rsid w:val="00DA3305"/>
    <w:rsid w:val="00DB0342"/>
    <w:rsid w:val="00DB1219"/>
    <w:rsid w:val="00DB4FF2"/>
    <w:rsid w:val="00DC48A3"/>
    <w:rsid w:val="00DD3991"/>
    <w:rsid w:val="00DE421A"/>
    <w:rsid w:val="00DF2DFC"/>
    <w:rsid w:val="00E004D6"/>
    <w:rsid w:val="00E11203"/>
    <w:rsid w:val="00E14F21"/>
    <w:rsid w:val="00E15429"/>
    <w:rsid w:val="00E22E31"/>
    <w:rsid w:val="00E25341"/>
    <w:rsid w:val="00E25E26"/>
    <w:rsid w:val="00E268F8"/>
    <w:rsid w:val="00E3723F"/>
    <w:rsid w:val="00E377DA"/>
    <w:rsid w:val="00E42312"/>
    <w:rsid w:val="00E42FB0"/>
    <w:rsid w:val="00E52C6A"/>
    <w:rsid w:val="00E53DD8"/>
    <w:rsid w:val="00E579EB"/>
    <w:rsid w:val="00E727A8"/>
    <w:rsid w:val="00E81E66"/>
    <w:rsid w:val="00E824F2"/>
    <w:rsid w:val="00E831D1"/>
    <w:rsid w:val="00E85AEB"/>
    <w:rsid w:val="00E86CB9"/>
    <w:rsid w:val="00E93A0A"/>
    <w:rsid w:val="00EA3A2D"/>
    <w:rsid w:val="00EA7B84"/>
    <w:rsid w:val="00EB2955"/>
    <w:rsid w:val="00EB7B50"/>
    <w:rsid w:val="00ED2B3A"/>
    <w:rsid w:val="00EE4366"/>
    <w:rsid w:val="00EF299E"/>
    <w:rsid w:val="00EF40F8"/>
    <w:rsid w:val="00EF607F"/>
    <w:rsid w:val="00F01F83"/>
    <w:rsid w:val="00F03480"/>
    <w:rsid w:val="00F06740"/>
    <w:rsid w:val="00F10A35"/>
    <w:rsid w:val="00F12370"/>
    <w:rsid w:val="00F268EA"/>
    <w:rsid w:val="00F27881"/>
    <w:rsid w:val="00F37C78"/>
    <w:rsid w:val="00F40447"/>
    <w:rsid w:val="00F45C6E"/>
    <w:rsid w:val="00F71F7C"/>
    <w:rsid w:val="00F80012"/>
    <w:rsid w:val="00F82842"/>
    <w:rsid w:val="00F83A9B"/>
    <w:rsid w:val="00F87895"/>
    <w:rsid w:val="00F93A81"/>
    <w:rsid w:val="00F974C5"/>
    <w:rsid w:val="00F9762B"/>
    <w:rsid w:val="00FA0CD6"/>
    <w:rsid w:val="00FA1829"/>
    <w:rsid w:val="00FB249F"/>
    <w:rsid w:val="00FD78E9"/>
    <w:rsid w:val="00FE3A5A"/>
    <w:rsid w:val="00FE41D4"/>
    <w:rsid w:val="00FF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link w:val="21"/>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25341"/>
    <w:rPr>
      <w:color w:val="0000FF"/>
      <w:u w:val="single"/>
    </w:rPr>
  </w:style>
  <w:style w:type="character" w:styleId="a5">
    <w:name w:val="Emphasis"/>
    <w:basedOn w:val="a1"/>
    <w:uiPriority w:val="20"/>
    <w:qFormat/>
    <w:rsid w:val="00E25341"/>
    <w:rPr>
      <w:i/>
      <w:iCs/>
    </w:rPr>
  </w:style>
  <w:style w:type="paragraph" w:customStyle="1" w:styleId="s1">
    <w:name w:val="s_1"/>
    <w:basedOn w:val="a0"/>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Таблицы (моноширинный)"/>
    <w:basedOn w:val="a0"/>
    <w:next w:val="a0"/>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7">
    <w:name w:val="header"/>
    <w:basedOn w:val="a0"/>
    <w:link w:val="a8"/>
    <w:uiPriority w:val="99"/>
    <w:unhideWhenUsed/>
    <w:rsid w:val="00C46FAB"/>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C46FAB"/>
  </w:style>
  <w:style w:type="paragraph" w:styleId="a9">
    <w:name w:val="footer"/>
    <w:basedOn w:val="a0"/>
    <w:link w:val="aa"/>
    <w:uiPriority w:val="99"/>
    <w:unhideWhenUsed/>
    <w:rsid w:val="00C46FAB"/>
    <w:pPr>
      <w:tabs>
        <w:tab w:val="center" w:pos="4677"/>
        <w:tab w:val="right" w:pos="9355"/>
      </w:tabs>
      <w:spacing w:after="0" w:line="240" w:lineRule="auto"/>
    </w:pPr>
  </w:style>
  <w:style w:type="character" w:customStyle="1" w:styleId="aa">
    <w:name w:val="Нижний колонтитул Знак"/>
    <w:basedOn w:val="a1"/>
    <w:link w:val="a9"/>
    <w:uiPriority w:val="99"/>
    <w:rsid w:val="00C46FAB"/>
  </w:style>
  <w:style w:type="paragraph" w:customStyle="1" w:styleId="s3">
    <w:name w:val="s_3"/>
    <w:basedOn w:val="a0"/>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1"/>
    <w:rsid w:val="00C967F6"/>
  </w:style>
  <w:style w:type="paragraph" w:styleId="ab">
    <w:name w:val="Balloon Text"/>
    <w:basedOn w:val="a0"/>
    <w:link w:val="ac"/>
    <w:uiPriority w:val="99"/>
    <w:semiHidden/>
    <w:unhideWhenUsed/>
    <w:rsid w:val="00457293"/>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457293"/>
    <w:rPr>
      <w:rFonts w:ascii="Segoe UI" w:hAnsi="Segoe UI" w:cs="Segoe UI"/>
      <w:sz w:val="18"/>
      <w:szCs w:val="18"/>
    </w:rPr>
  </w:style>
  <w:style w:type="character" w:customStyle="1" w:styleId="21">
    <w:name w:val="Заголовок 2 Знак"/>
    <w:basedOn w:val="a1"/>
    <w:link w:val="20"/>
    <w:uiPriority w:val="9"/>
    <w:rsid w:val="00DB1219"/>
    <w:rPr>
      <w:rFonts w:ascii="Times New Roman" w:eastAsia="Times New Roman" w:hAnsi="Times New Roman" w:cs="Times New Roman"/>
      <w:b/>
      <w:bCs/>
      <w:sz w:val="36"/>
      <w:szCs w:val="36"/>
      <w:lang w:eastAsia="ru-RU"/>
    </w:rPr>
  </w:style>
  <w:style w:type="character" w:customStyle="1" w:styleId="11">
    <w:name w:val="Заголовок 1 Знак"/>
    <w:basedOn w:val="a1"/>
    <w:link w:val="10"/>
    <w:uiPriority w:val="9"/>
    <w:rsid w:val="00225B00"/>
    <w:rPr>
      <w:rFonts w:asciiTheme="majorHAnsi" w:eastAsiaTheme="majorEastAsia" w:hAnsiTheme="majorHAnsi" w:cstheme="majorBidi"/>
      <w:color w:val="365F91" w:themeColor="accent1" w:themeShade="BF"/>
      <w:sz w:val="32"/>
      <w:szCs w:val="32"/>
    </w:rPr>
  </w:style>
  <w:style w:type="character" w:customStyle="1" w:styleId="ad">
    <w:name w:val="Цветовое выделение"/>
    <w:uiPriority w:val="99"/>
    <w:rsid w:val="00225B00"/>
    <w:rPr>
      <w:b/>
      <w:color w:val="26282F"/>
    </w:rPr>
  </w:style>
  <w:style w:type="character" w:customStyle="1" w:styleId="ae">
    <w:name w:val="Гипертекстовая ссылка"/>
    <w:basedOn w:val="ad"/>
    <w:uiPriority w:val="99"/>
    <w:rsid w:val="00225B00"/>
    <w:rPr>
      <w:rFonts w:cs="Times New Roman"/>
      <w:b w:val="0"/>
      <w:color w:val="106BBE"/>
    </w:rPr>
  </w:style>
  <w:style w:type="paragraph" w:customStyle="1" w:styleId="s22">
    <w:name w:val="s_22"/>
    <w:basedOn w:val="a0"/>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7A74A0"/>
    <w:pPr>
      <w:spacing w:after="0" w:line="240" w:lineRule="auto"/>
    </w:pPr>
  </w:style>
  <w:style w:type="paragraph" w:styleId="af0">
    <w:name w:val="List Paragraph"/>
    <w:basedOn w:val="a0"/>
    <w:link w:val="af1"/>
    <w:uiPriority w:val="34"/>
    <w:qFormat/>
    <w:rsid w:val="00E004D6"/>
    <w:pPr>
      <w:ind w:left="720"/>
      <w:contextualSpacing/>
    </w:pPr>
  </w:style>
  <w:style w:type="character" w:customStyle="1" w:styleId="af1">
    <w:name w:val="Абзац списка Знак"/>
    <w:link w:val="af0"/>
    <w:uiPriority w:val="34"/>
    <w:locked/>
    <w:rsid w:val="00E52C6A"/>
  </w:style>
  <w:style w:type="paragraph" w:customStyle="1" w:styleId="ConsPlusNonformat">
    <w:name w:val="ConsPlusNonformat"/>
    <w:uiPriority w:val="99"/>
    <w:rsid w:val="00E52C6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2">
    <w:name w:val="Основной текст (2)_"/>
    <w:link w:val="210"/>
    <w:uiPriority w:val="99"/>
    <w:locked/>
    <w:rsid w:val="00E52C6A"/>
    <w:rPr>
      <w:sz w:val="26"/>
      <w:szCs w:val="26"/>
      <w:shd w:val="clear" w:color="auto" w:fill="FFFFFF"/>
    </w:rPr>
  </w:style>
  <w:style w:type="paragraph" w:customStyle="1" w:styleId="210">
    <w:name w:val="Основной текст (2)1"/>
    <w:basedOn w:val="a0"/>
    <w:link w:val="22"/>
    <w:uiPriority w:val="99"/>
    <w:rsid w:val="00E52C6A"/>
    <w:pPr>
      <w:widowControl w:val="0"/>
      <w:shd w:val="clear" w:color="auto" w:fill="FFFFFF"/>
      <w:spacing w:after="0" w:line="278" w:lineRule="exact"/>
      <w:jc w:val="center"/>
    </w:pPr>
    <w:rPr>
      <w:sz w:val="26"/>
      <w:szCs w:val="26"/>
    </w:rPr>
  </w:style>
  <w:style w:type="paragraph" w:styleId="23">
    <w:name w:val="Body Text 2"/>
    <w:basedOn w:val="a0"/>
    <w:link w:val="24"/>
    <w:uiPriority w:val="99"/>
    <w:semiHidden/>
    <w:unhideWhenUsed/>
    <w:rsid w:val="00E52C6A"/>
    <w:pPr>
      <w:spacing w:after="120" w:line="480" w:lineRule="auto"/>
    </w:pPr>
    <w:rPr>
      <w:rFonts w:ascii="Cambria" w:eastAsia="Times New Roman" w:hAnsi="Cambria" w:cs="Times New Roman"/>
      <w:lang w:val="en-US" w:bidi="en-US"/>
    </w:rPr>
  </w:style>
  <w:style w:type="character" w:customStyle="1" w:styleId="24">
    <w:name w:val="Основной текст 2 Знак"/>
    <w:basedOn w:val="a1"/>
    <w:link w:val="23"/>
    <w:uiPriority w:val="99"/>
    <w:semiHidden/>
    <w:rsid w:val="00E52C6A"/>
    <w:rPr>
      <w:rFonts w:ascii="Cambria" w:eastAsia="Times New Roman" w:hAnsi="Cambria" w:cs="Times New Roman"/>
      <w:lang w:val="en-US" w:bidi="en-US"/>
    </w:rPr>
  </w:style>
  <w:style w:type="paragraph" w:customStyle="1" w:styleId="1">
    <w:name w:val="Большой список уровень 1"/>
    <w:basedOn w:val="a0"/>
    <w:next w:val="a0"/>
    <w:qFormat/>
    <w:rsid w:val="00E52C6A"/>
    <w:pPr>
      <w:keepNext/>
      <w:numPr>
        <w:numId w:val="6"/>
      </w:numPr>
      <w:spacing w:before="360" w:after="0"/>
      <w:ind w:right="709"/>
      <w:jc w:val="center"/>
    </w:pPr>
    <w:rPr>
      <w:rFonts w:ascii="Times New Roman" w:eastAsia="Times New Roman" w:hAnsi="Times New Roman" w:cs="Times New Roman"/>
      <w:b/>
      <w:bCs/>
      <w:caps/>
      <w:sz w:val="26"/>
      <w:szCs w:val="28"/>
    </w:rPr>
  </w:style>
  <w:style w:type="paragraph" w:customStyle="1" w:styleId="2">
    <w:name w:val="Большой список уровень 2"/>
    <w:basedOn w:val="a0"/>
    <w:link w:val="25"/>
    <w:qFormat/>
    <w:rsid w:val="00E52C6A"/>
    <w:pPr>
      <w:numPr>
        <w:ilvl w:val="1"/>
        <w:numId w:val="6"/>
      </w:numPr>
      <w:spacing w:after="0"/>
      <w:jc w:val="both"/>
    </w:pPr>
    <w:rPr>
      <w:rFonts w:ascii="Times New Roman" w:eastAsia="Calibri" w:hAnsi="Times New Roman" w:cs="Times New Roman"/>
      <w:sz w:val="26"/>
      <w:szCs w:val="28"/>
    </w:rPr>
  </w:style>
  <w:style w:type="character" w:customStyle="1" w:styleId="25">
    <w:name w:val="Большой список уровень 2 Знак"/>
    <w:link w:val="2"/>
    <w:rsid w:val="00E52C6A"/>
    <w:rPr>
      <w:rFonts w:ascii="Times New Roman" w:eastAsia="Calibri" w:hAnsi="Times New Roman" w:cs="Times New Roman"/>
      <w:sz w:val="26"/>
      <w:szCs w:val="28"/>
    </w:rPr>
  </w:style>
  <w:style w:type="numbering" w:customStyle="1" w:styleId="a">
    <w:name w:val="Большой список"/>
    <w:uiPriority w:val="99"/>
    <w:rsid w:val="00E52C6A"/>
    <w:pPr>
      <w:numPr>
        <w:numId w:val="5"/>
      </w:numPr>
    </w:pPr>
  </w:style>
  <w:style w:type="paragraph" w:customStyle="1" w:styleId="3">
    <w:name w:val="Большой список уровень 3"/>
    <w:basedOn w:val="a0"/>
    <w:qFormat/>
    <w:rsid w:val="00E52C6A"/>
    <w:pPr>
      <w:numPr>
        <w:ilvl w:val="2"/>
        <w:numId w:val="6"/>
      </w:numPr>
      <w:tabs>
        <w:tab w:val="clear" w:pos="1276"/>
        <w:tab w:val="num" w:pos="360"/>
      </w:tabs>
      <w:spacing w:after="0"/>
      <w:ind w:firstLine="567"/>
      <w:jc w:val="both"/>
    </w:pPr>
    <w:rPr>
      <w:rFonts w:ascii="Times New Roman" w:eastAsia="Calibri" w:hAnsi="Times New Roman" w:cs="Times New Roman"/>
      <w:sz w:val="26"/>
      <w:szCs w:val="28"/>
    </w:rPr>
  </w:style>
  <w:style w:type="paragraph" w:customStyle="1" w:styleId="Standard">
    <w:name w:val="Standard"/>
    <w:rsid w:val="00E52C6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2">
    <w:name w:val="Body Text Indent"/>
    <w:basedOn w:val="a0"/>
    <w:link w:val="af3"/>
    <w:uiPriority w:val="99"/>
    <w:semiHidden/>
    <w:unhideWhenUsed/>
    <w:rsid w:val="00E52C6A"/>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1"/>
    <w:link w:val="af2"/>
    <w:uiPriority w:val="99"/>
    <w:semiHidden/>
    <w:rsid w:val="00E52C6A"/>
    <w:rPr>
      <w:rFonts w:ascii="Times New Roman" w:eastAsia="Times New Roman" w:hAnsi="Times New Roman" w:cs="Times New Roman"/>
      <w:sz w:val="20"/>
      <w:szCs w:val="20"/>
      <w:lang w:eastAsia="ru-RU"/>
    </w:rPr>
  </w:style>
  <w:style w:type="paragraph" w:styleId="af4">
    <w:name w:val="Normal (Web)"/>
    <w:basedOn w:val="a0"/>
    <w:uiPriority w:val="99"/>
    <w:unhideWhenUsed/>
    <w:rsid w:val="00E52C6A"/>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Indent 2"/>
    <w:basedOn w:val="a0"/>
    <w:link w:val="27"/>
    <w:uiPriority w:val="99"/>
    <w:semiHidden/>
    <w:unhideWhenUsed/>
    <w:rsid w:val="00E52C6A"/>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7">
    <w:name w:val="Основной текст с отступом 2 Знак"/>
    <w:basedOn w:val="a1"/>
    <w:link w:val="26"/>
    <w:uiPriority w:val="99"/>
    <w:semiHidden/>
    <w:rsid w:val="00E52C6A"/>
    <w:rPr>
      <w:rFonts w:ascii="Times New Roman" w:eastAsia="Times New Roman" w:hAnsi="Times New Roman" w:cs="Times New Roman"/>
      <w:sz w:val="20"/>
      <w:szCs w:val="20"/>
      <w:lang w:eastAsia="ru-RU"/>
    </w:rPr>
  </w:style>
  <w:style w:type="table" w:styleId="af5">
    <w:name w:val="Table Grid"/>
    <w:basedOn w:val="a2"/>
    <w:uiPriority w:val="59"/>
    <w:rsid w:val="00CA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link w:val="21"/>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25341"/>
    <w:rPr>
      <w:color w:val="0000FF"/>
      <w:u w:val="single"/>
    </w:rPr>
  </w:style>
  <w:style w:type="character" w:styleId="a5">
    <w:name w:val="Emphasis"/>
    <w:basedOn w:val="a1"/>
    <w:uiPriority w:val="20"/>
    <w:qFormat/>
    <w:rsid w:val="00E25341"/>
    <w:rPr>
      <w:i/>
      <w:iCs/>
    </w:rPr>
  </w:style>
  <w:style w:type="paragraph" w:customStyle="1" w:styleId="s1">
    <w:name w:val="s_1"/>
    <w:basedOn w:val="a0"/>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Таблицы (моноширинный)"/>
    <w:basedOn w:val="a0"/>
    <w:next w:val="a0"/>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7">
    <w:name w:val="header"/>
    <w:basedOn w:val="a0"/>
    <w:link w:val="a8"/>
    <w:uiPriority w:val="99"/>
    <w:unhideWhenUsed/>
    <w:rsid w:val="00C46FAB"/>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C46FAB"/>
  </w:style>
  <w:style w:type="paragraph" w:styleId="a9">
    <w:name w:val="footer"/>
    <w:basedOn w:val="a0"/>
    <w:link w:val="aa"/>
    <w:uiPriority w:val="99"/>
    <w:unhideWhenUsed/>
    <w:rsid w:val="00C46FAB"/>
    <w:pPr>
      <w:tabs>
        <w:tab w:val="center" w:pos="4677"/>
        <w:tab w:val="right" w:pos="9355"/>
      </w:tabs>
      <w:spacing w:after="0" w:line="240" w:lineRule="auto"/>
    </w:pPr>
  </w:style>
  <w:style w:type="character" w:customStyle="1" w:styleId="aa">
    <w:name w:val="Нижний колонтитул Знак"/>
    <w:basedOn w:val="a1"/>
    <w:link w:val="a9"/>
    <w:uiPriority w:val="99"/>
    <w:rsid w:val="00C46FAB"/>
  </w:style>
  <w:style w:type="paragraph" w:customStyle="1" w:styleId="s3">
    <w:name w:val="s_3"/>
    <w:basedOn w:val="a0"/>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1"/>
    <w:rsid w:val="00C967F6"/>
  </w:style>
  <w:style w:type="paragraph" w:styleId="ab">
    <w:name w:val="Balloon Text"/>
    <w:basedOn w:val="a0"/>
    <w:link w:val="ac"/>
    <w:uiPriority w:val="99"/>
    <w:semiHidden/>
    <w:unhideWhenUsed/>
    <w:rsid w:val="00457293"/>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457293"/>
    <w:rPr>
      <w:rFonts w:ascii="Segoe UI" w:hAnsi="Segoe UI" w:cs="Segoe UI"/>
      <w:sz w:val="18"/>
      <w:szCs w:val="18"/>
    </w:rPr>
  </w:style>
  <w:style w:type="character" w:customStyle="1" w:styleId="21">
    <w:name w:val="Заголовок 2 Знак"/>
    <w:basedOn w:val="a1"/>
    <w:link w:val="20"/>
    <w:uiPriority w:val="9"/>
    <w:rsid w:val="00DB1219"/>
    <w:rPr>
      <w:rFonts w:ascii="Times New Roman" w:eastAsia="Times New Roman" w:hAnsi="Times New Roman" w:cs="Times New Roman"/>
      <w:b/>
      <w:bCs/>
      <w:sz w:val="36"/>
      <w:szCs w:val="36"/>
      <w:lang w:eastAsia="ru-RU"/>
    </w:rPr>
  </w:style>
  <w:style w:type="character" w:customStyle="1" w:styleId="11">
    <w:name w:val="Заголовок 1 Знак"/>
    <w:basedOn w:val="a1"/>
    <w:link w:val="10"/>
    <w:uiPriority w:val="9"/>
    <w:rsid w:val="00225B00"/>
    <w:rPr>
      <w:rFonts w:asciiTheme="majorHAnsi" w:eastAsiaTheme="majorEastAsia" w:hAnsiTheme="majorHAnsi" w:cstheme="majorBidi"/>
      <w:color w:val="365F91" w:themeColor="accent1" w:themeShade="BF"/>
      <w:sz w:val="32"/>
      <w:szCs w:val="32"/>
    </w:rPr>
  </w:style>
  <w:style w:type="character" w:customStyle="1" w:styleId="ad">
    <w:name w:val="Цветовое выделение"/>
    <w:uiPriority w:val="99"/>
    <w:rsid w:val="00225B00"/>
    <w:rPr>
      <w:b/>
      <w:color w:val="26282F"/>
    </w:rPr>
  </w:style>
  <w:style w:type="character" w:customStyle="1" w:styleId="ae">
    <w:name w:val="Гипертекстовая ссылка"/>
    <w:basedOn w:val="ad"/>
    <w:uiPriority w:val="99"/>
    <w:rsid w:val="00225B00"/>
    <w:rPr>
      <w:rFonts w:cs="Times New Roman"/>
      <w:b w:val="0"/>
      <w:color w:val="106BBE"/>
    </w:rPr>
  </w:style>
  <w:style w:type="paragraph" w:customStyle="1" w:styleId="s22">
    <w:name w:val="s_22"/>
    <w:basedOn w:val="a0"/>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7A74A0"/>
    <w:pPr>
      <w:spacing w:after="0" w:line="240" w:lineRule="auto"/>
    </w:pPr>
  </w:style>
  <w:style w:type="paragraph" w:styleId="af0">
    <w:name w:val="List Paragraph"/>
    <w:basedOn w:val="a0"/>
    <w:link w:val="af1"/>
    <w:uiPriority w:val="34"/>
    <w:qFormat/>
    <w:rsid w:val="00E004D6"/>
    <w:pPr>
      <w:ind w:left="720"/>
      <w:contextualSpacing/>
    </w:pPr>
  </w:style>
  <w:style w:type="character" w:customStyle="1" w:styleId="af1">
    <w:name w:val="Абзац списка Знак"/>
    <w:link w:val="af0"/>
    <w:uiPriority w:val="34"/>
    <w:locked/>
    <w:rsid w:val="00E52C6A"/>
  </w:style>
  <w:style w:type="paragraph" w:customStyle="1" w:styleId="ConsPlusNonformat">
    <w:name w:val="ConsPlusNonformat"/>
    <w:uiPriority w:val="99"/>
    <w:rsid w:val="00E52C6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2">
    <w:name w:val="Основной текст (2)_"/>
    <w:link w:val="210"/>
    <w:uiPriority w:val="99"/>
    <w:locked/>
    <w:rsid w:val="00E52C6A"/>
    <w:rPr>
      <w:sz w:val="26"/>
      <w:szCs w:val="26"/>
      <w:shd w:val="clear" w:color="auto" w:fill="FFFFFF"/>
    </w:rPr>
  </w:style>
  <w:style w:type="paragraph" w:customStyle="1" w:styleId="210">
    <w:name w:val="Основной текст (2)1"/>
    <w:basedOn w:val="a0"/>
    <w:link w:val="22"/>
    <w:uiPriority w:val="99"/>
    <w:rsid w:val="00E52C6A"/>
    <w:pPr>
      <w:widowControl w:val="0"/>
      <w:shd w:val="clear" w:color="auto" w:fill="FFFFFF"/>
      <w:spacing w:after="0" w:line="278" w:lineRule="exact"/>
      <w:jc w:val="center"/>
    </w:pPr>
    <w:rPr>
      <w:sz w:val="26"/>
      <w:szCs w:val="26"/>
    </w:rPr>
  </w:style>
  <w:style w:type="paragraph" w:styleId="23">
    <w:name w:val="Body Text 2"/>
    <w:basedOn w:val="a0"/>
    <w:link w:val="24"/>
    <w:uiPriority w:val="99"/>
    <w:semiHidden/>
    <w:unhideWhenUsed/>
    <w:rsid w:val="00E52C6A"/>
    <w:pPr>
      <w:spacing w:after="120" w:line="480" w:lineRule="auto"/>
    </w:pPr>
    <w:rPr>
      <w:rFonts w:ascii="Cambria" w:eastAsia="Times New Roman" w:hAnsi="Cambria" w:cs="Times New Roman"/>
      <w:lang w:val="en-US" w:bidi="en-US"/>
    </w:rPr>
  </w:style>
  <w:style w:type="character" w:customStyle="1" w:styleId="24">
    <w:name w:val="Основной текст 2 Знак"/>
    <w:basedOn w:val="a1"/>
    <w:link w:val="23"/>
    <w:uiPriority w:val="99"/>
    <w:semiHidden/>
    <w:rsid w:val="00E52C6A"/>
    <w:rPr>
      <w:rFonts w:ascii="Cambria" w:eastAsia="Times New Roman" w:hAnsi="Cambria" w:cs="Times New Roman"/>
      <w:lang w:val="en-US" w:bidi="en-US"/>
    </w:rPr>
  </w:style>
  <w:style w:type="paragraph" w:customStyle="1" w:styleId="1">
    <w:name w:val="Большой список уровень 1"/>
    <w:basedOn w:val="a0"/>
    <w:next w:val="a0"/>
    <w:qFormat/>
    <w:rsid w:val="00E52C6A"/>
    <w:pPr>
      <w:keepNext/>
      <w:numPr>
        <w:numId w:val="6"/>
      </w:numPr>
      <w:spacing w:before="360" w:after="0"/>
      <w:ind w:right="709"/>
      <w:jc w:val="center"/>
    </w:pPr>
    <w:rPr>
      <w:rFonts w:ascii="Times New Roman" w:eastAsia="Times New Roman" w:hAnsi="Times New Roman" w:cs="Times New Roman"/>
      <w:b/>
      <w:bCs/>
      <w:caps/>
      <w:sz w:val="26"/>
      <w:szCs w:val="28"/>
    </w:rPr>
  </w:style>
  <w:style w:type="paragraph" w:customStyle="1" w:styleId="2">
    <w:name w:val="Большой список уровень 2"/>
    <w:basedOn w:val="a0"/>
    <w:link w:val="25"/>
    <w:qFormat/>
    <w:rsid w:val="00E52C6A"/>
    <w:pPr>
      <w:numPr>
        <w:ilvl w:val="1"/>
        <w:numId w:val="6"/>
      </w:numPr>
      <w:spacing w:after="0"/>
      <w:jc w:val="both"/>
    </w:pPr>
    <w:rPr>
      <w:rFonts w:ascii="Times New Roman" w:eastAsia="Calibri" w:hAnsi="Times New Roman" w:cs="Times New Roman"/>
      <w:sz w:val="26"/>
      <w:szCs w:val="28"/>
    </w:rPr>
  </w:style>
  <w:style w:type="character" w:customStyle="1" w:styleId="25">
    <w:name w:val="Большой список уровень 2 Знак"/>
    <w:link w:val="2"/>
    <w:rsid w:val="00E52C6A"/>
    <w:rPr>
      <w:rFonts w:ascii="Times New Roman" w:eastAsia="Calibri" w:hAnsi="Times New Roman" w:cs="Times New Roman"/>
      <w:sz w:val="26"/>
      <w:szCs w:val="28"/>
    </w:rPr>
  </w:style>
  <w:style w:type="numbering" w:customStyle="1" w:styleId="a">
    <w:name w:val="Большой список"/>
    <w:uiPriority w:val="99"/>
    <w:rsid w:val="00E52C6A"/>
    <w:pPr>
      <w:numPr>
        <w:numId w:val="5"/>
      </w:numPr>
    </w:pPr>
  </w:style>
  <w:style w:type="paragraph" w:customStyle="1" w:styleId="3">
    <w:name w:val="Большой список уровень 3"/>
    <w:basedOn w:val="a0"/>
    <w:qFormat/>
    <w:rsid w:val="00E52C6A"/>
    <w:pPr>
      <w:numPr>
        <w:ilvl w:val="2"/>
        <w:numId w:val="6"/>
      </w:numPr>
      <w:tabs>
        <w:tab w:val="clear" w:pos="1276"/>
        <w:tab w:val="num" w:pos="360"/>
      </w:tabs>
      <w:spacing w:after="0"/>
      <w:ind w:firstLine="567"/>
      <w:jc w:val="both"/>
    </w:pPr>
    <w:rPr>
      <w:rFonts w:ascii="Times New Roman" w:eastAsia="Calibri" w:hAnsi="Times New Roman" w:cs="Times New Roman"/>
      <w:sz w:val="26"/>
      <w:szCs w:val="28"/>
    </w:rPr>
  </w:style>
  <w:style w:type="paragraph" w:customStyle="1" w:styleId="Standard">
    <w:name w:val="Standard"/>
    <w:rsid w:val="00E52C6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2">
    <w:name w:val="Body Text Indent"/>
    <w:basedOn w:val="a0"/>
    <w:link w:val="af3"/>
    <w:uiPriority w:val="99"/>
    <w:semiHidden/>
    <w:unhideWhenUsed/>
    <w:rsid w:val="00E52C6A"/>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1"/>
    <w:link w:val="af2"/>
    <w:uiPriority w:val="99"/>
    <w:semiHidden/>
    <w:rsid w:val="00E52C6A"/>
    <w:rPr>
      <w:rFonts w:ascii="Times New Roman" w:eastAsia="Times New Roman" w:hAnsi="Times New Roman" w:cs="Times New Roman"/>
      <w:sz w:val="20"/>
      <w:szCs w:val="20"/>
      <w:lang w:eastAsia="ru-RU"/>
    </w:rPr>
  </w:style>
  <w:style w:type="paragraph" w:styleId="af4">
    <w:name w:val="Normal (Web)"/>
    <w:basedOn w:val="a0"/>
    <w:uiPriority w:val="99"/>
    <w:unhideWhenUsed/>
    <w:rsid w:val="00E52C6A"/>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Indent 2"/>
    <w:basedOn w:val="a0"/>
    <w:link w:val="27"/>
    <w:uiPriority w:val="99"/>
    <w:semiHidden/>
    <w:unhideWhenUsed/>
    <w:rsid w:val="00E52C6A"/>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7">
    <w:name w:val="Основной текст с отступом 2 Знак"/>
    <w:basedOn w:val="a1"/>
    <w:link w:val="26"/>
    <w:uiPriority w:val="99"/>
    <w:semiHidden/>
    <w:rsid w:val="00E52C6A"/>
    <w:rPr>
      <w:rFonts w:ascii="Times New Roman" w:eastAsia="Times New Roman" w:hAnsi="Times New Roman" w:cs="Times New Roman"/>
      <w:sz w:val="20"/>
      <w:szCs w:val="20"/>
      <w:lang w:eastAsia="ru-RU"/>
    </w:rPr>
  </w:style>
  <w:style w:type="table" w:styleId="af5">
    <w:name w:val="Table Grid"/>
    <w:basedOn w:val="a2"/>
    <w:uiPriority w:val="59"/>
    <w:rsid w:val="00CA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53510100">
          <w:marLeft w:val="0"/>
          <w:marRight w:val="0"/>
          <w:marTop w:val="240"/>
          <w:marBottom w:val="240"/>
          <w:divBdr>
            <w:top w:val="none" w:sz="0" w:space="0" w:color="auto"/>
            <w:left w:val="none" w:sz="0" w:space="0" w:color="auto"/>
            <w:bottom w:val="none" w:sz="0" w:space="0" w:color="auto"/>
            <w:right w:val="none" w:sz="0" w:space="0" w:color="auto"/>
          </w:divBdr>
        </w:div>
        <w:div w:id="216359055">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0974730">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 w:id="19223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7590">
      <w:bodyDiv w:val="1"/>
      <w:marLeft w:val="0"/>
      <w:marRight w:val="0"/>
      <w:marTop w:val="0"/>
      <w:marBottom w:val="0"/>
      <w:divBdr>
        <w:top w:val="none" w:sz="0" w:space="0" w:color="auto"/>
        <w:left w:val="none" w:sz="0" w:space="0" w:color="auto"/>
        <w:bottom w:val="none" w:sz="0" w:space="0" w:color="auto"/>
        <w:right w:val="none" w:sz="0" w:space="0" w:color="auto"/>
      </w:divBdr>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70585669">
                                                                                  <w:marLeft w:val="0"/>
                                                                                  <w:marRight w:val="0"/>
                                                                                  <w:marTop w:val="0"/>
                                                                                  <w:marBottom w:val="0"/>
                                                                                  <w:divBdr>
                                                                                    <w:top w:val="none" w:sz="0" w:space="0" w:color="auto"/>
                                                                                    <w:left w:val="none" w:sz="0" w:space="0" w:color="auto"/>
                                                                                    <w:bottom w:val="none" w:sz="0" w:space="0" w:color="auto"/>
                                                                                    <w:right w:val="none" w:sz="0" w:space="0" w:color="auto"/>
                                                                                  </w:divBdr>
                                                                                </w:div>
                                                                                <w:div w:id="289871490">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404832400">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312875623">
          <w:marLeft w:val="0"/>
          <w:marRight w:val="0"/>
          <w:marTop w:val="0"/>
          <w:marBottom w:val="0"/>
          <w:divBdr>
            <w:top w:val="none" w:sz="0" w:space="0" w:color="auto"/>
            <w:left w:val="none" w:sz="0" w:space="0" w:color="auto"/>
            <w:bottom w:val="none" w:sz="0" w:space="0" w:color="auto"/>
            <w:right w:val="none" w:sz="0" w:space="0" w:color="auto"/>
          </w:divBdr>
        </w:div>
        <w:div w:id="596140080">
          <w:marLeft w:val="0"/>
          <w:marRight w:val="0"/>
          <w:marTop w:val="0"/>
          <w:marBottom w:val="0"/>
          <w:divBdr>
            <w:top w:val="none" w:sz="0" w:space="0" w:color="auto"/>
            <w:left w:val="none" w:sz="0" w:space="0" w:color="auto"/>
            <w:bottom w:val="none" w:sz="0" w:space="0" w:color="auto"/>
            <w:right w:val="none" w:sz="0" w:space="0" w:color="auto"/>
          </w:divBdr>
        </w:div>
        <w:div w:id="1104956631">
          <w:marLeft w:val="0"/>
          <w:marRight w:val="0"/>
          <w:marTop w:val="0"/>
          <w:marBottom w:val="0"/>
          <w:divBdr>
            <w:top w:val="none" w:sz="0" w:space="0" w:color="auto"/>
            <w:left w:val="none" w:sz="0" w:space="0" w:color="auto"/>
            <w:bottom w:val="none" w:sz="0" w:space="0" w:color="auto"/>
            <w:right w:val="none" w:sz="0" w:space="0" w:color="auto"/>
          </w:divBdr>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203561507">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 w:id="1926840795">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sChild>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547496263">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1011638006">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sChild>
        </w:div>
        <w:div w:id="1820731929">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33681356">
      <w:bodyDiv w:val="1"/>
      <w:marLeft w:val="0"/>
      <w:marRight w:val="0"/>
      <w:marTop w:val="0"/>
      <w:marBottom w:val="0"/>
      <w:divBdr>
        <w:top w:val="none" w:sz="0" w:space="0" w:color="auto"/>
        <w:left w:val="none" w:sz="0" w:space="0" w:color="auto"/>
        <w:bottom w:val="none" w:sz="0" w:space="0" w:color="auto"/>
        <w:right w:val="none" w:sz="0" w:space="0" w:color="auto"/>
      </w:divBdr>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4374086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1254506736">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954478954">
          <w:marLeft w:val="0"/>
          <w:marRight w:val="0"/>
          <w:marTop w:val="0"/>
          <w:marBottom w:val="0"/>
          <w:divBdr>
            <w:top w:val="none" w:sz="0" w:space="0" w:color="auto"/>
            <w:left w:val="none" w:sz="0" w:space="0" w:color="auto"/>
            <w:bottom w:val="none" w:sz="0" w:space="0" w:color="auto"/>
            <w:right w:val="none" w:sz="0" w:space="0" w:color="auto"/>
          </w:divBdr>
        </w:div>
        <w:div w:id="1018387615">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sChild>
            </w:div>
            <w:div w:id="575675762">
              <w:marLeft w:val="0"/>
              <w:marRight w:val="0"/>
              <w:marTop w:val="0"/>
              <w:marBottom w:val="0"/>
              <w:divBdr>
                <w:top w:val="none" w:sz="0" w:space="0" w:color="auto"/>
                <w:left w:val="none" w:sz="0" w:space="0" w:color="auto"/>
                <w:bottom w:val="none" w:sz="0" w:space="0" w:color="auto"/>
                <w:right w:val="none" w:sz="0" w:space="0" w:color="auto"/>
              </w:divBdr>
              <w:divsChild>
                <w:div w:id="1513448429">
                  <w:marLeft w:val="0"/>
                  <w:marRight w:val="0"/>
                  <w:marTop w:val="0"/>
                  <w:marBottom w:val="0"/>
                  <w:divBdr>
                    <w:top w:val="none" w:sz="0" w:space="0" w:color="auto"/>
                    <w:left w:val="none" w:sz="0" w:space="0" w:color="auto"/>
                    <w:bottom w:val="none" w:sz="0" w:space="0" w:color="auto"/>
                    <w:right w:val="none" w:sz="0" w:space="0" w:color="auto"/>
                  </w:divBdr>
                  <w:divsChild>
                    <w:div w:id="1049453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713428427">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sChild>
                </w:div>
                <w:div w:id="1984845361">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687826476">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943657962">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 w:id="1606183528">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734466">
      <w:bodyDiv w:val="1"/>
      <w:marLeft w:val="0"/>
      <w:marRight w:val="0"/>
      <w:marTop w:val="0"/>
      <w:marBottom w:val="0"/>
      <w:divBdr>
        <w:top w:val="none" w:sz="0" w:space="0" w:color="auto"/>
        <w:left w:val="none" w:sz="0" w:space="0" w:color="auto"/>
        <w:bottom w:val="none" w:sz="0" w:space="0" w:color="auto"/>
        <w:right w:val="none" w:sz="0" w:space="0" w:color="auto"/>
      </w:divBdr>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011112">
          <w:marLeft w:val="0"/>
          <w:marRight w:val="0"/>
          <w:marTop w:val="0"/>
          <w:marBottom w:val="0"/>
          <w:divBdr>
            <w:top w:val="none" w:sz="0" w:space="0" w:color="auto"/>
            <w:left w:val="none" w:sz="0" w:space="0" w:color="auto"/>
            <w:bottom w:val="none" w:sz="0" w:space="0" w:color="auto"/>
            <w:right w:val="none" w:sz="0" w:space="0" w:color="auto"/>
          </w:divBdr>
          <w:divsChild>
            <w:div w:id="53940249">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 w:id="1409688556">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sChild>
        </w:div>
        <w:div w:id="73474959">
          <w:marLeft w:val="0"/>
          <w:marRight w:val="0"/>
          <w:marTop w:val="0"/>
          <w:marBottom w:val="0"/>
          <w:divBdr>
            <w:top w:val="none" w:sz="0" w:space="0" w:color="auto"/>
            <w:left w:val="none" w:sz="0" w:space="0" w:color="auto"/>
            <w:bottom w:val="none" w:sz="0" w:space="0" w:color="auto"/>
            <w:right w:val="none" w:sz="0" w:space="0" w:color="auto"/>
          </w:divBdr>
        </w:div>
        <w:div w:id="138229273">
          <w:marLeft w:val="0"/>
          <w:marRight w:val="0"/>
          <w:marTop w:val="0"/>
          <w:marBottom w:val="0"/>
          <w:divBdr>
            <w:top w:val="none" w:sz="0" w:space="0" w:color="auto"/>
            <w:left w:val="none" w:sz="0" w:space="0" w:color="auto"/>
            <w:bottom w:val="none" w:sz="0" w:space="0" w:color="auto"/>
            <w:right w:val="none" w:sz="0" w:space="0" w:color="auto"/>
          </w:divBdr>
        </w:div>
        <w:div w:id="834102613">
          <w:marLeft w:val="0"/>
          <w:marRight w:val="0"/>
          <w:marTop w:val="0"/>
          <w:marBottom w:val="0"/>
          <w:divBdr>
            <w:top w:val="none" w:sz="0" w:space="0" w:color="auto"/>
            <w:left w:val="none" w:sz="0" w:space="0" w:color="auto"/>
            <w:bottom w:val="none" w:sz="0" w:space="0" w:color="auto"/>
            <w:right w:val="none" w:sz="0" w:space="0" w:color="auto"/>
          </w:divBdr>
          <w:divsChild>
            <w:div w:id="20016347">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1721318248">
              <w:marLeft w:val="0"/>
              <w:marRight w:val="0"/>
              <w:marTop w:val="0"/>
              <w:marBottom w:val="0"/>
              <w:divBdr>
                <w:top w:val="none" w:sz="0" w:space="0" w:color="auto"/>
                <w:left w:val="none" w:sz="0" w:space="0" w:color="auto"/>
                <w:bottom w:val="none" w:sz="0" w:space="0" w:color="auto"/>
                <w:right w:val="none" w:sz="0" w:space="0" w:color="auto"/>
              </w:divBdr>
            </w:div>
          </w:divsChild>
        </w:div>
        <w:div w:id="903494142">
          <w:marLeft w:val="0"/>
          <w:marRight w:val="0"/>
          <w:marTop w:val="0"/>
          <w:marBottom w:val="0"/>
          <w:divBdr>
            <w:top w:val="none" w:sz="0" w:space="0" w:color="auto"/>
            <w:left w:val="none" w:sz="0" w:space="0" w:color="auto"/>
            <w:bottom w:val="none" w:sz="0" w:space="0" w:color="auto"/>
            <w:right w:val="none" w:sz="0" w:space="0" w:color="auto"/>
          </w:divBdr>
        </w:div>
        <w:div w:id="1375108734">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8573854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sChild>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1833061224">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sChild>
        </w:div>
        <w:div w:id="1438713874">
          <w:marLeft w:val="0"/>
          <w:marRight w:val="0"/>
          <w:marTop w:val="0"/>
          <w:marBottom w:val="0"/>
          <w:divBdr>
            <w:top w:val="none" w:sz="0" w:space="0" w:color="auto"/>
            <w:left w:val="none" w:sz="0" w:space="0" w:color="auto"/>
            <w:bottom w:val="none" w:sz="0" w:space="0" w:color="auto"/>
            <w:right w:val="none" w:sz="0" w:space="0" w:color="auto"/>
          </w:divBdr>
        </w:div>
        <w:div w:id="1881824675">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43019410">
          <w:marLeft w:val="0"/>
          <w:marRight w:val="0"/>
          <w:marTop w:val="0"/>
          <w:marBottom w:val="0"/>
          <w:divBdr>
            <w:top w:val="none" w:sz="0" w:space="0" w:color="auto"/>
            <w:left w:val="none" w:sz="0" w:space="0" w:color="auto"/>
            <w:bottom w:val="none" w:sz="0" w:space="0" w:color="auto"/>
            <w:right w:val="none" w:sz="0" w:space="0" w:color="auto"/>
          </w:divBdr>
        </w:div>
        <w:div w:id="191500693">
          <w:marLeft w:val="0"/>
          <w:marRight w:val="0"/>
          <w:marTop w:val="0"/>
          <w:marBottom w:val="0"/>
          <w:divBdr>
            <w:top w:val="none" w:sz="0" w:space="0" w:color="auto"/>
            <w:left w:val="none" w:sz="0" w:space="0" w:color="auto"/>
            <w:bottom w:val="none" w:sz="0" w:space="0" w:color="auto"/>
            <w:right w:val="none" w:sz="0" w:space="0" w:color="auto"/>
          </w:divBdr>
        </w:div>
        <w:div w:id="448744422">
          <w:marLeft w:val="0"/>
          <w:marRight w:val="0"/>
          <w:marTop w:val="0"/>
          <w:marBottom w:val="0"/>
          <w:divBdr>
            <w:top w:val="none" w:sz="0" w:space="0" w:color="auto"/>
            <w:left w:val="none" w:sz="0" w:space="0" w:color="auto"/>
            <w:bottom w:val="none" w:sz="0" w:space="0" w:color="auto"/>
            <w:right w:val="none" w:sz="0" w:space="0" w:color="auto"/>
          </w:divBdr>
          <w:divsChild>
            <w:div w:id="89931084">
              <w:marLeft w:val="0"/>
              <w:marRight w:val="0"/>
              <w:marTop w:val="0"/>
              <w:marBottom w:val="0"/>
              <w:divBdr>
                <w:top w:val="none" w:sz="0" w:space="0" w:color="auto"/>
                <w:left w:val="none" w:sz="0" w:space="0" w:color="auto"/>
                <w:bottom w:val="none" w:sz="0" w:space="0" w:color="auto"/>
                <w:right w:val="none" w:sz="0" w:space="0" w:color="auto"/>
              </w:divBdr>
              <w:divsChild>
                <w:div w:id="806355191">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sChild>
            </w:div>
            <w:div w:id="1229804835">
              <w:marLeft w:val="0"/>
              <w:marRight w:val="0"/>
              <w:marTop w:val="0"/>
              <w:marBottom w:val="0"/>
              <w:divBdr>
                <w:top w:val="none" w:sz="0" w:space="0" w:color="auto"/>
                <w:left w:val="none" w:sz="0" w:space="0" w:color="auto"/>
                <w:bottom w:val="none" w:sz="0" w:space="0" w:color="auto"/>
                <w:right w:val="none" w:sz="0" w:space="0" w:color="auto"/>
              </w:divBdr>
            </w:div>
          </w:divsChild>
        </w:div>
        <w:div w:id="917906647">
          <w:marLeft w:val="0"/>
          <w:marRight w:val="0"/>
          <w:marTop w:val="0"/>
          <w:marBottom w:val="0"/>
          <w:divBdr>
            <w:top w:val="none" w:sz="0" w:space="0" w:color="auto"/>
            <w:left w:val="none" w:sz="0" w:space="0" w:color="auto"/>
            <w:bottom w:val="none" w:sz="0" w:space="0" w:color="auto"/>
            <w:right w:val="none" w:sz="0" w:space="0" w:color="auto"/>
          </w:divBdr>
        </w:div>
        <w:div w:id="1269854745">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12277657">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1817607621">
      <w:bodyDiv w:val="1"/>
      <w:marLeft w:val="0"/>
      <w:marRight w:val="0"/>
      <w:marTop w:val="0"/>
      <w:marBottom w:val="0"/>
      <w:divBdr>
        <w:top w:val="none" w:sz="0" w:space="0" w:color="auto"/>
        <w:left w:val="none" w:sz="0" w:space="0" w:color="auto"/>
        <w:bottom w:val="none" w:sz="0" w:space="0" w:color="auto"/>
        <w:right w:val="none" w:sz="0" w:space="0" w:color="auto"/>
      </w:divBdr>
    </w:div>
    <w:div w:id="1858543135">
      <w:bodyDiv w:val="1"/>
      <w:marLeft w:val="0"/>
      <w:marRight w:val="0"/>
      <w:marTop w:val="0"/>
      <w:marBottom w:val="0"/>
      <w:divBdr>
        <w:top w:val="none" w:sz="0" w:space="0" w:color="auto"/>
        <w:left w:val="none" w:sz="0" w:space="0" w:color="auto"/>
        <w:bottom w:val="none" w:sz="0" w:space="0" w:color="auto"/>
        <w:right w:val="none" w:sz="0" w:space="0" w:color="auto"/>
      </w:divBdr>
    </w:div>
    <w:div w:id="2010281173">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875&amp;date=09.09.20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098&amp;n=145928&amp;date=09.09.2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8&amp;n=59160&amp;dst=100257&amp;field=134&amp;date=09.09.202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05832&amp;date=09.09.202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098&amp;n=139778&amp;date=09.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67FB5-20D4-4B4F-A51B-CAC44417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Васильева Раиса Михайловна</cp:lastModifiedBy>
  <cp:revision>16</cp:revision>
  <cp:lastPrinted>2024-10-08T10:32:00Z</cp:lastPrinted>
  <dcterms:created xsi:type="dcterms:W3CDTF">2024-09-09T07:36:00Z</dcterms:created>
  <dcterms:modified xsi:type="dcterms:W3CDTF">2024-10-08T10:35:00Z</dcterms:modified>
</cp:coreProperties>
</file>