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900" w:rsidRDefault="00282900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282900" w:rsidRDefault="00282900" w:rsidP="00AC2E67">
      <w:pPr>
        <w:widowControl/>
        <w:autoSpaceDE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282900" w:rsidRDefault="00282900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РЕШЕНИЕ</w:t>
      </w:r>
    </w:p>
    <w:p w:rsidR="00282900" w:rsidRDefault="00C52C4D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8551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января</w:t>
      </w:r>
      <w:r w:rsidR="0028290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282900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2/</w:t>
      </w:r>
      <w:r w:rsidR="00720BC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-6</w:t>
      </w:r>
    </w:p>
    <w:p w:rsidR="00282900" w:rsidRDefault="00282900" w:rsidP="00AC2E67">
      <w:pPr>
        <w:widowControl/>
        <w:shd w:val="clear" w:color="auto" w:fill="FFFFFF"/>
        <w:ind w:firstLine="0"/>
        <w:jc w:val="center"/>
        <w:rPr>
          <w:rFonts w:hAnsi="Times New Roman" w:cs="Arial"/>
          <w:color w:val="000000"/>
          <w:sz w:val="28"/>
          <w:szCs w:val="28"/>
        </w:rPr>
      </w:pPr>
      <w:r>
        <w:rPr>
          <w:rFonts w:hAnsi="Times New Roman" w:cs="Arial"/>
          <w:color w:val="000000"/>
          <w:sz w:val="28"/>
          <w:szCs w:val="28"/>
        </w:rPr>
        <w:t>с</w:t>
      </w:r>
      <w:r>
        <w:rPr>
          <w:rFonts w:hAnsi="Times New Roman" w:cs="Arial"/>
          <w:color w:val="000000"/>
          <w:sz w:val="28"/>
          <w:szCs w:val="28"/>
        </w:rPr>
        <w:t xml:space="preserve">. </w:t>
      </w:r>
      <w:r>
        <w:rPr>
          <w:rFonts w:hAnsi="Times New Roman" w:cs="Arial"/>
          <w:color w:val="000000"/>
          <w:sz w:val="28"/>
          <w:szCs w:val="28"/>
        </w:rPr>
        <w:t>Янтиково</w:t>
      </w:r>
    </w:p>
    <w:p w:rsidR="00282900" w:rsidRDefault="00282900" w:rsidP="00AC2E67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282900" w:rsidRDefault="00720BC5" w:rsidP="00AC2E67">
      <w:pPr>
        <w:widowControl/>
        <w:shd w:val="clear" w:color="auto" w:fill="FFFFFF"/>
        <w:ind w:right="4819" w:firstLine="0"/>
        <w:rPr>
          <w:rFonts w:hAnsi="Times New Roman" w:cs="Arial"/>
          <w:b/>
          <w:bCs/>
          <w:color w:val="000000"/>
          <w:sz w:val="28"/>
          <w:szCs w:val="28"/>
        </w:rPr>
      </w:pPr>
      <w:r w:rsidRPr="00720BC5">
        <w:rPr>
          <w:rFonts w:hAnsi="Times New Roman" w:cs="Arial"/>
          <w:b/>
          <w:bCs/>
          <w:color w:val="000000"/>
          <w:sz w:val="28"/>
          <w:szCs w:val="28"/>
        </w:rPr>
        <w:t>Об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>освобождении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>от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>занимаемой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>должности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>председателя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>участковой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>избирательной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>комиссии</w:t>
      </w:r>
      <w:r w:rsidRPr="00720BC5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720BC5">
        <w:rPr>
          <w:rFonts w:ascii="Times New Roman" w:hAnsi="Times New Roman"/>
          <w:b/>
          <w:bCs/>
          <w:color w:val="000000"/>
          <w:sz w:val="28"/>
          <w:szCs w:val="28"/>
        </w:rPr>
        <w:t>№ 2509</w:t>
      </w:r>
      <w:r w:rsidR="00282900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</w:p>
    <w:p w:rsidR="00282900" w:rsidRDefault="00282900" w:rsidP="00AC2E67">
      <w:pPr>
        <w:widowControl/>
        <w:shd w:val="clear" w:color="auto" w:fill="FFFFFF"/>
        <w:ind w:right="5386" w:firstLine="0"/>
        <w:rPr>
          <w:rFonts w:hAnsi="Times New Roman" w:cs="Arial"/>
          <w:b/>
          <w:color w:val="000000"/>
          <w:sz w:val="28"/>
          <w:szCs w:val="28"/>
        </w:rPr>
      </w:pPr>
    </w:p>
    <w:p w:rsidR="00282900" w:rsidRDefault="00720BC5" w:rsidP="0046419D">
      <w:pPr>
        <w:widowControl/>
        <w:spacing w:line="276" w:lineRule="auto"/>
        <w:ind w:firstLine="708"/>
        <w:rPr>
          <w:rFonts w:ascii="Times New Roman" w:hAnsi="Times New Roman"/>
          <w:bCs/>
          <w:sz w:val="28"/>
          <w:szCs w:val="28"/>
        </w:rPr>
      </w:pPr>
      <w:r w:rsidRPr="00720BC5">
        <w:rPr>
          <w:rFonts w:ascii="Times New Roman" w:hAnsi="Times New Roman"/>
          <w:sz w:val="28"/>
          <w:szCs w:val="28"/>
        </w:rPr>
        <w:t xml:space="preserve">В соответствии со ст. 28 ФЗ «Об основных гарантиях избирательных прав и права на участие в референдуме граждан РФ» и на основании заявления, поступившего от </w:t>
      </w:r>
      <w:r>
        <w:rPr>
          <w:rFonts w:ascii="Times New Roman" w:hAnsi="Times New Roman"/>
          <w:sz w:val="28"/>
          <w:szCs w:val="28"/>
        </w:rPr>
        <w:t>Кирилловой Эльвиры Николаевны</w:t>
      </w:r>
      <w:r w:rsidRPr="00720BC5">
        <w:t xml:space="preserve"> </w:t>
      </w:r>
      <w:r w:rsidRPr="00720BC5">
        <w:rPr>
          <w:rFonts w:ascii="Times New Roman" w:hAnsi="Times New Roman"/>
          <w:sz w:val="28"/>
          <w:szCs w:val="28"/>
        </w:rPr>
        <w:t>об освобождении от должности председателя участковой избирательной комиссии избирательного участка</w:t>
      </w:r>
      <w:r>
        <w:rPr>
          <w:rFonts w:ascii="Times New Roman" w:hAnsi="Times New Roman"/>
          <w:sz w:val="28"/>
          <w:szCs w:val="28"/>
        </w:rPr>
        <w:t xml:space="preserve"> 2509,</w:t>
      </w:r>
      <w:r w:rsidR="00282900">
        <w:rPr>
          <w:rFonts w:ascii="Times New Roman" w:hAnsi="Times New Roman"/>
          <w:sz w:val="28"/>
          <w:szCs w:val="28"/>
        </w:rPr>
        <w:t xml:space="preserve"> </w:t>
      </w:r>
      <w:r w:rsidR="00282900">
        <w:rPr>
          <w:rFonts w:ascii="Times New Roman" w:hAnsi="Times New Roman"/>
          <w:bCs/>
          <w:sz w:val="28"/>
          <w:szCs w:val="28"/>
        </w:rPr>
        <w:t>Янтиковская территориальная избирательная комиссия решила:</w:t>
      </w:r>
    </w:p>
    <w:p w:rsidR="00282900" w:rsidRDefault="00016E76" w:rsidP="009A54C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82900">
        <w:rPr>
          <w:rFonts w:ascii="Times New Roman" w:hAnsi="Times New Roman"/>
          <w:sz w:val="28"/>
          <w:szCs w:val="28"/>
        </w:rPr>
        <w:t>.</w:t>
      </w:r>
      <w:r w:rsidR="00282900" w:rsidRPr="000F194A">
        <w:t xml:space="preserve"> </w:t>
      </w:r>
      <w:r w:rsidR="00720BC5" w:rsidRPr="00720BC5">
        <w:rPr>
          <w:rFonts w:ascii="Times New Roman" w:hAnsi="Times New Roman"/>
          <w:sz w:val="28"/>
          <w:szCs w:val="28"/>
        </w:rPr>
        <w:t xml:space="preserve">Освободить </w:t>
      </w:r>
      <w:r w:rsidR="00EF2BA9">
        <w:rPr>
          <w:rFonts w:ascii="Times New Roman" w:hAnsi="Times New Roman"/>
          <w:sz w:val="28"/>
          <w:szCs w:val="28"/>
        </w:rPr>
        <w:t>Кириллову Эльвиру Николаевну</w:t>
      </w:r>
      <w:r w:rsidR="00EF2BA9" w:rsidRPr="00720BC5">
        <w:rPr>
          <w:rFonts w:ascii="Times New Roman" w:hAnsi="Times New Roman"/>
          <w:sz w:val="28"/>
          <w:szCs w:val="28"/>
        </w:rPr>
        <w:t xml:space="preserve"> </w:t>
      </w:r>
      <w:r w:rsidR="00720BC5" w:rsidRPr="00720BC5">
        <w:rPr>
          <w:rFonts w:ascii="Times New Roman" w:hAnsi="Times New Roman"/>
          <w:sz w:val="28"/>
          <w:szCs w:val="28"/>
        </w:rPr>
        <w:t>от занимаемой должности председателя участк</w:t>
      </w:r>
      <w:bookmarkStart w:id="0" w:name="_GoBack"/>
      <w:bookmarkEnd w:id="0"/>
      <w:r w:rsidR="00720BC5" w:rsidRPr="00720BC5">
        <w:rPr>
          <w:rFonts w:ascii="Times New Roman" w:hAnsi="Times New Roman"/>
          <w:sz w:val="28"/>
          <w:szCs w:val="28"/>
        </w:rPr>
        <w:t>овой избирательной комиссии №</w:t>
      </w:r>
      <w:r w:rsidR="00720BC5">
        <w:rPr>
          <w:rFonts w:ascii="Times New Roman" w:hAnsi="Times New Roman"/>
          <w:sz w:val="28"/>
          <w:szCs w:val="28"/>
        </w:rPr>
        <w:t xml:space="preserve"> 2509</w:t>
      </w:r>
      <w:r w:rsidR="00282900">
        <w:rPr>
          <w:rFonts w:ascii="Times New Roman" w:hAnsi="Times New Roman"/>
          <w:sz w:val="28"/>
          <w:szCs w:val="28"/>
        </w:rPr>
        <w:t>.</w:t>
      </w:r>
    </w:p>
    <w:p w:rsidR="00282900" w:rsidRDefault="00282900" w:rsidP="00282900">
      <w:pPr>
        <w:widowControl/>
        <w:autoSpaceDE/>
        <w:adjustRightInd/>
        <w:ind w:firstLine="708"/>
        <w:rPr>
          <w:rFonts w:ascii="Times New Roman" w:hAnsi="Times New Roman"/>
          <w:sz w:val="28"/>
          <w:szCs w:val="28"/>
        </w:rPr>
      </w:pPr>
    </w:p>
    <w:p w:rsidR="009A54C6" w:rsidRDefault="009A54C6" w:rsidP="00282900">
      <w:pPr>
        <w:widowControl/>
        <w:autoSpaceDE/>
        <w:adjustRightInd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282900" w:rsidRPr="00414AE8" w:rsidTr="003E2582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 В.И.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Белова /</w:t>
            </w:r>
          </w:p>
        </w:tc>
      </w:tr>
    </w:tbl>
    <w:p w:rsidR="00282900" w:rsidRPr="00414AE8" w:rsidRDefault="00282900" w:rsidP="00282900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282900" w:rsidRPr="00414AE8" w:rsidTr="003E2582">
        <w:tc>
          <w:tcPr>
            <w:tcW w:w="5170" w:type="dxa"/>
          </w:tcPr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 А.М.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Иванова /</w:t>
            </w:r>
          </w:p>
        </w:tc>
      </w:tr>
    </w:tbl>
    <w:p w:rsidR="00586C53" w:rsidRDefault="00586C53"/>
    <w:sectPr w:rsidR="00586C53" w:rsidSect="00AC2E67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23F"/>
    <w:rsid w:val="00016E76"/>
    <w:rsid w:val="0005105E"/>
    <w:rsid w:val="0009720E"/>
    <w:rsid w:val="00282900"/>
    <w:rsid w:val="0039223F"/>
    <w:rsid w:val="0040380B"/>
    <w:rsid w:val="0046419D"/>
    <w:rsid w:val="00586C53"/>
    <w:rsid w:val="00601293"/>
    <w:rsid w:val="006B6F51"/>
    <w:rsid w:val="00720BC5"/>
    <w:rsid w:val="008C7718"/>
    <w:rsid w:val="00985517"/>
    <w:rsid w:val="009A54C6"/>
    <w:rsid w:val="00AC2E67"/>
    <w:rsid w:val="00B36FAD"/>
    <w:rsid w:val="00B51CFC"/>
    <w:rsid w:val="00C52C4D"/>
    <w:rsid w:val="00EF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A003D"/>
  <w15:docId w15:val="{8346AC3E-F0EE-4776-91C0-F9C390E7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9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2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2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15</cp:revision>
  <cp:lastPrinted>2026-01-28T06:36:00Z</cp:lastPrinted>
  <dcterms:created xsi:type="dcterms:W3CDTF">2024-02-05T09:04:00Z</dcterms:created>
  <dcterms:modified xsi:type="dcterms:W3CDTF">2026-01-28T07:00:00Z</dcterms:modified>
</cp:coreProperties>
</file>