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C64" w:rsidRPr="00275C64" w:rsidRDefault="00275C64">
      <w:pPr>
        <w:rPr>
          <w:b/>
          <w:i/>
          <w:color w:val="4F81BD" w:themeColor="accent1"/>
          <w:sz w:val="28"/>
          <w:szCs w:val="28"/>
          <w:u w:val="single"/>
        </w:rPr>
      </w:pPr>
      <w:bookmarkStart w:id="0" w:name="_GoBack"/>
      <w:bookmarkEnd w:id="0"/>
      <w:r>
        <w:t xml:space="preserve">                                                                                                                                               </w:t>
      </w:r>
      <w:r w:rsidRPr="00275C64">
        <w:rPr>
          <w:b/>
          <w:i/>
          <w:color w:val="4F81BD" w:themeColor="accent1"/>
          <w:sz w:val="28"/>
          <w:szCs w:val="28"/>
          <w:u w:val="single"/>
        </w:rPr>
        <w:t xml:space="preserve"> ПРОЕКТ</w:t>
      </w:r>
    </w:p>
    <w:p w:rsidR="00275C64" w:rsidRDefault="00275C64"/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Чăваш</w:t>
            </w:r>
            <w:proofErr w:type="spell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Ы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8407EB" w:rsidRPr="00727023" w:rsidRDefault="00D916AF" w:rsidP="000C7A82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t xml:space="preserve">В соответствии со статьёй </w:t>
      </w:r>
      <w:r w:rsidR="004C7EC6" w:rsidRPr="00727023">
        <w:rPr>
          <w:sz w:val="28"/>
          <w:szCs w:val="28"/>
        </w:rPr>
        <w:t xml:space="preserve">23, главой </w:t>
      </w:r>
      <w:r w:rsidR="004C7EC6" w:rsidRPr="00727023">
        <w:rPr>
          <w:sz w:val="28"/>
          <w:szCs w:val="28"/>
          <w:lang w:val="en-US"/>
        </w:rPr>
        <w:t>V</w:t>
      </w:r>
      <w:r w:rsidR="004C7EC6" w:rsidRPr="00727023">
        <w:rPr>
          <w:sz w:val="28"/>
          <w:szCs w:val="28"/>
        </w:rPr>
        <w:t>.7</w:t>
      </w:r>
      <w:r w:rsidRPr="00727023">
        <w:rPr>
          <w:sz w:val="28"/>
          <w:szCs w:val="28"/>
        </w:rPr>
        <w:t xml:space="preserve"> </w:t>
      </w:r>
      <w:r w:rsidR="004C7EC6" w:rsidRPr="00727023">
        <w:rPr>
          <w:sz w:val="28"/>
          <w:szCs w:val="28"/>
        </w:rPr>
        <w:t xml:space="preserve">Земельного кодекса Российской Федерации, </w:t>
      </w:r>
      <w:r w:rsidR="004E7FCA" w:rsidRPr="00727023">
        <w:rPr>
          <w:sz w:val="28"/>
          <w:szCs w:val="28"/>
        </w:rPr>
        <w:t xml:space="preserve">на основании </w:t>
      </w:r>
      <w:r w:rsidR="001519BE" w:rsidRPr="00727023">
        <w:rPr>
          <w:sz w:val="28"/>
          <w:szCs w:val="28"/>
        </w:rPr>
        <w:t>выпис</w:t>
      </w:r>
      <w:r w:rsidR="00B609E2" w:rsidRPr="00727023">
        <w:rPr>
          <w:sz w:val="28"/>
          <w:szCs w:val="28"/>
        </w:rPr>
        <w:t>ок</w:t>
      </w:r>
      <w:r w:rsidR="002062EB" w:rsidRPr="00727023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727023">
        <w:rPr>
          <w:sz w:val="28"/>
          <w:szCs w:val="28"/>
        </w:rPr>
        <w:t>ти об объекте недвижимости</w:t>
      </w:r>
      <w:r w:rsidR="003468BB" w:rsidRPr="00727023">
        <w:rPr>
          <w:sz w:val="28"/>
          <w:szCs w:val="28"/>
        </w:rPr>
        <w:t xml:space="preserve"> от </w:t>
      </w:r>
      <w:r w:rsidR="008A3CC8" w:rsidRPr="00727023">
        <w:rPr>
          <w:sz w:val="28"/>
          <w:szCs w:val="28"/>
        </w:rPr>
        <w:t>09.12</w:t>
      </w:r>
      <w:r w:rsidR="00060850" w:rsidRPr="00727023">
        <w:rPr>
          <w:sz w:val="28"/>
          <w:szCs w:val="28"/>
        </w:rPr>
        <w:t>.2025</w:t>
      </w:r>
      <w:r w:rsidR="003468BB" w:rsidRPr="00727023">
        <w:rPr>
          <w:sz w:val="28"/>
          <w:szCs w:val="28"/>
        </w:rPr>
        <w:t>,</w:t>
      </w:r>
      <w:r w:rsidR="007E59F0" w:rsidRPr="00727023">
        <w:rPr>
          <w:sz w:val="28"/>
          <w:szCs w:val="28"/>
        </w:rPr>
        <w:t xml:space="preserve"> </w:t>
      </w:r>
      <w:r w:rsidR="008407EB" w:rsidRPr="00727023">
        <w:rPr>
          <w:sz w:val="28"/>
          <w:szCs w:val="28"/>
        </w:rPr>
        <w:t>ходатайства</w:t>
      </w:r>
      <w:r w:rsidR="00B609E2" w:rsidRPr="00727023">
        <w:rPr>
          <w:sz w:val="28"/>
          <w:szCs w:val="28"/>
        </w:rPr>
        <w:t xml:space="preserve"> </w:t>
      </w:r>
      <w:r w:rsidR="00FE33F1" w:rsidRPr="00727023">
        <w:rPr>
          <w:sz w:val="28"/>
          <w:szCs w:val="28"/>
        </w:rPr>
        <w:t>ПАО «Т Плюс» от</w:t>
      </w:r>
      <w:r w:rsidR="000F16C7" w:rsidRPr="00727023">
        <w:rPr>
          <w:sz w:val="28"/>
          <w:szCs w:val="28"/>
        </w:rPr>
        <w:t xml:space="preserve"> </w:t>
      </w:r>
      <w:r w:rsidR="008A3CC8" w:rsidRPr="00727023">
        <w:rPr>
          <w:sz w:val="28"/>
          <w:szCs w:val="28"/>
        </w:rPr>
        <w:t>11.12.2025 № 50500-35-04206</w:t>
      </w:r>
      <w:r w:rsidR="000F16C7" w:rsidRPr="00727023">
        <w:rPr>
          <w:sz w:val="28"/>
          <w:szCs w:val="28"/>
        </w:rPr>
        <w:t xml:space="preserve"> (вх</w:t>
      </w:r>
      <w:r w:rsidR="008A3CC8" w:rsidRPr="00727023">
        <w:rPr>
          <w:sz w:val="28"/>
          <w:szCs w:val="28"/>
        </w:rPr>
        <w:t>. адм. № 26248 от 12.12</w:t>
      </w:r>
      <w:r w:rsidR="00D64856" w:rsidRPr="00727023">
        <w:rPr>
          <w:sz w:val="28"/>
          <w:szCs w:val="28"/>
        </w:rPr>
        <w:t xml:space="preserve">.2025), </w:t>
      </w:r>
      <w:r w:rsidR="00EB7FDE" w:rsidRPr="00727023">
        <w:rPr>
          <w:sz w:val="28"/>
          <w:szCs w:val="28"/>
        </w:rPr>
        <w:t>в целях, указанных п. </w:t>
      </w:r>
      <w:r w:rsidR="008407EB" w:rsidRPr="00727023">
        <w:rPr>
          <w:sz w:val="28"/>
          <w:szCs w:val="28"/>
        </w:rPr>
        <w:t>1 ст. 39.37 Земельного кодекса Российской Федерации</w:t>
      </w:r>
      <w:r w:rsidR="0023774D" w:rsidRPr="00727023">
        <w:rPr>
          <w:sz w:val="28"/>
          <w:szCs w:val="28"/>
        </w:rPr>
        <w:t xml:space="preserve">, </w:t>
      </w:r>
      <w:r w:rsidR="008407EB" w:rsidRPr="00727023">
        <w:rPr>
          <w:sz w:val="28"/>
          <w:szCs w:val="28"/>
        </w:rPr>
        <w:t>администрация города Чебоксары</w:t>
      </w:r>
      <w:r w:rsidR="000C7A82" w:rsidRPr="00727023">
        <w:rPr>
          <w:bCs/>
          <w:sz w:val="28"/>
          <w:szCs w:val="28"/>
        </w:rPr>
        <w:t xml:space="preserve"> </w:t>
      </w:r>
      <w:r w:rsidR="008407EB" w:rsidRPr="00727023">
        <w:rPr>
          <w:sz w:val="28"/>
          <w:szCs w:val="28"/>
        </w:rPr>
        <w:t xml:space="preserve">п о с </w:t>
      </w:r>
      <w:proofErr w:type="gramStart"/>
      <w:r w:rsidR="008407EB" w:rsidRPr="00727023">
        <w:rPr>
          <w:sz w:val="28"/>
          <w:szCs w:val="28"/>
        </w:rPr>
        <w:t>т</w:t>
      </w:r>
      <w:proofErr w:type="gramEnd"/>
      <w:r w:rsidR="008407EB" w:rsidRPr="00727023">
        <w:rPr>
          <w:sz w:val="28"/>
          <w:szCs w:val="28"/>
        </w:rPr>
        <w:t xml:space="preserve"> а н о в л я е т:</w:t>
      </w:r>
    </w:p>
    <w:p w:rsidR="0012512E" w:rsidRPr="00727023" w:rsidRDefault="00F11C46" w:rsidP="000C7A8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t xml:space="preserve">1. </w:t>
      </w:r>
      <w:r w:rsidR="005141E0" w:rsidRPr="00727023">
        <w:rPr>
          <w:sz w:val="28"/>
          <w:szCs w:val="28"/>
        </w:rPr>
        <w:t xml:space="preserve">Установить публичный сервитут </w:t>
      </w:r>
      <w:r w:rsidR="007E59F0" w:rsidRPr="00727023">
        <w:rPr>
          <w:sz w:val="28"/>
          <w:szCs w:val="28"/>
        </w:rPr>
        <w:t>для</w:t>
      </w:r>
      <w:r w:rsidR="008A3CC8" w:rsidRPr="00727023">
        <w:rPr>
          <w:sz w:val="28"/>
          <w:szCs w:val="28"/>
        </w:rPr>
        <w:t xml:space="preserve"> реконструкции тепловой сети согласно проектной документации «Перевод нагрузки котельных 33-М, 34-М на контур теплоснабжения котельной 4-С»</w:t>
      </w:r>
      <w:r w:rsidR="000C7A82" w:rsidRPr="00727023">
        <w:rPr>
          <w:sz w:val="28"/>
          <w:szCs w:val="28"/>
        </w:rPr>
        <w:t xml:space="preserve"> </w:t>
      </w:r>
      <w:r w:rsidR="008A3CC8" w:rsidRPr="00727023">
        <w:rPr>
          <w:sz w:val="28"/>
          <w:szCs w:val="28"/>
        </w:rPr>
        <w:t>инвентарный номер А03830001</w:t>
      </w:r>
      <w:r w:rsidR="000C7A82" w:rsidRPr="00727023">
        <w:rPr>
          <w:sz w:val="28"/>
          <w:szCs w:val="28"/>
        </w:rPr>
        <w:t>,</w:t>
      </w:r>
      <w:r w:rsidR="008A3CC8" w:rsidRPr="00727023">
        <w:rPr>
          <w:sz w:val="28"/>
          <w:szCs w:val="28"/>
        </w:rPr>
        <w:t xml:space="preserve"> и ее эксплуатации, </w:t>
      </w:r>
      <w:r w:rsidR="000C7A82" w:rsidRPr="00727023">
        <w:rPr>
          <w:sz w:val="28"/>
          <w:szCs w:val="28"/>
        </w:rPr>
        <w:t xml:space="preserve"> </w:t>
      </w:r>
      <w:r w:rsidR="008A3CC8" w:rsidRPr="00727023">
        <w:rPr>
          <w:sz w:val="28"/>
          <w:szCs w:val="28"/>
        </w:rPr>
        <w:t>которая является объектом</w:t>
      </w:r>
      <w:r w:rsidR="00B3736D">
        <w:rPr>
          <w:sz w:val="28"/>
          <w:szCs w:val="28"/>
        </w:rPr>
        <w:t xml:space="preserve"> местного значения, </w:t>
      </w:r>
      <w:r w:rsidR="005141E0" w:rsidRPr="00727023">
        <w:rPr>
          <w:sz w:val="28"/>
          <w:szCs w:val="28"/>
        </w:rPr>
        <w:t>в отношении</w:t>
      </w:r>
      <w:r w:rsidR="00B609E2" w:rsidRPr="00727023">
        <w:rPr>
          <w:sz w:val="28"/>
          <w:szCs w:val="28"/>
        </w:rPr>
        <w:t xml:space="preserve"> частей земельных участков из земель населенных пунктов</w:t>
      </w:r>
      <w:r w:rsidR="005141E0" w:rsidRPr="00727023">
        <w:rPr>
          <w:sz w:val="28"/>
          <w:szCs w:val="28"/>
        </w:rPr>
        <w:t xml:space="preserve"> </w:t>
      </w:r>
      <w:r w:rsidR="0012512E" w:rsidRPr="00727023">
        <w:rPr>
          <w:sz w:val="28"/>
          <w:szCs w:val="28"/>
        </w:rPr>
        <w:t>с кадастровым</w:t>
      </w:r>
      <w:r w:rsidR="00B609E2" w:rsidRPr="00727023">
        <w:rPr>
          <w:sz w:val="28"/>
          <w:szCs w:val="28"/>
        </w:rPr>
        <w:t>и номерами:</w:t>
      </w:r>
    </w:p>
    <w:p w:rsidR="000C7A82" w:rsidRPr="00727023" w:rsidRDefault="008A3CC8" w:rsidP="000C7A82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t>- 21:01:010208:120 площадью 46</w:t>
      </w:r>
      <w:r w:rsidR="000C7A82" w:rsidRPr="00727023">
        <w:rPr>
          <w:sz w:val="28"/>
          <w:szCs w:val="28"/>
        </w:rPr>
        <w:t xml:space="preserve"> </w:t>
      </w:r>
      <w:proofErr w:type="gramStart"/>
      <w:r w:rsidR="000C7A82" w:rsidRPr="00727023">
        <w:rPr>
          <w:sz w:val="28"/>
          <w:szCs w:val="28"/>
        </w:rPr>
        <w:t>кв.м</w:t>
      </w:r>
      <w:proofErr w:type="gramEnd"/>
      <w:r w:rsidR="000C7A82" w:rsidRPr="00727023">
        <w:rPr>
          <w:sz w:val="28"/>
          <w:szCs w:val="28"/>
        </w:rPr>
        <w:t xml:space="preserve"> в составе </w:t>
      </w:r>
      <w:r w:rsidRPr="00727023">
        <w:rPr>
          <w:sz w:val="28"/>
          <w:szCs w:val="28"/>
        </w:rPr>
        <w:t>земельного участка площадью 67</w:t>
      </w:r>
      <w:r w:rsidR="000C7A82" w:rsidRPr="00727023">
        <w:rPr>
          <w:sz w:val="28"/>
          <w:szCs w:val="28"/>
        </w:rPr>
        <w:t> кв.м, местоположение: Чувашская Республика – Чувашия, г. </w:t>
      </w:r>
      <w:r w:rsidRPr="00727023">
        <w:rPr>
          <w:sz w:val="28"/>
          <w:szCs w:val="28"/>
        </w:rPr>
        <w:t>Чебоксары</w:t>
      </w:r>
      <w:r w:rsidR="000C7A82" w:rsidRPr="00727023">
        <w:rPr>
          <w:sz w:val="28"/>
          <w:szCs w:val="28"/>
        </w:rPr>
        <w:t>, с видом разре</w:t>
      </w:r>
      <w:r w:rsidRPr="00727023">
        <w:rPr>
          <w:sz w:val="28"/>
          <w:szCs w:val="28"/>
        </w:rPr>
        <w:t>шенного использования «земли, свободные от прав третьих лиц</w:t>
      </w:r>
      <w:r w:rsidR="000C7A82" w:rsidRPr="00727023">
        <w:rPr>
          <w:sz w:val="28"/>
          <w:szCs w:val="28"/>
        </w:rPr>
        <w:t>»;</w:t>
      </w:r>
    </w:p>
    <w:p w:rsidR="000C7A82" w:rsidRPr="00727023" w:rsidRDefault="008A3CC8" w:rsidP="000C7A82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t>- 21:01:010208:138 площадью 81</w:t>
      </w:r>
      <w:r w:rsidR="000C7A82" w:rsidRPr="00727023">
        <w:rPr>
          <w:sz w:val="28"/>
          <w:szCs w:val="28"/>
        </w:rPr>
        <w:t xml:space="preserve"> </w:t>
      </w:r>
      <w:proofErr w:type="gramStart"/>
      <w:r w:rsidR="000C7A82" w:rsidRPr="00727023">
        <w:rPr>
          <w:sz w:val="28"/>
          <w:szCs w:val="28"/>
        </w:rPr>
        <w:t>кв.м</w:t>
      </w:r>
      <w:proofErr w:type="gramEnd"/>
      <w:r w:rsidR="000C7A82" w:rsidRPr="00727023">
        <w:rPr>
          <w:sz w:val="28"/>
          <w:szCs w:val="28"/>
        </w:rPr>
        <w:t xml:space="preserve"> в составе з</w:t>
      </w:r>
      <w:r w:rsidR="003F4E96" w:rsidRPr="00727023">
        <w:rPr>
          <w:sz w:val="28"/>
          <w:szCs w:val="28"/>
        </w:rPr>
        <w:t>емельного участка площадью 1387 кв.м, местоположение установлено относительно ориентира, расположенного в границах участка. Почтовый адрес ориентира:</w:t>
      </w:r>
      <w:r w:rsidR="000C7A82" w:rsidRPr="00727023">
        <w:rPr>
          <w:sz w:val="28"/>
          <w:szCs w:val="28"/>
        </w:rPr>
        <w:t xml:space="preserve"> Чувашская Республика – Чувашия, </w:t>
      </w:r>
      <w:r w:rsidR="003F4E96" w:rsidRPr="00727023">
        <w:rPr>
          <w:sz w:val="28"/>
          <w:szCs w:val="28"/>
        </w:rPr>
        <w:t xml:space="preserve"> г. Чебоксары</w:t>
      </w:r>
      <w:r w:rsidR="000C7A82" w:rsidRPr="00727023">
        <w:rPr>
          <w:sz w:val="28"/>
          <w:szCs w:val="28"/>
        </w:rPr>
        <w:t xml:space="preserve">, с видом разрешенного использования </w:t>
      </w:r>
      <w:r w:rsidR="003F4E96" w:rsidRPr="00727023">
        <w:rPr>
          <w:sz w:val="28"/>
          <w:szCs w:val="28"/>
        </w:rPr>
        <w:t>«земли, свободные от прав третьих лиц»;</w:t>
      </w:r>
    </w:p>
    <w:p w:rsidR="008A3CC8" w:rsidRPr="00727023" w:rsidRDefault="008A3CC8" w:rsidP="008A3CC8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t xml:space="preserve">- 21:01:010208:149 площадью 38 </w:t>
      </w:r>
      <w:proofErr w:type="gramStart"/>
      <w:r w:rsidRPr="00727023">
        <w:rPr>
          <w:sz w:val="28"/>
          <w:szCs w:val="28"/>
        </w:rPr>
        <w:t>кв.м</w:t>
      </w:r>
      <w:proofErr w:type="gramEnd"/>
      <w:r w:rsidRPr="00727023">
        <w:rPr>
          <w:sz w:val="28"/>
          <w:szCs w:val="28"/>
        </w:rPr>
        <w:t xml:space="preserve"> в составе </w:t>
      </w:r>
      <w:r w:rsidR="003F4E96" w:rsidRPr="00727023">
        <w:rPr>
          <w:sz w:val="28"/>
          <w:szCs w:val="28"/>
        </w:rPr>
        <w:t>земельного участка площадью 2500</w:t>
      </w:r>
      <w:r w:rsidRPr="00727023">
        <w:rPr>
          <w:sz w:val="28"/>
          <w:szCs w:val="28"/>
        </w:rPr>
        <w:t xml:space="preserve"> кв.м, </w:t>
      </w:r>
      <w:r w:rsidR="003F4E96" w:rsidRPr="00727023">
        <w:rPr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– Чувашия,  г. Чебоксары, </w:t>
      </w:r>
      <w:proofErr w:type="spellStart"/>
      <w:r w:rsidR="003F4E96" w:rsidRPr="00727023">
        <w:rPr>
          <w:sz w:val="28"/>
          <w:szCs w:val="28"/>
        </w:rPr>
        <w:t>пр-кт</w:t>
      </w:r>
      <w:proofErr w:type="spellEnd"/>
      <w:r w:rsidR="003F4E96" w:rsidRPr="00727023">
        <w:rPr>
          <w:sz w:val="28"/>
          <w:szCs w:val="28"/>
        </w:rPr>
        <w:t xml:space="preserve"> Московский, д. 43, </w:t>
      </w:r>
      <w:r w:rsidRPr="00727023">
        <w:rPr>
          <w:sz w:val="28"/>
          <w:szCs w:val="28"/>
        </w:rPr>
        <w:t>с видом разрешенного использования «дл</w:t>
      </w:r>
      <w:r w:rsidR="003F4E96" w:rsidRPr="00727023">
        <w:rPr>
          <w:sz w:val="28"/>
          <w:szCs w:val="28"/>
        </w:rPr>
        <w:t>я обслуживания многоквартирного жилого дома</w:t>
      </w:r>
      <w:r w:rsidRPr="00727023">
        <w:rPr>
          <w:sz w:val="28"/>
          <w:szCs w:val="28"/>
        </w:rPr>
        <w:t>»;</w:t>
      </w:r>
    </w:p>
    <w:p w:rsidR="008A3CC8" w:rsidRPr="00727023" w:rsidRDefault="008A3CC8" w:rsidP="008A3CC8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lastRenderedPageBreak/>
        <w:t xml:space="preserve">- 21:01:010208:152 площадью 4 </w:t>
      </w:r>
      <w:proofErr w:type="gramStart"/>
      <w:r w:rsidRPr="00727023">
        <w:rPr>
          <w:sz w:val="28"/>
          <w:szCs w:val="28"/>
        </w:rPr>
        <w:t>кв.м</w:t>
      </w:r>
      <w:proofErr w:type="gramEnd"/>
      <w:r w:rsidRPr="00727023">
        <w:rPr>
          <w:sz w:val="28"/>
          <w:szCs w:val="28"/>
        </w:rPr>
        <w:t xml:space="preserve"> в составе </w:t>
      </w:r>
      <w:r w:rsidR="003F4E96" w:rsidRPr="00727023">
        <w:rPr>
          <w:sz w:val="28"/>
          <w:szCs w:val="28"/>
        </w:rPr>
        <w:t>земельного участка площадью 306</w:t>
      </w:r>
      <w:r w:rsidRPr="00727023">
        <w:rPr>
          <w:sz w:val="28"/>
          <w:szCs w:val="28"/>
        </w:rPr>
        <w:t> кв.м, местоположение: Чувашская Республика – Чувашия, г. Чебоксары,</w:t>
      </w:r>
      <w:r w:rsidR="003F4E96" w:rsidRPr="00727023">
        <w:rPr>
          <w:sz w:val="28"/>
          <w:szCs w:val="28"/>
        </w:rPr>
        <w:t xml:space="preserve"> </w:t>
      </w:r>
      <w:proofErr w:type="spellStart"/>
      <w:r w:rsidR="003F4E96" w:rsidRPr="00727023">
        <w:rPr>
          <w:sz w:val="28"/>
          <w:szCs w:val="28"/>
        </w:rPr>
        <w:t>пр-кт</w:t>
      </w:r>
      <w:proofErr w:type="spellEnd"/>
      <w:r w:rsidRPr="00727023">
        <w:rPr>
          <w:sz w:val="28"/>
          <w:szCs w:val="28"/>
        </w:rPr>
        <w:t xml:space="preserve"> Московский, с видом разрешенного и</w:t>
      </w:r>
      <w:r w:rsidR="003F4E96" w:rsidRPr="00727023">
        <w:rPr>
          <w:sz w:val="28"/>
          <w:szCs w:val="28"/>
        </w:rPr>
        <w:t>спользования «для учебной деятельности и обслуживания здания</w:t>
      </w:r>
      <w:r w:rsidR="00B3736D">
        <w:rPr>
          <w:sz w:val="28"/>
          <w:szCs w:val="28"/>
        </w:rPr>
        <w:t>»,</w:t>
      </w:r>
    </w:p>
    <w:p w:rsidR="008A3CC8" w:rsidRPr="00727023" w:rsidRDefault="008A3CC8" w:rsidP="000C7A82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t>и земель</w:t>
      </w:r>
      <w:r w:rsidR="00A158D6" w:rsidRPr="00727023">
        <w:rPr>
          <w:sz w:val="28"/>
          <w:szCs w:val="28"/>
        </w:rPr>
        <w:t xml:space="preserve"> </w:t>
      </w:r>
      <w:r w:rsidRPr="00727023">
        <w:rPr>
          <w:sz w:val="28"/>
          <w:szCs w:val="28"/>
        </w:rPr>
        <w:t xml:space="preserve">в кадастровом квартале 21:01:010208 площадью 3 </w:t>
      </w:r>
      <w:proofErr w:type="gramStart"/>
      <w:r w:rsidRPr="00727023">
        <w:rPr>
          <w:sz w:val="28"/>
          <w:szCs w:val="28"/>
        </w:rPr>
        <w:t>кв.м</w:t>
      </w:r>
      <w:proofErr w:type="gramEnd"/>
      <w:r w:rsidR="00A158D6" w:rsidRPr="00727023">
        <w:rPr>
          <w:sz w:val="28"/>
          <w:szCs w:val="28"/>
        </w:rPr>
        <w:t>, государственная собственность на которые не разграничена.</w:t>
      </w:r>
    </w:p>
    <w:p w:rsidR="005141E0" w:rsidRPr="00727023" w:rsidRDefault="005141E0" w:rsidP="000C7A82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727023">
        <w:rPr>
          <w:sz w:val="28"/>
          <w:szCs w:val="28"/>
        </w:rPr>
        <w:t xml:space="preserve">2. Публичный сервитут устанавливается </w:t>
      </w:r>
      <w:r w:rsidR="00986275" w:rsidRPr="00727023">
        <w:rPr>
          <w:color w:val="000000"/>
          <w:sz w:val="28"/>
          <w:szCs w:val="28"/>
        </w:rPr>
        <w:t>сроком на 10 (Десять</w:t>
      </w:r>
      <w:r w:rsidRPr="00727023">
        <w:rPr>
          <w:color w:val="000000"/>
          <w:sz w:val="28"/>
          <w:szCs w:val="28"/>
        </w:rPr>
        <w:t>) лет.</w:t>
      </w:r>
    </w:p>
    <w:p w:rsidR="00AF131E" w:rsidRPr="00727023" w:rsidRDefault="005141E0" w:rsidP="000C7A8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t>3. Утвердить границы публичного с</w:t>
      </w:r>
      <w:r w:rsidR="000C7A82" w:rsidRPr="00727023">
        <w:rPr>
          <w:sz w:val="28"/>
          <w:szCs w:val="28"/>
        </w:rPr>
        <w:t>ервитута согласно приложению</w:t>
      </w:r>
      <w:r w:rsidR="003F4E96" w:rsidRPr="00727023">
        <w:rPr>
          <w:sz w:val="28"/>
          <w:szCs w:val="28"/>
        </w:rPr>
        <w:t xml:space="preserve"> № 1</w:t>
      </w:r>
      <w:r w:rsidRPr="00727023">
        <w:rPr>
          <w:sz w:val="28"/>
          <w:szCs w:val="28"/>
        </w:rPr>
        <w:t xml:space="preserve"> к настоящему постановлению –</w:t>
      </w:r>
      <w:r w:rsidR="007F29B0" w:rsidRPr="00727023">
        <w:rPr>
          <w:sz w:val="28"/>
          <w:szCs w:val="28"/>
        </w:rPr>
        <w:t xml:space="preserve"> </w:t>
      </w:r>
      <w:r w:rsidR="003F4E96" w:rsidRPr="00727023">
        <w:rPr>
          <w:sz w:val="28"/>
          <w:szCs w:val="28"/>
        </w:rPr>
        <w:t xml:space="preserve">схеме расположения границ публичного сервитута и </w:t>
      </w:r>
      <w:r w:rsidR="007F29B0" w:rsidRPr="00727023">
        <w:rPr>
          <w:sz w:val="28"/>
          <w:szCs w:val="28"/>
        </w:rPr>
        <w:t>графическому описанию местоположения границ публичного сервитута</w:t>
      </w:r>
      <w:r w:rsidRPr="00727023">
        <w:rPr>
          <w:sz w:val="28"/>
          <w:szCs w:val="28"/>
        </w:rPr>
        <w:t>.</w:t>
      </w:r>
    </w:p>
    <w:p w:rsidR="003F4E96" w:rsidRPr="00727023" w:rsidRDefault="003F4E96" w:rsidP="003F4E96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727023">
        <w:rPr>
          <w:color w:val="000000"/>
          <w:sz w:val="28"/>
          <w:szCs w:val="28"/>
        </w:rPr>
        <w:t>4. Установить график производства работ согласно приложению № 2 к настоящему постановлению.</w:t>
      </w:r>
    </w:p>
    <w:p w:rsidR="00727023" w:rsidRPr="00727023" w:rsidRDefault="003F4E96" w:rsidP="00727023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727023">
        <w:rPr>
          <w:color w:val="000000"/>
          <w:sz w:val="28"/>
          <w:szCs w:val="28"/>
        </w:rPr>
        <w:t>5</w:t>
      </w:r>
      <w:r w:rsidR="00986275" w:rsidRPr="00727023">
        <w:rPr>
          <w:color w:val="000000"/>
          <w:sz w:val="28"/>
          <w:szCs w:val="28"/>
        </w:rPr>
        <w:t>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</w:t>
      </w:r>
      <w:r w:rsidR="00B30B03" w:rsidRPr="00727023">
        <w:rPr>
          <w:color w:val="000000"/>
          <w:sz w:val="28"/>
          <w:szCs w:val="28"/>
        </w:rPr>
        <w:t xml:space="preserve">влением сервитута, составляет </w:t>
      </w:r>
      <w:r w:rsidR="00483B22" w:rsidRPr="00727023">
        <w:rPr>
          <w:color w:val="000000"/>
          <w:sz w:val="28"/>
          <w:szCs w:val="28"/>
        </w:rPr>
        <w:t>3</w:t>
      </w:r>
      <w:r w:rsidR="00B30B03" w:rsidRPr="00727023">
        <w:rPr>
          <w:color w:val="000000"/>
          <w:sz w:val="28"/>
          <w:szCs w:val="28"/>
        </w:rPr>
        <w:t> </w:t>
      </w:r>
      <w:r w:rsidR="00986275" w:rsidRPr="00727023">
        <w:rPr>
          <w:color w:val="000000"/>
          <w:sz w:val="28"/>
          <w:szCs w:val="28"/>
        </w:rPr>
        <w:t>месяца.</w:t>
      </w:r>
    </w:p>
    <w:p w:rsidR="00727023" w:rsidRPr="00727023" w:rsidRDefault="00727023" w:rsidP="00727023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727023">
        <w:rPr>
          <w:color w:val="000000"/>
          <w:sz w:val="28"/>
          <w:szCs w:val="28"/>
        </w:rPr>
        <w:t xml:space="preserve">6. </w:t>
      </w:r>
      <w:r w:rsidRPr="00727023">
        <w:rPr>
          <w:sz w:val="28"/>
          <w:szCs w:val="28"/>
        </w:rPr>
        <w:t>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приказом Минстроя Российской Федерации от 17.08.1992 № 197 «О типовых правилах охраны коммунальных тепловых сетей».</w:t>
      </w:r>
    </w:p>
    <w:p w:rsidR="00DF3E4E" w:rsidRPr="00727023" w:rsidRDefault="00F62659" w:rsidP="00DF3E4E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72A8D" w:rsidRPr="00727023">
        <w:rPr>
          <w:sz w:val="28"/>
          <w:szCs w:val="28"/>
        </w:rPr>
        <w:t>. </w:t>
      </w:r>
      <w:r w:rsidR="007C7CB0" w:rsidRPr="00727023">
        <w:rPr>
          <w:sz w:val="28"/>
          <w:szCs w:val="28"/>
        </w:rPr>
        <w:t>Плата за публичный сервитут вносится ПАО «Т Плюс»</w:t>
      </w:r>
      <w:r w:rsidR="00727023">
        <w:rPr>
          <w:sz w:val="28"/>
          <w:szCs w:val="28"/>
        </w:rPr>
        <w:t xml:space="preserve"> </w:t>
      </w:r>
      <w:r w:rsidR="00727023" w:rsidRPr="00727023">
        <w:rPr>
          <w:sz w:val="28"/>
          <w:szCs w:val="28"/>
        </w:rPr>
        <w:t>(ОГРН 1056315070350)</w:t>
      </w:r>
      <w:r w:rsidR="00727023">
        <w:rPr>
          <w:sz w:val="28"/>
          <w:szCs w:val="28"/>
        </w:rPr>
        <w:t xml:space="preserve"> </w:t>
      </w:r>
      <w:r w:rsidR="007C7CB0" w:rsidRPr="00727023">
        <w:rPr>
          <w:sz w:val="28"/>
          <w:szCs w:val="28"/>
        </w:rPr>
        <w:t xml:space="preserve"> в отношении:</w:t>
      </w:r>
    </w:p>
    <w:p w:rsidR="0096304C" w:rsidRPr="00727023" w:rsidRDefault="007C7CB0" w:rsidP="007C7CB0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t xml:space="preserve">земельных участков, находящихся в государственной или муниципальной </w:t>
      </w:r>
      <w:r w:rsidR="00727023">
        <w:rPr>
          <w:sz w:val="28"/>
          <w:szCs w:val="28"/>
        </w:rPr>
        <w:t>собственности и не обремененных</w:t>
      </w:r>
      <w:r w:rsidRPr="00727023">
        <w:rPr>
          <w:sz w:val="28"/>
          <w:szCs w:val="28"/>
        </w:rPr>
        <w:t xml:space="preserve"> правами третьих лиц, вносится </w:t>
      </w:r>
      <w:r w:rsidR="00A158D6" w:rsidRPr="00727023">
        <w:rPr>
          <w:sz w:val="28"/>
          <w:szCs w:val="28"/>
        </w:rPr>
        <w:t>единовременным платежом</w:t>
      </w:r>
      <w:r w:rsidRPr="00727023">
        <w:rPr>
          <w:sz w:val="28"/>
          <w:szCs w:val="28"/>
        </w:rPr>
        <w:t xml:space="preserve"> не позднее шести месяцев со дня принятия настоящего постановления</w:t>
      </w:r>
      <w:r w:rsidR="00A158D6" w:rsidRPr="00727023">
        <w:rPr>
          <w:sz w:val="28"/>
          <w:szCs w:val="28"/>
        </w:rPr>
        <w:t xml:space="preserve"> в размере 0,01 процента кадастровой стоимости </w:t>
      </w:r>
      <w:r w:rsidR="0096304C" w:rsidRPr="00727023">
        <w:rPr>
          <w:sz w:val="28"/>
          <w:szCs w:val="28"/>
        </w:rPr>
        <w:t>таких земельных</w:t>
      </w:r>
      <w:r w:rsidR="00A158D6" w:rsidRPr="00727023">
        <w:rPr>
          <w:sz w:val="28"/>
          <w:szCs w:val="28"/>
        </w:rPr>
        <w:t xml:space="preserve"> уча</w:t>
      </w:r>
      <w:r w:rsidR="0096304C" w:rsidRPr="00727023">
        <w:rPr>
          <w:sz w:val="28"/>
          <w:szCs w:val="28"/>
        </w:rPr>
        <w:t>стков</w:t>
      </w:r>
      <w:r w:rsidR="00A158D6" w:rsidRPr="00727023">
        <w:rPr>
          <w:sz w:val="28"/>
          <w:szCs w:val="28"/>
        </w:rPr>
        <w:t xml:space="preserve"> за каждый год использования </w:t>
      </w:r>
      <w:r w:rsidR="0096304C" w:rsidRPr="00727023">
        <w:rPr>
          <w:sz w:val="28"/>
          <w:szCs w:val="28"/>
        </w:rPr>
        <w:t>таких земельных участков</w:t>
      </w:r>
      <w:r w:rsidR="00A158D6" w:rsidRPr="00727023">
        <w:rPr>
          <w:sz w:val="28"/>
          <w:szCs w:val="28"/>
        </w:rPr>
        <w:t xml:space="preserve">, но не менее чем 0,1 процента </w:t>
      </w:r>
      <w:r w:rsidR="0096304C" w:rsidRPr="00727023">
        <w:rPr>
          <w:sz w:val="28"/>
          <w:szCs w:val="28"/>
        </w:rPr>
        <w:t>кадастровой стоимости земельных участков, обремененных</w:t>
      </w:r>
      <w:r w:rsidR="00A158D6" w:rsidRPr="00727023">
        <w:rPr>
          <w:sz w:val="28"/>
          <w:szCs w:val="28"/>
        </w:rPr>
        <w:t xml:space="preserve"> сер</w:t>
      </w:r>
      <w:r w:rsidR="0096304C" w:rsidRPr="00727023">
        <w:rPr>
          <w:sz w:val="28"/>
          <w:szCs w:val="28"/>
        </w:rPr>
        <w:t>витутом, за весь срок сервитута</w:t>
      </w:r>
      <w:r w:rsidR="00727023">
        <w:rPr>
          <w:sz w:val="28"/>
          <w:szCs w:val="28"/>
        </w:rPr>
        <w:t xml:space="preserve"> </w:t>
      </w:r>
      <w:r w:rsidR="00727023" w:rsidRPr="00727023">
        <w:rPr>
          <w:sz w:val="28"/>
          <w:szCs w:val="28"/>
        </w:rPr>
        <w:t>через расчетный счет МКУ «Земельное управление» города Чебоксары</w:t>
      </w:r>
      <w:r w:rsidR="0096304C" w:rsidRPr="00727023">
        <w:rPr>
          <w:sz w:val="28"/>
          <w:szCs w:val="28"/>
        </w:rPr>
        <w:t>;</w:t>
      </w:r>
    </w:p>
    <w:p w:rsidR="00F243EA" w:rsidRPr="00727023" w:rsidRDefault="0096304C" w:rsidP="007C7CB0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t>земельных участков и (или) земель, кадастровая стоимость которых не определена, размер платы за публичный сервитут рассчитывается в размере 0,01 процента из среднего уровня кадастровой стоимости земельных участков по городскому округу город Чебоксары Чувашск</w:t>
      </w:r>
      <w:r w:rsidR="00F243EA" w:rsidRPr="00727023">
        <w:rPr>
          <w:sz w:val="28"/>
          <w:szCs w:val="28"/>
        </w:rPr>
        <w:t>ой Республики;</w:t>
      </w:r>
    </w:p>
    <w:p w:rsidR="00F243EA" w:rsidRPr="00727023" w:rsidRDefault="00F243EA" w:rsidP="007C7CB0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lastRenderedPageBreak/>
        <w:t xml:space="preserve">земельных участков, находящихся в частной собственности или в государственной или в муниципальной собственности и предоставленных гражданам или юридическим лицам, определяется в соответствии с Федеральным законом от 29.07.1998 № 135-ФЗ «Об оценочной деятельности в Российской Федерации» и приказом Министерства экономического развития Российской Федерации от 04.06.2019 № 321 «Об утверждении методических рекомендаций по определению платы за публичный сервитут в отношении земельных участков, находящихся в частной собственности или находящихся в государственной или в муниципальной собственности и предоставленных гражданам или юридическим лицам» и вносится правообладателям земельных участков или в случаях, предусмотренных пунктами 11 и 13 статьи 39.47 Земельного кодекса российской Федерации, </w:t>
      </w:r>
      <w:r w:rsidR="007F0BBF" w:rsidRPr="00727023">
        <w:rPr>
          <w:sz w:val="28"/>
          <w:szCs w:val="28"/>
        </w:rPr>
        <w:t>в депозит нотариуса единовременным платежом.</w:t>
      </w:r>
      <w:r w:rsidRPr="00727023">
        <w:rPr>
          <w:sz w:val="28"/>
          <w:szCs w:val="28"/>
        </w:rPr>
        <w:t xml:space="preserve"> </w:t>
      </w:r>
    </w:p>
    <w:p w:rsidR="00A158D6" w:rsidRPr="00727023" w:rsidRDefault="00F62659" w:rsidP="00F62659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C7CB0" w:rsidRPr="00727023">
        <w:rPr>
          <w:sz w:val="28"/>
          <w:szCs w:val="28"/>
        </w:rPr>
        <w:t xml:space="preserve">. </w:t>
      </w:r>
      <w:r w:rsidR="00727023">
        <w:rPr>
          <w:sz w:val="28"/>
          <w:szCs w:val="28"/>
        </w:rPr>
        <w:t xml:space="preserve">В соответствии с Земельным кодексом Российской Федерации </w:t>
      </w:r>
      <w:r>
        <w:rPr>
          <w:sz w:val="28"/>
          <w:szCs w:val="28"/>
        </w:rPr>
        <w:t>ПАО </w:t>
      </w:r>
      <w:r w:rsidR="007C7CB0" w:rsidRPr="00727023">
        <w:rPr>
          <w:sz w:val="28"/>
          <w:szCs w:val="28"/>
        </w:rPr>
        <w:t>«Т Плюс»</w:t>
      </w:r>
      <w:r w:rsidR="00727023">
        <w:rPr>
          <w:sz w:val="28"/>
          <w:szCs w:val="28"/>
        </w:rPr>
        <w:t xml:space="preserve"> обязано</w:t>
      </w:r>
      <w:r w:rsidR="007C7CB0" w:rsidRPr="00727023">
        <w:rPr>
          <w:sz w:val="28"/>
          <w:szCs w:val="28"/>
        </w:rPr>
        <w:t xml:space="preserve"> п</w:t>
      </w:r>
      <w:r w:rsidR="00727023">
        <w:rPr>
          <w:sz w:val="28"/>
          <w:szCs w:val="28"/>
        </w:rPr>
        <w:t>ривести земли и земельные участки, указанные в пункте 1 настоящего постановления,</w:t>
      </w:r>
      <w:r w:rsidR="00A158D6" w:rsidRPr="00727023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</w:t>
      </w:r>
      <w:r>
        <w:rPr>
          <w:sz w:val="28"/>
          <w:szCs w:val="28"/>
        </w:rPr>
        <w:t>в срок, предусмотренный</w:t>
      </w:r>
      <w:r w:rsidR="00A158D6" w:rsidRPr="00727023">
        <w:rPr>
          <w:sz w:val="28"/>
          <w:szCs w:val="28"/>
        </w:rPr>
        <w:t xml:space="preserve"> пунктом 8 статьи 39.50 Земельного кодекса Российской Федерации.</w:t>
      </w:r>
    </w:p>
    <w:p w:rsidR="007021AC" w:rsidRPr="00727023" w:rsidRDefault="00F62659" w:rsidP="000C7A8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021AC" w:rsidRPr="00727023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F4703" w:rsidRPr="00727023" w:rsidRDefault="00F62659" w:rsidP="000C7A82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7021AC" w:rsidRPr="00727023">
        <w:rPr>
          <w:sz w:val="28"/>
          <w:szCs w:val="28"/>
        </w:rPr>
        <w:t xml:space="preserve">. </w:t>
      </w:r>
      <w:r w:rsidR="004F4703" w:rsidRPr="00727023">
        <w:rPr>
          <w:sz w:val="28"/>
          <w:szCs w:val="28"/>
        </w:rPr>
        <w:t xml:space="preserve"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картографии по </w:t>
      </w:r>
      <w:r w:rsidR="00FE33F1" w:rsidRPr="00727023">
        <w:rPr>
          <w:sz w:val="28"/>
          <w:szCs w:val="28"/>
        </w:rPr>
        <w:t>Чувашской Республике и ПАО «Т Плюс».</w:t>
      </w:r>
    </w:p>
    <w:p w:rsidR="007021AC" w:rsidRPr="00727023" w:rsidRDefault="00F62659" w:rsidP="000C7A8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7021AC" w:rsidRPr="00727023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B30B03" w:rsidRPr="00727023" w:rsidRDefault="00F62659" w:rsidP="000C7A82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7021AC" w:rsidRPr="00727023">
        <w:rPr>
          <w:sz w:val="28"/>
          <w:szCs w:val="28"/>
        </w:rPr>
        <w:t xml:space="preserve">. Контроль за выполнением настоящего постановления возложить </w:t>
      </w:r>
      <w:proofErr w:type="gramStart"/>
      <w:r w:rsidR="007021AC" w:rsidRPr="00727023">
        <w:rPr>
          <w:sz w:val="28"/>
          <w:szCs w:val="28"/>
        </w:rPr>
        <w:t>на  заместителя</w:t>
      </w:r>
      <w:proofErr w:type="gramEnd"/>
      <w:r w:rsidR="007021AC" w:rsidRPr="00727023">
        <w:rPr>
          <w:sz w:val="28"/>
          <w:szCs w:val="28"/>
        </w:rPr>
        <w:t xml:space="preserve"> главы администрации</w:t>
      </w:r>
      <w:r w:rsidR="000C7A82" w:rsidRPr="00727023">
        <w:rPr>
          <w:sz w:val="28"/>
          <w:szCs w:val="28"/>
        </w:rPr>
        <w:t xml:space="preserve"> города</w:t>
      </w:r>
      <w:r w:rsidR="007021AC" w:rsidRPr="00727023">
        <w:rPr>
          <w:sz w:val="28"/>
          <w:szCs w:val="28"/>
        </w:rPr>
        <w:t xml:space="preserve"> по имущественным и земельным отношениям.</w:t>
      </w:r>
    </w:p>
    <w:p w:rsidR="00B30B03" w:rsidRPr="00727023" w:rsidRDefault="00B30B03" w:rsidP="000C7A82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3F0A43" w:rsidRPr="00727023" w:rsidRDefault="00F62659" w:rsidP="000C7A82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>Глава</w:t>
      </w:r>
      <w:r w:rsidR="003F0A43" w:rsidRPr="00727023">
        <w:rPr>
          <w:szCs w:val="28"/>
        </w:rPr>
        <w:t xml:space="preserve"> город</w:t>
      </w:r>
      <w:r w:rsidR="00333D03" w:rsidRPr="00727023">
        <w:rPr>
          <w:szCs w:val="28"/>
        </w:rPr>
        <w:t>а Чебоксары</w:t>
      </w:r>
      <w:r w:rsidR="00333D03" w:rsidRPr="00727023">
        <w:rPr>
          <w:szCs w:val="28"/>
        </w:rPr>
        <w:tab/>
      </w:r>
      <w:r w:rsidR="00333D03" w:rsidRPr="00727023">
        <w:rPr>
          <w:szCs w:val="28"/>
        </w:rPr>
        <w:tab/>
      </w:r>
      <w:r w:rsidR="00333D03" w:rsidRPr="00727023">
        <w:rPr>
          <w:szCs w:val="28"/>
        </w:rPr>
        <w:tab/>
      </w:r>
      <w:r w:rsidR="00333D03" w:rsidRPr="00727023">
        <w:rPr>
          <w:szCs w:val="28"/>
        </w:rPr>
        <w:tab/>
      </w:r>
      <w:r w:rsidR="00333D03" w:rsidRPr="00727023">
        <w:rPr>
          <w:szCs w:val="28"/>
        </w:rPr>
        <w:tab/>
        <w:t xml:space="preserve">              С.О. Трофимов</w:t>
      </w:r>
    </w:p>
    <w:p w:rsidR="007844A6" w:rsidRPr="00727023" w:rsidRDefault="007844A6" w:rsidP="000C7A82">
      <w:pPr>
        <w:spacing w:line="312" w:lineRule="auto"/>
        <w:ind w:left="142" w:right="-284"/>
        <w:rPr>
          <w:sz w:val="28"/>
          <w:szCs w:val="28"/>
        </w:rPr>
      </w:pPr>
    </w:p>
    <w:sectPr w:rsidR="007844A6" w:rsidRPr="00727023" w:rsidSect="00275C64">
      <w:pgSz w:w="11907" w:h="16840"/>
      <w:pgMar w:top="709" w:right="1134" w:bottom="709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 w15:restartNumberingAfterBreak="0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 w15:restartNumberingAfterBreak="0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1C57"/>
    <w:rsid w:val="000221D3"/>
    <w:rsid w:val="00023F03"/>
    <w:rsid w:val="00024B95"/>
    <w:rsid w:val="00024D2A"/>
    <w:rsid w:val="000254B9"/>
    <w:rsid w:val="00026387"/>
    <w:rsid w:val="00026E4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2E80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97877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C7A82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BA"/>
    <w:rsid w:val="000F02CF"/>
    <w:rsid w:val="000F120F"/>
    <w:rsid w:val="000F16C7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1819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7A56"/>
    <w:rsid w:val="00180BB3"/>
    <w:rsid w:val="00180E02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165"/>
    <w:rsid w:val="001A62D2"/>
    <w:rsid w:val="001A7DD6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2CA7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5C64"/>
    <w:rsid w:val="00277041"/>
    <w:rsid w:val="00281920"/>
    <w:rsid w:val="0028296D"/>
    <w:rsid w:val="00285157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3D0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340"/>
    <w:rsid w:val="0037476B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5C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522"/>
    <w:rsid w:val="003E7833"/>
    <w:rsid w:val="003E7CFC"/>
    <w:rsid w:val="003E7F29"/>
    <w:rsid w:val="003F0A43"/>
    <w:rsid w:val="003F4E96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2589"/>
    <w:rsid w:val="004430BE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3B22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3F0F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0495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3CD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529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C7772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1793B"/>
    <w:rsid w:val="00720DB3"/>
    <w:rsid w:val="0072224F"/>
    <w:rsid w:val="007226F2"/>
    <w:rsid w:val="00724FA1"/>
    <w:rsid w:val="00727023"/>
    <w:rsid w:val="00732094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49F3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875FD"/>
    <w:rsid w:val="00790581"/>
    <w:rsid w:val="00790837"/>
    <w:rsid w:val="00791715"/>
    <w:rsid w:val="0079191D"/>
    <w:rsid w:val="00792255"/>
    <w:rsid w:val="00793D5C"/>
    <w:rsid w:val="00795BE1"/>
    <w:rsid w:val="007971A3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B3F00"/>
    <w:rsid w:val="007C201F"/>
    <w:rsid w:val="007C3A2C"/>
    <w:rsid w:val="007C548E"/>
    <w:rsid w:val="007C607F"/>
    <w:rsid w:val="007C7CB0"/>
    <w:rsid w:val="007D0B05"/>
    <w:rsid w:val="007D0D1D"/>
    <w:rsid w:val="007D1D2D"/>
    <w:rsid w:val="007D2617"/>
    <w:rsid w:val="007D40EC"/>
    <w:rsid w:val="007E09E2"/>
    <w:rsid w:val="007E2AD6"/>
    <w:rsid w:val="007E59F0"/>
    <w:rsid w:val="007F0BBF"/>
    <w:rsid w:val="007F29B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3CC8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61DAD"/>
    <w:rsid w:val="0096302C"/>
    <w:rsid w:val="0096304C"/>
    <w:rsid w:val="00964A3E"/>
    <w:rsid w:val="009706A4"/>
    <w:rsid w:val="00973C96"/>
    <w:rsid w:val="009742D8"/>
    <w:rsid w:val="00984B58"/>
    <w:rsid w:val="0098587F"/>
    <w:rsid w:val="00986275"/>
    <w:rsid w:val="009870F1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2C08"/>
    <w:rsid w:val="009B3175"/>
    <w:rsid w:val="009B32CC"/>
    <w:rsid w:val="009B3AAA"/>
    <w:rsid w:val="009B4290"/>
    <w:rsid w:val="009B699F"/>
    <w:rsid w:val="009B6BF6"/>
    <w:rsid w:val="009B7319"/>
    <w:rsid w:val="009B737C"/>
    <w:rsid w:val="009B7790"/>
    <w:rsid w:val="009B7ECD"/>
    <w:rsid w:val="009C0BCD"/>
    <w:rsid w:val="009C3E72"/>
    <w:rsid w:val="009C4A33"/>
    <w:rsid w:val="009C5424"/>
    <w:rsid w:val="009C580C"/>
    <w:rsid w:val="009C610D"/>
    <w:rsid w:val="009C61EB"/>
    <w:rsid w:val="009C6845"/>
    <w:rsid w:val="009C6AB7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2D75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8D6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0793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084"/>
    <w:rsid w:val="00A63E39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042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3CF0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5F74"/>
    <w:rsid w:val="00B274A1"/>
    <w:rsid w:val="00B3082F"/>
    <w:rsid w:val="00B30B03"/>
    <w:rsid w:val="00B310E6"/>
    <w:rsid w:val="00B3301C"/>
    <w:rsid w:val="00B33283"/>
    <w:rsid w:val="00B333D8"/>
    <w:rsid w:val="00B361DB"/>
    <w:rsid w:val="00B3736D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40CB"/>
    <w:rsid w:val="00B9504F"/>
    <w:rsid w:val="00B9627C"/>
    <w:rsid w:val="00BA2880"/>
    <w:rsid w:val="00BA2E04"/>
    <w:rsid w:val="00BA3356"/>
    <w:rsid w:val="00BA51F8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39FD"/>
    <w:rsid w:val="00CE4542"/>
    <w:rsid w:val="00CE67E2"/>
    <w:rsid w:val="00CE6955"/>
    <w:rsid w:val="00CE76F2"/>
    <w:rsid w:val="00CF1A99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7515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856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B7631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3DD4"/>
    <w:rsid w:val="00DF3E4E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E60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0D73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43EA"/>
    <w:rsid w:val="00F2695D"/>
    <w:rsid w:val="00F278EF"/>
    <w:rsid w:val="00F318E1"/>
    <w:rsid w:val="00F337DC"/>
    <w:rsid w:val="00F36C6B"/>
    <w:rsid w:val="00F3747A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574ED"/>
    <w:rsid w:val="00F62659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77ED1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33F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0FE06A8-E151-4E3A-9A5B-12B0E0B9A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5157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0">
    <w:name w:val="Body Text 2"/>
    <w:basedOn w:val="a"/>
    <w:link w:val="21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7F3DB-13F4-4CD3-8159-96E597F10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941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Пресса</cp:lastModifiedBy>
  <cp:revision>2</cp:revision>
  <cp:lastPrinted>2025-11-17T07:39:00Z</cp:lastPrinted>
  <dcterms:created xsi:type="dcterms:W3CDTF">2025-12-25T07:24:00Z</dcterms:created>
  <dcterms:modified xsi:type="dcterms:W3CDTF">2025-12-25T07:24:00Z</dcterms:modified>
</cp:coreProperties>
</file>