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9B7862" w:rsidRDefault="009A2FCF" w:rsidP="00A22F3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605486" w:rsidRDefault="009A2FCF" w:rsidP="00A22F3C">
      <w:pPr>
        <w:jc w:val="center"/>
        <w:rPr>
          <w:b/>
          <w:sz w:val="28"/>
          <w:szCs w:val="28"/>
        </w:rPr>
      </w:pPr>
      <w:r w:rsidRPr="009C6476">
        <w:rPr>
          <w:b/>
          <w:sz w:val="28"/>
          <w:szCs w:val="28"/>
        </w:rPr>
        <w:t xml:space="preserve">к проекту </w:t>
      </w:r>
      <w:r w:rsidR="00605486" w:rsidRPr="00605486">
        <w:rPr>
          <w:b/>
          <w:sz w:val="28"/>
          <w:szCs w:val="28"/>
        </w:rPr>
        <w:t xml:space="preserve">закона Чувашской Республики "О внесении изменений в Закон </w:t>
      </w:r>
      <w:r w:rsidR="00605486" w:rsidRPr="00605486">
        <w:rPr>
          <w:b/>
          <w:spacing w:val="-6"/>
          <w:sz w:val="28"/>
          <w:szCs w:val="28"/>
        </w:rPr>
        <w:t>Чувашской Республики "О Государственном Совете Чувашской Республики"</w:t>
      </w:r>
      <w:r w:rsidR="00605486" w:rsidRPr="00605486">
        <w:rPr>
          <w:b/>
          <w:sz w:val="28"/>
          <w:szCs w:val="28"/>
        </w:rPr>
        <w:t xml:space="preserve"> и статьи 7 и 7</w:t>
      </w:r>
      <w:r w:rsidR="00605486" w:rsidRPr="00605486">
        <w:rPr>
          <w:b/>
          <w:sz w:val="28"/>
          <w:szCs w:val="28"/>
          <w:vertAlign w:val="superscript"/>
        </w:rPr>
        <w:t>1</w:t>
      </w:r>
      <w:r w:rsidR="00605486" w:rsidRPr="00605486">
        <w:rPr>
          <w:b/>
          <w:sz w:val="28"/>
          <w:szCs w:val="28"/>
        </w:rPr>
        <w:t xml:space="preserve"> Закона Чувашской Республики "О статусе депутата </w:t>
      </w:r>
    </w:p>
    <w:p w:rsidR="009A2FCF" w:rsidRPr="009C6476" w:rsidRDefault="00605486" w:rsidP="00A22F3C">
      <w:pPr>
        <w:jc w:val="center"/>
        <w:rPr>
          <w:b/>
          <w:sz w:val="28"/>
          <w:szCs w:val="28"/>
        </w:rPr>
      </w:pPr>
      <w:r w:rsidRPr="00605486">
        <w:rPr>
          <w:b/>
          <w:sz w:val="28"/>
          <w:szCs w:val="28"/>
        </w:rPr>
        <w:t>Государственного Совета Чувашской Республики"</w:t>
      </w:r>
    </w:p>
    <w:p w:rsidR="00C46030" w:rsidRPr="009C6476" w:rsidRDefault="00C46030" w:rsidP="00A22F3C">
      <w:pPr>
        <w:jc w:val="center"/>
        <w:rPr>
          <w:sz w:val="56"/>
          <w:szCs w:val="56"/>
        </w:rPr>
      </w:pPr>
    </w:p>
    <w:p w:rsidR="00605486" w:rsidRPr="00460392" w:rsidRDefault="009A2FCF" w:rsidP="00A22F3C">
      <w:pPr>
        <w:ind w:firstLine="720"/>
        <w:jc w:val="both"/>
        <w:rPr>
          <w:sz w:val="28"/>
          <w:szCs w:val="28"/>
        </w:rPr>
      </w:pPr>
      <w:proofErr w:type="gramStart"/>
      <w:r w:rsidRPr="00FD0A2F">
        <w:rPr>
          <w:spacing w:val="2"/>
          <w:sz w:val="28"/>
          <w:szCs w:val="28"/>
        </w:rPr>
        <w:t xml:space="preserve">Проект </w:t>
      </w:r>
      <w:r w:rsidR="00605486">
        <w:rPr>
          <w:spacing w:val="6"/>
          <w:sz w:val="28"/>
          <w:szCs w:val="28"/>
        </w:rPr>
        <w:t xml:space="preserve">закона Чувашской Республики </w:t>
      </w:r>
      <w:r w:rsidR="00605486" w:rsidRPr="00B4247D">
        <w:rPr>
          <w:spacing w:val="6"/>
          <w:sz w:val="28"/>
          <w:szCs w:val="28"/>
        </w:rPr>
        <w:t>"О внесении изменений в Закон Чувашской Республики "О Государственном Совете Чувашской Республ</w:t>
      </w:r>
      <w:r w:rsidR="00605486" w:rsidRPr="00B4247D">
        <w:rPr>
          <w:spacing w:val="6"/>
          <w:sz w:val="28"/>
          <w:szCs w:val="28"/>
        </w:rPr>
        <w:t>и</w:t>
      </w:r>
      <w:r w:rsidR="00605486" w:rsidRPr="00B4247D">
        <w:rPr>
          <w:spacing w:val="6"/>
          <w:sz w:val="28"/>
          <w:szCs w:val="28"/>
        </w:rPr>
        <w:t>ки"</w:t>
      </w:r>
      <w:r w:rsidR="00605486">
        <w:rPr>
          <w:spacing w:val="6"/>
          <w:sz w:val="28"/>
          <w:szCs w:val="28"/>
        </w:rPr>
        <w:t xml:space="preserve"> </w:t>
      </w:r>
      <w:r w:rsidR="00605486" w:rsidRPr="00202F3F">
        <w:rPr>
          <w:spacing w:val="-2"/>
          <w:sz w:val="28"/>
          <w:szCs w:val="28"/>
        </w:rPr>
        <w:t>и статьи 7 и 7</w:t>
      </w:r>
      <w:r w:rsidR="00605486" w:rsidRPr="00202F3F">
        <w:rPr>
          <w:spacing w:val="-2"/>
          <w:sz w:val="28"/>
          <w:szCs w:val="28"/>
          <w:vertAlign w:val="superscript"/>
        </w:rPr>
        <w:t>1</w:t>
      </w:r>
      <w:r w:rsidR="00605486" w:rsidRPr="00202F3F">
        <w:rPr>
          <w:spacing w:val="-2"/>
          <w:sz w:val="28"/>
          <w:szCs w:val="28"/>
        </w:rPr>
        <w:t xml:space="preserve"> </w:t>
      </w:r>
      <w:r w:rsidR="00605486" w:rsidRPr="00202F3F">
        <w:rPr>
          <w:spacing w:val="6"/>
          <w:sz w:val="28"/>
          <w:szCs w:val="28"/>
        </w:rPr>
        <w:t xml:space="preserve">Закона Чувашской Республики </w:t>
      </w:r>
      <w:r w:rsidR="00605486" w:rsidRPr="00202F3F">
        <w:rPr>
          <w:spacing w:val="-2"/>
          <w:sz w:val="28"/>
          <w:szCs w:val="28"/>
        </w:rPr>
        <w:t xml:space="preserve">"О статусе депутата </w:t>
      </w:r>
      <w:r w:rsidR="00605486" w:rsidRPr="00202F3F">
        <w:rPr>
          <w:spacing w:val="6"/>
          <w:sz w:val="28"/>
          <w:szCs w:val="28"/>
        </w:rPr>
        <w:t>Гос</w:t>
      </w:r>
      <w:r w:rsidR="00605486" w:rsidRPr="00202F3F">
        <w:rPr>
          <w:spacing w:val="6"/>
          <w:sz w:val="28"/>
          <w:szCs w:val="28"/>
        </w:rPr>
        <w:t>у</w:t>
      </w:r>
      <w:r w:rsidR="00605486" w:rsidRPr="00202F3F">
        <w:rPr>
          <w:spacing w:val="6"/>
          <w:sz w:val="28"/>
          <w:szCs w:val="28"/>
        </w:rPr>
        <w:t xml:space="preserve">дарственного </w:t>
      </w:r>
      <w:r w:rsidR="00605486" w:rsidRPr="00202F3F">
        <w:rPr>
          <w:spacing w:val="-2"/>
          <w:sz w:val="28"/>
          <w:szCs w:val="28"/>
        </w:rPr>
        <w:t>Совета Чувашской Республики"</w:t>
      </w:r>
      <w:r w:rsidR="00710DEB" w:rsidRPr="00710DEB">
        <w:rPr>
          <w:sz w:val="28"/>
          <w:szCs w:val="28"/>
        </w:rPr>
        <w:t xml:space="preserve"> </w:t>
      </w:r>
      <w:r w:rsidRPr="005241E0">
        <w:rPr>
          <w:sz w:val="28"/>
          <w:szCs w:val="28"/>
        </w:rPr>
        <w:t xml:space="preserve">(далее – проект закона) </w:t>
      </w:r>
      <w:r w:rsidR="00A22F3C" w:rsidRPr="00460392">
        <w:rPr>
          <w:spacing w:val="-6"/>
          <w:sz w:val="28"/>
          <w:szCs w:val="28"/>
        </w:rPr>
        <w:t>разраб</w:t>
      </w:r>
      <w:r w:rsidR="00A22F3C" w:rsidRPr="00460392">
        <w:rPr>
          <w:spacing w:val="-6"/>
          <w:sz w:val="28"/>
          <w:szCs w:val="28"/>
        </w:rPr>
        <w:t>о</w:t>
      </w:r>
      <w:r w:rsidR="00A22F3C" w:rsidRPr="00460392">
        <w:rPr>
          <w:spacing w:val="-6"/>
          <w:sz w:val="28"/>
          <w:szCs w:val="28"/>
        </w:rPr>
        <w:t>тан в связи с принятием Федерального закона от 28 декабря 2025 года № 505-ФЗ</w:t>
      </w:r>
      <w:r w:rsidR="00A22F3C" w:rsidRPr="00460392">
        <w:rPr>
          <w:sz w:val="28"/>
          <w:szCs w:val="28"/>
        </w:rPr>
        <w:t xml:space="preserve"> </w:t>
      </w:r>
      <w:r w:rsidR="00460392">
        <w:rPr>
          <w:sz w:val="28"/>
          <w:szCs w:val="28"/>
        </w:rPr>
        <w:br/>
      </w:r>
      <w:r w:rsidR="00A22F3C" w:rsidRPr="00460392">
        <w:rPr>
          <w:sz w:val="28"/>
          <w:szCs w:val="28"/>
        </w:rPr>
        <w:t>"О внесении изменений в отдельные законодательные акты Российской Фед</w:t>
      </w:r>
      <w:r w:rsidR="00A22F3C" w:rsidRPr="00460392">
        <w:rPr>
          <w:sz w:val="28"/>
          <w:szCs w:val="28"/>
        </w:rPr>
        <w:t>е</w:t>
      </w:r>
      <w:r w:rsidR="00A22F3C" w:rsidRPr="00460392">
        <w:rPr>
          <w:sz w:val="28"/>
          <w:szCs w:val="28"/>
        </w:rPr>
        <w:t>рации", согласно которому в том</w:t>
      </w:r>
      <w:proofErr w:type="gramEnd"/>
      <w:r w:rsidR="00A22F3C" w:rsidRPr="00460392">
        <w:rPr>
          <w:sz w:val="28"/>
          <w:szCs w:val="28"/>
        </w:rPr>
        <w:t xml:space="preserve"> </w:t>
      </w:r>
      <w:proofErr w:type="gramStart"/>
      <w:r w:rsidR="00A22F3C" w:rsidRPr="00460392">
        <w:rPr>
          <w:sz w:val="28"/>
          <w:szCs w:val="28"/>
        </w:rPr>
        <w:t>числе предусматривается, что лица, замещ</w:t>
      </w:r>
      <w:r w:rsidR="00A22F3C" w:rsidRPr="00460392">
        <w:rPr>
          <w:sz w:val="28"/>
          <w:szCs w:val="28"/>
        </w:rPr>
        <w:t>а</w:t>
      </w:r>
      <w:r w:rsidR="00A22F3C" w:rsidRPr="00460392">
        <w:rPr>
          <w:sz w:val="28"/>
          <w:szCs w:val="28"/>
        </w:rPr>
        <w:t>ющие государственные должности субъектов Российской Федерации</w:t>
      </w:r>
      <w:r w:rsidR="00E51519">
        <w:rPr>
          <w:sz w:val="28"/>
          <w:szCs w:val="28"/>
        </w:rPr>
        <w:t>,</w:t>
      </w:r>
      <w:r w:rsidR="00A22F3C" w:rsidRPr="00460392">
        <w:rPr>
          <w:sz w:val="28"/>
          <w:szCs w:val="28"/>
        </w:rPr>
        <w:t xml:space="preserve"> будут обязаны представлять сведения о доходах, об имуществе и обязательствах имущественного характера в случае возникновения оснований для представл</w:t>
      </w:r>
      <w:r w:rsidR="00A22F3C" w:rsidRPr="00460392">
        <w:rPr>
          <w:sz w:val="28"/>
          <w:szCs w:val="28"/>
        </w:rPr>
        <w:t>е</w:t>
      </w:r>
      <w:r w:rsidR="00A22F3C" w:rsidRPr="00460392">
        <w:rPr>
          <w:sz w:val="28"/>
          <w:szCs w:val="28"/>
        </w:rPr>
        <w:t>ния сведений о расходах в соответствии с Федеральным законом от 3 декабря 2012 года № 230-ФЗ "О контроле за соответствием расходов лиц, замещающих государственные долж</w:t>
      </w:r>
      <w:r w:rsidR="00460392">
        <w:rPr>
          <w:sz w:val="28"/>
          <w:szCs w:val="28"/>
        </w:rPr>
        <w:t>ности, и иных лиц их доходам".</w:t>
      </w:r>
      <w:proofErr w:type="gramEnd"/>
    </w:p>
    <w:p w:rsidR="00A22F3C" w:rsidRPr="00460392" w:rsidRDefault="00A22F3C" w:rsidP="00A22F3C">
      <w:pPr>
        <w:ind w:firstLine="720"/>
        <w:jc w:val="both"/>
        <w:rPr>
          <w:sz w:val="28"/>
          <w:szCs w:val="28"/>
        </w:rPr>
      </w:pPr>
      <w:proofErr w:type="gramStart"/>
      <w:r w:rsidRPr="00460392">
        <w:rPr>
          <w:sz w:val="28"/>
          <w:szCs w:val="28"/>
        </w:rPr>
        <w:t>Анал</w:t>
      </w:r>
      <w:r w:rsidR="00460392">
        <w:rPr>
          <w:sz w:val="28"/>
          <w:szCs w:val="28"/>
        </w:rPr>
        <w:t>о</w:t>
      </w:r>
      <w:r w:rsidRPr="00460392">
        <w:rPr>
          <w:sz w:val="28"/>
          <w:szCs w:val="28"/>
        </w:rPr>
        <w:t>гичные изменения п</w:t>
      </w:r>
      <w:r w:rsidR="00F25472" w:rsidRPr="00460392">
        <w:rPr>
          <w:sz w:val="28"/>
          <w:szCs w:val="28"/>
        </w:rPr>
        <w:t xml:space="preserve">редлагается внести в </w:t>
      </w:r>
      <w:r w:rsidR="00460392">
        <w:rPr>
          <w:sz w:val="28"/>
          <w:szCs w:val="28"/>
        </w:rPr>
        <w:t xml:space="preserve">положения </w:t>
      </w:r>
      <w:r w:rsidR="00F25472" w:rsidRPr="00460392">
        <w:rPr>
          <w:sz w:val="28"/>
          <w:szCs w:val="28"/>
        </w:rPr>
        <w:t>Закон</w:t>
      </w:r>
      <w:r w:rsidR="00460392">
        <w:rPr>
          <w:sz w:val="28"/>
          <w:szCs w:val="28"/>
        </w:rPr>
        <w:t>а</w:t>
      </w:r>
      <w:r w:rsidR="00F25472" w:rsidRPr="00460392">
        <w:rPr>
          <w:sz w:val="28"/>
          <w:szCs w:val="28"/>
        </w:rPr>
        <w:t xml:space="preserve"> Ч</w:t>
      </w:r>
      <w:r w:rsidR="00F25472" w:rsidRPr="00460392">
        <w:rPr>
          <w:sz w:val="28"/>
          <w:szCs w:val="28"/>
        </w:rPr>
        <w:t>у</w:t>
      </w:r>
      <w:r w:rsidR="00F25472" w:rsidRPr="00460392">
        <w:rPr>
          <w:sz w:val="28"/>
          <w:szCs w:val="28"/>
        </w:rPr>
        <w:t>вашской Республики от 23 июля 2001 года № 37 "О Государственном Совете Чувашской Республики" (далее – Закон № 37) и Закон</w:t>
      </w:r>
      <w:r w:rsidR="00460392">
        <w:rPr>
          <w:sz w:val="28"/>
          <w:szCs w:val="28"/>
        </w:rPr>
        <w:t>а</w:t>
      </w:r>
      <w:r w:rsidR="00F25472" w:rsidRPr="00460392">
        <w:rPr>
          <w:sz w:val="28"/>
          <w:szCs w:val="28"/>
        </w:rPr>
        <w:t xml:space="preserve"> Чувашской Республики</w:t>
      </w:r>
      <w:r w:rsidRPr="00460392">
        <w:rPr>
          <w:sz w:val="28"/>
          <w:szCs w:val="28"/>
        </w:rPr>
        <w:t xml:space="preserve"> </w:t>
      </w:r>
      <w:r w:rsidR="00E51519">
        <w:rPr>
          <w:sz w:val="28"/>
          <w:szCs w:val="28"/>
        </w:rPr>
        <w:t xml:space="preserve">от 27 марта 2012 года № 19 </w:t>
      </w:r>
      <w:r w:rsidR="00460392" w:rsidRPr="00460392">
        <w:rPr>
          <w:sz w:val="28"/>
          <w:szCs w:val="28"/>
        </w:rPr>
        <w:t>"О статусе депутата Государственного Совета Ч</w:t>
      </w:r>
      <w:r w:rsidR="00460392" w:rsidRPr="00460392">
        <w:rPr>
          <w:sz w:val="28"/>
          <w:szCs w:val="28"/>
        </w:rPr>
        <w:t>у</w:t>
      </w:r>
      <w:r w:rsidR="00460392" w:rsidRPr="00460392">
        <w:rPr>
          <w:sz w:val="28"/>
          <w:szCs w:val="28"/>
        </w:rPr>
        <w:t>вашской Республики"</w:t>
      </w:r>
      <w:r w:rsidR="00460392">
        <w:rPr>
          <w:sz w:val="28"/>
          <w:szCs w:val="28"/>
        </w:rPr>
        <w:t xml:space="preserve">, регулирующие порядок представления сведений о </w:t>
      </w:r>
      <w:r w:rsidR="00460392" w:rsidRPr="00460392">
        <w:rPr>
          <w:sz w:val="28"/>
          <w:szCs w:val="28"/>
        </w:rPr>
        <w:t>дох</w:t>
      </w:r>
      <w:r w:rsidR="00460392" w:rsidRPr="00460392">
        <w:rPr>
          <w:sz w:val="28"/>
          <w:szCs w:val="28"/>
        </w:rPr>
        <w:t>о</w:t>
      </w:r>
      <w:r w:rsidR="00460392" w:rsidRPr="00460392">
        <w:rPr>
          <w:sz w:val="28"/>
          <w:szCs w:val="28"/>
        </w:rPr>
        <w:t xml:space="preserve">дах, </w:t>
      </w:r>
      <w:r w:rsidR="00460392">
        <w:rPr>
          <w:sz w:val="28"/>
          <w:szCs w:val="28"/>
        </w:rPr>
        <w:t xml:space="preserve">расходах, </w:t>
      </w:r>
      <w:r w:rsidR="00460392" w:rsidRPr="00460392">
        <w:rPr>
          <w:sz w:val="28"/>
          <w:szCs w:val="28"/>
        </w:rPr>
        <w:t xml:space="preserve">об имуществе </w:t>
      </w:r>
      <w:bookmarkStart w:id="0" w:name="_GoBack"/>
      <w:bookmarkEnd w:id="0"/>
      <w:r w:rsidR="00460392" w:rsidRPr="00460392">
        <w:rPr>
          <w:sz w:val="28"/>
          <w:szCs w:val="28"/>
        </w:rPr>
        <w:t>и обязательствах имущественного характера</w:t>
      </w:r>
      <w:r w:rsidR="00460392">
        <w:rPr>
          <w:sz w:val="28"/>
          <w:szCs w:val="28"/>
        </w:rPr>
        <w:t xml:space="preserve"> деп</w:t>
      </w:r>
      <w:r w:rsidR="00460392">
        <w:rPr>
          <w:sz w:val="28"/>
          <w:szCs w:val="28"/>
        </w:rPr>
        <w:t>у</w:t>
      </w:r>
      <w:r w:rsidR="00460392">
        <w:rPr>
          <w:sz w:val="28"/>
          <w:szCs w:val="28"/>
        </w:rPr>
        <w:t>татами Государственного Совета Чувашской Республики и Руководителем</w:t>
      </w:r>
      <w:proofErr w:type="gramEnd"/>
      <w:r w:rsidR="00460392">
        <w:rPr>
          <w:sz w:val="28"/>
          <w:szCs w:val="28"/>
        </w:rPr>
        <w:t xml:space="preserve"> А</w:t>
      </w:r>
      <w:r w:rsidR="00460392">
        <w:rPr>
          <w:sz w:val="28"/>
          <w:szCs w:val="28"/>
        </w:rPr>
        <w:t>п</w:t>
      </w:r>
      <w:r w:rsidR="00460392">
        <w:rPr>
          <w:sz w:val="28"/>
          <w:szCs w:val="28"/>
        </w:rPr>
        <w:t>парата Государственного С</w:t>
      </w:r>
      <w:r w:rsidR="00460392">
        <w:rPr>
          <w:sz w:val="28"/>
          <w:szCs w:val="28"/>
        </w:rPr>
        <w:t>о</w:t>
      </w:r>
      <w:r w:rsidR="00460392">
        <w:rPr>
          <w:sz w:val="28"/>
          <w:szCs w:val="28"/>
        </w:rPr>
        <w:t>вета Чувашской Республики.</w:t>
      </w:r>
    </w:p>
    <w:p w:rsidR="009F469B" w:rsidRPr="00A22F3C" w:rsidRDefault="00F25472" w:rsidP="00A22F3C">
      <w:pPr>
        <w:ind w:firstLine="720"/>
        <w:jc w:val="both"/>
        <w:rPr>
          <w:sz w:val="28"/>
          <w:szCs w:val="28"/>
        </w:rPr>
      </w:pPr>
      <w:r w:rsidRPr="00A22F3C">
        <w:rPr>
          <w:sz w:val="28"/>
          <w:szCs w:val="28"/>
        </w:rPr>
        <w:t>Кроме того, в Законе № 37 и</w:t>
      </w:r>
      <w:r w:rsidR="00710DEB" w:rsidRPr="00A22F3C">
        <w:rPr>
          <w:sz w:val="28"/>
          <w:szCs w:val="28"/>
        </w:rPr>
        <w:t>зменяется наименование Федерального зак</w:t>
      </w:r>
      <w:r w:rsidR="00710DEB" w:rsidRPr="00A22F3C">
        <w:rPr>
          <w:sz w:val="28"/>
          <w:szCs w:val="28"/>
        </w:rPr>
        <w:t>о</w:t>
      </w:r>
      <w:r w:rsidR="00710DEB" w:rsidRPr="00A22F3C">
        <w:rPr>
          <w:sz w:val="28"/>
          <w:szCs w:val="28"/>
        </w:rPr>
        <w:t>на от 7 февраля 2011 года № 6-ФЗ "Об общих принципах организации и де</w:t>
      </w:r>
      <w:r w:rsidR="00710DEB" w:rsidRPr="00A22F3C">
        <w:rPr>
          <w:sz w:val="28"/>
          <w:szCs w:val="28"/>
        </w:rPr>
        <w:t>я</w:t>
      </w:r>
      <w:r w:rsidR="00710DEB" w:rsidRPr="00A22F3C">
        <w:rPr>
          <w:sz w:val="28"/>
          <w:szCs w:val="28"/>
        </w:rPr>
        <w:t>тельности контрольно-счетных органов субъектов Российской Федерации, ф</w:t>
      </w:r>
      <w:r w:rsidR="00710DEB" w:rsidRPr="00A22F3C">
        <w:rPr>
          <w:sz w:val="28"/>
          <w:szCs w:val="28"/>
        </w:rPr>
        <w:t>е</w:t>
      </w:r>
      <w:r w:rsidR="00710DEB" w:rsidRPr="00A22F3C">
        <w:rPr>
          <w:sz w:val="28"/>
          <w:szCs w:val="28"/>
        </w:rPr>
        <w:t>деральных территорий и муниципальных образований", а также корректируется</w:t>
      </w:r>
      <w:r w:rsidR="009F469B" w:rsidRPr="00A22F3C">
        <w:rPr>
          <w:sz w:val="28"/>
          <w:szCs w:val="28"/>
        </w:rPr>
        <w:t xml:space="preserve"> применяемая терминология. В частности, слова "орган исполнительной власти Чувашской Республики" </w:t>
      </w:r>
      <w:proofErr w:type="gramStart"/>
      <w:r w:rsidR="009F469B" w:rsidRPr="00A22F3C">
        <w:rPr>
          <w:sz w:val="28"/>
          <w:szCs w:val="28"/>
        </w:rPr>
        <w:t>заменяются на слова</w:t>
      </w:r>
      <w:proofErr w:type="gramEnd"/>
      <w:r w:rsidR="009F469B" w:rsidRPr="00A22F3C">
        <w:rPr>
          <w:sz w:val="28"/>
          <w:szCs w:val="28"/>
        </w:rPr>
        <w:t xml:space="preserve"> "исполнительный орган Чува</w:t>
      </w:r>
      <w:r w:rsidR="009F469B" w:rsidRPr="00A22F3C">
        <w:rPr>
          <w:sz w:val="28"/>
          <w:szCs w:val="28"/>
        </w:rPr>
        <w:t>ш</w:t>
      </w:r>
      <w:r w:rsidR="009F469B" w:rsidRPr="00A22F3C">
        <w:rPr>
          <w:sz w:val="28"/>
          <w:szCs w:val="28"/>
        </w:rPr>
        <w:t xml:space="preserve">ской Республики".  </w:t>
      </w:r>
    </w:p>
    <w:p w:rsidR="00EC32DB" w:rsidRDefault="00860B49" w:rsidP="00A22F3C">
      <w:pPr>
        <w:ind w:firstLine="709"/>
        <w:jc w:val="both"/>
        <w:rPr>
          <w:sz w:val="28"/>
        </w:rPr>
      </w:pPr>
      <w:proofErr w:type="gramStart"/>
      <w:r w:rsidRPr="00860B49">
        <w:rPr>
          <w:sz w:val="28"/>
          <w:szCs w:val="28"/>
        </w:rPr>
        <w:t>Проект закона не устанавливает новые и не изменяет ранее предусмо</w:t>
      </w:r>
      <w:r w:rsidRPr="00860B49">
        <w:rPr>
          <w:sz w:val="28"/>
          <w:szCs w:val="28"/>
        </w:rPr>
        <w:t>т</w:t>
      </w:r>
      <w:r w:rsidRPr="00860B49">
        <w:rPr>
          <w:sz w:val="28"/>
          <w:szCs w:val="28"/>
        </w:rPr>
        <w:t>ренные нормативными правовыми актами Чувашской Республики обязател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="00410FAB">
        <w:rPr>
          <w:sz w:val="28"/>
          <w:szCs w:val="28"/>
        </w:rPr>
        <w:br/>
      </w:r>
      <w:r w:rsidRPr="00860B49">
        <w:rPr>
          <w:sz w:val="28"/>
          <w:szCs w:val="28"/>
        </w:rPr>
        <w:t>в рамках государственного контроля (надзора), привлечения к администрати</w:t>
      </w:r>
      <w:r w:rsidRPr="00860B49">
        <w:rPr>
          <w:sz w:val="28"/>
          <w:szCs w:val="28"/>
        </w:rPr>
        <w:t>в</w:t>
      </w:r>
      <w:r w:rsidRPr="00860B49">
        <w:rPr>
          <w:sz w:val="28"/>
          <w:szCs w:val="28"/>
        </w:rPr>
        <w:t>ной ответственности, предоставления лицензий и иных разрешений, аккредит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ции, оценки соответствия продукции, иных форм оценок и экспертиз;</w:t>
      </w:r>
      <w:proofErr w:type="gramEnd"/>
      <w:r w:rsidRPr="00860B49">
        <w:rPr>
          <w:sz w:val="28"/>
          <w:szCs w:val="28"/>
        </w:rPr>
        <w:t xml:space="preserve"> не уст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навливает новые и не изменяет ранее предусмотренные нормативными прав</w:t>
      </w:r>
      <w:r w:rsidRPr="00860B49">
        <w:rPr>
          <w:sz w:val="28"/>
          <w:szCs w:val="28"/>
        </w:rPr>
        <w:t>о</w:t>
      </w:r>
      <w:r w:rsidRPr="00860B49">
        <w:rPr>
          <w:sz w:val="28"/>
          <w:szCs w:val="28"/>
        </w:rPr>
        <w:t xml:space="preserve">выми актами Чувашской Республики обязанности и запреты для субъектов предпринимательской и инвестиционной деятельности; не устанавливает и не </w:t>
      </w:r>
      <w:r w:rsidRPr="00860B49">
        <w:rPr>
          <w:sz w:val="28"/>
          <w:szCs w:val="28"/>
        </w:rPr>
        <w:lastRenderedPageBreak/>
        <w:t>изменяет ответственность за нарушение нормативных правовых актов Чува</w:t>
      </w:r>
      <w:r w:rsidRPr="00860B49">
        <w:rPr>
          <w:sz w:val="28"/>
          <w:szCs w:val="28"/>
        </w:rPr>
        <w:t>ш</w:t>
      </w:r>
      <w:r w:rsidRPr="00860B49">
        <w:rPr>
          <w:sz w:val="28"/>
          <w:szCs w:val="28"/>
        </w:rPr>
        <w:t>ской Республики, затрагивающих вопросы осуществления предпринимател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ской и иной экономической деятельности, в </w:t>
      </w:r>
      <w:proofErr w:type="gramStart"/>
      <w:r w:rsidRPr="00860B49">
        <w:rPr>
          <w:sz w:val="28"/>
          <w:szCs w:val="28"/>
        </w:rPr>
        <w:t>связи</w:t>
      </w:r>
      <w:proofErr w:type="gramEnd"/>
      <w:r w:rsidRPr="00860B49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EC32DB" w:rsidSect="008E1D14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F3C" w:rsidRDefault="00A22F3C">
      <w:r>
        <w:separator/>
      </w:r>
    </w:p>
  </w:endnote>
  <w:endnote w:type="continuationSeparator" w:id="0">
    <w:p w:rsidR="00A22F3C" w:rsidRDefault="00A22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F3C" w:rsidRDefault="00A22F3C">
      <w:r>
        <w:separator/>
      </w:r>
    </w:p>
  </w:footnote>
  <w:footnote w:type="continuationSeparator" w:id="0">
    <w:p w:rsidR="00A22F3C" w:rsidRDefault="00A22F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F3C" w:rsidRDefault="00A22F3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22F3C" w:rsidRDefault="00A22F3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F3C" w:rsidRDefault="00A22F3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51519">
      <w:rPr>
        <w:rStyle w:val="a4"/>
        <w:noProof/>
      </w:rPr>
      <w:t>2</w:t>
    </w:r>
    <w:r>
      <w:rPr>
        <w:rStyle w:val="a4"/>
      </w:rPr>
      <w:fldChar w:fldCharType="end"/>
    </w:r>
  </w:p>
  <w:p w:rsidR="00A22F3C" w:rsidRDefault="00A22F3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224D5"/>
    <w:rsid w:val="000A45F6"/>
    <w:rsid w:val="000B6008"/>
    <w:rsid w:val="000E58B8"/>
    <w:rsid w:val="00102566"/>
    <w:rsid w:val="0015683C"/>
    <w:rsid w:val="001708C4"/>
    <w:rsid w:val="0019131C"/>
    <w:rsid w:val="001921DD"/>
    <w:rsid w:val="001F7B85"/>
    <w:rsid w:val="00232135"/>
    <w:rsid w:val="002519D0"/>
    <w:rsid w:val="00257C19"/>
    <w:rsid w:val="00264B20"/>
    <w:rsid w:val="002B4F62"/>
    <w:rsid w:val="002C627C"/>
    <w:rsid w:val="003510D7"/>
    <w:rsid w:val="003A7A89"/>
    <w:rsid w:val="003C36D1"/>
    <w:rsid w:val="004077C6"/>
    <w:rsid w:val="00410FAB"/>
    <w:rsid w:val="004453A8"/>
    <w:rsid w:val="00460392"/>
    <w:rsid w:val="004B0800"/>
    <w:rsid w:val="005241E0"/>
    <w:rsid w:val="00554E06"/>
    <w:rsid w:val="00557CE5"/>
    <w:rsid w:val="005C24B9"/>
    <w:rsid w:val="00600CC8"/>
    <w:rsid w:val="006018C9"/>
    <w:rsid w:val="0060501D"/>
    <w:rsid w:val="00605486"/>
    <w:rsid w:val="0062338E"/>
    <w:rsid w:val="00655FF1"/>
    <w:rsid w:val="00667499"/>
    <w:rsid w:val="006A7A11"/>
    <w:rsid w:val="00705FC2"/>
    <w:rsid w:val="00710DEB"/>
    <w:rsid w:val="007120E6"/>
    <w:rsid w:val="00860B49"/>
    <w:rsid w:val="00886701"/>
    <w:rsid w:val="008E1D14"/>
    <w:rsid w:val="00963E11"/>
    <w:rsid w:val="009A2FCF"/>
    <w:rsid w:val="009A5717"/>
    <w:rsid w:val="009B3E57"/>
    <w:rsid w:val="009B6476"/>
    <w:rsid w:val="009C6476"/>
    <w:rsid w:val="009F469B"/>
    <w:rsid w:val="00A22F3C"/>
    <w:rsid w:val="00A273E7"/>
    <w:rsid w:val="00A47F6C"/>
    <w:rsid w:val="00A51043"/>
    <w:rsid w:val="00AB3F70"/>
    <w:rsid w:val="00AD68F9"/>
    <w:rsid w:val="00B56F67"/>
    <w:rsid w:val="00B63EF5"/>
    <w:rsid w:val="00B72202"/>
    <w:rsid w:val="00BA07C7"/>
    <w:rsid w:val="00BA7368"/>
    <w:rsid w:val="00BC4AE4"/>
    <w:rsid w:val="00BF035E"/>
    <w:rsid w:val="00C256EB"/>
    <w:rsid w:val="00C317AE"/>
    <w:rsid w:val="00C46030"/>
    <w:rsid w:val="00C959C9"/>
    <w:rsid w:val="00CE1F97"/>
    <w:rsid w:val="00CF71C1"/>
    <w:rsid w:val="00D41E53"/>
    <w:rsid w:val="00D643F9"/>
    <w:rsid w:val="00D8595F"/>
    <w:rsid w:val="00DD6817"/>
    <w:rsid w:val="00DE5919"/>
    <w:rsid w:val="00E51519"/>
    <w:rsid w:val="00E55B32"/>
    <w:rsid w:val="00E63AEB"/>
    <w:rsid w:val="00E73CD0"/>
    <w:rsid w:val="00E76244"/>
    <w:rsid w:val="00E768A9"/>
    <w:rsid w:val="00EA1A87"/>
    <w:rsid w:val="00EB5F22"/>
    <w:rsid w:val="00EC32DB"/>
    <w:rsid w:val="00ED7AFE"/>
    <w:rsid w:val="00EF51F9"/>
    <w:rsid w:val="00F03A21"/>
    <w:rsid w:val="00F1054B"/>
    <w:rsid w:val="00F12B87"/>
    <w:rsid w:val="00F21827"/>
    <w:rsid w:val="00F25472"/>
    <w:rsid w:val="00F2720F"/>
    <w:rsid w:val="00F27253"/>
    <w:rsid w:val="00F367AA"/>
    <w:rsid w:val="00F51ADC"/>
    <w:rsid w:val="00F62AF1"/>
    <w:rsid w:val="00F80D35"/>
    <w:rsid w:val="00FA6120"/>
    <w:rsid w:val="00FD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5DDF0-559F-4A5E-8FB8-B314FE28B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2</Pages>
  <Words>379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66</cp:revision>
  <cp:lastPrinted>2025-05-16T10:52:00Z</cp:lastPrinted>
  <dcterms:created xsi:type="dcterms:W3CDTF">2021-01-14T13:42:00Z</dcterms:created>
  <dcterms:modified xsi:type="dcterms:W3CDTF">2026-01-15T06:59:00Z</dcterms:modified>
</cp:coreProperties>
</file>