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B4665D" w:rsidRPr="00B4665D" w14:paraId="408C7318" w14:textId="77777777" w:rsidTr="006A6A54">
        <w:trPr>
          <w:trHeight w:val="1418"/>
        </w:trPr>
        <w:tc>
          <w:tcPr>
            <w:tcW w:w="3540" w:type="dxa"/>
          </w:tcPr>
          <w:p w14:paraId="2B453D31" w14:textId="77777777" w:rsidR="00B4665D" w:rsidRPr="00B4665D" w:rsidRDefault="00B4665D" w:rsidP="00B466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466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B466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B466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1A494224" w14:textId="77777777" w:rsidR="00B4665D" w:rsidRPr="00B4665D" w:rsidRDefault="00B4665D" w:rsidP="00B466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466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B466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14:paraId="077B218B" w14:textId="77777777" w:rsidR="00B4665D" w:rsidRPr="00B4665D" w:rsidRDefault="00B4665D" w:rsidP="00B466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466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14:paraId="19C28965" w14:textId="77777777" w:rsidR="00B4665D" w:rsidRPr="00B4665D" w:rsidRDefault="00B4665D" w:rsidP="00B466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571DAE7F" w14:textId="77777777" w:rsidR="00B4665D" w:rsidRPr="00B4665D" w:rsidRDefault="00B4665D" w:rsidP="00B4665D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lang w:eastAsia="ar-SA"/>
              </w:rPr>
            </w:pPr>
            <w:r w:rsidRPr="00B466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28BC30EE" w14:textId="77777777" w:rsidR="00B4665D" w:rsidRPr="00B4665D" w:rsidRDefault="00B4665D" w:rsidP="00B466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ar-SA"/>
              </w:rPr>
            </w:pPr>
            <w:r w:rsidRPr="00B4665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597410" wp14:editId="0CC6356D">
                  <wp:extent cx="586740" cy="798195"/>
                  <wp:effectExtent l="0" t="0" r="381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79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56ADD86D" w14:textId="77777777" w:rsidR="00B4665D" w:rsidRPr="00B4665D" w:rsidRDefault="00B4665D" w:rsidP="00B466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466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6654AFC0" w14:textId="77777777" w:rsidR="00B4665D" w:rsidRPr="00B4665D" w:rsidRDefault="00B4665D" w:rsidP="00B466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466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59E75701" w14:textId="77777777" w:rsidR="00B4665D" w:rsidRPr="00B4665D" w:rsidRDefault="00B4665D" w:rsidP="00B466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466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1B019DAD" w14:textId="77777777" w:rsidR="00B4665D" w:rsidRPr="00B4665D" w:rsidRDefault="00B4665D" w:rsidP="00B466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80AC74C" w14:textId="77777777" w:rsidR="00B4665D" w:rsidRPr="00B4665D" w:rsidRDefault="00B4665D" w:rsidP="00B4665D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pacing w:val="2"/>
                <w:sz w:val="24"/>
                <w:szCs w:val="24"/>
                <w:lang w:eastAsia="ar-SA"/>
              </w:rPr>
            </w:pPr>
            <w:r w:rsidRPr="00B466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67283A4E" w14:textId="77777777" w:rsidR="00B4665D" w:rsidRPr="00B4665D" w:rsidRDefault="00B4665D" w:rsidP="00B4665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51B355" w14:textId="2A0EDF75" w:rsidR="00B4665D" w:rsidRPr="00B4665D" w:rsidRDefault="00B4665D" w:rsidP="00B4665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665D">
        <w:rPr>
          <w:rFonts w:ascii="Times New Roman" w:eastAsia="Times New Roman" w:hAnsi="Times New Roman"/>
          <w:bCs/>
          <w:sz w:val="28"/>
          <w:szCs w:val="28"/>
          <w:lang w:eastAsia="ru-RU"/>
        </w:rPr>
        <w:t>09.07.2026 № 200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</w:p>
    <w:p w14:paraId="2A6FCDFF" w14:textId="77777777" w:rsidR="00DA61D9" w:rsidRDefault="00DA61D9" w:rsidP="00445CE2">
      <w:pPr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hAnsi="Times New Roman"/>
          <w:bCs/>
          <w:sz w:val="28"/>
          <w:szCs w:val="28"/>
        </w:rPr>
      </w:pPr>
    </w:p>
    <w:p w14:paraId="35300258" w14:textId="09CDC4FC" w:rsidR="00445CE2" w:rsidRPr="00445CE2" w:rsidRDefault="00445CE2" w:rsidP="00DA61D9">
      <w:pPr>
        <w:autoSpaceDE w:val="0"/>
        <w:autoSpaceDN w:val="0"/>
        <w:adjustRightInd w:val="0"/>
        <w:spacing w:after="0" w:line="240" w:lineRule="auto"/>
        <w:ind w:right="4110"/>
        <w:jc w:val="both"/>
        <w:rPr>
          <w:rFonts w:ascii="Times New Roman" w:hAnsi="Times New Roman"/>
          <w:bCs/>
          <w:sz w:val="28"/>
          <w:szCs w:val="28"/>
        </w:rPr>
      </w:pPr>
      <w:r w:rsidRPr="00445CE2">
        <w:rPr>
          <w:rFonts w:ascii="Times New Roman" w:hAnsi="Times New Roman"/>
          <w:bCs/>
          <w:sz w:val="28"/>
          <w:szCs w:val="28"/>
        </w:rPr>
        <w:t>О внесении изменени</w:t>
      </w:r>
      <w:r w:rsidR="00152C5C">
        <w:rPr>
          <w:rFonts w:ascii="Times New Roman" w:hAnsi="Times New Roman"/>
          <w:bCs/>
          <w:sz w:val="28"/>
          <w:szCs w:val="28"/>
        </w:rPr>
        <w:t>й</w:t>
      </w:r>
      <w:r w:rsidRPr="00445CE2">
        <w:rPr>
          <w:rFonts w:ascii="Times New Roman" w:hAnsi="Times New Roman"/>
          <w:bCs/>
          <w:sz w:val="28"/>
          <w:szCs w:val="28"/>
        </w:rPr>
        <w:t xml:space="preserve"> в </w:t>
      </w:r>
      <w:r w:rsidRPr="00445CE2">
        <w:rPr>
          <w:rFonts w:ascii="Times New Roman" w:hAnsi="Times New Roman"/>
          <w:sz w:val="28"/>
          <w:szCs w:val="28"/>
        </w:rPr>
        <w:t xml:space="preserve">состав Межведомственной комиссии по </w:t>
      </w:r>
      <w:proofErr w:type="gramStart"/>
      <w:r w:rsidRPr="00445CE2">
        <w:rPr>
          <w:rFonts w:ascii="Times New Roman" w:hAnsi="Times New Roman"/>
          <w:sz w:val="28"/>
          <w:szCs w:val="28"/>
        </w:rPr>
        <w:t>контролю за</w:t>
      </w:r>
      <w:proofErr w:type="gramEnd"/>
      <w:r w:rsidRPr="00445CE2">
        <w:rPr>
          <w:rFonts w:ascii="Times New Roman" w:hAnsi="Times New Roman"/>
          <w:sz w:val="28"/>
          <w:szCs w:val="28"/>
        </w:rPr>
        <w:t> организацией и качеством питания воспитанников и обучающихся образовательных организаций города Чебоксары, утвержденный постановлением ад</w:t>
      </w:r>
      <w:r w:rsidR="00DA61D9">
        <w:rPr>
          <w:rFonts w:ascii="Times New Roman" w:hAnsi="Times New Roman"/>
          <w:sz w:val="28"/>
          <w:szCs w:val="28"/>
        </w:rPr>
        <w:t>министрации города Чебоксары от </w:t>
      </w:r>
      <w:r w:rsidRPr="00445CE2">
        <w:rPr>
          <w:rFonts w:ascii="Times New Roman" w:hAnsi="Times New Roman"/>
          <w:sz w:val="28"/>
          <w:szCs w:val="28"/>
        </w:rPr>
        <w:t>10.06.2013 № 1845</w:t>
      </w:r>
    </w:p>
    <w:p w14:paraId="0DD6BDD1" w14:textId="77777777" w:rsidR="00445CE2" w:rsidRPr="00445CE2" w:rsidRDefault="00445CE2" w:rsidP="00445CE2">
      <w:pPr>
        <w:tabs>
          <w:tab w:val="left" w:pos="4503"/>
          <w:tab w:val="left" w:pos="4560"/>
        </w:tabs>
        <w:autoSpaceDE w:val="0"/>
        <w:autoSpaceDN w:val="0"/>
        <w:adjustRightInd w:val="0"/>
        <w:spacing w:after="0" w:line="360" w:lineRule="auto"/>
        <w:ind w:right="4512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445CE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023CB839" w14:textId="77777777" w:rsidR="00445CE2" w:rsidRPr="00445CE2" w:rsidRDefault="00445CE2" w:rsidP="00445CE2">
      <w:pPr>
        <w:tabs>
          <w:tab w:val="left" w:pos="9360"/>
        </w:tabs>
        <w:spacing w:after="0" w:line="360" w:lineRule="auto"/>
        <w:ind w:right="-6" w:firstLine="709"/>
        <w:jc w:val="both"/>
        <w:rPr>
          <w:rFonts w:ascii="Times New Roman" w:hAnsi="Times New Roman"/>
          <w:sz w:val="28"/>
          <w:szCs w:val="28"/>
        </w:rPr>
      </w:pPr>
      <w:r w:rsidRPr="00445CE2"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8" w:history="1">
        <w:r w:rsidRPr="00445CE2">
          <w:rPr>
            <w:rFonts w:ascii="Times New Roman" w:hAnsi="Times New Roman"/>
            <w:sz w:val="28"/>
            <w:szCs w:val="28"/>
          </w:rPr>
          <w:t>законом</w:t>
        </w:r>
      </w:hyperlink>
      <w:r w:rsidRPr="00445CE2">
        <w:rPr>
          <w:rFonts w:ascii="Times New Roman" w:hAnsi="Times New Roman"/>
          <w:sz w:val="28"/>
          <w:szCs w:val="28"/>
        </w:rPr>
        <w:t xml:space="preserve"> от 06.10.2003 № 131-ФЗ «Об общих принципах организации местного самоуправления в Российской Федерации», в связи с кадровыми изменениями администрация города Чебоксары </w:t>
      </w:r>
      <w:proofErr w:type="gramStart"/>
      <w:r w:rsidRPr="00445CE2">
        <w:rPr>
          <w:rFonts w:ascii="Times New Roman" w:hAnsi="Times New Roman"/>
          <w:sz w:val="28"/>
          <w:szCs w:val="28"/>
        </w:rPr>
        <w:t>п</w:t>
      </w:r>
      <w:proofErr w:type="gramEnd"/>
      <w:r w:rsidRPr="00445CE2">
        <w:rPr>
          <w:rFonts w:ascii="Times New Roman" w:hAnsi="Times New Roman"/>
          <w:sz w:val="28"/>
          <w:szCs w:val="28"/>
        </w:rPr>
        <w:t xml:space="preserve"> о с т а н о в л я е т:</w:t>
      </w:r>
    </w:p>
    <w:p w14:paraId="6E740625" w14:textId="5B75CE28" w:rsidR="00445CE2" w:rsidRPr="00445CE2" w:rsidRDefault="00445CE2" w:rsidP="00445CE2">
      <w:pPr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445CE2">
        <w:rPr>
          <w:rFonts w:ascii="Times New Roman" w:eastAsia="Times New Roman" w:hAnsi="Times New Roman"/>
          <w:bCs/>
          <w:kern w:val="36"/>
          <w:sz w:val="28"/>
          <w:szCs w:val="28"/>
          <w:lang w:val="x-none" w:eastAsia="ru-RU"/>
        </w:rPr>
        <w:t>1.</w:t>
      </w:r>
      <w:r w:rsidRPr="00445CE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 </w:t>
      </w:r>
      <w:r w:rsidR="00836AC6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Внести изменени</w:t>
      </w:r>
      <w:r w:rsidR="00152C5C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я</w:t>
      </w:r>
      <w:r w:rsidR="00836AC6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в с</w:t>
      </w:r>
      <w:r w:rsidRPr="00445CE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остав Межведомственной комиссии по </w:t>
      </w:r>
      <w:proofErr w:type="gramStart"/>
      <w:r w:rsidRPr="00445CE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контролю за</w:t>
      </w:r>
      <w:proofErr w:type="gramEnd"/>
      <w:r w:rsidRPr="00445CE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организацией и качеством питания воспитанников и обучающихся образовательных организаций города Чебоксары</w:t>
      </w:r>
      <w:r w:rsidRPr="00445CE2">
        <w:rPr>
          <w:rFonts w:ascii="Times New Roman" w:eastAsia="Times New Roman" w:hAnsi="Times New Roman"/>
          <w:bCs/>
          <w:kern w:val="36"/>
          <w:sz w:val="28"/>
          <w:szCs w:val="28"/>
          <w:lang w:val="x-none" w:eastAsia="ru-RU"/>
        </w:rPr>
        <w:t>, утвержденный постановлением ад</w:t>
      </w:r>
      <w:r w:rsidR="00DA61D9">
        <w:rPr>
          <w:rFonts w:ascii="Times New Roman" w:eastAsia="Times New Roman" w:hAnsi="Times New Roman"/>
          <w:bCs/>
          <w:kern w:val="36"/>
          <w:sz w:val="28"/>
          <w:szCs w:val="28"/>
          <w:lang w:val="x-none" w:eastAsia="ru-RU"/>
        </w:rPr>
        <w:t>министрации города Чебоксары от</w:t>
      </w:r>
      <w:r w:rsidR="00DA61D9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 </w:t>
      </w:r>
      <w:r w:rsidRPr="00445CE2">
        <w:rPr>
          <w:rFonts w:ascii="Times New Roman" w:eastAsia="Times New Roman" w:hAnsi="Times New Roman"/>
          <w:bCs/>
          <w:kern w:val="36"/>
          <w:sz w:val="28"/>
          <w:szCs w:val="28"/>
          <w:lang w:val="x-none" w:eastAsia="ru-RU"/>
        </w:rPr>
        <w:t xml:space="preserve">10.06.2013 </w:t>
      </w:r>
      <w:r w:rsidRPr="00445CE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№ </w:t>
      </w:r>
      <w:r w:rsidRPr="00445CE2">
        <w:rPr>
          <w:rFonts w:ascii="Times New Roman" w:eastAsia="Times New Roman" w:hAnsi="Times New Roman"/>
          <w:bCs/>
          <w:kern w:val="36"/>
          <w:sz w:val="28"/>
          <w:szCs w:val="28"/>
          <w:lang w:val="x-none" w:eastAsia="ru-RU"/>
        </w:rPr>
        <w:t xml:space="preserve">1845 </w:t>
      </w:r>
      <w:r w:rsidRPr="00445CE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(приложение № 2),</w:t>
      </w:r>
      <w:r w:rsidRPr="00445CE2">
        <w:rPr>
          <w:rFonts w:ascii="Times New Roman" w:eastAsia="Times New Roman" w:hAnsi="Times New Roman"/>
          <w:bCs/>
          <w:kern w:val="36"/>
          <w:sz w:val="28"/>
          <w:szCs w:val="28"/>
          <w:lang w:val="x-none" w:eastAsia="ru-RU"/>
        </w:rPr>
        <w:t xml:space="preserve"> </w:t>
      </w:r>
      <w:r w:rsidRPr="00445CE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изложив </w:t>
      </w:r>
      <w:r w:rsidR="00152C5C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его </w:t>
      </w:r>
      <w:r w:rsidRPr="00445CE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в редакции согласно приложению к настоящему постановлению.  </w:t>
      </w:r>
    </w:p>
    <w:p w14:paraId="741CB66C" w14:textId="77777777" w:rsidR="00445CE2" w:rsidRPr="00445CE2" w:rsidRDefault="00445CE2" w:rsidP="00445C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5CE2">
        <w:rPr>
          <w:rFonts w:ascii="Times New Roman" w:hAnsi="Times New Roman"/>
          <w:sz w:val="28"/>
          <w:szCs w:val="28"/>
        </w:rPr>
        <w:t xml:space="preserve">2. </w:t>
      </w:r>
      <w:r w:rsidRPr="00445CE2">
        <w:rPr>
          <w:rFonts w:ascii="Times New Roman" w:hAnsi="Times New Roman"/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445CE2">
        <w:rPr>
          <w:rFonts w:ascii="Times New Roman" w:hAnsi="Times New Roman"/>
          <w:sz w:val="28"/>
          <w:szCs w:val="28"/>
        </w:rPr>
        <w:t>.</w:t>
      </w:r>
    </w:p>
    <w:p w14:paraId="0C8F3D41" w14:textId="428771FA" w:rsidR="00445CE2" w:rsidRPr="00445CE2" w:rsidRDefault="00445CE2" w:rsidP="00445CE2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45CE2">
        <w:rPr>
          <w:rFonts w:ascii="Times New Roman" w:eastAsia="Times New Roman" w:hAnsi="Times New Roman"/>
          <w:bCs/>
          <w:sz w:val="28"/>
          <w:szCs w:val="28"/>
          <w:lang w:eastAsia="ru-RU"/>
        </w:rPr>
        <w:t>3. </w:t>
      </w:r>
      <w:r w:rsidRPr="00445CE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Контроль за </w:t>
      </w:r>
      <w:proofErr w:type="spellStart"/>
      <w:r w:rsidRPr="00445CE2">
        <w:rPr>
          <w:rFonts w:ascii="Times New Roman" w:eastAsia="Times New Roman" w:hAnsi="Times New Roman"/>
          <w:bCs/>
          <w:sz w:val="28"/>
          <w:szCs w:val="28"/>
          <w:lang w:eastAsia="ru-RU"/>
        </w:rPr>
        <w:t>ис</w:t>
      </w:r>
      <w:r w:rsidRPr="00445CE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>полнением</w:t>
      </w:r>
      <w:proofErr w:type="spellEnd"/>
      <w:r w:rsidRPr="00445CE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 настоящего постановления возложить на</w:t>
      </w:r>
      <w:r w:rsidRPr="00445CE2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Pr="00445CE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заместителя главы администрации </w:t>
      </w:r>
      <w:r w:rsidRPr="00445CE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города Чебоксары </w:t>
      </w:r>
      <w:r w:rsidRPr="00445CE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>по социальным вопросам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14:paraId="6E2DAF5E" w14:textId="77777777" w:rsidR="00445CE2" w:rsidRPr="00445CE2" w:rsidRDefault="00445CE2" w:rsidP="00445C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AD914C" w14:textId="77777777" w:rsidR="00445CE2" w:rsidRPr="00445CE2" w:rsidRDefault="00445CE2" w:rsidP="00445C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C4A53D" w14:textId="77777777" w:rsidR="00152C5C" w:rsidRDefault="00445CE2" w:rsidP="00445CE2">
      <w:pPr>
        <w:spacing w:after="0" w:line="240" w:lineRule="auto"/>
        <w:rPr>
          <w:rFonts w:ascii="Times New Roman" w:hAnsi="Times New Roman"/>
          <w:sz w:val="28"/>
          <w:szCs w:val="28"/>
        </w:rPr>
        <w:sectPr w:rsidR="00152C5C" w:rsidSect="00B43945">
          <w:footerReference w:type="default" r:id="rId9"/>
          <w:pgSz w:w="11906" w:h="16838"/>
          <w:pgMar w:top="1134" w:right="850" w:bottom="851" w:left="1701" w:header="708" w:footer="696" w:gutter="0"/>
          <w:cols w:space="708"/>
          <w:docGrid w:linePitch="360"/>
        </w:sectPr>
      </w:pPr>
      <w:r w:rsidRPr="00445CE2">
        <w:rPr>
          <w:rFonts w:ascii="Times New Roman" w:hAnsi="Times New Roman"/>
          <w:sz w:val="28"/>
          <w:szCs w:val="28"/>
        </w:rPr>
        <w:t xml:space="preserve">Глава города Чебоксары </w:t>
      </w:r>
      <w:r w:rsidRPr="00445CE2">
        <w:rPr>
          <w:rFonts w:ascii="Times New Roman" w:hAnsi="Times New Roman"/>
          <w:sz w:val="28"/>
          <w:szCs w:val="28"/>
        </w:rPr>
        <w:tab/>
      </w:r>
      <w:r w:rsidRPr="00445CE2">
        <w:rPr>
          <w:rFonts w:ascii="Times New Roman" w:hAnsi="Times New Roman"/>
          <w:sz w:val="28"/>
          <w:szCs w:val="28"/>
        </w:rPr>
        <w:tab/>
      </w:r>
      <w:r w:rsidRPr="00445CE2">
        <w:rPr>
          <w:rFonts w:ascii="Times New Roman" w:hAnsi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445C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С.О. Трофимов </w:t>
      </w:r>
    </w:p>
    <w:p w14:paraId="247056E4" w14:textId="073AB10B" w:rsidR="00DA61D9" w:rsidRPr="00B43945" w:rsidRDefault="00DA61D9" w:rsidP="00DA61D9">
      <w:pPr>
        <w:pStyle w:val="a3"/>
        <w:ind w:left="5387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14:paraId="26826579" w14:textId="50392E23" w:rsidR="00DA61D9" w:rsidRPr="00B43945" w:rsidRDefault="00DA61D9" w:rsidP="00DA61D9">
      <w:pPr>
        <w:pStyle w:val="a3"/>
        <w:ind w:left="5387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Pr="00B43945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B43945">
        <w:rPr>
          <w:rFonts w:ascii="Times New Roman" w:hAnsi="Times New Roman" w:cs="Times New Roman"/>
          <w:sz w:val="26"/>
          <w:szCs w:val="26"/>
        </w:rPr>
        <w:t xml:space="preserve"> администрации города Чебоксары</w:t>
      </w:r>
    </w:p>
    <w:p w14:paraId="737BA8E6" w14:textId="010D7F32" w:rsidR="00DA61D9" w:rsidRPr="00B43945" w:rsidRDefault="00DA61D9" w:rsidP="00DA61D9">
      <w:pPr>
        <w:pStyle w:val="a3"/>
        <w:ind w:left="5387"/>
        <w:jc w:val="left"/>
        <w:rPr>
          <w:rFonts w:ascii="Times New Roman" w:hAnsi="Times New Roman" w:cs="Times New Roman"/>
          <w:sz w:val="26"/>
          <w:szCs w:val="26"/>
        </w:rPr>
      </w:pPr>
      <w:r w:rsidRPr="00B43945">
        <w:rPr>
          <w:rFonts w:ascii="Times New Roman" w:hAnsi="Times New Roman" w:cs="Times New Roman"/>
          <w:sz w:val="26"/>
          <w:szCs w:val="26"/>
        </w:rPr>
        <w:t>от</w:t>
      </w:r>
      <w:r w:rsidR="00B4665D">
        <w:rPr>
          <w:rFonts w:ascii="Times New Roman" w:hAnsi="Times New Roman" w:cs="Times New Roman"/>
          <w:sz w:val="26"/>
          <w:szCs w:val="26"/>
        </w:rPr>
        <w:t xml:space="preserve"> 09.07.2026 </w:t>
      </w:r>
      <w:r w:rsidRPr="00B43945">
        <w:rPr>
          <w:rFonts w:ascii="Times New Roman" w:hAnsi="Times New Roman" w:cs="Times New Roman"/>
          <w:sz w:val="26"/>
          <w:szCs w:val="26"/>
        </w:rPr>
        <w:t>№</w:t>
      </w:r>
      <w:r w:rsidR="00B4665D">
        <w:rPr>
          <w:rFonts w:ascii="Times New Roman" w:hAnsi="Times New Roman" w:cs="Times New Roman"/>
          <w:sz w:val="26"/>
          <w:szCs w:val="26"/>
        </w:rPr>
        <w:t xml:space="preserve"> 2002</w:t>
      </w:r>
      <w:bookmarkStart w:id="0" w:name="_GoBack"/>
      <w:bookmarkEnd w:id="0"/>
    </w:p>
    <w:p w14:paraId="52C32B9E" w14:textId="77777777" w:rsidR="00DA61D9" w:rsidRDefault="00DA61D9" w:rsidP="00DA61D9">
      <w:pPr>
        <w:pStyle w:val="a3"/>
        <w:ind w:left="5387"/>
        <w:jc w:val="left"/>
        <w:rPr>
          <w:rFonts w:ascii="Times New Roman" w:hAnsi="Times New Roman" w:cs="Times New Roman"/>
        </w:rPr>
      </w:pPr>
    </w:p>
    <w:p w14:paraId="53BBE0AB" w14:textId="60616190" w:rsidR="00445CE2" w:rsidRPr="00B43945" w:rsidRDefault="00445CE2" w:rsidP="00DA61D9">
      <w:pPr>
        <w:pStyle w:val="a3"/>
        <w:ind w:left="5387"/>
        <w:jc w:val="left"/>
        <w:rPr>
          <w:rFonts w:ascii="Times New Roman" w:hAnsi="Times New Roman" w:cs="Times New Roman"/>
        </w:rPr>
      </w:pPr>
      <w:r w:rsidRPr="00B43945">
        <w:rPr>
          <w:rFonts w:ascii="Times New Roman" w:hAnsi="Times New Roman" w:cs="Times New Roman"/>
        </w:rPr>
        <w:t>Приложение № 2</w:t>
      </w:r>
    </w:p>
    <w:p w14:paraId="69A6CF9E" w14:textId="77777777" w:rsidR="00445CE2" w:rsidRPr="00B43945" w:rsidRDefault="00445CE2" w:rsidP="00DA61D9">
      <w:pPr>
        <w:pStyle w:val="a3"/>
        <w:ind w:left="5387"/>
        <w:jc w:val="left"/>
        <w:rPr>
          <w:rFonts w:ascii="Times New Roman" w:hAnsi="Times New Roman" w:cs="Times New Roman"/>
        </w:rPr>
      </w:pPr>
      <w:r w:rsidRPr="00B43945">
        <w:rPr>
          <w:rFonts w:ascii="Times New Roman" w:hAnsi="Times New Roman" w:cs="Times New Roman"/>
        </w:rPr>
        <w:t>УТВЕРЖДЕН</w:t>
      </w:r>
    </w:p>
    <w:p w14:paraId="3F77D5E3" w14:textId="77777777" w:rsidR="00445CE2" w:rsidRPr="00B43945" w:rsidRDefault="00445CE2" w:rsidP="00DA61D9">
      <w:pPr>
        <w:pStyle w:val="a3"/>
        <w:ind w:left="5387"/>
        <w:jc w:val="left"/>
        <w:rPr>
          <w:rFonts w:ascii="Times New Roman" w:hAnsi="Times New Roman" w:cs="Times New Roman"/>
          <w:sz w:val="26"/>
          <w:szCs w:val="26"/>
        </w:rPr>
      </w:pPr>
      <w:r w:rsidRPr="00B43945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</w:p>
    <w:p w14:paraId="7355381C" w14:textId="77777777" w:rsidR="00445CE2" w:rsidRPr="00B43945" w:rsidRDefault="00445CE2" w:rsidP="00DA61D9">
      <w:pPr>
        <w:pStyle w:val="a3"/>
        <w:ind w:left="5387"/>
        <w:jc w:val="left"/>
        <w:rPr>
          <w:rFonts w:ascii="Times New Roman" w:hAnsi="Times New Roman" w:cs="Times New Roman"/>
          <w:sz w:val="26"/>
          <w:szCs w:val="26"/>
        </w:rPr>
      </w:pPr>
      <w:r w:rsidRPr="00B43945">
        <w:rPr>
          <w:rFonts w:ascii="Times New Roman" w:hAnsi="Times New Roman" w:cs="Times New Roman"/>
          <w:sz w:val="26"/>
          <w:szCs w:val="26"/>
        </w:rPr>
        <w:t>города Чебоксары</w:t>
      </w:r>
    </w:p>
    <w:p w14:paraId="2756716D" w14:textId="1614BA31" w:rsidR="00445CE2" w:rsidRPr="00B43945" w:rsidRDefault="00DA61D9" w:rsidP="00DA61D9">
      <w:pPr>
        <w:pStyle w:val="a3"/>
        <w:ind w:left="5387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bCs/>
          <w:kern w:val="36"/>
          <w:szCs w:val="28"/>
          <w:lang w:val="x-none"/>
        </w:rPr>
        <w:t>от</w:t>
      </w:r>
      <w:r>
        <w:rPr>
          <w:rFonts w:ascii="Times New Roman" w:hAnsi="Times New Roman"/>
          <w:bCs/>
          <w:kern w:val="36"/>
          <w:szCs w:val="28"/>
        </w:rPr>
        <w:t> </w:t>
      </w:r>
      <w:r w:rsidRPr="00445CE2">
        <w:rPr>
          <w:rFonts w:ascii="Times New Roman" w:hAnsi="Times New Roman"/>
          <w:bCs/>
          <w:kern w:val="36"/>
          <w:szCs w:val="28"/>
          <w:lang w:val="x-none"/>
        </w:rPr>
        <w:t xml:space="preserve">10.06.2013 </w:t>
      </w:r>
      <w:r w:rsidRPr="00445CE2">
        <w:rPr>
          <w:rFonts w:ascii="Times New Roman" w:hAnsi="Times New Roman"/>
          <w:bCs/>
          <w:kern w:val="36"/>
          <w:szCs w:val="28"/>
        </w:rPr>
        <w:t>№ </w:t>
      </w:r>
      <w:r w:rsidRPr="00445CE2">
        <w:rPr>
          <w:rFonts w:ascii="Times New Roman" w:hAnsi="Times New Roman"/>
          <w:bCs/>
          <w:kern w:val="36"/>
          <w:szCs w:val="28"/>
          <w:lang w:val="x-none"/>
        </w:rPr>
        <w:t>1845</w:t>
      </w:r>
    </w:p>
    <w:p w14:paraId="3A4A21C3" w14:textId="77777777" w:rsidR="00445CE2" w:rsidRPr="00B43945" w:rsidRDefault="00445CE2" w:rsidP="00445C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D3027F" w14:textId="77777777" w:rsidR="00774032" w:rsidRDefault="00445CE2" w:rsidP="00445C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3945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 w:rsidR="007740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43945">
        <w:rPr>
          <w:rFonts w:ascii="Times New Roman" w:eastAsia="Times New Roman" w:hAnsi="Times New Roman"/>
          <w:sz w:val="28"/>
          <w:szCs w:val="28"/>
          <w:lang w:eastAsia="ru-RU"/>
        </w:rPr>
        <w:t xml:space="preserve">Межведомственной комиссии </w:t>
      </w:r>
    </w:p>
    <w:p w14:paraId="48FE1466" w14:textId="6F138BB7" w:rsidR="00445CE2" w:rsidRPr="00B43945" w:rsidRDefault="00445CE2" w:rsidP="00445C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3945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proofErr w:type="gramStart"/>
      <w:r w:rsidRPr="00B43945">
        <w:rPr>
          <w:rFonts w:ascii="Times New Roman" w:eastAsia="Times New Roman" w:hAnsi="Times New Roman"/>
          <w:sz w:val="28"/>
          <w:szCs w:val="28"/>
          <w:lang w:eastAsia="ru-RU"/>
        </w:rPr>
        <w:t>контролю за</w:t>
      </w:r>
      <w:proofErr w:type="gramEnd"/>
      <w:r w:rsidRPr="00B43945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организацией и качеством питания воспитанников и обучающихся образовательных организаций города Чебоксары</w:t>
      </w:r>
    </w:p>
    <w:p w14:paraId="56616FBC" w14:textId="77777777" w:rsidR="00445CE2" w:rsidRPr="00B43945" w:rsidRDefault="00445CE2" w:rsidP="00445C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08619A" w14:textId="77777777" w:rsidR="00445CE2" w:rsidRPr="00B43945" w:rsidRDefault="00445CE2" w:rsidP="00445CE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>заместитель главы администрации города Чебоксары по социальным вопросам, председатель комиссии;</w:t>
      </w:r>
    </w:p>
    <w:p w14:paraId="239536C6" w14:textId="77777777" w:rsidR="00445CE2" w:rsidRPr="00B43945" w:rsidRDefault="00445CE2" w:rsidP="00445CE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 xml:space="preserve">начальник управления образования администрации города Чебоксары, заместитель председателя </w:t>
      </w:r>
      <w:r>
        <w:rPr>
          <w:rFonts w:ascii="Times New Roman" w:hAnsi="Times New Roman"/>
          <w:kern w:val="2"/>
          <w:sz w:val="28"/>
          <w:szCs w:val="28"/>
        </w:rPr>
        <w:t>к</w:t>
      </w:r>
      <w:r w:rsidRPr="00B43945">
        <w:rPr>
          <w:rFonts w:ascii="Times New Roman" w:hAnsi="Times New Roman"/>
          <w:kern w:val="2"/>
          <w:sz w:val="28"/>
          <w:szCs w:val="28"/>
        </w:rPr>
        <w:t>омиссии;</w:t>
      </w:r>
    </w:p>
    <w:p w14:paraId="2E631E13" w14:textId="77777777" w:rsidR="00445CE2" w:rsidRPr="00B43945" w:rsidRDefault="00445CE2" w:rsidP="00445CE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 xml:space="preserve">заведующий сектором обучения и общего образования управления образования администрации города Чебоксары, секретарь </w:t>
      </w:r>
      <w:r>
        <w:rPr>
          <w:rFonts w:ascii="Times New Roman" w:hAnsi="Times New Roman"/>
          <w:kern w:val="2"/>
          <w:sz w:val="28"/>
          <w:szCs w:val="28"/>
        </w:rPr>
        <w:t>к</w:t>
      </w:r>
      <w:r w:rsidRPr="00B43945">
        <w:rPr>
          <w:rFonts w:ascii="Times New Roman" w:hAnsi="Times New Roman"/>
          <w:kern w:val="2"/>
          <w:sz w:val="28"/>
          <w:szCs w:val="28"/>
        </w:rPr>
        <w:t>омиссии.</w:t>
      </w:r>
    </w:p>
    <w:p w14:paraId="2B859812" w14:textId="77777777" w:rsidR="00445CE2" w:rsidRPr="00491681" w:rsidRDefault="00445CE2" w:rsidP="00445CE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16"/>
          <w:szCs w:val="16"/>
        </w:rPr>
      </w:pPr>
    </w:p>
    <w:p w14:paraId="3F27A3DC" w14:textId="77777777" w:rsidR="00445CE2" w:rsidRDefault="00445CE2" w:rsidP="00445CE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>Члены комиссии:</w:t>
      </w:r>
    </w:p>
    <w:p w14:paraId="09CE1A83" w14:textId="77777777" w:rsidR="00491681" w:rsidRPr="00491681" w:rsidRDefault="00491681" w:rsidP="00445CE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16"/>
          <w:szCs w:val="16"/>
        </w:rPr>
      </w:pPr>
    </w:p>
    <w:p w14:paraId="6212367C" w14:textId="77777777" w:rsidR="00A5023B" w:rsidRPr="00B43945" w:rsidRDefault="00A5023B" w:rsidP="00A5023B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>начальник отдела дошкольного образования управления образования администрации города Чебоксары;</w:t>
      </w:r>
    </w:p>
    <w:p w14:paraId="6B6538F8" w14:textId="77777777" w:rsidR="00AB51E4" w:rsidRDefault="00AB51E4" w:rsidP="00445CE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>начальник управления по регулированию тарифов, экономики предприятий и инвестиций администрации города Чебоксары</w:t>
      </w:r>
      <w:r>
        <w:rPr>
          <w:rFonts w:ascii="Times New Roman" w:hAnsi="Times New Roman"/>
          <w:kern w:val="2"/>
          <w:sz w:val="28"/>
          <w:szCs w:val="28"/>
        </w:rPr>
        <w:t>;</w:t>
      </w:r>
    </w:p>
    <w:p w14:paraId="5F682753" w14:textId="77777777" w:rsidR="00AB51E4" w:rsidRDefault="00AB51E4" w:rsidP="00AB51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>начальник управления по развитию потребительского рынка и предпринимательства администрации города Чебоксары;</w:t>
      </w:r>
    </w:p>
    <w:p w14:paraId="1FDB7971" w14:textId="03EE738E" w:rsidR="00A5023B" w:rsidRDefault="00A5023B" w:rsidP="00AB51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>руководитель МБУ «ЦБ МБОУ города Чебоксары</w:t>
      </w:r>
      <w:r>
        <w:rPr>
          <w:rFonts w:ascii="Times New Roman" w:hAnsi="Times New Roman"/>
          <w:kern w:val="2"/>
          <w:sz w:val="28"/>
          <w:szCs w:val="28"/>
        </w:rPr>
        <w:t>»;</w:t>
      </w:r>
    </w:p>
    <w:p w14:paraId="449193AF" w14:textId="77777777" w:rsidR="00A5023B" w:rsidRPr="00B43945" w:rsidRDefault="00A5023B" w:rsidP="00A5023B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>главный врач БУ «Городская детская клиническая больница» Минздрава Чувашии (по согласованию);</w:t>
      </w:r>
    </w:p>
    <w:p w14:paraId="73F2E191" w14:textId="77777777" w:rsidR="00445CE2" w:rsidRPr="00B43945" w:rsidRDefault="00445CE2" w:rsidP="00445CE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>директор ООО «Кулинар-плюс» (по согласованию);</w:t>
      </w:r>
    </w:p>
    <w:p w14:paraId="47C46A9E" w14:textId="77777777" w:rsidR="00445CE2" w:rsidRPr="00B43945" w:rsidRDefault="00445CE2" w:rsidP="00445CE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>директор ООО «Спектр» (по согласованию);</w:t>
      </w:r>
    </w:p>
    <w:p w14:paraId="553AFB73" w14:textId="77777777" w:rsidR="00445CE2" w:rsidRPr="00B43945" w:rsidRDefault="00445CE2" w:rsidP="00445CE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>директор ООО «</w:t>
      </w:r>
      <w:proofErr w:type="spellStart"/>
      <w:r w:rsidRPr="00B43945">
        <w:rPr>
          <w:rFonts w:ascii="Times New Roman" w:hAnsi="Times New Roman"/>
          <w:kern w:val="2"/>
          <w:sz w:val="28"/>
          <w:szCs w:val="28"/>
        </w:rPr>
        <w:t>Энко</w:t>
      </w:r>
      <w:proofErr w:type="spellEnd"/>
      <w:r w:rsidRPr="00B43945">
        <w:rPr>
          <w:rFonts w:ascii="Times New Roman" w:hAnsi="Times New Roman"/>
          <w:kern w:val="2"/>
          <w:sz w:val="28"/>
          <w:szCs w:val="28"/>
        </w:rPr>
        <w:t xml:space="preserve"> плюс» (по согласованию);</w:t>
      </w:r>
    </w:p>
    <w:p w14:paraId="52CD52A1" w14:textId="77777777" w:rsidR="00445CE2" w:rsidRPr="00B43945" w:rsidRDefault="00445CE2" w:rsidP="00445CE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>директор ООО «Азбука» (по согласованию);</w:t>
      </w:r>
    </w:p>
    <w:p w14:paraId="29E7BAE3" w14:textId="76EC5861" w:rsidR="00445CE2" w:rsidRPr="00B43945" w:rsidRDefault="00445CE2" w:rsidP="00445CE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>директор ООО «Центр» (по согласованию)</w:t>
      </w:r>
      <w:r w:rsidR="00491681">
        <w:rPr>
          <w:rFonts w:ascii="Times New Roman" w:hAnsi="Times New Roman"/>
          <w:kern w:val="2"/>
          <w:sz w:val="28"/>
          <w:szCs w:val="28"/>
        </w:rPr>
        <w:t>;</w:t>
      </w:r>
    </w:p>
    <w:p w14:paraId="64485B03" w14:textId="0B9C64A7" w:rsidR="00491681" w:rsidRPr="00B43945" w:rsidRDefault="00491681" w:rsidP="0049168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B43945">
        <w:rPr>
          <w:rFonts w:ascii="Times New Roman" w:hAnsi="Times New Roman"/>
          <w:kern w:val="2"/>
          <w:sz w:val="28"/>
          <w:szCs w:val="28"/>
        </w:rPr>
        <w:t>начальник бюджетного учреждения Чувашской Республики «Чебоксарская городская станция по борьбе с болезнями животных» Государственной ветеринарной службы Чувашской Республики (по</w:t>
      </w:r>
      <w:r>
        <w:rPr>
          <w:rFonts w:ascii="Times New Roman" w:hAnsi="Times New Roman"/>
          <w:kern w:val="2"/>
          <w:sz w:val="28"/>
          <w:szCs w:val="28"/>
        </w:rPr>
        <w:t> </w:t>
      </w:r>
      <w:r w:rsidRPr="00B43945">
        <w:rPr>
          <w:rFonts w:ascii="Times New Roman" w:hAnsi="Times New Roman"/>
          <w:kern w:val="2"/>
          <w:sz w:val="28"/>
          <w:szCs w:val="28"/>
        </w:rPr>
        <w:t>согласованию)</w:t>
      </w:r>
      <w:r>
        <w:rPr>
          <w:rFonts w:ascii="Times New Roman" w:hAnsi="Times New Roman"/>
          <w:kern w:val="2"/>
          <w:sz w:val="28"/>
          <w:szCs w:val="28"/>
        </w:rPr>
        <w:t>.</w:t>
      </w:r>
    </w:p>
    <w:p w14:paraId="7FDD788E" w14:textId="77777777" w:rsidR="00445CE2" w:rsidRPr="00B43945" w:rsidRDefault="00445CE2" w:rsidP="00445CE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</w:p>
    <w:p w14:paraId="396F4F80" w14:textId="77777777" w:rsidR="00C16823" w:rsidRDefault="00C16823"/>
    <w:sectPr w:rsidR="00C16823" w:rsidSect="00B43945">
      <w:pgSz w:w="11906" w:h="16838"/>
      <w:pgMar w:top="1134" w:right="850" w:bottom="851" w:left="1701" w:header="70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662128" w14:textId="77777777" w:rsidR="00836AC6" w:rsidRDefault="00836AC6" w:rsidP="00836AC6">
      <w:pPr>
        <w:spacing w:after="0" w:line="240" w:lineRule="auto"/>
      </w:pPr>
      <w:r>
        <w:separator/>
      </w:r>
    </w:p>
  </w:endnote>
  <w:endnote w:type="continuationSeparator" w:id="0">
    <w:p w14:paraId="7C933039" w14:textId="77777777" w:rsidR="00836AC6" w:rsidRDefault="00836AC6" w:rsidP="00836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811AE7" w14:textId="458FF10C" w:rsidR="00836AC6" w:rsidRPr="00836AC6" w:rsidRDefault="00836AC6" w:rsidP="00836AC6">
    <w:pPr>
      <w:pStyle w:val="a6"/>
      <w:jc w:val="right"/>
      <w:rPr>
        <w:rFonts w:ascii="Times New Roman" w:hAnsi="Times New Roman"/>
        <w:sz w:val="16"/>
        <w:szCs w:val="16"/>
      </w:rPr>
    </w:pPr>
    <w:r w:rsidRPr="00836AC6">
      <w:rPr>
        <w:rFonts w:ascii="Times New Roman" w:hAnsi="Times New Roman"/>
        <w:sz w:val="16"/>
        <w:szCs w:val="16"/>
      </w:rPr>
      <w:t>017-37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1F3E2A" w14:textId="77777777" w:rsidR="00836AC6" w:rsidRDefault="00836AC6" w:rsidP="00836AC6">
      <w:pPr>
        <w:spacing w:after="0" w:line="240" w:lineRule="auto"/>
      </w:pPr>
      <w:r>
        <w:separator/>
      </w:r>
    </w:p>
  </w:footnote>
  <w:footnote w:type="continuationSeparator" w:id="0">
    <w:p w14:paraId="1AC98614" w14:textId="77777777" w:rsidR="00836AC6" w:rsidRDefault="00836AC6" w:rsidP="00836A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DEB"/>
    <w:rsid w:val="00152C5C"/>
    <w:rsid w:val="00445CE2"/>
    <w:rsid w:val="00486DEB"/>
    <w:rsid w:val="00491681"/>
    <w:rsid w:val="00774032"/>
    <w:rsid w:val="00836AC6"/>
    <w:rsid w:val="009968EC"/>
    <w:rsid w:val="00A5023B"/>
    <w:rsid w:val="00AB51E4"/>
    <w:rsid w:val="00B4665D"/>
    <w:rsid w:val="00C16823"/>
    <w:rsid w:val="00DA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DD8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45CE2"/>
    <w:pPr>
      <w:spacing w:after="0" w:line="240" w:lineRule="auto"/>
      <w:jc w:val="both"/>
    </w:pPr>
    <w:rPr>
      <w:rFonts w:ascii="Cambria" w:eastAsia="Times New Roman" w:hAnsi="Cambria" w:cs="Cambria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836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6AC6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36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6AC6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46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66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45CE2"/>
    <w:pPr>
      <w:spacing w:after="0" w:line="240" w:lineRule="auto"/>
      <w:jc w:val="both"/>
    </w:pPr>
    <w:rPr>
      <w:rFonts w:ascii="Cambria" w:eastAsia="Times New Roman" w:hAnsi="Cambria" w:cs="Cambria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836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6AC6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36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6AC6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B46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66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21284426FB02C9B269BED886956A9B79628B70B28304D8C4E4E7FD5ERFv2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gcheb_delo2</cp:lastModifiedBy>
  <cp:revision>9</cp:revision>
  <cp:lastPrinted>2026-06-29T06:25:00Z</cp:lastPrinted>
  <dcterms:created xsi:type="dcterms:W3CDTF">2026-06-26T06:24:00Z</dcterms:created>
  <dcterms:modified xsi:type="dcterms:W3CDTF">2026-07-10T07:29:00Z</dcterms:modified>
</cp:coreProperties>
</file>