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B16A29" w:rsidRPr="00EC3A48" w:rsidTr="008D5B02">
        <w:tc>
          <w:tcPr>
            <w:tcW w:w="3936" w:type="dxa"/>
          </w:tcPr>
          <w:p w:rsidR="00B16A29" w:rsidRPr="001A56C0" w:rsidRDefault="00B16A29" w:rsidP="008D5B02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B16A29" w:rsidRPr="001A56C0" w:rsidRDefault="00B16A29" w:rsidP="008D5B02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B16A29" w:rsidRDefault="00B16A29" w:rsidP="008D5B0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28"/>
              </w:rPr>
            </w:pPr>
            <w:proofErr w:type="spellStart"/>
            <w:r w:rsidRPr="00C647F2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28"/>
              </w:rPr>
            </w:pPr>
            <w:r w:rsidRPr="00C647F2">
              <w:rPr>
                <w:rFonts w:ascii="Times New Roman" w:hAnsi="Times New Roman"/>
                <w:sz w:val="28"/>
              </w:rPr>
              <w:t xml:space="preserve">                         </w:t>
            </w: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40"/>
              </w:rPr>
            </w:pPr>
            <w:r w:rsidRPr="00C647F2">
              <w:rPr>
                <w:rFonts w:ascii="Times New Roman" w:eastAsia="Times New Roman" w:hAnsi="Times New Roman"/>
                <w:sz w:val="24"/>
                <w:szCs w:val="24"/>
              </w:rPr>
              <w:t>ХУШУ</w:t>
            </w:r>
            <w:r w:rsidRPr="00C647F2">
              <w:rPr>
                <w:rFonts w:ascii="Times New Roman" w:hAnsi="Times New Roman"/>
                <w:sz w:val="40"/>
              </w:rPr>
              <w:t xml:space="preserve">                     </w:t>
            </w: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28"/>
              </w:rPr>
            </w:pPr>
            <w:r w:rsidRPr="00C647F2">
              <w:rPr>
                <w:rFonts w:ascii="Times New Roman" w:hAnsi="Times New Roman"/>
                <w:sz w:val="28"/>
              </w:rPr>
              <w:t xml:space="preserve">     </w:t>
            </w:r>
          </w:p>
          <w:p w:rsidR="00B16A29" w:rsidRPr="007A56C1" w:rsidRDefault="00B16A29" w:rsidP="008D5B02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 w:rsidRPr="00C647F2">
              <w:rPr>
                <w:rFonts w:ascii="Times New Roman" w:hAnsi="Times New Roman"/>
                <w:sz w:val="28"/>
              </w:rPr>
              <w:t xml:space="preserve">       </w:t>
            </w:r>
            <w:r w:rsidRPr="00C647F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__</w:t>
            </w:r>
            <w:r w:rsidRPr="00C647F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.2023г. № ____</w:t>
            </w: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C647F2">
              <w:rPr>
                <w:rFonts w:ascii="Times New Roman" w:eastAsia="Times New Roman" w:hAnsi="Times New Roman"/>
                <w:snapToGrid w:val="0"/>
                <w:sz w:val="18"/>
                <w:szCs w:val="18"/>
              </w:rPr>
              <w:t>Муркаш</w:t>
            </w:r>
            <w:proofErr w:type="spellEnd"/>
            <w:r w:rsidRPr="00C647F2">
              <w:rPr>
                <w:rFonts w:ascii="Times New Roman" w:eastAsia="Times New Roman" w:hAnsi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C647F2">
              <w:rPr>
                <w:rFonts w:ascii="Times New Roman" w:eastAsia="Times New Roman" w:hAnsi="Times New Roman"/>
                <w:snapToGrid w:val="0"/>
                <w:sz w:val="18"/>
                <w:szCs w:val="18"/>
              </w:rPr>
              <w:t>сали</w:t>
            </w:r>
            <w:proofErr w:type="spellEnd"/>
            <w:r w:rsidRPr="00C647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B16A29" w:rsidRDefault="00EA505A" w:rsidP="008D5B02">
            <w:pPr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196.75pt;margin-top:7.5pt;width:73.7pt;height:72.85pt;z-index:251657728;visibility:visible;mso-position-horizontal-relative:text;mso-position-vertical-relative:text" o:allowincell="f">
                  <v:imagedata r:id="rId8" o:title=""/>
                </v:shape>
              </w:pict>
            </w:r>
          </w:p>
        </w:tc>
        <w:tc>
          <w:tcPr>
            <w:tcW w:w="4111" w:type="dxa"/>
          </w:tcPr>
          <w:p w:rsidR="00B16A29" w:rsidRPr="001A56C0" w:rsidRDefault="00B16A29" w:rsidP="008D5B02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B16A29" w:rsidRPr="001A56C0" w:rsidRDefault="00B16A29" w:rsidP="008D5B02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B16A29" w:rsidRDefault="00B16A29" w:rsidP="008D5B02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28"/>
              </w:rPr>
            </w:pPr>
            <w:r w:rsidRPr="00C647F2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28"/>
              </w:rPr>
            </w:pP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40"/>
              </w:rPr>
            </w:pPr>
            <w:r w:rsidRPr="00C647F2">
              <w:rPr>
                <w:rFonts w:ascii="Times New Roman" w:hAnsi="Times New Roman"/>
                <w:sz w:val="40"/>
              </w:rPr>
              <w:t xml:space="preserve"> </w:t>
            </w:r>
            <w:r w:rsidRPr="00C647F2">
              <w:rPr>
                <w:rFonts w:ascii="Times New Roman" w:eastAsia="Times New Roman" w:hAnsi="Times New Roman"/>
                <w:sz w:val="24"/>
                <w:szCs w:val="24"/>
              </w:rPr>
              <w:t>РАСПОРЯЖЕНИЕ</w:t>
            </w: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28"/>
              </w:rPr>
            </w:pPr>
          </w:p>
          <w:p w:rsidR="00B16A29" w:rsidRPr="007A56C1" w:rsidRDefault="00B76FAC" w:rsidP="008D5B02">
            <w:pPr>
              <w:pStyle w:val="2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A56C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11.05.</w:t>
            </w:r>
            <w:r w:rsidR="00B16A29" w:rsidRPr="00C647F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2023г. №</w:t>
            </w:r>
            <w:r w:rsidRPr="007A56C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417</w:t>
            </w:r>
          </w:p>
          <w:p w:rsidR="00B16A29" w:rsidRPr="007A56C1" w:rsidRDefault="00B16A29" w:rsidP="008D5B0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47F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647F2">
              <w:rPr>
                <w:rFonts w:ascii="Times New Roman" w:eastAsia="Times New Roman" w:hAnsi="Times New Roman"/>
                <w:snapToGrid w:val="0"/>
                <w:sz w:val="18"/>
                <w:szCs w:val="18"/>
              </w:rPr>
              <w:t>с. Моргауши</w:t>
            </w:r>
          </w:p>
        </w:tc>
      </w:tr>
    </w:tbl>
    <w:p w:rsidR="00C10AF2" w:rsidRDefault="00C10AF2"/>
    <w:p w:rsidR="00C10AF2" w:rsidRPr="00EA505A" w:rsidRDefault="00C10AF2" w:rsidP="000A200C">
      <w:pPr>
        <w:ind w:right="4677"/>
        <w:jc w:val="both"/>
        <w:rPr>
          <w:sz w:val="17"/>
          <w:szCs w:val="17"/>
        </w:rPr>
      </w:pPr>
      <w:r w:rsidRPr="00EA505A">
        <w:rPr>
          <w:sz w:val="17"/>
          <w:szCs w:val="17"/>
        </w:rPr>
        <w:t xml:space="preserve">О внесении изменения в распоряжение администрации Моргаушского </w:t>
      </w:r>
      <w:r w:rsidR="00B16A29" w:rsidRPr="00EA505A">
        <w:rPr>
          <w:sz w:val="17"/>
          <w:szCs w:val="17"/>
        </w:rPr>
        <w:t>муниципального округа</w:t>
      </w:r>
      <w:r w:rsidRPr="00EA505A">
        <w:rPr>
          <w:sz w:val="17"/>
          <w:szCs w:val="17"/>
        </w:rPr>
        <w:t xml:space="preserve"> Чувашской Республики от </w:t>
      </w:r>
      <w:r w:rsidR="00B16A29" w:rsidRPr="00EA505A">
        <w:rPr>
          <w:sz w:val="17"/>
          <w:szCs w:val="17"/>
        </w:rPr>
        <w:t>28.03.2023г.</w:t>
      </w:r>
      <w:r w:rsidRPr="00EA505A">
        <w:rPr>
          <w:sz w:val="17"/>
          <w:szCs w:val="17"/>
        </w:rPr>
        <w:t xml:space="preserve"> №</w:t>
      </w:r>
      <w:r w:rsidR="00B16A29" w:rsidRPr="00EA505A">
        <w:rPr>
          <w:sz w:val="17"/>
          <w:szCs w:val="17"/>
        </w:rPr>
        <w:t>246</w:t>
      </w:r>
      <w:r w:rsidRPr="00EA505A">
        <w:rPr>
          <w:sz w:val="17"/>
          <w:szCs w:val="17"/>
        </w:rPr>
        <w:t xml:space="preserve"> «Об утверждении плана проведения экспертизы нормативно – правовых актов администрации Моргаушского </w:t>
      </w:r>
      <w:r w:rsidR="00B16A29" w:rsidRPr="00EA505A">
        <w:rPr>
          <w:sz w:val="17"/>
          <w:szCs w:val="17"/>
        </w:rPr>
        <w:t>муниципального округа</w:t>
      </w:r>
      <w:r w:rsidRPr="00EA505A">
        <w:rPr>
          <w:sz w:val="17"/>
          <w:szCs w:val="17"/>
        </w:rPr>
        <w:t xml:space="preserve"> Чувашской Республики, затрагивающих вопросы осуществления   предпринимательской и инв</w:t>
      </w:r>
      <w:r w:rsidR="00B16A29" w:rsidRPr="00EA505A">
        <w:rPr>
          <w:sz w:val="17"/>
          <w:szCs w:val="17"/>
        </w:rPr>
        <w:t>естиционной деятельности, на 2023</w:t>
      </w:r>
      <w:r w:rsidRPr="00EA505A">
        <w:rPr>
          <w:sz w:val="17"/>
          <w:szCs w:val="17"/>
        </w:rPr>
        <w:t xml:space="preserve"> год»</w:t>
      </w:r>
    </w:p>
    <w:p w:rsidR="00C10AF2" w:rsidRPr="00EA505A" w:rsidRDefault="00C10AF2" w:rsidP="00316FCF">
      <w:pPr>
        <w:jc w:val="center"/>
        <w:rPr>
          <w:sz w:val="17"/>
          <w:szCs w:val="17"/>
        </w:rPr>
      </w:pPr>
    </w:p>
    <w:p w:rsidR="00C10AF2" w:rsidRPr="00EA505A" w:rsidRDefault="00B16A29" w:rsidP="00F35937">
      <w:pPr>
        <w:pStyle w:val="13"/>
        <w:tabs>
          <w:tab w:val="left" w:pos="5670"/>
        </w:tabs>
        <w:ind w:right="-1"/>
        <w:jc w:val="both"/>
        <w:rPr>
          <w:sz w:val="17"/>
          <w:szCs w:val="17"/>
        </w:rPr>
      </w:pPr>
      <w:r w:rsidRPr="00EA505A">
        <w:rPr>
          <w:sz w:val="17"/>
          <w:szCs w:val="17"/>
        </w:rPr>
        <w:t xml:space="preserve">          В соответствии с постановлением администрации Моргаушского муниципального округа Чувашской Республики от 16.02.2023г. № 303 «О проведении </w:t>
      </w:r>
      <w:proofErr w:type="gramStart"/>
      <w:r w:rsidRPr="00EA505A">
        <w:rPr>
          <w:sz w:val="17"/>
          <w:szCs w:val="17"/>
        </w:rPr>
        <w:t>оценки регулирующего воздействия проектов нормативных правовых актов администрации</w:t>
      </w:r>
      <w:proofErr w:type="gramEnd"/>
      <w:r w:rsidRPr="00EA505A">
        <w:rPr>
          <w:sz w:val="17"/>
          <w:szCs w:val="17"/>
        </w:rPr>
        <w:t xml:space="preserve"> Моргаушского муниципального округа Чувашской Республики и порядка проведения экспертизы нормативных правовых актов администрации Моргаушского муниципального округа Чувашской Республики, затрагивающих вопросы осуществления предпринимательской и иной экономической деятельности»:</w:t>
      </w:r>
    </w:p>
    <w:p w:rsidR="00C10AF2" w:rsidRPr="00EA505A" w:rsidRDefault="00C10AF2" w:rsidP="000A200C">
      <w:pPr>
        <w:pStyle w:val="a8"/>
        <w:numPr>
          <w:ilvl w:val="0"/>
          <w:numId w:val="2"/>
        </w:numPr>
        <w:ind w:left="0" w:firstLine="585"/>
        <w:jc w:val="both"/>
        <w:rPr>
          <w:sz w:val="17"/>
          <w:szCs w:val="17"/>
        </w:rPr>
      </w:pPr>
      <w:r w:rsidRPr="00EA505A">
        <w:rPr>
          <w:sz w:val="17"/>
          <w:szCs w:val="17"/>
        </w:rPr>
        <w:t xml:space="preserve">Внести в распоряжение администрации Моргаушского </w:t>
      </w:r>
      <w:r w:rsidR="00B16A29" w:rsidRPr="00EA505A">
        <w:rPr>
          <w:sz w:val="17"/>
          <w:szCs w:val="17"/>
        </w:rPr>
        <w:t>муниципального округа</w:t>
      </w:r>
      <w:r w:rsidRPr="00EA505A">
        <w:rPr>
          <w:sz w:val="17"/>
          <w:szCs w:val="17"/>
        </w:rPr>
        <w:t xml:space="preserve"> Чувашской Республики от </w:t>
      </w:r>
      <w:r w:rsidR="00B16A29" w:rsidRPr="00EA505A">
        <w:rPr>
          <w:sz w:val="17"/>
          <w:szCs w:val="17"/>
        </w:rPr>
        <w:t xml:space="preserve">28.03.2023г. №246 </w:t>
      </w:r>
      <w:r w:rsidRPr="00EA505A">
        <w:rPr>
          <w:sz w:val="17"/>
          <w:szCs w:val="17"/>
        </w:rPr>
        <w:t xml:space="preserve">«Об утверждении плана проведения экспертизы нормативно – правовых актов администрации Моргаушского </w:t>
      </w:r>
      <w:r w:rsidR="00B16A29" w:rsidRPr="00EA505A">
        <w:rPr>
          <w:sz w:val="17"/>
          <w:szCs w:val="17"/>
        </w:rPr>
        <w:t>муниципального округа</w:t>
      </w:r>
      <w:r w:rsidRPr="00EA505A">
        <w:rPr>
          <w:sz w:val="17"/>
          <w:szCs w:val="17"/>
        </w:rPr>
        <w:t xml:space="preserve"> Чувашской Республики, затрагивающих вопросы осуществления предпринимательской и инвестиционной деятельности, на 20</w:t>
      </w:r>
      <w:r w:rsidR="00B16A29" w:rsidRPr="00EA505A">
        <w:rPr>
          <w:sz w:val="17"/>
          <w:szCs w:val="17"/>
        </w:rPr>
        <w:t>23</w:t>
      </w:r>
      <w:r w:rsidRPr="00EA505A">
        <w:rPr>
          <w:sz w:val="17"/>
          <w:szCs w:val="17"/>
        </w:rPr>
        <w:t xml:space="preserve"> год» (далее – распоряжение) следующее изменение:</w:t>
      </w:r>
    </w:p>
    <w:p w:rsidR="00C10AF2" w:rsidRPr="00EA505A" w:rsidRDefault="00C10AF2" w:rsidP="000A200C">
      <w:pPr>
        <w:pStyle w:val="a8"/>
        <w:numPr>
          <w:ilvl w:val="1"/>
          <w:numId w:val="3"/>
        </w:numPr>
        <w:ind w:left="0" w:firstLine="567"/>
        <w:jc w:val="both"/>
        <w:rPr>
          <w:sz w:val="17"/>
          <w:szCs w:val="17"/>
        </w:rPr>
      </w:pPr>
      <w:r w:rsidRPr="00EA505A">
        <w:rPr>
          <w:sz w:val="17"/>
          <w:szCs w:val="17"/>
        </w:rPr>
        <w:t xml:space="preserve">«План проведения экспертизы нормативно – правовых актов администрации Моргаушского </w:t>
      </w:r>
      <w:r w:rsidR="00B16A29" w:rsidRPr="00EA505A">
        <w:rPr>
          <w:sz w:val="17"/>
          <w:szCs w:val="17"/>
        </w:rPr>
        <w:t>муниципального округа</w:t>
      </w:r>
      <w:r w:rsidRPr="00EA505A">
        <w:rPr>
          <w:sz w:val="17"/>
          <w:szCs w:val="17"/>
        </w:rPr>
        <w:t xml:space="preserve"> Чувашской Республики, затрагивающих вопросы осуществления предпринимательской и инвестиционной деятельности, на </w:t>
      </w:r>
      <w:r w:rsidR="00B16A29" w:rsidRPr="00EA505A">
        <w:rPr>
          <w:sz w:val="17"/>
          <w:szCs w:val="17"/>
        </w:rPr>
        <w:t>2023</w:t>
      </w:r>
      <w:r w:rsidRPr="00EA505A">
        <w:rPr>
          <w:sz w:val="17"/>
          <w:szCs w:val="17"/>
        </w:rPr>
        <w:t xml:space="preserve"> год» (далее – План) изложить в редакции согласно Приложению №1 к настоящему распоряжению.</w:t>
      </w:r>
    </w:p>
    <w:p w:rsidR="00C10AF2" w:rsidRPr="00EA505A" w:rsidRDefault="008215FC" w:rsidP="00F4361B">
      <w:pPr>
        <w:jc w:val="both"/>
        <w:rPr>
          <w:sz w:val="17"/>
          <w:szCs w:val="17"/>
        </w:rPr>
      </w:pPr>
      <w:r w:rsidRPr="00EA505A">
        <w:rPr>
          <w:sz w:val="17"/>
          <w:szCs w:val="17"/>
        </w:rPr>
        <w:t xml:space="preserve">           2</w:t>
      </w:r>
      <w:r w:rsidR="00C10AF2" w:rsidRPr="00EA505A">
        <w:rPr>
          <w:sz w:val="17"/>
          <w:szCs w:val="17"/>
        </w:rPr>
        <w:t xml:space="preserve">.  Настоящее распоряжение разместить на официальном сайте администрации Моргаушского </w:t>
      </w:r>
      <w:r w:rsidR="00B16A29" w:rsidRPr="00EA505A">
        <w:rPr>
          <w:sz w:val="17"/>
          <w:szCs w:val="17"/>
        </w:rPr>
        <w:t>муниципального округа</w:t>
      </w:r>
      <w:r w:rsidR="00C10AF2" w:rsidRPr="00EA505A">
        <w:rPr>
          <w:sz w:val="17"/>
          <w:szCs w:val="17"/>
        </w:rPr>
        <w:t xml:space="preserve"> Чувашской Республики.</w:t>
      </w:r>
    </w:p>
    <w:p w:rsidR="00C10AF2" w:rsidRPr="00EA505A" w:rsidRDefault="00C10AF2" w:rsidP="00F4361B">
      <w:pPr>
        <w:jc w:val="both"/>
        <w:rPr>
          <w:sz w:val="17"/>
          <w:szCs w:val="17"/>
        </w:rPr>
      </w:pPr>
    </w:p>
    <w:p w:rsidR="00DB3935" w:rsidRPr="00EA505A" w:rsidRDefault="00DB3935" w:rsidP="00CD4090">
      <w:pPr>
        <w:jc w:val="both"/>
        <w:rPr>
          <w:sz w:val="17"/>
          <w:szCs w:val="17"/>
        </w:rPr>
      </w:pPr>
    </w:p>
    <w:p w:rsidR="00B16A29" w:rsidRPr="00EA505A" w:rsidRDefault="00B16A29" w:rsidP="00B16A29">
      <w:pPr>
        <w:jc w:val="both"/>
        <w:rPr>
          <w:sz w:val="17"/>
          <w:szCs w:val="17"/>
        </w:rPr>
      </w:pPr>
      <w:r w:rsidRPr="00EA505A">
        <w:rPr>
          <w:sz w:val="17"/>
          <w:szCs w:val="17"/>
        </w:rPr>
        <w:t xml:space="preserve">Глава Моргаушского </w:t>
      </w:r>
    </w:p>
    <w:p w:rsidR="00B16A29" w:rsidRPr="00EA505A" w:rsidRDefault="00B16A29" w:rsidP="00B16A29">
      <w:pPr>
        <w:jc w:val="both"/>
        <w:rPr>
          <w:sz w:val="17"/>
          <w:szCs w:val="17"/>
        </w:rPr>
      </w:pPr>
      <w:r w:rsidRPr="00EA505A">
        <w:rPr>
          <w:sz w:val="17"/>
          <w:szCs w:val="17"/>
        </w:rPr>
        <w:t>муниципального округа</w:t>
      </w:r>
    </w:p>
    <w:p w:rsidR="00B16A29" w:rsidRPr="00EA505A" w:rsidRDefault="00B16A29" w:rsidP="00B16A29">
      <w:pPr>
        <w:jc w:val="both"/>
        <w:rPr>
          <w:sz w:val="17"/>
          <w:szCs w:val="17"/>
        </w:rPr>
      </w:pPr>
      <w:r w:rsidRPr="00EA505A">
        <w:rPr>
          <w:sz w:val="17"/>
          <w:szCs w:val="17"/>
        </w:rPr>
        <w:t xml:space="preserve">Чувашской Республики                                                              </w:t>
      </w:r>
      <w:r w:rsidRPr="00EA505A">
        <w:rPr>
          <w:sz w:val="17"/>
          <w:szCs w:val="17"/>
        </w:rPr>
        <w:tab/>
      </w:r>
      <w:r w:rsidRPr="00EA505A">
        <w:rPr>
          <w:sz w:val="17"/>
          <w:szCs w:val="17"/>
        </w:rPr>
        <w:tab/>
      </w:r>
      <w:r w:rsidRPr="00EA505A">
        <w:rPr>
          <w:sz w:val="17"/>
          <w:szCs w:val="17"/>
        </w:rPr>
        <w:tab/>
        <w:t>А.Н. Матросов</w:t>
      </w:r>
    </w:p>
    <w:p w:rsidR="00B16A29" w:rsidRPr="00EA505A" w:rsidRDefault="00B16A29" w:rsidP="00B16A29">
      <w:pPr>
        <w:jc w:val="both"/>
        <w:rPr>
          <w:sz w:val="17"/>
          <w:szCs w:val="17"/>
        </w:rPr>
      </w:pPr>
    </w:p>
    <w:p w:rsidR="00B16A29" w:rsidRDefault="00B16A29" w:rsidP="00B16A29">
      <w:pPr>
        <w:jc w:val="both"/>
      </w:pPr>
    </w:p>
    <w:p w:rsidR="00B16A29" w:rsidRPr="007F1103" w:rsidRDefault="00B16A29" w:rsidP="00B16A29">
      <w:pPr>
        <w:jc w:val="both"/>
        <w:rPr>
          <w:sz w:val="10"/>
          <w:szCs w:val="10"/>
        </w:rPr>
      </w:pPr>
      <w:r w:rsidRPr="007F1103">
        <w:rPr>
          <w:sz w:val="10"/>
          <w:szCs w:val="10"/>
        </w:rPr>
        <w:t>Исп. Лукина Г.В.</w:t>
      </w:r>
    </w:p>
    <w:p w:rsidR="00B16A29" w:rsidRPr="007F1103" w:rsidRDefault="00B16A29" w:rsidP="00B16A29">
      <w:pPr>
        <w:jc w:val="both"/>
        <w:rPr>
          <w:sz w:val="10"/>
          <w:szCs w:val="10"/>
        </w:rPr>
      </w:pPr>
      <w:r w:rsidRPr="007F1103">
        <w:rPr>
          <w:sz w:val="10"/>
          <w:szCs w:val="10"/>
        </w:rPr>
        <w:t>тел. 63-2-45</w:t>
      </w:r>
    </w:p>
    <w:p w:rsidR="00B16A29" w:rsidRPr="00B16A29" w:rsidRDefault="00283ADD" w:rsidP="00B16A29">
      <w:pPr>
        <w:jc w:val="both"/>
        <w:rPr>
          <w:sz w:val="10"/>
          <w:szCs w:val="10"/>
        </w:rPr>
        <w:sectPr w:rsidR="00B16A29" w:rsidRPr="00B16A29" w:rsidSect="00BB64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Cs/>
          <w:sz w:val="10"/>
          <w:szCs w:val="10"/>
        </w:rPr>
        <w:t>morgau_ec</w:t>
      </w:r>
      <w:proofErr w:type="spellEnd"/>
    </w:p>
    <w:p w:rsidR="00C10AF2" w:rsidRDefault="00C10AF2" w:rsidP="005F77E2">
      <w:pPr>
        <w:sectPr w:rsidR="00C10AF2" w:rsidSect="00BB64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AF2" w:rsidRDefault="00C10AF2" w:rsidP="005F77E2"/>
    <w:p w:rsidR="00C10AF2" w:rsidRPr="00EA505A" w:rsidRDefault="00C10AF2" w:rsidP="005F77E2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>Приложение №1</w:t>
      </w:r>
    </w:p>
    <w:p w:rsidR="00C10AF2" w:rsidRPr="00EA505A" w:rsidRDefault="00C10AF2" w:rsidP="005F77E2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 xml:space="preserve"> к распоряжению администрации</w:t>
      </w:r>
    </w:p>
    <w:p w:rsidR="00B16A29" w:rsidRPr="00EA505A" w:rsidRDefault="00C10AF2" w:rsidP="005F77E2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 xml:space="preserve">Моргаушского </w:t>
      </w:r>
      <w:r w:rsidR="00B16A29" w:rsidRPr="00EA505A">
        <w:rPr>
          <w:sz w:val="17"/>
          <w:szCs w:val="17"/>
        </w:rPr>
        <w:t>муниципального округа</w:t>
      </w:r>
    </w:p>
    <w:p w:rsidR="00C10AF2" w:rsidRPr="00EA505A" w:rsidRDefault="00C10AF2" w:rsidP="005F77E2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 xml:space="preserve"> Чувашской Республики</w:t>
      </w:r>
    </w:p>
    <w:p w:rsidR="00C10AF2" w:rsidRPr="00EA505A" w:rsidRDefault="00C10AF2" w:rsidP="005F77E2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 xml:space="preserve">от </w:t>
      </w:r>
      <w:r w:rsidR="00B76FAC" w:rsidRPr="00EA505A">
        <w:rPr>
          <w:sz w:val="17"/>
          <w:szCs w:val="17"/>
        </w:rPr>
        <w:t>11.05.</w:t>
      </w:r>
      <w:r w:rsidR="00B16A29" w:rsidRPr="00EA505A">
        <w:rPr>
          <w:sz w:val="17"/>
          <w:szCs w:val="17"/>
        </w:rPr>
        <w:t>2023</w:t>
      </w:r>
      <w:r w:rsidRPr="00EA505A">
        <w:rPr>
          <w:sz w:val="17"/>
          <w:szCs w:val="17"/>
        </w:rPr>
        <w:t xml:space="preserve">г. № </w:t>
      </w:r>
      <w:r w:rsidR="00B76FAC" w:rsidRPr="00EA505A">
        <w:rPr>
          <w:sz w:val="17"/>
          <w:szCs w:val="17"/>
        </w:rPr>
        <w:t>417</w:t>
      </w:r>
    </w:p>
    <w:p w:rsidR="00C10AF2" w:rsidRPr="00EA505A" w:rsidRDefault="00C10AF2" w:rsidP="005C65DE">
      <w:pPr>
        <w:jc w:val="right"/>
        <w:rPr>
          <w:sz w:val="17"/>
          <w:szCs w:val="17"/>
        </w:rPr>
      </w:pPr>
    </w:p>
    <w:p w:rsidR="00B16A29" w:rsidRPr="00EA505A" w:rsidRDefault="00B16A29" w:rsidP="00B16A29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>Утвержден</w:t>
      </w:r>
    </w:p>
    <w:p w:rsidR="00B16A29" w:rsidRPr="00EA505A" w:rsidRDefault="00B16A29" w:rsidP="00B16A29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 xml:space="preserve">распоряжением администрации </w:t>
      </w:r>
    </w:p>
    <w:p w:rsidR="00B16A29" w:rsidRPr="00EA505A" w:rsidRDefault="00B16A29" w:rsidP="00B16A29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>Моргаушского муниципального округа</w:t>
      </w:r>
    </w:p>
    <w:p w:rsidR="00B16A29" w:rsidRPr="00EA505A" w:rsidRDefault="00B16A29" w:rsidP="00B16A29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>Чувашской Республики</w:t>
      </w:r>
    </w:p>
    <w:p w:rsidR="00B16A29" w:rsidRPr="00EA505A" w:rsidRDefault="00B16A29" w:rsidP="00B16A29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>от 28.03.2023г. №246</w:t>
      </w:r>
    </w:p>
    <w:p w:rsidR="00D87F06" w:rsidRPr="00EA505A" w:rsidRDefault="00B16A29" w:rsidP="00B16A29">
      <w:pPr>
        <w:jc w:val="right"/>
        <w:rPr>
          <w:sz w:val="17"/>
          <w:szCs w:val="17"/>
        </w:rPr>
      </w:pPr>
      <w:r w:rsidRPr="00EA505A">
        <w:rPr>
          <w:sz w:val="17"/>
          <w:szCs w:val="17"/>
        </w:rPr>
        <w:t xml:space="preserve"> </w:t>
      </w:r>
      <w:r w:rsidR="00D87F06" w:rsidRPr="00EA505A">
        <w:rPr>
          <w:sz w:val="17"/>
          <w:szCs w:val="17"/>
        </w:rPr>
        <w:t>(Приложение №1)</w:t>
      </w:r>
    </w:p>
    <w:p w:rsidR="00C10AF2" w:rsidRPr="00EA505A" w:rsidRDefault="00C10AF2" w:rsidP="00CD4090">
      <w:pPr>
        <w:jc w:val="both"/>
        <w:rPr>
          <w:sz w:val="17"/>
          <w:szCs w:val="17"/>
        </w:rPr>
      </w:pPr>
    </w:p>
    <w:p w:rsidR="00C10AF2" w:rsidRPr="00EA505A" w:rsidRDefault="00C10AF2" w:rsidP="005C65DE">
      <w:pPr>
        <w:jc w:val="center"/>
        <w:rPr>
          <w:sz w:val="17"/>
          <w:szCs w:val="17"/>
        </w:rPr>
      </w:pPr>
      <w:r w:rsidRPr="00EA505A">
        <w:rPr>
          <w:sz w:val="17"/>
          <w:szCs w:val="17"/>
        </w:rPr>
        <w:t xml:space="preserve">План </w:t>
      </w:r>
    </w:p>
    <w:p w:rsidR="00C10AF2" w:rsidRPr="00EA505A" w:rsidRDefault="00C10AF2" w:rsidP="005C65DE">
      <w:pPr>
        <w:jc w:val="center"/>
        <w:rPr>
          <w:sz w:val="17"/>
          <w:szCs w:val="17"/>
        </w:rPr>
      </w:pPr>
      <w:r w:rsidRPr="00EA505A">
        <w:rPr>
          <w:sz w:val="17"/>
          <w:szCs w:val="17"/>
        </w:rPr>
        <w:t xml:space="preserve">проведения экспертизы нормативно – правовых актов администрации Моргаушского </w:t>
      </w:r>
      <w:r w:rsidR="008215FC" w:rsidRPr="00EA505A">
        <w:rPr>
          <w:sz w:val="17"/>
          <w:szCs w:val="17"/>
        </w:rPr>
        <w:t>муниципального округа</w:t>
      </w:r>
      <w:r w:rsidRPr="00EA505A">
        <w:rPr>
          <w:sz w:val="17"/>
          <w:szCs w:val="17"/>
        </w:rPr>
        <w:t xml:space="preserve"> Чувашской Республики, </w:t>
      </w:r>
    </w:p>
    <w:p w:rsidR="00C10AF2" w:rsidRPr="00EA505A" w:rsidRDefault="00C10AF2" w:rsidP="005C65DE">
      <w:pPr>
        <w:jc w:val="center"/>
        <w:rPr>
          <w:sz w:val="17"/>
          <w:szCs w:val="17"/>
        </w:rPr>
      </w:pPr>
      <w:proofErr w:type="gramStart"/>
      <w:r w:rsidRPr="00EA505A">
        <w:rPr>
          <w:sz w:val="17"/>
          <w:szCs w:val="17"/>
        </w:rPr>
        <w:t>затрагивающих</w:t>
      </w:r>
      <w:proofErr w:type="gramEnd"/>
      <w:r w:rsidRPr="00EA505A">
        <w:rPr>
          <w:sz w:val="17"/>
          <w:szCs w:val="17"/>
        </w:rPr>
        <w:t xml:space="preserve"> вопросы осуществления предпринимательской и инвестиционной деятельности</w:t>
      </w:r>
      <w:r w:rsidR="008215FC" w:rsidRPr="00EA505A">
        <w:rPr>
          <w:sz w:val="17"/>
          <w:szCs w:val="17"/>
        </w:rPr>
        <w:t>, на 2023</w:t>
      </w:r>
      <w:r w:rsidRPr="00EA505A">
        <w:rPr>
          <w:sz w:val="17"/>
          <w:szCs w:val="17"/>
        </w:rPr>
        <w:t xml:space="preserve"> год</w:t>
      </w:r>
    </w:p>
    <w:p w:rsidR="00C10AF2" w:rsidRPr="008D3746" w:rsidRDefault="00C10AF2" w:rsidP="00CD4090">
      <w:pPr>
        <w:jc w:val="both"/>
      </w:pPr>
    </w:p>
    <w:p w:rsidR="00C10AF2" w:rsidRPr="008D3746" w:rsidRDefault="00C10AF2" w:rsidP="00CD4090">
      <w:pPr>
        <w:jc w:val="both"/>
      </w:pPr>
      <w:r w:rsidRPr="008D3746">
        <w:t xml:space="preserve">   </w:t>
      </w:r>
    </w:p>
    <w:tbl>
      <w:tblPr>
        <w:tblW w:w="15348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5921"/>
        <w:gridCol w:w="2835"/>
        <w:gridCol w:w="2551"/>
        <w:gridCol w:w="3119"/>
      </w:tblGrid>
      <w:tr w:rsidR="00B16A29" w:rsidRPr="00EA505A" w:rsidTr="008D5B02">
        <w:tc>
          <w:tcPr>
            <w:tcW w:w="922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bookmarkStart w:id="0" w:name="_GoBack"/>
            <w:r w:rsidRPr="00EA505A">
              <w:rPr>
                <w:sz w:val="17"/>
                <w:szCs w:val="17"/>
              </w:rPr>
              <w:t xml:space="preserve">№ </w:t>
            </w:r>
            <w:proofErr w:type="gramStart"/>
            <w:r w:rsidRPr="00EA505A">
              <w:rPr>
                <w:sz w:val="17"/>
                <w:szCs w:val="17"/>
              </w:rPr>
              <w:t>п</w:t>
            </w:r>
            <w:proofErr w:type="gramEnd"/>
            <w:r w:rsidRPr="00EA505A">
              <w:rPr>
                <w:sz w:val="17"/>
                <w:szCs w:val="17"/>
              </w:rPr>
              <w:t>/п</w:t>
            </w:r>
          </w:p>
        </w:tc>
        <w:tc>
          <w:tcPr>
            <w:tcW w:w="5921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 xml:space="preserve">Наименование </w:t>
            </w:r>
          </w:p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нормативного правового акта</w:t>
            </w:r>
          </w:p>
        </w:tc>
        <w:tc>
          <w:tcPr>
            <w:tcW w:w="2835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Заявители</w:t>
            </w:r>
          </w:p>
        </w:tc>
        <w:tc>
          <w:tcPr>
            <w:tcW w:w="2551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Дата начала проведения экспертизы</w:t>
            </w:r>
          </w:p>
        </w:tc>
        <w:tc>
          <w:tcPr>
            <w:tcW w:w="3119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Ответственные исполнители</w:t>
            </w:r>
          </w:p>
        </w:tc>
      </w:tr>
      <w:tr w:rsidR="00B16A29" w:rsidRPr="00EA505A" w:rsidTr="008D5B02">
        <w:tc>
          <w:tcPr>
            <w:tcW w:w="922" w:type="dxa"/>
          </w:tcPr>
          <w:p w:rsidR="00B16A29" w:rsidRPr="00EA505A" w:rsidRDefault="00B16A29" w:rsidP="008D5B02">
            <w:pPr>
              <w:jc w:val="both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1.</w:t>
            </w:r>
          </w:p>
        </w:tc>
        <w:tc>
          <w:tcPr>
            <w:tcW w:w="5921" w:type="dxa"/>
          </w:tcPr>
          <w:p w:rsidR="00B16A29" w:rsidRPr="00EA505A" w:rsidRDefault="00B16A29" w:rsidP="008D5B02">
            <w:pPr>
              <w:jc w:val="both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Решение Собрания депутатов Моргаушского муниципального округа Чувашской Республики «Об утверждении Положения о муниципальном земельном контроле на территории Моргаушского муниципального округа Чувашской Республики»</w:t>
            </w:r>
          </w:p>
        </w:tc>
        <w:tc>
          <w:tcPr>
            <w:tcW w:w="2835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2551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Апрель</w:t>
            </w:r>
          </w:p>
        </w:tc>
        <w:tc>
          <w:tcPr>
            <w:tcW w:w="3119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Отдел имущественных и земельных отношений</w:t>
            </w:r>
          </w:p>
        </w:tc>
      </w:tr>
      <w:tr w:rsidR="00B16A29" w:rsidRPr="00EA505A" w:rsidTr="008D5B02">
        <w:tc>
          <w:tcPr>
            <w:tcW w:w="922" w:type="dxa"/>
          </w:tcPr>
          <w:p w:rsidR="00B16A29" w:rsidRPr="00EA505A" w:rsidRDefault="00B16A29" w:rsidP="008D5B02">
            <w:pPr>
              <w:jc w:val="both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2.</w:t>
            </w:r>
          </w:p>
        </w:tc>
        <w:tc>
          <w:tcPr>
            <w:tcW w:w="5921" w:type="dxa"/>
          </w:tcPr>
          <w:p w:rsidR="00B16A29" w:rsidRPr="00EA505A" w:rsidRDefault="00B16A29" w:rsidP="008D5B02">
            <w:pPr>
              <w:jc w:val="both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Решение Собрания депутатов Моргаушского муниципального округа Чувашской Республики 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      </w:r>
          </w:p>
        </w:tc>
        <w:tc>
          <w:tcPr>
            <w:tcW w:w="2835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2551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 xml:space="preserve">Апрель </w:t>
            </w:r>
          </w:p>
        </w:tc>
        <w:tc>
          <w:tcPr>
            <w:tcW w:w="3119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Отдел строительства, дорожного хозяйства и ЖКХ</w:t>
            </w:r>
          </w:p>
        </w:tc>
      </w:tr>
      <w:tr w:rsidR="00B16A29" w:rsidRPr="00EA505A" w:rsidTr="00B16A29">
        <w:trPr>
          <w:trHeight w:val="1124"/>
        </w:trPr>
        <w:tc>
          <w:tcPr>
            <w:tcW w:w="922" w:type="dxa"/>
          </w:tcPr>
          <w:p w:rsidR="00B16A29" w:rsidRPr="00EA505A" w:rsidRDefault="00B16A29" w:rsidP="008D5B02">
            <w:pPr>
              <w:jc w:val="both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3.</w:t>
            </w:r>
          </w:p>
        </w:tc>
        <w:tc>
          <w:tcPr>
            <w:tcW w:w="5921" w:type="dxa"/>
          </w:tcPr>
          <w:p w:rsidR="00B16A29" w:rsidRPr="00EA505A" w:rsidRDefault="00B16A29" w:rsidP="008D5B02">
            <w:pPr>
              <w:jc w:val="both"/>
              <w:rPr>
                <w:b/>
                <w:sz w:val="17"/>
                <w:szCs w:val="17"/>
              </w:rPr>
            </w:pPr>
            <w:r w:rsidRPr="00EA505A">
              <w:rPr>
                <w:rStyle w:val="ac"/>
                <w:b w:val="0"/>
                <w:sz w:val="17"/>
                <w:szCs w:val="17"/>
              </w:rPr>
              <w:t>Решение Собрания депутатов Моргаушского муниципального округа Чувашской Республики «Об утверждении Положения о муниципальном жилищном контроле»</w:t>
            </w:r>
          </w:p>
        </w:tc>
        <w:tc>
          <w:tcPr>
            <w:tcW w:w="2835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2551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Апрель</w:t>
            </w:r>
          </w:p>
        </w:tc>
        <w:tc>
          <w:tcPr>
            <w:tcW w:w="3119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Отдел строительства, дорожного хозяйства и ЖКХ</w:t>
            </w:r>
          </w:p>
        </w:tc>
      </w:tr>
      <w:tr w:rsidR="00B16A29" w:rsidRPr="00EA505A" w:rsidTr="00B16A29">
        <w:trPr>
          <w:trHeight w:val="1124"/>
        </w:trPr>
        <w:tc>
          <w:tcPr>
            <w:tcW w:w="922" w:type="dxa"/>
          </w:tcPr>
          <w:p w:rsidR="00B16A29" w:rsidRPr="00EA505A" w:rsidRDefault="00B16A29" w:rsidP="008D5B02">
            <w:pPr>
              <w:jc w:val="both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4</w:t>
            </w:r>
          </w:p>
        </w:tc>
        <w:tc>
          <w:tcPr>
            <w:tcW w:w="5921" w:type="dxa"/>
          </w:tcPr>
          <w:p w:rsidR="00B16A29" w:rsidRPr="00EA505A" w:rsidRDefault="008215FC" w:rsidP="00B16A29">
            <w:pPr>
              <w:jc w:val="both"/>
              <w:rPr>
                <w:rStyle w:val="ac"/>
                <w:b w:val="0"/>
                <w:sz w:val="17"/>
                <w:szCs w:val="17"/>
              </w:rPr>
            </w:pPr>
            <w:r w:rsidRPr="00EA505A">
              <w:rPr>
                <w:rStyle w:val="ac"/>
                <w:b w:val="0"/>
                <w:sz w:val="17"/>
                <w:szCs w:val="17"/>
              </w:rPr>
              <w:t>Решение Собрания депутатов Моргаушского муниципального округа Чувашской Республики «</w:t>
            </w:r>
            <w:r w:rsidR="00B16A29" w:rsidRPr="00EA505A">
              <w:rPr>
                <w:rStyle w:val="ac"/>
                <w:b w:val="0"/>
                <w:sz w:val="17"/>
                <w:szCs w:val="17"/>
              </w:rPr>
              <w:t>Об утверждении положения о муниципальном контроле в сфере благоустройства на территории Моргаушского муниципального округа Чувашской Республики</w:t>
            </w:r>
            <w:r w:rsidRPr="00EA505A">
              <w:rPr>
                <w:rStyle w:val="ac"/>
                <w:b w:val="0"/>
                <w:sz w:val="17"/>
                <w:szCs w:val="17"/>
              </w:rPr>
              <w:t>»</w:t>
            </w:r>
          </w:p>
        </w:tc>
        <w:tc>
          <w:tcPr>
            <w:tcW w:w="2835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2551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Май</w:t>
            </w:r>
          </w:p>
        </w:tc>
        <w:tc>
          <w:tcPr>
            <w:tcW w:w="3119" w:type="dxa"/>
          </w:tcPr>
          <w:p w:rsidR="00B16A29" w:rsidRPr="00EA505A" w:rsidRDefault="00B16A29" w:rsidP="008D5B02">
            <w:pPr>
              <w:jc w:val="center"/>
              <w:rPr>
                <w:sz w:val="17"/>
                <w:szCs w:val="17"/>
              </w:rPr>
            </w:pPr>
            <w:r w:rsidRPr="00EA505A">
              <w:rPr>
                <w:sz w:val="17"/>
                <w:szCs w:val="17"/>
              </w:rPr>
              <w:t>Отдел строительства, дорожного хозяйства и ЖКХ</w:t>
            </w:r>
          </w:p>
        </w:tc>
      </w:tr>
      <w:bookmarkEnd w:id="0"/>
    </w:tbl>
    <w:p w:rsidR="00C10AF2" w:rsidRDefault="00C10AF2" w:rsidP="00CD4090">
      <w:pPr>
        <w:jc w:val="both"/>
      </w:pPr>
    </w:p>
    <w:p w:rsidR="00C10AF2" w:rsidRDefault="00C10AF2" w:rsidP="00CD4090">
      <w:pPr>
        <w:jc w:val="both"/>
      </w:pPr>
    </w:p>
    <w:sectPr w:rsidR="00C10AF2" w:rsidSect="00283AD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C1" w:rsidRDefault="007A56C1" w:rsidP="002C7B52">
      <w:r>
        <w:separator/>
      </w:r>
    </w:p>
  </w:endnote>
  <w:endnote w:type="continuationSeparator" w:id="0">
    <w:p w:rsidR="007A56C1" w:rsidRDefault="007A56C1" w:rsidP="002C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C1" w:rsidRDefault="007A56C1" w:rsidP="002C7B52">
      <w:r>
        <w:separator/>
      </w:r>
    </w:p>
  </w:footnote>
  <w:footnote w:type="continuationSeparator" w:id="0">
    <w:p w:rsidR="007A56C1" w:rsidRDefault="007A56C1" w:rsidP="002C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661A"/>
    <w:multiLevelType w:val="multilevel"/>
    <w:tmpl w:val="8312B9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cs="Times New Roman" w:hint="default"/>
      </w:rPr>
    </w:lvl>
  </w:abstractNum>
  <w:abstractNum w:abstractNumId="1">
    <w:nsid w:val="30EC169E"/>
    <w:multiLevelType w:val="hybridMultilevel"/>
    <w:tmpl w:val="373EBA68"/>
    <w:lvl w:ilvl="0" w:tplc="460EEF8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">
    <w:nsid w:val="79AC1C9E"/>
    <w:multiLevelType w:val="hybridMultilevel"/>
    <w:tmpl w:val="EFF6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937"/>
    <w:rsid w:val="0000597E"/>
    <w:rsid w:val="000900A9"/>
    <w:rsid w:val="000A200C"/>
    <w:rsid w:val="000B2736"/>
    <w:rsid w:val="000B7B73"/>
    <w:rsid w:val="000C4BDA"/>
    <w:rsid w:val="00131C00"/>
    <w:rsid w:val="00131F4D"/>
    <w:rsid w:val="001351A1"/>
    <w:rsid w:val="001B1BE1"/>
    <w:rsid w:val="001B4CAD"/>
    <w:rsid w:val="001D48C5"/>
    <w:rsid w:val="001F2BA1"/>
    <w:rsid w:val="00202C9E"/>
    <w:rsid w:val="002443A9"/>
    <w:rsid w:val="00247990"/>
    <w:rsid w:val="0026575B"/>
    <w:rsid w:val="00283ADD"/>
    <w:rsid w:val="002B344C"/>
    <w:rsid w:val="002C7B52"/>
    <w:rsid w:val="002E2C01"/>
    <w:rsid w:val="002F7CBD"/>
    <w:rsid w:val="003015FD"/>
    <w:rsid w:val="003078FB"/>
    <w:rsid w:val="00316DB2"/>
    <w:rsid w:val="00316FCF"/>
    <w:rsid w:val="00321382"/>
    <w:rsid w:val="00325A95"/>
    <w:rsid w:val="00355CB3"/>
    <w:rsid w:val="003869F7"/>
    <w:rsid w:val="00396757"/>
    <w:rsid w:val="003B724F"/>
    <w:rsid w:val="003D2C5A"/>
    <w:rsid w:val="003E6C33"/>
    <w:rsid w:val="003F2962"/>
    <w:rsid w:val="00406272"/>
    <w:rsid w:val="00460936"/>
    <w:rsid w:val="004846DD"/>
    <w:rsid w:val="0048533F"/>
    <w:rsid w:val="004C400F"/>
    <w:rsid w:val="005107AA"/>
    <w:rsid w:val="00520346"/>
    <w:rsid w:val="0053290E"/>
    <w:rsid w:val="00541F4B"/>
    <w:rsid w:val="00565B10"/>
    <w:rsid w:val="0057124F"/>
    <w:rsid w:val="005831A7"/>
    <w:rsid w:val="00587874"/>
    <w:rsid w:val="005C65DE"/>
    <w:rsid w:val="005F77E2"/>
    <w:rsid w:val="006100EB"/>
    <w:rsid w:val="006475BE"/>
    <w:rsid w:val="00651AB4"/>
    <w:rsid w:val="0066605A"/>
    <w:rsid w:val="00667B26"/>
    <w:rsid w:val="0067703D"/>
    <w:rsid w:val="006869EC"/>
    <w:rsid w:val="006C1D7F"/>
    <w:rsid w:val="00714171"/>
    <w:rsid w:val="00723CFF"/>
    <w:rsid w:val="00744F89"/>
    <w:rsid w:val="00775AE1"/>
    <w:rsid w:val="00784B6D"/>
    <w:rsid w:val="007A56C1"/>
    <w:rsid w:val="007B7F4B"/>
    <w:rsid w:val="007F17D2"/>
    <w:rsid w:val="008215FC"/>
    <w:rsid w:val="00867BFB"/>
    <w:rsid w:val="008955E7"/>
    <w:rsid w:val="008A681B"/>
    <w:rsid w:val="008C0AED"/>
    <w:rsid w:val="008D3746"/>
    <w:rsid w:val="00910DB8"/>
    <w:rsid w:val="009355CB"/>
    <w:rsid w:val="00944504"/>
    <w:rsid w:val="00957713"/>
    <w:rsid w:val="00990F52"/>
    <w:rsid w:val="009B1ABD"/>
    <w:rsid w:val="009C6C26"/>
    <w:rsid w:val="00A07CEC"/>
    <w:rsid w:val="00A278DF"/>
    <w:rsid w:val="00A66247"/>
    <w:rsid w:val="00A956D3"/>
    <w:rsid w:val="00AA5D1E"/>
    <w:rsid w:val="00B15817"/>
    <w:rsid w:val="00B16A29"/>
    <w:rsid w:val="00B213B3"/>
    <w:rsid w:val="00B52B35"/>
    <w:rsid w:val="00B55DD8"/>
    <w:rsid w:val="00B76FAC"/>
    <w:rsid w:val="00BB0951"/>
    <w:rsid w:val="00BB2842"/>
    <w:rsid w:val="00BB643E"/>
    <w:rsid w:val="00BD19C0"/>
    <w:rsid w:val="00C03E0F"/>
    <w:rsid w:val="00C10AF2"/>
    <w:rsid w:val="00C60D1D"/>
    <w:rsid w:val="00CA7121"/>
    <w:rsid w:val="00CD4090"/>
    <w:rsid w:val="00CE2718"/>
    <w:rsid w:val="00D2454D"/>
    <w:rsid w:val="00D4468B"/>
    <w:rsid w:val="00D46C94"/>
    <w:rsid w:val="00D517CD"/>
    <w:rsid w:val="00D87F06"/>
    <w:rsid w:val="00DB0758"/>
    <w:rsid w:val="00DB2F0B"/>
    <w:rsid w:val="00DB3935"/>
    <w:rsid w:val="00DB70E2"/>
    <w:rsid w:val="00DC61FD"/>
    <w:rsid w:val="00DC6F7C"/>
    <w:rsid w:val="00DD4D58"/>
    <w:rsid w:val="00DF04CF"/>
    <w:rsid w:val="00E75E26"/>
    <w:rsid w:val="00E80EA4"/>
    <w:rsid w:val="00EA505A"/>
    <w:rsid w:val="00EB0565"/>
    <w:rsid w:val="00EC3A48"/>
    <w:rsid w:val="00ED2F27"/>
    <w:rsid w:val="00ED38A3"/>
    <w:rsid w:val="00F07EB3"/>
    <w:rsid w:val="00F35937"/>
    <w:rsid w:val="00F35F0F"/>
    <w:rsid w:val="00F4361B"/>
    <w:rsid w:val="00F706A4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37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35937"/>
    <w:pPr>
      <w:keepNext/>
      <w:jc w:val="center"/>
      <w:outlineLvl w:val="1"/>
    </w:pPr>
    <w:rPr>
      <w:rFonts w:ascii="Arial Cyr Chuv" w:hAnsi="Arial Cyr Chuv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rsid w:val="004846DD"/>
    <w:rPr>
      <w:rFonts w:ascii="Cambria" w:hAnsi="Cambria"/>
      <w:b/>
      <w:i/>
      <w:sz w:val="28"/>
    </w:rPr>
  </w:style>
  <w:style w:type="character" w:customStyle="1" w:styleId="20">
    <w:name w:val="Заголовок 2 Знак"/>
    <w:link w:val="2"/>
    <w:uiPriority w:val="99"/>
    <w:locked/>
    <w:rsid w:val="00F35937"/>
    <w:rPr>
      <w:rFonts w:ascii="Arial Cyr Chuv" w:hAnsi="Arial Cyr Chuv"/>
      <w:b/>
      <w:sz w:val="20"/>
      <w:lang w:eastAsia="ru-RU"/>
    </w:rPr>
  </w:style>
  <w:style w:type="paragraph" w:customStyle="1" w:styleId="13">
    <w:name w:val="13"/>
    <w:basedOn w:val="a"/>
    <w:uiPriority w:val="99"/>
    <w:rsid w:val="00F35937"/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F35937"/>
    <w:pPr>
      <w:ind w:left="720"/>
      <w:contextualSpacing/>
    </w:pPr>
  </w:style>
  <w:style w:type="table" w:styleId="a3">
    <w:name w:val="Table Grid"/>
    <w:basedOn w:val="a1"/>
    <w:uiPriority w:val="99"/>
    <w:rsid w:val="004853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C7B52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rsid w:val="004846DD"/>
    <w:rPr>
      <w:rFonts w:ascii="Times New Roman" w:hAnsi="Times New Roman"/>
      <w:sz w:val="24"/>
    </w:rPr>
  </w:style>
  <w:style w:type="character" w:customStyle="1" w:styleId="a5">
    <w:name w:val="Верхний колонтитул Знак"/>
    <w:link w:val="a4"/>
    <w:uiPriority w:val="99"/>
    <w:locked/>
    <w:rsid w:val="002C7B52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2C7B52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rsid w:val="004846DD"/>
    <w:rPr>
      <w:rFonts w:ascii="Times New Roman" w:hAnsi="Times New Roman"/>
      <w:sz w:val="24"/>
    </w:rPr>
  </w:style>
  <w:style w:type="character" w:customStyle="1" w:styleId="a7">
    <w:name w:val="Нижний колонтитул Знак"/>
    <w:link w:val="a6"/>
    <w:uiPriority w:val="99"/>
    <w:locked/>
    <w:rsid w:val="002C7B52"/>
    <w:rPr>
      <w:rFonts w:ascii="Times New Roman" w:hAnsi="Times New Roman"/>
      <w:sz w:val="24"/>
      <w:lang w:eastAsia="ru-RU"/>
    </w:rPr>
  </w:style>
  <w:style w:type="paragraph" w:styleId="a8">
    <w:name w:val="List Paragraph"/>
    <w:basedOn w:val="a"/>
    <w:uiPriority w:val="99"/>
    <w:qFormat/>
    <w:rsid w:val="000A200C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F706A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706A4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B16A29"/>
    <w:rPr>
      <w:rFonts w:ascii="Arial" w:eastAsia="Times New Roman" w:hAnsi="Arial"/>
      <w:b/>
      <w:sz w:val="22"/>
    </w:rPr>
  </w:style>
  <w:style w:type="paragraph" w:customStyle="1" w:styleId="11">
    <w:name w:val="Заголовок 11"/>
    <w:basedOn w:val="10"/>
    <w:next w:val="10"/>
    <w:rsid w:val="00B16A29"/>
    <w:pPr>
      <w:keepNext/>
      <w:jc w:val="center"/>
    </w:pPr>
    <w:rPr>
      <w:rFonts w:ascii="Baltica Chv" w:hAnsi="Baltica Chv"/>
      <w:sz w:val="36"/>
    </w:rPr>
  </w:style>
  <w:style w:type="character" w:styleId="ab">
    <w:name w:val="Hyperlink"/>
    <w:uiPriority w:val="99"/>
    <w:rsid w:val="00B16A29"/>
    <w:rPr>
      <w:rFonts w:cs="Times New Roman"/>
      <w:color w:val="0000FF"/>
      <w:u w:val="single"/>
    </w:rPr>
  </w:style>
  <w:style w:type="character" w:styleId="ac">
    <w:name w:val="Strong"/>
    <w:qFormat/>
    <w:locked/>
    <w:rsid w:val="00B16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                 </vt:lpstr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econom</dc:creator>
  <cp:lastModifiedBy>ЛВ Николаева</cp:lastModifiedBy>
  <cp:revision>7</cp:revision>
  <cp:lastPrinted>2023-05-11T07:58:00Z</cp:lastPrinted>
  <dcterms:created xsi:type="dcterms:W3CDTF">2023-05-11T07:03:00Z</dcterms:created>
  <dcterms:modified xsi:type="dcterms:W3CDTF">2023-05-17T10:03:00Z</dcterms:modified>
</cp:coreProperties>
</file>