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AA" w:rsidRPr="00592B77" w:rsidRDefault="002F26E2" w:rsidP="00EE6AAA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E6AAA" w:rsidRPr="00592B77">
        <w:rPr>
          <w:sz w:val="24"/>
          <w:szCs w:val="24"/>
        </w:rPr>
        <w:t>повещени</w:t>
      </w:r>
      <w:r>
        <w:rPr>
          <w:sz w:val="24"/>
          <w:szCs w:val="24"/>
        </w:rPr>
        <w:t xml:space="preserve">е </w:t>
      </w:r>
      <w:r w:rsidR="00EE6AAA" w:rsidRPr="00592B77">
        <w:rPr>
          <w:sz w:val="24"/>
          <w:szCs w:val="24"/>
        </w:rPr>
        <w:br/>
        <w:t>о начале общественных обсуждений</w:t>
      </w:r>
    </w:p>
    <w:p w:rsidR="00EE6AAA" w:rsidRPr="00592B77" w:rsidRDefault="004B0751" w:rsidP="00EE6AAA">
      <w:pPr>
        <w:jc w:val="both"/>
      </w:pPr>
      <w:r w:rsidRPr="004B0751">
        <w:t xml:space="preserve">          </w:t>
      </w:r>
    </w:p>
    <w:p w:rsidR="00EE6AAA" w:rsidRPr="00592B77" w:rsidRDefault="00EE6AAA" w:rsidP="00EE6AAA">
      <w:pPr>
        <w:jc w:val="both"/>
      </w:pPr>
      <w:r w:rsidRPr="00592B77">
        <w:t xml:space="preserve">На общественные обсуждения представляется </w:t>
      </w:r>
      <w:r w:rsidR="00476FE6">
        <w:t xml:space="preserve">проект </w:t>
      </w:r>
      <w:r w:rsidR="00422F9B">
        <w:t>постановлени</w:t>
      </w:r>
      <w:r w:rsidR="00476FE6">
        <w:t>я</w:t>
      </w:r>
      <w:r w:rsidR="00422F9B">
        <w:t xml:space="preserve"> </w:t>
      </w:r>
      <w:r w:rsidR="006B79CA">
        <w:t>главы</w:t>
      </w:r>
      <w:r w:rsidRPr="00592B77">
        <w:t xml:space="preserve"> Батыревского муниципального округа Чувашской Республики</w:t>
      </w:r>
      <w:r w:rsidR="00476FE6">
        <w:t xml:space="preserve"> </w:t>
      </w:r>
      <w:r w:rsidR="00476FE6" w:rsidRPr="00476FE6">
        <w:t xml:space="preserve"> </w:t>
      </w:r>
      <w:r w:rsidRPr="00592B77">
        <w:t xml:space="preserve"> "</w:t>
      </w:r>
      <w:r w:rsidR="00476FE6">
        <w:t xml:space="preserve">Об утверждении </w:t>
      </w:r>
      <w:r>
        <w:t>Проект</w:t>
      </w:r>
      <w:r w:rsidR="00476FE6">
        <w:t>а</w:t>
      </w:r>
      <w:r>
        <w:t xml:space="preserve"> </w:t>
      </w:r>
      <w:r w:rsidR="001940C5">
        <w:t>планировки</w:t>
      </w:r>
      <w:r w:rsidR="006B79CA">
        <w:t xml:space="preserve"> и проект</w:t>
      </w:r>
      <w:r w:rsidR="00476FE6">
        <w:t>а</w:t>
      </w:r>
      <w:r w:rsidR="006B79CA">
        <w:t xml:space="preserve"> межевания </w:t>
      </w:r>
      <w:proofErr w:type="gramStart"/>
      <w:r w:rsidR="006B79CA">
        <w:t>территории  линейного</w:t>
      </w:r>
      <w:proofErr w:type="gramEnd"/>
      <w:r w:rsidR="006B79CA">
        <w:t xml:space="preserve"> </w:t>
      </w:r>
      <w:proofErr w:type="spellStart"/>
      <w:r w:rsidR="006B79CA">
        <w:t>обьекта</w:t>
      </w:r>
      <w:proofErr w:type="spellEnd"/>
      <w:r w:rsidR="006B79CA">
        <w:t xml:space="preserve"> </w:t>
      </w:r>
      <w:r w:rsidR="006B79CA" w:rsidRPr="00D30121">
        <w:rPr>
          <w:b/>
        </w:rPr>
        <w:t>«</w:t>
      </w:r>
      <w:r w:rsidR="00A056E2">
        <w:rPr>
          <w:b/>
        </w:rPr>
        <w:t>Автомобильная</w:t>
      </w:r>
      <w:r w:rsidR="006B79CA" w:rsidRPr="00D30121">
        <w:rPr>
          <w:b/>
        </w:rPr>
        <w:t xml:space="preserve"> дорога </w:t>
      </w:r>
      <w:r w:rsidR="00A056E2">
        <w:rPr>
          <w:b/>
        </w:rPr>
        <w:t>« Калинино-Батырево-Яльчики»-подъезд к кладбищу с. Первомайское Батыревского района Чувашской Республики</w:t>
      </w:r>
      <w:r w:rsidR="006B79CA">
        <w:t xml:space="preserve"> </w:t>
      </w:r>
      <w:r w:rsidRPr="00592B77">
        <w:t>" (далее - Проект).</w:t>
      </w:r>
    </w:p>
    <w:p w:rsidR="00EE6AAA" w:rsidRPr="00592B77" w:rsidRDefault="00EE6AAA" w:rsidP="00EE6AAA">
      <w:pPr>
        <w:jc w:val="both"/>
      </w:pPr>
      <w:r>
        <w:t xml:space="preserve">          </w:t>
      </w:r>
      <w:r w:rsidRPr="00592B77">
        <w:t>Проект размещен на официальном сайте Батыревского муниципального округа в информационно-телекоммуникационной сети "Интернет" (</w:t>
      </w:r>
      <w:hyperlink r:id="rId4" w:history="1">
        <w:r w:rsidR="008C0CE3" w:rsidRPr="00CC2B7F">
          <w:rPr>
            <w:rStyle w:val="a6"/>
          </w:rPr>
          <w:t>https://batyr.cap.ru/) и</w:t>
        </w:r>
      </w:hyperlink>
      <w:r w:rsidR="008C0CE3">
        <w:t xml:space="preserve"> </w:t>
      </w:r>
      <w:r w:rsidRPr="00592B77">
        <w:t>в периодическом печатном издании "Вестник Батыревского муниципального округа".</w:t>
      </w:r>
    </w:p>
    <w:p w:rsidR="00EE6AAA" w:rsidRPr="00592B77" w:rsidRDefault="00EE6AAA" w:rsidP="00EE6AAA">
      <w:pPr>
        <w:jc w:val="both"/>
      </w:pPr>
      <w:r>
        <w:t xml:space="preserve">          </w:t>
      </w:r>
      <w:r w:rsidRPr="00592B77">
        <w:t>Информационные материалы по Проекту размещены на официальном сайте Батыревского муниципального округа в информационно-телекоммуникационной сети "Интернет" (</w:t>
      </w:r>
      <w:r w:rsidRPr="00F0493A">
        <w:t>https://batyr.cap.ru</w:t>
      </w:r>
      <w:r>
        <w:t>/</w:t>
      </w:r>
      <w:r w:rsidRPr="00592B77">
        <w:t>).</w:t>
      </w:r>
    </w:p>
    <w:p w:rsidR="00EE6AAA" w:rsidRPr="00592B77" w:rsidRDefault="004B0751" w:rsidP="00EE6AAA">
      <w:pPr>
        <w:jc w:val="both"/>
      </w:pPr>
      <w:r w:rsidRPr="004B0751">
        <w:t xml:space="preserve">        </w:t>
      </w:r>
      <w:r w:rsidR="00EE6AAA" w:rsidRPr="00592B77">
        <w:t xml:space="preserve">Организатором общественных обсуждений является </w:t>
      </w:r>
      <w:r w:rsidR="008C0CE3">
        <w:t>Управление по благоустройству и развитию территорий администрации</w:t>
      </w:r>
      <w:r w:rsidR="00EE6AAA">
        <w:t xml:space="preserve"> Батыревского муниципального округа Чувашской Республики</w:t>
      </w:r>
      <w:r w:rsidR="00E25318">
        <w:t xml:space="preserve"> </w:t>
      </w:r>
      <w:r w:rsidR="00EE6AAA" w:rsidRPr="00592B77">
        <w:t>(далее - Организатор).</w:t>
      </w:r>
    </w:p>
    <w:p w:rsidR="00EE6AAA" w:rsidRPr="00592B77" w:rsidRDefault="004B0751" w:rsidP="00EE6AAA">
      <w:pPr>
        <w:jc w:val="both"/>
      </w:pPr>
      <w:r w:rsidRPr="004B0751">
        <w:t xml:space="preserve">       </w:t>
      </w:r>
      <w:r w:rsidR="00EE6AAA" w:rsidRPr="00592B77">
        <w:t xml:space="preserve">Общественные обсуждения по Проекту проводятся в порядке, установленном требованиями </w:t>
      </w:r>
      <w:hyperlink r:id="rId5" w:history="1">
        <w:r w:rsidR="00EE6AAA" w:rsidRPr="008C0CE3">
          <w:rPr>
            <w:rStyle w:val="a5"/>
            <w:color w:val="000000"/>
            <w:sz w:val="24"/>
          </w:rPr>
          <w:t>Градостроительного кодекса</w:t>
        </w:r>
      </w:hyperlink>
      <w:r w:rsidR="00EE6AAA" w:rsidRPr="00A24EEB">
        <w:rPr>
          <w:color w:val="000000"/>
        </w:rPr>
        <w:t xml:space="preserve"> </w:t>
      </w:r>
      <w:r w:rsidR="00EE6AAA" w:rsidRPr="00592B77">
        <w:t>Российской Федерации.</w:t>
      </w:r>
    </w:p>
    <w:p w:rsidR="00EE6AAA" w:rsidRPr="00EB1C2F" w:rsidRDefault="004B0751" w:rsidP="00EE6AAA">
      <w:pPr>
        <w:jc w:val="both"/>
        <w:rPr>
          <w:color w:val="000000" w:themeColor="text1"/>
        </w:rPr>
      </w:pPr>
      <w:r w:rsidRPr="004B0751">
        <w:t xml:space="preserve">      </w:t>
      </w:r>
      <w:r w:rsidR="00EE6AAA" w:rsidRPr="00592B77">
        <w:t xml:space="preserve">Срок проведения общественных обсуждений </w:t>
      </w:r>
      <w:r w:rsidR="00EE6AAA" w:rsidRPr="00EB1C2F">
        <w:rPr>
          <w:color w:val="000000" w:themeColor="text1"/>
        </w:rPr>
        <w:t xml:space="preserve">с </w:t>
      </w:r>
      <w:r w:rsidR="006B79CA" w:rsidRPr="00EB1C2F">
        <w:rPr>
          <w:color w:val="000000" w:themeColor="text1"/>
        </w:rPr>
        <w:t xml:space="preserve">  </w:t>
      </w:r>
      <w:r w:rsidR="00EB1C2F" w:rsidRPr="00EB1C2F">
        <w:rPr>
          <w:color w:val="000000" w:themeColor="text1"/>
        </w:rPr>
        <w:t>21</w:t>
      </w:r>
      <w:r w:rsidR="00EE6AAA" w:rsidRPr="00EB1C2F">
        <w:rPr>
          <w:color w:val="000000" w:themeColor="text1"/>
        </w:rPr>
        <w:t xml:space="preserve"> </w:t>
      </w:r>
      <w:r w:rsidR="00EB1C2F" w:rsidRPr="00EB1C2F">
        <w:rPr>
          <w:color w:val="000000" w:themeColor="text1"/>
        </w:rPr>
        <w:t>феврал</w:t>
      </w:r>
      <w:r w:rsidR="00422F9B" w:rsidRPr="00EB1C2F">
        <w:rPr>
          <w:color w:val="000000" w:themeColor="text1"/>
        </w:rPr>
        <w:t>я</w:t>
      </w:r>
      <w:r w:rsidR="00EE6AAA" w:rsidRPr="00EB1C2F">
        <w:rPr>
          <w:color w:val="000000" w:themeColor="text1"/>
        </w:rPr>
        <w:t xml:space="preserve"> по </w:t>
      </w:r>
      <w:r w:rsidR="006B79CA" w:rsidRPr="00EB1C2F">
        <w:rPr>
          <w:color w:val="000000" w:themeColor="text1"/>
        </w:rPr>
        <w:t xml:space="preserve">  </w:t>
      </w:r>
      <w:proofErr w:type="gramStart"/>
      <w:r w:rsidR="00EB1C2F" w:rsidRPr="00EB1C2F">
        <w:rPr>
          <w:color w:val="000000" w:themeColor="text1"/>
        </w:rPr>
        <w:t>0</w:t>
      </w:r>
      <w:r w:rsidR="00F7308A" w:rsidRPr="00EB1C2F">
        <w:rPr>
          <w:color w:val="000000" w:themeColor="text1"/>
        </w:rPr>
        <w:t>6</w:t>
      </w:r>
      <w:r w:rsidR="006B79CA" w:rsidRPr="00EB1C2F">
        <w:rPr>
          <w:color w:val="000000" w:themeColor="text1"/>
        </w:rPr>
        <w:t xml:space="preserve"> </w:t>
      </w:r>
      <w:r w:rsidR="00EE6AAA" w:rsidRPr="00EB1C2F">
        <w:rPr>
          <w:color w:val="000000" w:themeColor="text1"/>
        </w:rPr>
        <w:t xml:space="preserve"> </w:t>
      </w:r>
      <w:r w:rsidR="00EB1C2F" w:rsidRPr="00EB1C2F">
        <w:rPr>
          <w:color w:val="000000" w:themeColor="text1"/>
        </w:rPr>
        <w:t>марта</w:t>
      </w:r>
      <w:proofErr w:type="gramEnd"/>
      <w:r w:rsidR="00EE6AAA" w:rsidRPr="00EB1C2F">
        <w:rPr>
          <w:color w:val="000000" w:themeColor="text1"/>
        </w:rPr>
        <w:t xml:space="preserve"> 202</w:t>
      </w:r>
      <w:r w:rsidR="00EB1C2F" w:rsidRPr="00EB1C2F">
        <w:rPr>
          <w:color w:val="000000" w:themeColor="text1"/>
        </w:rPr>
        <w:t>4</w:t>
      </w:r>
      <w:r w:rsidR="00EE6AAA" w:rsidRPr="00EB1C2F">
        <w:rPr>
          <w:color w:val="000000" w:themeColor="text1"/>
        </w:rPr>
        <w:t xml:space="preserve"> года.</w:t>
      </w:r>
    </w:p>
    <w:p w:rsidR="00EE6AAA" w:rsidRPr="00EB1C2F" w:rsidRDefault="00EE6AAA" w:rsidP="00EE6AAA">
      <w:pPr>
        <w:jc w:val="both"/>
        <w:rPr>
          <w:color w:val="000000" w:themeColor="text1"/>
        </w:rPr>
      </w:pPr>
      <w:r w:rsidRPr="00EB1C2F">
        <w:rPr>
          <w:color w:val="000000" w:themeColor="text1"/>
        </w:rPr>
        <w:t xml:space="preserve">Экспозиция по Проекту проводится в </w:t>
      </w:r>
      <w:r w:rsidR="00A056E2" w:rsidRPr="00EB1C2F">
        <w:rPr>
          <w:color w:val="000000" w:themeColor="text1"/>
        </w:rPr>
        <w:t>Первомай</w:t>
      </w:r>
      <w:r w:rsidR="008C5EC2" w:rsidRPr="00EB1C2F">
        <w:rPr>
          <w:color w:val="000000" w:themeColor="text1"/>
        </w:rPr>
        <w:t>ском</w:t>
      </w:r>
      <w:r w:rsidRPr="00EB1C2F">
        <w:rPr>
          <w:color w:val="000000" w:themeColor="text1"/>
        </w:rPr>
        <w:t xml:space="preserve"> территориальном отделе, расположенном по адресу: </w:t>
      </w:r>
      <w:r w:rsidR="00A056E2" w:rsidRPr="00EB1C2F">
        <w:rPr>
          <w:color w:val="000000" w:themeColor="text1"/>
        </w:rPr>
        <w:t>с</w:t>
      </w:r>
      <w:r w:rsidRPr="00EB1C2F">
        <w:rPr>
          <w:color w:val="000000" w:themeColor="text1"/>
        </w:rPr>
        <w:t>.</w:t>
      </w:r>
      <w:r w:rsidR="009166CB" w:rsidRPr="00EB1C2F">
        <w:rPr>
          <w:color w:val="000000" w:themeColor="text1"/>
        </w:rPr>
        <w:t xml:space="preserve"> </w:t>
      </w:r>
      <w:r w:rsidR="00A056E2" w:rsidRPr="00EB1C2F">
        <w:rPr>
          <w:color w:val="000000" w:themeColor="text1"/>
        </w:rPr>
        <w:t>Первомайское</w:t>
      </w:r>
      <w:r w:rsidRPr="00EB1C2F">
        <w:rPr>
          <w:color w:val="000000" w:themeColor="text1"/>
        </w:rPr>
        <w:t>, ул.</w:t>
      </w:r>
      <w:r w:rsidR="00EB1C2F">
        <w:rPr>
          <w:color w:val="000000" w:themeColor="text1"/>
        </w:rPr>
        <w:t xml:space="preserve"> </w:t>
      </w:r>
      <w:bookmarkStart w:id="0" w:name="_GoBack"/>
      <w:bookmarkEnd w:id="0"/>
      <w:r w:rsidR="00EB1C2F" w:rsidRPr="00EB1C2F">
        <w:rPr>
          <w:color w:val="000000" w:themeColor="text1"/>
        </w:rPr>
        <w:t>Ворошило</w:t>
      </w:r>
      <w:r w:rsidR="00F7308A" w:rsidRPr="00EB1C2F">
        <w:rPr>
          <w:color w:val="000000" w:themeColor="text1"/>
        </w:rPr>
        <w:t>ва,</w:t>
      </w:r>
      <w:r w:rsidR="00EB1C2F">
        <w:rPr>
          <w:color w:val="000000" w:themeColor="text1"/>
        </w:rPr>
        <w:t xml:space="preserve"> </w:t>
      </w:r>
      <w:r w:rsidR="00F7308A" w:rsidRPr="00EB1C2F">
        <w:rPr>
          <w:color w:val="000000" w:themeColor="text1"/>
        </w:rPr>
        <w:t>д.1</w:t>
      </w:r>
      <w:r w:rsidR="00EB1C2F" w:rsidRPr="00EB1C2F">
        <w:rPr>
          <w:color w:val="000000" w:themeColor="text1"/>
        </w:rPr>
        <w:t>4</w:t>
      </w:r>
      <w:r w:rsidRPr="00EB1C2F">
        <w:rPr>
          <w:color w:val="000000" w:themeColor="text1"/>
        </w:rPr>
        <w:t>.</w:t>
      </w:r>
    </w:p>
    <w:p w:rsidR="00EE6AAA" w:rsidRPr="00EB1C2F" w:rsidRDefault="00EE6AAA" w:rsidP="00EE6AAA">
      <w:pPr>
        <w:jc w:val="both"/>
        <w:rPr>
          <w:color w:val="000000" w:themeColor="text1"/>
        </w:rPr>
      </w:pPr>
      <w:r w:rsidRPr="00EB1C2F">
        <w:rPr>
          <w:color w:val="000000" w:themeColor="text1"/>
        </w:rPr>
        <w:t xml:space="preserve">          Посещение экспозиции и консультирование посетителей экспозиции осуществляется в рабочие дни с 0</w:t>
      </w:r>
      <w:r w:rsidR="009166CB" w:rsidRPr="00EB1C2F">
        <w:rPr>
          <w:color w:val="000000" w:themeColor="text1"/>
        </w:rPr>
        <w:t>8</w:t>
      </w:r>
      <w:r w:rsidRPr="00EB1C2F">
        <w:rPr>
          <w:color w:val="000000" w:themeColor="text1"/>
        </w:rPr>
        <w:t xml:space="preserve">.00 до 17.00 часов (перерыв с 12.00 до 13.00) в период с </w:t>
      </w:r>
      <w:r w:rsidR="00EB1C2F" w:rsidRPr="00EB1C2F">
        <w:rPr>
          <w:color w:val="000000" w:themeColor="text1"/>
        </w:rPr>
        <w:t>21</w:t>
      </w:r>
      <w:r w:rsidR="008C0CE3" w:rsidRPr="00EB1C2F">
        <w:rPr>
          <w:color w:val="000000" w:themeColor="text1"/>
        </w:rPr>
        <w:t xml:space="preserve"> </w:t>
      </w:r>
      <w:r w:rsidR="00EB1C2F" w:rsidRPr="00EB1C2F">
        <w:rPr>
          <w:color w:val="000000" w:themeColor="text1"/>
        </w:rPr>
        <w:t>феврал</w:t>
      </w:r>
      <w:r w:rsidR="00422F9B" w:rsidRPr="00EB1C2F">
        <w:rPr>
          <w:color w:val="000000" w:themeColor="text1"/>
        </w:rPr>
        <w:t>я</w:t>
      </w:r>
      <w:r w:rsidRPr="00EB1C2F">
        <w:rPr>
          <w:color w:val="000000" w:themeColor="text1"/>
        </w:rPr>
        <w:t xml:space="preserve"> по </w:t>
      </w:r>
      <w:r w:rsidR="00EB1C2F" w:rsidRPr="00EB1C2F">
        <w:rPr>
          <w:color w:val="000000" w:themeColor="text1"/>
        </w:rPr>
        <w:t>0</w:t>
      </w:r>
      <w:r w:rsidR="00F7308A" w:rsidRPr="00EB1C2F">
        <w:rPr>
          <w:color w:val="000000" w:themeColor="text1"/>
        </w:rPr>
        <w:t>6</w:t>
      </w:r>
      <w:r w:rsidRPr="00EB1C2F">
        <w:rPr>
          <w:color w:val="000000" w:themeColor="text1"/>
        </w:rPr>
        <w:t xml:space="preserve"> </w:t>
      </w:r>
      <w:r w:rsidR="00EB1C2F" w:rsidRPr="00EB1C2F">
        <w:rPr>
          <w:color w:val="000000" w:themeColor="text1"/>
        </w:rPr>
        <w:t>марта</w:t>
      </w:r>
      <w:r w:rsidRPr="00EB1C2F">
        <w:rPr>
          <w:color w:val="000000" w:themeColor="text1"/>
        </w:rPr>
        <w:t xml:space="preserve"> 202</w:t>
      </w:r>
      <w:r w:rsidR="00EB1C2F" w:rsidRPr="00EB1C2F">
        <w:rPr>
          <w:color w:val="000000" w:themeColor="text1"/>
        </w:rPr>
        <w:t>4</w:t>
      </w:r>
      <w:r w:rsidRPr="00EB1C2F">
        <w:rPr>
          <w:color w:val="000000" w:themeColor="text1"/>
        </w:rPr>
        <w:t xml:space="preserve"> г.</w:t>
      </w:r>
    </w:p>
    <w:p w:rsidR="00EE6AAA" w:rsidRPr="00592B77" w:rsidRDefault="00EE6AAA" w:rsidP="00EE6AAA">
      <w:pPr>
        <w:jc w:val="both"/>
      </w:pPr>
      <w:r>
        <w:t xml:space="preserve">        </w:t>
      </w:r>
      <w:r w:rsidRPr="00592B77">
        <w:t xml:space="preserve">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адресу: </w:t>
      </w:r>
      <w:r>
        <w:t>с.</w:t>
      </w:r>
      <w:r w:rsidR="001940C5">
        <w:t xml:space="preserve"> </w:t>
      </w:r>
      <w:r>
        <w:t>Батырево , пр.</w:t>
      </w:r>
      <w:r w:rsidR="001940C5">
        <w:t xml:space="preserve"> </w:t>
      </w:r>
      <w:r>
        <w:t>Ленина, д.5</w:t>
      </w:r>
      <w:r w:rsidRPr="00592B77">
        <w:t xml:space="preserve">, в письменном виде по форме согласно </w:t>
      </w:r>
      <w:hyperlink w:anchor="sub_1300" w:history="1">
        <w:r w:rsidRPr="00AD3C5A">
          <w:rPr>
            <w:rStyle w:val="a5"/>
            <w:color w:val="000000"/>
            <w:sz w:val="24"/>
          </w:rPr>
          <w:t>приложению N 3</w:t>
        </w:r>
      </w:hyperlink>
      <w:r w:rsidRPr="00AD3C5A">
        <w:t xml:space="preserve"> </w:t>
      </w:r>
      <w:r w:rsidRPr="00592B77">
        <w:t xml:space="preserve">к Положению о порядке организации и проведения общественных обсуждений, публичных слушаний по вопросам градостроительной деятельности на территории Батыревского муниципального округа, утвержденному </w:t>
      </w:r>
      <w:hyperlink w:anchor="sub_0" w:history="1">
        <w:r w:rsidRPr="00A24EEB">
          <w:rPr>
            <w:rStyle w:val="a5"/>
            <w:color w:val="000000"/>
          </w:rPr>
          <w:t>решением</w:t>
        </w:r>
      </w:hyperlink>
      <w:r w:rsidRPr="00592B77">
        <w:t xml:space="preserve"> Собрания депутатов Батыревского муниципального округа Чувашской Республики от </w:t>
      </w:r>
      <w:r>
        <w:t xml:space="preserve">   </w:t>
      </w:r>
      <w:r w:rsidRPr="00592B77">
        <w:t xml:space="preserve">(далее - Положение), а также посредством записи в книге (журнале) учета посетителей экспозиции проекта по форме </w:t>
      </w:r>
      <w:r w:rsidRPr="00462A68">
        <w:t xml:space="preserve">согласно </w:t>
      </w:r>
      <w:hyperlink w:anchor="sub_1600" w:history="1">
        <w:r w:rsidRPr="00462A68">
          <w:rPr>
            <w:rStyle w:val="a5"/>
            <w:color w:val="000000"/>
            <w:sz w:val="24"/>
          </w:rPr>
          <w:t>приложению N 6</w:t>
        </w:r>
      </w:hyperlink>
      <w:r w:rsidRPr="00592B77">
        <w:t xml:space="preserve"> к Положению.</w:t>
      </w:r>
    </w:p>
    <w:p w:rsidR="00EE6AAA" w:rsidRPr="00592B77" w:rsidRDefault="00EE6AAA" w:rsidP="00EE6AAA">
      <w:pPr>
        <w:jc w:val="both"/>
      </w:pPr>
      <w:r>
        <w:t xml:space="preserve">         </w:t>
      </w:r>
      <w:r w:rsidRPr="00592B77"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EE6AAA" w:rsidRPr="00592B77" w:rsidRDefault="00EE6AAA" w:rsidP="00EE6AAA">
      <w:pPr>
        <w:jc w:val="both"/>
      </w:pPr>
      <w:r w:rsidRPr="00592B77">
        <w:t xml:space="preserve">Номера </w:t>
      </w:r>
      <w:r w:rsidR="00E25318">
        <w:t>контактных справочных телефонов:</w:t>
      </w:r>
      <w:r w:rsidRPr="00592B77">
        <w:t xml:space="preserve"> </w:t>
      </w:r>
      <w:r w:rsidR="009166CB">
        <w:t>8(83532)6-</w:t>
      </w:r>
      <w:r w:rsidR="00F7308A">
        <w:t>27</w:t>
      </w:r>
      <w:r w:rsidR="009166CB">
        <w:t>-4</w:t>
      </w:r>
      <w:r w:rsidR="00F7308A">
        <w:t>4</w:t>
      </w:r>
      <w:r>
        <w:t xml:space="preserve"> и 8(83532)6-17-71</w:t>
      </w:r>
      <w:r w:rsidRPr="00592B77">
        <w:t>.</w:t>
      </w:r>
    </w:p>
    <w:p w:rsidR="00EE6AAA" w:rsidRPr="00592B77" w:rsidRDefault="00EE6AAA" w:rsidP="00EE6AAA">
      <w:pPr>
        <w:jc w:val="both"/>
      </w:pPr>
      <w:r w:rsidRPr="00592B77">
        <w:t>Почтовый адрес</w:t>
      </w:r>
      <w:r>
        <w:t>: с.</w:t>
      </w:r>
      <w:r w:rsidR="009166CB">
        <w:t xml:space="preserve"> </w:t>
      </w:r>
      <w:r>
        <w:t>Батырево, пр.</w:t>
      </w:r>
      <w:r w:rsidR="009166CB">
        <w:t xml:space="preserve"> </w:t>
      </w:r>
      <w:r>
        <w:t>Ленина, д.5</w:t>
      </w:r>
    </w:p>
    <w:p w:rsidR="00EE6AAA" w:rsidRPr="00592B77" w:rsidRDefault="00EE6AAA" w:rsidP="00EE6AAA">
      <w:pPr>
        <w:jc w:val="both"/>
      </w:pPr>
      <w:r w:rsidRPr="00592B77">
        <w:t>Адрес электрон</w:t>
      </w:r>
      <w:r>
        <w:t xml:space="preserve">ной почты: </w:t>
      </w:r>
      <w:proofErr w:type="spellStart"/>
      <w:r>
        <w:rPr>
          <w:lang w:val="en-US"/>
        </w:rPr>
        <w:t>ter</w:t>
      </w:r>
      <w:proofErr w:type="spellEnd"/>
      <w:r w:rsidRPr="002F26E2">
        <w:t>-</w:t>
      </w:r>
      <w:proofErr w:type="spellStart"/>
      <w:r>
        <w:rPr>
          <w:lang w:val="en-US"/>
        </w:rPr>
        <w:t>batyr</w:t>
      </w:r>
      <w:proofErr w:type="spellEnd"/>
      <w:r w:rsidRPr="002F26E2">
        <w:t>@</w:t>
      </w:r>
      <w:r>
        <w:rPr>
          <w:lang w:val="en-US"/>
        </w:rPr>
        <w:t>cap</w:t>
      </w:r>
      <w:r w:rsidRPr="002F26E2">
        <w:t>.</w:t>
      </w:r>
      <w:proofErr w:type="spellStart"/>
      <w:r>
        <w:rPr>
          <w:lang w:val="en-US"/>
        </w:rPr>
        <w:t>ru</w:t>
      </w:r>
      <w:proofErr w:type="spellEnd"/>
      <w:r w:rsidRPr="00592B77">
        <w:t>.</w:t>
      </w:r>
    </w:p>
    <w:p w:rsidR="00567436" w:rsidRPr="00EE6AAA" w:rsidRDefault="00567436" w:rsidP="00EE6AAA"/>
    <w:sectPr w:rsidR="00567436" w:rsidRPr="00EE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CD"/>
    <w:rsid w:val="000E20CD"/>
    <w:rsid w:val="001940C5"/>
    <w:rsid w:val="001D34C3"/>
    <w:rsid w:val="002F26E2"/>
    <w:rsid w:val="003C6002"/>
    <w:rsid w:val="00422F9B"/>
    <w:rsid w:val="00462A68"/>
    <w:rsid w:val="00476FE6"/>
    <w:rsid w:val="00492A70"/>
    <w:rsid w:val="00492E23"/>
    <w:rsid w:val="004B0751"/>
    <w:rsid w:val="00520BAF"/>
    <w:rsid w:val="00567436"/>
    <w:rsid w:val="0064550A"/>
    <w:rsid w:val="006B79CA"/>
    <w:rsid w:val="007D7D47"/>
    <w:rsid w:val="008C0CE3"/>
    <w:rsid w:val="008C5EC2"/>
    <w:rsid w:val="009166CB"/>
    <w:rsid w:val="00923EE9"/>
    <w:rsid w:val="00A056E2"/>
    <w:rsid w:val="00A40D2F"/>
    <w:rsid w:val="00AD3C5A"/>
    <w:rsid w:val="00B8275D"/>
    <w:rsid w:val="00E25318"/>
    <w:rsid w:val="00EB1C2F"/>
    <w:rsid w:val="00EC25B4"/>
    <w:rsid w:val="00EE6AAA"/>
    <w:rsid w:val="00F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9681C-9AED-4BAF-8BB5-82CE591F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5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50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50A"/>
    <w:rPr>
      <w:b/>
      <w:bCs/>
    </w:rPr>
  </w:style>
  <w:style w:type="character" w:customStyle="1" w:styleId="a5">
    <w:name w:val="Гипертекстовая ссылка"/>
    <w:uiPriority w:val="99"/>
    <w:rsid w:val="00EE6AAA"/>
    <w:rPr>
      <w:b w:val="0"/>
      <w:bCs w:val="0"/>
      <w:color w:val="106BBE"/>
      <w:sz w:val="26"/>
    </w:rPr>
  </w:style>
  <w:style w:type="character" w:styleId="a6">
    <w:name w:val="Hyperlink"/>
    <w:basedOn w:val="a0"/>
    <w:uiPriority w:val="99"/>
    <w:unhideWhenUsed/>
    <w:rsid w:val="008C0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hyperlink" Target="https://batyr.cap.ru/)%20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Елена Геннадьевна</dc:creator>
  <cp:keywords/>
  <dc:description/>
  <cp:lastModifiedBy>Тихонова Елена Геннадьевна</cp:lastModifiedBy>
  <cp:revision>7</cp:revision>
  <dcterms:created xsi:type="dcterms:W3CDTF">2023-12-21T14:51:00Z</dcterms:created>
  <dcterms:modified xsi:type="dcterms:W3CDTF">2024-02-20T08:18:00Z</dcterms:modified>
</cp:coreProperties>
</file>