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3D7C97" w14:paraId="09716151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044B330" w14:textId="77777777" w:rsidR="009B77A8" w:rsidRPr="003D7C97" w:rsidRDefault="009B77A8" w:rsidP="001345F8">
            <w:pPr>
              <w:jc w:val="center"/>
              <w:rPr>
                <w:b/>
                <w:sz w:val="26"/>
                <w:szCs w:val="26"/>
              </w:rPr>
            </w:pPr>
            <w:bookmarkStart w:id="0" w:name="_Hlk161932810"/>
          </w:p>
          <w:p w14:paraId="669AE29F" w14:textId="77777777" w:rsidR="009B77A8" w:rsidRPr="0088693A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Администрация</w:t>
            </w:r>
          </w:p>
          <w:p w14:paraId="5EF4D1B7" w14:textId="77777777" w:rsidR="009B77A8" w:rsidRPr="0088693A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города Чебоксары</w:t>
            </w:r>
          </w:p>
          <w:p w14:paraId="711E4D8B" w14:textId="2AE17FAE" w:rsidR="009B77A8" w:rsidRPr="003D7C97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291B533" w14:textId="77777777" w:rsidR="009B77A8" w:rsidRPr="003D7C97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AE127FE" w14:textId="77777777" w:rsidR="009B77A8" w:rsidRPr="003D7C97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3D7C9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4AC7F32B" w14:textId="1A43BB82" w:rsidR="009B77A8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Глава города Чебоксары</w:t>
            </w:r>
          </w:p>
          <w:p w14:paraId="337D2C64" w14:textId="641CBAB6" w:rsidR="0088693A" w:rsidRDefault="0088693A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D33D5C6" w14:textId="77777777" w:rsidR="0088693A" w:rsidRPr="003D7C97" w:rsidRDefault="0088693A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73C8A5CA" w14:textId="1E5E1241" w:rsidR="009B77A8" w:rsidRPr="003D7C97" w:rsidRDefault="008001B8" w:rsidP="001345F8">
            <w:pPr>
              <w:ind w:left="34"/>
              <w:jc w:val="both"/>
              <w:rPr>
                <w:sz w:val="26"/>
                <w:szCs w:val="26"/>
                <w:u w:val="single"/>
              </w:rPr>
            </w:pPr>
            <w:r w:rsidRPr="003D7C97">
              <w:rPr>
                <w:sz w:val="26"/>
                <w:szCs w:val="26"/>
              </w:rPr>
              <w:t xml:space="preserve"> ______</w:t>
            </w:r>
            <w:r w:rsidR="0088693A">
              <w:rPr>
                <w:sz w:val="26"/>
                <w:szCs w:val="26"/>
              </w:rPr>
              <w:t>______</w:t>
            </w:r>
            <w:r w:rsidRPr="003D7C97">
              <w:rPr>
                <w:sz w:val="26"/>
                <w:szCs w:val="26"/>
              </w:rPr>
              <w:t xml:space="preserve">_______ </w:t>
            </w:r>
            <w:r w:rsidRPr="0088693A">
              <w:rPr>
                <w:sz w:val="26"/>
                <w:szCs w:val="26"/>
              </w:rPr>
              <w:t>/</w:t>
            </w:r>
            <w:r w:rsidR="003723D0" w:rsidRPr="0088693A">
              <w:rPr>
                <w:sz w:val="26"/>
                <w:szCs w:val="26"/>
              </w:rPr>
              <w:t>Д.В. Спирин</w:t>
            </w:r>
            <w:r w:rsidR="0088693A">
              <w:rPr>
                <w:sz w:val="26"/>
                <w:szCs w:val="26"/>
              </w:rPr>
              <w:t>/</w:t>
            </w:r>
          </w:p>
          <w:p w14:paraId="738D292C" w14:textId="77777777" w:rsidR="009B77A8" w:rsidRPr="003D7C97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3D7C97" w14:paraId="562EBB1A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5DAF1C4B" w14:textId="77777777" w:rsidR="009B77A8" w:rsidRPr="003D7C97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DD481C" w14:textId="77777777" w:rsidR="009B77A8" w:rsidRPr="003D7C97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1240C00" w14:textId="77777777" w:rsidR="009B77A8" w:rsidRPr="0088693A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88693A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1EED2DD3" w14:textId="089CD7DD" w:rsidR="003723D0" w:rsidRDefault="00AF4821" w:rsidP="003723D0">
            <w:pPr>
              <w:ind w:left="34"/>
              <w:jc w:val="both"/>
              <w:rPr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Зам</w:t>
            </w:r>
            <w:r w:rsidR="003723D0" w:rsidRPr="0088693A">
              <w:rPr>
                <w:bCs/>
                <w:sz w:val="26"/>
                <w:szCs w:val="26"/>
              </w:rPr>
              <w:t>еститель главы</w:t>
            </w:r>
            <w:r w:rsidR="003723D0" w:rsidRPr="003D7C97">
              <w:rPr>
                <w:sz w:val="26"/>
                <w:szCs w:val="26"/>
              </w:rPr>
              <w:t xml:space="preserve"> администрации гор</w:t>
            </w:r>
            <w:r w:rsidR="00727F68" w:rsidRPr="003D7C97">
              <w:rPr>
                <w:sz w:val="26"/>
                <w:szCs w:val="26"/>
              </w:rPr>
              <w:t>ода по</w:t>
            </w:r>
            <w:r w:rsidR="003723D0" w:rsidRPr="003D7C97">
              <w:rPr>
                <w:sz w:val="26"/>
                <w:szCs w:val="26"/>
              </w:rPr>
              <w:t xml:space="preserve"> имущественным</w:t>
            </w:r>
            <w:r w:rsidR="00727F68" w:rsidRPr="003D7C97">
              <w:rPr>
                <w:sz w:val="26"/>
                <w:szCs w:val="26"/>
              </w:rPr>
              <w:t xml:space="preserve"> и земельным</w:t>
            </w:r>
            <w:r w:rsidR="003723D0" w:rsidRPr="003D7C97">
              <w:rPr>
                <w:sz w:val="26"/>
                <w:szCs w:val="26"/>
              </w:rPr>
              <w:t xml:space="preserve"> отношениям</w:t>
            </w:r>
          </w:p>
          <w:p w14:paraId="0411DEFA" w14:textId="3CA3DE4F" w:rsidR="0088693A" w:rsidRDefault="0088693A" w:rsidP="003723D0">
            <w:pPr>
              <w:ind w:left="34"/>
              <w:jc w:val="both"/>
              <w:rPr>
                <w:sz w:val="26"/>
                <w:szCs w:val="26"/>
              </w:rPr>
            </w:pPr>
          </w:p>
          <w:p w14:paraId="277E4301" w14:textId="77777777" w:rsidR="0088693A" w:rsidRPr="003D7C97" w:rsidRDefault="0088693A" w:rsidP="003723D0">
            <w:pPr>
              <w:ind w:left="34"/>
              <w:jc w:val="both"/>
              <w:rPr>
                <w:sz w:val="26"/>
                <w:szCs w:val="26"/>
              </w:rPr>
            </w:pPr>
          </w:p>
          <w:p w14:paraId="0C03B89E" w14:textId="4434A32A" w:rsidR="009B77A8" w:rsidRPr="0088693A" w:rsidRDefault="009B77A8" w:rsidP="001345F8">
            <w:pPr>
              <w:jc w:val="both"/>
              <w:rPr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________</w:t>
            </w:r>
            <w:r w:rsidR="0088693A">
              <w:rPr>
                <w:sz w:val="26"/>
                <w:szCs w:val="26"/>
              </w:rPr>
              <w:t>_______</w:t>
            </w:r>
            <w:r w:rsidRPr="003D7C97">
              <w:rPr>
                <w:sz w:val="26"/>
                <w:szCs w:val="26"/>
              </w:rPr>
              <w:t xml:space="preserve">____ </w:t>
            </w:r>
            <w:r w:rsidRPr="0088693A">
              <w:rPr>
                <w:sz w:val="26"/>
                <w:szCs w:val="26"/>
              </w:rPr>
              <w:t>/</w:t>
            </w:r>
            <w:r w:rsidR="008001B8" w:rsidRPr="0088693A">
              <w:rPr>
                <w:sz w:val="26"/>
                <w:szCs w:val="26"/>
              </w:rPr>
              <w:t xml:space="preserve"> </w:t>
            </w:r>
            <w:r w:rsidR="003723D0" w:rsidRPr="0088693A">
              <w:rPr>
                <w:sz w:val="26"/>
                <w:szCs w:val="26"/>
              </w:rPr>
              <w:t>Ю.А. Васильев</w:t>
            </w:r>
            <w:r w:rsidR="0088693A">
              <w:rPr>
                <w:sz w:val="26"/>
                <w:szCs w:val="26"/>
              </w:rPr>
              <w:t>/</w:t>
            </w:r>
          </w:p>
          <w:p w14:paraId="05CE4B63" w14:textId="77777777" w:rsidR="009B77A8" w:rsidRPr="003D7C97" w:rsidRDefault="009B77A8" w:rsidP="00D508BB">
            <w:pPr>
              <w:rPr>
                <w:i/>
                <w:color w:val="FF0000"/>
                <w:sz w:val="26"/>
                <w:szCs w:val="26"/>
                <w:lang w:val="en-US"/>
              </w:rPr>
            </w:pPr>
            <w:r w:rsidRPr="003D7C97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3D7C97" w14:paraId="35C01F4E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10567ADF" w14:textId="77777777" w:rsidR="0088693A" w:rsidRDefault="0088693A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71B0844" w14:textId="77777777" w:rsidR="0088693A" w:rsidRDefault="0088693A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9CCBFBE" w14:textId="60B47C8D" w:rsidR="009B77A8" w:rsidRPr="003D7C97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3D7C97">
              <w:rPr>
                <w:b/>
                <w:sz w:val="26"/>
                <w:szCs w:val="26"/>
              </w:rPr>
              <w:t>ДОЛЖНОСТНАЯ ИНСТРУКЦИЯ</w:t>
            </w:r>
          </w:p>
          <w:p w14:paraId="1EE4BA10" w14:textId="579A86B0" w:rsidR="00AF4821" w:rsidRPr="003D7C97" w:rsidRDefault="0088693A" w:rsidP="008869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287B8D" w:rsidRPr="003D7C97">
              <w:rPr>
                <w:b/>
                <w:sz w:val="26"/>
                <w:szCs w:val="26"/>
              </w:rPr>
              <w:t>лавного</w:t>
            </w:r>
            <w:r w:rsidR="00AF4821" w:rsidRPr="003D7C97">
              <w:rPr>
                <w:b/>
                <w:sz w:val="26"/>
                <w:szCs w:val="26"/>
              </w:rPr>
              <w:t xml:space="preserve"> </w:t>
            </w:r>
            <w:r w:rsidR="00287B8D" w:rsidRPr="003D7C97">
              <w:rPr>
                <w:b/>
                <w:sz w:val="26"/>
                <w:szCs w:val="26"/>
              </w:rPr>
              <w:t xml:space="preserve">специалиста – эксперта </w:t>
            </w:r>
            <w:r w:rsidR="00AF4821" w:rsidRPr="003D7C97">
              <w:rPr>
                <w:b/>
                <w:sz w:val="26"/>
                <w:szCs w:val="26"/>
              </w:rPr>
              <w:t>отдела предпринимательства и защиты прав потребителей управления по развитию потребительского рынка и предпринимательства</w:t>
            </w:r>
          </w:p>
          <w:p w14:paraId="47C2A9B7" w14:textId="77777777" w:rsidR="009B77A8" w:rsidRPr="003D7C97" w:rsidRDefault="009B77A8" w:rsidP="00AF4821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3D7C9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1F5AA46" w14:textId="77777777" w:rsidR="009B77A8" w:rsidRPr="003D7C97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891FC46" w14:textId="77777777" w:rsidR="009B77A8" w:rsidRPr="003D7C97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3387CFCA" w14:textId="77777777" w:rsidR="009B77A8" w:rsidRPr="003D7C97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7C3B415C" w14:textId="77777777" w:rsidR="009B77A8" w:rsidRPr="003D7C97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0847637B" w14:textId="77777777" w:rsidR="009B77A8" w:rsidRPr="003D7C97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3D7C97" w14:paraId="18047D4C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67DC0F7" w14:textId="77777777" w:rsidR="009B77A8" w:rsidRPr="003D7C9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1607E1A" w14:textId="77777777" w:rsidR="009B77A8" w:rsidRPr="003D7C97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DD27207" w14:textId="77777777" w:rsidR="009B77A8" w:rsidRPr="003B5419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3B5419">
              <w:rPr>
                <w:b/>
                <w:sz w:val="26"/>
                <w:szCs w:val="26"/>
              </w:rPr>
              <w:t>Срок действия продлен:</w:t>
            </w:r>
          </w:p>
          <w:p w14:paraId="7D6D546D" w14:textId="77777777" w:rsidR="009B77A8" w:rsidRPr="003B5419" w:rsidRDefault="009B77A8" w:rsidP="001345F8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с   «_____» ______________ 20____г.</w:t>
            </w:r>
          </w:p>
          <w:p w14:paraId="664CCA4A" w14:textId="77777777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по «_____» ______________ 20____г.</w:t>
            </w:r>
          </w:p>
          <w:p w14:paraId="2AF959EB" w14:textId="77777777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AFB4877" w14:textId="77777777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Глава города Чебоксары</w:t>
            </w:r>
          </w:p>
          <w:p w14:paraId="5517CAA1" w14:textId="267AC3B4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 xml:space="preserve">_____________ </w:t>
            </w:r>
            <w:r w:rsidR="008708EE" w:rsidRPr="003B5419">
              <w:rPr>
                <w:sz w:val="26"/>
                <w:szCs w:val="26"/>
              </w:rPr>
              <w:t>/</w:t>
            </w:r>
            <w:r w:rsidR="001E44BE" w:rsidRPr="003B5419">
              <w:rPr>
                <w:sz w:val="26"/>
                <w:szCs w:val="26"/>
              </w:rPr>
              <w:t>_________________</w:t>
            </w:r>
            <w:r w:rsidR="003B5419">
              <w:rPr>
                <w:sz w:val="26"/>
                <w:szCs w:val="26"/>
              </w:rPr>
              <w:t>/</w:t>
            </w:r>
          </w:p>
          <w:p w14:paraId="0CC574AF" w14:textId="77777777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 20_____ г.</w:t>
            </w:r>
          </w:p>
          <w:p w14:paraId="0E1A0A29" w14:textId="77777777" w:rsidR="009B77A8" w:rsidRPr="003B5419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3D7C97" w14:paraId="0D46F026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F477B23" w14:textId="77777777" w:rsidR="009B77A8" w:rsidRPr="003D7C9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44BE632" w14:textId="77777777" w:rsidR="009B77A8" w:rsidRPr="003D7C97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CB0F5E" w14:textId="77777777" w:rsidR="00727F68" w:rsidRPr="003B5419" w:rsidRDefault="00727F68" w:rsidP="00727F68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14:paraId="6F193EB8" w14:textId="4EB2A7D5" w:rsidR="009B77A8" w:rsidRPr="003B5419" w:rsidRDefault="009B77A8" w:rsidP="001345F8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____________ /</w:t>
            </w:r>
            <w:r w:rsidR="008708EE" w:rsidRPr="003B5419">
              <w:rPr>
                <w:sz w:val="26"/>
                <w:szCs w:val="26"/>
              </w:rPr>
              <w:t>__________________</w:t>
            </w:r>
            <w:r w:rsidR="003B5419">
              <w:rPr>
                <w:sz w:val="26"/>
                <w:szCs w:val="26"/>
              </w:rPr>
              <w:t>/</w:t>
            </w:r>
          </w:p>
          <w:p w14:paraId="3688142D" w14:textId="77777777" w:rsidR="009B77A8" w:rsidRPr="003B5419" w:rsidRDefault="009B77A8" w:rsidP="001345F8">
            <w:pPr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_____________ 20_____ г.</w:t>
            </w:r>
            <w:r w:rsidRPr="003B5419">
              <w:rPr>
                <w:sz w:val="26"/>
                <w:szCs w:val="26"/>
                <w:lang w:val="en-US"/>
              </w:rPr>
              <w:t xml:space="preserve"> </w:t>
            </w:r>
          </w:p>
          <w:p w14:paraId="1D7ADB97" w14:textId="77777777" w:rsidR="009B77A8" w:rsidRPr="003B5419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3D7C97" w14:paraId="1E79A609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5778F6F" w14:textId="77777777" w:rsidR="009B77A8" w:rsidRPr="003D7C9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06C686EB" w14:textId="77777777" w:rsidR="009B77A8" w:rsidRPr="003D7C97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32A6F0" w14:textId="77777777" w:rsidR="009B77A8" w:rsidRPr="003B5419" w:rsidRDefault="009B77A8" w:rsidP="001345F8">
            <w:pPr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 xml:space="preserve">Начальник </w:t>
            </w:r>
            <w:r w:rsidR="00AF4821" w:rsidRPr="003B5419">
              <w:rPr>
                <w:sz w:val="26"/>
                <w:szCs w:val="26"/>
              </w:rPr>
              <w:t>управления по развитию потребительского рынка и предпринимательства</w:t>
            </w:r>
          </w:p>
          <w:p w14:paraId="773AF630" w14:textId="36DD6F3F" w:rsidR="009B77A8" w:rsidRPr="003B5419" w:rsidRDefault="001E44BE" w:rsidP="001345F8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____________ /</w:t>
            </w:r>
            <w:r w:rsidR="008708EE" w:rsidRPr="003B5419">
              <w:rPr>
                <w:sz w:val="26"/>
                <w:szCs w:val="26"/>
              </w:rPr>
              <w:t>__________________</w:t>
            </w:r>
            <w:r w:rsidR="003B5419">
              <w:rPr>
                <w:sz w:val="26"/>
                <w:szCs w:val="26"/>
              </w:rPr>
              <w:t>/</w:t>
            </w:r>
          </w:p>
          <w:p w14:paraId="2C0387B3" w14:textId="77777777" w:rsidR="009B77A8" w:rsidRPr="003B5419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3D7C97" w14:paraId="693AB2AD" w14:textId="77777777" w:rsidTr="001345F8">
        <w:tc>
          <w:tcPr>
            <w:tcW w:w="10206" w:type="dxa"/>
            <w:gridSpan w:val="7"/>
          </w:tcPr>
          <w:p w14:paraId="3BE3701A" w14:textId="77777777" w:rsidR="00287B8D" w:rsidRPr="003D7C97" w:rsidRDefault="00287B8D" w:rsidP="001345F8">
            <w:pPr>
              <w:jc w:val="center"/>
              <w:rPr>
                <w:sz w:val="26"/>
                <w:szCs w:val="26"/>
              </w:rPr>
            </w:pPr>
          </w:p>
          <w:p w14:paraId="1DBFA044" w14:textId="77777777" w:rsidR="003B5419" w:rsidRDefault="003B5419" w:rsidP="001A00EF">
            <w:pPr>
              <w:jc w:val="center"/>
              <w:rPr>
                <w:sz w:val="26"/>
                <w:szCs w:val="26"/>
              </w:rPr>
            </w:pPr>
          </w:p>
          <w:p w14:paraId="1018849F" w14:textId="77777777" w:rsidR="003B5419" w:rsidRDefault="003B5419" w:rsidP="001A00EF">
            <w:pPr>
              <w:jc w:val="center"/>
              <w:rPr>
                <w:sz w:val="26"/>
                <w:szCs w:val="26"/>
              </w:rPr>
            </w:pPr>
          </w:p>
          <w:p w14:paraId="1F505E34" w14:textId="5B741A0E" w:rsidR="009B77A8" w:rsidRPr="003D7C97" w:rsidRDefault="009B77A8" w:rsidP="001A00EF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3D7C97">
              <w:rPr>
                <w:sz w:val="26"/>
                <w:szCs w:val="26"/>
              </w:rPr>
              <w:t>г. Чебоксары, 20</w:t>
            </w:r>
            <w:r w:rsidR="001A00EF" w:rsidRPr="003D7C97">
              <w:rPr>
                <w:sz w:val="26"/>
                <w:szCs w:val="26"/>
              </w:rPr>
              <w:t>24</w:t>
            </w:r>
            <w:r w:rsidRPr="003D7C97">
              <w:rPr>
                <w:sz w:val="26"/>
                <w:szCs w:val="26"/>
              </w:rPr>
              <w:t>г.</w:t>
            </w:r>
          </w:p>
        </w:tc>
      </w:tr>
    </w:tbl>
    <w:bookmarkEnd w:id="0"/>
    <w:p w14:paraId="0BE5831F" w14:textId="77777777" w:rsidR="009B77A8" w:rsidRPr="003D7C97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3D7C97">
        <w:rPr>
          <w:sz w:val="26"/>
          <w:szCs w:val="26"/>
        </w:rPr>
        <w:lastRenderedPageBreak/>
        <w:t>Общие положения</w:t>
      </w:r>
    </w:p>
    <w:p w14:paraId="7EE401CB" w14:textId="5521C76F" w:rsidR="009B77A8" w:rsidRPr="003D7C97" w:rsidRDefault="001A00EF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Должностная инструкция главного специалиста-эксперта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141E1D">
        <w:rPr>
          <w:sz w:val="26"/>
          <w:szCs w:val="26"/>
        </w:rPr>
        <w:t>главного</w:t>
      </w:r>
      <w:r w:rsidRPr="003D7C97">
        <w:rPr>
          <w:sz w:val="26"/>
          <w:szCs w:val="26"/>
        </w:rPr>
        <w:t xml:space="preserve"> специалиста-эксперта </w:t>
      </w:r>
      <w:r w:rsidR="003B5419" w:rsidRPr="00135496">
        <w:rPr>
          <w:sz w:val="26"/>
          <w:szCs w:val="26"/>
        </w:rPr>
        <w:t>отдела предпринимательства и защиты прав потребителей (далее – Отдел)</w:t>
      </w:r>
      <w:r w:rsidR="003B5419">
        <w:rPr>
          <w:sz w:val="26"/>
          <w:szCs w:val="26"/>
        </w:rPr>
        <w:t xml:space="preserve"> </w:t>
      </w:r>
      <w:r w:rsidR="003B5419" w:rsidRPr="00135496">
        <w:rPr>
          <w:sz w:val="26"/>
          <w:szCs w:val="26"/>
        </w:rPr>
        <w:t xml:space="preserve">управления по развитию потребительского рынка и предпринимательства (далее – </w:t>
      </w:r>
      <w:r w:rsidR="003B5419">
        <w:rPr>
          <w:sz w:val="26"/>
          <w:szCs w:val="26"/>
        </w:rPr>
        <w:t>Управление</w:t>
      </w:r>
      <w:r w:rsidR="003B5419" w:rsidRPr="00135496">
        <w:rPr>
          <w:sz w:val="26"/>
          <w:szCs w:val="26"/>
        </w:rPr>
        <w:t>)</w:t>
      </w:r>
      <w:r w:rsidR="003B5419">
        <w:rPr>
          <w:sz w:val="26"/>
          <w:szCs w:val="26"/>
        </w:rPr>
        <w:t xml:space="preserve"> </w:t>
      </w:r>
      <w:r w:rsidR="003B5419" w:rsidRPr="00135496">
        <w:rPr>
          <w:sz w:val="26"/>
          <w:szCs w:val="26"/>
        </w:rPr>
        <w:t>администрации города Чебоксары.</w:t>
      </w:r>
      <w:r w:rsidR="009B77A8" w:rsidRPr="003D7C97">
        <w:rPr>
          <w:i/>
          <w:sz w:val="26"/>
          <w:szCs w:val="26"/>
        </w:rPr>
        <w:t xml:space="preserve"> </w:t>
      </w:r>
    </w:p>
    <w:p w14:paraId="0C25B82B" w14:textId="3E6EAF6E" w:rsidR="009B77A8" w:rsidRPr="003D7C97" w:rsidRDefault="001A00EF" w:rsidP="001A00EF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Настоящую должностную инструкцию должны знать: начальник Отдела и главный специалист-эксперт Отдела.</w:t>
      </w:r>
    </w:p>
    <w:p w14:paraId="1E1700FF" w14:textId="77777777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Настоящая должностная инструкция составлена на основании:</w:t>
      </w:r>
    </w:p>
    <w:p w14:paraId="738DF307" w14:textId="77777777" w:rsidR="009B77A8" w:rsidRPr="003D7C97" w:rsidRDefault="009B77A8" w:rsidP="001A00EF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3D7C97">
        <w:rPr>
          <w:sz w:val="26"/>
          <w:szCs w:val="26"/>
        </w:rPr>
        <w:t>Положения об Управлении;</w:t>
      </w:r>
    </w:p>
    <w:p w14:paraId="27B13CD2" w14:textId="77777777" w:rsidR="009B77A8" w:rsidRPr="003D7C97" w:rsidRDefault="009B77A8" w:rsidP="001A00EF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3D7C97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1A00EF" w:rsidRPr="003D7C97">
        <w:rPr>
          <w:sz w:val="26"/>
          <w:szCs w:val="26"/>
        </w:rPr>
        <w:t xml:space="preserve"> №200-р</w:t>
      </w:r>
      <w:r w:rsidR="00287B8D" w:rsidRPr="003D7C97">
        <w:rPr>
          <w:sz w:val="26"/>
          <w:szCs w:val="26"/>
        </w:rPr>
        <w:t xml:space="preserve"> от 3</w:t>
      </w:r>
      <w:r w:rsidR="001A00EF" w:rsidRPr="003D7C97">
        <w:rPr>
          <w:sz w:val="26"/>
          <w:szCs w:val="26"/>
        </w:rPr>
        <w:t>0</w:t>
      </w:r>
      <w:r w:rsidR="00287B8D" w:rsidRPr="003D7C97">
        <w:rPr>
          <w:sz w:val="26"/>
          <w:szCs w:val="26"/>
        </w:rPr>
        <w:t>.05.2019</w:t>
      </w:r>
      <w:r w:rsidRPr="003D7C97">
        <w:rPr>
          <w:sz w:val="26"/>
          <w:szCs w:val="26"/>
        </w:rPr>
        <w:t>;</w:t>
      </w:r>
    </w:p>
    <w:p w14:paraId="5576FFB5" w14:textId="77777777" w:rsidR="009B77A8" w:rsidRPr="003D7C97" w:rsidRDefault="009B77A8" w:rsidP="001A00EF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1A00EF" w:rsidRPr="003D7C97">
        <w:rPr>
          <w:sz w:val="26"/>
          <w:szCs w:val="26"/>
        </w:rPr>
        <w:t xml:space="preserve"> №200-р</w:t>
      </w:r>
      <w:r w:rsidR="00287B8D" w:rsidRPr="003D7C97">
        <w:rPr>
          <w:sz w:val="26"/>
          <w:szCs w:val="26"/>
        </w:rPr>
        <w:t xml:space="preserve"> от 3</w:t>
      </w:r>
      <w:r w:rsidR="001A00EF" w:rsidRPr="003D7C97">
        <w:rPr>
          <w:sz w:val="26"/>
          <w:szCs w:val="26"/>
        </w:rPr>
        <w:t>0</w:t>
      </w:r>
      <w:r w:rsidR="00287B8D" w:rsidRPr="003D7C97">
        <w:rPr>
          <w:sz w:val="26"/>
          <w:szCs w:val="26"/>
        </w:rPr>
        <w:t>.05.2019</w:t>
      </w:r>
      <w:r w:rsidRPr="003D7C97">
        <w:rPr>
          <w:sz w:val="26"/>
          <w:szCs w:val="26"/>
        </w:rPr>
        <w:t>;</w:t>
      </w:r>
    </w:p>
    <w:p w14:paraId="513C9E2A" w14:textId="77777777" w:rsidR="009B77A8" w:rsidRPr="003D7C97" w:rsidRDefault="009B77A8" w:rsidP="001A00EF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3D7C97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Федерации;</w:t>
      </w:r>
    </w:p>
    <w:p w14:paraId="1D8CA22D" w14:textId="16998E1D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Должность </w:t>
      </w:r>
      <w:r w:rsidR="00287B8D" w:rsidRPr="003D7C97">
        <w:rPr>
          <w:sz w:val="26"/>
          <w:szCs w:val="26"/>
        </w:rPr>
        <w:t>главного специалиста-эксперта Отдела</w:t>
      </w:r>
      <w:r w:rsidRPr="003D7C97">
        <w:rPr>
          <w:i/>
          <w:sz w:val="26"/>
          <w:szCs w:val="26"/>
        </w:rPr>
        <w:t xml:space="preserve"> </w:t>
      </w:r>
      <w:r w:rsidRPr="003D7C97">
        <w:rPr>
          <w:sz w:val="26"/>
          <w:szCs w:val="26"/>
        </w:rPr>
        <w:t xml:space="preserve">является должностью, </w:t>
      </w:r>
      <w:bookmarkStart w:id="1" w:name="_Hlk161933011"/>
      <w:r w:rsidR="003B5419" w:rsidRPr="00135496">
        <w:rPr>
          <w:sz w:val="26"/>
          <w:szCs w:val="26"/>
        </w:rPr>
        <w:t xml:space="preserve">которая отнесена к </w:t>
      </w:r>
      <w:r w:rsidR="003B5419">
        <w:rPr>
          <w:sz w:val="26"/>
          <w:szCs w:val="26"/>
        </w:rPr>
        <w:t>старшей</w:t>
      </w:r>
      <w:r w:rsidR="003B5419" w:rsidRPr="00135496">
        <w:rPr>
          <w:sz w:val="26"/>
          <w:szCs w:val="26"/>
        </w:rPr>
        <w:t xml:space="preserve"> группе должностей муниципальной службы</w:t>
      </w:r>
      <w:bookmarkEnd w:id="1"/>
      <w:r w:rsidRPr="003D7C97">
        <w:rPr>
          <w:sz w:val="26"/>
          <w:szCs w:val="26"/>
        </w:rPr>
        <w:t>.</w:t>
      </w:r>
    </w:p>
    <w:p w14:paraId="373667EC" w14:textId="77777777" w:rsidR="00BB7021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Область</w:t>
      </w:r>
      <w:r w:rsidR="00287B8D" w:rsidRPr="003D7C97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3D7C97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2B3DBF" w:rsidRPr="003D7C97">
        <w:rPr>
          <w:sz w:val="26"/>
          <w:szCs w:val="26"/>
        </w:rPr>
        <w:t>«Регулирование экономики, деятельности хозяйствующих субъектов и предпринимательства»</w:t>
      </w:r>
      <w:r w:rsidR="00D6600A" w:rsidRPr="003D7C97">
        <w:rPr>
          <w:sz w:val="26"/>
          <w:szCs w:val="26"/>
        </w:rPr>
        <w:t xml:space="preserve">, </w:t>
      </w:r>
      <w:r w:rsidR="00D66D0C" w:rsidRPr="003D7C97">
        <w:rPr>
          <w:sz w:val="26"/>
          <w:szCs w:val="26"/>
        </w:rPr>
        <w:t>«Управление в сфере связи, общественного питания, торговли и бытового обслуживания»</w:t>
      </w:r>
      <w:r w:rsidR="00BB7021" w:rsidRPr="003D7C97">
        <w:rPr>
          <w:sz w:val="26"/>
          <w:szCs w:val="26"/>
        </w:rPr>
        <w:t>.</w:t>
      </w:r>
      <w:r w:rsidR="002B3DBF" w:rsidRPr="003D7C97">
        <w:rPr>
          <w:sz w:val="26"/>
          <w:szCs w:val="26"/>
        </w:rPr>
        <w:t xml:space="preserve"> </w:t>
      </w:r>
    </w:p>
    <w:p w14:paraId="3D3D9ED4" w14:textId="77777777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Вид</w:t>
      </w:r>
      <w:r w:rsidR="001A00EF" w:rsidRPr="003D7C97">
        <w:rPr>
          <w:sz w:val="26"/>
          <w:szCs w:val="26"/>
        </w:rPr>
        <w:t>ы</w:t>
      </w:r>
      <w:r w:rsidR="00287B8D" w:rsidRPr="003D7C97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3D7C97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5905BC" w:rsidRPr="003D7C97">
        <w:rPr>
          <w:sz w:val="26"/>
          <w:szCs w:val="26"/>
        </w:rPr>
        <w:t xml:space="preserve">«Содействие развитию малого и среднего </w:t>
      </w:r>
      <w:r w:rsidR="00C40013" w:rsidRPr="003D7C97">
        <w:rPr>
          <w:sz w:val="26"/>
          <w:szCs w:val="26"/>
        </w:rPr>
        <w:t>предпринимательства»</w:t>
      </w:r>
      <w:r w:rsidR="00D66D0C" w:rsidRPr="003D7C97">
        <w:rPr>
          <w:sz w:val="26"/>
          <w:szCs w:val="26"/>
        </w:rPr>
        <w:t>, «Создание условий для обеспечения жителей услугами связи, общественного питания, торговли и бытового обслуживания»</w:t>
      </w:r>
      <w:r w:rsidR="000259EE" w:rsidRPr="003D7C97">
        <w:rPr>
          <w:sz w:val="26"/>
          <w:szCs w:val="26"/>
        </w:rPr>
        <w:t>.</w:t>
      </w:r>
    </w:p>
    <w:p w14:paraId="0002F98B" w14:textId="77777777" w:rsidR="009B77A8" w:rsidRPr="003D7C97" w:rsidRDefault="009B77A8" w:rsidP="0088693A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88693A">
        <w:rPr>
          <w:sz w:val="26"/>
          <w:szCs w:val="26"/>
        </w:rPr>
        <w:t>Основные задачи</w:t>
      </w:r>
      <w:r w:rsidR="00287B8D" w:rsidRPr="0088693A">
        <w:rPr>
          <w:sz w:val="26"/>
          <w:szCs w:val="26"/>
        </w:rPr>
        <w:t xml:space="preserve"> главного специалиста-эксперта Отдела</w:t>
      </w:r>
      <w:r w:rsidRPr="0088693A">
        <w:rPr>
          <w:sz w:val="26"/>
          <w:szCs w:val="26"/>
        </w:rPr>
        <w:t>:</w:t>
      </w:r>
    </w:p>
    <w:p w14:paraId="0D2C0AC3" w14:textId="77777777" w:rsidR="00650344" w:rsidRPr="003D7C97" w:rsidRDefault="00650344" w:rsidP="001A00EF">
      <w:pPr>
        <w:pStyle w:val="aa"/>
        <w:keepNext/>
        <w:keepLines/>
        <w:numPr>
          <w:ilvl w:val="2"/>
          <w:numId w:val="14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3D7C97">
        <w:rPr>
          <w:rFonts w:eastAsia="Calibri"/>
          <w:color w:val="000000"/>
          <w:sz w:val="26"/>
          <w:szCs w:val="26"/>
          <w:lang w:eastAsia="en-US"/>
        </w:rPr>
        <w:t>обеспечение реализации основных направлений государственной политики в области малого и среднего предпринимательства</w:t>
      </w:r>
      <w:r w:rsidRPr="003D7C97">
        <w:rPr>
          <w:sz w:val="26"/>
          <w:szCs w:val="26"/>
        </w:rPr>
        <w:t>;</w:t>
      </w:r>
    </w:p>
    <w:p w14:paraId="6DA59655" w14:textId="77777777" w:rsidR="00650344" w:rsidRPr="003D7C97" w:rsidRDefault="00650344" w:rsidP="001A00EF">
      <w:pPr>
        <w:pStyle w:val="aa"/>
        <w:keepNext/>
        <w:keepLines/>
        <w:numPr>
          <w:ilvl w:val="2"/>
          <w:numId w:val="14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создание условий для развития малого и среднего предпринимательства;</w:t>
      </w:r>
    </w:p>
    <w:p w14:paraId="04852B19" w14:textId="0CEC9CE1" w:rsidR="00650344" w:rsidRPr="003D7C97" w:rsidRDefault="00650344" w:rsidP="001A00EF">
      <w:pPr>
        <w:pStyle w:val="aa"/>
        <w:keepNext/>
        <w:keepLines/>
        <w:numPr>
          <w:ilvl w:val="2"/>
          <w:numId w:val="14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осуществление мероприятий по защите прав потребителей</w:t>
      </w:r>
      <w:r w:rsidR="0075051C">
        <w:rPr>
          <w:sz w:val="26"/>
          <w:szCs w:val="26"/>
        </w:rPr>
        <w:t>.</w:t>
      </w:r>
    </w:p>
    <w:p w14:paraId="03D30DF7" w14:textId="6F4F652F" w:rsidR="009B77A8" w:rsidRDefault="00287B8D" w:rsidP="0088693A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Главный специалист-эксперт Отдела </w:t>
      </w:r>
      <w:r w:rsidR="009B77A8" w:rsidRPr="003D7C97">
        <w:rPr>
          <w:sz w:val="26"/>
          <w:szCs w:val="26"/>
        </w:rPr>
        <w:t>подчиняется в функциональном и административном отношении</w:t>
      </w:r>
      <w:r w:rsidRPr="003D7C97">
        <w:rPr>
          <w:sz w:val="26"/>
          <w:szCs w:val="26"/>
        </w:rPr>
        <w:t xml:space="preserve"> начальнику Отдела</w:t>
      </w:r>
      <w:r w:rsidR="009B77A8" w:rsidRPr="003D7C97">
        <w:rPr>
          <w:sz w:val="26"/>
          <w:szCs w:val="26"/>
        </w:rPr>
        <w:t xml:space="preserve"> (далее – непосредственный руководитель). </w:t>
      </w:r>
    </w:p>
    <w:p w14:paraId="47001786" w14:textId="77777777" w:rsidR="0088693A" w:rsidRPr="00135496" w:rsidRDefault="0088693A" w:rsidP="0088693A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lastRenderedPageBreak/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52CB72D4" w14:textId="552CA460" w:rsidR="009B77A8" w:rsidRPr="003B5419" w:rsidRDefault="001A00EF" w:rsidP="001A00EF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i/>
          <w:sz w:val="26"/>
          <w:szCs w:val="26"/>
        </w:rPr>
      </w:pPr>
      <w:r w:rsidRPr="003B5419">
        <w:rPr>
          <w:sz w:val="26"/>
          <w:szCs w:val="26"/>
        </w:rPr>
        <w:t xml:space="preserve">Главный специалист-эксперт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Pr="003B5419">
        <w:rPr>
          <w:sz w:val="26"/>
          <w:szCs w:val="26"/>
          <w:lang w:val="en-US"/>
        </w:rPr>
        <w:t>c</w:t>
      </w:r>
      <w:r w:rsidRPr="003B5419">
        <w:rPr>
          <w:sz w:val="26"/>
          <w:szCs w:val="26"/>
        </w:rPr>
        <w:t xml:space="preserve"> </w:t>
      </w:r>
      <w:r w:rsidR="003B5419" w:rsidRPr="003B5419">
        <w:rPr>
          <w:sz w:val="26"/>
          <w:szCs w:val="26"/>
        </w:rPr>
        <w:t>непосредственным руководителем</w:t>
      </w:r>
      <w:r w:rsidRPr="003B5419">
        <w:rPr>
          <w:sz w:val="26"/>
          <w:szCs w:val="26"/>
        </w:rPr>
        <w:t>, начальником Управления, заместителем главы администрации города по имущественным и земельным отношениям.</w:t>
      </w:r>
      <w:r w:rsidR="009B77A8" w:rsidRPr="003B5419">
        <w:rPr>
          <w:i/>
          <w:sz w:val="26"/>
          <w:szCs w:val="26"/>
        </w:rPr>
        <w:t xml:space="preserve"> </w:t>
      </w:r>
    </w:p>
    <w:p w14:paraId="62010E66" w14:textId="615DCF68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В период временного отсутствия </w:t>
      </w:r>
      <w:r w:rsidR="00287B8D" w:rsidRPr="003D7C97">
        <w:rPr>
          <w:sz w:val="26"/>
          <w:szCs w:val="26"/>
        </w:rPr>
        <w:t>главного специалиста-эксперта Отдела</w:t>
      </w:r>
      <w:r w:rsidRPr="003D7C97">
        <w:rPr>
          <w:sz w:val="26"/>
          <w:szCs w:val="26"/>
        </w:rPr>
        <w:t xml:space="preserve"> его обязанности возлагаются на иное лицо </w:t>
      </w:r>
      <w:r w:rsidR="003B5419" w:rsidRPr="00135496">
        <w:rPr>
          <w:sz w:val="26"/>
          <w:szCs w:val="26"/>
        </w:rPr>
        <w:t>по решению представителя нанимателя (работодателя).</w:t>
      </w:r>
    </w:p>
    <w:p w14:paraId="5D9241A9" w14:textId="47407DFA" w:rsidR="009B77A8" w:rsidRPr="003D7C97" w:rsidRDefault="00287B8D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D7C97">
        <w:rPr>
          <w:sz w:val="26"/>
          <w:szCs w:val="26"/>
        </w:rPr>
        <w:t xml:space="preserve">Главный специалист-эксперт Отдела </w:t>
      </w:r>
      <w:r w:rsidR="009B77A8" w:rsidRPr="003D7C97">
        <w:rPr>
          <w:sz w:val="26"/>
          <w:szCs w:val="26"/>
        </w:rPr>
        <w:t>выполняет поручения непосредственного руководителя</w:t>
      </w:r>
      <w:r w:rsidR="00CD4577">
        <w:rPr>
          <w:sz w:val="26"/>
          <w:szCs w:val="26"/>
        </w:rPr>
        <w:t>, начальника Управления</w:t>
      </w:r>
      <w:r w:rsidR="009B77A8" w:rsidRPr="003D7C97">
        <w:rPr>
          <w:i/>
          <w:sz w:val="26"/>
          <w:szCs w:val="26"/>
        </w:rPr>
        <w:t xml:space="preserve"> </w:t>
      </w:r>
      <w:r w:rsidR="009B77A8" w:rsidRPr="003D7C97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9B77A8" w:rsidRPr="003D7C97">
        <w:rPr>
          <w:sz w:val="26"/>
          <w:szCs w:val="26"/>
          <w:lang w:val="en-US"/>
        </w:rPr>
        <w:t>c</w:t>
      </w:r>
      <w:r w:rsidR="00CD4577" w:rsidRPr="003D7C97">
        <w:rPr>
          <w:sz w:val="26"/>
          <w:szCs w:val="26"/>
        </w:rPr>
        <w:t>родственным</w:t>
      </w:r>
      <w:r w:rsidR="009B77A8" w:rsidRPr="003D7C97">
        <w:rPr>
          <w:sz w:val="26"/>
          <w:szCs w:val="26"/>
        </w:rPr>
        <w:t xml:space="preserve"> руководителем.</w:t>
      </w:r>
    </w:p>
    <w:p w14:paraId="4EEDCBBB" w14:textId="77777777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D7C97">
        <w:rPr>
          <w:sz w:val="26"/>
          <w:szCs w:val="26"/>
        </w:rPr>
        <w:t xml:space="preserve">Все подготавливаемые </w:t>
      </w:r>
      <w:r w:rsidR="00287B8D" w:rsidRPr="003D7C97">
        <w:rPr>
          <w:sz w:val="26"/>
          <w:szCs w:val="26"/>
        </w:rPr>
        <w:t xml:space="preserve">главным специалистом-экспертом Отдела </w:t>
      </w:r>
      <w:r w:rsidRPr="003D7C97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13ADAEE3" w14:textId="77777777" w:rsidR="009B77A8" w:rsidRPr="003D7C97" w:rsidRDefault="009B77A8" w:rsidP="00650344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D7C97">
        <w:rPr>
          <w:sz w:val="26"/>
          <w:szCs w:val="26"/>
        </w:rPr>
        <w:t xml:space="preserve">Разногласия, возникающие между </w:t>
      </w:r>
      <w:r w:rsidR="00287B8D" w:rsidRPr="003D7C97">
        <w:rPr>
          <w:sz w:val="26"/>
          <w:szCs w:val="26"/>
        </w:rPr>
        <w:t>главным специалистом-экспертом Отдела</w:t>
      </w:r>
      <w:r w:rsidRPr="003D7C97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091AE7CD" w14:textId="77777777" w:rsidR="009B77A8" w:rsidRPr="003D7C97" w:rsidRDefault="009B77A8" w:rsidP="009B77A8">
      <w:pPr>
        <w:pStyle w:val="aa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683B52D3" w14:textId="77777777" w:rsidR="009B77A8" w:rsidRPr="003D7C97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3D7C97">
        <w:rPr>
          <w:sz w:val="26"/>
          <w:szCs w:val="26"/>
        </w:rPr>
        <w:t>Квалификационные требования</w:t>
      </w:r>
    </w:p>
    <w:p w14:paraId="46E56110" w14:textId="77777777" w:rsidR="009B77A8" w:rsidRPr="003D7C97" w:rsidRDefault="009B77A8" w:rsidP="001A00EF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2089A" w:rsidRPr="003D7C97">
        <w:rPr>
          <w:sz w:val="26"/>
          <w:szCs w:val="26"/>
        </w:rPr>
        <w:t xml:space="preserve">главного специалиста-эксперта Отдела </w:t>
      </w:r>
      <w:r w:rsidRPr="003D7C97">
        <w:rPr>
          <w:sz w:val="26"/>
          <w:szCs w:val="26"/>
        </w:rPr>
        <w:t>являются:</w:t>
      </w:r>
    </w:p>
    <w:p w14:paraId="68C978AE" w14:textId="6582E18C" w:rsidR="009B77A8" w:rsidRPr="003D7C97" w:rsidRDefault="001A00EF" w:rsidP="001A00EF">
      <w:pPr>
        <w:pStyle w:val="aa"/>
        <w:keepNext/>
        <w:keepLines/>
        <w:tabs>
          <w:tab w:val="left" w:pos="851"/>
        </w:tabs>
        <w:ind w:left="0" w:firstLine="851"/>
        <w:rPr>
          <w:i/>
          <w:sz w:val="26"/>
          <w:szCs w:val="26"/>
        </w:rPr>
      </w:pPr>
      <w:r w:rsidRPr="003D7C97">
        <w:rPr>
          <w:sz w:val="26"/>
          <w:szCs w:val="26"/>
        </w:rPr>
        <w:t>2.1.</w:t>
      </w:r>
      <w:r w:rsidR="00B03CD4">
        <w:rPr>
          <w:sz w:val="26"/>
          <w:szCs w:val="26"/>
        </w:rPr>
        <w:t> </w:t>
      </w:r>
      <w:r w:rsidR="009B77A8" w:rsidRPr="003D7C97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B7293D" w:rsidRPr="003D7C97">
        <w:rPr>
          <w:sz w:val="26"/>
          <w:szCs w:val="26"/>
        </w:rPr>
        <w:t>высшее образование</w:t>
      </w:r>
      <w:r w:rsidR="00D37FA5" w:rsidRPr="003D7C97">
        <w:rPr>
          <w:sz w:val="26"/>
          <w:szCs w:val="26"/>
        </w:rPr>
        <w:t xml:space="preserve"> по специальностям, направлениям подготовки</w:t>
      </w:r>
      <w:r w:rsidR="00B03CD4">
        <w:rPr>
          <w:sz w:val="26"/>
          <w:szCs w:val="26"/>
        </w:rPr>
        <w:t xml:space="preserve"> </w:t>
      </w:r>
      <w:r w:rsidR="00B7293D" w:rsidRPr="003D7C97">
        <w:rPr>
          <w:sz w:val="26"/>
          <w:szCs w:val="26"/>
        </w:rPr>
        <w:t>«Государственное и муниципальное управление», «Менеджмент», «Юриспруденция», «Экономика»</w:t>
      </w:r>
      <w:r w:rsidR="00B7293D" w:rsidRPr="003D7C97">
        <w:rPr>
          <w:bCs/>
          <w:sz w:val="26"/>
          <w:szCs w:val="26"/>
        </w:rPr>
        <w:t>,</w:t>
      </w:r>
      <w:r w:rsidR="00B7293D" w:rsidRPr="003D7C97">
        <w:rPr>
          <w:sz w:val="26"/>
          <w:szCs w:val="26"/>
          <w:vertAlign w:val="superscript"/>
        </w:rPr>
        <w:t xml:space="preserve"> </w:t>
      </w:r>
      <w:r w:rsidR="00B7293D" w:rsidRPr="003D7C97">
        <w:rPr>
          <w:sz w:val="26"/>
          <w:szCs w:val="26"/>
        </w:rPr>
        <w:t>«Финансы и кредит»,</w:t>
      </w:r>
      <w:r w:rsidR="00B7293D" w:rsidRPr="003D7C97">
        <w:rPr>
          <w:bCs/>
          <w:sz w:val="26"/>
          <w:szCs w:val="26"/>
        </w:rPr>
        <w:t xml:space="preserve"> «Экономика и управление на предприятии (по отраслям)»</w:t>
      </w:r>
      <w:r w:rsidR="00B7293D" w:rsidRPr="003D7C97">
        <w:rPr>
          <w:sz w:val="26"/>
          <w:szCs w:val="26"/>
        </w:rPr>
        <w:t xml:space="preserve"> </w:t>
      </w:r>
      <w:r w:rsidR="009B77A8" w:rsidRPr="003D7C97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4278B32" w14:textId="77777777" w:rsidR="00357255" w:rsidRPr="003D7C97" w:rsidRDefault="001A00EF" w:rsidP="001A00EF">
      <w:pPr>
        <w:pStyle w:val="aa"/>
        <w:keepNext/>
        <w:keepLines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bookmarkStart w:id="2" w:name="_Hlk161933391"/>
      <w:r w:rsidRPr="003D7C97">
        <w:rPr>
          <w:sz w:val="26"/>
          <w:szCs w:val="26"/>
        </w:rPr>
        <w:t xml:space="preserve">2.2. </w:t>
      </w:r>
      <w:r w:rsidR="009B77A8" w:rsidRPr="003D7C97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3D7C97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</w:p>
    <w:p w14:paraId="4C13CACA" w14:textId="26C5BF13" w:rsidR="009B77A8" w:rsidRPr="003D7C97" w:rsidRDefault="001A00EF" w:rsidP="001A00EF">
      <w:pPr>
        <w:pStyle w:val="aa"/>
        <w:keepNext/>
        <w:keepLines/>
        <w:tabs>
          <w:tab w:val="clear" w:pos="1418"/>
          <w:tab w:val="left" w:pos="851"/>
        </w:tabs>
        <w:ind w:left="0" w:firstLine="851"/>
        <w:rPr>
          <w:i/>
          <w:color w:val="FF0000"/>
          <w:sz w:val="26"/>
          <w:szCs w:val="26"/>
        </w:rPr>
      </w:pPr>
      <w:r w:rsidRPr="003D7C97">
        <w:rPr>
          <w:sz w:val="26"/>
          <w:szCs w:val="26"/>
        </w:rPr>
        <w:t xml:space="preserve">2.3. </w:t>
      </w:r>
      <w:r w:rsidR="009B77A8" w:rsidRPr="003D7C97">
        <w:rPr>
          <w:sz w:val="26"/>
          <w:szCs w:val="26"/>
        </w:rPr>
        <w:t xml:space="preserve">Квалификационные требования к знаниям </w:t>
      </w:r>
      <w:r w:rsidR="009B77A8" w:rsidRPr="003D7C97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3D7C97">
        <w:rPr>
          <w:sz w:val="26"/>
          <w:szCs w:val="26"/>
        </w:rPr>
        <w:t xml:space="preserve"> согласно </w:t>
      </w:r>
      <w:r w:rsidR="007E3E8E" w:rsidRPr="003D7C97">
        <w:rPr>
          <w:sz w:val="26"/>
          <w:szCs w:val="26"/>
        </w:rPr>
        <w:t>п</w:t>
      </w:r>
      <w:r w:rsidR="009B77A8" w:rsidRPr="003D7C97">
        <w:rPr>
          <w:sz w:val="26"/>
          <w:szCs w:val="26"/>
        </w:rPr>
        <w:t xml:space="preserve">риложению к настоящей должностной инструкции. </w:t>
      </w:r>
    </w:p>
    <w:p w14:paraId="2E57881E" w14:textId="77777777" w:rsidR="009B77A8" w:rsidRPr="003D7C97" w:rsidRDefault="001A00EF" w:rsidP="001A00EF">
      <w:pPr>
        <w:pStyle w:val="aa"/>
        <w:keepNext/>
        <w:keepLines/>
        <w:tabs>
          <w:tab w:val="clear" w:pos="1418"/>
          <w:tab w:val="left" w:pos="851"/>
        </w:tabs>
        <w:ind w:left="0" w:firstLine="851"/>
        <w:rPr>
          <w:i/>
          <w:color w:val="FF0000"/>
          <w:sz w:val="26"/>
          <w:szCs w:val="26"/>
        </w:rPr>
      </w:pPr>
      <w:r w:rsidRPr="003D7C97">
        <w:rPr>
          <w:sz w:val="26"/>
          <w:szCs w:val="26"/>
        </w:rPr>
        <w:t xml:space="preserve">2.4. </w:t>
      </w:r>
      <w:r w:rsidR="009B77A8" w:rsidRPr="003D7C97">
        <w:rPr>
          <w:sz w:val="26"/>
          <w:szCs w:val="26"/>
        </w:rPr>
        <w:t xml:space="preserve">Квалификационные требования к умениям </w:t>
      </w:r>
      <w:r w:rsidR="009B77A8" w:rsidRPr="003D7C97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3D7C97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6F0DAD7A" w14:textId="0D1A9152" w:rsidR="00357255" w:rsidRPr="003D7C97" w:rsidRDefault="001A00EF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D7C97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9B77A8" w:rsidRPr="003D7C97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9B77A8" w:rsidRPr="003D7C97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B03CD4" w:rsidRPr="00135496">
        <w:rPr>
          <w:rFonts w:ascii="Times New Roman" w:hAnsi="Times New Roman"/>
          <w:sz w:val="26"/>
          <w:szCs w:val="26"/>
        </w:rPr>
        <w:t xml:space="preserve">работать в информационно-правовых системах; работать с оргтехникой; работать со </w:t>
      </w:r>
      <w:r w:rsidR="00B03CD4" w:rsidRPr="00135496">
        <w:rPr>
          <w:rFonts w:ascii="Times New Roman" w:hAnsi="Times New Roman"/>
          <w:sz w:val="26"/>
          <w:szCs w:val="26"/>
        </w:rPr>
        <w:lastRenderedPageBreak/>
        <w:t>служебными документами (составление, оформление, хранение и др.); эффективно планировать работу; оперативно реализовывать управленческие решения; соблюдать этику делового общения при взаимодействии с гражданами;</w:t>
      </w:r>
      <w:r w:rsidR="009B77A8" w:rsidRPr="003D7C97">
        <w:rPr>
          <w:rFonts w:ascii="Times New Roman" w:hAnsi="Times New Roman"/>
          <w:sz w:val="26"/>
          <w:szCs w:val="26"/>
        </w:rPr>
        <w:t xml:space="preserve"> </w:t>
      </w:r>
    </w:p>
    <w:p w14:paraId="7AC52591" w14:textId="77777777" w:rsidR="009B77A8" w:rsidRPr="003D7C97" w:rsidRDefault="001A00EF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D7C97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9B77A8" w:rsidRPr="003D7C97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</w:t>
      </w:r>
      <w:r w:rsidR="009B77A8" w:rsidRPr="003D7C97">
        <w:rPr>
          <w:sz w:val="26"/>
          <w:szCs w:val="26"/>
        </w:rPr>
        <w:t xml:space="preserve"> </w:t>
      </w:r>
      <w:r w:rsidR="00923086" w:rsidRPr="003D7C97">
        <w:rPr>
          <w:rFonts w:ascii="Times New Roman" w:hAnsi="Times New Roman"/>
          <w:color w:val="000000"/>
          <w:spacing w:val="2"/>
          <w:sz w:val="26"/>
          <w:szCs w:val="26"/>
        </w:rPr>
        <w:t>формировать и вести реестр субъектов малого и среднего предпринимательства.</w:t>
      </w:r>
      <w:bookmarkEnd w:id="2"/>
    </w:p>
    <w:p w14:paraId="28330321" w14:textId="77777777" w:rsidR="009B77A8" w:rsidRPr="003D7C97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sz w:val="26"/>
          <w:szCs w:val="26"/>
        </w:rPr>
      </w:pPr>
      <w:r w:rsidRPr="003D7C97">
        <w:rPr>
          <w:sz w:val="26"/>
          <w:szCs w:val="26"/>
        </w:rPr>
        <w:t>Должностные обязанности</w:t>
      </w:r>
    </w:p>
    <w:p w14:paraId="480BC801" w14:textId="77777777" w:rsidR="009B77A8" w:rsidRPr="003D7C97" w:rsidRDefault="009B77A8" w:rsidP="00F94D87">
      <w:pPr>
        <w:pStyle w:val="aa"/>
        <w:tabs>
          <w:tab w:val="clear" w:pos="1418"/>
          <w:tab w:val="left" w:pos="567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Для решения </w:t>
      </w:r>
      <w:r w:rsidR="00357255" w:rsidRPr="003D7C97">
        <w:rPr>
          <w:sz w:val="26"/>
          <w:szCs w:val="26"/>
        </w:rPr>
        <w:t>поставленных</w:t>
      </w:r>
      <w:r w:rsidRPr="003D7C97">
        <w:rPr>
          <w:sz w:val="26"/>
          <w:szCs w:val="26"/>
        </w:rPr>
        <w:t xml:space="preserve"> </w:t>
      </w:r>
      <w:r w:rsidR="00F94D87" w:rsidRPr="003D7C97">
        <w:rPr>
          <w:sz w:val="26"/>
          <w:szCs w:val="26"/>
        </w:rPr>
        <w:t>задач на</w:t>
      </w:r>
      <w:r w:rsidRPr="003D7C97">
        <w:rPr>
          <w:sz w:val="26"/>
          <w:szCs w:val="26"/>
        </w:rPr>
        <w:t xml:space="preserve"> </w:t>
      </w:r>
      <w:r w:rsidR="00357255" w:rsidRPr="003D7C97">
        <w:rPr>
          <w:sz w:val="26"/>
          <w:szCs w:val="26"/>
        </w:rPr>
        <w:t>главн</w:t>
      </w:r>
      <w:r w:rsidR="00F94D87" w:rsidRPr="003D7C97">
        <w:rPr>
          <w:sz w:val="26"/>
          <w:szCs w:val="26"/>
        </w:rPr>
        <w:t>ого</w:t>
      </w:r>
      <w:r w:rsidR="00357255" w:rsidRPr="003D7C97">
        <w:rPr>
          <w:sz w:val="26"/>
          <w:szCs w:val="26"/>
        </w:rPr>
        <w:t xml:space="preserve"> специалист</w:t>
      </w:r>
      <w:r w:rsidR="00F94D87" w:rsidRPr="003D7C97">
        <w:rPr>
          <w:sz w:val="26"/>
          <w:szCs w:val="26"/>
        </w:rPr>
        <w:t>а</w:t>
      </w:r>
      <w:r w:rsidR="00357255" w:rsidRPr="003D7C97">
        <w:rPr>
          <w:sz w:val="26"/>
          <w:szCs w:val="26"/>
        </w:rPr>
        <w:t>-эксперт</w:t>
      </w:r>
      <w:r w:rsidR="00F94D87" w:rsidRPr="003D7C97">
        <w:rPr>
          <w:sz w:val="26"/>
          <w:szCs w:val="26"/>
        </w:rPr>
        <w:t>а</w:t>
      </w:r>
      <w:r w:rsidR="00357255" w:rsidRPr="003D7C97">
        <w:rPr>
          <w:sz w:val="26"/>
          <w:szCs w:val="26"/>
        </w:rPr>
        <w:t xml:space="preserve"> Отдела</w:t>
      </w:r>
      <w:r w:rsidR="00E57E5B" w:rsidRPr="003D7C97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 xml:space="preserve">возлагаются следующие должностные обязанности: </w:t>
      </w:r>
    </w:p>
    <w:p w14:paraId="07049EFD" w14:textId="77777777" w:rsidR="009B77A8" w:rsidRPr="003D7C97" w:rsidRDefault="00F94D87" w:rsidP="00F94D87">
      <w:pPr>
        <w:pStyle w:val="aa"/>
        <w:tabs>
          <w:tab w:val="clear" w:pos="1418"/>
          <w:tab w:val="num" w:pos="1713"/>
          <w:tab w:val="left" w:pos="1843"/>
          <w:tab w:val="num" w:pos="3180"/>
        </w:tabs>
        <w:ind w:left="0" w:firstLine="851"/>
        <w:rPr>
          <w:b/>
          <w:i/>
          <w:sz w:val="26"/>
          <w:szCs w:val="26"/>
        </w:rPr>
      </w:pPr>
      <w:r w:rsidRPr="003D7C97">
        <w:rPr>
          <w:b/>
          <w:sz w:val="26"/>
          <w:szCs w:val="26"/>
        </w:rPr>
        <w:t>3.1.</w:t>
      </w:r>
      <w:r w:rsidR="00E57E5B" w:rsidRPr="003D7C97">
        <w:rPr>
          <w:b/>
          <w:sz w:val="26"/>
          <w:szCs w:val="26"/>
        </w:rPr>
        <w:t xml:space="preserve"> В сфере обеспечения реализации основных направлений государственной политики в области малого и среднего предпринимательства:</w:t>
      </w:r>
    </w:p>
    <w:p w14:paraId="57541478" w14:textId="015DC1F0" w:rsidR="00E57E5B" w:rsidRPr="0075051C" w:rsidRDefault="008001B8" w:rsidP="0075051C">
      <w:pPr>
        <w:pStyle w:val="aa"/>
        <w:numPr>
          <w:ilvl w:val="2"/>
          <w:numId w:val="21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75051C">
        <w:rPr>
          <w:sz w:val="26"/>
          <w:szCs w:val="26"/>
        </w:rPr>
        <w:t>готовит</w:t>
      </w:r>
      <w:r w:rsidR="00F94D87" w:rsidRPr="0075051C">
        <w:rPr>
          <w:sz w:val="26"/>
          <w:szCs w:val="26"/>
        </w:rPr>
        <w:t>ь</w:t>
      </w:r>
      <w:r w:rsidR="000F02DB" w:rsidRPr="0075051C">
        <w:rPr>
          <w:sz w:val="26"/>
          <w:szCs w:val="26"/>
        </w:rPr>
        <w:t xml:space="preserve"> </w:t>
      </w:r>
      <w:r w:rsidR="00E57E5B" w:rsidRPr="0075051C">
        <w:rPr>
          <w:sz w:val="26"/>
          <w:szCs w:val="26"/>
        </w:rPr>
        <w:t>анализ финансовы</w:t>
      </w:r>
      <w:r w:rsidR="000F02DB" w:rsidRPr="0075051C">
        <w:rPr>
          <w:sz w:val="26"/>
          <w:szCs w:val="26"/>
        </w:rPr>
        <w:t>х</w:t>
      </w:r>
      <w:r w:rsidR="00E57E5B" w:rsidRPr="0075051C">
        <w:rPr>
          <w:sz w:val="26"/>
          <w:szCs w:val="26"/>
        </w:rPr>
        <w:t>, экономически</w:t>
      </w:r>
      <w:r w:rsidR="000F02DB" w:rsidRPr="0075051C">
        <w:rPr>
          <w:sz w:val="26"/>
          <w:szCs w:val="26"/>
        </w:rPr>
        <w:t>х</w:t>
      </w:r>
      <w:r w:rsidR="00E57E5B" w:rsidRPr="0075051C">
        <w:rPr>
          <w:sz w:val="26"/>
          <w:szCs w:val="26"/>
        </w:rPr>
        <w:t>, социальны</w:t>
      </w:r>
      <w:r w:rsidR="000F02DB" w:rsidRPr="0075051C">
        <w:rPr>
          <w:sz w:val="26"/>
          <w:szCs w:val="26"/>
        </w:rPr>
        <w:t>х и иных</w:t>
      </w:r>
      <w:r w:rsidR="00E57E5B" w:rsidRPr="0075051C">
        <w:rPr>
          <w:sz w:val="26"/>
          <w:szCs w:val="26"/>
        </w:rPr>
        <w:t xml:space="preserve"> показател</w:t>
      </w:r>
      <w:r w:rsidR="000F02DB" w:rsidRPr="0075051C">
        <w:rPr>
          <w:sz w:val="26"/>
          <w:szCs w:val="26"/>
        </w:rPr>
        <w:t>ей</w:t>
      </w:r>
      <w:r w:rsidR="00E57E5B" w:rsidRPr="0075051C">
        <w:rPr>
          <w:sz w:val="26"/>
          <w:szCs w:val="26"/>
        </w:rPr>
        <w:t xml:space="preserve"> развития малого и среднего предпринимательства</w:t>
      </w:r>
      <w:r w:rsidR="00F94D87" w:rsidRPr="0075051C">
        <w:rPr>
          <w:sz w:val="26"/>
          <w:szCs w:val="26"/>
        </w:rPr>
        <w:t>,</w:t>
      </w:r>
      <w:r w:rsidR="00E57E5B" w:rsidRPr="0075051C">
        <w:rPr>
          <w:sz w:val="26"/>
          <w:szCs w:val="26"/>
        </w:rPr>
        <w:t xml:space="preserve"> готовит</w:t>
      </w:r>
      <w:r w:rsidR="00F94D87" w:rsidRPr="0075051C">
        <w:rPr>
          <w:sz w:val="26"/>
          <w:szCs w:val="26"/>
        </w:rPr>
        <w:t>ь</w:t>
      </w:r>
      <w:r w:rsidR="00E57E5B" w:rsidRPr="0075051C">
        <w:rPr>
          <w:sz w:val="26"/>
          <w:szCs w:val="26"/>
        </w:rPr>
        <w:t xml:space="preserve"> прогноз развития субъектов малого и среднего предпринимательства на территории города Чебоксары;</w:t>
      </w:r>
    </w:p>
    <w:p w14:paraId="4FA22126" w14:textId="04E5CDD0" w:rsidR="00E57E5B" w:rsidRPr="0075051C" w:rsidRDefault="008001B8" w:rsidP="0075051C">
      <w:pPr>
        <w:pStyle w:val="aa"/>
        <w:numPr>
          <w:ilvl w:val="2"/>
          <w:numId w:val="21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готовит</w:t>
      </w:r>
      <w:r w:rsidR="00F94D87" w:rsidRPr="003D7C97">
        <w:rPr>
          <w:sz w:val="26"/>
          <w:szCs w:val="26"/>
        </w:rPr>
        <w:t>ь</w:t>
      </w:r>
      <w:r w:rsidRPr="003D7C97">
        <w:rPr>
          <w:sz w:val="26"/>
          <w:szCs w:val="26"/>
        </w:rPr>
        <w:t xml:space="preserve"> доклад о реализации </w:t>
      </w:r>
      <w:r w:rsidR="00E57E5B" w:rsidRPr="003D7C97">
        <w:rPr>
          <w:sz w:val="26"/>
          <w:szCs w:val="26"/>
        </w:rPr>
        <w:t>муниципальн</w:t>
      </w:r>
      <w:r w:rsidRPr="003D7C97">
        <w:rPr>
          <w:sz w:val="26"/>
          <w:szCs w:val="26"/>
        </w:rPr>
        <w:t>ой</w:t>
      </w:r>
      <w:r w:rsidR="00E57E5B" w:rsidRPr="003D7C97">
        <w:rPr>
          <w:sz w:val="26"/>
          <w:szCs w:val="26"/>
        </w:rPr>
        <w:t xml:space="preserve"> программ</w:t>
      </w:r>
      <w:r w:rsidRPr="003D7C97">
        <w:rPr>
          <w:sz w:val="26"/>
          <w:szCs w:val="26"/>
        </w:rPr>
        <w:t>ы</w:t>
      </w:r>
      <w:r w:rsidR="00E57E5B" w:rsidRPr="0075051C">
        <w:rPr>
          <w:sz w:val="26"/>
          <w:szCs w:val="26"/>
        </w:rPr>
        <w:t xml:space="preserve"> (подпрограмм</w:t>
      </w:r>
      <w:r w:rsidR="000F02DB" w:rsidRPr="0075051C">
        <w:rPr>
          <w:sz w:val="26"/>
          <w:szCs w:val="26"/>
        </w:rPr>
        <w:t>ы</w:t>
      </w:r>
      <w:r w:rsidR="00E57E5B" w:rsidRPr="0075051C">
        <w:rPr>
          <w:sz w:val="26"/>
          <w:szCs w:val="26"/>
        </w:rPr>
        <w:t>) развития субъектов малого и среднего предпринимательства с учётом национальных и местных социально-экономических, экологических, культурных и других особенностей;</w:t>
      </w:r>
    </w:p>
    <w:p w14:paraId="19DE9BAE" w14:textId="7F154BD3" w:rsidR="00DB42B5" w:rsidRPr="0075051C" w:rsidRDefault="00DB42B5" w:rsidP="0075051C">
      <w:pPr>
        <w:pStyle w:val="aa"/>
        <w:numPr>
          <w:ilvl w:val="2"/>
          <w:numId w:val="21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75051C">
        <w:rPr>
          <w:sz w:val="26"/>
          <w:szCs w:val="26"/>
        </w:rPr>
        <w:t>готовит</w:t>
      </w:r>
      <w:r w:rsidR="00F94D87" w:rsidRPr="0075051C">
        <w:rPr>
          <w:sz w:val="26"/>
          <w:szCs w:val="26"/>
        </w:rPr>
        <w:t>ь</w:t>
      </w:r>
      <w:r w:rsidRPr="0075051C">
        <w:rPr>
          <w:sz w:val="26"/>
          <w:szCs w:val="26"/>
        </w:rPr>
        <w:t xml:space="preserve"> информационно-аналитические материалы о состоянии и работе субъектов малого и среднего предпринимательства;</w:t>
      </w:r>
    </w:p>
    <w:p w14:paraId="0C0712C5" w14:textId="6F0AC9E1" w:rsidR="00F94D87" w:rsidRPr="0075051C" w:rsidRDefault="00F94D87" w:rsidP="0075051C">
      <w:pPr>
        <w:pStyle w:val="aa"/>
        <w:numPr>
          <w:ilvl w:val="2"/>
          <w:numId w:val="21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75051C">
        <w:rPr>
          <w:sz w:val="26"/>
          <w:szCs w:val="26"/>
        </w:rPr>
        <w:t>участвовать в республиканских мероприятиях, посвященных празднованию «Дня работника торговли», «Дня Российского предпринимательства»</w:t>
      </w:r>
      <w:r w:rsidR="0075051C" w:rsidRPr="0075051C">
        <w:rPr>
          <w:sz w:val="26"/>
          <w:szCs w:val="26"/>
        </w:rPr>
        <w:t>;</w:t>
      </w:r>
    </w:p>
    <w:p w14:paraId="3629955A" w14:textId="77777777" w:rsidR="0075051C" w:rsidRPr="00135496" w:rsidRDefault="0075051C" w:rsidP="0075051C">
      <w:pPr>
        <w:pStyle w:val="aa"/>
        <w:numPr>
          <w:ilvl w:val="2"/>
          <w:numId w:val="21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иные обязанности, связанные с обеспечением реализации основных направлений государственной политики в области малого и среднего предпринимательства.</w:t>
      </w:r>
    </w:p>
    <w:p w14:paraId="0667B7A8" w14:textId="77777777" w:rsidR="00E57E5B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num" w:pos="1713"/>
          <w:tab w:val="left" w:pos="1843"/>
          <w:tab w:val="num" w:pos="2138"/>
          <w:tab w:val="num" w:pos="2847"/>
          <w:tab w:val="num" w:pos="3180"/>
        </w:tabs>
        <w:ind w:left="0" w:firstLine="851"/>
        <w:rPr>
          <w:b/>
          <w:sz w:val="26"/>
          <w:szCs w:val="26"/>
        </w:rPr>
      </w:pPr>
      <w:r w:rsidRPr="003D7C97">
        <w:rPr>
          <w:b/>
          <w:color w:val="000000"/>
          <w:sz w:val="26"/>
          <w:szCs w:val="26"/>
        </w:rPr>
        <w:t xml:space="preserve">3.2. </w:t>
      </w:r>
      <w:r w:rsidR="00E57E5B" w:rsidRPr="003D7C97">
        <w:rPr>
          <w:b/>
          <w:color w:val="000000"/>
          <w:sz w:val="26"/>
          <w:szCs w:val="26"/>
        </w:rPr>
        <w:t xml:space="preserve">В сфере </w:t>
      </w:r>
      <w:r w:rsidR="00F02418" w:rsidRPr="003D7C97">
        <w:rPr>
          <w:b/>
          <w:color w:val="000000"/>
          <w:sz w:val="26"/>
          <w:szCs w:val="26"/>
        </w:rPr>
        <w:t>создания условий для развития малого и среднего предпринимательства</w:t>
      </w:r>
      <w:r w:rsidR="00E57E5B" w:rsidRPr="003D7C97">
        <w:rPr>
          <w:b/>
          <w:color w:val="000000"/>
          <w:sz w:val="26"/>
          <w:szCs w:val="26"/>
        </w:rPr>
        <w:t>:</w:t>
      </w:r>
    </w:p>
    <w:p w14:paraId="53FD6253" w14:textId="79FE9A49" w:rsidR="00E57E5B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3.2.1.</w:t>
      </w:r>
      <w:r w:rsidR="0075051C">
        <w:rPr>
          <w:sz w:val="26"/>
          <w:szCs w:val="26"/>
        </w:rPr>
        <w:t> </w:t>
      </w:r>
      <w:r w:rsidR="000F02DB" w:rsidRPr="003D7C97">
        <w:rPr>
          <w:sz w:val="26"/>
          <w:szCs w:val="26"/>
        </w:rPr>
        <w:t>разраб</w:t>
      </w:r>
      <w:r w:rsidR="00D75BDA" w:rsidRPr="003D7C97">
        <w:rPr>
          <w:sz w:val="26"/>
          <w:szCs w:val="26"/>
        </w:rPr>
        <w:t>атыва</w:t>
      </w:r>
      <w:r w:rsidRPr="003D7C97">
        <w:rPr>
          <w:sz w:val="26"/>
          <w:szCs w:val="26"/>
        </w:rPr>
        <w:t>ть</w:t>
      </w:r>
      <w:r w:rsidR="00E57E5B" w:rsidRPr="003D7C97">
        <w:rPr>
          <w:sz w:val="26"/>
          <w:szCs w:val="26"/>
        </w:rPr>
        <w:t xml:space="preserve"> предложени</w:t>
      </w:r>
      <w:r w:rsidR="00D75BDA" w:rsidRPr="003D7C97">
        <w:rPr>
          <w:sz w:val="26"/>
          <w:szCs w:val="26"/>
        </w:rPr>
        <w:t>я</w:t>
      </w:r>
      <w:r w:rsidR="00E57E5B" w:rsidRPr="003D7C97">
        <w:rPr>
          <w:sz w:val="26"/>
          <w:szCs w:val="26"/>
        </w:rPr>
        <w:t xml:space="preserve"> по формированию инфраструктуры поддержки субъектов малого и среднего предпринимательства;</w:t>
      </w:r>
    </w:p>
    <w:p w14:paraId="3AB1F021" w14:textId="494F1681" w:rsidR="00E57E5B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3.2.2.</w:t>
      </w:r>
      <w:r w:rsidR="0075051C">
        <w:rPr>
          <w:sz w:val="26"/>
          <w:szCs w:val="26"/>
        </w:rPr>
        <w:t> </w:t>
      </w:r>
      <w:r w:rsidRPr="003D7C97">
        <w:rPr>
          <w:sz w:val="26"/>
          <w:szCs w:val="26"/>
        </w:rPr>
        <w:t>вести</w:t>
      </w:r>
      <w:r w:rsidR="00E57E5B" w:rsidRPr="003D7C97">
        <w:rPr>
          <w:sz w:val="26"/>
          <w:szCs w:val="26"/>
        </w:rPr>
        <w:t xml:space="preserve"> реестр субъектов малого и среднего предпринимательства – получателей поддержки;</w:t>
      </w:r>
    </w:p>
    <w:p w14:paraId="575603FE" w14:textId="2841774D" w:rsidR="00F02418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3.2.3.</w:t>
      </w:r>
      <w:r w:rsidR="0075051C">
        <w:rPr>
          <w:sz w:val="26"/>
          <w:szCs w:val="26"/>
        </w:rPr>
        <w:t> </w:t>
      </w:r>
      <w:r w:rsidR="00F02418" w:rsidRPr="003D7C97">
        <w:rPr>
          <w:sz w:val="26"/>
          <w:szCs w:val="26"/>
        </w:rPr>
        <w:t>пред</w:t>
      </w:r>
      <w:r w:rsidRPr="003D7C97">
        <w:rPr>
          <w:sz w:val="26"/>
          <w:szCs w:val="26"/>
        </w:rPr>
        <w:t>о</w:t>
      </w:r>
      <w:r w:rsidR="00F02418" w:rsidRPr="003D7C97">
        <w:rPr>
          <w:sz w:val="26"/>
          <w:szCs w:val="26"/>
        </w:rPr>
        <w:t>ставля</w:t>
      </w:r>
      <w:r w:rsidRPr="003D7C97">
        <w:rPr>
          <w:sz w:val="26"/>
          <w:szCs w:val="26"/>
        </w:rPr>
        <w:t>ть</w:t>
      </w:r>
      <w:r w:rsidR="00F02418" w:rsidRPr="003D7C97">
        <w:rPr>
          <w:sz w:val="26"/>
          <w:szCs w:val="26"/>
        </w:rPr>
        <w:t xml:space="preserve"> в корпорацию развития малого и среднего предпринимательства информацию об оказанной субъектам малого и среднего предпринимательства поддержке</w:t>
      </w:r>
      <w:r w:rsidRPr="003D7C97">
        <w:rPr>
          <w:sz w:val="26"/>
          <w:szCs w:val="26"/>
        </w:rPr>
        <w:t>;</w:t>
      </w:r>
    </w:p>
    <w:p w14:paraId="19E41798" w14:textId="17D0B0AF" w:rsidR="00E57E5B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3.2.4. </w:t>
      </w:r>
      <w:r w:rsidR="00E57E5B" w:rsidRPr="003D7C97">
        <w:rPr>
          <w:sz w:val="26"/>
          <w:szCs w:val="26"/>
        </w:rPr>
        <w:t>консульт</w:t>
      </w:r>
      <w:r w:rsidRPr="003D7C97">
        <w:rPr>
          <w:sz w:val="26"/>
          <w:szCs w:val="26"/>
        </w:rPr>
        <w:t xml:space="preserve">ировать </w:t>
      </w:r>
      <w:r w:rsidR="00E57E5B" w:rsidRPr="003D7C97">
        <w:rPr>
          <w:sz w:val="26"/>
          <w:szCs w:val="26"/>
        </w:rPr>
        <w:t>субъект</w:t>
      </w:r>
      <w:r w:rsidRPr="003D7C97">
        <w:rPr>
          <w:sz w:val="26"/>
          <w:szCs w:val="26"/>
        </w:rPr>
        <w:t>ы</w:t>
      </w:r>
      <w:r w:rsidR="00E57E5B" w:rsidRPr="003D7C97">
        <w:rPr>
          <w:sz w:val="26"/>
          <w:szCs w:val="26"/>
        </w:rPr>
        <w:t xml:space="preserve"> малого и среднего предпринимательства по вопросам </w:t>
      </w:r>
      <w:r w:rsidR="00F02418" w:rsidRPr="003D7C97">
        <w:rPr>
          <w:sz w:val="26"/>
          <w:szCs w:val="26"/>
        </w:rPr>
        <w:t>предоставления финансовой, имущественной и иной предусмотренной Федеральным законом от 24 июля 2007 г №209-ФЗ «О развитии малого и среднего предпринимательства в Российской Федерации» поддержке</w:t>
      </w:r>
      <w:r w:rsidR="0075051C">
        <w:rPr>
          <w:sz w:val="26"/>
          <w:szCs w:val="26"/>
        </w:rPr>
        <w:t>;</w:t>
      </w:r>
    </w:p>
    <w:p w14:paraId="47E3D0FC" w14:textId="0C219498" w:rsidR="0075051C" w:rsidRPr="00135496" w:rsidRDefault="0075051C" w:rsidP="0075051C">
      <w:pPr>
        <w:pStyle w:val="aa"/>
        <w:tabs>
          <w:tab w:val="clear" w:pos="1418"/>
          <w:tab w:val="left" w:pos="1134"/>
          <w:tab w:val="left" w:pos="1560"/>
          <w:tab w:val="num" w:pos="2160"/>
        </w:tabs>
        <w:ind w:left="0" w:firstLine="851"/>
        <w:rPr>
          <w:sz w:val="26"/>
          <w:szCs w:val="26"/>
        </w:rPr>
      </w:pPr>
      <w:bookmarkStart w:id="3" w:name="_Hlk161934851"/>
      <w:r w:rsidRPr="003D7C97">
        <w:rPr>
          <w:sz w:val="26"/>
          <w:szCs w:val="26"/>
        </w:rPr>
        <w:t>3.2.</w:t>
      </w:r>
      <w:r>
        <w:rPr>
          <w:sz w:val="26"/>
          <w:szCs w:val="26"/>
        </w:rPr>
        <w:t>5</w:t>
      </w:r>
      <w:r w:rsidRPr="003D7C97">
        <w:rPr>
          <w:sz w:val="26"/>
          <w:szCs w:val="26"/>
        </w:rPr>
        <w:t xml:space="preserve">. </w:t>
      </w:r>
      <w:r w:rsidRPr="00135496">
        <w:rPr>
          <w:sz w:val="26"/>
          <w:szCs w:val="26"/>
        </w:rPr>
        <w:t>осуществлять иные функции, связанные с обеспечением реализации политики в сфере муниципальной поддержки предпринимательства и малого бизнеса.</w:t>
      </w:r>
    </w:p>
    <w:bookmarkEnd w:id="3"/>
    <w:p w14:paraId="5E69E068" w14:textId="00B684F8" w:rsidR="002058A7" w:rsidRPr="003D7C97" w:rsidRDefault="00F94D87" w:rsidP="00F94D87">
      <w:pPr>
        <w:pStyle w:val="aa"/>
        <w:tabs>
          <w:tab w:val="clear" w:pos="1418"/>
          <w:tab w:val="num" w:pos="851"/>
          <w:tab w:val="left" w:pos="1134"/>
          <w:tab w:val="num" w:pos="1713"/>
          <w:tab w:val="left" w:pos="1843"/>
          <w:tab w:val="num" w:pos="2138"/>
          <w:tab w:val="num" w:pos="2847"/>
          <w:tab w:val="num" w:pos="3180"/>
        </w:tabs>
        <w:ind w:left="0" w:firstLine="851"/>
        <w:rPr>
          <w:b/>
          <w:sz w:val="26"/>
          <w:szCs w:val="26"/>
        </w:rPr>
      </w:pPr>
      <w:r w:rsidRPr="003D7C97">
        <w:rPr>
          <w:b/>
          <w:sz w:val="26"/>
          <w:szCs w:val="26"/>
        </w:rPr>
        <w:t xml:space="preserve">3.3. </w:t>
      </w:r>
      <w:r w:rsidR="002058A7" w:rsidRPr="003D7C97">
        <w:rPr>
          <w:b/>
          <w:sz w:val="26"/>
          <w:szCs w:val="26"/>
        </w:rPr>
        <w:t xml:space="preserve">В сфере </w:t>
      </w:r>
      <w:r w:rsidR="005506C8" w:rsidRPr="003D7C97">
        <w:rPr>
          <w:b/>
          <w:sz w:val="26"/>
          <w:szCs w:val="26"/>
        </w:rPr>
        <w:t>осуществления мероприятий по защите прав потребителей</w:t>
      </w:r>
      <w:r w:rsidR="002058A7" w:rsidRPr="003D7C97">
        <w:rPr>
          <w:b/>
          <w:sz w:val="26"/>
          <w:szCs w:val="26"/>
        </w:rPr>
        <w:t>:</w:t>
      </w:r>
    </w:p>
    <w:p w14:paraId="1ED2ECD8" w14:textId="37797588" w:rsidR="002058A7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3.3.1.</w:t>
      </w:r>
      <w:r w:rsidR="0091733F">
        <w:rPr>
          <w:sz w:val="26"/>
          <w:szCs w:val="26"/>
        </w:rPr>
        <w:t> </w:t>
      </w:r>
      <w:r w:rsidR="002058A7" w:rsidRPr="003D7C97">
        <w:rPr>
          <w:sz w:val="26"/>
          <w:szCs w:val="26"/>
        </w:rPr>
        <w:t>ве</w:t>
      </w:r>
      <w:r w:rsidRPr="003D7C97">
        <w:rPr>
          <w:sz w:val="26"/>
          <w:szCs w:val="26"/>
        </w:rPr>
        <w:t>сти</w:t>
      </w:r>
      <w:r w:rsidR="002058A7" w:rsidRPr="003D7C97">
        <w:rPr>
          <w:sz w:val="26"/>
          <w:szCs w:val="26"/>
        </w:rPr>
        <w:t xml:space="preserve"> журнал регистрации приёма граждан по вопросам защиты прав потребителей;</w:t>
      </w:r>
    </w:p>
    <w:p w14:paraId="1CD4E600" w14:textId="65C5FB4E" w:rsidR="002058A7" w:rsidRPr="003D7C97" w:rsidRDefault="00F94D87" w:rsidP="00F94D87">
      <w:pPr>
        <w:pStyle w:val="aa"/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3.3.2.</w:t>
      </w:r>
      <w:r w:rsidR="0091733F">
        <w:rPr>
          <w:sz w:val="26"/>
          <w:szCs w:val="26"/>
        </w:rPr>
        <w:t> </w:t>
      </w:r>
      <w:r w:rsidR="002058A7" w:rsidRPr="003D7C97">
        <w:rPr>
          <w:sz w:val="26"/>
          <w:szCs w:val="26"/>
        </w:rPr>
        <w:t>рассматрива</w:t>
      </w:r>
      <w:r w:rsidR="00AE703C" w:rsidRPr="003D7C97">
        <w:rPr>
          <w:sz w:val="26"/>
          <w:szCs w:val="26"/>
        </w:rPr>
        <w:t>ть</w:t>
      </w:r>
      <w:r w:rsidR="002058A7" w:rsidRPr="003D7C97">
        <w:rPr>
          <w:sz w:val="26"/>
          <w:szCs w:val="26"/>
        </w:rPr>
        <w:t xml:space="preserve"> обращения потребителей, консультир</w:t>
      </w:r>
      <w:r w:rsidR="00AE703C" w:rsidRPr="003D7C97">
        <w:rPr>
          <w:sz w:val="26"/>
          <w:szCs w:val="26"/>
        </w:rPr>
        <w:t>овать</w:t>
      </w:r>
      <w:r w:rsidR="002058A7" w:rsidRPr="003D7C97">
        <w:rPr>
          <w:sz w:val="26"/>
          <w:szCs w:val="26"/>
        </w:rPr>
        <w:t xml:space="preserve"> их по вопросам защиты прав потребителей;</w:t>
      </w:r>
    </w:p>
    <w:p w14:paraId="2E884513" w14:textId="7020BAAC" w:rsidR="002058A7" w:rsidRPr="003D7C97" w:rsidRDefault="00AE703C" w:rsidP="00AE703C">
      <w:pPr>
        <w:pStyle w:val="aa"/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3.3.3.</w:t>
      </w:r>
      <w:r w:rsidR="0091733F">
        <w:rPr>
          <w:sz w:val="26"/>
          <w:szCs w:val="26"/>
        </w:rPr>
        <w:t> </w:t>
      </w:r>
      <w:r w:rsidR="008001B8" w:rsidRPr="003D7C97">
        <w:rPr>
          <w:sz w:val="26"/>
          <w:szCs w:val="26"/>
        </w:rPr>
        <w:t>извеща</w:t>
      </w:r>
      <w:r w:rsidRPr="003D7C97">
        <w:rPr>
          <w:sz w:val="26"/>
          <w:szCs w:val="26"/>
        </w:rPr>
        <w:t>ть</w:t>
      </w:r>
      <w:r w:rsidR="008001B8" w:rsidRPr="003D7C97">
        <w:rPr>
          <w:sz w:val="26"/>
          <w:szCs w:val="26"/>
        </w:rPr>
        <w:t xml:space="preserve"> федеральные органы исполнительной власти, осуществляющие контроль за качеством и безопасностью товаров (работ, услуг) </w:t>
      </w:r>
      <w:r w:rsidR="002058A7" w:rsidRPr="003D7C97">
        <w:rPr>
          <w:sz w:val="26"/>
          <w:szCs w:val="26"/>
        </w:rPr>
        <w:t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</w:t>
      </w:r>
      <w:r w:rsidR="005506C8" w:rsidRPr="003D7C97">
        <w:rPr>
          <w:sz w:val="26"/>
          <w:szCs w:val="26"/>
        </w:rPr>
        <w:t>;</w:t>
      </w:r>
    </w:p>
    <w:p w14:paraId="3CCEB0C9" w14:textId="5885989B" w:rsidR="005506C8" w:rsidRDefault="00AE703C" w:rsidP="00AE703C">
      <w:pPr>
        <w:pStyle w:val="aa"/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bookmarkStart w:id="4" w:name="_Hlk161934965"/>
      <w:r w:rsidRPr="003D7C97">
        <w:rPr>
          <w:sz w:val="26"/>
          <w:szCs w:val="26"/>
        </w:rPr>
        <w:t>3.3.4</w:t>
      </w:r>
      <w:r w:rsidR="0091733F">
        <w:rPr>
          <w:sz w:val="26"/>
          <w:szCs w:val="26"/>
        </w:rPr>
        <w:t>. </w:t>
      </w:r>
      <w:bookmarkEnd w:id="4"/>
      <w:r w:rsidRPr="003D7C97">
        <w:rPr>
          <w:sz w:val="26"/>
          <w:szCs w:val="26"/>
        </w:rPr>
        <w:t>осуществлять</w:t>
      </w:r>
      <w:r w:rsidR="005506C8" w:rsidRPr="003D7C97">
        <w:rPr>
          <w:sz w:val="26"/>
          <w:szCs w:val="26"/>
        </w:rPr>
        <w:t xml:space="preserve"> организацию и проведение просветительской, пропагандистской и информационной работы по разъяснению законодательства о защите прав потребителей на официальном сайте администрации города Чебоксары</w:t>
      </w:r>
      <w:r w:rsidR="0091733F">
        <w:rPr>
          <w:sz w:val="26"/>
          <w:szCs w:val="26"/>
        </w:rPr>
        <w:t>;</w:t>
      </w:r>
    </w:p>
    <w:p w14:paraId="352888DE" w14:textId="4CFFC4C4" w:rsidR="0091733F" w:rsidRPr="00135496" w:rsidRDefault="0091733F" w:rsidP="0091733F">
      <w:pPr>
        <w:pStyle w:val="aa"/>
        <w:tabs>
          <w:tab w:val="clear" w:pos="1418"/>
          <w:tab w:val="left" w:pos="851"/>
          <w:tab w:val="left" w:pos="1134"/>
          <w:tab w:val="left" w:pos="1560"/>
          <w:tab w:val="left" w:pos="1843"/>
        </w:tabs>
        <w:ind w:left="0" w:firstLine="851"/>
        <w:rPr>
          <w:sz w:val="26"/>
          <w:szCs w:val="26"/>
        </w:rPr>
      </w:pPr>
      <w:bookmarkStart w:id="5" w:name="_Hlk161934974"/>
      <w:r w:rsidRPr="003D7C97">
        <w:rPr>
          <w:sz w:val="26"/>
          <w:szCs w:val="26"/>
        </w:rPr>
        <w:t>3.3.</w:t>
      </w:r>
      <w:r>
        <w:rPr>
          <w:sz w:val="26"/>
          <w:szCs w:val="26"/>
        </w:rPr>
        <w:t>5. </w:t>
      </w:r>
      <w:r w:rsidRPr="00135496">
        <w:rPr>
          <w:sz w:val="26"/>
          <w:szCs w:val="26"/>
        </w:rPr>
        <w:t>осуществлять иные функции, связанные с защитой прав потребителей, предусмотренных Законом Российской Федерации от 07.02.1992 №2300-I «О защите прав потребителей».</w:t>
      </w:r>
    </w:p>
    <w:bookmarkEnd w:id="5"/>
    <w:p w14:paraId="6060E26A" w14:textId="77777777" w:rsidR="00540EC2" w:rsidRPr="003D7C97" w:rsidRDefault="00AE703C" w:rsidP="00AE703C">
      <w:pPr>
        <w:pStyle w:val="aa"/>
        <w:tabs>
          <w:tab w:val="clear" w:pos="1418"/>
          <w:tab w:val="left" w:pos="851"/>
          <w:tab w:val="left" w:pos="1134"/>
          <w:tab w:val="left" w:pos="1843"/>
          <w:tab w:val="num" w:pos="2138"/>
          <w:tab w:val="num" w:pos="3180"/>
        </w:tabs>
        <w:ind w:left="0" w:firstLine="851"/>
        <w:rPr>
          <w:b/>
          <w:sz w:val="26"/>
          <w:szCs w:val="26"/>
        </w:rPr>
      </w:pPr>
      <w:r w:rsidRPr="003D7C97">
        <w:rPr>
          <w:b/>
          <w:sz w:val="26"/>
          <w:szCs w:val="26"/>
        </w:rPr>
        <w:t xml:space="preserve">3.4. </w:t>
      </w:r>
      <w:r w:rsidR="00540EC2" w:rsidRPr="003D7C97">
        <w:rPr>
          <w:b/>
          <w:sz w:val="26"/>
          <w:szCs w:val="26"/>
        </w:rPr>
        <w:t>Прочие функции</w:t>
      </w:r>
      <w:r w:rsidR="00540EC2" w:rsidRPr="003D7C97">
        <w:rPr>
          <w:i/>
          <w:sz w:val="26"/>
          <w:szCs w:val="26"/>
        </w:rPr>
        <w:t>:</w:t>
      </w:r>
    </w:p>
    <w:p w14:paraId="6A55C3AA" w14:textId="505EAB43" w:rsidR="00AF4DC0" w:rsidRPr="006B047A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участвовать в организации выездной торговли во время проведения культурно-массовых и прочих мероприятий, осуществляемых на территории города Чебоксары;</w:t>
      </w:r>
    </w:p>
    <w:p w14:paraId="36432B15" w14:textId="216A5173" w:rsidR="008E3FEF" w:rsidRPr="008E3FEF" w:rsidRDefault="008E3FEF" w:rsidP="008E3FEF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принимать</w:t>
      </w:r>
      <w:r w:rsidRPr="008E3FEF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>участие в</w:t>
      </w:r>
      <w:r w:rsidRPr="008E3FEF">
        <w:rPr>
          <w:sz w:val="26"/>
          <w:szCs w:val="26"/>
        </w:rPr>
        <w:t xml:space="preserve"> </w:t>
      </w:r>
      <w:r w:rsidRPr="003D7C97">
        <w:rPr>
          <w:sz w:val="26"/>
          <w:szCs w:val="26"/>
        </w:rPr>
        <w:t>проведении мониторинга розничных цен на социально-значимые товары на территории города Чебоксары;</w:t>
      </w:r>
    </w:p>
    <w:p w14:paraId="49D899D2" w14:textId="06C3737C" w:rsidR="008E3FEF" w:rsidRPr="008E3FEF" w:rsidRDefault="008E3FEF" w:rsidP="008E3FEF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 xml:space="preserve">предоставлять информацию и материалы, необходимые для работы, своевременно пересматривать и актуализировать состав </w:t>
      </w:r>
      <w:r w:rsidRPr="008E3FEF">
        <w:rPr>
          <w:sz w:val="26"/>
          <w:szCs w:val="26"/>
        </w:rPr>
        <w:t xml:space="preserve"> Координационного совета по развитию малого и среднего предпринимательства при администрации города Чебоксары;</w:t>
      </w:r>
    </w:p>
    <w:p w14:paraId="77403DA0" w14:textId="77777777" w:rsidR="00AF4DC0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готовить </w:t>
      </w:r>
      <w:r>
        <w:rPr>
          <w:sz w:val="26"/>
          <w:szCs w:val="26"/>
        </w:rPr>
        <w:t xml:space="preserve">проекты </w:t>
      </w:r>
      <w:r w:rsidRPr="008703CF">
        <w:rPr>
          <w:sz w:val="26"/>
          <w:szCs w:val="26"/>
        </w:rPr>
        <w:t>ответ</w:t>
      </w:r>
      <w:r>
        <w:rPr>
          <w:sz w:val="26"/>
          <w:szCs w:val="26"/>
        </w:rPr>
        <w:t>ов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письма, </w:t>
      </w:r>
      <w:r w:rsidRPr="008703CF">
        <w:rPr>
          <w:sz w:val="26"/>
          <w:szCs w:val="26"/>
        </w:rPr>
        <w:t>жалоб</w:t>
      </w:r>
      <w:r>
        <w:rPr>
          <w:sz w:val="26"/>
          <w:szCs w:val="26"/>
        </w:rPr>
        <w:t>ы</w:t>
      </w:r>
      <w:r w:rsidRPr="008703CF">
        <w:rPr>
          <w:sz w:val="26"/>
          <w:szCs w:val="26"/>
        </w:rPr>
        <w:t>, заявлени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юридических и физических лиц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8703CF">
        <w:rPr>
          <w:sz w:val="26"/>
          <w:szCs w:val="26"/>
        </w:rPr>
        <w:t xml:space="preserve">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, поступившие в администрацию  города</w:t>
      </w:r>
      <w:r>
        <w:rPr>
          <w:sz w:val="26"/>
          <w:szCs w:val="26"/>
        </w:rPr>
        <w:t>, в т.ч. через</w:t>
      </w:r>
      <w:r w:rsidRPr="00553200">
        <w:rPr>
          <w:sz w:val="26"/>
          <w:szCs w:val="26"/>
        </w:rPr>
        <w:t xml:space="preserve"> государственны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информационны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 xml:space="preserve"> (подсистем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>)</w:t>
      </w:r>
      <w:r w:rsidRPr="00EC4C7D">
        <w:rPr>
          <w:sz w:val="26"/>
          <w:szCs w:val="26"/>
        </w:rPr>
        <w:t>;</w:t>
      </w:r>
    </w:p>
    <w:p w14:paraId="76892067" w14:textId="77777777" w:rsidR="00AF4DC0" w:rsidRPr="00EB374C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B374C">
        <w:rPr>
          <w:sz w:val="26"/>
          <w:szCs w:val="26"/>
        </w:rPr>
        <w:t>готовить проекты муниципальных правовых актов города Чебоксары по вопросам, входящим в компетенцию Отдела; актуализировать правовые акты города в сферах деятельности Отдела;</w:t>
      </w:r>
    </w:p>
    <w:p w14:paraId="05AD043C" w14:textId="77777777" w:rsidR="00AF4DC0" w:rsidRPr="00447F3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447F37">
        <w:rPr>
          <w:sz w:val="26"/>
          <w:szCs w:val="26"/>
        </w:rPr>
        <w:t>своевременно подготавливать (актуализировать) информацию по вопросам, относящим к компетенции Отдела</w:t>
      </w:r>
      <w:r>
        <w:rPr>
          <w:sz w:val="26"/>
          <w:szCs w:val="26"/>
        </w:rPr>
        <w:t xml:space="preserve">, в т.ч. </w:t>
      </w:r>
      <w:r w:rsidRPr="00447F37">
        <w:rPr>
          <w:sz w:val="26"/>
          <w:szCs w:val="26"/>
        </w:rPr>
        <w:t>для размещения на официальном сайте администрации города Чебоксары;</w:t>
      </w:r>
    </w:p>
    <w:p w14:paraId="59882C2A" w14:textId="77777777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соблюдать: </w:t>
      </w:r>
    </w:p>
    <w:p w14:paraId="58133434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3C68CC6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31378A0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3D074CCB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5C19EA33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693A9A4A" w14:textId="77777777" w:rsidR="00AF4DC0" w:rsidRPr="00962A17" w:rsidRDefault="00AF4DC0" w:rsidP="00AF4DC0">
      <w:pPr>
        <w:pStyle w:val="aa"/>
        <w:numPr>
          <w:ilvl w:val="0"/>
          <w:numId w:val="4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правила, нормы, инструкции по охране труда и пожарной безопасности;</w:t>
      </w:r>
    </w:p>
    <w:p w14:paraId="083DFB14" w14:textId="77777777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B047A">
        <w:rPr>
          <w:sz w:val="26"/>
          <w:szCs w:val="26"/>
        </w:rPr>
        <w:t>соблюд</w:t>
      </w:r>
      <w:r>
        <w:rPr>
          <w:sz w:val="26"/>
          <w:szCs w:val="26"/>
        </w:rPr>
        <w:t xml:space="preserve">ать </w:t>
      </w:r>
      <w:r w:rsidRPr="006B047A">
        <w:rPr>
          <w:sz w:val="26"/>
          <w:szCs w:val="26"/>
        </w:rPr>
        <w:t>требовани</w:t>
      </w:r>
      <w:r>
        <w:rPr>
          <w:sz w:val="26"/>
          <w:szCs w:val="26"/>
        </w:rPr>
        <w:t>я</w:t>
      </w:r>
      <w:r w:rsidRPr="006B047A">
        <w:rPr>
          <w:sz w:val="26"/>
          <w:szCs w:val="26"/>
        </w:rPr>
        <w:t xml:space="preserve"> Федерального закона от 02.05.2006 № 59-ФЗ «О порядке рассмотрения обращений граждан Российской Федерации»;</w:t>
      </w:r>
    </w:p>
    <w:p w14:paraId="4CD5DAD9" w14:textId="77777777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5CFDDAE5" w14:textId="77777777" w:rsidR="008E3FEF" w:rsidRPr="008E3FEF" w:rsidRDefault="008E3FEF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bookmarkStart w:id="6" w:name="_Hlk161935849"/>
      <w:r w:rsidRPr="003D7C97">
        <w:rPr>
          <w:rFonts w:eastAsia="Calibri"/>
          <w:sz w:val="26"/>
          <w:szCs w:val="26"/>
          <w:lang w:eastAsia="en-US"/>
        </w:rPr>
        <w:t>подготавливать документы по истечении установленных сроков текущего хранения к сдаче на хранение в архив;</w:t>
      </w:r>
    </w:p>
    <w:bookmarkEnd w:id="6"/>
    <w:p w14:paraId="43399398" w14:textId="08A27F64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Pr="00962A17">
        <w:rPr>
          <w:sz w:val="26"/>
          <w:szCs w:val="26"/>
        </w:rPr>
        <w:t>;</w:t>
      </w:r>
    </w:p>
    <w:p w14:paraId="12E0031E" w14:textId="77777777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6E441A8" w14:textId="77777777" w:rsidR="00AF4DC0" w:rsidRPr="00962A17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содержать свое рабочее (служебное) место в чистоте и порядке;</w:t>
      </w:r>
    </w:p>
    <w:p w14:paraId="6DB7A6DD" w14:textId="77777777" w:rsidR="00AF4DC0" w:rsidRPr="00135496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выполнять поручения главы города, курирующего заместителя, </w:t>
      </w:r>
      <w:r>
        <w:rPr>
          <w:sz w:val="26"/>
          <w:szCs w:val="26"/>
        </w:rPr>
        <w:t xml:space="preserve">начальника Управления, </w:t>
      </w:r>
      <w:r w:rsidRPr="00135496">
        <w:rPr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39896E83" w14:textId="77777777" w:rsidR="00AF4DC0" w:rsidRPr="00135496" w:rsidRDefault="00AF4DC0" w:rsidP="00AF4DC0">
      <w:pPr>
        <w:pStyle w:val="aa"/>
        <w:numPr>
          <w:ilvl w:val="2"/>
          <w:numId w:val="19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6A80C844" w14:textId="77777777" w:rsidR="009B77A8" w:rsidRPr="003D7C97" w:rsidRDefault="009B77A8" w:rsidP="00650344">
      <w:pPr>
        <w:pStyle w:val="afa"/>
        <w:numPr>
          <w:ilvl w:val="0"/>
          <w:numId w:val="19"/>
        </w:numPr>
        <w:tabs>
          <w:tab w:val="clear" w:pos="709"/>
          <w:tab w:val="left" w:pos="540"/>
        </w:tabs>
        <w:ind w:left="426"/>
        <w:jc w:val="center"/>
        <w:rPr>
          <w:rFonts w:ascii="Tahoma" w:hAnsi="Tahoma" w:cs="Tahoma"/>
          <w:sz w:val="26"/>
          <w:szCs w:val="26"/>
        </w:rPr>
      </w:pPr>
      <w:r w:rsidRPr="003D7C97">
        <w:rPr>
          <w:sz w:val="26"/>
          <w:szCs w:val="26"/>
        </w:rPr>
        <w:t>Права</w:t>
      </w:r>
    </w:p>
    <w:p w14:paraId="50A6512C" w14:textId="77777777" w:rsidR="00AA565F" w:rsidRPr="00EC4C7D" w:rsidRDefault="00AA565F" w:rsidP="00AA565F">
      <w:pPr>
        <w:pStyle w:val="a8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EC4C7D"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Pr="00EC4C7D">
        <w:rPr>
          <w:rFonts w:ascii="Times New Roman" w:hAnsi="Times New Roman"/>
          <w:sz w:val="26"/>
          <w:szCs w:val="26"/>
        </w:rPr>
        <w:t>имеет право:</w:t>
      </w:r>
    </w:p>
    <w:p w14:paraId="1784D310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EC4C7D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14:paraId="5DA1CAA0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EC4C7D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22E756B6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14:paraId="1FF63DE4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4B10907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6B42A08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 необходимых случаях при выполнении поручений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8BD629A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 (инструкций, положений, стандартов, приказов, распоряжений и т.п.);</w:t>
      </w:r>
    </w:p>
    <w:p w14:paraId="747C84C9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Pr="00814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, муниципальными правовыми актами главы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EC4C7D">
        <w:rPr>
          <w:rFonts w:ascii="Times New Roman" w:hAnsi="Times New Roman"/>
          <w:sz w:val="26"/>
          <w:szCs w:val="26"/>
        </w:rPr>
        <w:t>деятельности;</w:t>
      </w:r>
    </w:p>
    <w:p w14:paraId="67FF00DD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требовать </w:t>
      </w:r>
      <w:r>
        <w:rPr>
          <w:rFonts w:ascii="Times New Roman" w:hAnsi="Times New Roman"/>
          <w:sz w:val="26"/>
          <w:szCs w:val="26"/>
        </w:rPr>
        <w:t>от</w:t>
      </w:r>
      <w:r w:rsidRPr="0081492B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Pr="00EC4C7D">
        <w:rPr>
          <w:rFonts w:ascii="Times New Roman" w:hAnsi="Times New Roman"/>
          <w:sz w:val="26"/>
          <w:szCs w:val="26"/>
        </w:rPr>
        <w:t>оказания содействия в исполнении возложенных на</w:t>
      </w:r>
      <w:r>
        <w:rPr>
          <w:rFonts w:ascii="Times New Roman" w:hAnsi="Times New Roman"/>
          <w:sz w:val="26"/>
          <w:szCs w:val="26"/>
        </w:rPr>
        <w:t xml:space="preserve"> него</w:t>
      </w:r>
      <w:r w:rsidRPr="00EC4C7D">
        <w:rPr>
          <w:rFonts w:ascii="Times New Roman" w:hAnsi="Times New Roman"/>
          <w:sz w:val="26"/>
          <w:szCs w:val="26"/>
        </w:rPr>
        <w:t xml:space="preserve">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7D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CD10337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</w:t>
      </w:r>
      <w:r>
        <w:rPr>
          <w:rFonts w:ascii="Times New Roman" w:hAnsi="Times New Roman"/>
          <w:sz w:val="26"/>
          <w:szCs w:val="26"/>
        </w:rPr>
        <w:t>;</w:t>
      </w:r>
    </w:p>
    <w:p w14:paraId="39752228" w14:textId="77777777" w:rsidR="00AA565F" w:rsidRPr="00EC4C7D" w:rsidRDefault="00AA565F" w:rsidP="00AA565F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14:paraId="5DAC35D1" w14:textId="77777777" w:rsidR="00AA565F" w:rsidRPr="00EC4C7D" w:rsidRDefault="00AA565F" w:rsidP="00AA565F">
      <w:pPr>
        <w:pStyle w:val="afa"/>
        <w:numPr>
          <w:ilvl w:val="0"/>
          <w:numId w:val="17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EC4C7D">
        <w:rPr>
          <w:sz w:val="26"/>
          <w:szCs w:val="26"/>
        </w:rPr>
        <w:t>Ответственность</w:t>
      </w:r>
    </w:p>
    <w:p w14:paraId="3299723C" w14:textId="77777777" w:rsidR="00AA565F" w:rsidRPr="00EC4C7D" w:rsidRDefault="00AA565F" w:rsidP="00AA565F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несёт ответственность за:</w:t>
      </w:r>
    </w:p>
    <w:p w14:paraId="43C0436F" w14:textId="77777777" w:rsidR="00AA565F" w:rsidRPr="00EC4C7D" w:rsidRDefault="00AA565F" w:rsidP="00AA565F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41E7D8C8" w14:textId="77777777" w:rsidR="00AA565F" w:rsidRPr="00EC4C7D" w:rsidRDefault="00AA565F" w:rsidP="00AA565F">
      <w:pPr>
        <w:pStyle w:val="ab"/>
        <w:widowControl/>
        <w:numPr>
          <w:ilvl w:val="0"/>
          <w:numId w:val="23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6745A3A" w14:textId="77777777" w:rsidR="00AA565F" w:rsidRPr="00EC4C7D" w:rsidRDefault="00AA565F" w:rsidP="00AA565F">
      <w:pPr>
        <w:pStyle w:val="ab"/>
        <w:widowControl/>
        <w:numPr>
          <w:ilvl w:val="0"/>
          <w:numId w:val="23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68B660A6" w14:textId="77777777" w:rsidR="00AA565F" w:rsidRPr="00EC4C7D" w:rsidRDefault="00AA565F" w:rsidP="00AA565F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37A6AAA1" w14:textId="77777777" w:rsidR="00AA565F" w:rsidRPr="00EC4C7D" w:rsidRDefault="00AA565F" w:rsidP="00AA565F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0FECB2AA" w14:textId="77777777" w:rsidR="00AA565F" w:rsidRPr="00EC4C7D" w:rsidRDefault="00AA565F" w:rsidP="00AA565F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068EE4E0" w14:textId="77777777" w:rsidR="00AA565F" w:rsidRPr="00EC4C7D" w:rsidRDefault="00AA565F" w:rsidP="00AA565F">
      <w:pPr>
        <w:pStyle w:val="ab"/>
        <w:numPr>
          <w:ilvl w:val="1"/>
          <w:numId w:val="17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привлекается к ответственности:</w:t>
      </w:r>
    </w:p>
    <w:p w14:paraId="32EF12EF" w14:textId="77777777" w:rsidR="00AA565F" w:rsidRPr="00EC4C7D" w:rsidRDefault="00AA565F" w:rsidP="00AA565F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B61F16" w14:textId="77777777" w:rsidR="00AA565F" w:rsidRPr="00EC4C7D" w:rsidRDefault="00AA565F" w:rsidP="00AA565F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DD354AE" w14:textId="77777777" w:rsidR="00AA565F" w:rsidRPr="00EC4C7D" w:rsidRDefault="00AA565F" w:rsidP="00AA565F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4F6447D7" w14:textId="77777777" w:rsidR="00AA565F" w:rsidRPr="00EC4C7D" w:rsidRDefault="00AA565F" w:rsidP="00AA565F">
      <w:pPr>
        <w:pStyle w:val="ab"/>
        <w:numPr>
          <w:ilvl w:val="2"/>
          <w:numId w:val="17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Оценка качества работы главного специалист-эксперта Отдела и исполнения им должностных обязанностей осуществляется </w:t>
      </w:r>
      <w:r>
        <w:rPr>
          <w:rFonts w:eastAsia="Times New Roman"/>
          <w:sz w:val="26"/>
          <w:szCs w:val="26"/>
          <w:lang w:eastAsia="ru-RU"/>
        </w:rPr>
        <w:t>непосредственным руководителем</w:t>
      </w:r>
      <w:r w:rsidRPr="00EC4C7D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главным специалистом-экспертом </w:t>
      </w:r>
      <w:r>
        <w:rPr>
          <w:sz w:val="26"/>
          <w:szCs w:val="26"/>
        </w:rPr>
        <w:t xml:space="preserve">Отдела </w:t>
      </w:r>
      <w:r w:rsidRPr="00EC4C7D">
        <w:rPr>
          <w:sz w:val="26"/>
          <w:szCs w:val="26"/>
        </w:rPr>
        <w:t>должностных обязанностей.</w:t>
      </w:r>
    </w:p>
    <w:p w14:paraId="5524D886" w14:textId="77777777" w:rsidR="00AA565F" w:rsidRDefault="00AA565F" w:rsidP="00AA565F">
      <w:pPr>
        <w:pStyle w:val="ab"/>
        <w:widowControl/>
        <w:tabs>
          <w:tab w:val="left" w:pos="851"/>
        </w:tabs>
        <w:autoSpaceDE/>
        <w:autoSpaceDN/>
        <w:adjustRightInd/>
        <w:spacing w:after="0"/>
        <w:jc w:val="both"/>
        <w:rPr>
          <w:sz w:val="26"/>
          <w:szCs w:val="26"/>
        </w:rPr>
      </w:pPr>
    </w:p>
    <w:p w14:paraId="177D933A" w14:textId="77777777" w:rsidR="009B77A8" w:rsidRDefault="009B77A8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3D7C97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2058A7" w:rsidRPr="003D7C97">
        <w:rPr>
          <w:sz w:val="26"/>
          <w:szCs w:val="26"/>
        </w:rPr>
        <w:t>главного специалиста - эксперта</w:t>
      </w:r>
      <w:r w:rsidRPr="003D7C97">
        <w:rPr>
          <w:sz w:val="26"/>
          <w:szCs w:val="26"/>
        </w:rPr>
        <w:t xml:space="preserve"> </w:t>
      </w:r>
      <w:r w:rsidR="002058A7" w:rsidRPr="003D7C97">
        <w:rPr>
          <w:sz w:val="26"/>
          <w:szCs w:val="26"/>
        </w:rPr>
        <w:t xml:space="preserve">отдела предпринимательства и защиты прав потребителей управления по развитию потребительского рынка и </w:t>
      </w:r>
      <w:r w:rsidRPr="003D7C97">
        <w:rPr>
          <w:sz w:val="26"/>
          <w:szCs w:val="26"/>
        </w:rPr>
        <w:t>администрации г</w:t>
      </w:r>
      <w:r w:rsidR="00387929" w:rsidRPr="003D7C97">
        <w:rPr>
          <w:sz w:val="26"/>
          <w:szCs w:val="26"/>
        </w:rPr>
        <w:t>о</w:t>
      </w:r>
      <w:r w:rsidRPr="003D7C97">
        <w:rPr>
          <w:sz w:val="26"/>
          <w:szCs w:val="26"/>
        </w:rPr>
        <w:t>рода Чебоксары.</w:t>
      </w:r>
      <w:bookmarkStart w:id="7" w:name="_GoBack"/>
      <w:bookmarkEnd w:id="7"/>
    </w:p>
    <w:sectPr w:rsidR="009B77A8" w:rsidSect="0088693A">
      <w:headerReference w:type="default" r:id="rId8"/>
      <w:footerReference w:type="first" r:id="rId9"/>
      <w:pgSz w:w="11906" w:h="16838"/>
      <w:pgMar w:top="993" w:right="850" w:bottom="709" w:left="1701" w:header="56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4FD2C" w14:textId="77777777" w:rsidR="00F10D59" w:rsidRDefault="00F10D59" w:rsidP="00280FD4">
      <w:pPr>
        <w:spacing w:after="0" w:line="240" w:lineRule="auto"/>
      </w:pPr>
      <w:r>
        <w:separator/>
      </w:r>
    </w:p>
  </w:endnote>
  <w:endnote w:type="continuationSeparator" w:id="0">
    <w:p w14:paraId="76F6BB8E" w14:textId="77777777" w:rsidR="00F10D59" w:rsidRDefault="00F10D59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D9E8B" w14:textId="77777777" w:rsidR="006004D0" w:rsidRPr="006004D0" w:rsidRDefault="006004D0" w:rsidP="006004D0">
    <w:pPr>
      <w:pStyle w:val="af1"/>
      <w:jc w:val="right"/>
      <w:rPr>
        <w:sz w:val="16"/>
        <w:szCs w:val="16"/>
      </w:rPr>
    </w:pPr>
    <w:r>
      <w:rPr>
        <w:sz w:val="16"/>
        <w:szCs w:val="16"/>
      </w:rPr>
      <w:t>020-12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0E894" w14:textId="77777777" w:rsidR="00F10D59" w:rsidRDefault="00F10D59" w:rsidP="00280FD4">
      <w:pPr>
        <w:spacing w:after="0" w:line="240" w:lineRule="auto"/>
      </w:pPr>
      <w:r>
        <w:separator/>
      </w:r>
    </w:p>
  </w:footnote>
  <w:footnote w:type="continuationSeparator" w:id="0">
    <w:p w14:paraId="411681D3" w14:textId="77777777" w:rsidR="00F10D59" w:rsidRDefault="00F10D59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22"/>
      </w:rPr>
      <w:id w:val="-1363591229"/>
      <w:docPartObj>
        <w:docPartGallery w:val="Page Numbers (Top of Page)"/>
        <w:docPartUnique/>
      </w:docPartObj>
    </w:sdtPr>
    <w:sdtEndPr/>
    <w:sdtContent>
      <w:p w14:paraId="03B55458" w14:textId="77777777" w:rsidR="006004D0" w:rsidRPr="0088693A" w:rsidRDefault="006004D0">
        <w:pPr>
          <w:pStyle w:val="af"/>
          <w:jc w:val="center"/>
          <w:rPr>
            <w:rFonts w:ascii="Times New Roman" w:hAnsi="Times New Roman"/>
            <w:sz w:val="18"/>
            <w:szCs w:val="22"/>
          </w:rPr>
        </w:pPr>
        <w:r w:rsidRPr="0088693A">
          <w:rPr>
            <w:rFonts w:ascii="Times New Roman" w:hAnsi="Times New Roman"/>
            <w:sz w:val="18"/>
            <w:szCs w:val="22"/>
          </w:rPr>
          <w:fldChar w:fldCharType="begin"/>
        </w:r>
        <w:r w:rsidRPr="0088693A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88693A">
          <w:rPr>
            <w:rFonts w:ascii="Times New Roman" w:hAnsi="Times New Roman"/>
            <w:sz w:val="18"/>
            <w:szCs w:val="22"/>
          </w:rPr>
          <w:fldChar w:fldCharType="separate"/>
        </w:r>
        <w:r w:rsidR="002B173D">
          <w:rPr>
            <w:rFonts w:ascii="Times New Roman" w:hAnsi="Times New Roman"/>
            <w:noProof/>
            <w:sz w:val="18"/>
            <w:szCs w:val="22"/>
          </w:rPr>
          <w:t>8</w:t>
        </w:r>
        <w:r w:rsidRPr="0088693A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047"/>
    <w:multiLevelType w:val="multilevel"/>
    <w:tmpl w:val="DF347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866B43"/>
    <w:multiLevelType w:val="multilevel"/>
    <w:tmpl w:val="B5B8DF22"/>
    <w:lvl w:ilvl="0">
      <w:start w:val="1"/>
      <w:numFmt w:val="decimal"/>
      <w:lvlText w:val="%1."/>
      <w:lvlJc w:val="left"/>
      <w:pPr>
        <w:ind w:left="463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4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984C024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4D3599"/>
    <w:multiLevelType w:val="multilevel"/>
    <w:tmpl w:val="9DA44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051E94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ind w:left="2422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5">
    <w:nsid w:val="4C371EC5"/>
    <w:multiLevelType w:val="multilevel"/>
    <w:tmpl w:val="041CFED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ind w:left="2280" w:hanging="720"/>
      </w:pPr>
      <w:rPr>
        <w:rFonts w:ascii="Tahoma" w:eastAsia="Times New Roman" w:hAnsi="Tahoma" w:cs="Tahoma" w:hint="default"/>
        <w:lang w:val="ru-RU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>
    <w:nsid w:val="6DAE68AB"/>
    <w:multiLevelType w:val="multilevel"/>
    <w:tmpl w:val="2CFE74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23525F0"/>
    <w:multiLevelType w:val="hybridMultilevel"/>
    <w:tmpl w:val="C63A2BD4"/>
    <w:lvl w:ilvl="0" w:tplc="E78C960C">
      <w:start w:val="3"/>
      <w:numFmt w:val="bullet"/>
      <w:lvlText w:val="-"/>
      <w:lvlJc w:val="left"/>
      <w:pPr>
        <w:tabs>
          <w:tab w:val="num" w:pos="2193"/>
        </w:tabs>
        <w:ind w:left="2193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20">
    <w:nsid w:val="73BA7BB2"/>
    <w:multiLevelType w:val="multilevel"/>
    <w:tmpl w:val="53E05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752C7950"/>
    <w:multiLevelType w:val="multilevel"/>
    <w:tmpl w:val="BCFCAE7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1800"/>
      </w:pPr>
      <w:rPr>
        <w:rFonts w:hint="default"/>
      </w:rPr>
    </w:lvl>
  </w:abstractNum>
  <w:abstractNum w:abstractNumId="22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0"/>
  </w:num>
  <w:num w:numId="5">
    <w:abstractNumId w:val="14"/>
  </w:num>
  <w:num w:numId="6">
    <w:abstractNumId w:val="7"/>
  </w:num>
  <w:num w:numId="7">
    <w:abstractNumId w:val="19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8"/>
  </w:num>
  <w:num w:numId="17">
    <w:abstractNumId w:val="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21"/>
  </w:num>
  <w:num w:numId="2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756B"/>
    <w:rsid w:val="00017762"/>
    <w:rsid w:val="000259EE"/>
    <w:rsid w:val="00035E0E"/>
    <w:rsid w:val="00046A5C"/>
    <w:rsid w:val="00050B27"/>
    <w:rsid w:val="00070E9F"/>
    <w:rsid w:val="000C539C"/>
    <w:rsid w:val="000D10EC"/>
    <w:rsid w:val="000D2A66"/>
    <w:rsid w:val="000F02DB"/>
    <w:rsid w:val="000F6942"/>
    <w:rsid w:val="0010173C"/>
    <w:rsid w:val="00110EA4"/>
    <w:rsid w:val="00115730"/>
    <w:rsid w:val="00126CC8"/>
    <w:rsid w:val="001345F8"/>
    <w:rsid w:val="001351E6"/>
    <w:rsid w:val="00141E1D"/>
    <w:rsid w:val="0016318B"/>
    <w:rsid w:val="0016558E"/>
    <w:rsid w:val="00166AA3"/>
    <w:rsid w:val="00177472"/>
    <w:rsid w:val="00187983"/>
    <w:rsid w:val="001A00EF"/>
    <w:rsid w:val="001A18DA"/>
    <w:rsid w:val="001A2836"/>
    <w:rsid w:val="001A5B6F"/>
    <w:rsid w:val="001E44BE"/>
    <w:rsid w:val="002058A7"/>
    <w:rsid w:val="00221FC0"/>
    <w:rsid w:val="00240304"/>
    <w:rsid w:val="0025626E"/>
    <w:rsid w:val="002626FD"/>
    <w:rsid w:val="00263566"/>
    <w:rsid w:val="002806D7"/>
    <w:rsid w:val="00280CDC"/>
    <w:rsid w:val="00280FD4"/>
    <w:rsid w:val="002815FB"/>
    <w:rsid w:val="00287B8D"/>
    <w:rsid w:val="002A4E12"/>
    <w:rsid w:val="002B173D"/>
    <w:rsid w:val="002B3DBF"/>
    <w:rsid w:val="00342E87"/>
    <w:rsid w:val="00357255"/>
    <w:rsid w:val="0037162A"/>
    <w:rsid w:val="003723D0"/>
    <w:rsid w:val="00387929"/>
    <w:rsid w:val="003A5DFC"/>
    <w:rsid w:val="003B5419"/>
    <w:rsid w:val="003D7C97"/>
    <w:rsid w:val="003E6152"/>
    <w:rsid w:val="003F318B"/>
    <w:rsid w:val="0040087F"/>
    <w:rsid w:val="004576D3"/>
    <w:rsid w:val="004578AB"/>
    <w:rsid w:val="00473177"/>
    <w:rsid w:val="004767EF"/>
    <w:rsid w:val="004958BD"/>
    <w:rsid w:val="004960FB"/>
    <w:rsid w:val="004A43EA"/>
    <w:rsid w:val="004D0949"/>
    <w:rsid w:val="004D5B87"/>
    <w:rsid w:val="004E22C9"/>
    <w:rsid w:val="0050515B"/>
    <w:rsid w:val="00506EDE"/>
    <w:rsid w:val="0051121D"/>
    <w:rsid w:val="005134F2"/>
    <w:rsid w:val="005224E2"/>
    <w:rsid w:val="00540EC2"/>
    <w:rsid w:val="005506C8"/>
    <w:rsid w:val="005765E9"/>
    <w:rsid w:val="005905BC"/>
    <w:rsid w:val="00590F34"/>
    <w:rsid w:val="005A49DC"/>
    <w:rsid w:val="005B0A7D"/>
    <w:rsid w:val="005D3C21"/>
    <w:rsid w:val="005D61FA"/>
    <w:rsid w:val="005E0BD2"/>
    <w:rsid w:val="005E587D"/>
    <w:rsid w:val="005F0277"/>
    <w:rsid w:val="006004D0"/>
    <w:rsid w:val="00602D58"/>
    <w:rsid w:val="0061100E"/>
    <w:rsid w:val="00611263"/>
    <w:rsid w:val="006245DC"/>
    <w:rsid w:val="00650344"/>
    <w:rsid w:val="006743BB"/>
    <w:rsid w:val="00686F8E"/>
    <w:rsid w:val="006B1489"/>
    <w:rsid w:val="006D1708"/>
    <w:rsid w:val="006E00C9"/>
    <w:rsid w:val="006F3E3C"/>
    <w:rsid w:val="00727F68"/>
    <w:rsid w:val="0073133A"/>
    <w:rsid w:val="00735A11"/>
    <w:rsid w:val="0075051C"/>
    <w:rsid w:val="007609BD"/>
    <w:rsid w:val="007769D5"/>
    <w:rsid w:val="007845AA"/>
    <w:rsid w:val="00787164"/>
    <w:rsid w:val="007876C6"/>
    <w:rsid w:val="007A562A"/>
    <w:rsid w:val="007D1464"/>
    <w:rsid w:val="007E3472"/>
    <w:rsid w:val="007E3E8E"/>
    <w:rsid w:val="008001B8"/>
    <w:rsid w:val="0080021D"/>
    <w:rsid w:val="008323BF"/>
    <w:rsid w:val="008324C2"/>
    <w:rsid w:val="00835273"/>
    <w:rsid w:val="00841E47"/>
    <w:rsid w:val="008708EE"/>
    <w:rsid w:val="0088693A"/>
    <w:rsid w:val="008B102D"/>
    <w:rsid w:val="008B55CC"/>
    <w:rsid w:val="008C0D2A"/>
    <w:rsid w:val="008D4248"/>
    <w:rsid w:val="008D6062"/>
    <w:rsid w:val="008D71E2"/>
    <w:rsid w:val="008E3FEF"/>
    <w:rsid w:val="008E4A62"/>
    <w:rsid w:val="00907C7A"/>
    <w:rsid w:val="0091678E"/>
    <w:rsid w:val="0091733F"/>
    <w:rsid w:val="00923086"/>
    <w:rsid w:val="009257CB"/>
    <w:rsid w:val="009601DC"/>
    <w:rsid w:val="00964534"/>
    <w:rsid w:val="00975BDD"/>
    <w:rsid w:val="00976626"/>
    <w:rsid w:val="009B13A9"/>
    <w:rsid w:val="009B6AAB"/>
    <w:rsid w:val="009B77A8"/>
    <w:rsid w:val="009D225E"/>
    <w:rsid w:val="009E6F66"/>
    <w:rsid w:val="00A2089A"/>
    <w:rsid w:val="00A52E7F"/>
    <w:rsid w:val="00A5715C"/>
    <w:rsid w:val="00A6092B"/>
    <w:rsid w:val="00A72780"/>
    <w:rsid w:val="00A77C4B"/>
    <w:rsid w:val="00A901EC"/>
    <w:rsid w:val="00AA1447"/>
    <w:rsid w:val="00AA565F"/>
    <w:rsid w:val="00AA5689"/>
    <w:rsid w:val="00AD1D27"/>
    <w:rsid w:val="00AD573A"/>
    <w:rsid w:val="00AE703C"/>
    <w:rsid w:val="00AF3F73"/>
    <w:rsid w:val="00AF4821"/>
    <w:rsid w:val="00AF4DC0"/>
    <w:rsid w:val="00AF7A22"/>
    <w:rsid w:val="00B03CD4"/>
    <w:rsid w:val="00B1497F"/>
    <w:rsid w:val="00B4160D"/>
    <w:rsid w:val="00B46FB9"/>
    <w:rsid w:val="00B54300"/>
    <w:rsid w:val="00B62165"/>
    <w:rsid w:val="00B62D16"/>
    <w:rsid w:val="00B67505"/>
    <w:rsid w:val="00B7293D"/>
    <w:rsid w:val="00B81998"/>
    <w:rsid w:val="00B91475"/>
    <w:rsid w:val="00BA7E46"/>
    <w:rsid w:val="00BB7021"/>
    <w:rsid w:val="00BC0233"/>
    <w:rsid w:val="00BD744C"/>
    <w:rsid w:val="00BD7A2F"/>
    <w:rsid w:val="00BF0476"/>
    <w:rsid w:val="00C40013"/>
    <w:rsid w:val="00C40993"/>
    <w:rsid w:val="00C4293F"/>
    <w:rsid w:val="00C43507"/>
    <w:rsid w:val="00C61FE2"/>
    <w:rsid w:val="00C93037"/>
    <w:rsid w:val="00CA2528"/>
    <w:rsid w:val="00CA5AC6"/>
    <w:rsid w:val="00CB64E6"/>
    <w:rsid w:val="00CD279A"/>
    <w:rsid w:val="00CD4577"/>
    <w:rsid w:val="00CE675A"/>
    <w:rsid w:val="00D00D02"/>
    <w:rsid w:val="00D01460"/>
    <w:rsid w:val="00D06AF1"/>
    <w:rsid w:val="00D179A7"/>
    <w:rsid w:val="00D25AEA"/>
    <w:rsid w:val="00D37FA5"/>
    <w:rsid w:val="00D508BB"/>
    <w:rsid w:val="00D625E8"/>
    <w:rsid w:val="00D6600A"/>
    <w:rsid w:val="00D66D0C"/>
    <w:rsid w:val="00D75BDA"/>
    <w:rsid w:val="00D90ABE"/>
    <w:rsid w:val="00D9492A"/>
    <w:rsid w:val="00D96622"/>
    <w:rsid w:val="00DA56A9"/>
    <w:rsid w:val="00DB42B5"/>
    <w:rsid w:val="00DB6C03"/>
    <w:rsid w:val="00DC121F"/>
    <w:rsid w:val="00DE3453"/>
    <w:rsid w:val="00E218E8"/>
    <w:rsid w:val="00E22C0D"/>
    <w:rsid w:val="00E241DE"/>
    <w:rsid w:val="00E352F6"/>
    <w:rsid w:val="00E57E5B"/>
    <w:rsid w:val="00E84EE7"/>
    <w:rsid w:val="00E916AF"/>
    <w:rsid w:val="00EA043D"/>
    <w:rsid w:val="00EA5F58"/>
    <w:rsid w:val="00EA71BC"/>
    <w:rsid w:val="00EB3F09"/>
    <w:rsid w:val="00EC6101"/>
    <w:rsid w:val="00EE6BC4"/>
    <w:rsid w:val="00EF0C22"/>
    <w:rsid w:val="00EF27D9"/>
    <w:rsid w:val="00F02418"/>
    <w:rsid w:val="00F10D59"/>
    <w:rsid w:val="00F23797"/>
    <w:rsid w:val="00F42ADC"/>
    <w:rsid w:val="00F54B0B"/>
    <w:rsid w:val="00F72F9B"/>
    <w:rsid w:val="00F8480A"/>
    <w:rsid w:val="00F94D87"/>
    <w:rsid w:val="00FA5386"/>
    <w:rsid w:val="00FB7252"/>
    <w:rsid w:val="00FD631B"/>
    <w:rsid w:val="00FD6B6E"/>
    <w:rsid w:val="00FF05AE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A52D4"/>
  <w15:docId w15:val="{98102B48-7576-4C70-8E31-0A6F0C6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uiPriority w:val="99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aff5">
    <w:name w:val="Документ в списке"/>
    <w:basedOn w:val="a2"/>
    <w:next w:val="a2"/>
    <w:uiPriority w:val="99"/>
    <w:rsid w:val="00A901EC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Без интервала Знак"/>
    <w:basedOn w:val="a3"/>
    <w:link w:val="a6"/>
    <w:uiPriority w:val="1"/>
    <w:rsid w:val="0088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37DD-FB68-47AC-AED9-6509E612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44</cp:revision>
  <cp:lastPrinted>2024-03-26T05:41:00Z</cp:lastPrinted>
  <dcterms:created xsi:type="dcterms:W3CDTF">2019-08-06T06:45:00Z</dcterms:created>
  <dcterms:modified xsi:type="dcterms:W3CDTF">2024-05-20T08:52:00Z</dcterms:modified>
</cp:coreProperties>
</file>