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330C31" w:rsidTr="006105F2">
        <w:trPr>
          <w:trHeight w:val="155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Чӑваш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Ҫӗнӗ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хула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депутачӗсен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пухӑвӗн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4C640A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Председателӗ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4C640A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68377908" r:id="rId6"/>
                    </w:object>
                  </w:r>
                </w:p>
              </w:tc>
              <w:tc>
                <w:tcPr>
                  <w:tcW w:w="3907" w:type="dxa"/>
                </w:tcPr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Председатель </w:t>
                  </w:r>
                </w:p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Новочебоксарского городского Собрания депутатов </w:t>
                  </w:r>
                </w:p>
                <w:p w:rsidR="00330C31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004E8B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6105F2" w:rsidRDefault="008F79E2" w:rsidP="00F8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05.02.2024</w:t>
            </w:r>
            <w:r w:rsidR="00F86415" w:rsidRPr="008F79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F86415" w:rsidRPr="00F86415" w:rsidRDefault="00F86415" w:rsidP="00F8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созыве очередн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="001D0871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8F79E2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4C640A"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47D4" w:rsidRPr="005D3289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Pr="00F543BF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437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соответствие с Уставом города Новочебоксарска Чувашской Республики, </w:t>
      </w:r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>Регламентом Новочебоксарского городского Собрания депутатов Чувашской Республики:</w:t>
      </w:r>
    </w:p>
    <w:p w:rsidR="00CB47D4" w:rsidRPr="00F543BF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1D0871" w:rsidRPr="00F543B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8F79E2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4C640A" w:rsidRPr="00F543B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 xml:space="preserve">е заседание Новочебоксарского городского Собрания депутатов Чувашской Республики </w:t>
      </w:r>
      <w:r w:rsidR="008F79E2">
        <w:rPr>
          <w:rFonts w:ascii="Times New Roman" w:eastAsia="Times New Roman" w:hAnsi="Times New Roman"/>
          <w:b/>
          <w:sz w:val="26"/>
          <w:szCs w:val="26"/>
          <w:lang w:eastAsia="ru-RU"/>
        </w:rPr>
        <w:t>29 февраля</w:t>
      </w:r>
      <w:r w:rsidR="008162D9" w:rsidRPr="00F543B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543BF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6105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4 </w:t>
      </w:r>
      <w:r w:rsidRPr="00F543BF">
        <w:rPr>
          <w:rFonts w:ascii="Times New Roman" w:eastAsia="Times New Roman" w:hAnsi="Times New Roman"/>
          <w:b/>
          <w:sz w:val="26"/>
          <w:szCs w:val="26"/>
          <w:lang w:eastAsia="ru-RU"/>
        </w:rPr>
        <w:t>года в 1</w:t>
      </w:r>
      <w:r w:rsidR="007E560E" w:rsidRPr="00F543BF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F543BF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="00C47607" w:rsidRPr="00F543BF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Pr="00F86415" w:rsidRDefault="00CB47D4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15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 w:rsidRPr="00F86415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 w:rsidRPr="00F86415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1D0871" w:rsidRPr="00F8641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8F79E2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bookmarkStart w:id="0" w:name="_GoBack"/>
      <w:bookmarkEnd w:id="0"/>
      <w:r w:rsidR="004C640A" w:rsidRPr="00F8641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предусмотренные статьей </w:t>
      </w:r>
      <w:r w:rsidR="00CB37FF" w:rsidRPr="00F86415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Собрания депутатов Чувашской Республики.</w:t>
      </w:r>
    </w:p>
    <w:p w:rsidR="00330C31" w:rsidRPr="008E5C92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Pr="0095667D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</w:t>
      </w: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30C31" w:rsidRPr="0095667D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0871" w:rsidRDefault="001D087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4360"/>
        <w:gridCol w:w="3401"/>
        <w:gridCol w:w="2364"/>
      </w:tblGrid>
      <w:tr w:rsidR="00F86415" w:rsidRPr="00F86415" w:rsidTr="001B2EA4">
        <w:tc>
          <w:tcPr>
            <w:tcW w:w="4361" w:type="dxa"/>
            <w:hideMark/>
          </w:tcPr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председателя </w:t>
            </w:r>
          </w:p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Новочебоксарского городского</w:t>
            </w:r>
          </w:p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Собрания депутатов</w:t>
            </w:r>
          </w:p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Чувашской Республики</w:t>
            </w:r>
          </w:p>
        </w:tc>
        <w:tc>
          <w:tcPr>
            <w:tcW w:w="3402" w:type="dxa"/>
          </w:tcPr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64" w:type="dxa"/>
          </w:tcPr>
          <w:p w:rsidR="00F86415" w:rsidRPr="00F86415" w:rsidRDefault="00F86415" w:rsidP="00F8641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F86415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F86415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F86415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val="en-US" w:eastAsia="ru-RU"/>
              </w:rPr>
            </w:pPr>
            <w:r w:rsidRPr="00F86415"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  <w:t>Д.Н. Игнатьев</w:t>
            </w:r>
          </w:p>
        </w:tc>
      </w:tr>
    </w:tbl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004E8B"/>
    <w:rsid w:val="00122337"/>
    <w:rsid w:val="001D0871"/>
    <w:rsid w:val="001F48FB"/>
    <w:rsid w:val="00211DB1"/>
    <w:rsid w:val="00260C0A"/>
    <w:rsid w:val="00323CF2"/>
    <w:rsid w:val="00330C31"/>
    <w:rsid w:val="0039371E"/>
    <w:rsid w:val="00396F6C"/>
    <w:rsid w:val="003A27C1"/>
    <w:rsid w:val="00436381"/>
    <w:rsid w:val="00461C24"/>
    <w:rsid w:val="004C640A"/>
    <w:rsid w:val="005419A6"/>
    <w:rsid w:val="005D3289"/>
    <w:rsid w:val="006105F2"/>
    <w:rsid w:val="007354A8"/>
    <w:rsid w:val="007761D0"/>
    <w:rsid w:val="0078453C"/>
    <w:rsid w:val="007E560E"/>
    <w:rsid w:val="007F3668"/>
    <w:rsid w:val="008162D9"/>
    <w:rsid w:val="0082393C"/>
    <w:rsid w:val="008D4371"/>
    <w:rsid w:val="008E5C92"/>
    <w:rsid w:val="008F79E2"/>
    <w:rsid w:val="0095667D"/>
    <w:rsid w:val="009C0EBB"/>
    <w:rsid w:val="009D3737"/>
    <w:rsid w:val="009F72E9"/>
    <w:rsid w:val="00A05851"/>
    <w:rsid w:val="00A434C5"/>
    <w:rsid w:val="00A552D7"/>
    <w:rsid w:val="00A61480"/>
    <w:rsid w:val="00A97DE7"/>
    <w:rsid w:val="00AC1C6B"/>
    <w:rsid w:val="00B56A5A"/>
    <w:rsid w:val="00BE6531"/>
    <w:rsid w:val="00BF4B4B"/>
    <w:rsid w:val="00BF5C7C"/>
    <w:rsid w:val="00C47607"/>
    <w:rsid w:val="00C737A2"/>
    <w:rsid w:val="00CB37FF"/>
    <w:rsid w:val="00CB399F"/>
    <w:rsid w:val="00CB47D4"/>
    <w:rsid w:val="00CE046E"/>
    <w:rsid w:val="00D4453F"/>
    <w:rsid w:val="00D635E1"/>
    <w:rsid w:val="00D75836"/>
    <w:rsid w:val="00D931ED"/>
    <w:rsid w:val="00DC21DB"/>
    <w:rsid w:val="00E1557B"/>
    <w:rsid w:val="00E8407E"/>
    <w:rsid w:val="00EB34FD"/>
    <w:rsid w:val="00EF5E8F"/>
    <w:rsid w:val="00F537EF"/>
    <w:rsid w:val="00F543BF"/>
    <w:rsid w:val="00F7074D"/>
    <w:rsid w:val="00F86415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25</cp:revision>
  <cp:lastPrinted>2021-08-13T06:09:00Z</cp:lastPrinted>
  <dcterms:created xsi:type="dcterms:W3CDTF">2022-09-12T06:27:00Z</dcterms:created>
  <dcterms:modified xsi:type="dcterms:W3CDTF">2024-02-02T08:19:00Z</dcterms:modified>
</cp:coreProperties>
</file>