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6"/>
        <w:gridCol w:w="9654"/>
        <w:gridCol w:w="2397"/>
      </w:tblGrid>
      <w:tr w:rsidR="00BC6B07" w:rsidRPr="00B466AA" w:rsidTr="00724A07">
        <w:trPr>
          <w:cantSplit/>
        </w:trPr>
        <w:tc>
          <w:tcPr>
            <w:tcW w:w="783" w:type="pct"/>
            <w:tcBorders>
              <w:top w:val="nil"/>
              <w:left w:val="nil"/>
              <w:bottom w:val="nil"/>
              <w:right w:val="nil"/>
            </w:tcBorders>
            <w:shd w:val="clear" w:color="auto" w:fill="A6A6A6"/>
            <w:vAlign w:val="center"/>
          </w:tcPr>
          <w:p w:rsidR="00B22AF5" w:rsidRPr="00B466AA" w:rsidRDefault="00B22AF5" w:rsidP="00724A07">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B466AA" w:rsidRDefault="00B22AF5" w:rsidP="00724A07">
            <w:pPr>
              <w:widowControl w:val="0"/>
              <w:autoSpaceDE w:val="0"/>
              <w:autoSpaceDN w:val="0"/>
              <w:adjustRightInd w:val="0"/>
              <w:spacing w:after="0" w:line="240" w:lineRule="auto"/>
              <w:jc w:val="center"/>
              <w:rPr>
                <w:rFonts w:ascii="Arial" w:hAnsi="Arial" w:cs="Arial"/>
                <w:color w:val="000000"/>
                <w:sz w:val="20"/>
              </w:rPr>
            </w:pPr>
            <w:r w:rsidRPr="00B466AA">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B466AA" w:rsidRDefault="001539D4" w:rsidP="00724A07">
            <w:pPr>
              <w:widowControl w:val="0"/>
              <w:autoSpaceDE w:val="0"/>
              <w:autoSpaceDN w:val="0"/>
              <w:adjustRightInd w:val="0"/>
              <w:spacing w:after="0" w:line="240" w:lineRule="auto"/>
              <w:jc w:val="center"/>
              <w:rPr>
                <w:rFonts w:ascii="Arial" w:hAnsi="Arial" w:cs="Arial"/>
                <w:b/>
                <w:bCs/>
                <w:i/>
                <w:iCs/>
                <w:color w:val="000000"/>
                <w:sz w:val="48"/>
                <w:szCs w:val="48"/>
              </w:rPr>
            </w:pPr>
            <w:r w:rsidRPr="00371914">
              <w:rPr>
                <w:rFonts w:ascii="Arial" w:hAnsi="Arial" w:cs="Arial"/>
                <w:color w:val="000000"/>
                <w:sz w:val="32"/>
                <w:szCs w:val="48"/>
              </w:rPr>
              <w:t>периодическое</w:t>
            </w:r>
            <w:r w:rsidR="008722EB" w:rsidRPr="00371914">
              <w:rPr>
                <w:rFonts w:ascii="Arial" w:hAnsi="Arial" w:cs="Arial"/>
                <w:color w:val="000000"/>
                <w:sz w:val="32"/>
                <w:szCs w:val="48"/>
              </w:rPr>
              <w:t xml:space="preserve"> </w:t>
            </w:r>
            <w:r w:rsidRPr="00371914">
              <w:rPr>
                <w:rFonts w:ascii="Arial" w:hAnsi="Arial" w:cs="Arial"/>
                <w:color w:val="000000"/>
                <w:sz w:val="32"/>
                <w:szCs w:val="48"/>
              </w:rPr>
              <w:t>печатное</w:t>
            </w:r>
            <w:r w:rsidR="008722EB" w:rsidRPr="00371914">
              <w:rPr>
                <w:rFonts w:ascii="Arial" w:hAnsi="Arial" w:cs="Arial"/>
                <w:color w:val="000000"/>
                <w:sz w:val="32"/>
                <w:szCs w:val="48"/>
              </w:rPr>
              <w:t xml:space="preserve"> </w:t>
            </w:r>
            <w:r w:rsidRPr="00371914">
              <w:rPr>
                <w:rFonts w:ascii="Arial" w:hAnsi="Arial" w:cs="Arial"/>
                <w:color w:val="000000"/>
                <w:sz w:val="32"/>
                <w:szCs w:val="48"/>
              </w:rPr>
              <w:t>издание</w:t>
            </w:r>
          </w:p>
          <w:p w:rsidR="00B22AF5" w:rsidRPr="00371914" w:rsidRDefault="00B22AF5" w:rsidP="00724A07">
            <w:pPr>
              <w:widowControl w:val="0"/>
              <w:autoSpaceDE w:val="0"/>
              <w:autoSpaceDN w:val="0"/>
              <w:adjustRightInd w:val="0"/>
              <w:spacing w:after="0" w:line="240" w:lineRule="auto"/>
              <w:jc w:val="center"/>
              <w:rPr>
                <w:rFonts w:ascii="Arial" w:hAnsi="Arial" w:cs="Arial"/>
                <w:b/>
                <w:bCs/>
                <w:i/>
                <w:iCs/>
                <w:color w:val="000000"/>
                <w:sz w:val="56"/>
                <w:szCs w:val="48"/>
              </w:rPr>
            </w:pPr>
            <w:r w:rsidRPr="00371914">
              <w:rPr>
                <w:rFonts w:ascii="Arial" w:hAnsi="Arial" w:cs="Arial"/>
                <w:b/>
                <w:bCs/>
                <w:i/>
                <w:iCs/>
                <w:color w:val="000000"/>
                <w:sz w:val="56"/>
                <w:szCs w:val="48"/>
              </w:rPr>
              <w:t>ПОСАДСКИЙ</w:t>
            </w:r>
          </w:p>
          <w:p w:rsidR="00B22AF5" w:rsidRPr="00B466AA" w:rsidRDefault="00B22AF5" w:rsidP="00724A07">
            <w:pPr>
              <w:widowControl w:val="0"/>
              <w:autoSpaceDE w:val="0"/>
              <w:autoSpaceDN w:val="0"/>
              <w:adjustRightInd w:val="0"/>
              <w:spacing w:after="0" w:line="240" w:lineRule="auto"/>
              <w:jc w:val="center"/>
              <w:rPr>
                <w:rFonts w:ascii="Arial" w:hAnsi="Arial" w:cs="Arial"/>
                <w:color w:val="000000"/>
                <w:sz w:val="20"/>
              </w:rPr>
            </w:pPr>
            <w:r w:rsidRPr="00371914">
              <w:rPr>
                <w:rFonts w:ascii="Arial" w:hAnsi="Arial" w:cs="Arial"/>
                <w:b/>
                <w:bCs/>
                <w:i/>
                <w:iCs/>
                <w:color w:val="000000"/>
                <w:sz w:val="56"/>
                <w:szCs w:val="48"/>
              </w:rPr>
              <w:t>ВЕСТНИК</w:t>
            </w:r>
          </w:p>
        </w:tc>
        <w:tc>
          <w:tcPr>
            <w:tcW w:w="839" w:type="pct"/>
            <w:tcBorders>
              <w:top w:val="nil"/>
              <w:left w:val="nil"/>
              <w:bottom w:val="nil"/>
              <w:right w:val="nil"/>
            </w:tcBorders>
            <w:shd w:val="clear" w:color="auto" w:fill="A6A6A6"/>
            <w:vAlign w:val="center"/>
          </w:tcPr>
          <w:p w:rsidR="00B22AF5" w:rsidRPr="00B466AA" w:rsidRDefault="00B22AF5" w:rsidP="00724A07">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202</w:t>
            </w:r>
            <w:r w:rsidR="004C6B5C" w:rsidRPr="00B466AA">
              <w:rPr>
                <w:rFonts w:ascii="Arial" w:hAnsi="Arial" w:cs="Arial"/>
                <w:b/>
                <w:bCs/>
                <w:color w:val="000000"/>
                <w:sz w:val="32"/>
                <w:szCs w:val="28"/>
              </w:rPr>
              <w:t>3</w:t>
            </w:r>
          </w:p>
          <w:p w:rsidR="00B22AF5" w:rsidRPr="00B466AA" w:rsidRDefault="007225AA" w:rsidP="00724A07">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март</w:t>
            </w:r>
            <w:r w:rsidR="00B22AF5" w:rsidRPr="00B466AA">
              <w:rPr>
                <w:rFonts w:ascii="Arial" w:hAnsi="Arial" w:cs="Arial"/>
                <w:b/>
                <w:bCs/>
                <w:color w:val="000000"/>
                <w:sz w:val="32"/>
                <w:szCs w:val="28"/>
              </w:rPr>
              <w:t>,</w:t>
            </w:r>
            <w:r w:rsidR="008722EB" w:rsidRPr="00B466AA">
              <w:rPr>
                <w:rFonts w:ascii="Arial" w:hAnsi="Arial" w:cs="Arial"/>
                <w:b/>
                <w:bCs/>
                <w:color w:val="000000"/>
                <w:sz w:val="32"/>
                <w:szCs w:val="28"/>
              </w:rPr>
              <w:t xml:space="preserve"> </w:t>
            </w:r>
            <w:r w:rsidR="00B466AA" w:rsidRPr="00B466AA">
              <w:rPr>
                <w:rFonts w:ascii="Arial" w:hAnsi="Arial" w:cs="Arial"/>
                <w:b/>
                <w:bCs/>
                <w:color w:val="000000"/>
                <w:sz w:val="32"/>
                <w:szCs w:val="28"/>
              </w:rPr>
              <w:t>2</w:t>
            </w:r>
            <w:r w:rsidR="00EB6C9D">
              <w:rPr>
                <w:rFonts w:ascii="Arial" w:hAnsi="Arial" w:cs="Arial"/>
                <w:b/>
                <w:bCs/>
                <w:color w:val="000000"/>
                <w:sz w:val="32"/>
                <w:szCs w:val="28"/>
              </w:rPr>
              <w:t>7</w:t>
            </w:r>
            <w:r w:rsidR="00B22AF5" w:rsidRPr="00B466AA">
              <w:rPr>
                <w:rFonts w:ascii="Arial" w:hAnsi="Arial" w:cs="Arial"/>
                <w:b/>
                <w:bCs/>
                <w:color w:val="000000"/>
                <w:sz w:val="32"/>
                <w:szCs w:val="28"/>
              </w:rPr>
              <w:t>,</w:t>
            </w:r>
          </w:p>
          <w:p w:rsidR="00B22AF5" w:rsidRPr="00B466AA" w:rsidRDefault="00B22AF5" w:rsidP="00724A07">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понедельник,</w:t>
            </w:r>
          </w:p>
          <w:p w:rsidR="00B22AF5" w:rsidRPr="00B466AA" w:rsidRDefault="00B22AF5" w:rsidP="00EB6C9D">
            <w:pPr>
              <w:widowControl w:val="0"/>
              <w:autoSpaceDE w:val="0"/>
              <w:autoSpaceDN w:val="0"/>
              <w:adjustRightInd w:val="0"/>
              <w:spacing w:after="0" w:line="240" w:lineRule="auto"/>
              <w:jc w:val="center"/>
              <w:rPr>
                <w:rFonts w:ascii="Arial" w:hAnsi="Arial" w:cs="Arial"/>
                <w:color w:val="000000"/>
                <w:sz w:val="20"/>
              </w:rPr>
            </w:pPr>
            <w:r w:rsidRPr="00B466AA">
              <w:rPr>
                <w:rFonts w:ascii="Arial" w:hAnsi="Arial" w:cs="Arial"/>
                <w:b/>
                <w:bCs/>
                <w:color w:val="000000"/>
                <w:sz w:val="32"/>
                <w:szCs w:val="28"/>
              </w:rPr>
              <w:t>№</w:t>
            </w:r>
            <w:r w:rsidR="008722EB" w:rsidRPr="00B466AA">
              <w:rPr>
                <w:rFonts w:ascii="Arial" w:hAnsi="Arial" w:cs="Arial"/>
                <w:b/>
                <w:bCs/>
                <w:color w:val="000000"/>
                <w:sz w:val="32"/>
                <w:szCs w:val="28"/>
              </w:rPr>
              <w:t xml:space="preserve"> </w:t>
            </w:r>
            <w:r w:rsidR="00FA71D1" w:rsidRPr="00B466AA">
              <w:rPr>
                <w:rFonts w:ascii="Arial" w:hAnsi="Arial" w:cs="Arial"/>
                <w:b/>
                <w:bCs/>
                <w:color w:val="000000"/>
                <w:sz w:val="32"/>
                <w:szCs w:val="28"/>
              </w:rPr>
              <w:t>1</w:t>
            </w:r>
            <w:r w:rsidR="00EB6C9D">
              <w:rPr>
                <w:rFonts w:ascii="Arial" w:hAnsi="Arial" w:cs="Arial"/>
                <w:b/>
                <w:bCs/>
                <w:color w:val="000000"/>
                <w:sz w:val="32"/>
                <w:szCs w:val="28"/>
              </w:rPr>
              <w:t>2</w:t>
            </w:r>
          </w:p>
        </w:tc>
      </w:tr>
    </w:tbl>
    <w:p w:rsidR="002D4A27" w:rsidRDefault="002D4A27" w:rsidP="00B466AA">
      <w:pPr>
        <w:spacing w:after="0" w:line="240" w:lineRule="auto"/>
        <w:rPr>
          <w:rFonts w:ascii="Arial" w:hAnsi="Arial" w:cs="Arial"/>
          <w:b/>
          <w:color w:val="000000"/>
          <w:sz w:val="20"/>
          <w:szCs w:val="28"/>
        </w:rPr>
      </w:pPr>
    </w:p>
    <w:p w:rsidR="00371914" w:rsidRPr="00CE31D2" w:rsidRDefault="00371914" w:rsidP="00724A07">
      <w:pPr>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5512"/>
        <w:gridCol w:w="2449"/>
        <w:gridCol w:w="6326"/>
      </w:tblGrid>
      <w:tr w:rsidR="00371914" w:rsidRPr="00CE31D2" w:rsidTr="00724A07">
        <w:trPr>
          <w:cantSplit/>
        </w:trPr>
        <w:tc>
          <w:tcPr>
            <w:tcW w:w="1929"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23.03.2023 № 301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857" w:type="pct"/>
            <w:vAlign w:val="center"/>
          </w:tcPr>
          <w:p w:rsidR="00371914" w:rsidRPr="00CE31D2" w:rsidRDefault="00ED57CB" w:rsidP="00724A07">
            <w:pPr>
              <w:spacing w:after="0" w:line="240" w:lineRule="auto"/>
              <w:ind w:hanging="783"/>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5" type="#_x0000_t75" alt="герб_ум" style="position:absolute;left:0;text-align:left;margin-left:-136pt;margin-top:17.25pt;width:46.95pt;height:61.05pt;z-index:251658240;visibility:visible;mso-left-percent:-10001;mso-top-percent:-10001;mso-position-horizontal-relative:margin;mso-position-vertical-relative:margin;mso-left-percent:-10001;mso-top-percent:-10001">
                  <v:imagedata r:id="rId9" o:title=""/>
                  <w10:wrap type="square" anchorx="margin" anchory="margin"/>
                </v:shape>
              </w:pict>
            </w:r>
            <w:r w:rsidR="00371914"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2214"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b/>
                <w:color w:val="000000"/>
                <w:sz w:val="20"/>
                <w:lang w:val="en-US"/>
              </w:rPr>
            </w:pPr>
            <w:r w:rsidRPr="00CE31D2">
              <w:rPr>
                <w:rFonts w:ascii="Arial" w:hAnsi="Arial" w:cs="Arial"/>
                <w:b/>
                <w:color w:val="000000"/>
                <w:sz w:val="20"/>
              </w:rPr>
              <w:t>23.03.2023 № 301</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786" w:type="pct"/>
            <w:gridSpan w:val="2"/>
            <w:vAlign w:val="center"/>
          </w:tcPr>
          <w:p w:rsidR="00371914" w:rsidRPr="001914A2" w:rsidRDefault="00371914" w:rsidP="00724A07">
            <w:pPr>
              <w:pStyle w:val="ConsPlusNormal"/>
              <w:jc w:val="center"/>
              <w:rPr>
                <w:b/>
                <w:color w:val="000000"/>
                <w:szCs w:val="24"/>
              </w:rPr>
            </w:pPr>
            <w:r w:rsidRPr="001914A2">
              <w:rPr>
                <w:b/>
                <w:color w:val="000000"/>
                <w:szCs w:val="24"/>
              </w:rPr>
              <w:t>Об утверждении Порядка об оплате труда работников органов местного самоуправления Мариинско-Посадского муниципального округа Чувашской Республики, осуществляющих профессиональную деятельность по профессиям рабочих</w:t>
            </w:r>
          </w:p>
        </w:tc>
        <w:tc>
          <w:tcPr>
            <w:tcW w:w="2214" w:type="pct"/>
            <w:vAlign w:val="center"/>
          </w:tcPr>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pStyle w:val="1"/>
        <w:spacing w:line="240" w:lineRule="auto"/>
        <w:jc w:val="left"/>
        <w:rPr>
          <w:rFonts w:ascii="Arial" w:hAnsi="Arial" w:cs="Arial"/>
          <w:b w:val="0"/>
          <w:color w:val="000000"/>
          <w:sz w:val="20"/>
        </w:rPr>
      </w:pPr>
    </w:p>
    <w:p w:rsidR="00371914" w:rsidRPr="00CE31D2" w:rsidRDefault="00ED57CB" w:rsidP="00724A07">
      <w:pPr>
        <w:pStyle w:val="1"/>
        <w:spacing w:line="240" w:lineRule="auto"/>
        <w:jc w:val="both"/>
        <w:rPr>
          <w:rFonts w:ascii="Arial" w:hAnsi="Arial" w:cs="Arial"/>
          <w:b w:val="0"/>
          <w:color w:val="000000"/>
          <w:sz w:val="20"/>
        </w:rPr>
      </w:pPr>
      <w:hyperlink r:id="rId10" w:history="1">
        <w:r w:rsidR="00371914" w:rsidRPr="00CE31D2">
          <w:rPr>
            <w:rStyle w:val="af0"/>
            <w:rFonts w:ascii="Arial" w:hAnsi="Arial" w:cs="Arial"/>
            <w:bCs w:val="0"/>
            <w:color w:val="000000"/>
          </w:rPr>
          <w:t xml:space="preserve"> </w:t>
        </w:r>
      </w:hyperlink>
      <w:r w:rsidR="00371914" w:rsidRPr="00CE31D2">
        <w:rPr>
          <w:rFonts w:ascii="Arial" w:hAnsi="Arial" w:cs="Arial"/>
          <w:b w:val="0"/>
          <w:color w:val="000000"/>
          <w:sz w:val="20"/>
        </w:rPr>
        <w:t xml:space="preserve"> В соответствии с Федеральным </w:t>
      </w:r>
      <w:hyperlink r:id="rId11" w:history="1">
        <w:r w:rsidR="00371914" w:rsidRPr="00CE31D2">
          <w:rPr>
            <w:rFonts w:ascii="Arial" w:hAnsi="Arial" w:cs="Arial"/>
            <w:b w:val="0"/>
            <w:color w:val="000000"/>
            <w:sz w:val="20"/>
          </w:rPr>
          <w:t>законом</w:t>
        </w:r>
      </w:hyperlink>
      <w:r w:rsidR="00371914" w:rsidRPr="00CE31D2">
        <w:rPr>
          <w:rFonts w:ascii="Arial" w:hAnsi="Arial" w:cs="Arial"/>
          <w:b w:val="0"/>
          <w:color w:val="000000"/>
          <w:sz w:val="20"/>
        </w:rPr>
        <w:t xml:space="preserve"> от 6 октября 2003 года № 131-ФЗ "Об общих принципах организации местного самоуправления в Российской Федерации", постановлениями Кабинета Министров Чувашской Республики от 23 октября 2008 года №</w:t>
      </w:r>
      <w:hyperlink r:id="rId12" w:history="1">
        <w:r w:rsidR="00371914" w:rsidRPr="00CE31D2">
          <w:rPr>
            <w:rFonts w:ascii="Arial" w:hAnsi="Arial" w:cs="Arial"/>
            <w:b w:val="0"/>
            <w:color w:val="000000"/>
            <w:sz w:val="20"/>
          </w:rPr>
          <w:t xml:space="preserve"> 317</w:t>
        </w:r>
      </w:hyperlink>
      <w:r w:rsidR="00371914" w:rsidRPr="00CE31D2">
        <w:rPr>
          <w:rFonts w:ascii="Arial" w:hAnsi="Arial" w:cs="Arial"/>
          <w:b w:val="0"/>
          <w:color w:val="000000"/>
          <w:sz w:val="20"/>
        </w:rPr>
        <w:t xml:space="preserve"> "О введении новых систем оплаты труда работников бюджетных, автономных и казенных учреждений Чувашской Республики", от 28 декабря 2022 года </w:t>
      </w:r>
      <w:hyperlink r:id="rId13" w:history="1">
        <w:r w:rsidR="00371914" w:rsidRPr="00CE31D2">
          <w:rPr>
            <w:rFonts w:ascii="Arial" w:hAnsi="Arial" w:cs="Arial"/>
            <w:b w:val="0"/>
            <w:color w:val="000000"/>
            <w:sz w:val="20"/>
          </w:rPr>
          <w:t>№ 766</w:t>
        </w:r>
      </w:hyperlink>
      <w:r w:rsidR="00371914" w:rsidRPr="00CE31D2">
        <w:rPr>
          <w:rFonts w:ascii="Arial" w:hAnsi="Arial" w:cs="Arial"/>
          <w:b w:val="0"/>
          <w:color w:val="000000"/>
          <w:sz w:val="20"/>
        </w:rPr>
        <w:t xml:space="preserve"> "Об оценке расчетного объема расходов на оплату труда работников органов местного самоуправления в Чувашской Республике, осуществляющих профессиональную деятельность по профессиям рабочих", </w:t>
      </w:r>
      <w:hyperlink r:id="rId14" w:history="1">
        <w:r w:rsidR="00371914" w:rsidRPr="00CE31D2">
          <w:rPr>
            <w:rFonts w:ascii="Arial" w:hAnsi="Arial" w:cs="Arial"/>
            <w:b w:val="0"/>
            <w:color w:val="000000"/>
            <w:sz w:val="20"/>
          </w:rPr>
          <w:t>Уставом</w:t>
        </w:r>
      </w:hyperlink>
      <w:r w:rsidR="00371914" w:rsidRPr="00CE31D2">
        <w:rPr>
          <w:rFonts w:ascii="Arial" w:hAnsi="Arial" w:cs="Arial"/>
          <w:b w:val="0"/>
          <w:color w:val="000000"/>
          <w:sz w:val="20"/>
        </w:rPr>
        <w:t xml:space="preserve"> Мариинско-Посадского муниципального округа Чувашской Республики, администрация Мариинско-Посадского муниципального округа Чувашской Республики п о с т а н о в л я е т:</w:t>
      </w:r>
    </w:p>
    <w:p w:rsidR="00371914" w:rsidRPr="00CE31D2" w:rsidRDefault="00371914" w:rsidP="00724A07">
      <w:pPr>
        <w:pStyle w:val="ConsPlusNormal"/>
        <w:ind w:firstLine="540"/>
        <w:jc w:val="both"/>
        <w:rPr>
          <w:color w:val="000000"/>
          <w:szCs w:val="24"/>
        </w:rPr>
      </w:pPr>
      <w:r w:rsidRPr="00CE31D2">
        <w:rPr>
          <w:color w:val="000000"/>
          <w:szCs w:val="24"/>
        </w:rPr>
        <w:t xml:space="preserve"> 1. Утвердить прилагаемый </w:t>
      </w:r>
      <w:hyperlink w:anchor="P31" w:history="1">
        <w:r w:rsidRPr="00CE31D2">
          <w:rPr>
            <w:color w:val="000000"/>
            <w:szCs w:val="24"/>
          </w:rPr>
          <w:t>Порядок</w:t>
        </w:r>
      </w:hyperlink>
      <w:r w:rsidRPr="00CE31D2">
        <w:rPr>
          <w:color w:val="000000"/>
          <w:szCs w:val="24"/>
        </w:rPr>
        <w:t xml:space="preserve"> об оплате труда работников органов местного самоуправления Мариинско-Посадского муниципального округа Чувашской Республики, осуществляющих профессиональную деятельность по профессиям рабочих согласно приложению к настоящему постановлению.</w:t>
      </w:r>
    </w:p>
    <w:p w:rsidR="00371914" w:rsidRPr="00CE31D2" w:rsidRDefault="00371914" w:rsidP="00724A07">
      <w:pPr>
        <w:pStyle w:val="ConsPlusNormal"/>
        <w:ind w:firstLine="540"/>
        <w:jc w:val="both"/>
        <w:rPr>
          <w:color w:val="000000"/>
          <w:szCs w:val="24"/>
        </w:rPr>
      </w:pPr>
      <w:r w:rsidRPr="00CE31D2">
        <w:rPr>
          <w:color w:val="000000"/>
          <w:szCs w:val="24"/>
        </w:rPr>
        <w:t xml:space="preserve"> 2. Контроль за выполнением настоящего постановления возложить на отдел организационно-контрольной работы администрации Мариинско-Посадского муниципального округа Чувашской Республики.</w:t>
      </w:r>
    </w:p>
    <w:p w:rsidR="00371914" w:rsidRDefault="00371914" w:rsidP="00724A07">
      <w:pPr>
        <w:spacing w:after="0" w:line="240" w:lineRule="auto"/>
        <w:rPr>
          <w:rFonts w:ascii="Arial" w:hAnsi="Arial" w:cs="Arial"/>
          <w:color w:val="000000"/>
          <w:sz w:val="20"/>
        </w:rPr>
      </w:pPr>
      <w:bookmarkStart w:id="0" w:name="sub_4"/>
      <w:r w:rsidRPr="00CE31D2">
        <w:rPr>
          <w:rFonts w:ascii="Arial" w:hAnsi="Arial" w:cs="Arial"/>
          <w:color w:val="000000"/>
          <w:sz w:val="20"/>
        </w:rPr>
        <w:t>3. Настоящее постановление вступает в силу после его подписания.</w:t>
      </w:r>
      <w:bookmarkEnd w:id="0"/>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ConsPlusNormal"/>
        <w:ind w:firstLine="0"/>
        <w:jc w:val="both"/>
        <w:rPr>
          <w:color w:val="000000"/>
          <w:szCs w:val="24"/>
        </w:rPr>
      </w:pPr>
      <w:r w:rsidRPr="00CE31D2">
        <w:rPr>
          <w:color w:val="000000"/>
          <w:szCs w:val="24"/>
        </w:rPr>
        <w:t>Глава Мариинско-Посадского</w:t>
      </w:r>
      <w:r>
        <w:rPr>
          <w:color w:val="000000"/>
          <w:szCs w:val="24"/>
        </w:rPr>
        <w:t xml:space="preserve"> </w:t>
      </w:r>
      <w:r w:rsidRPr="00CE31D2">
        <w:rPr>
          <w:color w:val="000000"/>
          <w:szCs w:val="24"/>
        </w:rPr>
        <w:t xml:space="preserve">муниципального округа </w:t>
      </w:r>
    </w:p>
    <w:p w:rsidR="00371914" w:rsidRPr="00CE31D2" w:rsidRDefault="00371914" w:rsidP="00724A07">
      <w:pPr>
        <w:pStyle w:val="ConsPlusNormal"/>
        <w:ind w:firstLine="0"/>
        <w:jc w:val="both"/>
        <w:rPr>
          <w:color w:val="000000"/>
          <w:szCs w:val="24"/>
        </w:rPr>
      </w:pPr>
      <w:r w:rsidRPr="00CE31D2">
        <w:rPr>
          <w:color w:val="000000"/>
          <w:szCs w:val="24"/>
        </w:rPr>
        <w:t xml:space="preserve">Чувашской Республики </w:t>
      </w:r>
      <w:r>
        <w:rPr>
          <w:color w:val="000000"/>
          <w:szCs w:val="24"/>
        </w:rPr>
        <w:t xml:space="preserve">                                           </w:t>
      </w:r>
      <w:r w:rsidRPr="00CE31D2">
        <w:rPr>
          <w:color w:val="000000"/>
          <w:szCs w:val="24"/>
        </w:rPr>
        <w:t>В.В. Петров</w:t>
      </w:r>
    </w:p>
    <w:p w:rsidR="00371914" w:rsidRPr="00CE31D2" w:rsidRDefault="00371914" w:rsidP="00724A07">
      <w:pPr>
        <w:pStyle w:val="ConsPlusNormal"/>
        <w:ind w:firstLine="0"/>
        <w:jc w:val="both"/>
        <w:rPr>
          <w:color w:val="000000"/>
          <w:szCs w:val="24"/>
        </w:rPr>
      </w:pPr>
    </w:p>
    <w:tbl>
      <w:tblPr>
        <w:tblW w:w="5000" w:type="pct"/>
        <w:tblLook w:val="04A0" w:firstRow="1" w:lastRow="0" w:firstColumn="1" w:lastColumn="0" w:noHBand="0" w:noVBand="1"/>
      </w:tblPr>
      <w:tblGrid>
        <w:gridCol w:w="7938"/>
        <w:gridCol w:w="6349"/>
      </w:tblGrid>
      <w:tr w:rsidR="00371914" w:rsidRPr="00CE31D2" w:rsidTr="00724A07">
        <w:trPr>
          <w:cantSplit/>
        </w:trPr>
        <w:tc>
          <w:tcPr>
            <w:tcW w:w="2778" w:type="pct"/>
            <w:vAlign w:val="center"/>
          </w:tcPr>
          <w:p w:rsidR="00371914" w:rsidRPr="00CE31D2" w:rsidRDefault="00371914" w:rsidP="00724A07">
            <w:pPr>
              <w:spacing w:after="0" w:line="240" w:lineRule="auto"/>
              <w:jc w:val="center"/>
              <w:rPr>
                <w:rFonts w:ascii="Arial" w:hAnsi="Arial" w:cs="Arial"/>
                <w:b/>
                <w:color w:val="000000"/>
                <w:sz w:val="20"/>
              </w:rPr>
            </w:pPr>
          </w:p>
        </w:tc>
        <w:tc>
          <w:tcPr>
            <w:tcW w:w="2222" w:type="pct"/>
            <w:vAlign w:val="center"/>
          </w:tcPr>
          <w:p w:rsidR="00371914" w:rsidRPr="00CE31D2" w:rsidRDefault="00371914" w:rsidP="00724A07">
            <w:pPr>
              <w:spacing w:after="0" w:line="240" w:lineRule="auto"/>
              <w:jc w:val="center"/>
              <w:outlineLvl w:val="0"/>
              <w:rPr>
                <w:rFonts w:ascii="Arial" w:hAnsi="Arial" w:cs="Arial"/>
                <w:color w:val="000000"/>
                <w:sz w:val="20"/>
              </w:rPr>
            </w:pPr>
            <w:r w:rsidRPr="00CE31D2">
              <w:rPr>
                <w:rFonts w:ascii="Arial" w:hAnsi="Arial" w:cs="Arial"/>
                <w:color w:val="000000"/>
                <w:sz w:val="20"/>
              </w:rPr>
              <w:t>Приложение к постановлению администрации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color w:val="000000"/>
                <w:sz w:val="20"/>
              </w:rPr>
              <w:t>от _23. 03.2023 № 301</w:t>
            </w:r>
          </w:p>
        </w:tc>
      </w:tr>
    </w:tbl>
    <w:p w:rsidR="00371914" w:rsidRPr="00CE31D2" w:rsidRDefault="00371914" w:rsidP="00724A07">
      <w:pPr>
        <w:pStyle w:val="ConsPlusNormal"/>
        <w:jc w:val="both"/>
        <w:rPr>
          <w:color w:val="000000"/>
          <w:szCs w:val="24"/>
        </w:rPr>
      </w:pPr>
      <w:r w:rsidRPr="00CE31D2">
        <w:rPr>
          <w:color w:val="000000"/>
          <w:szCs w:val="24"/>
        </w:rPr>
        <w:t xml:space="preserve"> </w:t>
      </w:r>
    </w:p>
    <w:p w:rsidR="00371914" w:rsidRPr="00CE31D2" w:rsidRDefault="00371914" w:rsidP="00724A07">
      <w:pPr>
        <w:pStyle w:val="ConsPlusTitle"/>
        <w:jc w:val="center"/>
        <w:rPr>
          <w:rFonts w:ascii="Arial" w:hAnsi="Arial" w:cs="Arial"/>
          <w:color w:val="000000"/>
          <w:sz w:val="20"/>
        </w:rPr>
      </w:pPr>
      <w:r w:rsidRPr="00CE31D2">
        <w:rPr>
          <w:rFonts w:ascii="Arial" w:hAnsi="Arial" w:cs="Arial"/>
          <w:color w:val="000000"/>
          <w:sz w:val="20"/>
        </w:rPr>
        <w:t>ПОРЯДОК</w:t>
      </w:r>
    </w:p>
    <w:p w:rsidR="00371914" w:rsidRDefault="00371914" w:rsidP="00724A07">
      <w:pPr>
        <w:pStyle w:val="ConsPlusTitle"/>
        <w:jc w:val="center"/>
        <w:rPr>
          <w:rFonts w:ascii="Arial" w:hAnsi="Arial" w:cs="Arial"/>
          <w:color w:val="000000"/>
          <w:sz w:val="20"/>
        </w:rPr>
      </w:pPr>
      <w:r w:rsidRPr="00CE31D2">
        <w:rPr>
          <w:rFonts w:ascii="Arial" w:hAnsi="Arial" w:cs="Arial"/>
          <w:color w:val="000000"/>
          <w:sz w:val="20"/>
        </w:rPr>
        <w:t>ОБ ОПЛАТЕ ТРУДА РАБОТНИКОВ ОРГАНОВ МЕСТНОГО САМОУПРАВЛЕНИЯ МАРИИНСКО-ПОСАДСКОГО МУНИЦИПАЛЬНОГО ОКРУГА ЧУВАШСКОЙ РЕСПУБЛИКИ, ОСУЩЕСТВЛЯЮЩИХ ПРОФЕССИОНАЛЬНУЮ ДЕЯТЕЛЬНОСТЬ ПО ПРОФЕССИЯМ РАБОЧИХ</w:t>
      </w:r>
    </w:p>
    <w:p w:rsidR="00371914" w:rsidRPr="00CE31D2" w:rsidRDefault="00371914" w:rsidP="00724A07">
      <w:pPr>
        <w:pStyle w:val="ConsPlusTitle"/>
        <w:jc w:val="center"/>
        <w:rPr>
          <w:rFonts w:ascii="Arial" w:hAnsi="Arial" w:cs="Arial"/>
          <w:color w:val="000000"/>
          <w:sz w:val="20"/>
        </w:rPr>
      </w:pPr>
    </w:p>
    <w:p w:rsidR="00371914" w:rsidRPr="00CE31D2" w:rsidRDefault="00371914" w:rsidP="00724A07">
      <w:pPr>
        <w:pStyle w:val="ConsPlusNormal"/>
        <w:jc w:val="center"/>
        <w:outlineLvl w:val="1"/>
        <w:rPr>
          <w:color w:val="000000"/>
          <w:szCs w:val="24"/>
        </w:rPr>
      </w:pPr>
      <w:r w:rsidRPr="00CE31D2">
        <w:rPr>
          <w:color w:val="000000"/>
          <w:szCs w:val="24"/>
        </w:rPr>
        <w:t>I. Общие положения</w:t>
      </w:r>
    </w:p>
    <w:p w:rsidR="00371914" w:rsidRPr="00CE31D2" w:rsidRDefault="00371914" w:rsidP="00724A07">
      <w:pPr>
        <w:pStyle w:val="ConsPlusNormal"/>
        <w:ind w:firstLine="540"/>
        <w:jc w:val="both"/>
        <w:rPr>
          <w:color w:val="000000"/>
          <w:szCs w:val="24"/>
        </w:rPr>
      </w:pPr>
      <w:r w:rsidRPr="00CE31D2">
        <w:rPr>
          <w:color w:val="000000"/>
          <w:szCs w:val="24"/>
        </w:rPr>
        <w:t xml:space="preserve">Настоящий Порядок оплаты труда работников органов местного самоуправления Мариинско-Посадского муниципального округа Чувашской Республики, осуществляющих профессиональную деятельность по профессиям рабочих (далее - Порядок), разработан в соответствии с </w:t>
      </w:r>
      <w:hyperlink r:id="rId15" w:history="1">
        <w:r w:rsidRPr="00CE31D2">
          <w:rPr>
            <w:color w:val="000000"/>
            <w:szCs w:val="24"/>
          </w:rPr>
          <w:t>постановлением</w:t>
        </w:r>
      </w:hyperlink>
      <w:r w:rsidRPr="00CE31D2">
        <w:rPr>
          <w:color w:val="000000"/>
          <w:szCs w:val="24"/>
        </w:rPr>
        <w:t xml:space="preserve"> Кабинета Министров Чувашской Республики от 23 октября 2008 года №317 "О введении новых систем оплаты труда работников бюджетных, автономных и казенных учреждений Чувашской Республики", </w:t>
      </w:r>
      <w:hyperlink r:id="rId16" w:history="1">
        <w:r w:rsidRPr="00CE31D2">
          <w:rPr>
            <w:color w:val="000000"/>
            <w:szCs w:val="24"/>
          </w:rPr>
          <w:t>постановлением</w:t>
        </w:r>
      </w:hyperlink>
      <w:r w:rsidRPr="00CE31D2">
        <w:rPr>
          <w:color w:val="000000"/>
          <w:szCs w:val="24"/>
        </w:rPr>
        <w:t xml:space="preserve"> Кабинета Министров Чувашской Республики от 28 декабря 2022 года № 766 "Об оценке расчетного объема расходов на оплату труда работников органов местного самоуправления в Чувашской Республике, осуществляющих профессиональную деятельность по профессиям рабочих". </w:t>
      </w:r>
    </w:p>
    <w:p w:rsidR="00371914" w:rsidRPr="00CE31D2" w:rsidRDefault="00371914" w:rsidP="00724A07">
      <w:pPr>
        <w:pStyle w:val="ConsPlusNormal"/>
        <w:ind w:firstLine="540"/>
        <w:jc w:val="both"/>
        <w:rPr>
          <w:color w:val="000000"/>
          <w:szCs w:val="24"/>
        </w:rPr>
      </w:pPr>
      <w:r w:rsidRPr="00CE31D2">
        <w:rPr>
          <w:color w:val="000000"/>
          <w:szCs w:val="24"/>
        </w:rPr>
        <w:t>Настоящий Порядок устанавливает:</w:t>
      </w:r>
    </w:p>
    <w:p w:rsidR="00371914" w:rsidRPr="00CE31D2" w:rsidRDefault="00371914" w:rsidP="00724A07">
      <w:pPr>
        <w:pStyle w:val="ConsPlusNormal"/>
        <w:ind w:firstLine="540"/>
        <w:jc w:val="both"/>
        <w:rPr>
          <w:color w:val="000000"/>
          <w:szCs w:val="24"/>
        </w:rPr>
      </w:pPr>
      <w:r w:rsidRPr="00CE31D2">
        <w:rPr>
          <w:color w:val="000000"/>
          <w:szCs w:val="24"/>
        </w:rPr>
        <w:t>размеры окладов работников органов местного самоуправления Мариинско-Посадского муниципального округа Чувашской Республики, осуществляющих профессиональную деятельность по профессиям рабочих (далее - работники);</w:t>
      </w:r>
    </w:p>
    <w:p w:rsidR="00371914" w:rsidRPr="00CE31D2" w:rsidRDefault="00371914" w:rsidP="00724A07">
      <w:pPr>
        <w:pStyle w:val="ConsPlusNormal"/>
        <w:ind w:firstLine="540"/>
        <w:jc w:val="both"/>
        <w:rPr>
          <w:color w:val="000000"/>
          <w:szCs w:val="24"/>
        </w:rPr>
      </w:pPr>
      <w:r w:rsidRPr="00CE31D2">
        <w:rPr>
          <w:color w:val="000000"/>
          <w:szCs w:val="24"/>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371914" w:rsidRPr="00CE31D2" w:rsidRDefault="00371914" w:rsidP="00724A07">
      <w:pPr>
        <w:pStyle w:val="ConsPlusNormal"/>
        <w:ind w:firstLine="540"/>
        <w:jc w:val="both"/>
        <w:rPr>
          <w:color w:val="000000"/>
          <w:szCs w:val="24"/>
        </w:rPr>
      </w:pPr>
      <w:r w:rsidRPr="00CE31D2">
        <w:rPr>
          <w:color w:val="000000"/>
          <w:szCs w:val="24"/>
        </w:rPr>
        <w:t>Заработная плата работников (без учета премий и иных стимулирующих выплат), устанавливаемая в соответствии с настоящим Порядком,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государственных учреждений Чувашской Республики, при условии сохранения объема должностных обязанностей работников и выполнения ими работ той же квалификации.</w:t>
      </w:r>
    </w:p>
    <w:p w:rsidR="00371914" w:rsidRPr="00CE31D2" w:rsidRDefault="00371914" w:rsidP="00724A07">
      <w:pPr>
        <w:pStyle w:val="ConsPlusNormal"/>
        <w:ind w:firstLine="540"/>
        <w:jc w:val="both"/>
        <w:rPr>
          <w:color w:val="000000"/>
          <w:szCs w:val="24"/>
        </w:rPr>
      </w:pPr>
      <w:r w:rsidRPr="00CE31D2">
        <w:rPr>
          <w:color w:val="000000"/>
          <w:szCs w:val="24"/>
        </w:rPr>
        <w:t>Минимальная заработная плата работников, состоящая из вознаграждения за труд в зависимости от квалификации работника, сложности, объема,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размера оплаты труда, установленного в соответствии с законодательством Российской Федерации.</w:t>
      </w:r>
    </w:p>
    <w:p w:rsidR="00371914" w:rsidRPr="00CE31D2" w:rsidRDefault="00371914" w:rsidP="00724A07">
      <w:pPr>
        <w:pStyle w:val="ConsPlusNormal"/>
        <w:ind w:firstLine="540"/>
        <w:jc w:val="both"/>
        <w:rPr>
          <w:color w:val="000000"/>
          <w:szCs w:val="24"/>
        </w:rPr>
      </w:pPr>
      <w:r w:rsidRPr="00CE31D2">
        <w:rPr>
          <w:color w:val="000000"/>
          <w:szCs w:val="24"/>
        </w:rPr>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в соответствии с законодательством Российской Федерации, то ему устанавливается персональный повышающий коэффициент, обеспечивающий оплату труда работника не ниже установленного минимального размера оплаты труда.</w:t>
      </w:r>
    </w:p>
    <w:p w:rsidR="00371914" w:rsidRPr="00CE31D2" w:rsidRDefault="00371914" w:rsidP="00724A07">
      <w:pPr>
        <w:pStyle w:val="ConsPlusNormal"/>
        <w:ind w:firstLine="540"/>
        <w:jc w:val="both"/>
        <w:rPr>
          <w:color w:val="000000"/>
          <w:szCs w:val="24"/>
        </w:rPr>
      </w:pPr>
      <w:r w:rsidRPr="00CE31D2">
        <w:rPr>
          <w:color w:val="000000"/>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71914" w:rsidRDefault="00371914" w:rsidP="00724A07">
      <w:pPr>
        <w:pStyle w:val="ConsPlusNormal"/>
        <w:ind w:firstLine="540"/>
        <w:jc w:val="both"/>
        <w:rPr>
          <w:color w:val="000000"/>
          <w:szCs w:val="24"/>
        </w:rPr>
      </w:pPr>
      <w:r w:rsidRPr="00CE31D2">
        <w:rPr>
          <w:color w:val="000000"/>
          <w:szCs w:val="24"/>
        </w:rPr>
        <w:t>Заработная плата работника предельными размерами не ограничивается.</w:t>
      </w:r>
    </w:p>
    <w:p w:rsidR="00371914" w:rsidRPr="00CE31D2" w:rsidRDefault="00371914" w:rsidP="00724A07">
      <w:pPr>
        <w:pStyle w:val="ConsPlusNormal"/>
        <w:ind w:firstLine="540"/>
        <w:jc w:val="both"/>
        <w:rPr>
          <w:color w:val="000000"/>
          <w:szCs w:val="24"/>
        </w:rPr>
      </w:pPr>
    </w:p>
    <w:p w:rsidR="00371914" w:rsidRPr="00CE31D2" w:rsidRDefault="00371914" w:rsidP="00724A07">
      <w:pPr>
        <w:pStyle w:val="ConsPlusNormal"/>
        <w:jc w:val="center"/>
        <w:outlineLvl w:val="1"/>
        <w:rPr>
          <w:color w:val="000000"/>
          <w:szCs w:val="24"/>
        </w:rPr>
      </w:pPr>
      <w:r w:rsidRPr="00CE31D2">
        <w:rPr>
          <w:color w:val="000000"/>
          <w:szCs w:val="24"/>
        </w:rPr>
        <w:t>II. Размеры окладов, повышающих коэффициентов</w:t>
      </w:r>
    </w:p>
    <w:p w:rsidR="00371914" w:rsidRPr="00CE31D2" w:rsidRDefault="00371914" w:rsidP="00724A07">
      <w:pPr>
        <w:pStyle w:val="ConsPlusNormal"/>
        <w:jc w:val="center"/>
        <w:rPr>
          <w:color w:val="000000"/>
          <w:szCs w:val="24"/>
        </w:rPr>
      </w:pPr>
      <w:r w:rsidRPr="00CE31D2">
        <w:rPr>
          <w:color w:val="000000"/>
          <w:szCs w:val="24"/>
        </w:rPr>
        <w:t>и персональных повышающих коэффициентов к окладам</w:t>
      </w:r>
    </w:p>
    <w:p w:rsidR="00371914" w:rsidRDefault="00371914" w:rsidP="00724A07">
      <w:pPr>
        <w:pStyle w:val="ConsPlusNormal"/>
        <w:ind w:firstLine="540"/>
        <w:jc w:val="both"/>
        <w:rPr>
          <w:color w:val="000000"/>
          <w:szCs w:val="24"/>
        </w:rPr>
      </w:pPr>
      <w:r w:rsidRPr="00CE31D2">
        <w:rPr>
          <w:color w:val="000000"/>
          <w:szCs w:val="24"/>
        </w:rPr>
        <w:t xml:space="preserve">Размеры окладов работников, повышающих коэффициентов и персональных повышающих коэффициентов к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профессий рабочих к профессиональным квалификационным </w:t>
      </w:r>
      <w:hyperlink r:id="rId17" w:history="1">
        <w:r w:rsidRPr="00CE31D2">
          <w:rPr>
            <w:color w:val="000000"/>
            <w:szCs w:val="24"/>
          </w:rPr>
          <w:t>группам</w:t>
        </w:r>
      </w:hyperlink>
      <w:r w:rsidRPr="00CE31D2">
        <w:rPr>
          <w:color w:val="000000"/>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в следующих </w:t>
      </w:r>
      <w:r>
        <w:rPr>
          <w:color w:val="000000"/>
          <w:szCs w:val="24"/>
        </w:rPr>
        <w:t>размерах:</w:t>
      </w:r>
    </w:p>
    <w:p w:rsidR="00371914" w:rsidRPr="00CE31D2" w:rsidRDefault="00371914" w:rsidP="00724A07">
      <w:pPr>
        <w:pStyle w:val="ConsPlusNormal"/>
        <w:ind w:firstLine="540"/>
        <w:jc w:val="both"/>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97"/>
        <w:gridCol w:w="2694"/>
        <w:gridCol w:w="2693"/>
        <w:gridCol w:w="2693"/>
      </w:tblGrid>
      <w:tr w:rsidR="00371914" w:rsidRPr="00CE31D2" w:rsidTr="00724A07">
        <w:trPr>
          <w:cantSplit/>
        </w:trPr>
        <w:tc>
          <w:tcPr>
            <w:tcW w:w="2170" w:type="pct"/>
            <w:tcBorders>
              <w:top w:val="single" w:sz="4" w:space="0" w:color="auto"/>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Профессиональные квалификационные группы</w:t>
            </w:r>
          </w:p>
        </w:tc>
        <w:tc>
          <w:tcPr>
            <w:tcW w:w="943" w:type="pct"/>
            <w:tcBorders>
              <w:top w:val="single" w:sz="4" w:space="0" w:color="auto"/>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Размер оклада, рублей</w:t>
            </w:r>
          </w:p>
        </w:tc>
        <w:tc>
          <w:tcPr>
            <w:tcW w:w="943" w:type="pct"/>
            <w:tcBorders>
              <w:top w:val="single" w:sz="4" w:space="0" w:color="auto"/>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Размер повышающего коэффициента</w:t>
            </w:r>
          </w:p>
        </w:tc>
        <w:tc>
          <w:tcPr>
            <w:tcW w:w="943" w:type="pct"/>
            <w:tcBorders>
              <w:top w:val="single" w:sz="4" w:space="0" w:color="auto"/>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Размер персонального повышающего коэффициента</w:t>
            </w:r>
          </w:p>
        </w:tc>
      </w:tr>
      <w:tr w:rsidR="00371914" w:rsidRPr="00CE31D2" w:rsidTr="00724A07">
        <w:tblPrEx>
          <w:tblBorders>
            <w:insideH w:val="none" w:sz="0" w:space="0" w:color="auto"/>
          </w:tblBorders>
        </w:tblPrEx>
        <w:trPr>
          <w:cantSplit/>
        </w:trPr>
        <w:tc>
          <w:tcPr>
            <w:tcW w:w="2170" w:type="pct"/>
            <w:tcBorders>
              <w:top w:val="single" w:sz="4" w:space="0" w:color="auto"/>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lastRenderedPageBreak/>
              <w:t>Общеотраслевые профессии рабочих первого уровня</w:t>
            </w: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3749</w:t>
            </w: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p>
        </w:tc>
      </w:tr>
      <w:tr w:rsidR="00371914" w:rsidRPr="00CE31D2" w:rsidTr="00724A07">
        <w:tblPrEx>
          <w:tblBorders>
            <w:insideH w:val="none" w:sz="0" w:space="0" w:color="auto"/>
          </w:tblBorders>
        </w:tblPrEx>
        <w:trPr>
          <w:cantSplit/>
        </w:trPr>
        <w:tc>
          <w:tcPr>
            <w:tcW w:w="2170"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1 квалификационный уровень</w:t>
            </w: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0,05</w:t>
            </w: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до 2,5</w:t>
            </w:r>
          </w:p>
        </w:tc>
      </w:tr>
      <w:tr w:rsidR="00371914" w:rsidRPr="00CE31D2" w:rsidTr="00724A07">
        <w:tblPrEx>
          <w:tblBorders>
            <w:insideH w:val="none" w:sz="0" w:space="0" w:color="auto"/>
          </w:tblBorders>
        </w:tblPrEx>
        <w:trPr>
          <w:cantSplit/>
        </w:trPr>
        <w:tc>
          <w:tcPr>
            <w:tcW w:w="2170"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2 квалификационный уровень</w:t>
            </w: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0,10</w:t>
            </w: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до 3,0</w:t>
            </w:r>
          </w:p>
        </w:tc>
      </w:tr>
      <w:tr w:rsidR="00371914" w:rsidRPr="00CE31D2" w:rsidTr="00724A07">
        <w:tblPrEx>
          <w:tblBorders>
            <w:insideH w:val="none" w:sz="0" w:space="0" w:color="auto"/>
          </w:tblBorders>
        </w:tblPrEx>
        <w:trPr>
          <w:cantSplit/>
        </w:trPr>
        <w:tc>
          <w:tcPr>
            <w:tcW w:w="2170" w:type="pct"/>
            <w:tcBorders>
              <w:top w:val="single" w:sz="4" w:space="0" w:color="auto"/>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Общеотраслевые профессии рабочих второго уровня</w:t>
            </w: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4119</w:t>
            </w: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p>
        </w:tc>
        <w:tc>
          <w:tcPr>
            <w:tcW w:w="943" w:type="pct"/>
            <w:tcBorders>
              <w:top w:val="single" w:sz="4" w:space="0" w:color="auto"/>
              <w:bottom w:val="nil"/>
            </w:tcBorders>
            <w:vAlign w:val="center"/>
          </w:tcPr>
          <w:p w:rsidR="00371914" w:rsidRPr="00CE31D2" w:rsidRDefault="00371914" w:rsidP="00724A07">
            <w:pPr>
              <w:pStyle w:val="ConsPlusNormal"/>
              <w:jc w:val="center"/>
              <w:rPr>
                <w:color w:val="000000"/>
                <w:szCs w:val="24"/>
              </w:rPr>
            </w:pPr>
          </w:p>
        </w:tc>
      </w:tr>
      <w:tr w:rsidR="00371914" w:rsidRPr="00CE31D2" w:rsidTr="00724A07">
        <w:tblPrEx>
          <w:tblBorders>
            <w:insideH w:val="none" w:sz="0" w:space="0" w:color="auto"/>
          </w:tblBorders>
        </w:tblPrEx>
        <w:trPr>
          <w:cantSplit/>
        </w:trPr>
        <w:tc>
          <w:tcPr>
            <w:tcW w:w="2170"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1 квалификационный уровень</w:t>
            </w: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0,11</w:t>
            </w:r>
          </w:p>
        </w:tc>
        <w:tc>
          <w:tcPr>
            <w:tcW w:w="943" w:type="pct"/>
            <w:tcBorders>
              <w:top w:val="nil"/>
              <w:bottom w:val="nil"/>
            </w:tcBorders>
            <w:vAlign w:val="center"/>
          </w:tcPr>
          <w:p w:rsidR="00371914" w:rsidRPr="00CE31D2" w:rsidRDefault="00371914" w:rsidP="00724A07">
            <w:pPr>
              <w:pStyle w:val="ConsPlusNormal"/>
              <w:jc w:val="center"/>
              <w:rPr>
                <w:color w:val="000000"/>
                <w:szCs w:val="24"/>
              </w:rPr>
            </w:pPr>
            <w:r w:rsidRPr="00CE31D2">
              <w:rPr>
                <w:color w:val="000000"/>
                <w:szCs w:val="24"/>
              </w:rPr>
              <w:t>до 2,5</w:t>
            </w:r>
          </w:p>
        </w:tc>
      </w:tr>
      <w:tr w:rsidR="00371914" w:rsidRPr="00CE31D2" w:rsidTr="00724A07">
        <w:tblPrEx>
          <w:tblBorders>
            <w:insideH w:val="none" w:sz="0" w:space="0" w:color="auto"/>
          </w:tblBorders>
        </w:tblPrEx>
        <w:trPr>
          <w:cantSplit/>
        </w:trPr>
        <w:tc>
          <w:tcPr>
            <w:tcW w:w="2170"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2 квалификационный уровень</w:t>
            </w: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0,3</w:t>
            </w:r>
          </w:p>
        </w:tc>
        <w:tc>
          <w:tcPr>
            <w:tcW w:w="943" w:type="pct"/>
            <w:tcBorders>
              <w:top w:val="nil"/>
              <w:bottom w:val="single" w:sz="4" w:space="0" w:color="auto"/>
            </w:tcBorders>
            <w:vAlign w:val="center"/>
          </w:tcPr>
          <w:p w:rsidR="00371914" w:rsidRPr="00CE31D2" w:rsidRDefault="00371914" w:rsidP="00724A07">
            <w:pPr>
              <w:pStyle w:val="ConsPlusNormal"/>
              <w:jc w:val="center"/>
              <w:rPr>
                <w:color w:val="000000"/>
                <w:szCs w:val="24"/>
              </w:rPr>
            </w:pPr>
            <w:r w:rsidRPr="00CE31D2">
              <w:rPr>
                <w:color w:val="000000"/>
                <w:szCs w:val="24"/>
              </w:rPr>
              <w:t>до 3,0</w:t>
            </w:r>
          </w:p>
        </w:tc>
      </w:tr>
    </w:tbl>
    <w:p w:rsidR="00371914" w:rsidRPr="00CE31D2" w:rsidRDefault="00371914" w:rsidP="00724A07">
      <w:pPr>
        <w:pStyle w:val="ConsPlusNormal"/>
        <w:jc w:val="both"/>
        <w:rPr>
          <w:color w:val="000000"/>
          <w:szCs w:val="24"/>
        </w:rPr>
      </w:pPr>
    </w:p>
    <w:p w:rsidR="00371914" w:rsidRPr="00CE31D2" w:rsidRDefault="00371914" w:rsidP="00724A07">
      <w:pPr>
        <w:pStyle w:val="ConsPlusNormal"/>
        <w:ind w:firstLine="540"/>
        <w:jc w:val="both"/>
        <w:rPr>
          <w:color w:val="000000"/>
          <w:szCs w:val="24"/>
        </w:rPr>
      </w:pPr>
      <w:r w:rsidRPr="00CE31D2">
        <w:rPr>
          <w:color w:val="000000"/>
          <w:szCs w:val="24"/>
        </w:rPr>
        <w:t>Повышающий коэффициент и персональный повышающий коэффициент к окладу (должностному окладу), ставке устанавливаются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371914" w:rsidRPr="00CE31D2" w:rsidRDefault="00371914" w:rsidP="00724A07">
      <w:pPr>
        <w:pStyle w:val="ConsPlusNormal"/>
        <w:ind w:firstLine="540"/>
        <w:jc w:val="both"/>
        <w:rPr>
          <w:color w:val="000000"/>
          <w:szCs w:val="24"/>
        </w:rPr>
      </w:pPr>
      <w:r w:rsidRPr="00CE31D2">
        <w:rPr>
          <w:color w:val="000000"/>
          <w:szCs w:val="24"/>
        </w:rPr>
        <w:t>Размер выплат по повышающему коэффициенту к окладу определяется путем умножения размера оклада работника на повышающий коэффициент.</w:t>
      </w:r>
    </w:p>
    <w:p w:rsidR="00371914" w:rsidRPr="00CE31D2" w:rsidRDefault="00371914" w:rsidP="00724A07">
      <w:pPr>
        <w:pStyle w:val="ConsPlusNormal"/>
        <w:ind w:firstLine="540"/>
        <w:jc w:val="both"/>
        <w:rPr>
          <w:color w:val="000000"/>
          <w:szCs w:val="24"/>
        </w:rPr>
      </w:pPr>
      <w:r w:rsidRPr="00CE31D2">
        <w:rPr>
          <w:color w:val="000000"/>
          <w:szCs w:val="24"/>
        </w:rPr>
        <w:t>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w:t>
      </w:r>
    </w:p>
    <w:p w:rsidR="00371914" w:rsidRDefault="00371914" w:rsidP="00724A07">
      <w:pPr>
        <w:pStyle w:val="ConsPlusNormal"/>
        <w:ind w:firstLine="540"/>
        <w:jc w:val="both"/>
        <w:rPr>
          <w:color w:val="000000"/>
          <w:szCs w:val="24"/>
        </w:rPr>
      </w:pPr>
      <w:r w:rsidRPr="00CE31D2">
        <w:rPr>
          <w:color w:val="000000"/>
          <w:szCs w:val="24"/>
        </w:rPr>
        <w:t>Применение повышающего коэффициента и персонального повышающего коэффициента к окладу не образует новый оклад и не учитывается при начислении стимулирующих и компенсационных выплат.</w:t>
      </w:r>
    </w:p>
    <w:p w:rsidR="00371914" w:rsidRPr="00CE31D2" w:rsidRDefault="00371914" w:rsidP="00724A07">
      <w:pPr>
        <w:pStyle w:val="ConsPlusNormal"/>
        <w:ind w:firstLine="540"/>
        <w:jc w:val="both"/>
        <w:rPr>
          <w:color w:val="000000"/>
          <w:szCs w:val="24"/>
        </w:rPr>
      </w:pPr>
    </w:p>
    <w:p w:rsidR="00371914" w:rsidRPr="00CE31D2" w:rsidRDefault="00371914" w:rsidP="00724A07">
      <w:pPr>
        <w:pStyle w:val="ConsPlusNormal"/>
        <w:jc w:val="center"/>
        <w:outlineLvl w:val="1"/>
        <w:rPr>
          <w:color w:val="000000"/>
          <w:szCs w:val="24"/>
        </w:rPr>
      </w:pPr>
      <w:r w:rsidRPr="00CE31D2">
        <w:rPr>
          <w:color w:val="000000"/>
          <w:szCs w:val="24"/>
        </w:rPr>
        <w:t>III. Порядок и условия установления выплат</w:t>
      </w:r>
    </w:p>
    <w:p w:rsidR="00371914" w:rsidRPr="00CE31D2" w:rsidRDefault="00371914" w:rsidP="00724A07">
      <w:pPr>
        <w:pStyle w:val="ConsPlusNormal"/>
        <w:jc w:val="center"/>
        <w:rPr>
          <w:color w:val="000000"/>
          <w:szCs w:val="24"/>
        </w:rPr>
      </w:pPr>
      <w:r w:rsidRPr="00CE31D2">
        <w:rPr>
          <w:color w:val="000000"/>
          <w:szCs w:val="24"/>
        </w:rPr>
        <w:t>компенсационного характера</w:t>
      </w:r>
    </w:p>
    <w:p w:rsidR="00371914" w:rsidRDefault="00371914" w:rsidP="00724A07">
      <w:pPr>
        <w:pStyle w:val="ConsPlusNormal"/>
        <w:ind w:firstLine="540"/>
        <w:jc w:val="both"/>
        <w:rPr>
          <w:color w:val="000000"/>
          <w:szCs w:val="24"/>
        </w:rPr>
      </w:pPr>
      <w:r w:rsidRPr="00CE31D2">
        <w:rPr>
          <w:color w:val="000000"/>
          <w:szCs w:val="24"/>
        </w:rPr>
        <w:t xml:space="preserve">Работникам могут быть установлены выплаты компенсационного </w:t>
      </w:r>
      <w:r>
        <w:rPr>
          <w:color w:val="000000"/>
          <w:szCs w:val="24"/>
        </w:rPr>
        <w:t>характера.</w:t>
      </w:r>
    </w:p>
    <w:p w:rsidR="00371914" w:rsidRPr="00CE31D2" w:rsidRDefault="00371914" w:rsidP="00724A07">
      <w:pPr>
        <w:pStyle w:val="ConsPlusNormal"/>
        <w:ind w:firstLine="540"/>
        <w:jc w:val="both"/>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8"/>
        <w:gridCol w:w="7139"/>
        <w:gridCol w:w="6630"/>
      </w:tblGrid>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N</w:t>
            </w:r>
          </w:p>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пп</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Виды компенсационных выплат</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Размер</w:t>
            </w:r>
          </w:p>
        </w:tc>
      </w:tr>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1.</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Выплаты работникам, занятым на работах с вредными и (или) опасными и иными особыми условиями оплаты труда, по результатам аттестации рабочих мест</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 xml:space="preserve"> Размер выплаты устанавливается в соответствии со </w:t>
            </w:r>
            <w:hyperlink r:id="rId18" w:history="1">
              <w:r w:rsidRPr="00CE31D2">
                <w:rPr>
                  <w:color w:val="000000"/>
                  <w:szCs w:val="24"/>
                </w:rPr>
                <w:t>статьей 147</w:t>
              </w:r>
            </w:hyperlink>
            <w:r w:rsidRPr="00CE31D2">
              <w:rPr>
                <w:color w:val="000000"/>
                <w:szCs w:val="24"/>
              </w:rPr>
              <w:t xml:space="preserve"> Трудового кодекса Российской Федерации</w:t>
            </w:r>
          </w:p>
        </w:tc>
      </w:tr>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2.</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Повышенная оплата за работу в выходные и нерабочие праздничные дни</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 xml:space="preserve">оплата труда осуществляется в соответствии со </w:t>
            </w:r>
            <w:hyperlink r:id="rId19" w:history="1">
              <w:r w:rsidRPr="00CE31D2">
                <w:rPr>
                  <w:color w:val="000000"/>
                  <w:szCs w:val="24"/>
                </w:rPr>
                <w:t>статьей 153</w:t>
              </w:r>
            </w:hyperlink>
            <w:r w:rsidRPr="00CE31D2">
              <w:rPr>
                <w:color w:val="000000"/>
                <w:szCs w:val="24"/>
              </w:rPr>
              <w:t xml:space="preserve"> Трудового кодекса Российской Федерации</w:t>
            </w:r>
          </w:p>
        </w:tc>
      </w:tr>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3.</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Доплата за работу в ночное время (с 22 часов до 6 часов)</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доплата - 40 процентов минимального оклада (рассчитанного за час работы) за каждый час работы в ночное время</w:t>
            </w:r>
          </w:p>
        </w:tc>
      </w:tr>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4.</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Повышенная оплата за сверхурочную работу</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 xml:space="preserve">оплата труда осуществляется в соответствии со </w:t>
            </w:r>
            <w:hyperlink r:id="rId20" w:history="1">
              <w:r w:rsidRPr="00CE31D2">
                <w:rPr>
                  <w:color w:val="000000"/>
                  <w:szCs w:val="24"/>
                </w:rPr>
                <w:t>статьей 152</w:t>
              </w:r>
            </w:hyperlink>
            <w:r w:rsidRPr="00CE31D2">
              <w:rPr>
                <w:color w:val="000000"/>
                <w:szCs w:val="24"/>
              </w:rPr>
              <w:t xml:space="preserve"> Трудового кодекса Российской Федерации</w:t>
            </w:r>
          </w:p>
        </w:tc>
      </w:tr>
      <w:tr w:rsidR="00371914" w:rsidRPr="00CE31D2" w:rsidTr="00724A07">
        <w:trPr>
          <w:cantSplit/>
        </w:trPr>
        <w:tc>
          <w:tcPr>
            <w:tcW w:w="178" w:type="pct"/>
            <w:vAlign w:val="center"/>
          </w:tcPr>
          <w:p w:rsidR="00371914" w:rsidRPr="00CE31D2" w:rsidRDefault="00371914" w:rsidP="00724A07">
            <w:pPr>
              <w:pStyle w:val="ConsPlusNormal"/>
              <w:tabs>
                <w:tab w:val="left" w:pos="224"/>
              </w:tabs>
              <w:ind w:firstLine="82"/>
              <w:jc w:val="center"/>
              <w:rPr>
                <w:color w:val="000000"/>
                <w:szCs w:val="24"/>
              </w:rPr>
            </w:pPr>
            <w:r w:rsidRPr="00CE31D2">
              <w:rPr>
                <w:color w:val="000000"/>
                <w:szCs w:val="24"/>
              </w:rPr>
              <w:t>5.</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Доплата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tc>
      </w:tr>
    </w:tbl>
    <w:p w:rsidR="00371914" w:rsidRPr="00CE31D2" w:rsidRDefault="00371914" w:rsidP="00724A07">
      <w:pPr>
        <w:pStyle w:val="ConsPlusNormal"/>
        <w:jc w:val="both"/>
        <w:rPr>
          <w:color w:val="000000"/>
          <w:szCs w:val="24"/>
        </w:rPr>
      </w:pPr>
    </w:p>
    <w:p w:rsidR="00371914" w:rsidRPr="00CE31D2" w:rsidRDefault="00371914" w:rsidP="00724A07">
      <w:pPr>
        <w:pStyle w:val="ConsPlusNormal"/>
        <w:ind w:firstLine="540"/>
        <w:jc w:val="both"/>
        <w:rPr>
          <w:color w:val="000000"/>
          <w:szCs w:val="24"/>
        </w:rPr>
      </w:pPr>
      <w:r w:rsidRPr="00CE31D2">
        <w:rPr>
          <w:color w:val="000000"/>
          <w:szCs w:val="24"/>
        </w:rPr>
        <w:t>Повышенная оплата за работу в выходные и нерабочие праздничные дни производится работникам, привлекшимся к работе в выходные и нерабочие праздничные дни.</w:t>
      </w:r>
    </w:p>
    <w:p w:rsidR="00371914" w:rsidRPr="00CE31D2" w:rsidRDefault="00371914" w:rsidP="00724A07">
      <w:pPr>
        <w:pStyle w:val="ConsPlusNormal"/>
        <w:ind w:firstLine="540"/>
        <w:jc w:val="both"/>
        <w:rPr>
          <w:color w:val="000000"/>
          <w:szCs w:val="24"/>
        </w:rPr>
      </w:pPr>
      <w:r w:rsidRPr="00CE31D2">
        <w:rPr>
          <w:color w:val="000000"/>
          <w:szCs w:val="24"/>
        </w:rPr>
        <w:t>Размер доплаты составляет:</w:t>
      </w:r>
    </w:p>
    <w:p w:rsidR="00371914" w:rsidRPr="00CE31D2" w:rsidRDefault="00371914" w:rsidP="00724A07">
      <w:pPr>
        <w:pStyle w:val="ConsPlusNormal"/>
        <w:ind w:firstLine="540"/>
        <w:jc w:val="both"/>
        <w:rPr>
          <w:color w:val="000000"/>
          <w:szCs w:val="24"/>
        </w:rPr>
      </w:pPr>
      <w:r w:rsidRPr="00CE31D2">
        <w:rPr>
          <w:color w:val="000000"/>
          <w:szCs w:val="24"/>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371914" w:rsidRPr="00CE31D2" w:rsidRDefault="00371914" w:rsidP="00724A07">
      <w:pPr>
        <w:pStyle w:val="ConsPlusNormal"/>
        <w:ind w:firstLine="540"/>
        <w:jc w:val="both"/>
        <w:rPr>
          <w:color w:val="000000"/>
          <w:szCs w:val="24"/>
        </w:rPr>
      </w:pPr>
      <w:r w:rsidRPr="00CE31D2">
        <w:rPr>
          <w:color w:val="000000"/>
          <w:szCs w:val="24"/>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371914" w:rsidRDefault="00371914" w:rsidP="00724A07">
      <w:pPr>
        <w:pStyle w:val="ConsPlusNormal"/>
        <w:ind w:firstLine="540"/>
        <w:jc w:val="both"/>
        <w:rPr>
          <w:color w:val="000000"/>
          <w:szCs w:val="24"/>
        </w:rPr>
      </w:pPr>
      <w:r w:rsidRPr="00CE31D2">
        <w:rPr>
          <w:color w:val="000000"/>
          <w:szCs w:val="24"/>
        </w:rPr>
        <w:t xml:space="preserve">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w:t>
      </w:r>
      <w:hyperlink r:id="rId21" w:history="1">
        <w:r w:rsidRPr="00CE31D2">
          <w:rPr>
            <w:color w:val="000000"/>
            <w:szCs w:val="24"/>
          </w:rPr>
          <w:t>статьей 152</w:t>
        </w:r>
      </w:hyperlink>
      <w:r w:rsidRPr="00CE31D2">
        <w:rPr>
          <w:color w:val="000000"/>
          <w:szCs w:val="24"/>
        </w:rPr>
        <w:t xml:space="preserve"> Трудового кодекса Российской Федерации.</w:t>
      </w:r>
    </w:p>
    <w:p w:rsidR="00371914" w:rsidRPr="00CE31D2" w:rsidRDefault="00371914" w:rsidP="00724A07">
      <w:pPr>
        <w:pStyle w:val="ConsPlusNormal"/>
        <w:ind w:firstLine="540"/>
        <w:jc w:val="both"/>
        <w:rPr>
          <w:color w:val="000000"/>
          <w:szCs w:val="24"/>
        </w:rPr>
      </w:pPr>
    </w:p>
    <w:p w:rsidR="00371914" w:rsidRPr="00CE31D2" w:rsidRDefault="00371914" w:rsidP="00724A07">
      <w:pPr>
        <w:pStyle w:val="ConsPlusNormal"/>
        <w:jc w:val="center"/>
        <w:outlineLvl w:val="1"/>
        <w:rPr>
          <w:color w:val="000000"/>
          <w:szCs w:val="24"/>
        </w:rPr>
      </w:pPr>
      <w:r w:rsidRPr="00CE31D2">
        <w:rPr>
          <w:color w:val="000000"/>
          <w:szCs w:val="24"/>
        </w:rPr>
        <w:t>IV. Порядок и условия осуществления выплат</w:t>
      </w:r>
    </w:p>
    <w:p w:rsidR="00371914" w:rsidRPr="00CE31D2" w:rsidRDefault="00371914" w:rsidP="00724A07">
      <w:pPr>
        <w:pStyle w:val="ConsPlusNormal"/>
        <w:jc w:val="center"/>
        <w:rPr>
          <w:color w:val="000000"/>
          <w:szCs w:val="24"/>
        </w:rPr>
      </w:pPr>
      <w:r w:rsidRPr="00CE31D2">
        <w:rPr>
          <w:color w:val="000000"/>
          <w:szCs w:val="24"/>
        </w:rPr>
        <w:t>стимулирующего характера</w:t>
      </w:r>
    </w:p>
    <w:p w:rsidR="00371914" w:rsidRDefault="00371914" w:rsidP="00724A07">
      <w:pPr>
        <w:pStyle w:val="ConsPlusNormal"/>
        <w:ind w:firstLine="540"/>
        <w:jc w:val="both"/>
        <w:rPr>
          <w:color w:val="000000"/>
          <w:szCs w:val="24"/>
        </w:rPr>
      </w:pPr>
      <w:r w:rsidRPr="00CE31D2">
        <w:rPr>
          <w:color w:val="000000"/>
          <w:szCs w:val="24"/>
        </w:rPr>
        <w:t>В целях поощрения работников за выполненную работу устанавливаются выплаты стимулирующего характера.</w:t>
      </w:r>
    </w:p>
    <w:p w:rsidR="00371914" w:rsidRPr="00CE31D2" w:rsidRDefault="00371914" w:rsidP="00724A07">
      <w:pPr>
        <w:pStyle w:val="ConsPlusNormal"/>
        <w:ind w:firstLine="540"/>
        <w:jc w:val="both"/>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8"/>
        <w:gridCol w:w="7139"/>
        <w:gridCol w:w="6630"/>
      </w:tblGrid>
      <w:tr w:rsidR="00371914" w:rsidRPr="00CE31D2" w:rsidTr="00724A07">
        <w:trPr>
          <w:cantSplit/>
        </w:trPr>
        <w:tc>
          <w:tcPr>
            <w:tcW w:w="178" w:type="pct"/>
            <w:vAlign w:val="center"/>
          </w:tcPr>
          <w:p w:rsidR="00371914" w:rsidRPr="00CE31D2" w:rsidRDefault="00371914" w:rsidP="00724A07">
            <w:pPr>
              <w:pStyle w:val="ConsPlusNormal"/>
              <w:ind w:firstLine="0"/>
              <w:jc w:val="center"/>
              <w:rPr>
                <w:color w:val="000000"/>
                <w:szCs w:val="24"/>
              </w:rPr>
            </w:pPr>
            <w:r w:rsidRPr="00CE31D2">
              <w:rPr>
                <w:color w:val="000000"/>
                <w:szCs w:val="24"/>
              </w:rPr>
              <w:t>N</w:t>
            </w:r>
          </w:p>
          <w:p w:rsidR="00371914" w:rsidRPr="00CE31D2" w:rsidRDefault="00371914" w:rsidP="00724A07">
            <w:pPr>
              <w:pStyle w:val="ConsPlusNormal"/>
              <w:ind w:firstLine="0"/>
              <w:jc w:val="center"/>
              <w:rPr>
                <w:color w:val="000000"/>
                <w:szCs w:val="24"/>
              </w:rPr>
            </w:pPr>
            <w:r w:rsidRPr="00CE31D2">
              <w:rPr>
                <w:color w:val="000000"/>
                <w:szCs w:val="24"/>
              </w:rPr>
              <w:t>пп</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Виды стимулирующих выплат</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Размер</w:t>
            </w:r>
          </w:p>
        </w:tc>
      </w:tr>
      <w:tr w:rsidR="00371914" w:rsidRPr="00CE31D2" w:rsidTr="00724A07">
        <w:trPr>
          <w:cantSplit/>
        </w:trPr>
        <w:tc>
          <w:tcPr>
            <w:tcW w:w="178" w:type="pct"/>
            <w:vAlign w:val="center"/>
          </w:tcPr>
          <w:p w:rsidR="00371914" w:rsidRPr="00CE31D2" w:rsidRDefault="00371914" w:rsidP="00724A07">
            <w:pPr>
              <w:pStyle w:val="ConsPlusNormal"/>
              <w:ind w:firstLine="0"/>
              <w:jc w:val="center"/>
              <w:rPr>
                <w:color w:val="000000"/>
                <w:szCs w:val="24"/>
              </w:rPr>
            </w:pPr>
            <w:r w:rsidRPr="00CE31D2">
              <w:rPr>
                <w:color w:val="000000"/>
                <w:szCs w:val="24"/>
              </w:rPr>
              <w:t>1.</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Ежемесячная выплата к окладу за интенсивность</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водителям автомобиля - в пределах 1,3 оклада;</w:t>
            </w:r>
          </w:p>
          <w:p w:rsidR="00371914" w:rsidRPr="00CE31D2" w:rsidRDefault="00371914" w:rsidP="00724A07">
            <w:pPr>
              <w:pStyle w:val="ConsPlusNormal"/>
              <w:jc w:val="center"/>
              <w:rPr>
                <w:color w:val="000000"/>
                <w:szCs w:val="24"/>
              </w:rPr>
            </w:pPr>
            <w:r w:rsidRPr="00CE31D2">
              <w:rPr>
                <w:color w:val="000000"/>
                <w:szCs w:val="24"/>
              </w:rPr>
              <w:t>другим работникам - в пределах 0,5 оклада</w:t>
            </w:r>
          </w:p>
        </w:tc>
      </w:tr>
      <w:tr w:rsidR="00371914" w:rsidRPr="00CE31D2" w:rsidTr="00724A07">
        <w:trPr>
          <w:cantSplit/>
        </w:trPr>
        <w:tc>
          <w:tcPr>
            <w:tcW w:w="178" w:type="pct"/>
            <w:vAlign w:val="center"/>
          </w:tcPr>
          <w:p w:rsidR="00371914" w:rsidRPr="00CE31D2" w:rsidRDefault="00371914" w:rsidP="00724A07">
            <w:pPr>
              <w:pStyle w:val="ConsPlusNormal"/>
              <w:ind w:firstLine="0"/>
              <w:jc w:val="center"/>
              <w:rPr>
                <w:color w:val="000000"/>
                <w:szCs w:val="24"/>
              </w:rPr>
            </w:pPr>
            <w:r w:rsidRPr="00CE31D2">
              <w:rPr>
                <w:color w:val="000000"/>
                <w:szCs w:val="24"/>
              </w:rPr>
              <w:t>2.</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Ежемесячная надбавка за классность водителям автомобиля</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водителям 1 класса - 25 процентов к окладу;</w:t>
            </w:r>
          </w:p>
          <w:p w:rsidR="00371914" w:rsidRPr="00CE31D2" w:rsidRDefault="00371914" w:rsidP="00724A07">
            <w:pPr>
              <w:pStyle w:val="ConsPlusNormal"/>
              <w:jc w:val="center"/>
              <w:rPr>
                <w:color w:val="000000"/>
                <w:szCs w:val="24"/>
              </w:rPr>
            </w:pPr>
            <w:r w:rsidRPr="00CE31D2">
              <w:rPr>
                <w:color w:val="000000"/>
                <w:szCs w:val="24"/>
              </w:rPr>
              <w:t>водителям 2 класса - 10 процентов к окладу</w:t>
            </w:r>
          </w:p>
        </w:tc>
      </w:tr>
      <w:tr w:rsidR="00371914" w:rsidRPr="00CE31D2" w:rsidTr="00724A07">
        <w:trPr>
          <w:cantSplit/>
        </w:trPr>
        <w:tc>
          <w:tcPr>
            <w:tcW w:w="178" w:type="pct"/>
            <w:vAlign w:val="center"/>
          </w:tcPr>
          <w:p w:rsidR="00371914" w:rsidRPr="00CE31D2" w:rsidRDefault="00371914" w:rsidP="00724A07">
            <w:pPr>
              <w:pStyle w:val="ConsPlusNormal"/>
              <w:ind w:firstLine="0"/>
              <w:jc w:val="center"/>
              <w:rPr>
                <w:color w:val="000000"/>
                <w:szCs w:val="24"/>
              </w:rPr>
            </w:pPr>
            <w:r w:rsidRPr="00CE31D2">
              <w:rPr>
                <w:color w:val="000000"/>
                <w:szCs w:val="24"/>
              </w:rPr>
              <w:t>3.</w:t>
            </w:r>
          </w:p>
        </w:tc>
        <w:tc>
          <w:tcPr>
            <w:tcW w:w="2500" w:type="pct"/>
            <w:vAlign w:val="center"/>
          </w:tcPr>
          <w:p w:rsidR="00371914" w:rsidRPr="00CE31D2" w:rsidRDefault="00371914" w:rsidP="00724A07">
            <w:pPr>
              <w:pStyle w:val="ConsPlusNormal"/>
              <w:jc w:val="center"/>
              <w:rPr>
                <w:color w:val="000000"/>
                <w:szCs w:val="24"/>
              </w:rPr>
            </w:pPr>
            <w:r w:rsidRPr="00CE31D2">
              <w:rPr>
                <w:color w:val="000000"/>
                <w:szCs w:val="24"/>
              </w:rPr>
              <w:t>Премии по итогам работы за квартал</w:t>
            </w:r>
          </w:p>
        </w:tc>
        <w:tc>
          <w:tcPr>
            <w:tcW w:w="2322" w:type="pct"/>
            <w:vAlign w:val="center"/>
          </w:tcPr>
          <w:p w:rsidR="00371914" w:rsidRPr="00CE31D2" w:rsidRDefault="00371914" w:rsidP="00724A07">
            <w:pPr>
              <w:pStyle w:val="ConsPlusNormal"/>
              <w:jc w:val="center"/>
              <w:rPr>
                <w:color w:val="000000"/>
                <w:szCs w:val="24"/>
              </w:rPr>
            </w:pPr>
            <w:r w:rsidRPr="00CE31D2">
              <w:rPr>
                <w:color w:val="000000"/>
                <w:szCs w:val="24"/>
              </w:rPr>
              <w:t>до 25 процентов оклада</w:t>
            </w:r>
          </w:p>
        </w:tc>
      </w:tr>
    </w:tbl>
    <w:p w:rsidR="00371914" w:rsidRPr="00CE31D2" w:rsidRDefault="00371914" w:rsidP="00724A07">
      <w:pPr>
        <w:pStyle w:val="ConsPlusNormal"/>
        <w:jc w:val="both"/>
        <w:rPr>
          <w:color w:val="000000"/>
          <w:szCs w:val="24"/>
        </w:rPr>
      </w:pPr>
    </w:p>
    <w:p w:rsidR="00371914" w:rsidRPr="00CE31D2" w:rsidRDefault="00371914" w:rsidP="00724A07">
      <w:pPr>
        <w:pStyle w:val="ConsPlusNormal"/>
        <w:ind w:firstLine="540"/>
        <w:jc w:val="both"/>
        <w:rPr>
          <w:color w:val="000000"/>
          <w:szCs w:val="24"/>
        </w:rPr>
      </w:pPr>
      <w:r w:rsidRPr="00CE31D2">
        <w:rPr>
          <w:color w:val="000000"/>
          <w:szCs w:val="24"/>
        </w:rPr>
        <w:t>При определении размера премии по итогам работы учитываются:</w:t>
      </w:r>
    </w:p>
    <w:p w:rsidR="00371914" w:rsidRPr="00CE31D2" w:rsidRDefault="00371914" w:rsidP="00724A07">
      <w:pPr>
        <w:pStyle w:val="ConsPlusNormal"/>
        <w:ind w:firstLine="540"/>
        <w:jc w:val="both"/>
        <w:rPr>
          <w:color w:val="000000"/>
          <w:szCs w:val="24"/>
        </w:rPr>
      </w:pPr>
      <w:r w:rsidRPr="00CE31D2">
        <w:rPr>
          <w:color w:val="000000"/>
          <w:szCs w:val="24"/>
        </w:rPr>
        <w:t>успешное и добросовестное исполнение работником своих обязанностей в соответствующем периоде;</w:t>
      </w:r>
    </w:p>
    <w:p w:rsidR="00371914" w:rsidRPr="00CE31D2" w:rsidRDefault="00371914" w:rsidP="00724A07">
      <w:pPr>
        <w:pStyle w:val="ConsPlusNormal"/>
        <w:ind w:firstLine="540"/>
        <w:jc w:val="both"/>
        <w:rPr>
          <w:color w:val="000000"/>
          <w:szCs w:val="24"/>
        </w:rPr>
      </w:pPr>
      <w:r w:rsidRPr="00CE31D2">
        <w:rPr>
          <w:color w:val="000000"/>
          <w:szCs w:val="24"/>
        </w:rPr>
        <w:t>инициатива, творчество и применение в работе современных форм и методов организации труда;</w:t>
      </w:r>
    </w:p>
    <w:p w:rsidR="00371914" w:rsidRPr="00CE31D2" w:rsidRDefault="00371914" w:rsidP="00724A07">
      <w:pPr>
        <w:pStyle w:val="ConsPlusNormal"/>
        <w:ind w:firstLine="540"/>
        <w:jc w:val="both"/>
        <w:rPr>
          <w:color w:val="000000"/>
          <w:szCs w:val="24"/>
        </w:rPr>
      </w:pPr>
      <w:r w:rsidRPr="00CE31D2">
        <w:rPr>
          <w:color w:val="000000"/>
          <w:szCs w:val="24"/>
        </w:rPr>
        <w:t>выполнение порученной работы, связанной с обеспечением рабочего процесса;</w:t>
      </w:r>
    </w:p>
    <w:p w:rsidR="00371914" w:rsidRPr="00CE31D2" w:rsidRDefault="00371914" w:rsidP="00724A07">
      <w:pPr>
        <w:pStyle w:val="ConsPlusNormal"/>
        <w:ind w:firstLine="540"/>
        <w:jc w:val="both"/>
        <w:rPr>
          <w:color w:val="000000"/>
          <w:szCs w:val="24"/>
        </w:rPr>
      </w:pPr>
      <w:r w:rsidRPr="00CE31D2">
        <w:rPr>
          <w:color w:val="000000"/>
          <w:szCs w:val="24"/>
        </w:rPr>
        <w:t>участие в выполнении особо важных работ и мероприятий;</w:t>
      </w:r>
    </w:p>
    <w:p w:rsidR="00371914" w:rsidRPr="00CE31D2" w:rsidRDefault="00371914" w:rsidP="00724A07">
      <w:pPr>
        <w:pStyle w:val="ConsPlusNormal"/>
        <w:ind w:firstLine="540"/>
        <w:jc w:val="both"/>
        <w:rPr>
          <w:color w:val="000000"/>
          <w:szCs w:val="24"/>
        </w:rPr>
      </w:pPr>
      <w:r w:rsidRPr="00CE31D2">
        <w:rPr>
          <w:color w:val="000000"/>
          <w:szCs w:val="24"/>
        </w:rPr>
        <w:t>интенсивность и напряженность работы;</w:t>
      </w:r>
    </w:p>
    <w:p w:rsidR="00371914" w:rsidRPr="00CE31D2" w:rsidRDefault="00371914" w:rsidP="00724A07">
      <w:pPr>
        <w:pStyle w:val="ConsPlusNormal"/>
        <w:ind w:firstLine="540"/>
        <w:jc w:val="both"/>
        <w:rPr>
          <w:color w:val="000000"/>
          <w:szCs w:val="24"/>
        </w:rPr>
      </w:pPr>
      <w:r w:rsidRPr="00CE31D2">
        <w:rPr>
          <w:color w:val="000000"/>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зданий.</w:t>
      </w:r>
    </w:p>
    <w:p w:rsidR="00371914" w:rsidRPr="00CE31D2" w:rsidRDefault="00371914" w:rsidP="00724A07">
      <w:pPr>
        <w:pStyle w:val="ConsPlusNormal"/>
        <w:ind w:firstLine="540"/>
        <w:jc w:val="both"/>
        <w:rPr>
          <w:color w:val="000000"/>
          <w:szCs w:val="24"/>
        </w:rPr>
      </w:pPr>
      <w:r w:rsidRPr="00CE31D2">
        <w:rPr>
          <w:color w:val="000000"/>
          <w:szCs w:val="24"/>
        </w:rPr>
        <w:t>Премия не выплачивается либо ее размер может снижаться в случаях:</w:t>
      </w:r>
    </w:p>
    <w:p w:rsidR="00371914" w:rsidRPr="00CE31D2" w:rsidRDefault="00371914" w:rsidP="00724A07">
      <w:pPr>
        <w:pStyle w:val="ConsPlusNormal"/>
        <w:ind w:firstLine="540"/>
        <w:jc w:val="both"/>
        <w:rPr>
          <w:color w:val="000000"/>
          <w:szCs w:val="24"/>
        </w:rPr>
      </w:pPr>
      <w:r w:rsidRPr="00CE31D2">
        <w:rPr>
          <w:color w:val="000000"/>
          <w:szCs w:val="24"/>
        </w:rPr>
        <w:t>применения к работнику мер дисциплинарного взыскания (замечание, выговор);</w:t>
      </w:r>
    </w:p>
    <w:p w:rsidR="00371914" w:rsidRPr="00CE31D2" w:rsidRDefault="00371914" w:rsidP="00724A07">
      <w:pPr>
        <w:pStyle w:val="ConsPlusNormal"/>
        <w:ind w:firstLine="540"/>
        <w:jc w:val="both"/>
        <w:rPr>
          <w:color w:val="000000"/>
          <w:szCs w:val="24"/>
        </w:rPr>
      </w:pPr>
      <w:r w:rsidRPr="00CE31D2">
        <w:rPr>
          <w:color w:val="000000"/>
          <w:szCs w:val="24"/>
        </w:rPr>
        <w:t>нарушения трудовой или производственной дисциплины;</w:t>
      </w:r>
    </w:p>
    <w:p w:rsidR="00371914" w:rsidRPr="00CE31D2" w:rsidRDefault="00371914" w:rsidP="00724A07">
      <w:pPr>
        <w:pStyle w:val="ConsPlusNormal"/>
        <w:ind w:firstLine="540"/>
        <w:jc w:val="both"/>
        <w:rPr>
          <w:color w:val="000000"/>
          <w:szCs w:val="24"/>
        </w:rPr>
      </w:pPr>
      <w:r w:rsidRPr="00CE31D2">
        <w:rPr>
          <w:color w:val="000000"/>
          <w:szCs w:val="24"/>
        </w:rPr>
        <w:t>нарушения техники безопасности и противопожарной защиты, грубого нарушения требований охраны труда, производственной санитарии;</w:t>
      </w:r>
    </w:p>
    <w:p w:rsidR="00371914" w:rsidRPr="00CE31D2" w:rsidRDefault="00371914" w:rsidP="00724A07">
      <w:pPr>
        <w:pStyle w:val="ConsPlusNormal"/>
        <w:ind w:firstLine="540"/>
        <w:jc w:val="both"/>
        <w:rPr>
          <w:color w:val="000000"/>
          <w:szCs w:val="24"/>
        </w:rPr>
      </w:pPr>
      <w:r w:rsidRPr="00CE31D2">
        <w:rPr>
          <w:color w:val="000000"/>
          <w:szCs w:val="24"/>
        </w:rPr>
        <w:t>невыполнения приказов и распоряжений руководства и других организационно-распорядительных документов;</w:t>
      </w:r>
    </w:p>
    <w:p w:rsidR="00371914" w:rsidRPr="00CE31D2" w:rsidRDefault="00371914" w:rsidP="00724A07">
      <w:pPr>
        <w:pStyle w:val="ConsPlusNormal"/>
        <w:ind w:firstLine="540"/>
        <w:jc w:val="both"/>
        <w:rPr>
          <w:color w:val="000000"/>
          <w:szCs w:val="24"/>
        </w:rPr>
      </w:pPr>
      <w:r w:rsidRPr="00CE31D2">
        <w:rPr>
          <w:color w:val="000000"/>
          <w:szCs w:val="24"/>
        </w:rPr>
        <w:t>прогула, появления на работе в нетрезвом состоянии, распития спиртных напитков в рабочее время;</w:t>
      </w:r>
    </w:p>
    <w:p w:rsidR="00371914" w:rsidRDefault="00371914" w:rsidP="00724A07">
      <w:pPr>
        <w:pStyle w:val="ConsPlusNormal"/>
        <w:ind w:firstLine="540"/>
        <w:jc w:val="both"/>
        <w:rPr>
          <w:color w:val="000000"/>
          <w:szCs w:val="24"/>
        </w:rPr>
      </w:pPr>
      <w:r w:rsidRPr="00CE31D2">
        <w:rPr>
          <w:color w:val="000000"/>
          <w:szCs w:val="24"/>
        </w:rPr>
        <w:t>утраты, повреждения и причинения ущерба имуществу организации или иного причинения ущерба виновными действиями работника.</w:t>
      </w:r>
    </w:p>
    <w:p w:rsidR="00371914" w:rsidRPr="00CE31D2" w:rsidRDefault="00371914" w:rsidP="00724A07">
      <w:pPr>
        <w:pStyle w:val="ConsPlusNormal"/>
        <w:ind w:firstLine="540"/>
        <w:jc w:val="both"/>
        <w:rPr>
          <w:color w:val="000000"/>
          <w:szCs w:val="24"/>
        </w:rPr>
      </w:pPr>
    </w:p>
    <w:p w:rsidR="00371914" w:rsidRPr="00CE31D2" w:rsidRDefault="00371914" w:rsidP="00724A07">
      <w:pPr>
        <w:pStyle w:val="ConsPlusNormal"/>
        <w:jc w:val="center"/>
        <w:outlineLvl w:val="1"/>
        <w:rPr>
          <w:color w:val="000000"/>
          <w:szCs w:val="24"/>
        </w:rPr>
      </w:pPr>
      <w:r w:rsidRPr="00CE31D2">
        <w:rPr>
          <w:color w:val="000000"/>
          <w:szCs w:val="24"/>
        </w:rPr>
        <w:lastRenderedPageBreak/>
        <w:t>V. Единовременные выплаты</w:t>
      </w:r>
    </w:p>
    <w:p w:rsidR="00371914" w:rsidRPr="00CE31D2" w:rsidRDefault="00371914" w:rsidP="00724A07">
      <w:pPr>
        <w:pStyle w:val="ConsPlusNormal"/>
        <w:ind w:firstLine="540"/>
        <w:jc w:val="both"/>
        <w:rPr>
          <w:color w:val="000000"/>
          <w:szCs w:val="24"/>
        </w:rPr>
      </w:pPr>
      <w:r w:rsidRPr="00CE31D2">
        <w:rPr>
          <w:color w:val="000000"/>
          <w:szCs w:val="24"/>
        </w:rPr>
        <w:t>За счет средств фонда оплаты труда с целью оказания социальной поддержки работникам выплачивается единовременная выплата при предоставлении ежегодного оплачиваемого отпуска и материальная помощь в размере четырех должностных окладов в год.</w:t>
      </w:r>
    </w:p>
    <w:p w:rsidR="00371914" w:rsidRDefault="00371914" w:rsidP="00724A07">
      <w:pPr>
        <w:pStyle w:val="s1"/>
        <w:shd w:val="clear" w:color="auto" w:fill="FFFFFF"/>
        <w:spacing w:before="0" w:beforeAutospacing="0" w:after="0" w:afterAutospacing="0"/>
        <w:ind w:firstLine="720"/>
        <w:jc w:val="both"/>
        <w:rPr>
          <w:rFonts w:ascii="Arial" w:hAnsi="Arial" w:cs="Arial"/>
          <w:color w:val="000000"/>
          <w:sz w:val="20"/>
        </w:rPr>
      </w:pPr>
    </w:p>
    <w:p w:rsidR="00371914" w:rsidRPr="00CE31D2" w:rsidRDefault="00371914" w:rsidP="00724A07">
      <w:pPr>
        <w:pStyle w:val="empty"/>
        <w:shd w:val="clear" w:color="auto" w:fill="FFFFFF"/>
        <w:spacing w:before="0" w:beforeAutospacing="0" w:after="0" w:afterAutospacing="0"/>
        <w:jc w:val="both"/>
        <w:rPr>
          <w:rStyle w:val="ad"/>
          <w:rFonts w:ascii="Arial" w:hAnsi="Arial" w:cs="Arial"/>
          <w:b w:val="0"/>
          <w:bCs w:val="0"/>
          <w:color w:val="000000"/>
          <w:sz w:val="20"/>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2022.09.29 1/14№</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5AC3EAAC" wp14:editId="290EB61B">
                  <wp:extent cx="629920" cy="6210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rsidR="00371914" w:rsidRPr="00CE31D2" w:rsidRDefault="00371914" w:rsidP="00724A07">
            <w:pPr>
              <w:spacing w:after="0" w:line="240" w:lineRule="auto"/>
              <w:jc w:val="center"/>
              <w:rPr>
                <w:rFonts w:ascii="Arial" w:hAnsi="Arial" w:cs="Arial"/>
                <w:color w:val="000000"/>
                <w:sz w:val="20"/>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29.09.2022 № 1/14</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3063" w:type="pct"/>
            <w:gridSpan w:val="2"/>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szCs w:val="24"/>
              </w:rPr>
              <w:t>Об утверждении Порядка внесения, учета и рассмотрения предложений по проекту Устава Мариинско-Посадского муниципального округа Чувашской Республики, проекту решения Собрания депутатов Мариинско-Посадского муниципального округа о внесении изменений и (или) дополнений в Устав Мариинско-Посадского муниципального округа Чувашской Республики и порядка участия граждан в его обсуждении</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 xml:space="preserve"> В соответствии со статьей 44 Федерального закона от 06.10.2003 № 131-ФЗ «Об общих принципах организации местного самоуправления в Российской Федерации»</w:t>
      </w:r>
    </w:p>
    <w:p w:rsidR="00371914" w:rsidRPr="00CE31D2" w:rsidRDefault="00371914" w:rsidP="00724A07">
      <w:pPr>
        <w:pStyle w:val="aff9"/>
        <w:tabs>
          <w:tab w:val="left" w:pos="1134"/>
        </w:tabs>
        <w:autoSpaceDE w:val="0"/>
        <w:autoSpaceDN w:val="0"/>
        <w:adjustRightInd w:val="0"/>
        <w:ind w:left="0"/>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 округа</w:t>
      </w:r>
    </w:p>
    <w:p w:rsidR="00371914" w:rsidRPr="00CE31D2" w:rsidRDefault="00371914" w:rsidP="00724A07">
      <w:pPr>
        <w:pStyle w:val="aff9"/>
        <w:tabs>
          <w:tab w:val="left" w:pos="1134"/>
        </w:tabs>
        <w:autoSpaceDE w:val="0"/>
        <w:autoSpaceDN w:val="0"/>
        <w:adjustRightInd w:val="0"/>
        <w:ind w:left="0"/>
        <w:jc w:val="center"/>
        <w:rPr>
          <w:rFonts w:ascii="Arial" w:hAnsi="Arial" w:cs="Arial"/>
          <w:b/>
          <w:color w:val="000000"/>
          <w:sz w:val="20"/>
        </w:rPr>
      </w:pPr>
      <w:r w:rsidRPr="00CE31D2">
        <w:rPr>
          <w:rFonts w:ascii="Arial" w:hAnsi="Arial" w:cs="Arial"/>
          <w:b/>
          <w:color w:val="000000"/>
          <w:sz w:val="20"/>
        </w:rPr>
        <w:t>Чувашской Республики решило:</w:t>
      </w:r>
    </w:p>
    <w:p w:rsidR="00371914" w:rsidRPr="00CE31D2" w:rsidRDefault="00371914" w:rsidP="00724A07">
      <w:pPr>
        <w:widowControl w:val="0"/>
        <w:tabs>
          <w:tab w:val="left" w:pos="10205"/>
        </w:tabs>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1. Утвердить прилагаемый Порядок внесения, учета и рассмотрения предложений по проекту Устава Мариинско-Посадского муниципального округа Чувашской Республики, проекту решения Собрания депутатов Мариинско-Посадского муниципального округа Чувашской Республики о внесении изменений и (или) дополнений в Устав Мариинско-Посадского муниципального округа Чувашской Республики и порядка участия граждан в его обсуждении.</w:t>
      </w:r>
    </w:p>
    <w:p w:rsidR="00371914"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2. Настоящее решение вступает в силу после официального опубликования в муниципальной газете «Посадский вестник» и подлежит размещению на официальном сайте Мариинско-Посадского района в сети «Интернет».</w:t>
      </w:r>
    </w:p>
    <w:p w:rsidR="00371914" w:rsidRDefault="00371914" w:rsidP="00724A07">
      <w:pPr>
        <w:spacing w:after="0" w:line="240" w:lineRule="auto"/>
        <w:ind w:firstLine="567"/>
        <w:jc w:val="both"/>
        <w:rPr>
          <w:rFonts w:ascii="Arial" w:hAnsi="Arial" w:cs="Arial"/>
          <w:color w:val="000000"/>
          <w:sz w:val="20"/>
          <w:szCs w:val="24"/>
        </w:rPr>
      </w:pPr>
    </w:p>
    <w:p w:rsidR="00371914" w:rsidRPr="00CE31D2" w:rsidRDefault="00371914" w:rsidP="00724A07">
      <w:pPr>
        <w:spacing w:after="0" w:line="240" w:lineRule="auto"/>
        <w:ind w:firstLine="567"/>
        <w:jc w:val="both"/>
        <w:rPr>
          <w:rFonts w:ascii="Arial" w:eastAsia="Times New Roman" w:hAnsi="Arial" w:cs="Arial"/>
          <w:color w:val="000000"/>
          <w:sz w:val="20"/>
          <w:szCs w:val="24"/>
        </w:rPr>
      </w:pPr>
    </w:p>
    <w:p w:rsidR="00371914" w:rsidRPr="00CE31D2" w:rsidRDefault="00371914" w:rsidP="00724A07">
      <w:pPr>
        <w:spacing w:after="0" w:line="240" w:lineRule="auto"/>
        <w:outlineLvl w:val="1"/>
        <w:rPr>
          <w:rFonts w:ascii="Arial" w:hAnsi="Arial" w:cs="Arial"/>
          <w:color w:val="000000"/>
          <w:sz w:val="20"/>
          <w:szCs w:val="24"/>
        </w:rPr>
      </w:pPr>
      <w:r w:rsidRPr="00CE31D2">
        <w:rPr>
          <w:rFonts w:ascii="Arial" w:hAnsi="Arial" w:cs="Arial"/>
          <w:color w:val="000000"/>
          <w:sz w:val="20"/>
          <w:szCs w:val="24"/>
        </w:rPr>
        <w:t xml:space="preserve">Председатель Собрания депутатов </w:t>
      </w:r>
    </w:p>
    <w:p w:rsidR="00371914" w:rsidRDefault="00371914" w:rsidP="00724A07">
      <w:pPr>
        <w:spacing w:after="0" w:line="240" w:lineRule="auto"/>
        <w:outlineLvl w:val="1"/>
        <w:rPr>
          <w:rFonts w:ascii="Arial" w:hAnsi="Arial" w:cs="Arial"/>
          <w:color w:val="000000"/>
          <w:sz w:val="20"/>
          <w:szCs w:val="24"/>
        </w:rPr>
      </w:pPr>
      <w:r w:rsidRPr="00CE31D2">
        <w:rPr>
          <w:rFonts w:ascii="Arial" w:hAnsi="Arial" w:cs="Arial"/>
          <w:color w:val="000000"/>
          <w:sz w:val="20"/>
          <w:szCs w:val="24"/>
        </w:rPr>
        <w:t>Мариинско-Посадского муниципального округа В.В. Петров</w:t>
      </w:r>
    </w:p>
    <w:p w:rsidR="00371914" w:rsidRPr="00CE31D2" w:rsidRDefault="00371914" w:rsidP="00724A07">
      <w:pPr>
        <w:spacing w:after="0" w:line="240" w:lineRule="auto"/>
        <w:outlineLvl w:val="1"/>
        <w:rPr>
          <w:rFonts w:ascii="Arial" w:hAnsi="Arial" w:cs="Arial"/>
          <w:color w:val="000000"/>
          <w:sz w:val="20"/>
          <w:szCs w:val="24"/>
        </w:rPr>
      </w:pPr>
    </w:p>
    <w:p w:rsidR="00371914" w:rsidRPr="00CE31D2" w:rsidRDefault="00371914" w:rsidP="00724A07">
      <w:pPr>
        <w:spacing w:after="0" w:line="240" w:lineRule="auto"/>
        <w:outlineLvl w:val="1"/>
        <w:rPr>
          <w:rFonts w:ascii="Arial" w:hAnsi="Arial" w:cs="Arial"/>
          <w:color w:val="000000"/>
          <w:sz w:val="20"/>
          <w:szCs w:val="24"/>
        </w:rPr>
      </w:pPr>
      <w:r w:rsidRPr="00CE31D2">
        <w:rPr>
          <w:rFonts w:ascii="Arial" w:hAnsi="Arial" w:cs="Arial"/>
          <w:color w:val="000000"/>
          <w:sz w:val="20"/>
          <w:szCs w:val="24"/>
        </w:rPr>
        <w:t xml:space="preserve">Исполняющий полномочия </w:t>
      </w:r>
    </w:p>
    <w:p w:rsidR="00371914" w:rsidRDefault="00371914" w:rsidP="00724A07">
      <w:pPr>
        <w:spacing w:after="0" w:line="240" w:lineRule="auto"/>
        <w:outlineLvl w:val="1"/>
        <w:rPr>
          <w:rFonts w:ascii="Arial" w:hAnsi="Arial" w:cs="Arial"/>
          <w:color w:val="000000"/>
          <w:sz w:val="20"/>
          <w:szCs w:val="24"/>
        </w:rPr>
      </w:pPr>
      <w:r w:rsidRPr="00CE31D2">
        <w:rPr>
          <w:rFonts w:ascii="Arial" w:hAnsi="Arial" w:cs="Arial"/>
          <w:color w:val="000000"/>
          <w:sz w:val="20"/>
          <w:szCs w:val="24"/>
        </w:rPr>
        <w:t>Главы Мариинско-Посадского муниципального округа В.В. Петров</w:t>
      </w:r>
    </w:p>
    <w:p w:rsidR="00371914" w:rsidRPr="00CE31D2" w:rsidRDefault="00371914" w:rsidP="00724A07">
      <w:pPr>
        <w:spacing w:after="0" w:line="240" w:lineRule="auto"/>
        <w:outlineLvl w:val="1"/>
        <w:rPr>
          <w:rFonts w:ascii="Arial" w:hAnsi="Arial" w:cs="Arial"/>
          <w:color w:val="000000"/>
          <w:sz w:val="20"/>
          <w:szCs w:val="24"/>
        </w:rPr>
      </w:pPr>
    </w:p>
    <w:p w:rsidR="00371914" w:rsidRPr="00CE31D2" w:rsidRDefault="00371914" w:rsidP="00724A07">
      <w:pPr>
        <w:spacing w:after="0" w:line="240" w:lineRule="auto"/>
        <w:jc w:val="right"/>
        <w:rPr>
          <w:rFonts w:ascii="Arial" w:eastAsia="Times New Roman" w:hAnsi="Arial" w:cs="Arial"/>
          <w:color w:val="000000"/>
          <w:sz w:val="20"/>
          <w:szCs w:val="20"/>
        </w:rPr>
      </w:pPr>
      <w:r w:rsidRPr="00CE31D2">
        <w:rPr>
          <w:rFonts w:ascii="Arial" w:eastAsia="Times New Roman" w:hAnsi="Arial" w:cs="Arial"/>
          <w:color w:val="000000"/>
          <w:sz w:val="20"/>
          <w:szCs w:val="20"/>
        </w:rPr>
        <w:t>Приложение</w:t>
      </w:r>
    </w:p>
    <w:p w:rsidR="00371914" w:rsidRPr="00CE31D2" w:rsidRDefault="00371914" w:rsidP="00724A07">
      <w:pPr>
        <w:spacing w:after="0" w:line="240" w:lineRule="auto"/>
        <w:jc w:val="right"/>
        <w:outlineLvl w:val="1"/>
        <w:rPr>
          <w:rFonts w:ascii="Arial" w:hAnsi="Arial" w:cs="Arial"/>
          <w:color w:val="000000"/>
          <w:sz w:val="20"/>
          <w:szCs w:val="20"/>
        </w:rPr>
      </w:pPr>
      <w:r w:rsidRPr="00CE31D2">
        <w:rPr>
          <w:rFonts w:ascii="Arial" w:eastAsia="Times New Roman" w:hAnsi="Arial" w:cs="Arial"/>
          <w:color w:val="000000"/>
          <w:sz w:val="20"/>
          <w:szCs w:val="20"/>
        </w:rPr>
        <w:t xml:space="preserve">к решению </w:t>
      </w:r>
      <w:r w:rsidRPr="00CE31D2">
        <w:rPr>
          <w:rFonts w:ascii="Arial" w:hAnsi="Arial" w:cs="Arial"/>
          <w:color w:val="000000"/>
          <w:sz w:val="20"/>
          <w:szCs w:val="20"/>
        </w:rPr>
        <w:t xml:space="preserve">Собрания депутатов </w:t>
      </w:r>
    </w:p>
    <w:p w:rsidR="00371914" w:rsidRPr="00CE31D2" w:rsidRDefault="00371914" w:rsidP="00724A07">
      <w:pPr>
        <w:spacing w:after="0" w:line="240" w:lineRule="auto"/>
        <w:jc w:val="right"/>
        <w:outlineLvl w:val="1"/>
        <w:rPr>
          <w:rFonts w:ascii="Arial" w:hAnsi="Arial" w:cs="Arial"/>
          <w:color w:val="000000"/>
          <w:sz w:val="20"/>
          <w:szCs w:val="20"/>
          <w:highlight w:val="yellow"/>
        </w:rPr>
      </w:pPr>
      <w:r w:rsidRPr="00CE31D2">
        <w:rPr>
          <w:rFonts w:ascii="Arial" w:hAnsi="Arial" w:cs="Arial"/>
          <w:color w:val="000000"/>
          <w:sz w:val="20"/>
          <w:szCs w:val="20"/>
        </w:rPr>
        <w:t>Мариинско-Посадского муниципального округа</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от 29.09.2022 № 1/14</w:t>
      </w:r>
    </w:p>
    <w:p w:rsidR="00371914" w:rsidRPr="00CE31D2" w:rsidRDefault="00371914" w:rsidP="00724A07">
      <w:pPr>
        <w:spacing w:after="0" w:line="240" w:lineRule="auto"/>
        <w:jc w:val="right"/>
        <w:rPr>
          <w:rFonts w:ascii="Arial" w:hAnsi="Arial" w:cs="Arial"/>
          <w:color w:val="000000"/>
          <w:sz w:val="20"/>
          <w:szCs w:val="20"/>
        </w:rPr>
      </w:pPr>
    </w:p>
    <w:p w:rsidR="00371914"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Порядок внесения, учета и рассмотрения предложений по проекту Устава Мариинско-Посадского муниципального округа Чувашской Республики, проекту решения Собрания депутатов Мариинско-Посадского муниципального округа Чувашской Республики о внесении изменений и (или) дополнений в Устав Мариинско-Посадского муниципального округа Чувашской Республики и порядка участия граждан в его обсуждении</w:t>
      </w:r>
    </w:p>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1. Настоящий Порядок регулирует вопросы внесения, уч</w:t>
      </w:r>
      <w:r>
        <w:rPr>
          <w:rFonts w:ascii="Arial" w:hAnsi="Arial" w:cs="Arial"/>
          <w:color w:val="000000"/>
          <w:sz w:val="20"/>
          <w:szCs w:val="24"/>
        </w:rPr>
        <w:t>ё</w:t>
      </w:r>
      <w:r w:rsidRPr="00CE31D2">
        <w:rPr>
          <w:rFonts w:ascii="Arial" w:hAnsi="Arial" w:cs="Arial"/>
          <w:color w:val="000000"/>
          <w:sz w:val="20"/>
          <w:szCs w:val="24"/>
        </w:rPr>
        <w:t xml:space="preserve">та и рассмотрения предложений по проекту Устава Мариинско-Посадского муниципального округа Чувашской Республики (далее – проект Устава), проекту решения Собрания депутатов Мариинско-Посадского муниципального округа Чувашской Республики о внесении изменений и (или) дополнений в Устав Мариинско-Посадского муниципального округа Чувашской Республики (далее – проект решения Собрания депутатов), а также порядок участия граждан в его обсуждении. </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 xml:space="preserve">2. После назначения публичных слушаний предложения к опубликованному проекту Устава, проекту решения Собрания депутатов направляются органу, принявшему решение о назначении публичных слушаний, почтой, по электронной почте, указанной в извещении о проведении публичных слушаний, либо непосредственно передаются от заявителей по адресу: 429570, г. Мариинский Посад, ул. Николаева, дом 47, не позднее чем за 3 дня до даты проведения публичных слушаний. </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3. Предложения об изменениях и дополнениях к опубликованному (обнародованному) проекту Устава, проекту решения Собрания депутатов могут вноситься гражданами, достигшими 18 лет и проживающими на территории Мариинско-Посадского муниципального округа, в порядке индивидуального или коллективного обращения, органами местного самоуправления, органами территориального общественного самоуправления; коллективами организаций, предприятий, учреждений, расположенных на территории Мариинско-Посадского муниципального округа.</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Предложения должны быть сформулированы письменно в виде поправок к соответствующим пунктам проекта Устава, проекта решения Собрания депутатов с указанием сведений о заявителе и сопровождаться пояснительной запиской, в которой обосновывается необходимость их принятия.</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Анонимные предложения, а также предложения, внес</w:t>
      </w:r>
      <w:r>
        <w:rPr>
          <w:rFonts w:ascii="Arial" w:hAnsi="Arial" w:cs="Arial"/>
          <w:color w:val="000000"/>
          <w:sz w:val="20"/>
          <w:szCs w:val="24"/>
        </w:rPr>
        <w:t>ё</w:t>
      </w:r>
      <w:r w:rsidRPr="00CE31D2">
        <w:rPr>
          <w:rFonts w:ascii="Arial" w:hAnsi="Arial" w:cs="Arial"/>
          <w:color w:val="000000"/>
          <w:sz w:val="20"/>
          <w:szCs w:val="24"/>
        </w:rPr>
        <w:t xml:space="preserve">нные с нарушением сроков, предусмотренных пунктом 2 настоящего Порядка, не рассматриваются. </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4. Поступившие предложения регистрируются в день поступления органом, принявшим решение о назначении публичных слушаний и передаются для изучения в постоянную комиссию Собрания депутатов Мариинско-Посадского муниципального округа Чувашской Республики и структурное подразделение администрации Мариинско-Посадского муниципального округа, к компетенции которых относится подготовка проекта Устава, проекта решения Собрания депутатов.</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 xml:space="preserve">5. Граждане, представившие свои предложения в письменной форме в установленные сроки, получают право на выступление в ходе публичных слушаний по проекту Устава, проекту решения Собрания депутатов для аргументации своих рекомендаций и предложений. </w:t>
      </w: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6. Публичные слушания по проекту Устава, проекту решения Собрания депутатов проводятся в соответствии с Положением о порядке организации и проведения публичных слушаний на территории Мариинско-Посадского муниципального округа Чувашской Республики, утвержденным Собранием депутатов Мариинско-Посадского муниципального округа Чувашской Республики.</w:t>
      </w:r>
    </w:p>
    <w:p w:rsidR="00371914" w:rsidRDefault="00371914" w:rsidP="00724A07">
      <w:pPr>
        <w:spacing w:after="0" w:line="240" w:lineRule="auto"/>
        <w:rPr>
          <w:rFonts w:ascii="Arial" w:hAnsi="Arial" w:cs="Arial"/>
          <w:b/>
          <w:bCs/>
          <w:i/>
          <w:color w:val="000000"/>
          <w:sz w:val="20"/>
          <w:szCs w:val="24"/>
        </w:rPr>
      </w:pPr>
    </w:p>
    <w:p w:rsidR="00371914" w:rsidRPr="00CE31D2" w:rsidRDefault="00371914" w:rsidP="00724A07">
      <w:pPr>
        <w:spacing w:after="0" w:line="240" w:lineRule="auto"/>
        <w:rPr>
          <w:rFonts w:ascii="Arial" w:hAnsi="Arial" w:cs="Arial"/>
          <w:b/>
          <w:bCs/>
          <w:i/>
          <w:color w:val="000000"/>
          <w:sz w:val="20"/>
          <w:szCs w:val="24"/>
        </w:rPr>
      </w:pPr>
    </w:p>
    <w:tbl>
      <w:tblPr>
        <w:tblW w:w="5000" w:type="pct"/>
        <w:tblLook w:val="0000" w:firstRow="0" w:lastRow="0" w:firstColumn="0" w:lastColumn="0" w:noHBand="0" w:noVBand="0"/>
      </w:tblPr>
      <w:tblGrid>
        <w:gridCol w:w="6235"/>
        <w:gridCol w:w="1663"/>
        <w:gridCol w:w="6389"/>
      </w:tblGrid>
      <w:tr w:rsidR="00371914" w:rsidRPr="00CE31D2" w:rsidTr="00724A07">
        <w:trPr>
          <w:cantSplit/>
        </w:trPr>
        <w:tc>
          <w:tcPr>
            <w:tcW w:w="2182" w:type="pct"/>
            <w:vAlign w:val="center"/>
          </w:tcPr>
          <w:p w:rsidR="00371914" w:rsidRPr="00CE31D2" w:rsidRDefault="00371914" w:rsidP="00724A07">
            <w:pPr>
              <w:spacing w:after="0" w:line="240" w:lineRule="auto"/>
              <w:jc w:val="center"/>
              <w:rPr>
                <w:rFonts w:ascii="Arial" w:hAnsi="Arial" w:cs="Arial"/>
                <w:b/>
                <w:i/>
                <w:color w:val="000000"/>
                <w:sz w:val="20"/>
                <w:szCs w:val="24"/>
              </w:rPr>
            </w:pP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color w:val="000000"/>
                <w:sz w:val="20"/>
                <w:szCs w:val="24"/>
              </w:rPr>
              <w:t>Чăваш Республикин</w:t>
            </w: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color w:val="000000"/>
                <w:sz w:val="20"/>
                <w:szCs w:val="24"/>
              </w:rPr>
              <w:t xml:space="preserve">Сĕнтĕрвăрри муниципаллă </w:t>
            </w: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color w:val="000000"/>
                <w:sz w:val="20"/>
                <w:szCs w:val="24"/>
              </w:rPr>
              <w:t>округĕн администрацийĕ</w:t>
            </w:r>
          </w:p>
          <w:p w:rsidR="00371914" w:rsidRPr="00CE31D2" w:rsidRDefault="00371914" w:rsidP="00724A07">
            <w:pPr>
              <w:keepNext/>
              <w:spacing w:after="0" w:line="240" w:lineRule="auto"/>
              <w:jc w:val="center"/>
              <w:outlineLvl w:val="0"/>
              <w:rPr>
                <w:rFonts w:ascii="Arial" w:hAnsi="Arial" w:cs="Arial"/>
                <w:b/>
                <w:bCs/>
                <w:i/>
                <w:color w:val="000000"/>
                <w:sz w:val="20"/>
                <w:szCs w:val="24"/>
              </w:rPr>
            </w:pPr>
            <w:r w:rsidRPr="00CE31D2">
              <w:rPr>
                <w:rFonts w:ascii="Arial" w:hAnsi="Arial" w:cs="Arial"/>
                <w:bCs/>
                <w:color w:val="000000"/>
                <w:sz w:val="20"/>
                <w:szCs w:val="24"/>
              </w:rPr>
              <w:t>Й Ы Ш Ă Н У</w:t>
            </w: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color w:val="000000"/>
                <w:sz w:val="20"/>
                <w:szCs w:val="24"/>
              </w:rPr>
              <w:t>Сĕнтĕрвăрри хули</w:t>
            </w:r>
          </w:p>
          <w:p w:rsidR="00371914" w:rsidRPr="00CE31D2" w:rsidRDefault="00371914" w:rsidP="00724A07">
            <w:pPr>
              <w:spacing w:after="0" w:line="240" w:lineRule="auto"/>
              <w:jc w:val="center"/>
              <w:rPr>
                <w:rFonts w:ascii="Arial" w:hAnsi="Arial" w:cs="Arial"/>
                <w:b/>
                <w:i/>
                <w:color w:val="000000"/>
                <w:sz w:val="20"/>
                <w:szCs w:val="24"/>
              </w:rPr>
            </w:pPr>
          </w:p>
        </w:tc>
        <w:tc>
          <w:tcPr>
            <w:tcW w:w="582" w:type="pct"/>
            <w:vAlign w:val="center"/>
          </w:tcPr>
          <w:p w:rsidR="00371914" w:rsidRPr="00CE31D2" w:rsidRDefault="00371914" w:rsidP="00724A07">
            <w:pPr>
              <w:spacing w:after="0" w:line="240" w:lineRule="auto"/>
              <w:ind w:hanging="783"/>
              <w:jc w:val="center"/>
              <w:rPr>
                <w:rFonts w:ascii="Arial" w:hAnsi="Arial" w:cs="Arial"/>
                <w:b/>
                <w:i/>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b/>
                <w:i/>
                <w:color w:val="000000"/>
                <w:sz w:val="20"/>
                <w:szCs w:val="24"/>
              </w:rPr>
            </w:pPr>
            <w:r w:rsidRPr="00CE31D2">
              <w:rPr>
                <w:rFonts w:ascii="Arial" w:hAnsi="Arial" w:cs="Arial"/>
                <w:b/>
                <w:i/>
                <w:noProof/>
                <w:color w:val="000000"/>
                <w:sz w:val="20"/>
                <w:szCs w:val="24"/>
              </w:rPr>
              <w:drawing>
                <wp:inline distT="0" distB="0" distL="0" distR="0" wp14:anchorId="346CF9AF" wp14:editId="53B37A2D">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371914" w:rsidRPr="00CE31D2" w:rsidRDefault="00371914" w:rsidP="00724A07">
            <w:pPr>
              <w:spacing w:after="0" w:line="240" w:lineRule="auto"/>
              <w:jc w:val="center"/>
              <w:rPr>
                <w:rFonts w:ascii="Arial" w:hAnsi="Arial" w:cs="Arial"/>
                <w:b/>
                <w:i/>
                <w:color w:val="000000"/>
                <w:sz w:val="20"/>
                <w:szCs w:val="24"/>
              </w:rPr>
            </w:pP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Чувашская Республика</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Администрация</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Мариинско-Посадского</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 xml:space="preserve">муниципального округа </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 xml:space="preserve">П О С Т А Н О В Л Е Н И Е </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23.03.2023 № 302</w:t>
            </w:r>
          </w:p>
          <w:p w:rsidR="00371914" w:rsidRPr="00CE31D2" w:rsidRDefault="00371914" w:rsidP="00724A07">
            <w:pPr>
              <w:spacing w:after="0" w:line="240" w:lineRule="auto"/>
              <w:ind w:firstLine="176"/>
              <w:jc w:val="center"/>
              <w:rPr>
                <w:rFonts w:ascii="Arial" w:hAnsi="Arial" w:cs="Arial"/>
                <w:b/>
                <w:i/>
                <w:color w:val="000000"/>
                <w:sz w:val="20"/>
                <w:szCs w:val="24"/>
              </w:rPr>
            </w:pPr>
            <w:r w:rsidRPr="00CE31D2">
              <w:rPr>
                <w:rFonts w:ascii="Arial" w:hAnsi="Arial" w:cs="Arial"/>
                <w:color w:val="000000"/>
                <w:sz w:val="20"/>
                <w:szCs w:val="24"/>
              </w:rPr>
              <w:t>г. Мариинский Посад</w:t>
            </w:r>
          </w:p>
          <w:p w:rsidR="00371914" w:rsidRPr="00CE31D2" w:rsidRDefault="00371914" w:rsidP="00724A07">
            <w:pPr>
              <w:spacing w:after="0" w:line="240" w:lineRule="auto"/>
              <w:jc w:val="center"/>
              <w:rPr>
                <w:rFonts w:ascii="Arial" w:hAnsi="Arial" w:cs="Arial"/>
                <w:b/>
                <w:i/>
                <w:color w:val="000000"/>
                <w:sz w:val="20"/>
                <w:szCs w:val="24"/>
                <w:u w:val="single"/>
              </w:rPr>
            </w:pPr>
          </w:p>
        </w:tc>
      </w:tr>
    </w:tbl>
    <w:p w:rsidR="00371914" w:rsidRDefault="00371914" w:rsidP="00724A07">
      <w:pPr>
        <w:spacing w:after="0" w:line="240" w:lineRule="auto"/>
        <w:rPr>
          <w:rFonts w:ascii="Arial" w:hAnsi="Arial" w:cs="Arial"/>
          <w:b/>
          <w:bCs/>
          <w:color w:val="000000"/>
          <w:sz w:val="20"/>
          <w:szCs w:val="24"/>
        </w:rPr>
      </w:pPr>
      <w:r w:rsidRPr="001914A2">
        <w:rPr>
          <w:rFonts w:ascii="Arial" w:hAnsi="Arial" w:cs="Arial"/>
          <w:b/>
          <w:bCs/>
          <w:color w:val="000000"/>
          <w:sz w:val="20"/>
          <w:szCs w:val="24"/>
        </w:rPr>
        <w:t>О назначении Публичных слушаний</w:t>
      </w:r>
    </w:p>
    <w:p w:rsidR="00371914" w:rsidRPr="001914A2" w:rsidRDefault="00371914" w:rsidP="00724A07">
      <w:pPr>
        <w:spacing w:after="0" w:line="240" w:lineRule="auto"/>
        <w:rPr>
          <w:rFonts w:ascii="Arial" w:hAnsi="Arial" w:cs="Arial"/>
          <w:b/>
          <w:bCs/>
          <w:i/>
          <w:color w:val="000000"/>
          <w:sz w:val="20"/>
          <w:szCs w:val="24"/>
        </w:rPr>
      </w:pPr>
    </w:p>
    <w:p w:rsidR="00371914" w:rsidRPr="00CE31D2" w:rsidRDefault="00371914" w:rsidP="00724A07">
      <w:pPr>
        <w:suppressAutoHyphens/>
        <w:spacing w:after="0" w:line="240" w:lineRule="auto"/>
        <w:ind w:firstLine="540"/>
        <w:jc w:val="both"/>
        <w:rPr>
          <w:rFonts w:ascii="Arial" w:hAnsi="Arial" w:cs="Arial"/>
          <w:b/>
          <w:bCs/>
          <w:i/>
          <w:color w:val="000000"/>
          <w:sz w:val="20"/>
          <w:szCs w:val="24"/>
        </w:rPr>
      </w:pPr>
      <w:r w:rsidRPr="00CE31D2">
        <w:rPr>
          <w:rFonts w:ascii="Arial" w:hAnsi="Arial" w:cs="Arial"/>
          <w:bCs/>
          <w:color w:val="000000"/>
          <w:sz w:val="20"/>
          <w:szCs w:val="24"/>
        </w:rPr>
        <w:t xml:space="preserve"> В соответствии со ст.28 Федерального закона от 06 октября 2003 года № 131 – ФЗ «Об общих принципах организации местного самоуправления в Российской Федерации»</w:t>
      </w:r>
      <w:r w:rsidRPr="00CE31D2">
        <w:rPr>
          <w:rFonts w:ascii="Arial" w:hAnsi="Arial" w:cs="Arial"/>
          <w:color w:val="000000"/>
          <w:sz w:val="20"/>
          <w:szCs w:val="24"/>
        </w:rPr>
        <w:t xml:space="preserve"> администрация </w:t>
      </w:r>
      <w:r w:rsidRPr="00CE31D2">
        <w:rPr>
          <w:rFonts w:ascii="Arial" w:hAnsi="Arial" w:cs="Arial"/>
          <w:bCs/>
          <w:color w:val="000000"/>
          <w:sz w:val="20"/>
          <w:szCs w:val="24"/>
        </w:rPr>
        <w:t xml:space="preserve">Мариинско-Посадского муниципального округа Чувашской Республики </w:t>
      </w:r>
    </w:p>
    <w:p w:rsidR="00371914" w:rsidRPr="00CE31D2" w:rsidRDefault="00371914" w:rsidP="00724A07">
      <w:pPr>
        <w:suppressAutoHyphens/>
        <w:spacing w:after="0" w:line="240" w:lineRule="auto"/>
        <w:jc w:val="both"/>
        <w:rPr>
          <w:rFonts w:ascii="Arial" w:hAnsi="Arial" w:cs="Arial"/>
          <w:bCs/>
          <w:i/>
          <w:color w:val="000000"/>
          <w:sz w:val="20"/>
          <w:szCs w:val="24"/>
        </w:rPr>
      </w:pPr>
      <w:r w:rsidRPr="00CE31D2">
        <w:rPr>
          <w:rFonts w:ascii="Arial" w:hAnsi="Arial" w:cs="Arial"/>
          <w:bCs/>
          <w:color w:val="000000"/>
          <w:sz w:val="20"/>
          <w:szCs w:val="24"/>
        </w:rPr>
        <w:t>п о с т а н о в л я е т:</w:t>
      </w:r>
    </w:p>
    <w:p w:rsidR="00371914" w:rsidRPr="00CE31D2" w:rsidRDefault="00371914" w:rsidP="00724A07">
      <w:pPr>
        <w:spacing w:after="0" w:line="240" w:lineRule="auto"/>
        <w:ind w:right="-1"/>
        <w:jc w:val="both"/>
        <w:rPr>
          <w:rFonts w:ascii="Arial" w:hAnsi="Arial" w:cs="Arial"/>
          <w:b/>
          <w:i/>
          <w:color w:val="000000"/>
          <w:sz w:val="20"/>
          <w:szCs w:val="24"/>
        </w:rPr>
      </w:pPr>
      <w:r w:rsidRPr="00CE31D2">
        <w:rPr>
          <w:rFonts w:ascii="Arial" w:hAnsi="Arial" w:cs="Arial"/>
          <w:color w:val="000000"/>
          <w:sz w:val="20"/>
          <w:szCs w:val="24"/>
        </w:rPr>
        <w:t xml:space="preserve"> 1.Назначить публичные слушания по обсуждению проекта решения Собрания депутатов Мариинско-Посадского </w:t>
      </w:r>
      <w:r w:rsidRPr="00CE31D2">
        <w:rPr>
          <w:rFonts w:ascii="Arial" w:hAnsi="Arial" w:cs="Arial"/>
          <w:bCs/>
          <w:color w:val="000000"/>
          <w:sz w:val="20"/>
          <w:szCs w:val="24"/>
        </w:rPr>
        <w:t xml:space="preserve">муниципального округа Чувашской Республики </w:t>
      </w:r>
      <w:r w:rsidRPr="00CE31D2">
        <w:rPr>
          <w:rFonts w:ascii="Arial" w:hAnsi="Arial" w:cs="Arial"/>
          <w:color w:val="000000"/>
          <w:sz w:val="20"/>
          <w:szCs w:val="24"/>
        </w:rPr>
        <w:t xml:space="preserve">«О внесении изменений в решение Собрания депутатов Мариинско-Посадского муниципального округа Чувашской Республики от 14.11.2022 </w:t>
      </w:r>
      <w:r w:rsidRPr="00CE31D2">
        <w:rPr>
          <w:rFonts w:ascii="Arial" w:hAnsi="Arial" w:cs="Arial"/>
          <w:color w:val="000000"/>
          <w:sz w:val="20"/>
          <w:szCs w:val="24"/>
        </w:rPr>
        <w:lastRenderedPageBreak/>
        <w:t xml:space="preserve">№ 3/2 «О принятии Устава Мариинско-Посадского муниципального округа Чувашской Республики», на 17.04.2023 года в 16 ч. 00 мин. в актовом зале администрации Мариинско-Посадского </w:t>
      </w:r>
      <w:r w:rsidRPr="00CE31D2">
        <w:rPr>
          <w:rFonts w:ascii="Arial" w:hAnsi="Arial" w:cs="Arial"/>
          <w:bCs/>
          <w:color w:val="000000"/>
          <w:sz w:val="20"/>
          <w:szCs w:val="24"/>
        </w:rPr>
        <w:t>муниципального округа</w:t>
      </w:r>
      <w:r w:rsidRPr="00CE31D2">
        <w:rPr>
          <w:rFonts w:ascii="Arial" w:hAnsi="Arial" w:cs="Arial"/>
          <w:color w:val="000000"/>
          <w:sz w:val="20"/>
          <w:szCs w:val="24"/>
        </w:rPr>
        <w:t xml:space="preserve"> Чувашской Республики. </w:t>
      </w:r>
    </w:p>
    <w:p w:rsidR="00371914" w:rsidRPr="00CE31D2" w:rsidRDefault="00371914" w:rsidP="00724A07">
      <w:pPr>
        <w:spacing w:after="0" w:line="240" w:lineRule="auto"/>
        <w:jc w:val="both"/>
        <w:rPr>
          <w:rFonts w:ascii="Arial" w:hAnsi="Arial" w:cs="Arial"/>
          <w:b/>
          <w:i/>
          <w:color w:val="000000"/>
          <w:sz w:val="20"/>
          <w:szCs w:val="24"/>
        </w:rPr>
      </w:pPr>
      <w:r w:rsidRPr="00CE31D2">
        <w:rPr>
          <w:rFonts w:ascii="Arial" w:hAnsi="Arial" w:cs="Arial"/>
          <w:iCs/>
          <w:color w:val="000000"/>
          <w:sz w:val="20"/>
          <w:szCs w:val="24"/>
        </w:rPr>
        <w:t xml:space="preserve"> 2. </w:t>
      </w:r>
      <w:r w:rsidRPr="00CE31D2">
        <w:rPr>
          <w:rFonts w:ascii="Arial" w:hAnsi="Arial" w:cs="Arial"/>
          <w:color w:val="000000"/>
          <w:sz w:val="20"/>
          <w:szCs w:val="24"/>
        </w:rPr>
        <w:t xml:space="preserve">Отделу цифрового развития и информационных технологий разместить объявление о проведении публичных слушаний на официальном сайте администрации Мариинско-Посадского </w:t>
      </w:r>
      <w:r w:rsidRPr="00CE31D2">
        <w:rPr>
          <w:rFonts w:ascii="Arial" w:hAnsi="Arial" w:cs="Arial"/>
          <w:bCs/>
          <w:color w:val="000000"/>
          <w:sz w:val="20"/>
          <w:szCs w:val="24"/>
        </w:rPr>
        <w:t>муниципального округа</w:t>
      </w:r>
      <w:r w:rsidRPr="00CE31D2">
        <w:rPr>
          <w:rFonts w:ascii="Arial" w:hAnsi="Arial" w:cs="Arial"/>
          <w:color w:val="000000"/>
          <w:sz w:val="20"/>
          <w:szCs w:val="24"/>
        </w:rPr>
        <w:t xml:space="preserve"> в сети Интернет, а также в периодическом печатном издании «Посадский Вестник».</w:t>
      </w:r>
    </w:p>
    <w:p w:rsidR="00371914" w:rsidRDefault="00371914" w:rsidP="00724A07">
      <w:pPr>
        <w:spacing w:after="0" w:line="240" w:lineRule="auto"/>
        <w:jc w:val="both"/>
        <w:rPr>
          <w:rFonts w:ascii="Arial" w:hAnsi="Arial" w:cs="Arial"/>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jc w:val="both"/>
        <w:rPr>
          <w:rFonts w:ascii="Arial" w:hAnsi="Arial" w:cs="Arial"/>
          <w:b/>
          <w:i/>
          <w:color w:val="000000"/>
          <w:sz w:val="20"/>
          <w:szCs w:val="24"/>
        </w:rPr>
      </w:pPr>
    </w:p>
    <w:p w:rsidR="00371914" w:rsidRPr="00CE31D2" w:rsidRDefault="00371914" w:rsidP="00724A07">
      <w:pPr>
        <w:spacing w:after="0" w:line="240" w:lineRule="auto"/>
        <w:rPr>
          <w:rFonts w:ascii="Arial" w:hAnsi="Arial" w:cs="Arial"/>
          <w:b/>
          <w:i/>
          <w:color w:val="000000"/>
          <w:sz w:val="20"/>
          <w:szCs w:val="24"/>
        </w:rPr>
      </w:pPr>
      <w:r w:rsidRPr="00CE31D2">
        <w:rPr>
          <w:rFonts w:ascii="Arial" w:hAnsi="Arial" w:cs="Arial"/>
          <w:color w:val="000000"/>
          <w:sz w:val="20"/>
          <w:szCs w:val="24"/>
        </w:rPr>
        <w:t xml:space="preserve">Глава Мариинско-Посадского </w:t>
      </w:r>
    </w:p>
    <w:p w:rsidR="00371914" w:rsidRPr="00CE31D2" w:rsidRDefault="00371914" w:rsidP="00724A07">
      <w:pPr>
        <w:spacing w:after="0" w:line="240" w:lineRule="auto"/>
        <w:rPr>
          <w:rFonts w:ascii="Arial" w:hAnsi="Arial" w:cs="Arial"/>
          <w:b/>
          <w:i/>
          <w:color w:val="000000"/>
          <w:sz w:val="20"/>
          <w:szCs w:val="24"/>
        </w:rPr>
      </w:pPr>
      <w:r w:rsidRPr="00CE31D2">
        <w:rPr>
          <w:rFonts w:ascii="Arial" w:hAnsi="Arial" w:cs="Arial"/>
          <w:color w:val="000000"/>
          <w:sz w:val="20"/>
          <w:szCs w:val="24"/>
        </w:rPr>
        <w:t>муниципального округа В.В. Петров</w:t>
      </w:r>
    </w:p>
    <w:p w:rsidR="00371914" w:rsidRPr="001914A2" w:rsidRDefault="00371914" w:rsidP="00724A07">
      <w:pPr>
        <w:spacing w:after="0" w:line="240" w:lineRule="auto"/>
        <w:rPr>
          <w:rFonts w:ascii="Arial" w:hAnsi="Arial" w:cs="Arial"/>
          <w:b/>
          <w:i/>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2762F4C1" wp14:editId="1A5452E1">
                  <wp:extent cx="629920" cy="6210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.2023 №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5000" w:type="pct"/>
            <w:gridSpan w:val="3"/>
            <w:vAlign w:val="center"/>
          </w:tcPr>
          <w:p w:rsidR="00371914" w:rsidRPr="00CE31D2" w:rsidRDefault="00371914" w:rsidP="00724A07">
            <w:pPr>
              <w:spacing w:after="0" w:line="240" w:lineRule="auto"/>
              <w:ind w:right="2937"/>
              <w:jc w:val="center"/>
              <w:rPr>
                <w:rFonts w:ascii="Arial" w:hAnsi="Arial" w:cs="Arial"/>
                <w:b/>
                <w:color w:val="000000"/>
                <w:sz w:val="20"/>
              </w:rPr>
            </w:pPr>
            <w:r w:rsidRPr="00CE31D2">
              <w:rPr>
                <w:rFonts w:ascii="Arial" w:hAnsi="Arial" w:cs="Arial"/>
                <w:b/>
                <w:color w:val="000000"/>
                <w:sz w:val="20"/>
              </w:rPr>
              <w:t xml:space="preserve">О внесении изменений в решение Собрания депутатов Мариинско-Посадского </w:t>
            </w:r>
          </w:p>
          <w:p w:rsidR="00371914" w:rsidRPr="00CE31D2" w:rsidRDefault="00371914" w:rsidP="00724A07">
            <w:pPr>
              <w:spacing w:after="0" w:line="240" w:lineRule="auto"/>
              <w:ind w:right="2937"/>
              <w:jc w:val="center"/>
              <w:rPr>
                <w:rFonts w:ascii="Arial" w:hAnsi="Arial" w:cs="Arial"/>
                <w:b/>
                <w:color w:val="000000"/>
                <w:sz w:val="20"/>
              </w:rPr>
            </w:pPr>
            <w:r w:rsidRPr="00CE31D2">
              <w:rPr>
                <w:rFonts w:ascii="Arial" w:hAnsi="Arial" w:cs="Arial"/>
                <w:b/>
                <w:color w:val="000000"/>
                <w:sz w:val="20"/>
              </w:rPr>
              <w:t xml:space="preserve">муниципального округа Чувашской Республики </w:t>
            </w:r>
          </w:p>
          <w:p w:rsidR="00371914" w:rsidRDefault="00371914" w:rsidP="00724A07">
            <w:pPr>
              <w:spacing w:after="0" w:line="240" w:lineRule="auto"/>
              <w:ind w:right="2937"/>
              <w:jc w:val="center"/>
              <w:rPr>
                <w:rFonts w:ascii="Arial" w:hAnsi="Arial" w:cs="Arial"/>
                <w:b/>
                <w:color w:val="000000"/>
                <w:sz w:val="20"/>
              </w:rPr>
            </w:pPr>
            <w:r w:rsidRPr="00CE31D2">
              <w:rPr>
                <w:rFonts w:ascii="Arial" w:hAnsi="Arial" w:cs="Arial"/>
                <w:b/>
                <w:color w:val="000000"/>
                <w:sz w:val="20"/>
              </w:rPr>
              <w:t xml:space="preserve">от 14.11.2022 № 3/2 «О принятии Устава Мариинско-Посадского </w:t>
            </w:r>
          </w:p>
          <w:p w:rsidR="00371914" w:rsidRPr="00CE31D2" w:rsidRDefault="00371914" w:rsidP="00724A07">
            <w:pPr>
              <w:spacing w:after="0" w:line="240" w:lineRule="auto"/>
              <w:ind w:right="2937"/>
              <w:jc w:val="center"/>
              <w:rPr>
                <w:rFonts w:ascii="Arial" w:hAnsi="Arial" w:cs="Arial"/>
                <w:b/>
                <w:color w:val="000000"/>
                <w:sz w:val="20"/>
              </w:rPr>
            </w:pPr>
            <w:r w:rsidRPr="00CE31D2">
              <w:rPr>
                <w:rFonts w:ascii="Arial" w:hAnsi="Arial" w:cs="Arial"/>
                <w:b/>
                <w:color w:val="000000"/>
                <w:sz w:val="20"/>
              </w:rPr>
              <w:t xml:space="preserve">муниципального округа Чувашской Республики» </w:t>
            </w:r>
          </w:p>
        </w:tc>
      </w:tr>
    </w:tbl>
    <w:p w:rsidR="00371914" w:rsidRPr="00CE31D2" w:rsidRDefault="00371914" w:rsidP="00724A07">
      <w:pPr>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 округа решило:</w:t>
      </w:r>
    </w:p>
    <w:p w:rsidR="00371914" w:rsidRPr="00CE31D2" w:rsidRDefault="00371914" w:rsidP="00724A07">
      <w:pPr>
        <w:widowControl w:val="0"/>
        <w:tabs>
          <w:tab w:val="left" w:pos="10205"/>
        </w:tabs>
        <w:spacing w:after="0" w:line="240" w:lineRule="auto"/>
        <w:ind w:firstLine="567"/>
        <w:jc w:val="both"/>
        <w:rPr>
          <w:rFonts w:ascii="Arial" w:hAnsi="Arial" w:cs="Arial"/>
          <w:color w:val="000000"/>
          <w:sz w:val="20"/>
        </w:rPr>
      </w:pPr>
      <w:r w:rsidRPr="00CE31D2">
        <w:rPr>
          <w:rFonts w:ascii="Arial" w:hAnsi="Arial" w:cs="Arial"/>
          <w:color w:val="000000"/>
          <w:sz w:val="20"/>
        </w:rPr>
        <w:t>1. Внести следующие изменения в решение Собрания депутатов Мариинско-Посадского муниципального округа Чувашской Республики от 14.11.2022 № 3/2 «О принятии Устава Мариинско-Посадского муниципального округа Чувашской Республики»: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1) в части 1 статьи 1 и части 1 статьи 3 слова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заменить словами «Законом Чувашской Республики от 24 ноября 2004 г. № 37 установлении границ муниципальных образований Чувашской Республики и наделении их статусом муниципального округа и городского округа»;</w:t>
      </w:r>
    </w:p>
    <w:p w:rsidR="00371914" w:rsidRPr="00CE31D2" w:rsidRDefault="00371914" w:rsidP="00724A07">
      <w:pPr>
        <w:spacing w:after="0" w:line="240" w:lineRule="auto"/>
        <w:ind w:firstLine="360"/>
        <w:jc w:val="both"/>
        <w:rPr>
          <w:rFonts w:ascii="Arial" w:hAnsi="Arial" w:cs="Arial"/>
          <w:color w:val="000000"/>
          <w:sz w:val="20"/>
        </w:rPr>
      </w:pPr>
      <w:r w:rsidRPr="00CE31D2">
        <w:rPr>
          <w:rFonts w:ascii="Arial" w:hAnsi="Arial" w:cs="Arial"/>
          <w:color w:val="000000"/>
          <w:sz w:val="20"/>
        </w:rPr>
        <w:t>2) в пункте 7 части 2 статьи слова «деревня Синъял-Ирх-Сирмы» заменить словами «деревня Синьял-Ирх-Сирмы»;</w:t>
      </w:r>
    </w:p>
    <w:p w:rsidR="00371914" w:rsidRPr="00CE31D2" w:rsidRDefault="00371914" w:rsidP="00724A07">
      <w:pPr>
        <w:spacing w:after="0" w:line="240" w:lineRule="auto"/>
        <w:ind w:firstLine="360"/>
        <w:jc w:val="both"/>
        <w:rPr>
          <w:rFonts w:ascii="Arial" w:hAnsi="Arial" w:cs="Arial"/>
          <w:color w:val="000000"/>
          <w:sz w:val="20"/>
        </w:rPr>
      </w:pPr>
      <w:r w:rsidRPr="00CE31D2">
        <w:rPr>
          <w:rFonts w:ascii="Arial" w:hAnsi="Arial" w:cs="Arial"/>
          <w:color w:val="000000"/>
          <w:sz w:val="20"/>
        </w:rPr>
        <w:t>3) статью 6 дополнить частью 8 следующего содержания:</w:t>
      </w:r>
    </w:p>
    <w:p w:rsidR="00371914" w:rsidRPr="00CE31D2" w:rsidRDefault="00371914" w:rsidP="00724A07">
      <w:pPr>
        <w:spacing w:after="0" w:line="240" w:lineRule="auto"/>
        <w:ind w:firstLine="360"/>
        <w:jc w:val="both"/>
        <w:rPr>
          <w:rFonts w:ascii="Arial" w:hAnsi="Arial" w:cs="Arial"/>
          <w:color w:val="000000"/>
          <w:sz w:val="20"/>
        </w:rPr>
      </w:pPr>
      <w:r w:rsidRPr="00CE31D2">
        <w:rPr>
          <w:rFonts w:ascii="Arial" w:hAnsi="Arial" w:cs="Arial"/>
          <w:noProof/>
          <w:color w:val="000000"/>
          <w:sz w:val="20"/>
        </w:rPr>
        <w:t>«8.</w:t>
      </w:r>
      <w:r w:rsidRPr="00CE31D2">
        <w:rPr>
          <w:rFonts w:ascii="Arial" w:hAnsi="Arial" w:cs="Arial"/>
          <w:color w:val="000000"/>
          <w:sz w:val="20"/>
        </w:rPr>
        <w:t xml:space="preserve"> Проекты муниципальных правовых актов Мариинско-Посадского муниципального округа могут вноситься депутатами Собрания депутатов </w:t>
      </w:r>
      <w:r w:rsidRPr="00CE31D2">
        <w:rPr>
          <w:rFonts w:ascii="Arial" w:hAnsi="Arial" w:cs="Arial"/>
          <w:noProof/>
          <w:color w:val="000000"/>
          <w:sz w:val="20"/>
        </w:rPr>
        <w:t xml:space="preserve">Мариинско-Посадского </w:t>
      </w:r>
      <w:r w:rsidRPr="00CE31D2">
        <w:rPr>
          <w:rFonts w:ascii="Arial" w:hAnsi="Arial" w:cs="Arial"/>
          <w:color w:val="000000"/>
          <w:sz w:val="20"/>
        </w:rPr>
        <w:t>муниципального округа Чувашской Республики, главой Мариинско-Посадского муниципального округа Чувашской Республики, органами территориального общественного самоуправления Мариинско-Посадского муниципального округа Чувашской Республики, инициативными группами граждан, прокурором Мариинско-Посадского района Чувашской Республики.</w:t>
      </w:r>
    </w:p>
    <w:p w:rsidR="00371914" w:rsidRPr="00CE31D2" w:rsidRDefault="00371914" w:rsidP="00724A07">
      <w:pPr>
        <w:spacing w:after="0" w:line="240" w:lineRule="auto"/>
        <w:ind w:firstLine="360"/>
        <w:jc w:val="both"/>
        <w:rPr>
          <w:rFonts w:ascii="Arial" w:hAnsi="Arial" w:cs="Arial"/>
          <w:color w:val="000000"/>
          <w:sz w:val="20"/>
        </w:rPr>
      </w:pPr>
      <w:r w:rsidRPr="00CE31D2">
        <w:rPr>
          <w:rFonts w:ascii="Arial" w:hAnsi="Arial" w:cs="Arial"/>
          <w:color w:val="000000"/>
          <w:sz w:val="20"/>
        </w:rPr>
        <w:t xml:space="preserve">Порядок внесения проектов муниципальных правовых актов Мариинско-Посадского муниципального округа, перечень и форма прилагаемых к ним документов устанавливаются нормативным правовым актом органа местного самоуправления Мариинско-Посадского муниципального округа или должностного лица местного самоуправления Мариинско-Посадского муниципального округа, на рассмотрение которых вносятся указанные проекты.»; </w:t>
      </w:r>
    </w:p>
    <w:p w:rsidR="00371914" w:rsidRPr="00CE31D2" w:rsidRDefault="00371914" w:rsidP="00724A07">
      <w:pPr>
        <w:spacing w:after="0" w:line="240" w:lineRule="auto"/>
        <w:ind w:right="604" w:firstLine="4"/>
        <w:jc w:val="both"/>
        <w:rPr>
          <w:rFonts w:ascii="Arial" w:hAnsi="Arial" w:cs="Arial"/>
          <w:color w:val="000000"/>
          <w:sz w:val="20"/>
        </w:rPr>
      </w:pPr>
      <w:r w:rsidRPr="00CE31D2">
        <w:rPr>
          <w:rFonts w:ascii="Arial" w:hAnsi="Arial" w:cs="Arial"/>
          <w:color w:val="000000"/>
          <w:sz w:val="20"/>
        </w:rPr>
        <w:t>4) статью 9 дополнить частью З следующего содержания: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noProof/>
          <w:color w:val="000000"/>
          <w:sz w:val="20"/>
        </w:rPr>
        <w:t>«3.</w:t>
      </w:r>
      <w:r w:rsidRPr="00CE31D2">
        <w:rPr>
          <w:rFonts w:ascii="Arial" w:hAnsi="Arial" w:cs="Arial"/>
          <w:color w:val="000000"/>
          <w:sz w:val="20"/>
        </w:rPr>
        <w:t xml:space="preserve"> 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w:t>
      </w:r>
      <w:r w:rsidRPr="00CE31D2">
        <w:rPr>
          <w:rFonts w:ascii="Arial" w:hAnsi="Arial" w:cs="Arial"/>
          <w:noProof/>
          <w:color w:val="000000"/>
          <w:sz w:val="20"/>
        </w:rPr>
        <w:t xml:space="preserve">«О </w:t>
      </w:r>
      <w:r w:rsidRPr="00CE31D2">
        <w:rPr>
          <w:rFonts w:ascii="Arial" w:hAnsi="Arial" w:cs="Arial"/>
          <w:color w:val="000000"/>
          <w:sz w:val="20"/>
        </w:rPr>
        <w:t>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371914" w:rsidRPr="00CE31D2" w:rsidRDefault="00371914" w:rsidP="00724A07">
      <w:pPr>
        <w:spacing w:after="0" w:line="240" w:lineRule="auto"/>
        <w:ind w:right="504" w:firstLine="708"/>
        <w:jc w:val="both"/>
        <w:rPr>
          <w:rFonts w:ascii="Arial" w:hAnsi="Arial" w:cs="Arial"/>
          <w:color w:val="000000"/>
          <w:sz w:val="20"/>
        </w:rPr>
      </w:pPr>
      <w:r w:rsidRPr="00CE31D2">
        <w:rPr>
          <w:rFonts w:ascii="Arial" w:hAnsi="Arial" w:cs="Arial"/>
          <w:noProof/>
          <w:color w:val="000000"/>
          <w:sz w:val="20"/>
        </w:rPr>
        <w:drawing>
          <wp:anchor distT="0" distB="0" distL="114300" distR="114300" simplePos="0" relativeHeight="251660288" behindDoc="0" locked="0" layoutInCell="1" allowOverlap="0" wp14:anchorId="2FFC2F25" wp14:editId="78A97B20">
            <wp:simplePos x="0" y="0"/>
            <wp:positionH relativeFrom="page">
              <wp:posOffset>457200</wp:posOffset>
            </wp:positionH>
            <wp:positionV relativeFrom="page">
              <wp:posOffset>164465</wp:posOffset>
            </wp:positionV>
            <wp:extent cx="438785" cy="13970"/>
            <wp:effectExtent l="19050" t="0" r="0" b="0"/>
            <wp:wrapTopAndBottom/>
            <wp:docPr id="23" name="Picture 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24" cstate="print"/>
                    <a:srcRect/>
                    <a:stretch>
                      <a:fillRect/>
                    </a:stretch>
                  </pic:blipFill>
                  <pic:spPr bwMode="auto">
                    <a:xfrm>
                      <a:off x="0" y="0"/>
                      <a:ext cx="438785" cy="13970"/>
                    </a:xfrm>
                    <a:prstGeom prst="rect">
                      <a:avLst/>
                    </a:prstGeom>
                    <a:noFill/>
                    <a:ln w="9525">
                      <a:noFill/>
                      <a:miter lim="800000"/>
                      <a:headEnd/>
                      <a:tailEnd/>
                    </a:ln>
                  </pic:spPr>
                </pic:pic>
              </a:graphicData>
            </a:graphic>
          </wp:anchor>
        </w:drawing>
      </w:r>
      <w:r w:rsidRPr="00CE31D2">
        <w:rPr>
          <w:rFonts w:ascii="Arial" w:hAnsi="Arial" w:cs="Arial"/>
          <w:color w:val="000000"/>
          <w:sz w:val="20"/>
        </w:rPr>
        <w:t>4) в статье 17:</w:t>
      </w:r>
    </w:p>
    <w:p w:rsidR="00371914" w:rsidRPr="00CE31D2" w:rsidRDefault="00371914" w:rsidP="00724A07">
      <w:pPr>
        <w:spacing w:after="0" w:line="240" w:lineRule="auto"/>
        <w:ind w:right="504" w:firstLine="708"/>
        <w:jc w:val="both"/>
        <w:rPr>
          <w:rFonts w:ascii="Arial" w:hAnsi="Arial" w:cs="Arial"/>
          <w:color w:val="000000"/>
          <w:sz w:val="20"/>
        </w:rPr>
      </w:pPr>
      <w:r w:rsidRPr="00CE31D2">
        <w:rPr>
          <w:rFonts w:ascii="Arial" w:hAnsi="Arial" w:cs="Arial"/>
          <w:color w:val="000000"/>
          <w:sz w:val="20"/>
        </w:rPr>
        <w:t>части 2 и 3 изложить в следующей редакции:</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noProof/>
          <w:color w:val="000000"/>
          <w:sz w:val="20"/>
        </w:rPr>
        <w:t xml:space="preserve">«2. </w:t>
      </w:r>
      <w:r w:rsidRPr="00CE31D2">
        <w:rPr>
          <w:rFonts w:ascii="Arial" w:hAnsi="Arial" w:cs="Arial"/>
          <w:color w:val="000000"/>
          <w:sz w:val="20"/>
        </w:rPr>
        <w:t>Староста сельского населенного пункта назначается Собранием депутатов Мариинско-Посадского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Мариинско-Посадского муниципального округа Чувашской Республики</w:t>
      </w:r>
      <w:r w:rsidRPr="00CE31D2">
        <w:rPr>
          <w:rFonts w:ascii="Arial" w:hAnsi="Arial" w:cs="Arial"/>
          <w:noProof/>
          <w:color w:val="000000"/>
          <w:sz w:val="20"/>
        </w:rPr>
        <w:drawing>
          <wp:inline distT="0" distB="0" distL="0" distR="0" wp14:anchorId="18E56EEB" wp14:editId="34DCDD40">
            <wp:extent cx="28575" cy="47625"/>
            <wp:effectExtent l="19050" t="0" r="9525" b="0"/>
            <wp:docPr id="14"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25"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CE31D2">
        <w:rPr>
          <w:rFonts w:ascii="Arial" w:hAnsi="Arial" w:cs="Arial"/>
          <w:color w:val="000000"/>
          <w:sz w:val="20"/>
        </w:rPr>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пункт 1 части 4 изложить в следующей редакции:</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«1) замещающее государственную должность, должность государственной </w:t>
      </w:r>
      <w:r w:rsidRPr="00CE31D2">
        <w:rPr>
          <w:rFonts w:ascii="Arial" w:hAnsi="Arial" w:cs="Arial"/>
          <w:noProof/>
          <w:color w:val="000000"/>
          <w:sz w:val="20"/>
        </w:rPr>
        <w:drawing>
          <wp:inline distT="0" distB="0" distL="0" distR="0" wp14:anchorId="1820BCB7" wp14:editId="3AF47180">
            <wp:extent cx="9525" cy="9525"/>
            <wp:effectExtent l="19050" t="0" r="9525" b="0"/>
            <wp:docPr id="15" name="Picture 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8"/>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гражданской службы, муниципальную должность, за исключением муниципальной должности депутата Собрания депутатов </w:t>
      </w:r>
      <w:r w:rsidRPr="00CE31D2">
        <w:rPr>
          <w:rFonts w:ascii="Arial" w:hAnsi="Arial" w:cs="Arial"/>
          <w:noProof/>
          <w:color w:val="000000"/>
          <w:sz w:val="20"/>
        </w:rPr>
        <w:t>Мариинско-Посадского</w:t>
      </w:r>
      <w:r w:rsidRPr="00CE31D2">
        <w:rPr>
          <w:rFonts w:ascii="Arial" w:hAnsi="Arial" w:cs="Arial"/>
          <w:color w:val="000000"/>
          <w:sz w:val="20"/>
        </w:rPr>
        <w:t xml:space="preserve"> муниципального округа Чувашской Республики, осуществляющего свои полномочия на непостоянной основе, или должность муниципальной службы;»;</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5) часть 5 статьи 33 признать утратившей силу;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6) статью 35 дополнить частью 2.1 следующего содержания:</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”2.l. Полномочия депутата Собрания депутатов Мариинско-Посадского муниципального округа прекращаются досрочно решением Собрания депутатов Мариинско-Посадского муниципального округа в случае отсутствия депутата без уважительных причин на всех заседаниях Собрания депутатов Мариинско-Посадского муниципального округа в течение шести месяцев подряд.</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2. Настоящее решение вступает в силу после его государственной регистрации и официального опубликования.</w:t>
      </w:r>
    </w:p>
    <w:p w:rsidR="00371914"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3. Действие положений части 2.1 статьи 35 Устава Мариинско-Посадского муниципального округа Чувашской Республики не распространяется на правоотношения, возникшие до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2.1 статьи 35 Устава </w:t>
      </w:r>
      <w:r w:rsidRPr="00CE31D2">
        <w:rPr>
          <w:rFonts w:ascii="Arial" w:hAnsi="Arial" w:cs="Arial"/>
          <w:noProof/>
          <w:color w:val="000000"/>
          <w:sz w:val="20"/>
        </w:rPr>
        <w:t>Мариинско-Посадского</w:t>
      </w:r>
      <w:r w:rsidRPr="00CE31D2">
        <w:rPr>
          <w:rFonts w:ascii="Arial" w:hAnsi="Arial" w:cs="Arial"/>
          <w:color w:val="000000"/>
          <w:sz w:val="20"/>
        </w:rPr>
        <w:t xml:space="preserve"> муниципального округа Чувашской Республики, начинается не ранее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71914" w:rsidRDefault="00371914" w:rsidP="00724A07">
      <w:pPr>
        <w:spacing w:after="0" w:line="240" w:lineRule="auto"/>
        <w:ind w:firstLine="708"/>
        <w:jc w:val="both"/>
        <w:rPr>
          <w:rFonts w:ascii="Arial" w:hAnsi="Arial" w:cs="Arial"/>
          <w:color w:val="000000"/>
          <w:sz w:val="20"/>
        </w:rPr>
      </w:pPr>
    </w:p>
    <w:p w:rsidR="00371914" w:rsidRPr="00CE31D2" w:rsidRDefault="00371914" w:rsidP="00724A07">
      <w:pPr>
        <w:spacing w:after="0" w:line="240" w:lineRule="auto"/>
        <w:ind w:firstLine="708"/>
        <w:jc w:val="both"/>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Default="00371914" w:rsidP="00724A07">
      <w:pPr>
        <w:spacing w:after="0" w:line="240" w:lineRule="auto"/>
        <w:rPr>
          <w:rFonts w:ascii="Arial" w:hAnsi="Arial" w:cs="Arial"/>
          <w:color w:val="000000"/>
          <w:sz w:val="20"/>
          <w:szCs w:val="28"/>
        </w:rPr>
      </w:pPr>
      <w:r w:rsidRPr="00CE31D2">
        <w:rPr>
          <w:rFonts w:ascii="Arial" w:hAnsi="Arial" w:cs="Arial"/>
          <w:color w:val="000000"/>
          <w:sz w:val="20"/>
        </w:rPr>
        <w:t>Мариинско-Посадского муниципального округа М.В. Яковлева</w:t>
      </w:r>
      <w:r w:rsidRPr="00CE31D2">
        <w:rPr>
          <w:rFonts w:ascii="Arial" w:hAnsi="Arial" w:cs="Arial"/>
          <w:color w:val="000000"/>
          <w:sz w:val="20"/>
          <w:szCs w:val="28"/>
        </w:rPr>
        <w:t xml:space="preserve"> </w:t>
      </w:r>
    </w:p>
    <w:p w:rsidR="00371914" w:rsidRDefault="00371914" w:rsidP="00724A07">
      <w:pPr>
        <w:spacing w:after="0" w:line="240" w:lineRule="auto"/>
        <w:rPr>
          <w:rFonts w:ascii="Arial" w:hAnsi="Arial" w:cs="Arial"/>
          <w:color w:val="000000"/>
          <w:sz w:val="20"/>
          <w:szCs w:val="28"/>
        </w:rPr>
      </w:pPr>
    </w:p>
    <w:p w:rsidR="00371914" w:rsidRPr="00CE31D2" w:rsidRDefault="00371914" w:rsidP="00724A07">
      <w:pPr>
        <w:spacing w:after="0" w:line="240" w:lineRule="auto"/>
        <w:rPr>
          <w:rFonts w:ascii="Arial" w:hAnsi="Arial" w:cs="Arial"/>
          <w:color w:val="000000"/>
          <w:sz w:val="20"/>
          <w:szCs w:val="28"/>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Чăваш Республикин</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szCs w:val="24"/>
              </w:rPr>
            </w:pPr>
            <w:r w:rsidRPr="00CE31D2">
              <w:rPr>
                <w:rFonts w:ascii="Arial" w:hAnsi="Arial" w:cs="Arial"/>
                <w:b/>
                <w:bCs/>
                <w:color w:val="000000"/>
                <w:sz w:val="20"/>
                <w:szCs w:val="24"/>
              </w:rPr>
              <w:t>Й Ы Ш Ă Н У</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2023.03.23 10/3 №</w:t>
            </w:r>
          </w:p>
          <w:p w:rsidR="00371914" w:rsidRPr="00CE31D2" w:rsidRDefault="00371914" w:rsidP="00724A07">
            <w:pPr>
              <w:pStyle w:val="a7"/>
              <w:spacing w:after="0"/>
              <w:jc w:val="center"/>
              <w:rPr>
                <w:rFonts w:ascii="Arial" w:hAnsi="Arial" w:cs="Arial"/>
                <w:b/>
                <w:color w:val="000000"/>
                <w:sz w:val="20"/>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szCs w:val="24"/>
              </w:rPr>
            </w:pPr>
            <w:r w:rsidRPr="00CE31D2">
              <w:rPr>
                <w:rFonts w:ascii="Arial" w:hAnsi="Arial" w:cs="Arial"/>
                <w:color w:val="000000"/>
                <w:sz w:val="20"/>
                <w:szCs w:val="24"/>
              </w:rPr>
              <w:t xml:space="preserve"> </w:t>
            </w:r>
            <w:r w:rsidR="00817725">
              <w:rPr>
                <w:rFonts w:ascii="Arial" w:hAnsi="Arial" w:cs="Arial"/>
                <w:noProof/>
                <w:color w:val="000000"/>
                <w:sz w:val="20"/>
                <w:szCs w:val="24"/>
              </w:rPr>
              <w:pict>
                <v:shape id="_x0000_i1025" type="#_x0000_t75" style="width:49.5pt;height:48pt;visibility:visible">
                  <v:imagedata r:id="rId27" o:title=""/>
                </v:shape>
              </w:pict>
            </w: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color w:val="000000"/>
                <w:sz w:val="20"/>
                <w:szCs w:val="24"/>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Чувашская Республика</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Мариинско-Посадского муниципального округа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 Е Ш Е Н И 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 23.03.2023 № 10/3</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г. Мариинский Посад</w:t>
            </w:r>
          </w:p>
          <w:p w:rsidR="00371914" w:rsidRPr="00CE31D2" w:rsidRDefault="00371914" w:rsidP="00724A07">
            <w:pPr>
              <w:spacing w:after="0" w:line="240" w:lineRule="auto"/>
              <w:jc w:val="center"/>
              <w:rPr>
                <w:rFonts w:ascii="Arial" w:hAnsi="Arial" w:cs="Arial"/>
                <w:b/>
                <w:i/>
                <w:color w:val="000000"/>
                <w:sz w:val="20"/>
                <w:szCs w:val="24"/>
                <w:u w:val="single"/>
              </w:rPr>
            </w:pPr>
          </w:p>
        </w:tc>
      </w:tr>
      <w:tr w:rsidR="00371914" w:rsidRPr="00CE31D2" w:rsidTr="00724A07">
        <w:trPr>
          <w:cantSplit/>
        </w:trPr>
        <w:tc>
          <w:tcPr>
            <w:tcW w:w="3063" w:type="pct"/>
            <w:gridSpan w:val="2"/>
            <w:vAlign w:val="center"/>
          </w:tcPr>
          <w:p w:rsidR="00371914" w:rsidRPr="00CE31D2" w:rsidRDefault="00371914" w:rsidP="00724A07">
            <w:pPr>
              <w:pStyle w:val="a7"/>
              <w:spacing w:after="0"/>
              <w:ind w:right="1930"/>
              <w:jc w:val="center"/>
              <w:rPr>
                <w:rFonts w:ascii="Arial" w:hAnsi="Arial" w:cs="Arial"/>
                <w:color w:val="000000"/>
                <w:sz w:val="20"/>
              </w:rPr>
            </w:pPr>
            <w:r w:rsidRPr="00CE31D2">
              <w:rPr>
                <w:rFonts w:ascii="Arial" w:hAnsi="Arial" w:cs="Arial"/>
                <w:b/>
                <w:color w:val="000000"/>
                <w:sz w:val="20"/>
              </w:rPr>
              <w:t>О в</w:t>
            </w:r>
            <w:r w:rsidRPr="00CE31D2">
              <w:rPr>
                <w:rFonts w:ascii="Arial" w:hAnsi="Arial" w:cs="Arial"/>
                <w:b/>
                <w:bCs/>
                <w:iCs/>
                <w:color w:val="000000"/>
                <w:sz w:val="20"/>
              </w:rPr>
              <w:t>несении изменений в решение Собрания депутатов Мариинско-Посадского муниципального округа от 15.12.2022 года № 5/1 «</w:t>
            </w:r>
            <w:r w:rsidRPr="00CE31D2">
              <w:rPr>
                <w:rFonts w:ascii="Arial" w:hAnsi="Arial" w:cs="Arial"/>
                <w:b/>
                <w:color w:val="000000"/>
                <w:sz w:val="20"/>
              </w:rPr>
              <w:t>О бюджете Мариинско-Посадского муниципального округа Чувашской Республики на 2023 год и на плановый период 2024 и 2025 годов»</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a7"/>
        <w:spacing w:after="0"/>
        <w:ind w:right="-1" w:firstLine="709"/>
        <w:jc w:val="center"/>
        <w:outlineLvl w:val="0"/>
        <w:rPr>
          <w:rFonts w:ascii="Arial" w:hAnsi="Arial" w:cs="Arial"/>
          <w:b/>
          <w:color w:val="000000"/>
          <w:sz w:val="20"/>
        </w:rPr>
      </w:pPr>
      <w:r w:rsidRPr="00CE31D2">
        <w:rPr>
          <w:rFonts w:ascii="Arial" w:hAnsi="Arial" w:cs="Arial"/>
          <w:b/>
          <w:color w:val="000000"/>
          <w:sz w:val="20"/>
        </w:rPr>
        <w:t>Собрание депутатов Мариинско-Посадское муниципального округа</w:t>
      </w:r>
    </w:p>
    <w:p w:rsidR="00371914" w:rsidRPr="00CE31D2" w:rsidRDefault="00371914" w:rsidP="00724A07">
      <w:pPr>
        <w:pStyle w:val="a7"/>
        <w:spacing w:after="0"/>
        <w:ind w:right="-1" w:firstLine="709"/>
        <w:jc w:val="center"/>
        <w:outlineLvl w:val="0"/>
        <w:rPr>
          <w:rFonts w:ascii="Arial" w:hAnsi="Arial" w:cs="Arial"/>
          <w:b/>
          <w:color w:val="000000"/>
          <w:sz w:val="20"/>
        </w:rPr>
      </w:pPr>
      <w:r w:rsidRPr="00CE31D2">
        <w:rPr>
          <w:rFonts w:ascii="Arial" w:hAnsi="Arial" w:cs="Arial"/>
          <w:b/>
          <w:color w:val="000000"/>
          <w:sz w:val="20"/>
        </w:rPr>
        <w:t>р е ш и л о:</w:t>
      </w:r>
    </w:p>
    <w:p w:rsidR="00371914" w:rsidRPr="00CE31D2" w:rsidRDefault="00371914" w:rsidP="00724A07">
      <w:pPr>
        <w:spacing w:after="0" w:line="240" w:lineRule="auto"/>
        <w:jc w:val="both"/>
        <w:rPr>
          <w:rFonts w:ascii="Arial" w:hAnsi="Arial" w:cs="Arial"/>
          <w:bCs/>
          <w:iCs/>
          <w:color w:val="000000"/>
          <w:sz w:val="20"/>
          <w:szCs w:val="24"/>
        </w:rPr>
      </w:pPr>
      <w:r w:rsidRPr="00CE31D2">
        <w:rPr>
          <w:rFonts w:ascii="Arial" w:hAnsi="Arial" w:cs="Arial"/>
          <w:b/>
          <w:bCs/>
          <w:iCs/>
          <w:color w:val="000000"/>
          <w:sz w:val="20"/>
          <w:szCs w:val="24"/>
        </w:rPr>
        <w:t>Статья 1</w:t>
      </w:r>
      <w:r w:rsidRPr="00CE31D2">
        <w:rPr>
          <w:rFonts w:ascii="Arial" w:hAnsi="Arial" w:cs="Arial"/>
          <w:bCs/>
          <w:iCs/>
          <w:color w:val="000000"/>
          <w:sz w:val="20"/>
          <w:szCs w:val="24"/>
        </w:rPr>
        <w:t>. Внести в решение Собрания депутатов Мариинско-Посадского муниципального округа от 15.12.2022 года № 5/1 «О бюджете Мариинско-Посадского муниципального округа Чувашской Республики на 2023 год и на плановый период 2024 и 2025 годов» следующие изменения:</w:t>
      </w:r>
    </w:p>
    <w:p w:rsidR="00371914" w:rsidRPr="00CE31D2" w:rsidRDefault="00371914" w:rsidP="00371914">
      <w:pPr>
        <w:numPr>
          <w:ilvl w:val="0"/>
          <w:numId w:val="1"/>
        </w:numPr>
        <w:spacing w:after="0" w:line="240" w:lineRule="auto"/>
        <w:ind w:left="0" w:firstLine="0"/>
        <w:jc w:val="both"/>
        <w:rPr>
          <w:rFonts w:ascii="Arial" w:hAnsi="Arial" w:cs="Arial"/>
          <w:bCs/>
          <w:iCs/>
          <w:color w:val="000000"/>
          <w:sz w:val="20"/>
          <w:szCs w:val="24"/>
        </w:rPr>
      </w:pPr>
      <w:r w:rsidRPr="00CE31D2">
        <w:rPr>
          <w:rFonts w:ascii="Arial" w:hAnsi="Arial" w:cs="Arial"/>
          <w:bCs/>
          <w:iCs/>
          <w:color w:val="000000"/>
          <w:sz w:val="20"/>
          <w:szCs w:val="24"/>
        </w:rPr>
        <w:t xml:space="preserve"> часть 1 статьи 1 изложить в следующей редакции:</w:t>
      </w:r>
    </w:p>
    <w:p w:rsidR="00371914" w:rsidRPr="00CE31D2" w:rsidRDefault="00371914" w:rsidP="00724A07">
      <w:pPr>
        <w:pStyle w:val="33"/>
        <w:spacing w:after="0"/>
        <w:ind w:left="0"/>
        <w:jc w:val="both"/>
        <w:rPr>
          <w:rFonts w:ascii="Arial" w:hAnsi="Arial" w:cs="Arial"/>
          <w:color w:val="000000"/>
          <w:sz w:val="20"/>
          <w:szCs w:val="24"/>
        </w:rPr>
      </w:pPr>
      <w:r w:rsidRPr="00CE31D2">
        <w:rPr>
          <w:rFonts w:ascii="Arial" w:hAnsi="Arial" w:cs="Arial"/>
          <w:bCs/>
          <w:iCs/>
          <w:color w:val="000000"/>
          <w:sz w:val="20"/>
          <w:szCs w:val="24"/>
        </w:rPr>
        <w:t>«</w:t>
      </w:r>
      <w:r w:rsidRPr="00CE31D2">
        <w:rPr>
          <w:rFonts w:ascii="Arial" w:hAnsi="Arial" w:cs="Arial"/>
          <w:color w:val="000000"/>
          <w:sz w:val="20"/>
          <w:szCs w:val="24"/>
        </w:rPr>
        <w:t>1. Утвердить основные характеристики бюджета Мариинско-Посадского муниципального округа Чувашской Республики на 2023 год:</w:t>
      </w:r>
    </w:p>
    <w:p w:rsidR="00371914" w:rsidRPr="00CE31D2" w:rsidRDefault="00371914" w:rsidP="00724A07">
      <w:pPr>
        <w:pStyle w:val="33"/>
        <w:spacing w:after="0"/>
        <w:ind w:left="0"/>
        <w:jc w:val="both"/>
        <w:rPr>
          <w:rFonts w:ascii="Arial" w:hAnsi="Arial" w:cs="Arial"/>
          <w:color w:val="000000"/>
          <w:sz w:val="20"/>
          <w:szCs w:val="24"/>
        </w:rPr>
      </w:pPr>
      <w:r w:rsidRPr="00CE31D2">
        <w:rPr>
          <w:rFonts w:ascii="Arial" w:hAnsi="Arial" w:cs="Arial"/>
          <w:color w:val="000000"/>
          <w:sz w:val="20"/>
          <w:szCs w:val="24"/>
        </w:rPr>
        <w:t>прогнозируемый общий объем доходов бюджета Мариинско-Посадского муниципального округа Чувашской Республики в сумме 743 786,2 тыс. рублей, в том числе объем безвозмездных поступлений – 602 677,6 тыс. рублей, из них межбюджетные трансферты из республиканского бюджета Чувашской Республики - 583 825,1 тыс. рублей;</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общий объем расходов бюджета Мариинско-Посадского муниципального округа Чувашской Республики в сумме 789 004,2 тыс. рублей;</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прогнозируемый дефицит бюджета Мариинско-Посадского муниципального округа Чувашской Республики в 45 218,0 тыс. рублей.»;</w:t>
      </w:r>
    </w:p>
    <w:p w:rsidR="00371914" w:rsidRPr="00CE31D2" w:rsidRDefault="00371914" w:rsidP="00371914">
      <w:pPr>
        <w:numPr>
          <w:ilvl w:val="0"/>
          <w:numId w:val="1"/>
        </w:numPr>
        <w:autoSpaceDE w:val="0"/>
        <w:autoSpaceDN w:val="0"/>
        <w:adjustRightInd w:val="0"/>
        <w:spacing w:after="0" w:line="240" w:lineRule="auto"/>
        <w:ind w:left="0" w:firstLine="0"/>
        <w:jc w:val="both"/>
        <w:rPr>
          <w:rFonts w:ascii="Arial" w:hAnsi="Arial" w:cs="Arial"/>
          <w:color w:val="000000"/>
          <w:sz w:val="20"/>
          <w:szCs w:val="24"/>
        </w:rPr>
      </w:pPr>
      <w:r w:rsidRPr="00CE31D2">
        <w:rPr>
          <w:rFonts w:ascii="Arial" w:hAnsi="Arial" w:cs="Arial"/>
          <w:color w:val="000000"/>
          <w:sz w:val="20"/>
          <w:szCs w:val="24"/>
        </w:rPr>
        <w:t>в статье 4:</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 xml:space="preserve">в части 1 слова «приложению 3» заменить словами «приложениям 3, 3.1»; </w:t>
      </w:r>
    </w:p>
    <w:p w:rsidR="00371914" w:rsidRPr="00CE31D2" w:rsidRDefault="00371914" w:rsidP="00371914">
      <w:pPr>
        <w:numPr>
          <w:ilvl w:val="0"/>
          <w:numId w:val="1"/>
        </w:numPr>
        <w:autoSpaceDE w:val="0"/>
        <w:autoSpaceDN w:val="0"/>
        <w:adjustRightInd w:val="0"/>
        <w:spacing w:after="0" w:line="240" w:lineRule="auto"/>
        <w:ind w:left="0" w:firstLine="0"/>
        <w:jc w:val="both"/>
        <w:rPr>
          <w:rFonts w:ascii="Arial" w:hAnsi="Arial" w:cs="Arial"/>
          <w:color w:val="000000"/>
          <w:sz w:val="20"/>
          <w:szCs w:val="24"/>
        </w:rPr>
      </w:pPr>
      <w:r w:rsidRPr="00CE31D2">
        <w:rPr>
          <w:rFonts w:ascii="Arial" w:hAnsi="Arial" w:cs="Arial"/>
          <w:color w:val="000000"/>
          <w:sz w:val="20"/>
          <w:szCs w:val="24"/>
        </w:rPr>
        <w:t>в статье 5:</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в части 1:</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в подпункте «а» слова «приложению 5» заменить словами «приложение 5, 5.1»;</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 xml:space="preserve">в подпункте «г» слова «приложению 8» заменить словами «приложение 8, 8.1»; </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в подпункте «а» слова «приложению 6» заменить словами «приложение 11, 11.1»;</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в части 3:</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в части 1:</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4"/>
        </w:rPr>
      </w:pPr>
      <w:r w:rsidRPr="00CE31D2">
        <w:rPr>
          <w:rFonts w:ascii="Arial" w:hAnsi="Arial" w:cs="Arial"/>
          <w:color w:val="000000"/>
          <w:sz w:val="20"/>
          <w:szCs w:val="24"/>
        </w:rPr>
        <w:t>слова «</w:t>
      </w:r>
      <w:r w:rsidRPr="00CE31D2">
        <w:rPr>
          <w:rFonts w:ascii="Arial" w:hAnsi="Arial" w:cs="Arial"/>
          <w:color w:val="000000"/>
          <w:sz w:val="20"/>
          <w:szCs w:val="26"/>
        </w:rPr>
        <w:t>76 346,0 тыс. рублей</w:t>
      </w:r>
      <w:r w:rsidRPr="00CE31D2">
        <w:rPr>
          <w:rFonts w:ascii="Arial" w:hAnsi="Arial" w:cs="Arial"/>
          <w:color w:val="000000"/>
          <w:sz w:val="20"/>
          <w:szCs w:val="24"/>
        </w:rPr>
        <w:t>» заменить словами «84 837,6 тыс.рублей»;</w:t>
      </w:r>
    </w:p>
    <w:p w:rsidR="00371914" w:rsidRPr="00F567F6" w:rsidRDefault="00371914" w:rsidP="00371914">
      <w:pPr>
        <w:pStyle w:val="3e"/>
        <w:numPr>
          <w:ilvl w:val="0"/>
          <w:numId w:val="1"/>
        </w:numPr>
        <w:ind w:left="0" w:firstLine="0"/>
        <w:jc w:val="both"/>
        <w:rPr>
          <w:rFonts w:ascii="Arial" w:hAnsi="Arial" w:cs="Arial"/>
          <w:color w:val="000000"/>
          <w:sz w:val="20"/>
          <w:szCs w:val="24"/>
        </w:rPr>
      </w:pPr>
      <w:r w:rsidRPr="00CE31D2">
        <w:rPr>
          <w:rFonts w:ascii="Arial" w:hAnsi="Arial" w:cs="Arial"/>
          <w:color w:val="000000"/>
          <w:sz w:val="20"/>
          <w:szCs w:val="24"/>
        </w:rPr>
        <w:t>дополнить приложени</w:t>
      </w:r>
      <w:r w:rsidRPr="00CE31D2">
        <w:rPr>
          <w:rFonts w:ascii="Arial" w:hAnsi="Arial" w:cs="Arial"/>
          <w:color w:val="000000"/>
          <w:sz w:val="20"/>
          <w:szCs w:val="24"/>
          <w:lang w:val="ru-RU"/>
        </w:rPr>
        <w:t>ем</w:t>
      </w:r>
      <w:r w:rsidRPr="00CE31D2">
        <w:rPr>
          <w:rFonts w:ascii="Arial" w:hAnsi="Arial" w:cs="Arial"/>
          <w:color w:val="000000"/>
          <w:sz w:val="20"/>
          <w:szCs w:val="24"/>
        </w:rPr>
        <w:t xml:space="preserve"> </w:t>
      </w:r>
      <w:r w:rsidRPr="00CE31D2">
        <w:rPr>
          <w:rFonts w:ascii="Arial" w:hAnsi="Arial" w:cs="Arial"/>
          <w:color w:val="000000"/>
          <w:sz w:val="20"/>
          <w:szCs w:val="24"/>
          <w:lang w:val="ru-RU"/>
        </w:rPr>
        <w:t>3</w:t>
      </w:r>
      <w:r w:rsidRPr="00CE31D2">
        <w:rPr>
          <w:rFonts w:ascii="Arial" w:hAnsi="Arial" w:cs="Arial"/>
          <w:color w:val="000000"/>
          <w:sz w:val="20"/>
          <w:szCs w:val="24"/>
        </w:rPr>
        <w:t>.</w:t>
      </w:r>
      <w:r w:rsidRPr="00CE31D2">
        <w:rPr>
          <w:rFonts w:ascii="Arial" w:hAnsi="Arial" w:cs="Arial"/>
          <w:color w:val="000000"/>
          <w:sz w:val="20"/>
          <w:szCs w:val="24"/>
          <w:lang w:val="ru-RU"/>
        </w:rPr>
        <w:t xml:space="preserve">1 </w:t>
      </w:r>
      <w:r w:rsidRPr="00CE31D2">
        <w:rPr>
          <w:rFonts w:ascii="Arial" w:hAnsi="Arial" w:cs="Arial"/>
          <w:color w:val="000000"/>
          <w:sz w:val="20"/>
          <w:szCs w:val="24"/>
        </w:rPr>
        <w:t>следующего содержания:</w:t>
      </w:r>
    </w:p>
    <w:p w:rsidR="00371914" w:rsidRDefault="00371914" w:rsidP="00724A07">
      <w:pPr>
        <w:pStyle w:val="3e"/>
        <w:keepNext/>
        <w:jc w:val="right"/>
        <w:rPr>
          <w:rFonts w:ascii="Arial" w:hAnsi="Arial" w:cs="Arial"/>
          <w:i/>
          <w:color w:val="000000"/>
          <w:sz w:val="20"/>
        </w:rPr>
      </w:pPr>
    </w:p>
    <w:p w:rsidR="00371914" w:rsidRPr="00CE31D2" w:rsidRDefault="00371914" w:rsidP="00724A07">
      <w:pPr>
        <w:pStyle w:val="3e"/>
        <w:keepNext/>
        <w:jc w:val="right"/>
        <w:rPr>
          <w:rFonts w:ascii="Arial" w:hAnsi="Arial" w:cs="Arial"/>
          <w:i/>
          <w:color w:val="000000"/>
          <w:sz w:val="20"/>
        </w:rPr>
      </w:pPr>
      <w:r w:rsidRPr="00CE31D2">
        <w:rPr>
          <w:rFonts w:ascii="Arial" w:hAnsi="Arial" w:cs="Arial"/>
          <w:i/>
          <w:color w:val="000000"/>
          <w:sz w:val="20"/>
        </w:rPr>
        <w:t xml:space="preserve">Приложение </w:t>
      </w:r>
      <w:r w:rsidRPr="00CE31D2">
        <w:rPr>
          <w:rFonts w:ascii="Arial" w:hAnsi="Arial" w:cs="Arial"/>
          <w:i/>
          <w:color w:val="000000"/>
          <w:sz w:val="20"/>
          <w:lang w:val="ru-RU"/>
        </w:rPr>
        <w:t>3</w:t>
      </w:r>
      <w:r w:rsidRPr="00CE31D2">
        <w:rPr>
          <w:rFonts w:ascii="Arial" w:hAnsi="Arial" w:cs="Arial"/>
          <w:i/>
          <w:color w:val="000000"/>
          <w:sz w:val="20"/>
        </w:rPr>
        <w:t>.1</w:t>
      </w:r>
    </w:p>
    <w:p w:rsidR="00371914" w:rsidRPr="00CE31D2" w:rsidRDefault="00371914" w:rsidP="00724A07">
      <w:pPr>
        <w:keepNext/>
        <w:spacing w:after="0" w:line="240" w:lineRule="auto"/>
        <w:jc w:val="right"/>
        <w:rPr>
          <w:rFonts w:ascii="Arial" w:hAnsi="Arial" w:cs="Arial"/>
          <w:i/>
          <w:snapToGrid w:val="0"/>
          <w:color w:val="000000"/>
          <w:sz w:val="20"/>
        </w:rPr>
      </w:pPr>
      <w:r w:rsidRPr="00CE31D2">
        <w:rPr>
          <w:rFonts w:ascii="Arial" w:hAnsi="Arial" w:cs="Arial"/>
          <w:i/>
          <w:snapToGrid w:val="0"/>
          <w:color w:val="000000"/>
          <w:sz w:val="20"/>
        </w:rPr>
        <w:t>к решению Собрания депутатов Мариинско-Посадского муниципального округа</w:t>
      </w:r>
    </w:p>
    <w:p w:rsidR="00371914" w:rsidRPr="00CE31D2" w:rsidRDefault="00371914" w:rsidP="00724A07">
      <w:pPr>
        <w:keepNext/>
        <w:spacing w:after="0" w:line="240" w:lineRule="auto"/>
        <w:jc w:val="right"/>
        <w:rPr>
          <w:rFonts w:ascii="Arial" w:hAnsi="Arial" w:cs="Arial"/>
          <w:i/>
          <w:snapToGrid w:val="0"/>
          <w:color w:val="000000"/>
          <w:sz w:val="20"/>
        </w:rPr>
      </w:pPr>
      <w:r w:rsidRPr="00CE31D2">
        <w:rPr>
          <w:rFonts w:ascii="Arial" w:hAnsi="Arial" w:cs="Arial"/>
          <w:i/>
          <w:snapToGrid w:val="0"/>
          <w:color w:val="000000"/>
          <w:sz w:val="20"/>
        </w:rPr>
        <w:t>"О бюджете Мариинско-Посадского муниципального округа</w:t>
      </w:r>
    </w:p>
    <w:p w:rsidR="00371914" w:rsidRPr="00CE31D2" w:rsidRDefault="00371914" w:rsidP="00724A07">
      <w:pPr>
        <w:keepNext/>
        <w:spacing w:after="0" w:line="240" w:lineRule="auto"/>
        <w:jc w:val="right"/>
        <w:rPr>
          <w:rFonts w:ascii="Arial" w:hAnsi="Arial" w:cs="Arial"/>
          <w:i/>
          <w:color w:val="000000"/>
          <w:sz w:val="20"/>
        </w:rPr>
      </w:pPr>
      <w:r w:rsidRPr="00CE31D2">
        <w:rPr>
          <w:rFonts w:ascii="Arial" w:hAnsi="Arial" w:cs="Arial"/>
          <w:i/>
          <w:color w:val="000000"/>
          <w:sz w:val="20"/>
        </w:rPr>
        <w:t>Чувашской Республики на 2023 год</w:t>
      </w:r>
    </w:p>
    <w:p w:rsidR="00371914" w:rsidRPr="001914A2" w:rsidRDefault="00371914" w:rsidP="00724A07">
      <w:pPr>
        <w:pStyle w:val="3e"/>
        <w:jc w:val="right"/>
        <w:rPr>
          <w:rFonts w:ascii="Arial" w:hAnsi="Arial" w:cs="Arial"/>
          <w:i/>
          <w:color w:val="000000"/>
          <w:sz w:val="20"/>
        </w:rPr>
      </w:pPr>
      <w:r w:rsidRPr="00CE31D2">
        <w:rPr>
          <w:rFonts w:ascii="Arial" w:hAnsi="Arial" w:cs="Arial"/>
          <w:i/>
          <w:color w:val="000000"/>
          <w:sz w:val="20"/>
        </w:rPr>
        <w:t>и на плановый период 202</w:t>
      </w:r>
      <w:r w:rsidRPr="00CE31D2">
        <w:rPr>
          <w:rFonts w:ascii="Arial" w:hAnsi="Arial" w:cs="Arial"/>
          <w:i/>
          <w:color w:val="000000"/>
          <w:sz w:val="20"/>
          <w:lang w:val="ru-RU"/>
        </w:rPr>
        <w:t>4</w:t>
      </w:r>
      <w:r w:rsidRPr="00CE31D2">
        <w:rPr>
          <w:rFonts w:ascii="Arial" w:hAnsi="Arial" w:cs="Arial"/>
          <w:i/>
          <w:color w:val="000000"/>
          <w:sz w:val="20"/>
        </w:rPr>
        <w:t xml:space="preserve"> и 202</w:t>
      </w:r>
      <w:r w:rsidRPr="00CE31D2">
        <w:rPr>
          <w:rFonts w:ascii="Arial" w:hAnsi="Arial" w:cs="Arial"/>
          <w:i/>
          <w:color w:val="000000"/>
          <w:sz w:val="20"/>
          <w:lang w:val="ru-RU"/>
        </w:rPr>
        <w:t>5</w:t>
      </w:r>
      <w:r w:rsidRPr="00CE31D2">
        <w:rPr>
          <w:rFonts w:ascii="Arial" w:hAnsi="Arial" w:cs="Arial"/>
          <w:i/>
          <w:color w:val="000000"/>
          <w:sz w:val="20"/>
        </w:rPr>
        <w:t xml:space="preserve"> годов»</w:t>
      </w:r>
    </w:p>
    <w:p w:rsidR="00371914" w:rsidRPr="001914A2" w:rsidRDefault="00371914" w:rsidP="00724A07">
      <w:pPr>
        <w:pStyle w:val="afe"/>
        <w:rPr>
          <w:rFonts w:ascii="Arial" w:hAnsi="Arial" w:cs="Arial"/>
          <w:sz w:val="20"/>
          <w:szCs w:val="20"/>
          <w:lang w:val="x-none" w:eastAsia="x-none"/>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ИЗМЕНЕНИЕ</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прогнозируемых объемов поступлений доходов в бюджет Мариинско-Посадского муниципального округа Чувашской Республики на 2023 год, предусмотренного приложением 3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2023 год и на плановый период 2024 и 2025 годов»</w:t>
      </w:r>
    </w:p>
    <w:p w:rsidR="00371914" w:rsidRPr="00CE31D2" w:rsidRDefault="00371914" w:rsidP="00724A07">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2"/>
        <w:gridCol w:w="2044"/>
      </w:tblGrid>
      <w:tr w:rsidR="00371914" w:rsidRPr="00CE31D2" w:rsidTr="00724A07">
        <w:trPr>
          <w:cantSplit/>
        </w:trPr>
        <w:tc>
          <w:tcPr>
            <w:tcW w:w="1345" w:type="pct"/>
            <w:tcBorders>
              <w:bottom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Коды бюджетной классификации Российской Федерации</w:t>
            </w:r>
          </w:p>
        </w:tc>
        <w:tc>
          <w:tcPr>
            <w:tcW w:w="2939" w:type="pct"/>
            <w:tcBorders>
              <w:bottom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доходов</w:t>
            </w:r>
          </w:p>
        </w:tc>
        <w:tc>
          <w:tcPr>
            <w:tcW w:w="716" w:type="pct"/>
            <w:tcBorders>
              <w:bottom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Сумма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(тыс. рублей)</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1 00 00000 00 0000 000</w:t>
            </w: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НАЛОГОВЫЕ И НЕНАЛОГОВЫЕ ДОХОДЫ</w:t>
            </w:r>
            <w:r w:rsidRPr="00CE31D2">
              <w:rPr>
                <w:rFonts w:ascii="Arial" w:hAnsi="Arial" w:cs="Arial"/>
                <w:bCs/>
                <w:color w:val="000000"/>
                <w:sz w:val="20"/>
              </w:rPr>
              <w:t>, всего</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1 527,5</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Cs/>
                <w:color w:val="000000"/>
                <w:sz w:val="20"/>
              </w:rPr>
            </w:pPr>
            <w:r w:rsidRPr="00CE31D2">
              <w:rPr>
                <w:rFonts w:ascii="Arial" w:hAnsi="Arial" w:cs="Arial"/>
                <w:bCs/>
                <w:color w:val="000000"/>
                <w:sz w:val="20"/>
              </w:rPr>
              <w:t>в том числе:</w:t>
            </w: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1 17 00000 00 0000 000</w:t>
            </w: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ПРОЧИЕ НЕНАЛОГОВЫЕ ДОХОДЫ</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1 527,5</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2 00 00000 00 0000 000</w:t>
            </w: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БЕЗВОЗМЕЗДНЫЕ ПОСТУПЛЕНИЯ, </w:t>
            </w:r>
            <w:r w:rsidRPr="00CE31D2">
              <w:rPr>
                <w:rFonts w:ascii="Arial" w:hAnsi="Arial" w:cs="Arial"/>
                <w:color w:val="000000"/>
                <w:sz w:val="20"/>
              </w:rPr>
              <w:t>всего</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10 924,5</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2 02 00000 00 0000 000</w:t>
            </w:r>
          </w:p>
          <w:p w:rsidR="00371914" w:rsidRPr="00CE31D2" w:rsidRDefault="00371914" w:rsidP="00724A07">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БЕЗВОЗМЕЗДНЫЕ ПОСТУПЛЕНИЯ ОТ ДРУГИХ БЮДЖЕТОВ БЮДЖЕТНОЙ СИСТЕМЫ РОССИЙСКОЙ ФЕДЕРАЦИИ, </w:t>
            </w:r>
            <w:r w:rsidRPr="00CE31D2">
              <w:rPr>
                <w:rFonts w:ascii="Arial" w:hAnsi="Arial" w:cs="Arial"/>
                <w:color w:val="000000"/>
                <w:sz w:val="20"/>
              </w:rPr>
              <w:t>всего</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7 593,7</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2</w:t>
            </w:r>
            <w:r w:rsidRPr="00CE31D2">
              <w:rPr>
                <w:rFonts w:ascii="Arial" w:hAnsi="Arial" w:cs="Arial"/>
                <w:b/>
                <w:bCs/>
                <w:color w:val="000000"/>
                <w:sz w:val="20"/>
                <w:lang w:val="en-US"/>
              </w:rPr>
              <w:t xml:space="preserve"> </w:t>
            </w:r>
            <w:r w:rsidRPr="00CE31D2">
              <w:rPr>
                <w:rFonts w:ascii="Arial" w:hAnsi="Arial" w:cs="Arial"/>
                <w:b/>
                <w:bCs/>
                <w:color w:val="000000"/>
                <w:sz w:val="20"/>
              </w:rPr>
              <w:t>02 2000</w:t>
            </w:r>
            <w:r w:rsidRPr="00CE31D2">
              <w:rPr>
                <w:rFonts w:ascii="Arial" w:hAnsi="Arial" w:cs="Arial"/>
                <w:b/>
                <w:bCs/>
                <w:color w:val="000000"/>
                <w:sz w:val="20"/>
                <w:lang w:val="en-US"/>
              </w:rPr>
              <w:t>0</w:t>
            </w:r>
            <w:r w:rsidRPr="00CE31D2">
              <w:rPr>
                <w:rFonts w:ascii="Arial" w:hAnsi="Arial" w:cs="Arial"/>
                <w:b/>
                <w:bCs/>
                <w:color w:val="000000"/>
                <w:sz w:val="20"/>
              </w:rPr>
              <w:t xml:space="preserve"> 00 0000 150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color w:val="000000"/>
                <w:sz w:val="20"/>
              </w:rPr>
              <w:t>Субсидии бюджетам бюджетной системы Российской Федерации (межбюджетные субсидии)</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5 873,4</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2 02 25519 14 0000 150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Субсидия бюджетам муниципальных районов на поддержку отрасли культуры (лучшее учреждение культуры)</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2 02 25576 14 0000 150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Субсидии бюджетам муниципальных округов на обеспечение комплексного развития сельских территорий</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2 000,0</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2 02 29999 14 0000 150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Прочие субсидии (площадка ГТО)</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2 971,8</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2 02 29999 14 0000 150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Прочие субсидии (инициативные проекты)</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2 860,8</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2 02 29999 14 0000 150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Прочие субсидии (хоккейная коробка)</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- 2 109,2</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b/>
                <w:noProof/>
                <w:color w:val="000000"/>
                <w:sz w:val="20"/>
              </w:rPr>
            </w:pPr>
            <w:r w:rsidRPr="00CE31D2">
              <w:rPr>
                <w:rFonts w:ascii="Arial" w:hAnsi="Arial" w:cs="Arial"/>
                <w:b/>
                <w:noProof/>
                <w:color w:val="000000"/>
                <w:sz w:val="20"/>
              </w:rPr>
              <w:t>2 02 40000 00 0000 000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ind w:right="111"/>
              <w:jc w:val="center"/>
              <w:rPr>
                <w:rFonts w:ascii="Arial" w:hAnsi="Arial" w:cs="Arial"/>
                <w:b/>
                <w:color w:val="000000"/>
                <w:sz w:val="20"/>
              </w:rPr>
            </w:pPr>
            <w:r w:rsidRPr="00CE31D2">
              <w:rPr>
                <w:rFonts w:ascii="Arial" w:hAnsi="Arial" w:cs="Arial"/>
                <w:b/>
                <w:bCs/>
                <w:color w:val="000000"/>
                <w:sz w:val="20"/>
              </w:rPr>
              <w:t>Иные межбюджетные трансферты</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1 720,3</w:t>
            </w:r>
          </w:p>
        </w:tc>
      </w:tr>
      <w:tr w:rsidR="00371914" w:rsidRPr="00CE31D2" w:rsidTr="00724A07">
        <w:trPr>
          <w:cantSplit/>
        </w:trPr>
        <w:tc>
          <w:tcPr>
            <w:tcW w:w="1345"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2 02 49999 14 0000 150</w:t>
            </w:r>
          </w:p>
        </w:tc>
        <w:tc>
          <w:tcPr>
            <w:tcW w:w="2939"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Прочие межбюджетные трансферты, передаваемые бюджетам муниципальных округов</w:t>
            </w:r>
          </w:p>
        </w:tc>
        <w:tc>
          <w:tcPr>
            <w:tcW w:w="716" w:type="pct"/>
            <w:tcBorders>
              <w:top w:val="nil"/>
              <w:left w:val="nil"/>
              <w:bottom w:val="nil"/>
              <w:right w:val="nil"/>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b/>
                <w:color w:val="000000"/>
                <w:sz w:val="20"/>
              </w:rPr>
              <w:t>2 07 00000 00 0000 000</w:t>
            </w:r>
          </w:p>
        </w:tc>
        <w:tc>
          <w:tcPr>
            <w:tcW w:w="2939"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ПРОЧИЕ БЕЗВОЗМЕЗДНЫЕ ПОСТУПЛЕНИЯ</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3 330,8</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2 0</w:t>
            </w:r>
            <w:r w:rsidRPr="00CE31D2">
              <w:rPr>
                <w:rFonts w:ascii="Arial" w:hAnsi="Arial" w:cs="Arial"/>
                <w:color w:val="000000"/>
                <w:sz w:val="20"/>
                <w:lang w:val="en-US"/>
              </w:rPr>
              <w:t>7</w:t>
            </w:r>
            <w:r w:rsidRPr="00CE31D2">
              <w:rPr>
                <w:rFonts w:ascii="Arial" w:hAnsi="Arial" w:cs="Arial"/>
                <w:color w:val="000000"/>
                <w:sz w:val="20"/>
              </w:rPr>
              <w:t xml:space="preserve"> </w:t>
            </w:r>
            <w:r w:rsidRPr="00CE31D2">
              <w:rPr>
                <w:rFonts w:ascii="Arial" w:hAnsi="Arial" w:cs="Arial"/>
                <w:color w:val="000000"/>
                <w:sz w:val="20"/>
                <w:lang w:val="en-US"/>
              </w:rPr>
              <w:t>0</w:t>
            </w:r>
            <w:r w:rsidRPr="00CE31D2">
              <w:rPr>
                <w:rFonts w:ascii="Arial" w:hAnsi="Arial" w:cs="Arial"/>
                <w:color w:val="000000"/>
                <w:sz w:val="20"/>
              </w:rPr>
              <w:t>4</w:t>
            </w:r>
            <w:r w:rsidRPr="00CE31D2">
              <w:rPr>
                <w:rFonts w:ascii="Arial" w:hAnsi="Arial" w:cs="Arial"/>
                <w:color w:val="000000"/>
                <w:sz w:val="20"/>
                <w:lang w:val="en-US"/>
              </w:rPr>
              <w:t>0</w:t>
            </w:r>
            <w:r w:rsidRPr="00CE31D2">
              <w:rPr>
                <w:rFonts w:ascii="Arial" w:hAnsi="Arial" w:cs="Arial"/>
                <w:color w:val="000000"/>
                <w:sz w:val="20"/>
              </w:rPr>
              <w:t>5</w:t>
            </w:r>
            <w:r w:rsidRPr="00CE31D2">
              <w:rPr>
                <w:rFonts w:ascii="Arial" w:hAnsi="Arial" w:cs="Arial"/>
                <w:color w:val="000000"/>
                <w:sz w:val="20"/>
                <w:lang w:val="en-US"/>
              </w:rPr>
              <w:t>0</w:t>
            </w:r>
            <w:r w:rsidRPr="00CE31D2">
              <w:rPr>
                <w:rFonts w:ascii="Arial" w:hAnsi="Arial" w:cs="Arial"/>
                <w:color w:val="000000"/>
                <w:sz w:val="20"/>
              </w:rPr>
              <w:t xml:space="preserve"> 14 0000 150</w:t>
            </w:r>
          </w:p>
        </w:tc>
        <w:tc>
          <w:tcPr>
            <w:tcW w:w="2939" w:type="pct"/>
            <w:tcBorders>
              <w:top w:val="nil"/>
              <w:left w:val="nil"/>
              <w:bottom w:val="nil"/>
              <w:right w:val="nil"/>
            </w:tcBorders>
            <w:vAlign w:val="center"/>
          </w:tcPr>
          <w:p w:rsidR="00371914" w:rsidRPr="00CE31D2" w:rsidRDefault="00371914" w:rsidP="00724A07">
            <w:pPr>
              <w:spacing w:after="0" w:line="240" w:lineRule="auto"/>
              <w:ind w:right="111"/>
              <w:jc w:val="center"/>
              <w:rPr>
                <w:rFonts w:ascii="Arial" w:hAnsi="Arial" w:cs="Arial"/>
                <w:color w:val="000000"/>
                <w:sz w:val="20"/>
              </w:rPr>
            </w:pPr>
            <w:r w:rsidRPr="00CE31D2">
              <w:rPr>
                <w:rFonts w:ascii="Arial" w:hAnsi="Arial" w:cs="Arial"/>
                <w:color w:val="000000"/>
                <w:sz w:val="20"/>
              </w:rPr>
              <w:t>Прочие безвозмездные поступления в бюджеты муниципальных районов</w:t>
            </w: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Cs/>
                <w:color w:val="000000"/>
                <w:sz w:val="20"/>
              </w:rPr>
            </w:pPr>
            <w:r w:rsidRPr="00CE31D2">
              <w:rPr>
                <w:rFonts w:ascii="Arial" w:hAnsi="Arial" w:cs="Arial"/>
                <w:bCs/>
                <w:color w:val="000000"/>
                <w:sz w:val="20"/>
              </w:rPr>
              <w:t>3 330,8</w:t>
            </w:r>
          </w:p>
        </w:tc>
      </w:tr>
      <w:tr w:rsidR="00371914" w:rsidRPr="00CE31D2" w:rsidTr="00724A07">
        <w:trPr>
          <w:cantSplit/>
        </w:trPr>
        <w:tc>
          <w:tcPr>
            <w:tcW w:w="134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ИТОГО</w:t>
            </w:r>
          </w:p>
        </w:tc>
        <w:tc>
          <w:tcPr>
            <w:tcW w:w="2939" w:type="pct"/>
            <w:tcBorders>
              <w:top w:val="nil"/>
              <w:left w:val="nil"/>
              <w:bottom w:val="nil"/>
              <w:right w:val="nil"/>
            </w:tcBorders>
            <w:vAlign w:val="center"/>
          </w:tcPr>
          <w:p w:rsidR="00371914" w:rsidRPr="00CE31D2" w:rsidRDefault="00371914" w:rsidP="00724A07">
            <w:pPr>
              <w:spacing w:after="0" w:line="240" w:lineRule="auto"/>
              <w:ind w:right="111"/>
              <w:jc w:val="center"/>
              <w:rPr>
                <w:rFonts w:ascii="Arial" w:hAnsi="Arial" w:cs="Arial"/>
                <w:color w:val="000000"/>
                <w:sz w:val="20"/>
                <w:szCs w:val="24"/>
              </w:rPr>
            </w:pPr>
          </w:p>
        </w:tc>
        <w:tc>
          <w:tcPr>
            <w:tcW w:w="716"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12 452,0</w:t>
            </w:r>
          </w:p>
        </w:tc>
      </w:tr>
    </w:tbl>
    <w:p w:rsidR="00371914" w:rsidRPr="00CE31D2" w:rsidRDefault="00371914" w:rsidP="00724A07">
      <w:pPr>
        <w:spacing w:after="0" w:line="240" w:lineRule="auto"/>
        <w:jc w:val="right"/>
        <w:rPr>
          <w:rFonts w:ascii="Arial" w:hAnsi="Arial" w:cs="Arial"/>
          <w:color w:val="000000"/>
          <w:sz w:val="20"/>
        </w:rPr>
      </w:pPr>
    </w:p>
    <w:p w:rsidR="00371914" w:rsidRDefault="00371914" w:rsidP="00371914">
      <w:pPr>
        <w:pStyle w:val="3e"/>
        <w:keepNext/>
        <w:numPr>
          <w:ilvl w:val="0"/>
          <w:numId w:val="1"/>
        </w:numPr>
        <w:ind w:left="0"/>
        <w:jc w:val="both"/>
        <w:rPr>
          <w:rFonts w:ascii="Arial" w:hAnsi="Arial" w:cs="Arial"/>
          <w:color w:val="000000"/>
          <w:sz w:val="20"/>
          <w:szCs w:val="24"/>
        </w:rPr>
      </w:pPr>
      <w:r w:rsidRPr="00CE31D2">
        <w:rPr>
          <w:rFonts w:ascii="Arial" w:hAnsi="Arial" w:cs="Arial"/>
          <w:color w:val="000000"/>
          <w:sz w:val="20"/>
          <w:szCs w:val="24"/>
        </w:rPr>
        <w:t>дополнить приложени</w:t>
      </w:r>
      <w:r w:rsidRPr="00CE31D2">
        <w:rPr>
          <w:rFonts w:ascii="Arial" w:hAnsi="Arial" w:cs="Arial"/>
          <w:color w:val="000000"/>
          <w:sz w:val="20"/>
          <w:szCs w:val="24"/>
          <w:lang w:val="ru-RU"/>
        </w:rPr>
        <w:t>ем</w:t>
      </w:r>
      <w:r w:rsidRPr="00CE31D2">
        <w:rPr>
          <w:rFonts w:ascii="Arial" w:hAnsi="Arial" w:cs="Arial"/>
          <w:color w:val="000000"/>
          <w:sz w:val="20"/>
          <w:szCs w:val="24"/>
        </w:rPr>
        <w:t xml:space="preserve"> </w:t>
      </w:r>
      <w:r w:rsidRPr="00CE31D2">
        <w:rPr>
          <w:rFonts w:ascii="Arial" w:hAnsi="Arial" w:cs="Arial"/>
          <w:color w:val="000000"/>
          <w:sz w:val="20"/>
          <w:szCs w:val="24"/>
          <w:lang w:val="ru-RU"/>
        </w:rPr>
        <w:t>5</w:t>
      </w:r>
      <w:r w:rsidRPr="00CE31D2">
        <w:rPr>
          <w:rFonts w:ascii="Arial" w:hAnsi="Arial" w:cs="Arial"/>
          <w:color w:val="000000"/>
          <w:sz w:val="20"/>
          <w:szCs w:val="24"/>
        </w:rPr>
        <w:t>.</w:t>
      </w:r>
      <w:r w:rsidRPr="00CE31D2">
        <w:rPr>
          <w:rFonts w:ascii="Arial" w:hAnsi="Arial" w:cs="Arial"/>
          <w:color w:val="000000"/>
          <w:sz w:val="20"/>
          <w:szCs w:val="24"/>
          <w:lang w:val="ru-RU"/>
        </w:rPr>
        <w:t xml:space="preserve">1 </w:t>
      </w:r>
      <w:r w:rsidRPr="00CE31D2">
        <w:rPr>
          <w:rFonts w:ascii="Arial" w:hAnsi="Arial" w:cs="Arial"/>
          <w:color w:val="000000"/>
          <w:sz w:val="20"/>
          <w:szCs w:val="24"/>
        </w:rPr>
        <w:t>следующего содержания:</w:t>
      </w:r>
    </w:p>
    <w:p w:rsidR="00371914" w:rsidRPr="001914A2" w:rsidRDefault="00371914" w:rsidP="00724A07">
      <w:pPr>
        <w:pStyle w:val="afe"/>
        <w:rPr>
          <w:rFonts w:ascii="Arial" w:hAnsi="Arial" w:cs="Arial"/>
          <w:sz w:val="20"/>
          <w:szCs w:val="20"/>
          <w:lang w:val="x-none" w:eastAsia="x-none"/>
        </w:rPr>
      </w:pPr>
    </w:p>
    <w:p w:rsidR="00371914" w:rsidRPr="00CE31D2" w:rsidRDefault="00371914" w:rsidP="00724A07">
      <w:pPr>
        <w:pStyle w:val="3e"/>
        <w:keepNext/>
        <w:jc w:val="right"/>
        <w:rPr>
          <w:rFonts w:ascii="Arial" w:hAnsi="Arial" w:cs="Arial"/>
          <w:i/>
          <w:color w:val="000000"/>
          <w:sz w:val="20"/>
          <w:lang w:val="ru-RU"/>
        </w:rPr>
      </w:pPr>
      <w:r w:rsidRPr="00CE31D2">
        <w:rPr>
          <w:rFonts w:ascii="Arial" w:hAnsi="Arial" w:cs="Arial"/>
          <w:i/>
          <w:color w:val="000000"/>
          <w:sz w:val="20"/>
        </w:rPr>
        <w:t xml:space="preserve">Приложение </w:t>
      </w:r>
      <w:r w:rsidRPr="00CE31D2">
        <w:rPr>
          <w:rFonts w:ascii="Arial" w:hAnsi="Arial" w:cs="Arial"/>
          <w:i/>
          <w:color w:val="000000"/>
          <w:sz w:val="20"/>
          <w:lang w:val="ru-RU"/>
        </w:rPr>
        <w:t>5.1</w:t>
      </w:r>
    </w:p>
    <w:p w:rsidR="00371914" w:rsidRPr="00CE31D2" w:rsidRDefault="00371914" w:rsidP="00724A07">
      <w:pPr>
        <w:keepNext/>
        <w:spacing w:after="0" w:line="240" w:lineRule="auto"/>
        <w:jc w:val="right"/>
        <w:rPr>
          <w:rFonts w:ascii="Arial" w:hAnsi="Arial" w:cs="Arial"/>
          <w:i/>
          <w:snapToGrid w:val="0"/>
          <w:color w:val="000000"/>
          <w:sz w:val="20"/>
        </w:rPr>
      </w:pPr>
      <w:r w:rsidRPr="00CE31D2">
        <w:rPr>
          <w:rFonts w:ascii="Arial" w:hAnsi="Arial" w:cs="Arial"/>
          <w:i/>
          <w:snapToGrid w:val="0"/>
          <w:color w:val="000000"/>
          <w:sz w:val="20"/>
        </w:rPr>
        <w:t>к решению Собрания депутатов Мариинско-Посадского муниципального округа</w:t>
      </w:r>
    </w:p>
    <w:p w:rsidR="00371914" w:rsidRPr="00CE31D2" w:rsidRDefault="00371914" w:rsidP="00724A07">
      <w:pPr>
        <w:keepNext/>
        <w:spacing w:after="0" w:line="240" w:lineRule="auto"/>
        <w:jc w:val="right"/>
        <w:rPr>
          <w:rFonts w:ascii="Arial" w:hAnsi="Arial" w:cs="Arial"/>
          <w:i/>
          <w:snapToGrid w:val="0"/>
          <w:color w:val="000000"/>
          <w:sz w:val="20"/>
        </w:rPr>
      </w:pPr>
      <w:r w:rsidRPr="00CE31D2">
        <w:rPr>
          <w:rFonts w:ascii="Arial" w:hAnsi="Arial" w:cs="Arial"/>
          <w:i/>
          <w:snapToGrid w:val="0"/>
          <w:color w:val="000000"/>
          <w:sz w:val="20"/>
        </w:rPr>
        <w:t>"О бюджете Мариинско-Посадского муниципального округа</w:t>
      </w:r>
    </w:p>
    <w:p w:rsidR="00371914" w:rsidRPr="00CE31D2" w:rsidRDefault="00371914" w:rsidP="00724A07">
      <w:pPr>
        <w:keepNext/>
        <w:spacing w:after="0" w:line="240" w:lineRule="auto"/>
        <w:jc w:val="right"/>
        <w:rPr>
          <w:rFonts w:ascii="Arial" w:hAnsi="Arial" w:cs="Arial"/>
          <w:i/>
          <w:color w:val="000000"/>
          <w:sz w:val="20"/>
        </w:rPr>
      </w:pPr>
      <w:r w:rsidRPr="00CE31D2">
        <w:rPr>
          <w:rFonts w:ascii="Arial" w:hAnsi="Arial" w:cs="Arial"/>
          <w:i/>
          <w:color w:val="000000"/>
          <w:sz w:val="20"/>
        </w:rPr>
        <w:t>Чувашской Республики на 2023 год</w:t>
      </w:r>
    </w:p>
    <w:p w:rsidR="00371914" w:rsidRPr="00F567F6" w:rsidRDefault="00371914" w:rsidP="00724A07">
      <w:pPr>
        <w:pStyle w:val="3e"/>
        <w:jc w:val="right"/>
        <w:rPr>
          <w:rFonts w:ascii="Arial" w:hAnsi="Arial" w:cs="Arial"/>
          <w:i/>
          <w:color w:val="000000"/>
          <w:sz w:val="20"/>
        </w:rPr>
      </w:pPr>
      <w:r w:rsidRPr="00CE31D2">
        <w:rPr>
          <w:rFonts w:ascii="Arial" w:hAnsi="Arial" w:cs="Arial"/>
          <w:i/>
          <w:color w:val="000000"/>
          <w:sz w:val="20"/>
        </w:rPr>
        <w:t>и на плановый период 202</w:t>
      </w:r>
      <w:r w:rsidRPr="00CE31D2">
        <w:rPr>
          <w:rFonts w:ascii="Arial" w:hAnsi="Arial" w:cs="Arial"/>
          <w:i/>
          <w:color w:val="000000"/>
          <w:sz w:val="20"/>
          <w:lang w:val="ru-RU"/>
        </w:rPr>
        <w:t>4</w:t>
      </w:r>
      <w:r w:rsidRPr="00CE31D2">
        <w:rPr>
          <w:rFonts w:ascii="Arial" w:hAnsi="Arial" w:cs="Arial"/>
          <w:i/>
          <w:color w:val="000000"/>
          <w:sz w:val="20"/>
        </w:rPr>
        <w:t xml:space="preserve"> и 202</w:t>
      </w:r>
      <w:r w:rsidRPr="00CE31D2">
        <w:rPr>
          <w:rFonts w:ascii="Arial" w:hAnsi="Arial" w:cs="Arial"/>
          <w:i/>
          <w:color w:val="000000"/>
          <w:sz w:val="20"/>
          <w:lang w:val="ru-RU"/>
        </w:rPr>
        <w:t>5</w:t>
      </w:r>
      <w:r w:rsidRPr="00CE31D2">
        <w:rPr>
          <w:rFonts w:ascii="Arial" w:hAnsi="Arial" w:cs="Arial"/>
          <w:i/>
          <w:color w:val="000000"/>
          <w:sz w:val="20"/>
        </w:rPr>
        <w:t xml:space="preserve"> годов»</w:t>
      </w:r>
    </w:p>
    <w:p w:rsidR="00371914" w:rsidRDefault="00371914" w:rsidP="00724A07">
      <w:pPr>
        <w:pStyle w:val="7"/>
        <w:spacing w:before="0" w:after="0"/>
        <w:jc w:val="center"/>
        <w:rPr>
          <w:rFonts w:ascii="Arial" w:hAnsi="Arial" w:cs="Arial"/>
          <w:b/>
          <w:color w:val="000000"/>
          <w:sz w:val="20"/>
          <w:szCs w:val="26"/>
          <w:lang w:val="x-none"/>
        </w:rPr>
      </w:pPr>
    </w:p>
    <w:p w:rsidR="00371914" w:rsidRPr="00F567F6" w:rsidRDefault="00371914" w:rsidP="00724A07">
      <w:pPr>
        <w:pStyle w:val="7"/>
        <w:spacing w:before="0" w:after="0"/>
        <w:jc w:val="center"/>
        <w:rPr>
          <w:rFonts w:ascii="Arial" w:hAnsi="Arial" w:cs="Arial"/>
          <w:b/>
          <w:color w:val="000000"/>
          <w:sz w:val="20"/>
          <w:szCs w:val="26"/>
        </w:rPr>
      </w:pPr>
      <w:r w:rsidRPr="00CE31D2">
        <w:rPr>
          <w:rFonts w:ascii="Arial" w:hAnsi="Arial" w:cs="Arial"/>
          <w:b/>
          <w:color w:val="000000"/>
          <w:sz w:val="20"/>
          <w:szCs w:val="26"/>
        </w:rPr>
        <w:t>ИЗМЕНЕНИЕ</w:t>
      </w:r>
    </w:p>
    <w:p w:rsidR="00371914" w:rsidRPr="00CE31D2" w:rsidRDefault="00371914" w:rsidP="00724A07">
      <w:pPr>
        <w:pStyle w:val="a7"/>
        <w:spacing w:after="0"/>
        <w:jc w:val="center"/>
        <w:rPr>
          <w:rFonts w:ascii="Arial" w:hAnsi="Arial" w:cs="Arial"/>
          <w:color w:val="000000"/>
          <w:sz w:val="20"/>
        </w:rPr>
      </w:pPr>
      <w:r w:rsidRPr="00CE31D2">
        <w:rPr>
          <w:rFonts w:ascii="Arial" w:hAnsi="Arial" w:cs="Arial"/>
          <w:b/>
          <w:color w:val="000000"/>
          <w:sz w:val="20"/>
        </w:rPr>
        <w:t>распределения бюджетных ассигнований по разделам, подразделам, целевым статьям (муниципальным программам Мариинско-Посадского муниципального округа и непрограммным направлениям деятельности) и группам (группам и подгруппам) видов расходов классификации расходов бюджета Мариинско-Посадского муниципального округа на 2023 год, предусмотренного приложением 5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2023 год и на плановый период 2024 и 2025 годов»</w:t>
      </w:r>
    </w:p>
    <w:p w:rsidR="00371914" w:rsidRPr="00CE31D2" w:rsidRDefault="00371914" w:rsidP="00724A07">
      <w:pPr>
        <w:pStyle w:val="21"/>
        <w:spacing w:after="0" w:line="240" w:lineRule="auto"/>
        <w:ind w:right="-18"/>
        <w:jc w:val="right"/>
        <w:rPr>
          <w:color w:val="000000"/>
          <w:szCs w:val="22"/>
        </w:rPr>
      </w:pPr>
      <w:r w:rsidRPr="00CE31D2">
        <w:rPr>
          <w:color w:val="000000"/>
          <w:szCs w:val="24"/>
        </w:rPr>
        <w:t xml:space="preserve"> </w:t>
      </w:r>
      <w:r w:rsidRPr="00CE31D2">
        <w:rPr>
          <w:color w:val="000000"/>
          <w:szCs w:val="2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93"/>
        <w:gridCol w:w="742"/>
        <w:gridCol w:w="1091"/>
        <w:gridCol w:w="1736"/>
        <w:gridCol w:w="1075"/>
        <w:gridCol w:w="1682"/>
        <w:gridCol w:w="1525"/>
        <w:gridCol w:w="1533"/>
      </w:tblGrid>
      <w:tr w:rsidR="00371914" w:rsidRPr="00CE31D2" w:rsidTr="00724A07">
        <w:trPr>
          <w:cantSplit/>
        </w:trPr>
        <w:tc>
          <w:tcPr>
            <w:tcW w:w="1714"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Наименование</w:t>
            </w:r>
          </w:p>
        </w:tc>
        <w:tc>
          <w:tcPr>
            <w:tcW w:w="260"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color w:val="000000"/>
                <w:sz w:val="20"/>
              </w:rPr>
              <w:t>Раздел</w:t>
            </w:r>
          </w:p>
        </w:tc>
        <w:tc>
          <w:tcPr>
            <w:tcW w:w="382"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Подраздел</w:t>
            </w:r>
          </w:p>
        </w:tc>
        <w:tc>
          <w:tcPr>
            <w:tcW w:w="608"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xml:space="preserve">Целевая статья </w:t>
            </w:r>
            <w:r w:rsidRPr="00CE31D2">
              <w:rPr>
                <w:rFonts w:ascii="Arial" w:hAnsi="Arial" w:cs="Arial"/>
                <w:snapToGrid w:val="0"/>
                <w:color w:val="000000"/>
                <w:sz w:val="20"/>
              </w:rPr>
              <w:lastRenderedPageBreak/>
              <w:t xml:space="preserve">(государственные </w:t>
            </w:r>
            <w:r>
              <w:rPr>
                <w:rFonts w:ascii="Arial" w:hAnsi="Arial" w:cs="Arial"/>
                <w:snapToGrid w:val="0"/>
                <w:color w:val="000000"/>
                <w:sz w:val="20"/>
              </w:rPr>
              <w:t>про</w:t>
            </w:r>
            <w:r w:rsidRPr="00CE31D2">
              <w:rPr>
                <w:rFonts w:ascii="Arial" w:hAnsi="Arial" w:cs="Arial"/>
                <w:snapToGrid w:val="0"/>
                <w:color w:val="000000"/>
                <w:sz w:val="20"/>
              </w:rPr>
              <w:t>граммы и непрограммные направления деятельности)</w:t>
            </w:r>
          </w:p>
        </w:tc>
        <w:tc>
          <w:tcPr>
            <w:tcW w:w="376"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lastRenderedPageBreak/>
              <w:t xml:space="preserve">Группа </w:t>
            </w:r>
            <w:r w:rsidRPr="00CE31D2">
              <w:rPr>
                <w:rFonts w:ascii="Arial" w:hAnsi="Arial" w:cs="Arial"/>
                <w:snapToGrid w:val="0"/>
                <w:color w:val="000000"/>
                <w:sz w:val="20"/>
              </w:rPr>
              <w:lastRenderedPageBreak/>
              <w:t>(группа и подгруппа) вида расходов</w:t>
            </w:r>
          </w:p>
        </w:tc>
        <w:tc>
          <w:tcPr>
            <w:tcW w:w="589" w:type="pct"/>
            <w:vMerge w:val="restar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lastRenderedPageBreak/>
              <w:t>Всего</w:t>
            </w:r>
          </w:p>
        </w:tc>
        <w:tc>
          <w:tcPr>
            <w:tcW w:w="1071" w:type="pct"/>
            <w:gridSpan w:val="2"/>
            <w:vAlign w:val="center"/>
          </w:tcPr>
          <w:p w:rsidR="00371914" w:rsidRPr="00CE31D2" w:rsidRDefault="00371914" w:rsidP="00724A07">
            <w:pPr>
              <w:widowControl w:val="0"/>
              <w:spacing w:after="0" w:line="240" w:lineRule="auto"/>
              <w:ind w:right="-30"/>
              <w:jc w:val="center"/>
              <w:rPr>
                <w:rFonts w:ascii="Arial" w:hAnsi="Arial" w:cs="Arial"/>
                <w:snapToGrid w:val="0"/>
                <w:color w:val="000000"/>
                <w:sz w:val="20"/>
              </w:rPr>
            </w:pPr>
            <w:r w:rsidRPr="00CE31D2">
              <w:rPr>
                <w:rFonts w:ascii="Arial" w:hAnsi="Arial" w:cs="Arial"/>
                <w:snapToGrid w:val="0"/>
                <w:color w:val="000000"/>
                <w:sz w:val="20"/>
              </w:rPr>
              <w:t>В том числе</w:t>
            </w:r>
          </w:p>
        </w:tc>
      </w:tr>
      <w:tr w:rsidR="00371914" w:rsidRPr="00CE31D2" w:rsidTr="00724A07">
        <w:trPr>
          <w:cantSplit/>
        </w:trPr>
        <w:tc>
          <w:tcPr>
            <w:tcW w:w="1714"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82"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08"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76"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9" w:type="pct"/>
            <w:vMerge/>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3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color w:val="000000"/>
                <w:sz w:val="20"/>
              </w:rPr>
              <w:t>Субсидии, субвенции</w:t>
            </w:r>
          </w:p>
        </w:tc>
        <w:tc>
          <w:tcPr>
            <w:tcW w:w="537"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color w:val="000000"/>
                <w:sz w:val="20"/>
              </w:rPr>
              <w:t>за счет бюджета Мариинско-Посадского района</w:t>
            </w:r>
          </w:p>
        </w:tc>
      </w:tr>
      <w:tr w:rsidR="00371914" w:rsidRPr="00CE31D2" w:rsidTr="00724A07">
        <w:trPr>
          <w:cantSplit/>
        </w:trPr>
        <w:tc>
          <w:tcPr>
            <w:tcW w:w="1714" w:type="pct"/>
            <w:vAlign w:val="center"/>
          </w:tcPr>
          <w:p w:rsidR="00371914" w:rsidRPr="00CE31D2" w:rsidRDefault="00371914" w:rsidP="00724A07">
            <w:pPr>
              <w:widowControl w:val="0"/>
              <w:spacing w:after="0" w:line="240" w:lineRule="auto"/>
              <w:ind w:right="50"/>
              <w:jc w:val="center"/>
              <w:rPr>
                <w:rFonts w:ascii="Arial" w:hAnsi="Arial" w:cs="Arial"/>
                <w:snapToGrid w:val="0"/>
                <w:color w:val="000000"/>
                <w:sz w:val="20"/>
              </w:rPr>
            </w:pPr>
            <w:r w:rsidRPr="00CE31D2">
              <w:rPr>
                <w:rFonts w:ascii="Arial" w:hAnsi="Arial" w:cs="Arial"/>
                <w:snapToGrid w:val="0"/>
                <w:color w:val="000000"/>
                <w:sz w:val="20"/>
              </w:rPr>
              <w:t>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w:t>
            </w:r>
          </w:p>
        </w:tc>
        <w:tc>
          <w:tcPr>
            <w:tcW w:w="382"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w:t>
            </w:r>
          </w:p>
        </w:tc>
        <w:tc>
          <w:tcPr>
            <w:tcW w:w="608"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w:t>
            </w:r>
          </w:p>
        </w:tc>
        <w:tc>
          <w:tcPr>
            <w:tcW w:w="376"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5</w:t>
            </w:r>
          </w:p>
        </w:tc>
        <w:tc>
          <w:tcPr>
            <w:tcW w:w="58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w:t>
            </w:r>
          </w:p>
        </w:tc>
        <w:tc>
          <w:tcPr>
            <w:tcW w:w="53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w:t>
            </w:r>
          </w:p>
        </w:tc>
        <w:tc>
          <w:tcPr>
            <w:tcW w:w="537"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8</w:t>
            </w:r>
          </w:p>
        </w:tc>
      </w:tr>
    </w:tbl>
    <w:p w:rsidR="00371914" w:rsidRPr="00CE31D2" w:rsidRDefault="00371914" w:rsidP="00724A07">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9"/>
        <w:gridCol w:w="743"/>
        <w:gridCol w:w="743"/>
        <w:gridCol w:w="1857"/>
        <w:gridCol w:w="743"/>
        <w:gridCol w:w="1854"/>
        <w:gridCol w:w="1669"/>
        <w:gridCol w:w="1669"/>
      </w:tblGrid>
      <w:tr w:rsidR="00371914" w:rsidRPr="00CE31D2" w:rsidTr="00724A07">
        <w:trPr>
          <w:cantSplit/>
        </w:trPr>
        <w:tc>
          <w:tcPr>
            <w:tcW w:w="1753"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ВСЕГО РАСХОДОВ</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28 942,4</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11 214,6</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17 727,8</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ОБЩЕГОСУДАРСТВЕННЫЕ ВОПРОСЫ</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Другие общегосударственные вопросы</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"Развитие потенциала муниципального управления"</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Ч500000000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Ч5Э0000000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"Общепрограммные расходы"</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Выполнение других обязательств муниципального образования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НАЦИОНАЛЬНАЯ БЕЗОПАСНОСТЬ И ПРАВООХРАНИТЕЛЬНАЯ ДЕЯТЕЛЬНОСТЬ</w:t>
            </w:r>
          </w:p>
        </w:tc>
        <w:tc>
          <w:tcPr>
            <w:tcW w:w="260"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b/>
                <w:i/>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Гражданская оборона</w:t>
            </w: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lang w:val="en-US"/>
              </w:rPr>
            </w:pPr>
            <w:r w:rsidRPr="00CE31D2">
              <w:rPr>
                <w:rFonts w:ascii="Arial" w:hAnsi="Arial" w:cs="Arial"/>
                <w:b/>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Ц800000000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i/>
                <w:color w:val="000000"/>
                <w:sz w:val="20"/>
              </w:rPr>
            </w:pPr>
            <w:r w:rsidRPr="00CE31D2">
              <w:rPr>
                <w:rFonts w:ascii="Arial" w:hAnsi="Arial" w:cs="Arial"/>
                <w:i/>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i/>
                <w:color w:val="000000"/>
                <w:sz w:val="20"/>
              </w:rPr>
            </w:pPr>
            <w:r w:rsidRPr="00CE31D2">
              <w:rPr>
                <w:rFonts w:ascii="Arial" w:hAnsi="Arial" w:cs="Arial"/>
                <w:i/>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Ц810000000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Модернизация и развитие автоматизированной системы централизованного оповещения</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НАЦИОНАЛЬНАЯ ЭКОНОМИКА</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04</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9 691,6</w:t>
            </w:r>
          </w:p>
        </w:tc>
        <w:tc>
          <w:tcPr>
            <w:tcW w:w="584"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4 596,7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Дорожное хозяйство (дорожные фонды)</w:t>
            </w: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04</w:t>
            </w: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09</w:t>
            </w:r>
          </w:p>
        </w:tc>
        <w:tc>
          <w:tcPr>
            <w:tcW w:w="65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А600000000</w:t>
            </w:r>
          </w:p>
        </w:tc>
        <w:tc>
          <w:tcPr>
            <w:tcW w:w="260" w:type="pct"/>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А620000000</w:t>
            </w:r>
          </w:p>
        </w:tc>
        <w:tc>
          <w:tcPr>
            <w:tcW w:w="260" w:type="pct"/>
            <w:vAlign w:val="center"/>
          </w:tcPr>
          <w:p w:rsidR="00371914" w:rsidRPr="00CE31D2" w:rsidRDefault="00371914" w:rsidP="00724A07">
            <w:pPr>
              <w:spacing w:after="0" w:line="240" w:lineRule="auto"/>
              <w:jc w:val="center"/>
              <w:rPr>
                <w:rFonts w:ascii="Arial" w:hAnsi="Arial" w:cs="Arial"/>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А620100000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5 094,9</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3 396,7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Другие вопросы в области национальной экономики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lang w:val="en-US"/>
              </w:rPr>
            </w:pPr>
            <w:r w:rsidRPr="00CE31D2">
              <w:rPr>
                <w:rFonts w:ascii="Arial" w:hAnsi="Arial" w:cs="Arial"/>
                <w:b/>
                <w:color w:val="000000"/>
                <w:sz w:val="20"/>
                <w:lang w:val="en-US"/>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lang w:val="en-US"/>
              </w:rPr>
            </w:pPr>
            <w:r w:rsidRPr="00CE31D2">
              <w:rPr>
                <w:rFonts w:ascii="Arial" w:hAnsi="Arial" w:cs="Arial"/>
                <w:b/>
                <w:color w:val="000000"/>
                <w:sz w:val="20"/>
                <w:lang w:val="en-US"/>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spacing w:after="0" w:line="240" w:lineRule="auto"/>
              <w:jc w:val="center"/>
              <w:rPr>
                <w:rFonts w:ascii="Arial" w:hAnsi="Arial" w:cs="Arial"/>
                <w:b/>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lang w:val="en-US"/>
              </w:rPr>
            </w:pPr>
            <w:r w:rsidRPr="00CE31D2">
              <w:rPr>
                <w:rFonts w:ascii="Arial" w:hAnsi="Arial" w:cs="Arial"/>
                <w:b/>
                <w:bCs/>
                <w:iCs/>
                <w:snapToGrid w:val="0"/>
                <w:color w:val="000000"/>
                <w:sz w:val="20"/>
                <w:lang w:val="en-US"/>
              </w:rPr>
              <w:t>1 200</w:t>
            </w:r>
            <w:r w:rsidRPr="00CE31D2">
              <w:rPr>
                <w:rFonts w:ascii="Arial" w:hAnsi="Arial" w:cs="Arial"/>
                <w:b/>
                <w:bCs/>
                <w:iCs/>
                <w:snapToGrid w:val="0"/>
                <w:color w:val="000000"/>
                <w:sz w:val="20"/>
              </w:rPr>
              <w:t>,</w:t>
            </w:r>
            <w:r w:rsidRPr="00CE31D2">
              <w:rPr>
                <w:rFonts w:ascii="Arial" w:hAnsi="Arial" w:cs="Arial"/>
                <w:b/>
                <w:bCs/>
                <w:iCs/>
                <w:snapToGrid w:val="0"/>
                <w:color w:val="000000"/>
                <w:sz w:val="20"/>
                <w:lang w:val="en-US"/>
              </w:rPr>
              <w:t>0</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lang w:val="en-US"/>
              </w:rPr>
            </w:pPr>
            <w:r w:rsidRPr="00CE31D2">
              <w:rPr>
                <w:rFonts w:ascii="Arial" w:hAnsi="Arial" w:cs="Arial"/>
                <w:b/>
                <w:bCs/>
                <w:iCs/>
                <w:snapToGrid w:val="0"/>
                <w:color w:val="000000"/>
                <w:sz w:val="20"/>
                <w:lang w:val="en-US"/>
              </w:rPr>
              <w:t>1 200</w:t>
            </w:r>
            <w:r w:rsidRPr="00CE31D2">
              <w:rPr>
                <w:rFonts w:ascii="Arial" w:hAnsi="Arial" w:cs="Arial"/>
                <w:b/>
                <w:bCs/>
                <w:iCs/>
                <w:snapToGrid w:val="0"/>
                <w:color w:val="000000"/>
                <w:sz w:val="20"/>
              </w:rPr>
              <w:t>,</w:t>
            </w:r>
            <w:r w:rsidRPr="00CE31D2">
              <w:rPr>
                <w:rFonts w:ascii="Arial" w:hAnsi="Arial" w:cs="Arial"/>
                <w:b/>
                <w:bCs/>
                <w:iCs/>
                <w:snapToGrid w:val="0"/>
                <w:color w:val="000000"/>
                <w:sz w:val="20"/>
                <w:lang w:val="en-US"/>
              </w:rPr>
              <w:t>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"Развитие культуры"</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Ц400000000</w:t>
            </w:r>
          </w:p>
        </w:tc>
        <w:tc>
          <w:tcPr>
            <w:tcW w:w="260" w:type="pct"/>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lastRenderedPageBreak/>
              <w:t>Подпрограмма "Туризм" государственной программы Чувашской Республики "Развитие культуры и туризма"</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Ц440000000</w:t>
            </w:r>
          </w:p>
        </w:tc>
        <w:tc>
          <w:tcPr>
            <w:tcW w:w="260" w:type="pct"/>
            <w:vAlign w:val="center"/>
          </w:tcPr>
          <w:p w:rsidR="00371914" w:rsidRPr="00CE31D2" w:rsidRDefault="00371914" w:rsidP="00724A07">
            <w:pPr>
              <w:spacing w:after="0" w:line="240" w:lineRule="auto"/>
              <w:jc w:val="center"/>
              <w:rPr>
                <w:rFonts w:ascii="Arial" w:hAnsi="Arial" w:cs="Arial"/>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Развитие приоритетных направлений туристской сферы</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ЖИЛИЩНО-КОММУНАЛЬНОЕ ХОЗЯЙСТВО</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6 703,9</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5 317,1</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Жилищное хозяйство</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522,0</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522,0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A100000000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lang w:val="en-US"/>
              </w:rPr>
            </w:pPr>
            <w:r w:rsidRPr="00CE31D2">
              <w:rPr>
                <w:rFonts w:ascii="Arial" w:hAnsi="Arial" w:cs="Arial"/>
                <w:i/>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lang w:val="en-US"/>
              </w:rPr>
            </w:pPr>
            <w:r w:rsidRPr="00CE31D2">
              <w:rPr>
                <w:rFonts w:ascii="Arial" w:hAnsi="Arial" w:cs="Arial"/>
                <w:i/>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A1</w:t>
            </w:r>
            <w:r w:rsidRPr="00CE31D2">
              <w:rPr>
                <w:rFonts w:ascii="Arial" w:hAnsi="Arial" w:cs="Arial"/>
                <w:i/>
                <w:snapToGrid w:val="0"/>
                <w:color w:val="000000"/>
                <w:sz w:val="20"/>
                <w:lang w:val="en-US"/>
              </w:rPr>
              <w:t>1</w:t>
            </w:r>
            <w:r w:rsidRPr="00CE31D2">
              <w:rPr>
                <w:rFonts w:ascii="Arial" w:hAnsi="Arial" w:cs="Arial"/>
                <w:i/>
                <w:snapToGrid w:val="0"/>
                <w:color w:val="000000"/>
                <w:sz w:val="20"/>
              </w:rPr>
              <w:t>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A200000000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A2</w:t>
            </w:r>
            <w:r w:rsidRPr="00CE31D2">
              <w:rPr>
                <w:rFonts w:ascii="Arial" w:hAnsi="Arial" w:cs="Arial"/>
                <w:i/>
                <w:snapToGrid w:val="0"/>
                <w:color w:val="000000"/>
                <w:sz w:val="20"/>
                <w:lang w:val="en-US"/>
              </w:rPr>
              <w:t>2</w:t>
            </w:r>
            <w:r w:rsidRPr="00CE31D2">
              <w:rPr>
                <w:rFonts w:ascii="Arial" w:hAnsi="Arial" w:cs="Arial"/>
                <w:i/>
                <w:snapToGrid w:val="0"/>
                <w:color w:val="000000"/>
                <w:sz w:val="20"/>
              </w:rPr>
              <w:t>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w:t>
            </w:r>
            <w:r w:rsidRPr="00CE31D2">
              <w:rPr>
                <w:rFonts w:ascii="Arial" w:hAnsi="Arial" w:cs="Arial"/>
                <w:snapToGrid w:val="0"/>
                <w:color w:val="000000"/>
                <w:sz w:val="20"/>
                <w:lang w:val="en-US"/>
              </w:rPr>
              <w:t>2</w:t>
            </w:r>
            <w:r w:rsidRPr="00CE31D2">
              <w:rPr>
                <w:rFonts w:ascii="Arial" w:hAnsi="Arial" w:cs="Arial"/>
                <w:snapToGrid w:val="0"/>
                <w:color w:val="000000"/>
                <w:sz w:val="20"/>
              </w:rPr>
              <w:t>0</w:t>
            </w:r>
            <w:r w:rsidRPr="00CE31D2">
              <w:rPr>
                <w:rFonts w:ascii="Arial" w:hAnsi="Arial" w:cs="Arial"/>
                <w:snapToGrid w:val="0"/>
                <w:color w:val="000000"/>
                <w:sz w:val="20"/>
                <w:lang w:val="en-US"/>
              </w:rPr>
              <w:t>1</w:t>
            </w:r>
            <w:r w:rsidRPr="00CE31D2">
              <w:rPr>
                <w:rFonts w:ascii="Arial" w:hAnsi="Arial" w:cs="Arial"/>
                <w:snapToGrid w:val="0"/>
                <w:color w:val="000000"/>
                <w:sz w:val="20"/>
              </w:rPr>
              <w:t>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Коммунальное хозяйство</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lang w:val="en-US"/>
              </w:rPr>
            </w:pPr>
            <w:r w:rsidRPr="00CE31D2">
              <w:rPr>
                <w:rFonts w:ascii="Arial" w:hAnsi="Arial" w:cs="Arial"/>
                <w:b/>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1 871,5</w:t>
            </w:r>
          </w:p>
        </w:tc>
        <w:tc>
          <w:tcPr>
            <w:tcW w:w="584"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1 871,5</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lang w:val="en-US"/>
              </w:rPr>
              <w:t>0</w:t>
            </w:r>
            <w:r w:rsidRPr="00CE31D2">
              <w:rPr>
                <w:rFonts w:ascii="Arial" w:hAnsi="Arial" w:cs="Arial"/>
                <w:b/>
                <w:i/>
                <w:snapToGrid w:val="0"/>
                <w:color w:val="000000"/>
                <w:sz w:val="20"/>
              </w:rPr>
              <w:t>2</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A100000000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1 871,5</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- 1 871,5</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lang w:val="en-US"/>
              </w:rPr>
            </w:pPr>
            <w:r w:rsidRPr="00CE31D2">
              <w:rPr>
                <w:rFonts w:ascii="Arial" w:hAnsi="Arial" w:cs="Arial"/>
                <w:i/>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lang w:val="en-US"/>
              </w:rPr>
              <w:t>0</w:t>
            </w:r>
            <w:r w:rsidRPr="00CE31D2">
              <w:rPr>
                <w:rFonts w:ascii="Arial" w:hAnsi="Arial" w:cs="Arial"/>
                <w:i/>
                <w:snapToGrid w:val="0"/>
                <w:color w:val="000000"/>
                <w:sz w:val="20"/>
              </w:rPr>
              <w:t>2</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A1</w:t>
            </w:r>
            <w:r w:rsidRPr="00CE31D2">
              <w:rPr>
                <w:rFonts w:ascii="Arial" w:hAnsi="Arial" w:cs="Arial"/>
                <w:i/>
                <w:snapToGrid w:val="0"/>
                <w:color w:val="000000"/>
                <w:sz w:val="20"/>
                <w:lang w:val="en-US"/>
              </w:rPr>
              <w:t>1</w:t>
            </w:r>
            <w:r w:rsidRPr="00CE31D2">
              <w:rPr>
                <w:rFonts w:ascii="Arial" w:hAnsi="Arial" w:cs="Arial"/>
                <w:i/>
                <w:snapToGrid w:val="0"/>
                <w:color w:val="000000"/>
                <w:sz w:val="20"/>
              </w:rPr>
              <w:t>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3 581,5</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3 581,5</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"Обеспечение качества жилищно-коммунальных услуг"</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3 581,5</w:t>
            </w:r>
          </w:p>
        </w:tc>
        <w:tc>
          <w:tcPr>
            <w:tcW w:w="584"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3 581,5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Обеспечение доступности для населения бытовых услуг</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c>
          <w:tcPr>
            <w:tcW w:w="584"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c>
          <w:tcPr>
            <w:tcW w:w="584"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c>
          <w:tcPr>
            <w:tcW w:w="584"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lastRenderedPageBreak/>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A120000000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- 1 710,0</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- 1 710,0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систем водоснабжения муниципальных образований"</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Благоустройство</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4 310,4</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2 923,6</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"Формирование современной городской среды на территории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A500000000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A510000000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"Содействие благоустройству населенных пунктов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Реализация мероприятий по благоустройству территории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А600000000</w:t>
            </w:r>
          </w:p>
        </w:tc>
        <w:tc>
          <w:tcPr>
            <w:tcW w:w="260" w:type="pct"/>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А620000000</w:t>
            </w:r>
          </w:p>
        </w:tc>
        <w:tc>
          <w:tcPr>
            <w:tcW w:w="260" w:type="pct"/>
            <w:vAlign w:val="center"/>
          </w:tcPr>
          <w:p w:rsidR="00371914" w:rsidRPr="00CE31D2" w:rsidRDefault="00371914" w:rsidP="00724A07">
            <w:pPr>
              <w:spacing w:after="0" w:line="240" w:lineRule="auto"/>
              <w:jc w:val="center"/>
              <w:rPr>
                <w:rFonts w:ascii="Arial" w:hAnsi="Arial" w:cs="Arial"/>
                <w:bCs/>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А620100000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1 386,8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924,6</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ОБРАЗОВАНИЕ</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2 000,6</w:t>
            </w:r>
          </w:p>
        </w:tc>
        <w:tc>
          <w:tcPr>
            <w:tcW w:w="584"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Общее образование</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2 000,6</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b/>
                <w:i/>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A600000000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w:t>
            </w:r>
            <w:r w:rsidRPr="00CE31D2">
              <w:rPr>
                <w:rFonts w:ascii="Arial" w:hAnsi="Arial" w:cs="Arial"/>
                <w:snapToGrid w:val="0"/>
                <w:color w:val="000000"/>
                <w:sz w:val="20"/>
                <w:lang w:val="en-US"/>
              </w:rPr>
              <w:t>2</w:t>
            </w:r>
            <w:r w:rsidRPr="00CE31D2">
              <w:rPr>
                <w:rFonts w:ascii="Arial" w:hAnsi="Arial" w:cs="Arial"/>
                <w:snapToGrid w:val="0"/>
                <w:color w:val="000000"/>
                <w:sz w:val="20"/>
              </w:rPr>
              <w:t>0000000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комплексного развития сельских территорий</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400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410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Строительство школы на 375 мест в г. Мариинский Посад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410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- 137 933,5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- 15 418,0</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"Развитие образования"</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Ц700000000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lang w:val="en-US"/>
              </w:rPr>
              <w:t>2 000</w:t>
            </w:r>
            <w:r w:rsidRPr="00CE31D2">
              <w:rPr>
                <w:rFonts w:ascii="Arial" w:hAnsi="Arial" w:cs="Arial"/>
                <w:b/>
                <w:i/>
                <w:snapToGrid w:val="0"/>
                <w:color w:val="000000"/>
                <w:sz w:val="20"/>
              </w:rPr>
              <w:t>,6</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Подпрограмма "Поддержка развития образования"</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Ц710000000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266,5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266,5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"Меры социальной поддержки"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lastRenderedPageBreak/>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600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610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bCs/>
                <w:color w:val="000000"/>
                <w:sz w:val="20"/>
              </w:rPr>
              <w:t>Основное мероприятие "Реализация мероприятий регионального проекта "Успех каждого ребенка"</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Ц71Е200000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Обновление материально-технической базы для организации учебно-исследовательской, научно-творческой деятельности, занятий физической культурой и спортом в образовательных организациях</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2 739,5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13,8</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Ц760000000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"Патриотическое воспитание граждан Российской Федерации"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 xml:space="preserve">КУЛЬТУРА И КИНЕМАТОГРАФИЯ </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Культура</w:t>
            </w: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«Развитие культуры и туризма»</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xml:space="preserve">Ц400000000 </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bCs/>
                <w:color w:val="000000"/>
                <w:sz w:val="20"/>
              </w:rPr>
              <w:t>Подпрограмма "Развитие культуры в Мариинско-Посадском районе Чувашской Республике" муниципальной программы "Развитие культуры и туризма"</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Ц410000000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"Творческие люди"</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color w:val="000000"/>
                <w:sz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600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610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150,0</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25,0</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СОЦИАЛЬНАЯ ПОЛИТИКА</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Социальное обеспечение населения</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А600000000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Подпрограмма "Создание условий для обеспечения доступным и комфортным жильем сельского населения"</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А610000000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жилищных условий граждан на селе"</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А610100000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жилищных условий граждан на селе"</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320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Охрана семьи и детства</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10</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04</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37"/>
              <w:jc w:val="center"/>
              <w:rPr>
                <w:rFonts w:ascii="Arial" w:hAnsi="Arial" w:cs="Arial"/>
                <w:b/>
                <w:i/>
                <w:color w:val="000000"/>
                <w:sz w:val="20"/>
              </w:rPr>
            </w:pPr>
            <w:r w:rsidRPr="00CE31D2">
              <w:rPr>
                <w:rFonts w:ascii="Arial" w:hAnsi="Arial" w:cs="Arial"/>
                <w:b/>
                <w:i/>
                <w:color w:val="000000"/>
                <w:sz w:val="20"/>
              </w:rPr>
              <w:lastRenderedPageBreak/>
              <w:t>Муниципальная программа "Обеспечение граждан доступным и комфортным жильем"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А200000000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bCs/>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А220000000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bCs/>
                <w:color w:val="000000"/>
                <w:sz w:val="20"/>
              </w:rPr>
              <w:t>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3</w:t>
            </w:r>
            <w:r w:rsidRPr="00CE31D2">
              <w:rPr>
                <w:rFonts w:ascii="Arial" w:hAnsi="Arial" w:cs="Arial"/>
                <w:color w:val="000000"/>
                <w:sz w:val="20"/>
              </w:rPr>
              <w:t>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32</w:t>
            </w:r>
            <w:r w:rsidRPr="00CE31D2">
              <w:rPr>
                <w:rFonts w:ascii="Arial" w:hAnsi="Arial" w:cs="Arial"/>
                <w:color w:val="000000"/>
                <w:sz w:val="20"/>
              </w:rPr>
              <w:t>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- 7 174,7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- 7 174,7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недвижимого имущества государственной (муниципальной) собственности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400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410</w:t>
            </w: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ФИЗИЧЕСКАЯ КУЛЬТУРА Й СПОРТ</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00</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9 536,7</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2 862,6</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6 674,1</w:t>
            </w:r>
          </w:p>
        </w:tc>
      </w:tr>
      <w:tr w:rsidR="00371914" w:rsidRPr="00CE31D2" w:rsidTr="00724A07">
        <w:trPr>
          <w:cantSplit/>
        </w:trPr>
        <w:tc>
          <w:tcPr>
            <w:tcW w:w="1753" w:type="pct"/>
            <w:vAlign w:val="center"/>
          </w:tcPr>
          <w:p w:rsidR="00371914" w:rsidRPr="00CE31D2" w:rsidRDefault="00371914" w:rsidP="00724A07">
            <w:pPr>
              <w:spacing w:after="0" w:line="240" w:lineRule="auto"/>
              <w:jc w:val="center"/>
              <w:rPr>
                <w:rFonts w:ascii="Arial" w:hAnsi="Arial" w:cs="Arial"/>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Массовый спорт</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9 536,7</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2 862,6</w:t>
            </w: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6 674,1</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5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lang w:val="en-US"/>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lang w:val="en-US"/>
              </w:rPr>
            </w:pP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lang w:val="en-US"/>
              </w:rPr>
            </w:pPr>
            <w:r w:rsidRPr="00CE31D2">
              <w:rPr>
                <w:rFonts w:ascii="Arial" w:hAnsi="Arial" w:cs="Arial"/>
                <w:b/>
                <w:i/>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lang w:val="en-US"/>
              </w:rPr>
            </w:pPr>
            <w:r w:rsidRPr="00CE31D2">
              <w:rPr>
                <w:rFonts w:ascii="Arial" w:hAnsi="Arial" w:cs="Arial"/>
                <w:b/>
                <w:i/>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A600000000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lang w:val="en-US"/>
              </w:rPr>
            </w:pPr>
            <w:r w:rsidRPr="00CE31D2">
              <w:rPr>
                <w:rFonts w:ascii="Arial" w:hAnsi="Arial" w:cs="Arial"/>
                <w:i/>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lang w:val="en-US"/>
              </w:rPr>
            </w:pPr>
            <w:r w:rsidRPr="00CE31D2">
              <w:rPr>
                <w:rFonts w:ascii="Arial" w:hAnsi="Arial" w:cs="Arial"/>
                <w:i/>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A6</w:t>
            </w:r>
            <w:r w:rsidRPr="00CE31D2">
              <w:rPr>
                <w:rFonts w:ascii="Arial" w:hAnsi="Arial" w:cs="Arial"/>
                <w:i/>
                <w:color w:val="000000"/>
                <w:sz w:val="20"/>
                <w:lang w:val="en-US"/>
              </w:rPr>
              <w:t>2</w:t>
            </w:r>
            <w:r w:rsidRPr="00CE31D2">
              <w:rPr>
                <w:rFonts w:ascii="Arial" w:hAnsi="Arial" w:cs="Arial"/>
                <w:i/>
                <w:color w:val="000000"/>
                <w:sz w:val="20"/>
              </w:rPr>
              <w:t>0000000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по благоустройству сельских территорий"</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A620200000</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Благоустройство сельских территорий</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6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- 109,2</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600,7</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50"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xml:space="preserve">Муниципальная программа «Развитие физической культуры и спорта Мариинско-Посадского района Чувашской Республики» на 2014-2020 годы </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Ц500000000</w:t>
            </w:r>
          </w:p>
        </w:tc>
        <w:tc>
          <w:tcPr>
            <w:tcW w:w="260"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9 045,2</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2 971,8</w:t>
            </w:r>
          </w:p>
        </w:tc>
        <w:tc>
          <w:tcPr>
            <w:tcW w:w="584"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6 073,4</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«Развитие физической культуры и массового спорта в Мариинско-Посадском районе муниципальной программы «Развитие физической культуры и спорта Мариинско-Посадского района Чувашской Республики» на 2014-2020 годы</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Ц510000000</w:t>
            </w:r>
          </w:p>
        </w:tc>
        <w:tc>
          <w:tcPr>
            <w:tcW w:w="260"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9 045,2</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2 971,8</w:t>
            </w:r>
          </w:p>
        </w:tc>
        <w:tc>
          <w:tcPr>
            <w:tcW w:w="584"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6 073,4</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Ц510300000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1753" w:type="pct"/>
            <w:vAlign w:val="center"/>
          </w:tcPr>
          <w:p w:rsidR="00371914" w:rsidRPr="00CE31D2" w:rsidRDefault="00371914" w:rsidP="00724A07">
            <w:pPr>
              <w:widowControl w:val="0"/>
              <w:spacing w:after="0" w:line="240" w:lineRule="auto"/>
              <w:jc w:val="center"/>
              <w:rPr>
                <w:rFonts w:ascii="Arial" w:hAnsi="Arial" w:cs="Arial"/>
                <w:color w:val="000000"/>
                <w:sz w:val="20"/>
                <w:highlight w:val="yellow"/>
              </w:rPr>
            </w:pPr>
            <w:r w:rsidRPr="00CE31D2">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недвижимого имущества государственной (муниципальной) собственности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260" w:type="pct"/>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r w:rsidRPr="00CE31D2">
              <w:rPr>
                <w:rFonts w:ascii="Arial" w:hAnsi="Arial" w:cs="Arial"/>
                <w:iCs/>
                <w:snapToGrid w:val="0"/>
                <w:color w:val="000000"/>
                <w:sz w:val="20"/>
              </w:rPr>
              <w:t>410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"Спорт - норма жизни"</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Ц51P500000</w:t>
            </w:r>
          </w:p>
        </w:tc>
        <w:tc>
          <w:tcPr>
            <w:tcW w:w="260" w:type="pct"/>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2 971</w:t>
            </w:r>
            <w:r w:rsidRPr="00CE31D2">
              <w:rPr>
                <w:rFonts w:ascii="Arial" w:hAnsi="Arial" w:cs="Arial"/>
                <w:snapToGrid w:val="0"/>
                <w:color w:val="000000"/>
                <w:sz w:val="20"/>
              </w:rPr>
              <w:t>,</w:t>
            </w:r>
            <w:r w:rsidRPr="00CE31D2">
              <w:rPr>
                <w:rFonts w:ascii="Arial" w:hAnsi="Arial" w:cs="Arial"/>
                <w:snapToGrid w:val="0"/>
                <w:color w:val="000000"/>
                <w:sz w:val="20"/>
                <w:lang w:val="en-US"/>
              </w:rPr>
              <w:t>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14,9</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Оснащение объектов спортивной инфраструктуры спортивно-технологическим оборудованием</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260" w:type="pct"/>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2 971</w:t>
            </w:r>
            <w:r w:rsidRPr="00CE31D2">
              <w:rPr>
                <w:rFonts w:ascii="Arial" w:hAnsi="Arial" w:cs="Arial"/>
                <w:snapToGrid w:val="0"/>
                <w:color w:val="000000"/>
                <w:sz w:val="20"/>
              </w:rPr>
              <w:t>,</w:t>
            </w:r>
            <w:r w:rsidRPr="00CE31D2">
              <w:rPr>
                <w:rFonts w:ascii="Arial" w:hAnsi="Arial" w:cs="Arial"/>
                <w:snapToGrid w:val="0"/>
                <w:color w:val="000000"/>
                <w:sz w:val="20"/>
                <w:lang w:val="en-US"/>
              </w:rPr>
              <w:t>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14,9</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260" w:type="pct"/>
            <w:vAlign w:val="center"/>
          </w:tcPr>
          <w:p w:rsidR="00371914" w:rsidRPr="00CE31D2" w:rsidRDefault="00371914" w:rsidP="00724A07">
            <w:pPr>
              <w:widowControl w:val="0"/>
              <w:spacing w:after="0" w:line="240" w:lineRule="auto"/>
              <w:jc w:val="center"/>
              <w:rPr>
                <w:rFonts w:ascii="Arial" w:hAnsi="Arial" w:cs="Arial"/>
                <w:iCs/>
                <w:snapToGrid w:val="0"/>
                <w:color w:val="000000"/>
                <w:sz w:val="20"/>
                <w:lang w:val="en-US"/>
              </w:rPr>
            </w:pPr>
            <w:r w:rsidRPr="00CE31D2">
              <w:rPr>
                <w:rFonts w:ascii="Arial" w:hAnsi="Arial" w:cs="Arial"/>
                <w:iCs/>
                <w:snapToGrid w:val="0"/>
                <w:color w:val="000000"/>
                <w:sz w:val="20"/>
                <w:lang w:val="en-US"/>
              </w:rPr>
              <w:t>200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2 971,8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14,9</w:t>
            </w:r>
          </w:p>
        </w:tc>
      </w:tr>
      <w:tr w:rsidR="00371914" w:rsidRPr="00CE31D2" w:rsidTr="00724A07">
        <w:trPr>
          <w:cantSplit/>
        </w:trPr>
        <w:tc>
          <w:tcPr>
            <w:tcW w:w="1753"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26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50"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260" w:type="pct"/>
            <w:vAlign w:val="center"/>
          </w:tcPr>
          <w:p w:rsidR="00371914" w:rsidRPr="00CE31D2" w:rsidRDefault="00371914" w:rsidP="00724A07">
            <w:pPr>
              <w:widowControl w:val="0"/>
              <w:spacing w:after="0" w:line="240" w:lineRule="auto"/>
              <w:jc w:val="center"/>
              <w:rPr>
                <w:rFonts w:ascii="Arial" w:hAnsi="Arial" w:cs="Arial"/>
                <w:iCs/>
                <w:snapToGrid w:val="0"/>
                <w:color w:val="000000"/>
                <w:sz w:val="20"/>
                <w:lang w:val="en-US"/>
              </w:rPr>
            </w:pPr>
            <w:r w:rsidRPr="00CE31D2">
              <w:rPr>
                <w:rFonts w:ascii="Arial" w:hAnsi="Arial" w:cs="Arial"/>
                <w:iCs/>
                <w:snapToGrid w:val="0"/>
                <w:color w:val="000000"/>
                <w:sz w:val="20"/>
                <w:lang w:val="en-US"/>
              </w:rPr>
              <w:t>240</w:t>
            </w:r>
          </w:p>
        </w:tc>
        <w:tc>
          <w:tcPr>
            <w:tcW w:w="64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2 971,8</w:t>
            </w:r>
          </w:p>
        </w:tc>
        <w:tc>
          <w:tcPr>
            <w:tcW w:w="584"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14,9</w:t>
            </w:r>
          </w:p>
        </w:tc>
      </w:tr>
    </w:tbl>
    <w:p w:rsidR="00371914" w:rsidRPr="00CE31D2" w:rsidRDefault="00371914" w:rsidP="00724A07">
      <w:pPr>
        <w:pStyle w:val="3e"/>
        <w:jc w:val="both"/>
        <w:rPr>
          <w:rFonts w:ascii="Arial" w:hAnsi="Arial" w:cs="Arial"/>
          <w:color w:val="000000"/>
          <w:sz w:val="20"/>
          <w:szCs w:val="24"/>
          <w:lang w:val="ru-RU"/>
        </w:rPr>
      </w:pPr>
    </w:p>
    <w:p w:rsidR="00371914" w:rsidRPr="00CE31D2" w:rsidRDefault="00371914" w:rsidP="00724A07">
      <w:pPr>
        <w:pStyle w:val="3e"/>
        <w:jc w:val="both"/>
        <w:rPr>
          <w:rFonts w:ascii="Arial" w:hAnsi="Arial" w:cs="Arial"/>
          <w:color w:val="000000"/>
          <w:sz w:val="20"/>
          <w:szCs w:val="24"/>
          <w:lang w:val="ru-RU"/>
        </w:rPr>
      </w:pPr>
      <w:r w:rsidRPr="00CE31D2">
        <w:rPr>
          <w:rFonts w:ascii="Arial" w:hAnsi="Arial" w:cs="Arial"/>
          <w:color w:val="000000"/>
          <w:sz w:val="20"/>
          <w:szCs w:val="24"/>
          <w:lang w:val="ru-RU"/>
        </w:rPr>
        <w:t>6)</w:t>
      </w:r>
      <w:r w:rsidRPr="00CE31D2">
        <w:rPr>
          <w:rFonts w:ascii="Arial" w:hAnsi="Arial" w:cs="Arial"/>
          <w:color w:val="000000"/>
          <w:sz w:val="20"/>
          <w:szCs w:val="24"/>
        </w:rPr>
        <w:t xml:space="preserve"> дополнить приложением </w:t>
      </w:r>
      <w:r w:rsidRPr="00CE31D2">
        <w:rPr>
          <w:rFonts w:ascii="Arial" w:hAnsi="Arial" w:cs="Arial"/>
          <w:color w:val="000000"/>
          <w:sz w:val="20"/>
          <w:szCs w:val="24"/>
          <w:lang w:val="ru-RU"/>
        </w:rPr>
        <w:t>8</w:t>
      </w:r>
      <w:r w:rsidRPr="00CE31D2">
        <w:rPr>
          <w:rFonts w:ascii="Arial" w:hAnsi="Arial" w:cs="Arial"/>
          <w:color w:val="000000"/>
          <w:sz w:val="20"/>
          <w:szCs w:val="24"/>
        </w:rPr>
        <w:t>.</w:t>
      </w:r>
      <w:r w:rsidRPr="00CE31D2">
        <w:rPr>
          <w:rFonts w:ascii="Arial" w:hAnsi="Arial" w:cs="Arial"/>
          <w:color w:val="000000"/>
          <w:sz w:val="20"/>
          <w:szCs w:val="24"/>
          <w:lang w:val="ru-RU"/>
        </w:rPr>
        <w:t xml:space="preserve">1 </w:t>
      </w:r>
      <w:r w:rsidRPr="00CE31D2">
        <w:rPr>
          <w:rFonts w:ascii="Arial" w:hAnsi="Arial" w:cs="Arial"/>
          <w:color w:val="000000"/>
          <w:sz w:val="20"/>
          <w:szCs w:val="24"/>
        </w:rPr>
        <w:t>следующего содержания:</w:t>
      </w:r>
    </w:p>
    <w:p w:rsidR="00371914" w:rsidRPr="00CE31D2" w:rsidRDefault="00371914" w:rsidP="00724A07">
      <w:pPr>
        <w:pStyle w:val="3e"/>
        <w:jc w:val="both"/>
        <w:rPr>
          <w:rFonts w:ascii="Arial" w:hAnsi="Arial" w:cs="Arial"/>
          <w:b/>
          <w:color w:val="000000"/>
          <w:sz w:val="20"/>
          <w:szCs w:val="24"/>
          <w:lang w:val="ru-RU"/>
        </w:rPr>
      </w:pPr>
    </w:p>
    <w:tbl>
      <w:tblPr>
        <w:tblW w:w="5000" w:type="pct"/>
        <w:tblLook w:val="0000" w:firstRow="0" w:lastRow="0" w:firstColumn="0" w:lastColumn="0" w:noHBand="0" w:noVBand="0"/>
      </w:tblPr>
      <w:tblGrid>
        <w:gridCol w:w="853"/>
        <w:gridCol w:w="6898"/>
        <w:gridCol w:w="1957"/>
        <w:gridCol w:w="854"/>
        <w:gridCol w:w="701"/>
        <w:gridCol w:w="1052"/>
        <w:gridCol w:w="1972"/>
      </w:tblGrid>
      <w:tr w:rsidR="00371914" w:rsidRPr="00CE31D2" w:rsidTr="00724A07">
        <w:trPr>
          <w:cantSplit/>
        </w:trPr>
        <w:tc>
          <w:tcPr>
            <w:tcW w:w="299"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4701" w:type="pct"/>
            <w:gridSpan w:val="6"/>
            <w:tcMar>
              <w:top w:w="0" w:type="dxa"/>
              <w:left w:w="0" w:type="dxa"/>
              <w:bottom w:w="0" w:type="dxa"/>
              <w:right w:w="0" w:type="dxa"/>
            </w:tcMar>
            <w:vAlign w:val="center"/>
          </w:tcPr>
          <w:p w:rsidR="00371914" w:rsidRPr="00CE31D2" w:rsidRDefault="00371914" w:rsidP="00724A07">
            <w:pPr>
              <w:pStyle w:val="3e"/>
              <w:keepNext/>
              <w:rPr>
                <w:rFonts w:ascii="Arial" w:hAnsi="Arial" w:cs="Arial"/>
                <w:i/>
                <w:color w:val="000000"/>
                <w:sz w:val="20"/>
                <w:lang w:val="ru-RU"/>
              </w:rPr>
            </w:pPr>
            <w:r w:rsidRPr="00CE31D2">
              <w:rPr>
                <w:rFonts w:ascii="Arial" w:hAnsi="Arial" w:cs="Arial"/>
                <w:i/>
                <w:color w:val="000000"/>
                <w:sz w:val="20"/>
              </w:rPr>
              <w:t xml:space="preserve">Приложение </w:t>
            </w:r>
            <w:r w:rsidRPr="00CE31D2">
              <w:rPr>
                <w:rFonts w:ascii="Arial" w:hAnsi="Arial" w:cs="Arial"/>
                <w:i/>
                <w:color w:val="000000"/>
                <w:sz w:val="20"/>
                <w:lang w:val="ru-RU"/>
              </w:rPr>
              <w:t>8.1</w:t>
            </w:r>
          </w:p>
          <w:p w:rsidR="00371914" w:rsidRPr="00CE31D2" w:rsidRDefault="00371914" w:rsidP="00724A07">
            <w:pPr>
              <w:keepNext/>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к решению Собрания депутатов Мариинско-Посадского муниципального округа</w:t>
            </w:r>
          </w:p>
          <w:p w:rsidR="00371914" w:rsidRPr="00CE31D2" w:rsidRDefault="00371914" w:rsidP="00724A07">
            <w:pPr>
              <w:keepNext/>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"О бюджете Мариинско-Посадского муниципального округа</w:t>
            </w:r>
          </w:p>
          <w:p w:rsidR="00371914" w:rsidRPr="00CE31D2" w:rsidRDefault="00371914" w:rsidP="00724A07">
            <w:pPr>
              <w:keepNext/>
              <w:spacing w:after="0" w:line="240" w:lineRule="auto"/>
              <w:jc w:val="center"/>
              <w:rPr>
                <w:rFonts w:ascii="Arial" w:hAnsi="Arial" w:cs="Arial"/>
                <w:i/>
                <w:color w:val="000000"/>
                <w:sz w:val="20"/>
              </w:rPr>
            </w:pPr>
            <w:r w:rsidRPr="00CE31D2">
              <w:rPr>
                <w:rFonts w:ascii="Arial" w:hAnsi="Arial" w:cs="Arial"/>
                <w:i/>
                <w:color w:val="000000"/>
                <w:sz w:val="20"/>
              </w:rPr>
              <w:t>Чувашской Республики на 2023 год</w:t>
            </w:r>
          </w:p>
          <w:p w:rsidR="00371914" w:rsidRPr="00CE31D2" w:rsidRDefault="00371914" w:rsidP="00724A07">
            <w:pPr>
              <w:pStyle w:val="3e"/>
              <w:rPr>
                <w:rFonts w:ascii="Arial" w:hAnsi="Arial" w:cs="Arial"/>
                <w:color w:val="000000"/>
                <w:sz w:val="20"/>
                <w:szCs w:val="18"/>
              </w:rPr>
            </w:pPr>
            <w:r w:rsidRPr="00CE31D2">
              <w:rPr>
                <w:rFonts w:ascii="Arial" w:hAnsi="Arial" w:cs="Arial"/>
                <w:i/>
                <w:color w:val="000000"/>
                <w:sz w:val="20"/>
              </w:rPr>
              <w:t>и на плановый период 202</w:t>
            </w:r>
            <w:r w:rsidRPr="00CE31D2">
              <w:rPr>
                <w:rFonts w:ascii="Arial" w:hAnsi="Arial" w:cs="Arial"/>
                <w:i/>
                <w:color w:val="000000"/>
                <w:sz w:val="20"/>
                <w:lang w:val="ru-RU"/>
              </w:rPr>
              <w:t>4</w:t>
            </w:r>
            <w:r w:rsidRPr="00CE31D2">
              <w:rPr>
                <w:rFonts w:ascii="Arial" w:hAnsi="Arial" w:cs="Arial"/>
                <w:i/>
                <w:color w:val="000000"/>
                <w:sz w:val="20"/>
              </w:rPr>
              <w:t xml:space="preserve"> и 202</w:t>
            </w:r>
            <w:r w:rsidRPr="00CE31D2">
              <w:rPr>
                <w:rFonts w:ascii="Arial" w:hAnsi="Arial" w:cs="Arial"/>
                <w:i/>
                <w:color w:val="000000"/>
                <w:sz w:val="20"/>
                <w:lang w:val="ru-RU"/>
              </w:rPr>
              <w:t>5</w:t>
            </w:r>
            <w:r w:rsidRPr="00CE31D2">
              <w:rPr>
                <w:rFonts w:ascii="Arial" w:hAnsi="Arial" w:cs="Arial"/>
                <w:i/>
                <w:color w:val="000000"/>
                <w:sz w:val="20"/>
              </w:rPr>
              <w:t xml:space="preserve"> годов»</w:t>
            </w:r>
          </w:p>
          <w:p w:rsidR="00371914" w:rsidRPr="00CE31D2" w:rsidRDefault="00371914" w:rsidP="00724A07">
            <w:pPr>
              <w:pStyle w:val="3e"/>
              <w:rPr>
                <w:rFonts w:ascii="Arial" w:hAnsi="Arial" w:cs="Arial"/>
                <w:color w:val="000000"/>
                <w:sz w:val="20"/>
                <w:szCs w:val="24"/>
              </w:rPr>
            </w:pPr>
          </w:p>
        </w:tc>
      </w:tr>
      <w:tr w:rsidR="00371914" w:rsidRPr="00CE31D2" w:rsidTr="00724A07">
        <w:trPr>
          <w:cantSplit/>
        </w:trPr>
        <w:tc>
          <w:tcPr>
            <w:tcW w:w="299"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4701" w:type="pct"/>
            <w:gridSpan w:val="6"/>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ИЗМЕНЕНИЕ</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распределения бюджетных ассигнований по целевым статьям (муниципальным</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программам Мариинско-Посадского муниципального округа и непрограммным направлениям деятельности), группам (группам и подгруппам) видов расходов,</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разделам, подразделам классификации расходов бюджета Мариинско-Посадского</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муниципального округа на 2023 год, предусмотренного приложением 8 к решению</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Собрания депутатов Мариинско-Посадского муниципального округа Чувашской Республики</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«О бюджете Мариинско-Посадского муниципального округа Чувашской Республики</w:t>
            </w:r>
          </w:p>
          <w:p w:rsidR="00371914"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на 2023 год и на плановый период 2024 и 2025 годов»</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tc>
      </w:tr>
      <w:tr w:rsidR="00371914" w:rsidRPr="00CE31D2" w:rsidTr="00724A07">
        <w:trPr>
          <w:cantSplit/>
        </w:trPr>
        <w:tc>
          <w:tcPr>
            <w:tcW w:w="299" w:type="pct"/>
            <w:tcBorders>
              <w:bottom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4701" w:type="pct"/>
            <w:gridSpan w:val="6"/>
            <w:tcBorders>
              <w:bottom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(тыс. рублей)</w:t>
            </w:r>
          </w:p>
        </w:tc>
      </w:tr>
      <w:tr w:rsidR="00371914" w:rsidRPr="00CE31D2" w:rsidTr="00724A07">
        <w:trPr>
          <w:cantSplit/>
        </w:trPr>
        <w:tc>
          <w:tcPr>
            <w:tcW w:w="299"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68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Целевая статья (государственные программы и непрограммные направления деятельности)</w:t>
            </w:r>
          </w:p>
        </w:tc>
        <w:tc>
          <w:tcPr>
            <w:tcW w:w="299"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xml:space="preserve">Группа вида </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расхода</w:t>
            </w:r>
          </w:p>
        </w:tc>
        <w:tc>
          <w:tcPr>
            <w:tcW w:w="24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Раздел</w:t>
            </w:r>
          </w:p>
        </w:tc>
        <w:tc>
          <w:tcPr>
            <w:tcW w:w="368"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Подраздел</w:t>
            </w:r>
          </w:p>
        </w:tc>
        <w:tc>
          <w:tcPr>
            <w:tcW w:w="689"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Сумма</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w:t>
            </w:r>
          </w:p>
        </w:tc>
        <w:tc>
          <w:tcPr>
            <w:tcW w:w="2414"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w:t>
            </w:r>
          </w:p>
        </w:tc>
        <w:tc>
          <w:tcPr>
            <w:tcW w:w="685"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w:t>
            </w:r>
          </w:p>
        </w:tc>
        <w:tc>
          <w:tcPr>
            <w:tcW w:w="299"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w:t>
            </w:r>
          </w:p>
        </w:tc>
        <w:tc>
          <w:tcPr>
            <w:tcW w:w="245"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5</w:t>
            </w:r>
          </w:p>
        </w:tc>
        <w:tc>
          <w:tcPr>
            <w:tcW w:w="368"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w:t>
            </w:r>
          </w:p>
        </w:tc>
        <w:tc>
          <w:tcPr>
            <w:tcW w:w="689" w:type="pct"/>
            <w:tcBorders>
              <w:bottom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Всего</w:t>
            </w:r>
          </w:p>
        </w:tc>
        <w:tc>
          <w:tcPr>
            <w:tcW w:w="685"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299"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245"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368"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689" w:type="pct"/>
            <w:tcBorders>
              <w:top w:val="single" w:sz="4" w:space="0" w:color="auto"/>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28 942,4</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1.</w:t>
            </w:r>
          </w:p>
        </w:tc>
        <w:tc>
          <w:tcPr>
            <w:tcW w:w="2414"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Муниципальная программа "Модернизация и развитие сферы жилищно-коммунального хозяйства"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b/>
                <w:bCs/>
                <w:color w:val="000000"/>
                <w:sz w:val="20"/>
              </w:rPr>
              <w:t>А100000000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2 185,3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i/>
                <w:color w:val="000000"/>
                <w:sz w:val="20"/>
              </w:rPr>
            </w:pPr>
            <w:r w:rsidRPr="00CE31D2">
              <w:rPr>
                <w:rFonts w:ascii="Arial" w:hAnsi="Arial" w:cs="Arial"/>
                <w:b/>
                <w:bCs/>
                <w:i/>
                <w:color w:val="000000"/>
                <w:sz w:val="20"/>
              </w:rPr>
              <w:t>1.1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A1</w:t>
            </w:r>
            <w:r w:rsidRPr="00CE31D2">
              <w:rPr>
                <w:rFonts w:ascii="Arial" w:hAnsi="Arial" w:cs="Arial"/>
                <w:b/>
                <w:i/>
                <w:color w:val="000000"/>
                <w:sz w:val="20"/>
                <w:lang w:val="en-US"/>
              </w:rPr>
              <w:t>1</w:t>
            </w:r>
            <w:r w:rsidRPr="00CE31D2">
              <w:rPr>
                <w:rFonts w:ascii="Arial" w:hAnsi="Arial" w:cs="Arial"/>
                <w:b/>
                <w:i/>
                <w:color w:val="000000"/>
                <w:sz w:val="20"/>
              </w:rPr>
              <w:t>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3 895,3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"Обеспечение качества жилищно-коммунальных услуг"</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w:t>
            </w:r>
            <w:r w:rsidRPr="00CE31D2">
              <w:rPr>
                <w:rFonts w:ascii="Arial" w:hAnsi="Arial" w:cs="Arial"/>
                <w:color w:val="000000"/>
                <w:sz w:val="20"/>
                <w:lang w:val="en-US"/>
              </w:rPr>
              <w:t>1101</w:t>
            </w:r>
            <w:r w:rsidRPr="00CE31D2">
              <w:rPr>
                <w:rFonts w:ascii="Arial" w:hAnsi="Arial" w:cs="Arial"/>
                <w:color w:val="000000"/>
                <w:sz w:val="20"/>
              </w:rPr>
              <w:t>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3 581,5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Обеспечение доступности для населения бытовых услуг</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A110175240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3 521,5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A110175240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w:t>
            </w:r>
            <w:r w:rsidRPr="00CE31D2">
              <w:rPr>
                <w:rFonts w:ascii="Arial" w:hAnsi="Arial" w:cs="Arial"/>
                <w:color w:val="000000"/>
                <w:sz w:val="20"/>
              </w:rPr>
              <w:t>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3 521,5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A110175240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3 521,5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A110175240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24</w:t>
            </w:r>
            <w:r w:rsidRPr="00CE31D2">
              <w:rPr>
                <w:rFonts w:ascii="Arial" w:hAnsi="Arial" w:cs="Arial"/>
                <w:color w:val="000000"/>
                <w:sz w:val="20"/>
              </w:rPr>
              <w:t>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3 521,5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A110175240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24</w:t>
            </w:r>
            <w:r w:rsidRPr="00CE31D2">
              <w:rPr>
                <w:rFonts w:ascii="Arial" w:hAnsi="Arial" w:cs="Arial"/>
                <w:color w:val="000000"/>
                <w:sz w:val="20"/>
              </w:rPr>
              <w:t>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3 521,5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A110175360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A110175360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w:t>
            </w:r>
            <w:r w:rsidRPr="00CE31D2">
              <w:rPr>
                <w:rFonts w:ascii="Arial" w:hAnsi="Arial" w:cs="Arial"/>
                <w:color w:val="000000"/>
                <w:sz w:val="20"/>
              </w:rPr>
              <w:t>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A110175360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A110175360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24</w:t>
            </w:r>
            <w:r w:rsidRPr="00CE31D2">
              <w:rPr>
                <w:rFonts w:ascii="Arial" w:hAnsi="Arial" w:cs="Arial"/>
                <w:color w:val="000000"/>
                <w:sz w:val="20"/>
              </w:rPr>
              <w:t>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A110175360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24</w:t>
            </w:r>
            <w:r w:rsidRPr="00CE31D2">
              <w:rPr>
                <w:rFonts w:ascii="Arial" w:hAnsi="Arial" w:cs="Arial"/>
                <w:color w:val="000000"/>
                <w:sz w:val="20"/>
              </w:rPr>
              <w:t>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A110372950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A110372950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A110372950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A110372950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A110372950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01</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313,8</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i/>
                <w:color w:val="000000"/>
                <w:sz w:val="20"/>
              </w:rPr>
            </w:pPr>
            <w:r w:rsidRPr="00CE31D2">
              <w:rPr>
                <w:rFonts w:ascii="Arial" w:hAnsi="Arial" w:cs="Arial"/>
                <w:b/>
                <w:bCs/>
                <w:i/>
                <w:color w:val="000000"/>
                <w:sz w:val="20"/>
              </w:rPr>
              <w:t>1.2</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A120000000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систем водоснабжения муниципальных образований"</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A120100000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299"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- 1 710,0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lang w:val="en-US"/>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2.</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"Обеспечение граждан в Чувашской Республике доступным и комфортным жильем"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А</w:t>
            </w:r>
            <w:r w:rsidRPr="00CE31D2">
              <w:rPr>
                <w:rFonts w:ascii="Arial" w:hAnsi="Arial" w:cs="Arial"/>
                <w:b/>
                <w:color w:val="000000"/>
                <w:sz w:val="20"/>
                <w:lang w:val="en-US"/>
              </w:rPr>
              <w:t>2</w:t>
            </w:r>
            <w:r w:rsidRPr="00CE31D2">
              <w:rPr>
                <w:rFonts w:ascii="Arial" w:hAnsi="Arial" w:cs="Arial"/>
                <w:b/>
                <w:color w:val="000000"/>
                <w:sz w:val="20"/>
              </w:rPr>
              <w:t>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2.1</w:t>
            </w: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w:t>
            </w:r>
            <w:r w:rsidRPr="00CE31D2">
              <w:rPr>
                <w:rFonts w:ascii="Arial" w:hAnsi="Arial" w:cs="Arial"/>
                <w:b/>
                <w:i/>
                <w:color w:val="000000"/>
                <w:sz w:val="20"/>
                <w:lang w:val="en-US"/>
              </w:rPr>
              <w:t>22</w:t>
            </w:r>
            <w:r w:rsidRPr="00CE31D2">
              <w:rPr>
                <w:rFonts w:ascii="Arial" w:hAnsi="Arial" w:cs="Arial"/>
                <w:b/>
                <w:i/>
                <w:color w:val="000000"/>
                <w:sz w:val="20"/>
              </w:rPr>
              <w:t>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w:t>
            </w:r>
            <w:r w:rsidRPr="00CE31D2">
              <w:rPr>
                <w:rFonts w:ascii="Arial" w:hAnsi="Arial" w:cs="Arial"/>
                <w:color w:val="000000"/>
                <w:sz w:val="20"/>
                <w:lang w:val="en-US"/>
              </w:rPr>
              <w:t>22</w:t>
            </w:r>
            <w:r w:rsidRPr="00CE31D2">
              <w:rPr>
                <w:rFonts w:ascii="Arial" w:hAnsi="Arial" w:cs="Arial"/>
                <w:color w:val="000000"/>
                <w:sz w:val="20"/>
              </w:rPr>
              <w:t>0100000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Социальная политика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Охрана семьи и детства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Социальная политика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Охрана семьи и детства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A22011A820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7 174,7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A220172780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A220172780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A220172780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A220172780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A220172780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01</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208,2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3.</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"Формирование современной городской среды на территории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А500000000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3.1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А510000000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А510200000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Реализация мероприятий по благоустройству дворовых территорий и тротуаров</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A510277420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A510277420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A510277420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Жилищно-коммунальное хозяйство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A510277420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Благоустройство</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A510277420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03</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1 999,0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4.</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"Комплексное развитие сельских территорий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A600000000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11 302,2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4.1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"Создание условий для обеспечения доступным и комфортным жильем сельского населения"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A610000000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"Улучшение жилищных условий граждан на селе"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w:t>
            </w:r>
            <w:r w:rsidRPr="00CE31D2">
              <w:rPr>
                <w:rFonts w:ascii="Arial" w:hAnsi="Arial" w:cs="Arial"/>
                <w:color w:val="000000"/>
                <w:sz w:val="20"/>
                <w:lang w:val="en-US"/>
              </w:rPr>
              <w:t>1</w:t>
            </w:r>
            <w:r w:rsidRPr="00CE31D2">
              <w:rPr>
                <w:rFonts w:ascii="Arial" w:hAnsi="Arial" w:cs="Arial"/>
                <w:color w:val="000000"/>
                <w:sz w:val="20"/>
              </w:rPr>
              <w:t>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Улучшение жилищных условий граждан, проживающих на сельских территориях</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A6101L5764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A6101L5764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A6101L5764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Социальная политика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A6101L5764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Социальное обеспечение населения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A6101L5764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lang w:val="en-US"/>
              </w:rPr>
            </w:pPr>
            <w:r w:rsidRPr="00CE31D2">
              <w:rPr>
                <w:rFonts w:ascii="Arial" w:hAnsi="Arial" w:cs="Arial"/>
                <w:b/>
                <w:i/>
                <w:color w:val="000000"/>
                <w:sz w:val="20"/>
              </w:rPr>
              <w:t>4.2</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A620000000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11 294,5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10 803,0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10 803,0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10 803,0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Национальная экономика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04</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8 491,6</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Дорожное хозяйство (дорожные фонды)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04</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09</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8 491,6</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2 311,4</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А6201</w:t>
            </w:r>
            <w:r w:rsidRPr="00CE31D2">
              <w:rPr>
                <w:rFonts w:ascii="Arial" w:hAnsi="Arial" w:cs="Arial"/>
                <w:color w:val="000000"/>
                <w:sz w:val="20"/>
                <w:lang w:val="en-US"/>
              </w:rPr>
              <w:t>S6570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2 311,4</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Благоустройство сельских территорий</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491,5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491,5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491,5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Физическая культура и спорт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491,5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Массовый спорт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491,5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A6201L5763</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A6201L5763</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A6201L5763</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A6201L5763</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A6201L5763</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Строительство школы на 375 мест в г. Мариинский Посад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A6201S576И</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A6201S576И</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A6201S576И</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A6201S576И</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A6201S576И</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- 153 351,5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bCs/>
                <w:color w:val="000000"/>
                <w:sz w:val="20"/>
              </w:rPr>
              <w:t>5.</w:t>
            </w:r>
          </w:p>
        </w:tc>
        <w:tc>
          <w:tcPr>
            <w:tcW w:w="2414"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«Развитие культуры и туризма»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bCs/>
                <w:color w:val="000000"/>
                <w:sz w:val="20"/>
              </w:rPr>
              <w:t>Ц400000000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1 375,0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bCs/>
                <w:i/>
                <w:color w:val="000000"/>
                <w:sz w:val="20"/>
              </w:rPr>
              <w:t>5.1</w:t>
            </w:r>
          </w:p>
        </w:tc>
        <w:tc>
          <w:tcPr>
            <w:tcW w:w="2414"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b/>
                <w:i/>
                <w:color w:val="000000"/>
                <w:sz w:val="20"/>
              </w:rPr>
            </w:pPr>
            <w:r w:rsidRPr="00CE31D2">
              <w:rPr>
                <w:rFonts w:ascii="Arial" w:hAnsi="Arial" w:cs="Arial"/>
                <w:b/>
                <w:bCs/>
                <w:i/>
                <w:color w:val="000000"/>
                <w:sz w:val="20"/>
              </w:rPr>
              <w:t>Подпрограмма "Развитие культуры в Мариинско-Посадском районе Чувашской Республике" муниципальной программы "Развитие культуры и туризма"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bCs/>
                <w:i/>
                <w:color w:val="000000"/>
                <w:sz w:val="20"/>
              </w:rPr>
              <w:t>Ц410000000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"Творческие люди"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175</w:t>
            </w:r>
            <w:r w:rsidRPr="00CE31D2">
              <w:rPr>
                <w:rFonts w:ascii="Arial" w:hAnsi="Arial" w:cs="Arial"/>
                <w:color w:val="000000"/>
                <w:sz w:val="20"/>
              </w:rPr>
              <w:t>,</w:t>
            </w:r>
            <w:r w:rsidRPr="00CE31D2">
              <w:rPr>
                <w:rFonts w:ascii="Arial" w:hAnsi="Arial" w:cs="Arial"/>
                <w:color w:val="000000"/>
                <w:sz w:val="20"/>
                <w:lang w:val="en-US"/>
              </w:rPr>
              <w:t>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Ц41A255194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Ц41A255194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автономным учреждениям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Ц41A255194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Культура, кинематография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Ц41A255194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08</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Культура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Ц41A255194</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620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08</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01</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175,0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5.2</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"Туризм" государственной программы Чувашской Республики "Развитие культуры и туризма"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Ц440000000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Развитие приоритетных направлений туристской сферы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Национальная экономика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Другие вопросы в области национальной экономики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1 200,0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6.</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"Развитие физической культуры и спорта"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Ц500000000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9 045,2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6.1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Ц510000000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9 045,2</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Ц510371460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Ц510371460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Ц510371460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Физическая культура и спорт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Ц510371460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Массовый спорт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Ц510371460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6 058,5</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"Спорт - норма жизни"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2 986</w:t>
            </w:r>
            <w:r w:rsidRPr="00CE31D2">
              <w:rPr>
                <w:rFonts w:ascii="Arial" w:hAnsi="Arial" w:cs="Arial"/>
                <w:color w:val="000000"/>
                <w:sz w:val="20"/>
              </w:rPr>
              <w:t>,</w:t>
            </w:r>
            <w:r w:rsidRPr="00CE31D2">
              <w:rPr>
                <w:rFonts w:ascii="Arial" w:hAnsi="Arial" w:cs="Arial"/>
                <w:color w:val="000000"/>
                <w:sz w:val="20"/>
                <w:lang w:val="en-US"/>
              </w:rPr>
              <w:t>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спортивно-технологического оборудования для создания спортивной инфраструктуры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Ц51P5R2280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2 986,7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Ц51P5R2280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2 986,7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Ц51P5R2280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2 986,7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Ц51P5R2280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2 986,7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Физическая культура и спорт</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Ц51P5R2280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2 986,7</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7.</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 xml:space="preserve">Муниципальная программа "Развитие образования" </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Ц700000000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2 000,6</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b/>
                <w:bCs/>
                <w:i/>
                <w:color w:val="000000"/>
                <w:sz w:val="20"/>
              </w:rPr>
              <w:t>7.1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b/>
                <w:bCs/>
                <w:i/>
                <w:color w:val="000000"/>
                <w:sz w:val="20"/>
              </w:rPr>
              <w:t>Подпрограмма "Поддержка развития образования"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i/>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b/>
                <w:bCs/>
                <w:i/>
                <w:color w:val="000000"/>
                <w:sz w:val="20"/>
              </w:rPr>
              <w:t>Ц710000000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"Меры социальной поддержки"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Ц7114S1560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Ц7114S1560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Ц7114S1560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Ц7114S1560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Ц7114S1560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0</w:t>
            </w:r>
            <w:r w:rsidRPr="00CE31D2">
              <w:rPr>
                <w:rFonts w:ascii="Arial" w:hAnsi="Arial" w:cs="Arial"/>
                <w:color w:val="000000"/>
                <w:sz w:val="20"/>
                <w:lang w:val="en-US"/>
              </w:rPr>
              <w:t>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280,3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"Успех каждого ребенка"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Ц71Е250970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Ц71Е250970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Ц71Е250970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Ц71Е250970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Ц71Е250970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0</w:t>
            </w:r>
            <w:r w:rsidRPr="00CE31D2">
              <w:rPr>
                <w:rFonts w:ascii="Arial" w:hAnsi="Arial" w:cs="Arial"/>
                <w:color w:val="000000"/>
                <w:sz w:val="20"/>
                <w:lang w:val="en-US"/>
              </w:rPr>
              <w:t>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Обновление материально-технической базы для организации учебно-исследовательской, научно-творческой деятельности, занятий физической культурой и спортом в образовательных организациях</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Ц71E250980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Ц71E250980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Ц71E250980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Ц71E250980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Ц71E250980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2 753,3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7.2</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i/>
                <w:color w:val="000000"/>
                <w:sz w:val="20"/>
              </w:rPr>
            </w:pPr>
            <w:r w:rsidRPr="00CE31D2">
              <w:rPr>
                <w:rFonts w:ascii="Arial" w:hAnsi="Arial" w:cs="Arial"/>
                <w:b/>
                <w:bCs/>
                <w:i/>
                <w:color w:val="000000"/>
                <w:sz w:val="20"/>
              </w:rPr>
              <w:t>Ц760000000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"Патриотическое воспитание граждан Российской Федерации"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Ц76ЕВ00000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Ц76EВ51790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Ц76EВ51790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Ц76EВ51790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Ц76EВ51790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Общее образование</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Cs/>
                <w:color w:val="000000"/>
                <w:sz w:val="20"/>
              </w:rPr>
            </w:pPr>
            <w:r w:rsidRPr="00CE31D2">
              <w:rPr>
                <w:rFonts w:ascii="Arial" w:hAnsi="Arial" w:cs="Arial"/>
                <w:bCs/>
                <w:color w:val="000000"/>
                <w:sz w:val="20"/>
              </w:rPr>
              <w:t>Ц76EВ51790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1 720,3</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8.</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"Повышение безопасности жизнедеятельности населения и территорий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Ц800000000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8.1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Ц810000000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Модернизация и развитие автоматизированной системы централизованного оповещения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Ц810976330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Ц810976330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Ц810976330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Национальная безопасность и правоохранительная деятельность</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Ц810976330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Гражданская оборона</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Ц810976330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793,0</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9.</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Муниципальная программа "Развитие потенциала муниципального управления"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Ч500000000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9.1</w:t>
            </w: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Обеспечение реализации муниципальной программы "Развитие потенциала муниципального управления"</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Ч5Э0000000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"Общепрограммные расходы"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Ч5Э0100000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Выполнение других обязательств муниципального образования Чувашской Республики</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Ч5Э0173770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Ч5Э0173770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Ч5Э0173770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Общегосударственные вопросы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Ч5Э0173770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r w:rsidR="00371914" w:rsidRPr="00CE31D2" w:rsidTr="0072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14"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Другие общегосударственные вопросы</w:t>
            </w:r>
          </w:p>
        </w:tc>
        <w:tc>
          <w:tcPr>
            <w:tcW w:w="68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Ч5Э0173770</w:t>
            </w:r>
          </w:p>
        </w:tc>
        <w:tc>
          <w:tcPr>
            <w:tcW w:w="29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245"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01</w:t>
            </w:r>
          </w:p>
        </w:tc>
        <w:tc>
          <w:tcPr>
            <w:tcW w:w="368"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13</w:t>
            </w:r>
          </w:p>
        </w:tc>
        <w:tc>
          <w:tcPr>
            <w:tcW w:w="689" w:type="pct"/>
            <w:tcBorders>
              <w:top w:val="nil"/>
              <w:left w:val="nil"/>
              <w:bottom w:val="nil"/>
              <w:right w:val="nil"/>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33,9</w:t>
            </w:r>
          </w:p>
        </w:tc>
      </w:tr>
    </w:tbl>
    <w:p w:rsidR="00371914" w:rsidRPr="00CE31D2" w:rsidRDefault="00371914" w:rsidP="00724A07">
      <w:pPr>
        <w:pStyle w:val="3e"/>
        <w:jc w:val="both"/>
        <w:rPr>
          <w:rFonts w:ascii="Arial" w:hAnsi="Arial" w:cs="Arial"/>
          <w:color w:val="000000"/>
          <w:sz w:val="20"/>
          <w:szCs w:val="24"/>
        </w:rPr>
      </w:pPr>
      <w:r w:rsidRPr="00CE31D2">
        <w:rPr>
          <w:rFonts w:ascii="Arial" w:hAnsi="Arial" w:cs="Arial"/>
          <w:color w:val="000000"/>
          <w:sz w:val="20"/>
          <w:szCs w:val="24"/>
          <w:lang w:val="ru-RU"/>
        </w:rPr>
        <w:t>7</w:t>
      </w:r>
      <w:r w:rsidRPr="00CE31D2">
        <w:rPr>
          <w:rFonts w:ascii="Arial" w:hAnsi="Arial" w:cs="Arial"/>
          <w:color w:val="000000"/>
          <w:sz w:val="20"/>
          <w:szCs w:val="24"/>
        </w:rPr>
        <w:t xml:space="preserve">) дополнить приложением </w:t>
      </w:r>
      <w:r w:rsidRPr="00CE31D2">
        <w:rPr>
          <w:rFonts w:ascii="Arial" w:hAnsi="Arial" w:cs="Arial"/>
          <w:color w:val="000000"/>
          <w:sz w:val="20"/>
          <w:szCs w:val="24"/>
          <w:lang w:val="ru-RU"/>
        </w:rPr>
        <w:t>11</w:t>
      </w:r>
      <w:r w:rsidRPr="00CE31D2">
        <w:rPr>
          <w:rFonts w:ascii="Arial" w:hAnsi="Arial" w:cs="Arial"/>
          <w:color w:val="000000"/>
          <w:sz w:val="20"/>
          <w:szCs w:val="24"/>
        </w:rPr>
        <w:t>.</w:t>
      </w:r>
      <w:r w:rsidRPr="00CE31D2">
        <w:rPr>
          <w:rFonts w:ascii="Arial" w:hAnsi="Arial" w:cs="Arial"/>
          <w:color w:val="000000"/>
          <w:sz w:val="20"/>
          <w:szCs w:val="24"/>
          <w:lang w:val="ru-RU"/>
        </w:rPr>
        <w:t xml:space="preserve">1 </w:t>
      </w:r>
      <w:r w:rsidRPr="00CE31D2">
        <w:rPr>
          <w:rFonts w:ascii="Arial" w:hAnsi="Arial" w:cs="Arial"/>
          <w:color w:val="000000"/>
          <w:sz w:val="20"/>
          <w:szCs w:val="24"/>
        </w:rPr>
        <w:t>следующего содержания:</w:t>
      </w:r>
    </w:p>
    <w:p w:rsidR="00371914" w:rsidRPr="00CE31D2" w:rsidRDefault="00371914" w:rsidP="00724A07">
      <w:pPr>
        <w:pStyle w:val="3e"/>
        <w:jc w:val="both"/>
        <w:rPr>
          <w:rFonts w:ascii="Arial" w:hAnsi="Arial" w:cs="Arial"/>
          <w:color w:val="000000"/>
          <w:sz w:val="20"/>
          <w:szCs w:val="24"/>
          <w:lang w:val="ru-RU"/>
        </w:rPr>
      </w:pPr>
    </w:p>
    <w:tbl>
      <w:tblPr>
        <w:tblW w:w="5000" w:type="pct"/>
        <w:tblLook w:val="0000" w:firstRow="0" w:lastRow="0" w:firstColumn="0" w:lastColumn="0" w:noHBand="0" w:noVBand="0"/>
      </w:tblPr>
      <w:tblGrid>
        <w:gridCol w:w="6597"/>
        <w:gridCol w:w="1424"/>
        <w:gridCol w:w="691"/>
        <w:gridCol w:w="1041"/>
        <w:gridCol w:w="1745"/>
        <w:gridCol w:w="19"/>
        <w:gridCol w:w="850"/>
        <w:gridCol w:w="28"/>
        <w:gridCol w:w="1892"/>
      </w:tblGrid>
      <w:tr w:rsidR="00371914" w:rsidRPr="00CE31D2" w:rsidTr="00724A07">
        <w:trPr>
          <w:cantSplit/>
        </w:trPr>
        <w:tc>
          <w:tcPr>
            <w:tcW w:w="5000" w:type="pct"/>
            <w:gridSpan w:val="9"/>
            <w:tcMar>
              <w:top w:w="0" w:type="dxa"/>
              <w:left w:w="0" w:type="dxa"/>
              <w:bottom w:w="0" w:type="dxa"/>
              <w:right w:w="0" w:type="dxa"/>
            </w:tcMar>
            <w:vAlign w:val="center"/>
          </w:tcPr>
          <w:p w:rsidR="00371914" w:rsidRPr="00CE31D2" w:rsidRDefault="00371914" w:rsidP="00724A07">
            <w:pPr>
              <w:pStyle w:val="3e"/>
              <w:keepNext/>
              <w:rPr>
                <w:rFonts w:ascii="Arial" w:hAnsi="Arial" w:cs="Arial"/>
                <w:i/>
                <w:color w:val="000000"/>
                <w:sz w:val="20"/>
                <w:lang w:val="ru-RU"/>
              </w:rPr>
            </w:pPr>
            <w:r w:rsidRPr="00CE31D2">
              <w:rPr>
                <w:rFonts w:ascii="Arial" w:hAnsi="Arial" w:cs="Arial"/>
                <w:i/>
                <w:color w:val="000000"/>
                <w:sz w:val="20"/>
              </w:rPr>
              <w:t xml:space="preserve">Приложение </w:t>
            </w:r>
            <w:r w:rsidRPr="00CE31D2">
              <w:rPr>
                <w:rFonts w:ascii="Arial" w:hAnsi="Arial" w:cs="Arial"/>
                <w:i/>
                <w:color w:val="000000"/>
                <w:sz w:val="20"/>
                <w:lang w:val="ru-RU"/>
              </w:rPr>
              <w:t>11.1</w:t>
            </w:r>
          </w:p>
          <w:p w:rsidR="00371914" w:rsidRPr="00CE31D2" w:rsidRDefault="00371914" w:rsidP="00724A07">
            <w:pPr>
              <w:keepNext/>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к решению Собрания депутатов Мариинско-Посадского муниципального округа</w:t>
            </w:r>
          </w:p>
          <w:p w:rsidR="00371914" w:rsidRPr="00CE31D2" w:rsidRDefault="00371914" w:rsidP="00724A07">
            <w:pPr>
              <w:keepNext/>
              <w:spacing w:after="0" w:line="240" w:lineRule="auto"/>
              <w:jc w:val="center"/>
              <w:rPr>
                <w:rFonts w:ascii="Arial" w:hAnsi="Arial" w:cs="Arial"/>
                <w:i/>
                <w:color w:val="000000"/>
                <w:sz w:val="20"/>
              </w:rPr>
            </w:pPr>
            <w:r w:rsidRPr="00CE31D2">
              <w:rPr>
                <w:rFonts w:ascii="Arial" w:hAnsi="Arial" w:cs="Arial"/>
                <w:i/>
                <w:snapToGrid w:val="0"/>
                <w:color w:val="000000"/>
                <w:sz w:val="20"/>
              </w:rPr>
              <w:t xml:space="preserve">"О бюджете Мариинско-Посадского муниципального округа </w:t>
            </w:r>
            <w:r w:rsidRPr="00CE31D2">
              <w:rPr>
                <w:rFonts w:ascii="Arial" w:hAnsi="Arial" w:cs="Arial"/>
                <w:i/>
                <w:color w:val="000000"/>
                <w:sz w:val="20"/>
              </w:rPr>
              <w:t>Чувашской Республики на 2023 год</w:t>
            </w:r>
          </w:p>
          <w:p w:rsidR="00371914" w:rsidRPr="00CE31D2" w:rsidRDefault="00371914" w:rsidP="00724A07">
            <w:pPr>
              <w:pStyle w:val="3e"/>
              <w:rPr>
                <w:rFonts w:ascii="Arial" w:hAnsi="Arial" w:cs="Arial"/>
                <w:color w:val="000000"/>
                <w:sz w:val="20"/>
                <w:szCs w:val="18"/>
              </w:rPr>
            </w:pPr>
            <w:r w:rsidRPr="00CE31D2">
              <w:rPr>
                <w:rFonts w:ascii="Arial" w:hAnsi="Arial" w:cs="Arial"/>
                <w:i/>
                <w:color w:val="000000"/>
                <w:sz w:val="20"/>
              </w:rPr>
              <w:t>и на плановый период 202</w:t>
            </w:r>
            <w:r w:rsidRPr="00CE31D2">
              <w:rPr>
                <w:rFonts w:ascii="Arial" w:hAnsi="Arial" w:cs="Arial"/>
                <w:i/>
                <w:color w:val="000000"/>
                <w:sz w:val="20"/>
                <w:lang w:val="ru-RU"/>
              </w:rPr>
              <w:t>4</w:t>
            </w:r>
            <w:r w:rsidRPr="00CE31D2">
              <w:rPr>
                <w:rFonts w:ascii="Arial" w:hAnsi="Arial" w:cs="Arial"/>
                <w:i/>
                <w:color w:val="000000"/>
                <w:sz w:val="20"/>
              </w:rPr>
              <w:t xml:space="preserve"> и 202</w:t>
            </w:r>
            <w:r w:rsidRPr="00CE31D2">
              <w:rPr>
                <w:rFonts w:ascii="Arial" w:hAnsi="Arial" w:cs="Arial"/>
                <w:i/>
                <w:color w:val="000000"/>
                <w:sz w:val="20"/>
                <w:lang w:val="ru-RU"/>
              </w:rPr>
              <w:t>5</w:t>
            </w:r>
            <w:r w:rsidRPr="00CE31D2">
              <w:rPr>
                <w:rFonts w:ascii="Arial" w:hAnsi="Arial" w:cs="Arial"/>
                <w:i/>
                <w:color w:val="000000"/>
                <w:sz w:val="20"/>
              </w:rPr>
              <w:t xml:space="preserve"> годов»</w:t>
            </w:r>
          </w:p>
          <w:p w:rsidR="00371914" w:rsidRPr="00CE31D2" w:rsidRDefault="00371914" w:rsidP="00724A07">
            <w:pPr>
              <w:pStyle w:val="3e"/>
              <w:rPr>
                <w:rFonts w:ascii="Arial" w:hAnsi="Arial" w:cs="Arial"/>
                <w:i/>
                <w:color w:val="000000"/>
                <w:sz w:val="20"/>
                <w:lang w:val="ru-RU"/>
              </w:rPr>
            </w:pPr>
          </w:p>
        </w:tc>
      </w:tr>
      <w:tr w:rsidR="00371914" w:rsidRPr="00CE31D2" w:rsidTr="00724A07">
        <w:trPr>
          <w:cantSplit/>
        </w:trPr>
        <w:tc>
          <w:tcPr>
            <w:tcW w:w="5000" w:type="pct"/>
            <w:gridSpan w:val="9"/>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ИЗМЕНЕНИЕ</w:t>
            </w:r>
          </w:p>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 xml:space="preserve">ведомственной структуры расходов бюджета Мариинско-Посадского муниципального округа на 2023 год, предусмотренного приложением 11 к решению Собрания депутатов </w:t>
            </w:r>
            <w:r w:rsidRPr="00CE31D2">
              <w:rPr>
                <w:rFonts w:ascii="Arial" w:hAnsi="Arial" w:cs="Arial"/>
                <w:b/>
                <w:color w:val="000000"/>
                <w:sz w:val="20"/>
                <w:szCs w:val="24"/>
              </w:rPr>
              <w:t>Мариинско-Посадского муниципального округа Чувашской Республики «О бюджете Мариинско-Посадского муниципального округа Чувашской Республики</w:t>
            </w:r>
            <w:r w:rsidRPr="00CE31D2">
              <w:rPr>
                <w:rFonts w:ascii="Arial" w:hAnsi="Arial" w:cs="Arial"/>
                <w:b/>
                <w:bCs/>
                <w:color w:val="000000"/>
                <w:sz w:val="20"/>
                <w:szCs w:val="24"/>
              </w:rPr>
              <w:t xml:space="preserve"> </w:t>
            </w:r>
            <w:r w:rsidRPr="00CE31D2">
              <w:rPr>
                <w:rFonts w:ascii="Arial" w:hAnsi="Arial" w:cs="Arial"/>
                <w:b/>
                <w:color w:val="000000"/>
                <w:sz w:val="20"/>
                <w:szCs w:val="24"/>
              </w:rPr>
              <w:t>на 2023 год и на плановый период 2024 и 2025 годов»</w:t>
            </w:r>
          </w:p>
        </w:tc>
      </w:tr>
      <w:tr w:rsidR="00371914" w:rsidRPr="00CE31D2" w:rsidTr="00724A07">
        <w:trPr>
          <w:cantSplit/>
        </w:trPr>
        <w:tc>
          <w:tcPr>
            <w:tcW w:w="5000" w:type="pct"/>
            <w:gridSpan w:val="9"/>
            <w:tcBorders>
              <w:bottom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rPr>
          <w:cantSplit/>
        </w:trPr>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Главный распорядитель</w:t>
            </w: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Раздел</w:t>
            </w:r>
          </w:p>
        </w:tc>
        <w:tc>
          <w:tcPr>
            <w:tcW w:w="3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Подраздел</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Целевая статья (государственные про-</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граммы и непрограм-</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мные направления деятельности)</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Группа вида расходов</w:t>
            </w:r>
          </w:p>
        </w:tc>
        <w:tc>
          <w:tcPr>
            <w:tcW w:w="6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 xml:space="preserve">Сумма, </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тыс. рублей</w:t>
            </w:r>
          </w:p>
        </w:tc>
      </w:tr>
      <w:tr w:rsidR="00371914" w:rsidRPr="00CE31D2" w:rsidTr="00724A07">
        <w:trPr>
          <w:cantSplit/>
          <w:tblHeader/>
        </w:trPr>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w:t>
            </w: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w:t>
            </w: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w:t>
            </w:r>
          </w:p>
        </w:tc>
        <w:tc>
          <w:tcPr>
            <w:tcW w:w="3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4</w:t>
            </w:r>
          </w:p>
        </w:tc>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5</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71"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ВСЕГО</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671"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28 942,4</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671"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Администрация Мариинско-Посадского муниципального округа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p>
        </w:tc>
        <w:tc>
          <w:tcPr>
            <w:tcW w:w="671"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17 721,6</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ОБЩЕГОСУДАРСТВЕННЫЕ ВОПРОСЫ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Другие общегосударственные вопросы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"Развитие потенциала муниципального управления"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Ч500000000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Обеспечение реализации муниципальной программы "Развитие потенциала муниципального управления"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Ч5Э0000000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"Общепрограммные расходы"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Выполнение других обязательств муниципального образования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Ч5Э0173770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33,9</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lastRenderedPageBreak/>
              <w:t>НАЦИОНАЛЬНАЯ БЕЗОПАСНОСТЬ И ПРАВООХРАНИТЕЛЬНАЯ ДЕЯТЕЛЬНОСТЬ</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Гражданская оборона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color w:val="000000"/>
                <w:sz w:val="20"/>
                <w:lang w:val="en-US"/>
              </w:rPr>
            </w:pPr>
            <w:r w:rsidRPr="00CE31D2">
              <w:rPr>
                <w:rFonts w:ascii="Arial" w:hAnsi="Arial" w:cs="Arial"/>
                <w:b/>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"Обеспечение общественного порядка и противодействие преступности"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color w:val="000000"/>
                <w:sz w:val="20"/>
              </w:rPr>
            </w:pPr>
            <w:r w:rsidRPr="00CE31D2">
              <w:rPr>
                <w:rFonts w:ascii="Arial" w:hAnsi="Arial" w:cs="Arial"/>
                <w:b/>
                <w:i/>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Ц800000000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Модернизация и развитие автоматизированной системы централизованного оповещения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Закупка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Ц810976330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793,0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НАЦИОНАЛЬНАЯ ЭКОНОМИКА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04</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9 691,6</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Дорожное хозяйство (дорожные фонды)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04</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09</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А600000000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09</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8 491,6</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Другие вопросы в области национальной экономики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lang w:val="en-US"/>
              </w:rPr>
            </w:pPr>
            <w:r w:rsidRPr="00CE31D2">
              <w:rPr>
                <w:rFonts w:ascii="Arial" w:hAnsi="Arial" w:cs="Arial"/>
                <w:b/>
                <w:color w:val="000000"/>
                <w:sz w:val="20"/>
                <w:lang w:val="en-US"/>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lang w:val="en-US"/>
              </w:rPr>
            </w:pPr>
            <w:r w:rsidRPr="00CE31D2">
              <w:rPr>
                <w:rFonts w:ascii="Arial" w:hAnsi="Arial" w:cs="Arial"/>
                <w:b/>
                <w:color w:val="000000"/>
                <w:sz w:val="20"/>
                <w:lang w:val="en-US"/>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lang w:val="en-US"/>
              </w:rPr>
            </w:pPr>
            <w:r w:rsidRPr="00CE31D2">
              <w:rPr>
                <w:rFonts w:ascii="Arial" w:hAnsi="Arial" w:cs="Arial"/>
                <w:b/>
                <w:bCs/>
                <w:iCs/>
                <w:snapToGrid w:val="0"/>
                <w:color w:val="000000"/>
                <w:sz w:val="20"/>
                <w:lang w:val="en-US"/>
              </w:rPr>
              <w:t>1 200</w:t>
            </w:r>
            <w:r w:rsidRPr="00CE31D2">
              <w:rPr>
                <w:rFonts w:ascii="Arial" w:hAnsi="Arial" w:cs="Arial"/>
                <w:b/>
                <w:bCs/>
                <w:iCs/>
                <w:snapToGrid w:val="0"/>
                <w:color w:val="000000"/>
                <w:sz w:val="20"/>
              </w:rPr>
              <w:t>,</w:t>
            </w:r>
            <w:r w:rsidRPr="00CE31D2">
              <w:rPr>
                <w:rFonts w:ascii="Arial" w:hAnsi="Arial" w:cs="Arial"/>
                <w:b/>
                <w:bCs/>
                <w:iCs/>
                <w:snapToGrid w:val="0"/>
                <w:color w:val="000000"/>
                <w:sz w:val="20"/>
                <w:lang w:val="en-US"/>
              </w:rPr>
              <w:t>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"Развитие культуры"</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Ц400000000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r w:rsidRPr="00CE31D2">
              <w:rPr>
                <w:rFonts w:ascii="Arial" w:hAnsi="Arial" w:cs="Arial"/>
                <w:b/>
                <w:bCs/>
                <w:i/>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"Туризм" государственной программы Чувашской Республики "Развитие культуры и туризма"</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Ц440000000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
                <w:iCs/>
                <w:snapToGrid w:val="0"/>
                <w:color w:val="000000"/>
                <w:sz w:val="20"/>
              </w:rPr>
            </w:pPr>
            <w:r w:rsidRPr="00CE31D2">
              <w:rPr>
                <w:rFonts w:ascii="Arial" w:hAnsi="Arial" w:cs="Arial"/>
                <w:bCs/>
                <w:i/>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Развитие приоритетных направлений туристской сферы</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Ц440271370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1 200,0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ЖИЛИЩНО-КОММУНАЛЬНОЕ ХОЗЯЙСТВО</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6 703,9</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Жилищное хозяйство</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522,0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A100000000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w:t>
            </w:r>
            <w:r w:rsidRPr="00CE31D2">
              <w:rPr>
                <w:rFonts w:ascii="Arial" w:hAnsi="Arial" w:cs="Arial"/>
                <w:snapToGrid w:val="0"/>
                <w:color w:val="000000"/>
                <w:sz w:val="20"/>
                <w:lang w:val="en-US"/>
              </w:rPr>
              <w:t>1</w:t>
            </w:r>
            <w:r w:rsidRPr="00CE31D2">
              <w:rPr>
                <w:rFonts w:ascii="Arial" w:hAnsi="Arial" w:cs="Arial"/>
                <w:snapToGrid w:val="0"/>
                <w:color w:val="000000"/>
                <w:sz w:val="20"/>
              </w:rPr>
              <w:t>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A110372950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313,8</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A200000000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A2</w:t>
            </w:r>
            <w:r w:rsidRPr="00CE31D2">
              <w:rPr>
                <w:rFonts w:ascii="Arial" w:hAnsi="Arial" w:cs="Arial"/>
                <w:i/>
                <w:snapToGrid w:val="0"/>
                <w:color w:val="000000"/>
                <w:sz w:val="20"/>
                <w:lang w:val="en-US"/>
              </w:rPr>
              <w:t>2</w:t>
            </w:r>
            <w:r w:rsidRPr="00CE31D2">
              <w:rPr>
                <w:rFonts w:ascii="Arial" w:hAnsi="Arial" w:cs="Arial"/>
                <w:i/>
                <w:snapToGrid w:val="0"/>
                <w:color w:val="000000"/>
                <w:sz w:val="20"/>
              </w:rPr>
              <w:t>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w:t>
            </w:r>
            <w:r w:rsidRPr="00CE31D2">
              <w:rPr>
                <w:rFonts w:ascii="Arial" w:hAnsi="Arial" w:cs="Arial"/>
                <w:snapToGrid w:val="0"/>
                <w:color w:val="000000"/>
                <w:sz w:val="20"/>
                <w:lang w:val="en-US"/>
              </w:rPr>
              <w:t>2</w:t>
            </w:r>
            <w:r w:rsidRPr="00CE31D2">
              <w:rPr>
                <w:rFonts w:ascii="Arial" w:hAnsi="Arial" w:cs="Arial"/>
                <w:snapToGrid w:val="0"/>
                <w:color w:val="000000"/>
                <w:sz w:val="20"/>
              </w:rPr>
              <w:t>0</w:t>
            </w:r>
            <w:r w:rsidRPr="00CE31D2">
              <w:rPr>
                <w:rFonts w:ascii="Arial" w:hAnsi="Arial" w:cs="Arial"/>
                <w:snapToGrid w:val="0"/>
                <w:color w:val="000000"/>
                <w:sz w:val="20"/>
                <w:lang w:val="en-US"/>
              </w:rPr>
              <w:t>1</w:t>
            </w:r>
            <w:r w:rsidRPr="00CE31D2">
              <w:rPr>
                <w:rFonts w:ascii="Arial" w:hAnsi="Arial" w:cs="Arial"/>
                <w:snapToGrid w:val="0"/>
                <w:color w:val="000000"/>
                <w:sz w:val="20"/>
              </w:rPr>
              <w:t>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lastRenderedPageBreak/>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A220172780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208,2</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Коммунальное хозяйство</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lang w:val="en-US"/>
              </w:rPr>
            </w:pPr>
            <w:r w:rsidRPr="00CE31D2">
              <w:rPr>
                <w:rFonts w:ascii="Arial" w:hAnsi="Arial" w:cs="Arial"/>
                <w:b/>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1 871,5</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lang w:val="en-US"/>
              </w:rPr>
            </w:pPr>
            <w:r w:rsidRPr="00CE31D2">
              <w:rPr>
                <w:rFonts w:ascii="Arial" w:hAnsi="Arial" w:cs="Arial"/>
                <w:b/>
                <w:i/>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lang w:val="en-US"/>
              </w:rPr>
              <w:t>0</w:t>
            </w:r>
            <w:r w:rsidRPr="00CE31D2">
              <w:rPr>
                <w:rFonts w:ascii="Arial" w:hAnsi="Arial" w:cs="Arial"/>
                <w:b/>
                <w:i/>
                <w:snapToGrid w:val="0"/>
                <w:color w:val="000000"/>
                <w:sz w:val="20"/>
              </w:rPr>
              <w:t>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A100000000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1 871,5</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lang w:val="en-US"/>
              </w:rPr>
            </w:pPr>
            <w:r w:rsidRPr="00CE31D2">
              <w:rPr>
                <w:rFonts w:ascii="Arial" w:hAnsi="Arial" w:cs="Arial"/>
                <w:i/>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lang w:val="en-US"/>
              </w:rPr>
              <w:t>0</w:t>
            </w:r>
            <w:r w:rsidRPr="00CE31D2">
              <w:rPr>
                <w:rFonts w:ascii="Arial" w:hAnsi="Arial" w:cs="Arial"/>
                <w:i/>
                <w:snapToGrid w:val="0"/>
                <w:color w:val="000000"/>
                <w:sz w:val="20"/>
              </w:rPr>
              <w:t>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A1</w:t>
            </w:r>
            <w:r w:rsidRPr="00CE31D2">
              <w:rPr>
                <w:rFonts w:ascii="Arial" w:hAnsi="Arial" w:cs="Arial"/>
                <w:i/>
                <w:snapToGrid w:val="0"/>
                <w:color w:val="000000"/>
                <w:sz w:val="20"/>
                <w:lang w:val="en-US"/>
              </w:rPr>
              <w:t>1</w:t>
            </w:r>
            <w:r w:rsidRPr="00CE31D2">
              <w:rPr>
                <w:rFonts w:ascii="Arial" w:hAnsi="Arial" w:cs="Arial"/>
                <w:i/>
                <w:snapToGrid w:val="0"/>
                <w:color w:val="000000"/>
                <w:sz w:val="20"/>
              </w:rPr>
              <w:t>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3 581,5</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"Обеспечение качества жилищно-коммунальных услуг"</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3 581,5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Обеспечение доступности для населения бытовых услуг</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rPr>
              <w:t>A110175240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3 521,5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A110175360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A120000000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- 1 710,0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"Развитие систем водоснабжения муниципальных образований"</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A1201SA010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- 1 710,0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Благоустройство</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4 310,4</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"Формирование современной городской среды на территории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A500000000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A510000000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"Содействие благоустройству населенных пунктов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Реализация мероприятий по благоустройству территории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05</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A510277420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1 999,0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А600000000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А620000000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А620100000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05</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03</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А6201</w:t>
            </w:r>
            <w:r w:rsidRPr="00CE31D2">
              <w:rPr>
                <w:rFonts w:ascii="Arial" w:hAnsi="Arial" w:cs="Arial"/>
                <w:color w:val="000000"/>
                <w:sz w:val="20"/>
                <w:lang w:val="en-US"/>
              </w:rPr>
              <w:t>S</w:t>
            </w:r>
            <w:r w:rsidRPr="00CE31D2">
              <w:rPr>
                <w:rFonts w:ascii="Arial" w:hAnsi="Arial" w:cs="Arial"/>
                <w:color w:val="000000"/>
                <w:sz w:val="20"/>
              </w:rPr>
              <w:t>6570</w:t>
            </w: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2 311,4</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СОЦИАЛЬНАЯ ПОЛИТИКА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highlight w:val="yellow"/>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Социальное обеспечение населения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А600000000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Подпрограмма "Создание условий для обеспечения доступным и комфортным жильем сельского населения"</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А610000000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жилищных условий граждан на селе"</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А610100000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"Улучшение жилищных условий граждан на селе"</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03</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A6101L5764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320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7,7</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Охрана семьи и детства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10</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04</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37"/>
              <w:jc w:val="center"/>
              <w:rPr>
                <w:rFonts w:ascii="Arial" w:hAnsi="Arial" w:cs="Arial"/>
                <w:b/>
                <w:i/>
                <w:color w:val="000000"/>
                <w:sz w:val="20"/>
              </w:rPr>
            </w:pPr>
            <w:r w:rsidRPr="00CE31D2">
              <w:rPr>
                <w:rFonts w:ascii="Arial" w:hAnsi="Arial" w:cs="Arial"/>
                <w:b/>
                <w:i/>
                <w:color w:val="000000"/>
                <w:sz w:val="20"/>
              </w:rPr>
              <w:t>Муниципальная программа "Обеспечение граждан доступным и комфортным жильем"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А200000000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bCs/>
                <w:i/>
                <w:color w:val="000000"/>
                <w:sz w:val="20"/>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А220000000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bCs/>
                <w:color w:val="000000"/>
                <w:sz w:val="20"/>
              </w:rPr>
              <w:t>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Социальное обеспечение и иные выплаты населению</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3</w:t>
            </w:r>
            <w:r w:rsidRPr="00CE31D2">
              <w:rPr>
                <w:rFonts w:ascii="Arial" w:hAnsi="Arial" w:cs="Arial"/>
                <w:color w:val="000000"/>
                <w:sz w:val="20"/>
              </w:rPr>
              <w:t>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-7 174,7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r w:rsidRPr="00CE31D2">
              <w:rPr>
                <w:rFonts w:ascii="Arial" w:hAnsi="Arial" w:cs="Arial"/>
                <w:color w:val="000000"/>
                <w:sz w:val="20"/>
              </w:rPr>
              <w:t>Социальные выплаты гражданам, кроме публичных нормативных социальных выплат</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lang w:val="en-US"/>
              </w:rPr>
              <w:t>32</w:t>
            </w:r>
            <w:r w:rsidRPr="00CE31D2">
              <w:rPr>
                <w:rFonts w:ascii="Arial" w:hAnsi="Arial" w:cs="Arial"/>
                <w:color w:val="000000"/>
                <w:sz w:val="20"/>
              </w:rPr>
              <w:t>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- 7 174,7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недвижимого имущества государственной (муниципальной) собственности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400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10</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04</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А22011А820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410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7 174,7</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ФИЗИЧЕСКАЯ КУЛЬТУРА Й СПОРТ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00</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highlight w:val="yellow"/>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Массовый спорт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lang w:val="en-US"/>
              </w:rPr>
            </w:pPr>
            <w:r w:rsidRPr="00CE31D2">
              <w:rPr>
                <w:rFonts w:ascii="Arial" w:hAnsi="Arial" w:cs="Arial"/>
                <w:b/>
                <w:i/>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lang w:val="en-US"/>
              </w:rPr>
            </w:pPr>
            <w:r w:rsidRPr="00CE31D2">
              <w:rPr>
                <w:rFonts w:ascii="Arial" w:hAnsi="Arial" w:cs="Arial"/>
                <w:b/>
                <w:i/>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A600000000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lang w:val="en-US"/>
              </w:rPr>
            </w:pPr>
            <w:r w:rsidRPr="00CE31D2">
              <w:rPr>
                <w:rFonts w:ascii="Arial" w:hAnsi="Arial" w:cs="Arial"/>
                <w:i/>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lang w:val="en-US"/>
              </w:rPr>
            </w:pPr>
            <w:r w:rsidRPr="00CE31D2">
              <w:rPr>
                <w:rFonts w:ascii="Arial" w:hAnsi="Arial" w:cs="Arial"/>
                <w:i/>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A6</w:t>
            </w:r>
            <w:r w:rsidRPr="00CE31D2">
              <w:rPr>
                <w:rFonts w:ascii="Arial" w:hAnsi="Arial" w:cs="Arial"/>
                <w:i/>
                <w:color w:val="000000"/>
                <w:sz w:val="20"/>
                <w:lang w:val="en-US"/>
              </w:rPr>
              <w:t>2</w:t>
            </w:r>
            <w:r w:rsidRPr="00CE31D2">
              <w:rPr>
                <w:rFonts w:ascii="Arial" w:hAnsi="Arial" w:cs="Arial"/>
                <w:i/>
                <w:color w:val="000000"/>
                <w:sz w:val="20"/>
              </w:rPr>
              <w:t>0000000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по благоустройству сельских территорий"</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Благоустройство сельских территорий</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903</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11</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A6202L5762</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491,5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szCs w:val="24"/>
              </w:rPr>
            </w:pPr>
            <w:r w:rsidRPr="00CE31D2">
              <w:rPr>
                <w:rFonts w:ascii="Arial" w:hAnsi="Arial" w:cs="Arial"/>
                <w:b/>
                <w:bCs/>
                <w:iCs/>
                <w:snapToGrid w:val="0"/>
                <w:color w:val="000000"/>
                <w:sz w:val="20"/>
                <w:szCs w:val="24"/>
              </w:rPr>
              <w:t>Отдел культуры и социального развития культуры и кинематографии администрации Мариинско-Посадского района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szCs w:val="24"/>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r w:rsidRPr="00CE31D2">
              <w:rPr>
                <w:rFonts w:ascii="Arial" w:hAnsi="Arial" w:cs="Arial"/>
                <w:b/>
                <w:snapToGrid w:val="0"/>
                <w:color w:val="000000"/>
                <w:sz w:val="20"/>
                <w:szCs w:val="24"/>
              </w:rPr>
              <w:t>175,0</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b/>
                <w:i/>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 xml:space="preserve">КУЛЬТУРА И КИНЕМАТОГРАФИЯ </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lang w:val="en-US"/>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Культура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r w:rsidRPr="00CE31D2">
              <w:rPr>
                <w:rFonts w:ascii="Arial" w:hAnsi="Arial" w:cs="Arial"/>
                <w:b/>
                <w:bCs/>
                <w:iCs/>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Муниципальная программа «Развитие культуры и туризма»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xml:space="preserve">Ц400000000 </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bCs/>
                <w:color w:val="000000"/>
                <w:sz w:val="20"/>
              </w:rPr>
              <w:t>Подпрограмма "Развитие культуры в Мариинско-Посадском районе Чувашской Республике" муниципальной программы "Развитие культуры и туризма"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Ц410000000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"Творческие люди"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color w:val="000000"/>
                <w:sz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600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957</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08</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01</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lang w:val="en-US"/>
              </w:rPr>
            </w:pPr>
            <w:r w:rsidRPr="00CE31D2">
              <w:rPr>
                <w:rFonts w:ascii="Arial" w:hAnsi="Arial" w:cs="Arial"/>
                <w:color w:val="000000"/>
                <w:sz w:val="20"/>
              </w:rPr>
              <w:t>Ц41А2</w:t>
            </w:r>
            <w:r w:rsidRPr="00CE31D2">
              <w:rPr>
                <w:rFonts w:ascii="Arial" w:hAnsi="Arial" w:cs="Arial"/>
                <w:color w:val="000000"/>
                <w:sz w:val="20"/>
                <w:lang w:val="en-US"/>
              </w:rPr>
              <w:t>55194</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610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r w:rsidRPr="00CE31D2">
              <w:rPr>
                <w:rFonts w:ascii="Arial" w:hAnsi="Arial" w:cs="Arial"/>
                <w:bCs/>
                <w:iCs/>
                <w:snapToGrid w:val="0"/>
                <w:color w:val="000000"/>
                <w:sz w:val="20"/>
              </w:rPr>
              <w:t>175,0</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color w:val="000000"/>
                <w:sz w:val="20"/>
                <w:szCs w:val="24"/>
                <w:highlight w:val="yellow"/>
              </w:rPr>
            </w:pPr>
            <w:r w:rsidRPr="00CE31D2">
              <w:rPr>
                <w:rFonts w:ascii="Arial" w:hAnsi="Arial" w:cs="Arial"/>
                <w:b/>
                <w:color w:val="000000"/>
                <w:sz w:val="20"/>
                <w:szCs w:val="24"/>
              </w:rPr>
              <w:t>Отдел образования и молодежной политики администрации Мариинско-Посадского района</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r w:rsidRPr="00CE31D2">
              <w:rPr>
                <w:rFonts w:ascii="Arial" w:hAnsi="Arial" w:cs="Arial"/>
                <w:b/>
                <w:snapToGrid w:val="0"/>
                <w:color w:val="000000"/>
                <w:sz w:val="20"/>
                <w:szCs w:val="24"/>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szCs w:val="24"/>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szCs w:val="24"/>
              </w:rPr>
            </w:pPr>
            <w:r w:rsidRPr="00CE31D2">
              <w:rPr>
                <w:rFonts w:ascii="Arial" w:hAnsi="Arial" w:cs="Arial"/>
                <w:b/>
                <w:iCs/>
                <w:snapToGrid w:val="0"/>
                <w:color w:val="000000"/>
                <w:sz w:val="20"/>
                <w:szCs w:val="24"/>
              </w:rPr>
              <w:t>11 045,8</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ОБРАЗОВАНИЕ</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r w:rsidRPr="00CE31D2">
              <w:rPr>
                <w:rFonts w:ascii="Arial" w:hAnsi="Arial" w:cs="Arial"/>
                <w:b/>
                <w:i/>
                <w:iCs/>
                <w:snapToGrid w:val="0"/>
                <w:color w:val="000000"/>
                <w:sz w:val="20"/>
              </w:rPr>
              <w:t>2 000,6</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iCs/>
                <w:snapToGrid w:val="0"/>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Cs/>
                <w:snapToGrid w:val="0"/>
                <w:color w:val="000000"/>
                <w:sz w:val="20"/>
                <w:highlight w:val="yellow"/>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Общее образование</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2 000,6</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b/>
                <w:i/>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A600000000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w:t>
            </w:r>
            <w:r w:rsidRPr="00CE31D2">
              <w:rPr>
                <w:rFonts w:ascii="Arial" w:hAnsi="Arial" w:cs="Arial"/>
                <w:snapToGrid w:val="0"/>
                <w:color w:val="000000"/>
                <w:sz w:val="20"/>
                <w:lang w:val="en-US"/>
              </w:rPr>
              <w:t>2</w:t>
            </w:r>
            <w:r w:rsidRPr="00CE31D2">
              <w:rPr>
                <w:rFonts w:ascii="Arial" w:hAnsi="Arial" w:cs="Arial"/>
                <w:snapToGrid w:val="0"/>
                <w:color w:val="000000"/>
                <w:sz w:val="20"/>
              </w:rPr>
              <w:t>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комплексного развития сельских территорий</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400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A6201L5763</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410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Строительство школы на 375 мест в г. Мариинский Посад Чувашской Республики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государственной (муниципальной) собственности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07</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A6201S576И</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- 153 351,5</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Муниципальная программа "Развитие образования"</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i/>
                <w:color w:val="000000"/>
                <w:sz w:val="20"/>
              </w:rPr>
            </w:pPr>
            <w:r w:rsidRPr="00CE31D2">
              <w:rPr>
                <w:rFonts w:ascii="Arial" w:hAnsi="Arial" w:cs="Arial"/>
                <w:b/>
                <w:i/>
                <w:color w:val="000000"/>
                <w:sz w:val="20"/>
              </w:rPr>
              <w:t>Ц700000000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lang w:val="en-US"/>
              </w:rPr>
              <w:t>2 000</w:t>
            </w:r>
            <w:r w:rsidRPr="00CE31D2">
              <w:rPr>
                <w:rFonts w:ascii="Arial" w:hAnsi="Arial" w:cs="Arial"/>
                <w:b/>
                <w:i/>
                <w:snapToGrid w:val="0"/>
                <w:color w:val="000000"/>
                <w:sz w:val="20"/>
              </w:rPr>
              <w:t>,6</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Подпрограмма "Поддержка развития образования"</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266,5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"Меры социальной поддержки"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lastRenderedPageBreak/>
              <w:t>Предоставление субсидий бюджетным, автономным учреждениям и иным некоммерческим организациям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600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Ц7114S1560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r w:rsidRPr="00CE31D2">
              <w:rPr>
                <w:rFonts w:ascii="Arial" w:hAnsi="Arial" w:cs="Arial"/>
                <w:color w:val="000000"/>
                <w:sz w:val="20"/>
                <w:lang w:val="en-US"/>
              </w:rPr>
              <w:t>610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280,3</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bCs/>
                <w:color w:val="000000"/>
                <w:sz w:val="20"/>
              </w:rPr>
              <w:t>Основное мероприятие "Реализация мероприятий регионального проекта "Успех каждого ребенка"</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Ц71Е200000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Ц71E250970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- 2 753,3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Обновление материально-технической базы для организации учебно-исследовательской, научно-творческой деятельности, занятий физической культурой и спортом в образовательных организациях</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Ц71E250980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2 753,3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lang w:val="en-US"/>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r w:rsidRPr="00CE31D2">
              <w:rPr>
                <w:rFonts w:ascii="Arial" w:hAnsi="Arial" w:cs="Arial"/>
                <w:i/>
                <w:color w:val="000000"/>
                <w:sz w:val="20"/>
              </w:rPr>
              <w:t>Ц760000000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i/>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1 720,3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"Патриотическое воспитание граждан Российской Федерации"</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Ц76EВ00000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Субсидии бюджетным учреждениям</w:t>
            </w: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07</w:t>
            </w: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02</w:t>
            </w: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Ц76EВ51790</w:t>
            </w: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610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1 720,3</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ФИЗИЧЕСКАЯ КУЛЬТУРА Й СПОРТ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00</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9 045,2</w:t>
            </w:r>
          </w:p>
        </w:tc>
      </w:tr>
      <w:tr w:rsidR="00371914" w:rsidRPr="00CE31D2" w:rsidTr="00724A07">
        <w:trPr>
          <w:cantSplit/>
        </w:trPr>
        <w:tc>
          <w:tcPr>
            <w:tcW w:w="2309" w:type="pct"/>
            <w:vAlign w:val="center"/>
          </w:tcPr>
          <w:p w:rsidR="00371914" w:rsidRPr="00CE31D2" w:rsidRDefault="00371914" w:rsidP="00724A07">
            <w:pPr>
              <w:spacing w:after="0" w:line="240" w:lineRule="auto"/>
              <w:jc w:val="center"/>
              <w:rPr>
                <w:rFonts w:ascii="Arial" w:hAnsi="Arial" w:cs="Arial"/>
                <w:color w:val="000000"/>
                <w:sz w:val="20"/>
                <w:highlight w:val="yellow"/>
              </w:rPr>
            </w:pP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highlight w:val="yellow"/>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Cs/>
                <w:iCs/>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Массовый спорт</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snapToGrid w:val="0"/>
                <w:color w:val="000000"/>
                <w:sz w:val="20"/>
              </w:rPr>
            </w:pPr>
            <w:r w:rsidRPr="00CE31D2">
              <w:rPr>
                <w:rFonts w:ascii="Arial" w:hAnsi="Arial" w:cs="Arial"/>
                <w:b/>
                <w:snapToGrid w:val="0"/>
                <w:color w:val="000000"/>
                <w:sz w:val="20"/>
              </w:rPr>
              <w:t>9 045,2</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ind w:right="141"/>
              <w:jc w:val="center"/>
              <w:rPr>
                <w:rFonts w:ascii="Arial" w:hAnsi="Arial" w:cs="Arial"/>
                <w:color w:val="000000"/>
                <w:sz w:val="20"/>
              </w:rPr>
            </w:pPr>
          </w:p>
        </w:tc>
        <w:tc>
          <w:tcPr>
            <w:tcW w:w="498" w:type="pct"/>
            <w:tcMar>
              <w:top w:w="0" w:type="dxa"/>
              <w:left w:w="0" w:type="dxa"/>
              <w:bottom w:w="0" w:type="dxa"/>
              <w:right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242"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64"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11" w:type="pct"/>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304" w:type="pct"/>
            <w:gridSpan w:val="2"/>
            <w:tcMar>
              <w:left w:w="10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 xml:space="preserve">Муниципальная программа «Развитие физической культуры и спорта Мариинско-Посадского района Чувашской Республики» на 2014-2020 годы </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Ц500000000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b/>
                <w:i/>
                <w:snapToGrid w:val="0"/>
                <w:color w:val="000000"/>
                <w:sz w:val="20"/>
              </w:rPr>
            </w:pPr>
            <w:r w:rsidRPr="00CE31D2">
              <w:rPr>
                <w:rFonts w:ascii="Arial" w:hAnsi="Arial" w:cs="Arial"/>
                <w:b/>
                <w:i/>
                <w:snapToGrid w:val="0"/>
                <w:color w:val="000000"/>
                <w:sz w:val="20"/>
              </w:rPr>
              <w:t>9 045,2</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Подпрограмма «Развитие физической культуры и массового спорта в Мариинско-Посадском районе муниципальной программы «Развитие физической культуры и спорта Мариинско-Посадского района Чувашской Республики» на 2014-2020 годы</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Ц510000000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
                <w:snapToGrid w:val="0"/>
                <w:color w:val="000000"/>
                <w:sz w:val="20"/>
              </w:rPr>
            </w:pPr>
            <w:r w:rsidRPr="00CE31D2">
              <w:rPr>
                <w:rFonts w:ascii="Arial" w:hAnsi="Arial" w:cs="Arial"/>
                <w:i/>
                <w:snapToGrid w:val="0"/>
                <w:color w:val="000000"/>
                <w:sz w:val="20"/>
              </w:rPr>
              <w:t>9 045,2</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2309" w:type="pct"/>
            <w:vAlign w:val="center"/>
          </w:tcPr>
          <w:p w:rsidR="00371914" w:rsidRPr="00CE31D2" w:rsidRDefault="00371914" w:rsidP="00724A07">
            <w:pPr>
              <w:widowControl w:val="0"/>
              <w:spacing w:after="0" w:line="240" w:lineRule="auto"/>
              <w:jc w:val="center"/>
              <w:rPr>
                <w:rFonts w:ascii="Arial" w:hAnsi="Arial" w:cs="Arial"/>
                <w:color w:val="000000"/>
                <w:sz w:val="20"/>
                <w:highlight w:val="yellow"/>
              </w:rPr>
            </w:pPr>
            <w:r w:rsidRPr="00CE31D2">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Капитальные вложения в объекты недвижимого имущества государственной (муниципальной) собственности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400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Бюджетные инвестиции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Ц510371460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r w:rsidRPr="00CE31D2">
              <w:rPr>
                <w:rFonts w:ascii="Arial" w:hAnsi="Arial" w:cs="Arial"/>
                <w:iCs/>
                <w:snapToGrid w:val="0"/>
                <w:color w:val="000000"/>
                <w:sz w:val="20"/>
              </w:rPr>
              <w:t>410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6 058,5</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 "Реализация мероприятий регионального проекта "Спорт - норма жизни"</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Ц51P500000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Оснащение объектов спортивной инфраструктуры спортивно-технологическим оборудованием</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rPr>
            </w:pP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Закупка товаров, работ и услуг для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lang w:val="en-US"/>
              </w:rPr>
            </w:pPr>
            <w:r w:rsidRPr="00CE31D2">
              <w:rPr>
                <w:rFonts w:ascii="Arial" w:hAnsi="Arial" w:cs="Arial"/>
                <w:iCs/>
                <w:snapToGrid w:val="0"/>
                <w:color w:val="000000"/>
                <w:sz w:val="20"/>
                <w:lang w:val="en-US"/>
              </w:rPr>
              <w:t>200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r>
      <w:tr w:rsidR="00371914" w:rsidRPr="00CE31D2" w:rsidTr="00724A07">
        <w:trPr>
          <w:cantSplit/>
        </w:trPr>
        <w:tc>
          <w:tcPr>
            <w:tcW w:w="2309"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Иные закупки товаров, работ и услуг для обеспечения государственных (муниципальных) нужд</w:t>
            </w:r>
          </w:p>
        </w:tc>
        <w:tc>
          <w:tcPr>
            <w:tcW w:w="498" w:type="pct"/>
            <w:tcMar>
              <w:top w:w="0" w:type="dxa"/>
              <w:left w:w="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974</w:t>
            </w:r>
          </w:p>
        </w:tc>
        <w:tc>
          <w:tcPr>
            <w:tcW w:w="242" w:type="pct"/>
            <w:tcMar>
              <w:top w:w="0" w:type="dxa"/>
              <w:left w:w="100" w:type="dxa"/>
              <w:bottom w:w="0" w:type="dxa"/>
              <w:right w:w="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11</w:t>
            </w:r>
          </w:p>
        </w:tc>
        <w:tc>
          <w:tcPr>
            <w:tcW w:w="364"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lang w:val="en-US"/>
              </w:rPr>
            </w:pPr>
            <w:r w:rsidRPr="00CE31D2">
              <w:rPr>
                <w:rFonts w:ascii="Arial" w:hAnsi="Arial" w:cs="Arial"/>
                <w:snapToGrid w:val="0"/>
                <w:color w:val="000000"/>
                <w:sz w:val="20"/>
                <w:lang w:val="en-US"/>
              </w:rPr>
              <w:t>02</w:t>
            </w:r>
          </w:p>
        </w:tc>
        <w:tc>
          <w:tcPr>
            <w:tcW w:w="611" w:type="pct"/>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Ц51P5L2280</w:t>
            </w:r>
          </w:p>
        </w:tc>
        <w:tc>
          <w:tcPr>
            <w:tcW w:w="304"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iCs/>
                <w:snapToGrid w:val="0"/>
                <w:color w:val="000000"/>
                <w:sz w:val="20"/>
                <w:lang w:val="en-US"/>
              </w:rPr>
            </w:pPr>
            <w:r w:rsidRPr="00CE31D2">
              <w:rPr>
                <w:rFonts w:ascii="Arial" w:hAnsi="Arial" w:cs="Arial"/>
                <w:iCs/>
                <w:snapToGrid w:val="0"/>
                <w:color w:val="000000"/>
                <w:sz w:val="20"/>
                <w:lang w:val="en-US"/>
              </w:rPr>
              <w:t>240</w:t>
            </w:r>
          </w:p>
        </w:tc>
        <w:tc>
          <w:tcPr>
            <w:tcW w:w="671" w:type="pct"/>
            <w:gridSpan w:val="2"/>
            <w:tcMar>
              <w:left w:w="100" w:type="dxa"/>
            </w:tcMar>
            <w:vAlign w:val="center"/>
          </w:tcPr>
          <w:p w:rsidR="00371914" w:rsidRPr="00CE31D2" w:rsidRDefault="00371914" w:rsidP="00724A07">
            <w:pPr>
              <w:widowControl w:val="0"/>
              <w:spacing w:after="0" w:line="240" w:lineRule="auto"/>
              <w:jc w:val="center"/>
              <w:rPr>
                <w:rFonts w:ascii="Arial" w:hAnsi="Arial" w:cs="Arial"/>
                <w:snapToGrid w:val="0"/>
                <w:color w:val="000000"/>
                <w:sz w:val="20"/>
              </w:rPr>
            </w:pPr>
            <w:r w:rsidRPr="00CE31D2">
              <w:rPr>
                <w:rFonts w:ascii="Arial" w:hAnsi="Arial" w:cs="Arial"/>
                <w:snapToGrid w:val="0"/>
                <w:color w:val="000000"/>
                <w:sz w:val="20"/>
              </w:rPr>
              <w:t>2 986,7</w:t>
            </w:r>
          </w:p>
        </w:tc>
      </w:tr>
    </w:tbl>
    <w:p w:rsidR="00371914" w:rsidRPr="00CE31D2" w:rsidRDefault="00371914" w:rsidP="00724A07">
      <w:pPr>
        <w:pStyle w:val="3e"/>
        <w:jc w:val="both"/>
        <w:rPr>
          <w:rFonts w:ascii="Arial" w:hAnsi="Arial" w:cs="Arial"/>
          <w:color w:val="000000"/>
          <w:sz w:val="20"/>
          <w:szCs w:val="24"/>
          <w:lang w:val="ru-RU"/>
        </w:rPr>
      </w:pPr>
      <w:r w:rsidRPr="00CE31D2">
        <w:rPr>
          <w:rFonts w:ascii="Arial" w:hAnsi="Arial" w:cs="Arial"/>
          <w:color w:val="000000"/>
          <w:sz w:val="20"/>
          <w:szCs w:val="24"/>
          <w:lang w:val="ru-RU"/>
        </w:rPr>
        <w:t>8) Приложение 12 «Распределение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бюджета Мариинско-Посадского муниципального округа Чувашской Республики на 2023 год изложить в следующей редакции:</w:t>
      </w:r>
    </w:p>
    <w:p w:rsidR="00371914" w:rsidRPr="00CE31D2" w:rsidRDefault="00371914" w:rsidP="00724A07">
      <w:pPr>
        <w:pStyle w:val="3e"/>
        <w:jc w:val="both"/>
        <w:rPr>
          <w:rFonts w:ascii="Arial" w:hAnsi="Arial" w:cs="Arial"/>
          <w:color w:val="000000"/>
          <w:sz w:val="20"/>
          <w:szCs w:val="24"/>
          <w:lang w:val="ru-RU"/>
        </w:rPr>
      </w:pPr>
    </w:p>
    <w:tbl>
      <w:tblPr>
        <w:tblW w:w="5000" w:type="pct"/>
        <w:tblLook w:val="0000" w:firstRow="0" w:lastRow="0" w:firstColumn="0" w:lastColumn="0" w:noHBand="0" w:noVBand="0"/>
      </w:tblPr>
      <w:tblGrid>
        <w:gridCol w:w="9147"/>
        <w:gridCol w:w="2523"/>
        <w:gridCol w:w="2617"/>
      </w:tblGrid>
      <w:tr w:rsidR="00371914" w:rsidRPr="00CE31D2" w:rsidTr="00724A07">
        <w:trPr>
          <w:cantSplit/>
        </w:trPr>
        <w:tc>
          <w:tcPr>
            <w:tcW w:w="5000" w:type="pct"/>
            <w:gridSpan w:val="3"/>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Приложение 12</w:t>
            </w:r>
          </w:p>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к решению Собрания депутатов Мариинско-Посадского</w:t>
            </w:r>
          </w:p>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муниципального округа Чувашской Республики</w:t>
            </w:r>
          </w:p>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«О бюджете Мариинско-Посадского муниципального</w:t>
            </w:r>
          </w:p>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округа Чувашской Республики на 2023 год</w:t>
            </w:r>
          </w:p>
          <w:p w:rsidR="00371914" w:rsidRPr="00CE31D2" w:rsidRDefault="00371914" w:rsidP="00724A07">
            <w:pPr>
              <w:widowControl w:val="0"/>
              <w:autoSpaceDE w:val="0"/>
              <w:autoSpaceDN w:val="0"/>
              <w:adjustRightInd w:val="0"/>
              <w:spacing w:after="0" w:line="240" w:lineRule="auto"/>
              <w:jc w:val="right"/>
              <w:rPr>
                <w:rFonts w:ascii="Arial" w:hAnsi="Arial" w:cs="Arial"/>
                <w:i/>
                <w:iCs/>
                <w:color w:val="000000"/>
                <w:sz w:val="20"/>
              </w:rPr>
            </w:pPr>
            <w:r w:rsidRPr="00CE31D2">
              <w:rPr>
                <w:rFonts w:ascii="Arial" w:hAnsi="Arial" w:cs="Arial"/>
                <w:i/>
                <w:iCs/>
                <w:color w:val="000000"/>
                <w:sz w:val="20"/>
              </w:rPr>
              <w:t xml:space="preserve"> и на плановый период 2024 и 2025 годов»</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p>
        </w:tc>
      </w:tr>
      <w:tr w:rsidR="00371914" w:rsidRPr="00CE31D2" w:rsidTr="00724A07">
        <w:trPr>
          <w:cantSplit/>
        </w:trPr>
        <w:tc>
          <w:tcPr>
            <w:tcW w:w="5000" w:type="pct"/>
            <w:gridSpan w:val="3"/>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РАСПРЕДЕЛЕНИЕ</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бюджета Мариинско-Посадского муниципального округа Чувашской Республики на 2023 год</w:t>
            </w:r>
          </w:p>
        </w:tc>
      </w:tr>
      <w:tr w:rsidR="00371914" w:rsidRPr="00CE31D2" w:rsidTr="00724A07">
        <w:trPr>
          <w:cantSplit/>
        </w:trPr>
        <w:tc>
          <w:tcPr>
            <w:tcW w:w="5000" w:type="pct"/>
            <w:gridSpan w:val="3"/>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(тыс. рублей)</w:t>
            </w:r>
          </w:p>
        </w:tc>
      </w:tr>
      <w:tr w:rsidR="00371914" w:rsidRPr="00CE31D2" w:rsidTr="00724A07">
        <w:trPr>
          <w:trHeight w:val="230"/>
        </w:trPr>
        <w:tc>
          <w:tcPr>
            <w:tcW w:w="320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Наименование</w:t>
            </w:r>
          </w:p>
        </w:tc>
        <w:tc>
          <w:tcPr>
            <w:tcW w:w="88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Целевая статья</w:t>
            </w:r>
          </w:p>
        </w:tc>
        <w:tc>
          <w:tcPr>
            <w:tcW w:w="916"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Сумма</w:t>
            </w:r>
          </w:p>
        </w:tc>
      </w:tr>
      <w:tr w:rsidR="00371914" w:rsidRPr="00CE31D2" w:rsidTr="00724A07">
        <w:trPr>
          <w:trHeight w:val="230"/>
        </w:trPr>
        <w:tc>
          <w:tcPr>
            <w:tcW w:w="320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2</w:t>
            </w:r>
          </w:p>
        </w:tc>
        <w:tc>
          <w:tcPr>
            <w:tcW w:w="8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3</w:t>
            </w:r>
          </w:p>
        </w:tc>
        <w:tc>
          <w:tcPr>
            <w:tcW w:w="9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4</w:t>
            </w:r>
          </w:p>
        </w:tc>
      </w:tr>
      <w:tr w:rsidR="00371914" w:rsidRPr="00CE31D2" w:rsidTr="00724A07">
        <w:trPr>
          <w:cantSplit/>
        </w:trPr>
        <w:tc>
          <w:tcPr>
            <w:tcW w:w="3201"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Всего</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12 914,6</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Национальный проект "Образование"</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6 173,5</w:t>
            </w: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Реализация мероприятий регионального проекта "Успех каждого ребенка"</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4 453,2</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rPr>
              <w:t>Обновление материально-технической базы для организации учебно-исследовательской, научно-творческой деятельности, занятий физической культурой и спортом в образовательных организациях</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Ц71E250980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2 753,2</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lastRenderedPageBreak/>
              <w:t>Персонифицированное финансирование дополнительного образования детей</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Ц71E275150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1 700,0</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"Реализация мероприятий регионального проекта "Патриотическое воспитание граждан Российской Федерации"</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Ц76EВ00000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1 720,3</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Ц76EВ51790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1 720,3</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Национальный проект "Жилье и городская среда"</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6 544,2</w:t>
            </w: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Реализация мероприятий регионального проекта "Формирование комфортной городской среды"</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6 544,2</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Реализация программ формирования современной городской среды</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A51F255550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6 544,2</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Национальный проект "Экология"</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196,9</w:t>
            </w: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3201" w:type="pct"/>
            <w:shd w:val="clear" w:color="auto" w:fill="FFFFFF"/>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Реализация мероприятий регионального проекта "Комплексная система обращения с твердыми коммунальными отходами"</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b/>
                <w:bCs/>
                <w:color w:val="000000"/>
                <w:sz w:val="20"/>
                <w:szCs w:val="24"/>
              </w:rPr>
              <w:t>196,9</w:t>
            </w:r>
          </w:p>
        </w:tc>
      </w:tr>
      <w:tr w:rsidR="00371914" w:rsidRPr="00CE31D2" w:rsidTr="00724A07">
        <w:trPr>
          <w:cantSplit/>
        </w:trPr>
        <w:tc>
          <w:tcPr>
            <w:tcW w:w="3201" w:type="pct"/>
            <w:tcMar>
              <w:top w:w="0" w:type="dxa"/>
              <w:left w:w="10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Государственная поддержка закупки контейнеров для раздельного накопления твердых коммунальных отходов</w:t>
            </w:r>
          </w:p>
        </w:tc>
        <w:tc>
          <w:tcPr>
            <w:tcW w:w="883"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Ч36G252690</w:t>
            </w:r>
          </w:p>
        </w:tc>
        <w:tc>
          <w:tcPr>
            <w:tcW w:w="916" w:type="pct"/>
            <w:tcMar>
              <w:top w:w="0" w:type="dxa"/>
              <w:left w:w="0" w:type="dxa"/>
              <w:bottom w:w="0" w:type="dxa"/>
              <w:right w:w="0" w:type="dxa"/>
            </w:tcMar>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196,9</w:t>
            </w:r>
          </w:p>
        </w:tc>
      </w:tr>
    </w:tbl>
    <w:p w:rsidR="00371914" w:rsidRDefault="00371914" w:rsidP="00724A07">
      <w:pPr>
        <w:pStyle w:val="3e"/>
        <w:jc w:val="both"/>
        <w:rPr>
          <w:rFonts w:ascii="Arial" w:hAnsi="Arial" w:cs="Arial"/>
          <w:color w:val="000000"/>
          <w:sz w:val="20"/>
          <w:szCs w:val="24"/>
          <w:lang w:val="ru-RU"/>
        </w:rPr>
      </w:pPr>
      <w:r w:rsidRPr="00CE31D2">
        <w:rPr>
          <w:rFonts w:ascii="Arial" w:hAnsi="Arial" w:cs="Arial"/>
          <w:color w:val="000000"/>
          <w:sz w:val="20"/>
          <w:szCs w:val="24"/>
          <w:lang w:val="ru-RU"/>
        </w:rPr>
        <w:t>9</w:t>
      </w:r>
      <w:r w:rsidRPr="00CE31D2">
        <w:rPr>
          <w:rFonts w:ascii="Arial" w:hAnsi="Arial" w:cs="Arial"/>
          <w:color w:val="000000"/>
          <w:sz w:val="20"/>
          <w:szCs w:val="24"/>
        </w:rPr>
        <w:t xml:space="preserve">) </w:t>
      </w:r>
      <w:r w:rsidRPr="00CE31D2">
        <w:rPr>
          <w:rFonts w:ascii="Arial" w:hAnsi="Arial" w:cs="Arial"/>
          <w:color w:val="000000"/>
          <w:sz w:val="20"/>
          <w:szCs w:val="24"/>
          <w:lang w:val="ru-RU"/>
        </w:rPr>
        <w:t>приложение 14 «Источники внутреннего финансирования дефицита бюджета Мариинско-Посадского муниципального округа Чувашской Республики на 2023 год изложить в следующей редакции:</w:t>
      </w:r>
    </w:p>
    <w:p w:rsidR="00371914" w:rsidRPr="001914A2" w:rsidRDefault="00371914" w:rsidP="00724A07">
      <w:pPr>
        <w:pStyle w:val="afe"/>
        <w:rPr>
          <w:rFonts w:ascii="Arial" w:hAnsi="Arial" w:cs="Arial"/>
          <w:sz w:val="20"/>
          <w:szCs w:val="20"/>
          <w:lang w:eastAsia="x-none"/>
        </w:rPr>
      </w:pPr>
    </w:p>
    <w:p w:rsidR="00371914" w:rsidRPr="00CE31D2" w:rsidRDefault="00371914" w:rsidP="00724A07">
      <w:pPr>
        <w:pStyle w:val="3e"/>
        <w:keepNext/>
        <w:jc w:val="right"/>
        <w:rPr>
          <w:rFonts w:ascii="Arial" w:hAnsi="Arial" w:cs="Arial"/>
          <w:i/>
          <w:color w:val="000000"/>
          <w:sz w:val="20"/>
          <w:lang w:val="ru-RU"/>
        </w:rPr>
      </w:pPr>
      <w:r w:rsidRPr="00CE31D2">
        <w:rPr>
          <w:rFonts w:ascii="Arial" w:hAnsi="Arial" w:cs="Arial"/>
          <w:i/>
          <w:color w:val="000000"/>
          <w:sz w:val="20"/>
        </w:rPr>
        <w:t xml:space="preserve">Приложение </w:t>
      </w:r>
      <w:r w:rsidRPr="00CE31D2">
        <w:rPr>
          <w:rFonts w:ascii="Arial" w:hAnsi="Arial" w:cs="Arial"/>
          <w:i/>
          <w:color w:val="000000"/>
          <w:sz w:val="20"/>
          <w:lang w:val="ru-RU"/>
        </w:rPr>
        <w:t>14</w:t>
      </w:r>
    </w:p>
    <w:p w:rsidR="00371914" w:rsidRPr="00CE31D2" w:rsidRDefault="00371914" w:rsidP="00724A07">
      <w:pPr>
        <w:keepNext/>
        <w:spacing w:after="0" w:line="240" w:lineRule="auto"/>
        <w:jc w:val="right"/>
        <w:rPr>
          <w:rFonts w:ascii="Arial" w:hAnsi="Arial" w:cs="Arial"/>
          <w:i/>
          <w:snapToGrid w:val="0"/>
          <w:color w:val="000000"/>
          <w:sz w:val="20"/>
        </w:rPr>
      </w:pPr>
      <w:r w:rsidRPr="00CE31D2">
        <w:rPr>
          <w:rFonts w:ascii="Arial" w:hAnsi="Arial" w:cs="Arial"/>
          <w:i/>
          <w:snapToGrid w:val="0"/>
          <w:color w:val="000000"/>
          <w:sz w:val="20"/>
        </w:rPr>
        <w:t>к решению Собрания депутатов Мариинско-Посадского муниципального округа "О бюджете Мариинско-Посадского муниципального округа</w:t>
      </w:r>
    </w:p>
    <w:p w:rsidR="00371914" w:rsidRPr="00CE31D2" w:rsidRDefault="00371914" w:rsidP="00724A07">
      <w:pPr>
        <w:keepNext/>
        <w:spacing w:after="0" w:line="240" w:lineRule="auto"/>
        <w:ind w:right="-142"/>
        <w:jc w:val="right"/>
        <w:rPr>
          <w:rFonts w:ascii="Arial" w:hAnsi="Arial" w:cs="Arial"/>
          <w:i/>
          <w:color w:val="000000"/>
          <w:sz w:val="20"/>
        </w:rPr>
      </w:pPr>
      <w:r w:rsidRPr="00CE31D2">
        <w:rPr>
          <w:rFonts w:ascii="Arial" w:hAnsi="Arial" w:cs="Arial"/>
          <w:i/>
          <w:color w:val="000000"/>
          <w:sz w:val="20"/>
        </w:rPr>
        <w:t>Чувашской Республики на 2023 год</w:t>
      </w:r>
    </w:p>
    <w:p w:rsidR="00371914" w:rsidRPr="00CE31D2" w:rsidRDefault="00371914" w:rsidP="00724A07">
      <w:pPr>
        <w:autoSpaceDE w:val="0"/>
        <w:autoSpaceDN w:val="0"/>
        <w:adjustRightInd w:val="0"/>
        <w:spacing w:after="0" w:line="240" w:lineRule="auto"/>
        <w:jc w:val="right"/>
        <w:rPr>
          <w:rFonts w:ascii="Arial" w:hAnsi="Arial" w:cs="Arial"/>
          <w:color w:val="000000"/>
          <w:sz w:val="20"/>
        </w:rPr>
      </w:pPr>
      <w:r w:rsidRPr="00CE31D2">
        <w:rPr>
          <w:rFonts w:ascii="Arial" w:hAnsi="Arial" w:cs="Arial"/>
          <w:i/>
          <w:color w:val="000000"/>
          <w:sz w:val="20"/>
        </w:rPr>
        <w:t>и на плановый период 2024 и 2025 годов»</w:t>
      </w:r>
    </w:p>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b/>
          <w:bCs/>
          <w:color w:val="000000"/>
          <w:sz w:val="20"/>
          <w:szCs w:val="24"/>
        </w:rPr>
      </w:pPr>
      <w:r w:rsidRPr="00CE31D2">
        <w:rPr>
          <w:rFonts w:ascii="Arial" w:hAnsi="Arial" w:cs="Arial"/>
          <w:b/>
          <w:bCs/>
          <w:color w:val="000000"/>
          <w:sz w:val="20"/>
          <w:szCs w:val="24"/>
        </w:rPr>
        <w:t xml:space="preserve">Источники внутреннего финансирования дефицита бюджета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Мариинско-Посадского муниципального округа Чувашской Республики на 2023 год</w:t>
      </w:r>
    </w:p>
    <w:p w:rsidR="00371914" w:rsidRPr="00CE31D2" w:rsidRDefault="00371914" w:rsidP="00724A07">
      <w:pPr>
        <w:widowControl w:val="0"/>
        <w:spacing w:after="0" w:line="240" w:lineRule="auto"/>
        <w:jc w:val="right"/>
        <w:rPr>
          <w:rFonts w:ascii="Arial" w:hAnsi="Arial" w:cs="Arial"/>
          <w:color w:val="000000"/>
          <w:sz w:val="20"/>
        </w:rPr>
      </w:pPr>
      <w:r w:rsidRPr="00CE31D2">
        <w:rPr>
          <w:rFonts w:ascii="Arial" w:hAnsi="Arial" w:cs="Arial"/>
          <w:color w:val="000000"/>
          <w:sz w:val="20"/>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30"/>
        <w:gridCol w:w="2878"/>
      </w:tblGrid>
      <w:tr w:rsidR="00371914" w:rsidRPr="00CE31D2" w:rsidTr="00724A07">
        <w:trPr>
          <w:cantSplit/>
        </w:trPr>
        <w:tc>
          <w:tcPr>
            <w:tcW w:w="1250" w:type="pct"/>
            <w:tcBorders>
              <w:bottom w:val="single" w:sz="4" w:space="0" w:color="auto"/>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Код бюджетной</w:t>
            </w:r>
          </w:p>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классификации Российской Федерации</w:t>
            </w:r>
          </w:p>
          <w:p w:rsidR="00371914" w:rsidRPr="00CE31D2" w:rsidRDefault="00371914" w:rsidP="00724A07">
            <w:pPr>
              <w:widowControl w:val="0"/>
              <w:spacing w:after="0" w:line="240" w:lineRule="auto"/>
              <w:jc w:val="center"/>
              <w:rPr>
                <w:rFonts w:ascii="Arial" w:hAnsi="Arial" w:cs="Arial"/>
                <w:color w:val="000000"/>
                <w:sz w:val="20"/>
              </w:rPr>
            </w:pPr>
          </w:p>
        </w:tc>
        <w:tc>
          <w:tcPr>
            <w:tcW w:w="2742" w:type="pct"/>
            <w:tcBorders>
              <w:bottom w:val="single" w:sz="4" w:space="0" w:color="auto"/>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1008" w:type="pct"/>
            <w:tcBorders>
              <w:bottom w:val="single" w:sz="4" w:space="0" w:color="auto"/>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Сумма</w:t>
            </w:r>
          </w:p>
        </w:tc>
      </w:tr>
      <w:tr w:rsidR="00371914" w:rsidRPr="00CE31D2" w:rsidTr="00724A07">
        <w:trPr>
          <w:cantSplit/>
        </w:trPr>
        <w:tc>
          <w:tcPr>
            <w:tcW w:w="1250" w:type="pct"/>
            <w:tcBorders>
              <w:top w:val="nil"/>
              <w:left w:val="nil"/>
              <w:bottom w:val="nil"/>
              <w:right w:val="nil"/>
            </w:tcBorders>
            <w:vAlign w:val="center"/>
          </w:tcPr>
          <w:p w:rsidR="00371914" w:rsidRPr="00CE31D2" w:rsidRDefault="00371914" w:rsidP="00724A07">
            <w:pPr>
              <w:widowControl w:val="0"/>
              <w:tabs>
                <w:tab w:val="left" w:pos="708"/>
                <w:tab w:val="center" w:pos="4677"/>
                <w:tab w:val="right" w:pos="9355"/>
              </w:tabs>
              <w:spacing w:after="0" w:line="240" w:lineRule="auto"/>
              <w:jc w:val="center"/>
              <w:rPr>
                <w:rFonts w:ascii="Arial" w:hAnsi="Arial" w:cs="Arial"/>
                <w:b/>
                <w:color w:val="000000"/>
                <w:sz w:val="20"/>
              </w:rPr>
            </w:pPr>
            <w:r w:rsidRPr="00CE31D2">
              <w:rPr>
                <w:rFonts w:ascii="Arial" w:hAnsi="Arial" w:cs="Arial"/>
                <w:b/>
                <w:color w:val="000000"/>
                <w:sz w:val="20"/>
              </w:rPr>
              <w:t>000 01 05 00 00 00 0000 000</w:t>
            </w:r>
          </w:p>
        </w:tc>
        <w:tc>
          <w:tcPr>
            <w:tcW w:w="2742"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Изменение остатков средств на счетах по учету средств</w:t>
            </w:r>
          </w:p>
        </w:tc>
        <w:tc>
          <w:tcPr>
            <w:tcW w:w="1008"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b/>
                <w:color w:val="000000"/>
                <w:sz w:val="20"/>
              </w:rPr>
            </w:pPr>
            <w:r w:rsidRPr="00CE31D2">
              <w:rPr>
                <w:rFonts w:ascii="Arial" w:hAnsi="Arial" w:cs="Arial"/>
                <w:b/>
                <w:color w:val="000000"/>
                <w:sz w:val="20"/>
              </w:rPr>
              <w:t>45 218,0</w:t>
            </w:r>
          </w:p>
        </w:tc>
      </w:tr>
      <w:tr w:rsidR="00371914" w:rsidRPr="00CE31D2" w:rsidTr="00724A07">
        <w:trPr>
          <w:cantSplit/>
        </w:trPr>
        <w:tc>
          <w:tcPr>
            <w:tcW w:w="1250" w:type="pct"/>
            <w:tcBorders>
              <w:top w:val="nil"/>
              <w:left w:val="nil"/>
              <w:bottom w:val="nil"/>
              <w:right w:val="nil"/>
            </w:tcBorders>
            <w:vAlign w:val="center"/>
          </w:tcPr>
          <w:p w:rsidR="00371914" w:rsidRPr="00CE31D2" w:rsidRDefault="00371914" w:rsidP="00724A07">
            <w:pPr>
              <w:widowControl w:val="0"/>
              <w:tabs>
                <w:tab w:val="left" w:pos="708"/>
                <w:tab w:val="center" w:pos="4677"/>
                <w:tab w:val="right" w:pos="9355"/>
              </w:tabs>
              <w:spacing w:after="0" w:line="240" w:lineRule="auto"/>
              <w:jc w:val="center"/>
              <w:rPr>
                <w:rFonts w:ascii="Arial" w:hAnsi="Arial" w:cs="Arial"/>
                <w:b/>
                <w:color w:val="000000"/>
                <w:sz w:val="20"/>
              </w:rPr>
            </w:pPr>
          </w:p>
        </w:tc>
        <w:tc>
          <w:tcPr>
            <w:tcW w:w="2742"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в т.ч. не использованные по состоянию на 01.01.2021г. остатки межбюджетных трансфертов, предоставленных из республиканского бюджета Чувашской Республики бюджетам муниципальных районов в форме субвенций, субсидий и иных межбюджетных трансфертов, имеющих целевое назначение</w:t>
            </w:r>
          </w:p>
        </w:tc>
        <w:tc>
          <w:tcPr>
            <w:tcW w:w="1008"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33 492,1</w:t>
            </w:r>
          </w:p>
        </w:tc>
      </w:tr>
      <w:tr w:rsidR="00371914" w:rsidRPr="00CE31D2" w:rsidTr="00724A07">
        <w:trPr>
          <w:cantSplit/>
        </w:trPr>
        <w:tc>
          <w:tcPr>
            <w:tcW w:w="1250" w:type="pct"/>
            <w:tcBorders>
              <w:top w:val="nil"/>
              <w:left w:val="nil"/>
              <w:bottom w:val="nil"/>
              <w:right w:val="nil"/>
            </w:tcBorders>
            <w:vAlign w:val="center"/>
          </w:tcPr>
          <w:p w:rsidR="00371914" w:rsidRPr="00CE31D2" w:rsidRDefault="00371914" w:rsidP="00724A07">
            <w:pPr>
              <w:widowControl w:val="0"/>
              <w:tabs>
                <w:tab w:val="left" w:pos="708"/>
                <w:tab w:val="center" w:pos="4677"/>
                <w:tab w:val="right" w:pos="9355"/>
              </w:tabs>
              <w:spacing w:after="0" w:line="240" w:lineRule="auto"/>
              <w:jc w:val="center"/>
              <w:rPr>
                <w:rFonts w:ascii="Arial" w:hAnsi="Arial" w:cs="Arial"/>
                <w:color w:val="000000"/>
                <w:sz w:val="20"/>
              </w:rPr>
            </w:pPr>
          </w:p>
        </w:tc>
        <w:tc>
          <w:tcPr>
            <w:tcW w:w="2742"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 xml:space="preserve"> на начало</w:t>
            </w:r>
          </w:p>
        </w:tc>
        <w:tc>
          <w:tcPr>
            <w:tcW w:w="1008"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66 086,2</w:t>
            </w:r>
          </w:p>
        </w:tc>
      </w:tr>
      <w:tr w:rsidR="00371914" w:rsidRPr="00CE31D2" w:rsidTr="00724A07">
        <w:trPr>
          <w:cantSplit/>
        </w:trPr>
        <w:tc>
          <w:tcPr>
            <w:tcW w:w="1250" w:type="pct"/>
            <w:tcBorders>
              <w:top w:val="nil"/>
              <w:left w:val="nil"/>
              <w:bottom w:val="nil"/>
              <w:right w:val="nil"/>
            </w:tcBorders>
            <w:vAlign w:val="center"/>
          </w:tcPr>
          <w:p w:rsidR="00371914" w:rsidRPr="00CE31D2" w:rsidRDefault="00371914" w:rsidP="00724A07">
            <w:pPr>
              <w:widowControl w:val="0"/>
              <w:tabs>
                <w:tab w:val="left" w:pos="708"/>
                <w:tab w:val="center" w:pos="4677"/>
                <w:tab w:val="right" w:pos="9355"/>
              </w:tabs>
              <w:spacing w:after="0" w:line="240" w:lineRule="auto"/>
              <w:jc w:val="center"/>
              <w:rPr>
                <w:rFonts w:ascii="Arial" w:hAnsi="Arial" w:cs="Arial"/>
                <w:b/>
                <w:color w:val="000000"/>
                <w:sz w:val="20"/>
              </w:rPr>
            </w:pPr>
          </w:p>
        </w:tc>
        <w:tc>
          <w:tcPr>
            <w:tcW w:w="2742" w:type="pct"/>
            <w:tcBorders>
              <w:top w:val="nil"/>
              <w:left w:val="nil"/>
              <w:bottom w:val="nil"/>
              <w:right w:val="nil"/>
            </w:tcBorders>
            <w:vAlign w:val="center"/>
          </w:tcPr>
          <w:p w:rsidR="00371914" w:rsidRPr="00CE31D2" w:rsidRDefault="00371914" w:rsidP="00724A07">
            <w:pPr>
              <w:widowControl w:val="0"/>
              <w:spacing w:after="0" w:line="240" w:lineRule="auto"/>
              <w:jc w:val="center"/>
              <w:rPr>
                <w:rFonts w:ascii="Arial" w:hAnsi="Arial" w:cs="Arial"/>
                <w:color w:val="000000"/>
                <w:sz w:val="20"/>
              </w:rPr>
            </w:pPr>
            <w:r w:rsidRPr="00CE31D2">
              <w:rPr>
                <w:rFonts w:ascii="Arial" w:hAnsi="Arial" w:cs="Arial"/>
                <w:color w:val="000000"/>
                <w:sz w:val="20"/>
              </w:rPr>
              <w:t xml:space="preserve"> на отчетный период</w:t>
            </w:r>
          </w:p>
        </w:tc>
        <w:tc>
          <w:tcPr>
            <w:tcW w:w="1008"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20 868,2</w:t>
            </w:r>
          </w:p>
        </w:tc>
      </w:tr>
    </w:tbl>
    <w:p w:rsidR="00724A07" w:rsidRDefault="00724A07" w:rsidP="00724A07">
      <w:pPr>
        <w:widowControl w:val="0"/>
        <w:spacing w:after="0" w:line="240" w:lineRule="auto"/>
        <w:jc w:val="both"/>
        <w:rPr>
          <w:rFonts w:ascii="Arial" w:hAnsi="Arial" w:cs="Arial"/>
          <w:color w:val="000000"/>
          <w:sz w:val="20"/>
          <w:szCs w:val="24"/>
        </w:rPr>
      </w:pPr>
    </w:p>
    <w:p w:rsidR="00724A07" w:rsidRDefault="00724A07" w:rsidP="00724A07">
      <w:pPr>
        <w:widowControl w:val="0"/>
        <w:spacing w:after="0" w:line="240" w:lineRule="auto"/>
        <w:jc w:val="both"/>
        <w:rPr>
          <w:rFonts w:ascii="Arial" w:hAnsi="Arial" w:cs="Arial"/>
          <w:color w:val="000000"/>
          <w:sz w:val="20"/>
          <w:szCs w:val="24"/>
        </w:rPr>
      </w:pPr>
    </w:p>
    <w:p w:rsidR="00371914" w:rsidRPr="00CE31D2" w:rsidRDefault="00371914" w:rsidP="00724A07">
      <w:pPr>
        <w:widowControl w:val="0"/>
        <w:spacing w:after="0" w:line="240" w:lineRule="auto"/>
        <w:jc w:val="both"/>
        <w:rPr>
          <w:rFonts w:ascii="Arial" w:hAnsi="Arial" w:cs="Arial"/>
          <w:color w:val="000000"/>
          <w:sz w:val="20"/>
          <w:szCs w:val="24"/>
        </w:rPr>
      </w:pPr>
      <w:r w:rsidRPr="00CE31D2">
        <w:rPr>
          <w:rFonts w:ascii="Arial" w:hAnsi="Arial" w:cs="Arial"/>
          <w:color w:val="000000"/>
          <w:sz w:val="20"/>
          <w:szCs w:val="24"/>
        </w:rPr>
        <w:t>Председатель Собрания депутатов</w:t>
      </w:r>
    </w:p>
    <w:p w:rsidR="00371914" w:rsidRDefault="00371914" w:rsidP="00724A07">
      <w:pPr>
        <w:widowControl w:val="0"/>
        <w:spacing w:after="0" w:line="240" w:lineRule="auto"/>
        <w:jc w:val="both"/>
        <w:rPr>
          <w:rFonts w:ascii="Arial" w:hAnsi="Arial" w:cs="Arial"/>
          <w:color w:val="000000"/>
          <w:sz w:val="20"/>
          <w:szCs w:val="24"/>
        </w:rPr>
      </w:pPr>
      <w:r w:rsidRPr="00CE31D2">
        <w:rPr>
          <w:rFonts w:ascii="Arial" w:hAnsi="Arial" w:cs="Arial"/>
          <w:color w:val="000000"/>
          <w:sz w:val="20"/>
          <w:szCs w:val="24"/>
        </w:rPr>
        <w:t>Мариинско-Посадского муниципального округа М. В. Яковлева</w:t>
      </w:r>
    </w:p>
    <w:p w:rsidR="00724A07" w:rsidRPr="00826226" w:rsidRDefault="00724A07" w:rsidP="00724A07">
      <w:pPr>
        <w:widowControl w:val="0"/>
        <w:spacing w:after="0" w:line="240" w:lineRule="auto"/>
        <w:jc w:val="both"/>
        <w:rPr>
          <w:rFonts w:ascii="Arial" w:hAnsi="Arial" w:cs="Arial"/>
          <w:color w:val="000000"/>
          <w:sz w:val="20"/>
          <w:szCs w:val="24"/>
        </w:rPr>
      </w:pPr>
    </w:p>
    <w:tbl>
      <w:tblPr>
        <w:tblW w:w="5000" w:type="pct"/>
        <w:tblLook w:val="0000" w:firstRow="0" w:lastRow="0" w:firstColumn="0" w:lastColumn="0" w:noHBand="0" w:noVBand="0"/>
      </w:tblPr>
      <w:tblGrid>
        <w:gridCol w:w="6815"/>
        <w:gridCol w:w="1834"/>
        <w:gridCol w:w="5638"/>
      </w:tblGrid>
      <w:tr w:rsidR="00371914" w:rsidRPr="00CE31D2" w:rsidTr="00724A07">
        <w:trPr>
          <w:cantSplit/>
        </w:trPr>
        <w:tc>
          <w:tcPr>
            <w:tcW w:w="2385"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2023.03.23 10/4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tc>
        <w:tc>
          <w:tcPr>
            <w:tcW w:w="642"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4EB31E1B" wp14:editId="4896CD25">
                  <wp:extent cx="629920" cy="6210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73"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23.03.2023 № 10/4</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bl>
    <w:p w:rsidR="00371914"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Об утверждении Порядка списания имущества, </w:t>
      </w:r>
    </w:p>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находящегося в муниципальной собственности </w:t>
      </w:r>
    </w:p>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Мариинско-Посадского муниципального округа </w:t>
      </w:r>
    </w:p>
    <w:p w:rsidR="00371914" w:rsidRDefault="00371914" w:rsidP="00724A07">
      <w:pPr>
        <w:spacing w:after="0" w:line="240" w:lineRule="auto"/>
        <w:rPr>
          <w:rFonts w:ascii="Arial" w:hAnsi="Arial" w:cs="Arial"/>
          <w:b/>
          <w:color w:val="000000"/>
          <w:sz w:val="20"/>
        </w:rPr>
      </w:pPr>
      <w:r w:rsidRPr="00CE31D2">
        <w:rPr>
          <w:rFonts w:ascii="Arial" w:hAnsi="Arial" w:cs="Arial"/>
          <w:b/>
          <w:color w:val="000000"/>
          <w:sz w:val="20"/>
        </w:rPr>
        <w:t>Чувашской Республики</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autoSpaceDE w:val="0"/>
        <w:autoSpaceDN w:val="0"/>
        <w:adjustRightInd w:val="0"/>
        <w:spacing w:after="0" w:line="240" w:lineRule="auto"/>
        <w:ind w:firstLine="851"/>
        <w:jc w:val="both"/>
        <w:rPr>
          <w:rFonts w:ascii="Arial" w:hAnsi="Arial" w:cs="Arial"/>
          <w:color w:val="000000"/>
          <w:sz w:val="20"/>
        </w:rPr>
      </w:pPr>
      <w:r w:rsidRPr="00CE31D2">
        <w:rPr>
          <w:rFonts w:ascii="Arial" w:hAnsi="Arial" w:cs="Arial"/>
          <w:color w:val="000000"/>
          <w:sz w:val="20"/>
        </w:rPr>
        <w:t>В целях эффективного использования муниципального имущества Мариинско-Посадского муниципального округа Чувашской Республики и упорядочения вопросов, связанных с его списанием, руководствуясь Постановлением Кабинета Министров Чувашской Республики от 29.06.2011 № 266 «О порядке списания государственного имущества Чувашской Республики» и Уставом 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Мариинско-Посадского 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р е ш и л о:</w:t>
      </w:r>
    </w:p>
    <w:p w:rsidR="00371914" w:rsidRPr="00CE31D2" w:rsidRDefault="00371914" w:rsidP="00724A07">
      <w:pPr>
        <w:autoSpaceDE w:val="0"/>
        <w:autoSpaceDN w:val="0"/>
        <w:adjustRightInd w:val="0"/>
        <w:spacing w:after="0" w:line="240" w:lineRule="auto"/>
        <w:ind w:firstLine="567"/>
        <w:jc w:val="both"/>
        <w:outlineLvl w:val="0"/>
        <w:rPr>
          <w:rFonts w:ascii="Arial" w:hAnsi="Arial" w:cs="Arial"/>
          <w:color w:val="000000"/>
          <w:sz w:val="20"/>
        </w:rPr>
      </w:pPr>
      <w:r w:rsidRPr="00CE31D2">
        <w:rPr>
          <w:rFonts w:ascii="Arial" w:hAnsi="Arial" w:cs="Arial"/>
          <w:color w:val="000000"/>
          <w:sz w:val="20"/>
        </w:rPr>
        <w:t>1. Утвердить:</w:t>
      </w:r>
    </w:p>
    <w:p w:rsidR="00371914" w:rsidRPr="00CE31D2" w:rsidRDefault="00371914" w:rsidP="00724A07">
      <w:pPr>
        <w:spacing w:after="0" w:line="240" w:lineRule="auto"/>
        <w:ind w:right="-5" w:firstLine="851"/>
        <w:jc w:val="both"/>
        <w:rPr>
          <w:rFonts w:ascii="Arial" w:hAnsi="Arial" w:cs="Arial"/>
          <w:color w:val="000000"/>
          <w:sz w:val="20"/>
        </w:rPr>
      </w:pPr>
      <w:r w:rsidRPr="00CE31D2">
        <w:rPr>
          <w:rFonts w:ascii="Arial" w:hAnsi="Arial" w:cs="Arial"/>
          <w:color w:val="000000"/>
          <w:sz w:val="20"/>
        </w:rPr>
        <w:t xml:space="preserve">1.1. </w:t>
      </w:r>
      <w:hyperlink r:id="rId28" w:anchor="Par43" w:tooltip="ПОРЯДОК" w:history="1">
        <w:r w:rsidRPr="00CE31D2">
          <w:rPr>
            <w:rStyle w:val="af"/>
            <w:rFonts w:ascii="Arial" w:hAnsi="Arial" w:cs="Arial"/>
            <w:color w:val="000000"/>
            <w:sz w:val="20"/>
          </w:rPr>
          <w:t>Порядок</w:t>
        </w:r>
      </w:hyperlink>
      <w:r w:rsidRPr="00CE31D2">
        <w:rPr>
          <w:rFonts w:ascii="Arial" w:hAnsi="Arial" w:cs="Arial"/>
          <w:color w:val="000000"/>
          <w:sz w:val="20"/>
        </w:rPr>
        <w:t xml:space="preserve"> списания имущества, находящегося в муниципальной собственности Мариинско-Посадского муниципального округа Чувашской Республики, закрепленного на праве оперативного управления за муниципальными учреждениями Мариинско-Посадского муниципального округа Чувашской Республики, структурными подразделениями администрации Мариинско-Посадского муниципального округа Чувашской Республики в соответствии с Приложением № 1 к настоящему решению;</w:t>
      </w:r>
    </w:p>
    <w:p w:rsidR="00371914" w:rsidRPr="00CE31D2" w:rsidRDefault="00371914" w:rsidP="00724A07">
      <w:pPr>
        <w:spacing w:after="0" w:line="240" w:lineRule="auto"/>
        <w:ind w:right="-5" w:firstLine="851"/>
        <w:jc w:val="both"/>
        <w:rPr>
          <w:rFonts w:ascii="Arial" w:hAnsi="Arial" w:cs="Arial"/>
          <w:color w:val="000000"/>
          <w:sz w:val="20"/>
        </w:rPr>
      </w:pPr>
      <w:r w:rsidRPr="00CE31D2">
        <w:rPr>
          <w:rFonts w:ascii="Arial" w:hAnsi="Arial" w:cs="Arial"/>
          <w:color w:val="000000"/>
          <w:sz w:val="20"/>
        </w:rPr>
        <w:t xml:space="preserve">1.2. </w:t>
      </w:r>
      <w:hyperlink r:id="rId29" w:anchor="Par178" w:tooltip="ПОРЯДОК" w:history="1">
        <w:r w:rsidRPr="00CE31D2">
          <w:rPr>
            <w:rStyle w:val="af"/>
            <w:rFonts w:ascii="Arial" w:hAnsi="Arial" w:cs="Arial"/>
            <w:color w:val="000000"/>
            <w:sz w:val="20"/>
          </w:rPr>
          <w:t>Порядок</w:t>
        </w:r>
      </w:hyperlink>
      <w:r w:rsidRPr="00CE31D2">
        <w:rPr>
          <w:rFonts w:ascii="Arial" w:hAnsi="Arial" w:cs="Arial"/>
          <w:color w:val="000000"/>
          <w:sz w:val="20"/>
        </w:rPr>
        <w:t xml:space="preserve"> списания имущества, находящегося в муниципальной собственности Мариинско-Посадского муниципального округа Чувашской Республики, закрепленного на праве хозяйственного ведения за муниципальными унитарными предприятиями Мариинско-Посадского муниципального округа Чувашской Республики в соответствии с Приложением № 2 к настоящему решению;</w:t>
      </w:r>
    </w:p>
    <w:p w:rsidR="00371914" w:rsidRPr="00CE31D2" w:rsidRDefault="00371914" w:rsidP="00724A07">
      <w:pPr>
        <w:tabs>
          <w:tab w:val="left" w:pos="851"/>
        </w:tabs>
        <w:spacing w:after="0" w:line="240" w:lineRule="auto"/>
        <w:ind w:right="-5" w:firstLine="851"/>
        <w:jc w:val="both"/>
        <w:rPr>
          <w:rFonts w:ascii="Arial" w:hAnsi="Arial" w:cs="Arial"/>
          <w:color w:val="000000"/>
          <w:sz w:val="20"/>
        </w:rPr>
      </w:pPr>
      <w:r w:rsidRPr="00CE31D2">
        <w:rPr>
          <w:rFonts w:ascii="Arial" w:hAnsi="Arial" w:cs="Arial"/>
          <w:color w:val="000000"/>
          <w:sz w:val="20"/>
        </w:rPr>
        <w:t xml:space="preserve">1.3. </w:t>
      </w:r>
      <w:hyperlink r:id="rId30" w:anchor="Par282" w:tooltip="ПОРЯДОК" w:history="1">
        <w:r w:rsidRPr="00CE31D2">
          <w:rPr>
            <w:rStyle w:val="af"/>
            <w:rFonts w:ascii="Arial" w:hAnsi="Arial" w:cs="Arial"/>
            <w:color w:val="000000"/>
            <w:sz w:val="20"/>
          </w:rPr>
          <w:t>Порядок</w:t>
        </w:r>
      </w:hyperlink>
      <w:r w:rsidRPr="00CE31D2">
        <w:rPr>
          <w:rFonts w:ascii="Arial" w:hAnsi="Arial" w:cs="Arial"/>
          <w:color w:val="000000"/>
          <w:sz w:val="20"/>
        </w:rPr>
        <w:t xml:space="preserve"> списания имущества муниципальной казны Мариинско-Посадского муниципального округа Чувашской Республики в соответствии с Приложением № 3 к настоящему решению.</w:t>
      </w:r>
    </w:p>
    <w:p w:rsidR="00371914" w:rsidRPr="00CE31D2" w:rsidRDefault="00371914" w:rsidP="00724A07">
      <w:pPr>
        <w:autoSpaceDE w:val="0"/>
        <w:autoSpaceDN w:val="0"/>
        <w:adjustRightInd w:val="0"/>
        <w:spacing w:after="0" w:line="240" w:lineRule="auto"/>
        <w:ind w:firstLine="567"/>
        <w:jc w:val="both"/>
        <w:outlineLvl w:val="0"/>
        <w:rPr>
          <w:rFonts w:ascii="Arial" w:hAnsi="Arial" w:cs="Arial"/>
          <w:color w:val="000000"/>
          <w:sz w:val="20"/>
        </w:rPr>
      </w:pPr>
      <w:r w:rsidRPr="00CE31D2">
        <w:rPr>
          <w:rFonts w:ascii="Arial" w:hAnsi="Arial" w:cs="Arial"/>
          <w:color w:val="000000"/>
          <w:sz w:val="20"/>
        </w:rPr>
        <w:t>2. Признать утратившими силу:</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xml:space="preserve">- решение </w:t>
      </w:r>
      <w:r w:rsidRPr="00CE31D2">
        <w:rPr>
          <w:rFonts w:ascii="Arial" w:hAnsi="Arial" w:cs="Arial"/>
          <w:color w:val="000000"/>
          <w:sz w:val="20"/>
          <w:shd w:val="clear" w:color="auto" w:fill="FFFFFF"/>
        </w:rPr>
        <w:t>Мариинско-Посадского районного Собрания депутатов Чувашской Республики</w:t>
      </w:r>
      <w:r w:rsidRPr="00CE31D2">
        <w:rPr>
          <w:rFonts w:ascii="Arial" w:hAnsi="Arial" w:cs="Arial"/>
          <w:color w:val="000000"/>
          <w:sz w:val="20"/>
        </w:rPr>
        <w:t xml:space="preserve"> от </w:t>
      </w:r>
      <w:r w:rsidRPr="00CE31D2">
        <w:rPr>
          <w:rFonts w:ascii="Arial" w:hAnsi="Arial" w:cs="Arial"/>
          <w:color w:val="000000"/>
          <w:sz w:val="20"/>
          <w:shd w:val="clear" w:color="auto" w:fill="FFFFFF"/>
        </w:rPr>
        <w:t xml:space="preserve">29 августа 2014 г. N С-11/2 </w:t>
      </w:r>
      <w:r w:rsidRPr="00CE31D2">
        <w:rPr>
          <w:rFonts w:ascii="Arial" w:hAnsi="Arial" w:cs="Arial"/>
          <w:color w:val="000000"/>
          <w:sz w:val="20"/>
        </w:rPr>
        <w:t>«Об утверждении Порядка списания муниципального имущества Мариинско-Посадского района Чувашской Республики».</w:t>
      </w:r>
    </w:p>
    <w:p w:rsidR="00371914" w:rsidRDefault="00371914" w:rsidP="00724A07">
      <w:pPr>
        <w:pStyle w:val="ab"/>
        <w:ind w:firstLine="567"/>
        <w:jc w:val="both"/>
        <w:rPr>
          <w:rFonts w:ascii="Arial" w:hAnsi="Arial" w:cs="Arial"/>
          <w:color w:val="000000"/>
          <w:sz w:val="20"/>
          <w:szCs w:val="24"/>
        </w:rPr>
      </w:pPr>
      <w:r w:rsidRPr="00CE31D2">
        <w:rPr>
          <w:rFonts w:ascii="Arial" w:hAnsi="Arial" w:cs="Arial"/>
          <w:color w:val="000000"/>
          <w:sz w:val="20"/>
          <w:szCs w:val="24"/>
        </w:rPr>
        <w:t>3. Настоящее решение вступает в силу после его официального опубликования в периодическом печатном издании «Посадский Вестник» и подлежит размещению на официальном сайте Мариинско-Посадского муниципального округа в информационно-телекоммуникационной сети «Интернет».</w:t>
      </w:r>
    </w:p>
    <w:p w:rsidR="00371914" w:rsidRDefault="00371914" w:rsidP="00724A07">
      <w:pPr>
        <w:pStyle w:val="ab"/>
        <w:ind w:firstLine="567"/>
        <w:jc w:val="both"/>
        <w:rPr>
          <w:rFonts w:ascii="Arial" w:hAnsi="Arial" w:cs="Arial"/>
          <w:color w:val="000000"/>
          <w:sz w:val="20"/>
          <w:szCs w:val="24"/>
        </w:rPr>
      </w:pPr>
    </w:p>
    <w:p w:rsidR="00371914" w:rsidRPr="00CE31D2" w:rsidRDefault="00371914" w:rsidP="00724A07">
      <w:pPr>
        <w:pStyle w:val="ab"/>
        <w:ind w:firstLine="567"/>
        <w:jc w:val="both"/>
        <w:rPr>
          <w:rFonts w:ascii="Arial" w:hAnsi="Arial" w:cs="Arial"/>
          <w:color w:val="000000"/>
          <w:sz w:val="20"/>
          <w:szCs w:val="24"/>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М. В. Яковлева </w:t>
      </w:r>
    </w:p>
    <w:p w:rsidR="00371914" w:rsidRDefault="00371914" w:rsidP="00724A07">
      <w:pPr>
        <w:spacing w:after="0" w:line="240" w:lineRule="auto"/>
        <w:jc w:val="both"/>
        <w:rPr>
          <w:rFonts w:ascii="Arial" w:hAnsi="Arial" w:cs="Arial"/>
          <w:color w:val="000000"/>
          <w:sz w:val="20"/>
          <w:szCs w:val="26"/>
        </w:rPr>
      </w:pPr>
    </w:p>
    <w:p w:rsidR="00371914" w:rsidRPr="00CE31D2" w:rsidRDefault="00371914" w:rsidP="00724A07">
      <w:pPr>
        <w:spacing w:after="0" w:line="240" w:lineRule="auto"/>
        <w:jc w:val="both"/>
        <w:rPr>
          <w:rFonts w:ascii="Arial" w:hAnsi="Arial" w:cs="Arial"/>
          <w:color w:val="000000"/>
          <w:sz w:val="20"/>
          <w:szCs w:val="26"/>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jc w:val="right"/>
        </w:trPr>
        <w:tc>
          <w:tcPr>
            <w:tcW w:w="5000" w:type="pct"/>
            <w:tcBorders>
              <w:top w:val="nil"/>
              <w:left w:val="nil"/>
              <w:bottom w:val="nil"/>
              <w:right w:val="nil"/>
            </w:tcBorders>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Приложение №1 </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к решению Собрания депутатов Мариинско-Посадского муниципального округа Чувашской Республики</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от 23.03.2023 № 10/4</w:t>
            </w:r>
          </w:p>
        </w:tc>
      </w:tr>
    </w:tbl>
    <w:p w:rsidR="00371914" w:rsidRPr="00CE31D2" w:rsidRDefault="00371914" w:rsidP="00724A07">
      <w:pPr>
        <w:spacing w:after="0" w:line="240" w:lineRule="auto"/>
        <w:jc w:val="both"/>
        <w:rPr>
          <w:rFonts w:ascii="Arial" w:hAnsi="Arial" w:cs="Arial"/>
          <w:color w:val="000000"/>
          <w:sz w:val="20"/>
        </w:rPr>
      </w:pPr>
    </w:p>
    <w:p w:rsidR="00371914" w:rsidRPr="00CE31D2" w:rsidRDefault="00371914" w:rsidP="00724A07">
      <w:pPr>
        <w:spacing w:after="0" w:line="240" w:lineRule="auto"/>
        <w:ind w:firstLine="709"/>
        <w:jc w:val="center"/>
        <w:rPr>
          <w:rFonts w:ascii="Arial" w:hAnsi="Arial" w:cs="Arial"/>
          <w:b/>
          <w:bCs/>
          <w:color w:val="000000"/>
          <w:sz w:val="20"/>
        </w:rPr>
      </w:pPr>
      <w:r w:rsidRPr="00CE31D2">
        <w:rPr>
          <w:rFonts w:ascii="Arial" w:hAnsi="Arial" w:cs="Arial"/>
          <w:b/>
          <w:bCs/>
          <w:color w:val="000000"/>
          <w:sz w:val="20"/>
        </w:rPr>
        <w:lastRenderedPageBreak/>
        <w:t>ПОРЯДОК</w:t>
      </w:r>
    </w:p>
    <w:p w:rsidR="00371914" w:rsidRPr="00CE31D2" w:rsidRDefault="00371914" w:rsidP="00724A07">
      <w:pPr>
        <w:spacing w:after="0" w:line="240" w:lineRule="auto"/>
        <w:ind w:firstLine="709"/>
        <w:jc w:val="center"/>
        <w:rPr>
          <w:rFonts w:ascii="Arial" w:hAnsi="Arial" w:cs="Arial"/>
          <w:b/>
          <w:bCs/>
          <w:color w:val="000000"/>
          <w:sz w:val="20"/>
        </w:rPr>
      </w:pPr>
      <w:r w:rsidRPr="00CE31D2">
        <w:rPr>
          <w:rFonts w:ascii="Arial" w:hAnsi="Arial" w:cs="Arial"/>
          <w:b/>
          <w:bCs/>
          <w:color w:val="000000"/>
          <w:sz w:val="20"/>
        </w:rPr>
        <w:t>СПИСАНИЯ ИМУЩЕСТВА, НАХОДЯЩЕГОСЯ В МУНИЦИПАЛЬНОЙ</w:t>
      </w:r>
    </w:p>
    <w:p w:rsidR="00371914" w:rsidRPr="00CE31D2" w:rsidRDefault="00371914" w:rsidP="00724A07">
      <w:pPr>
        <w:spacing w:after="0" w:line="240" w:lineRule="auto"/>
        <w:ind w:firstLine="709"/>
        <w:jc w:val="center"/>
        <w:rPr>
          <w:rFonts w:ascii="Arial" w:hAnsi="Arial" w:cs="Arial"/>
          <w:b/>
          <w:bCs/>
          <w:color w:val="000000"/>
          <w:sz w:val="20"/>
        </w:rPr>
      </w:pPr>
      <w:r w:rsidRPr="00CE31D2">
        <w:rPr>
          <w:rFonts w:ascii="Arial" w:hAnsi="Arial" w:cs="Arial"/>
          <w:b/>
          <w:bCs/>
          <w:color w:val="000000"/>
          <w:sz w:val="20"/>
        </w:rPr>
        <w:t>СОБСТВЕННОСТИ МАРИИНСКО-ПОСАДСКОГО МУНИЦИПАЛЬНОГО ОКРУГА ЧУВАШСКОЙ РЕСПУБЛИКИ, ЗАКРЕПЛЕННОГО НА ПРАВЕ</w:t>
      </w:r>
    </w:p>
    <w:p w:rsidR="00371914" w:rsidRDefault="00371914" w:rsidP="00724A07">
      <w:pPr>
        <w:spacing w:after="0" w:line="240" w:lineRule="auto"/>
        <w:ind w:firstLine="709"/>
        <w:jc w:val="center"/>
        <w:rPr>
          <w:rFonts w:ascii="Arial" w:hAnsi="Arial" w:cs="Arial"/>
          <w:b/>
          <w:bCs/>
          <w:color w:val="000000"/>
          <w:sz w:val="20"/>
        </w:rPr>
      </w:pPr>
      <w:r w:rsidRPr="00CE31D2">
        <w:rPr>
          <w:rFonts w:ascii="Arial" w:hAnsi="Arial" w:cs="Arial"/>
          <w:b/>
          <w:bCs/>
          <w:color w:val="000000"/>
          <w:sz w:val="20"/>
        </w:rPr>
        <w:t>ОПЕРАТИВНОГО УПРАВЛЕНИЯ ЗА МУНИЦИПАЛЬНЫМИ УЧРЕЖДЕНИЯМИ МАРИИНСКО-ПОСАДСКОГО МУНИЦИПАЛЬНОГО ОКРУГА ЧУВАШСКОЙ РЕСПУБЛИКИ, СТРУКТУРНЫМИ ПОДРАЗДЕЛЕНИЯМИ АДМИНИСТРАЦИИ МАРИИНСКО-ПОСАДСКОГО МУНИЦИПАЛЬНОГО ОКРУГА ЧУВАШСКОЙ РЕСПУБЛИКИ</w:t>
      </w:r>
    </w:p>
    <w:p w:rsidR="00371914" w:rsidRDefault="00371914" w:rsidP="00724A07">
      <w:pPr>
        <w:spacing w:after="0" w:line="240" w:lineRule="auto"/>
        <w:ind w:firstLine="709"/>
        <w:jc w:val="center"/>
        <w:rPr>
          <w:rFonts w:ascii="Arial" w:hAnsi="Arial" w:cs="Arial"/>
          <w:b/>
          <w:bCs/>
          <w:color w:val="000000"/>
          <w:sz w:val="20"/>
        </w:rPr>
      </w:pPr>
    </w:p>
    <w:p w:rsidR="00371914" w:rsidRPr="00F567F6" w:rsidRDefault="00371914" w:rsidP="00724A07">
      <w:pPr>
        <w:spacing w:after="0" w:line="240" w:lineRule="auto"/>
        <w:ind w:firstLine="567"/>
        <w:contextualSpacing/>
        <w:jc w:val="center"/>
        <w:rPr>
          <w:rFonts w:ascii="Arial" w:hAnsi="Arial" w:cs="Arial"/>
          <w:b/>
          <w:color w:val="000000"/>
          <w:sz w:val="20"/>
        </w:rPr>
      </w:pPr>
      <w:r w:rsidRPr="00CE31D2">
        <w:rPr>
          <w:rFonts w:ascii="Arial" w:hAnsi="Arial" w:cs="Arial"/>
          <w:b/>
          <w:color w:val="000000"/>
          <w:sz w:val="20"/>
        </w:rPr>
        <w:t>I. Общие положения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1.1. Настоящий Порядок определяет процедуру списания муниципального имущества, находящегося в муниципальной собственности Мариинско-Посадского муниципального округа Чувашской Республики, закрепленного на праве оперативного управления за муниципальными учреждениями Мариинско-Посадского муниципального округа Чувашской Республики, структурными подразделениями администрации Мариинско-Посадского муниципального округа Чувашской Республики, за исключением многолетних насаждений, музейных предметов и коллекций, находящихся в муниципальной собственности Мариинско-Посадского муниципального округа Чувашской Республики, включенных в состав Музейного фонда Российской Федерации, а также документов, включенных в Архивный фонд Мариинско-Посадского муниципального округа Чувашской Республики (или) Национальный библиотечный фонд (далее - муниципальное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(физического или морального износа), в том числе утраты объектом недвижимого имущества потребительских свойств до окончания срока полезного использования и в связи с необходимостью его сноса в целях строительства нового объекта,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1.3. Решение о списании недвижимого и движимого имущества, находящегося в оперативном управлении казенных учреждений Мариинско-Посадского муниципального округа Чувашской Республики, структурных подразделений администрации Мариинско-Посадского муниципального округа Чувашской Республики, а также недвижимого имущества и особо ценного движимого имущества, находящегося в оперативном управлении бюджетных и автономных учреждений Мариинско-Посадского муниципального округа Чувашской Республики, принимается администрацией Мариинско-Посадского муниципального округа Чувашской Республики (далее - Администрация).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1.4. Решение о списании муниципального имущества принимается в случае, если: </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1.4.1.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(физического или морального износа).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Решение о списании транспортных средств, самоходных машин и других видов техники (далее - самоходные машины), деревообрабатывающих и металлообрабатывающих станков, являющихся муниципальным движимым имуществом, непригодным для дальнейшего использования по целевому назначению вследствие полной или частичной утраты потребительских свойств, принимается в случае, если указанное имущество не реализовано на аукционе (не менее 2 раз) в соответствии с законодательством Российской Федерации и законодательством Чувашской Республики в связи с отсутствием заявок, за исключением случаев, когда списание осуществляется по причинам, указанным в подпунктах "а" - "в" пункта 4 перечня документов, установленного приложением к настоящему Порядку;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1.4.2. Муниципальное имущество является объектом недвижимого имущества, который непригоден для дальнейшего использования по целевому назначению, утратил потребительские свойства до окончания срока полезного использования и снос которого необходим в целях строительства нового объекта.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1.4.3.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Истечение сроков фактической эксплуатации муниципального имущества не может служить основанием для его списания.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1.5. Списание муниципального имущества осуществляется:</w:t>
      </w:r>
    </w:p>
    <w:p w:rsidR="00371914" w:rsidRPr="00CE31D2" w:rsidRDefault="00371914" w:rsidP="00724A07">
      <w:pPr>
        <w:spacing w:after="0" w:line="240" w:lineRule="auto"/>
        <w:ind w:firstLine="851"/>
        <w:jc w:val="both"/>
        <w:rPr>
          <w:rFonts w:ascii="Arial" w:hAnsi="Arial" w:cs="Arial"/>
          <w:color w:val="000000"/>
          <w:sz w:val="20"/>
        </w:rPr>
      </w:pPr>
      <w:bookmarkStart w:id="1" w:name="Par64"/>
      <w:bookmarkEnd w:id="1"/>
      <w:r w:rsidRPr="00CE31D2">
        <w:rPr>
          <w:rFonts w:ascii="Arial" w:hAnsi="Arial" w:cs="Arial"/>
          <w:color w:val="000000"/>
          <w:sz w:val="20"/>
        </w:rPr>
        <w:t>1.5.1. Муниципальными учреждениями Мариинско-Посадского муниципального округа Чувашской Республики (далее - муниципальное учреждение) в зависимости от их типа: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казенными учреждениями Мариинско-Посадского муниципального округа Чувашской Республики в отношении недвижимого и движимого имущества – по решению администрации Мариинско-Посадского муниципального округа Чувашской Республики (далее – Администрация), подготовленному на основании обращения казенного учреждения Мариинско-Посадского муниципального округа Чувашской Республики о необходимости списания муниципального имущества и документов, согласно перечню, установленному приложением к настоящему Порядку, в соответствии с разделом II настоящего Порядка;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бюджетными учреждениями и автономными учреждениями Мариинско-Посадского муниципального округа Чувашской Республики в отношении недвижимого имущества и особо ценного движимого имущества - по решению Администрации, подготовленному на основании обращения бюджетного или автономного учреждения Мариинско-Посадского муниципального округа Чувашской Республики о необходимости списания муниципального имущества и документов, согласно перечню, установленному приложением к настоящему Порядку, в соответствии с разделом II настоящего Порядка.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1.5.2. Структурными подразделениями Мариинско-Посадского муниципального округа Чувашской Республики (далее - структурное подразделение) в отношении недвижимого и движимого имущества - по решению Администрации, подготовленному на основании обращения структурного подразделения о необходимости списания муниципального имущества и документов, согласно перечню, установленному приложением к настоящему Порядку, в соответствии с разделом II настоящего Порядка.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1.6. В целях списания муниципального имущества муниципальное учреждение или структурное подразделение создает постоянно действующую комиссию по списанию муниципального имущества Мариинско-Посадского муниципального округа Чувашской Республики (далее - Комиссия).</w:t>
      </w:r>
    </w:p>
    <w:p w:rsidR="00371914"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Положение о Комиссии и ее состав утверждаются приказом руководителя муниципального учреждения или структурного подразделения. </w:t>
      </w:r>
    </w:p>
    <w:p w:rsidR="00371914" w:rsidRPr="00CE31D2" w:rsidRDefault="00371914" w:rsidP="00724A07">
      <w:pPr>
        <w:spacing w:after="0" w:line="240" w:lineRule="auto"/>
        <w:ind w:firstLine="851"/>
        <w:jc w:val="both"/>
        <w:rPr>
          <w:rFonts w:ascii="Arial" w:hAnsi="Arial" w:cs="Arial"/>
          <w:color w:val="000000"/>
          <w:sz w:val="20"/>
        </w:rPr>
      </w:pPr>
    </w:p>
    <w:p w:rsidR="00371914" w:rsidRPr="00CE31D2" w:rsidRDefault="00371914" w:rsidP="00724A07">
      <w:pPr>
        <w:spacing w:after="0" w:line="240" w:lineRule="auto"/>
        <w:ind w:firstLine="709"/>
        <w:jc w:val="center"/>
        <w:rPr>
          <w:rFonts w:ascii="Arial" w:hAnsi="Arial" w:cs="Arial"/>
          <w:b/>
          <w:color w:val="000000"/>
          <w:sz w:val="20"/>
        </w:rPr>
      </w:pPr>
      <w:r w:rsidRPr="00CE31D2">
        <w:rPr>
          <w:rFonts w:ascii="Arial" w:hAnsi="Arial" w:cs="Arial"/>
          <w:b/>
          <w:color w:val="000000"/>
          <w:sz w:val="20"/>
        </w:rPr>
        <w:t>II. Порядок осуществления процедуры списания</w:t>
      </w:r>
    </w:p>
    <w:p w:rsidR="00371914" w:rsidRPr="00CE31D2" w:rsidRDefault="00371914" w:rsidP="00724A07">
      <w:pPr>
        <w:pStyle w:val="ab"/>
        <w:ind w:firstLine="851"/>
        <w:jc w:val="both"/>
        <w:rPr>
          <w:rFonts w:ascii="Arial" w:hAnsi="Arial" w:cs="Arial"/>
          <w:color w:val="000000"/>
          <w:sz w:val="20"/>
          <w:szCs w:val="24"/>
        </w:rPr>
      </w:pPr>
      <w:r w:rsidRPr="00CE31D2">
        <w:rPr>
          <w:rFonts w:ascii="Arial" w:hAnsi="Arial" w:cs="Arial"/>
          <w:color w:val="000000"/>
          <w:sz w:val="20"/>
          <w:szCs w:val="24"/>
        </w:rPr>
        <w:t>2.1. Для списания муниципального имущества, закрепленного на праве оперативного управления за муниципальным учреждением, в случаях, предусмотренных подпунктом 1.5.1 пункта 1.5. настоящего Порядка, муниципальное учреждение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 установленному приложением к настоящему Порядку.</w:t>
      </w:r>
    </w:p>
    <w:p w:rsidR="00371914" w:rsidRPr="00CE31D2" w:rsidRDefault="00371914" w:rsidP="00724A07">
      <w:pPr>
        <w:pStyle w:val="ab"/>
        <w:ind w:firstLine="851"/>
        <w:jc w:val="both"/>
        <w:rPr>
          <w:rFonts w:ascii="Arial" w:hAnsi="Arial" w:cs="Arial"/>
          <w:color w:val="000000"/>
          <w:sz w:val="20"/>
          <w:szCs w:val="24"/>
        </w:rPr>
      </w:pPr>
      <w:r w:rsidRPr="00CE31D2">
        <w:rPr>
          <w:rFonts w:ascii="Arial" w:hAnsi="Arial" w:cs="Arial"/>
          <w:color w:val="000000"/>
          <w:sz w:val="20"/>
          <w:szCs w:val="24"/>
        </w:rPr>
        <w:t>2.2. Для списания муниципального имущества, закрепленного на праве оперативного управления за структурным подразделением, структурное подразделение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 установленному приложением к настоящему Порядку.</w:t>
      </w:r>
      <w:bookmarkStart w:id="2" w:name="Par75"/>
      <w:bookmarkEnd w:id="2"/>
    </w:p>
    <w:p w:rsidR="00371914" w:rsidRPr="00CE31D2" w:rsidRDefault="00371914" w:rsidP="00724A07">
      <w:pPr>
        <w:pStyle w:val="ab"/>
        <w:ind w:firstLine="851"/>
        <w:jc w:val="both"/>
        <w:rPr>
          <w:rFonts w:ascii="Arial" w:hAnsi="Arial" w:cs="Arial"/>
          <w:color w:val="000000"/>
          <w:sz w:val="20"/>
          <w:szCs w:val="24"/>
        </w:rPr>
      </w:pPr>
      <w:r w:rsidRPr="00CE31D2">
        <w:rPr>
          <w:rFonts w:ascii="Arial" w:hAnsi="Arial" w:cs="Arial"/>
          <w:color w:val="000000"/>
          <w:sz w:val="20"/>
          <w:szCs w:val="24"/>
        </w:rPr>
        <w:t>2.3. Отдел земельных и имущественных отношений администрации Мариинско-Посадского муниципального округа (далее – Уполномоченный орган) рассматривает представленные документы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w:t>
      </w:r>
    </w:p>
    <w:p w:rsidR="00371914" w:rsidRPr="00CE31D2" w:rsidRDefault="00371914" w:rsidP="00724A07">
      <w:pPr>
        <w:pStyle w:val="ab"/>
        <w:ind w:firstLine="851"/>
        <w:jc w:val="both"/>
        <w:rPr>
          <w:rFonts w:ascii="Arial" w:hAnsi="Arial" w:cs="Arial"/>
          <w:color w:val="000000"/>
          <w:sz w:val="20"/>
          <w:szCs w:val="24"/>
        </w:rPr>
      </w:pPr>
      <w:r w:rsidRPr="00CE31D2">
        <w:rPr>
          <w:rFonts w:ascii="Arial" w:hAnsi="Arial" w:cs="Arial"/>
          <w:color w:val="000000"/>
          <w:sz w:val="20"/>
          <w:szCs w:val="24"/>
        </w:rPr>
        <w:t xml:space="preserve">В случае принятия положительного решения, по результатам рассмотрения предложений муниципального учреждения или структурного подразделения, о необходимости списания муниципального имущества Уполномоченный орган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готовит проект муниципального правового акта о списании муниципального имущества с указанием полных наименований объектов недвижимого и движимого имущества, кадастровых номеров, инвентарных номеров, года выпуска (постройки), балансовой и остаточной стоимости имущества на последнюю отчетную дату и направляет на утверждение главе Мариинско-Посадского муниципального округа. </w:t>
      </w:r>
    </w:p>
    <w:p w:rsidR="00371914" w:rsidRPr="00CE31D2" w:rsidRDefault="00371914" w:rsidP="00724A07">
      <w:pPr>
        <w:pStyle w:val="ab"/>
        <w:ind w:firstLine="851"/>
        <w:jc w:val="both"/>
        <w:rPr>
          <w:rFonts w:ascii="Arial" w:hAnsi="Arial" w:cs="Arial"/>
          <w:color w:val="000000"/>
          <w:sz w:val="20"/>
          <w:szCs w:val="24"/>
        </w:rPr>
      </w:pPr>
      <w:r w:rsidRPr="00CE31D2">
        <w:rPr>
          <w:rFonts w:ascii="Arial" w:hAnsi="Arial" w:cs="Arial"/>
          <w:color w:val="000000"/>
          <w:sz w:val="20"/>
          <w:szCs w:val="24"/>
        </w:rPr>
        <w:t>В случае отказа в согласовании предложений о необходимости списания муниципального имущества Уполномоченный орган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направляет в адрес муниципального учреждения или структурного подразделения письмо с указанием причин отказа при: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наличии обязательств (обременений), связанных с конкретным объектом муниципального имущества (аренда, безвозмездное пользование, консервация);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представлении неполного комплекта документов, а также ненадлежащего оформления документов, указанных в пункте 2.1. настоящего Порядка, в соответствии с условиями, установленными приложением к настоящему Порядку.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2.4. Муниципальное учреждение или структурное подразделение в течение 30 календарных дней после принятия решения администрацией Мариинско-Посадского муниципального округа о списании муниципального имущества осуществляет следующие действия: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утверждает акт о списании по форме, установленной законодательством Российской Федерации;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принимает меры по снятию с государственного учета после утилизации списанных транспортных средств и самоходных машин в регистрирующих органах;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оприходование на баланс муниципального учреждения либо в установленном порядке их реализацию;</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ликвидирует и (или) утилизирует списанное муниципальное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перечисляет денежные средства, полученные в качестве оплаты по итогам ликвидации, в доход бюджета Мариинско-Посадского муниципального округа Чувашской Республики;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ж) принимает меры по прекращению права муниципальной собственности Мариинско-Посадского муниципального округа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2.5. После осуществления действий, указанных в пункте 2.4 настоящего Порядка, муниципальное учреждение или структурное подразделение представляет в администрацию Мариинско-Посадского муниципального округа Чувашской Республики, следующие документы: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оригинал акта о списании муниципального имущества по форме, установленной законодательством Российской Федерации;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оригинал акта о ликвидации муниципального имущества, составленного Комиссией, или копии документов о его утилизации;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приходного ордера или накладной об оприходовании пригодных к дальнейшей эксплуатации деталей, узлов и агрегатов, полученных по итогам списания муниципального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платежного поручения или квитанции о перечислении денежных средств в бюджет Мариинско-Посадского муниципального округа Чувашской Республики, полученных по итогам списания муниципального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2.6. Копии документов, указанных в пункте 2.5 настоящего Порядка, должны быть заверены подписью руководителя и печатью муниципального учреждения или структурного подразделения.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представляемых документах не допускаются помарки, подчистки, исправления.</w:t>
      </w:r>
    </w:p>
    <w:p w:rsidR="00371914" w:rsidRPr="001914A2" w:rsidRDefault="00371914" w:rsidP="00724A07">
      <w:pPr>
        <w:spacing w:after="0" w:line="240" w:lineRule="auto"/>
        <w:ind w:firstLine="851"/>
        <w:jc w:val="both"/>
        <w:rPr>
          <w:rFonts w:ascii="Arial" w:hAnsi="Arial" w:cs="Arial"/>
          <w:color w:val="000000"/>
          <w:sz w:val="20"/>
          <w:u w:val="single"/>
        </w:rPr>
      </w:pPr>
      <w:r w:rsidRPr="00CE31D2">
        <w:rPr>
          <w:rFonts w:ascii="Arial" w:hAnsi="Arial" w:cs="Arial"/>
          <w:color w:val="000000"/>
          <w:sz w:val="20"/>
        </w:rPr>
        <w:t>2.7. Администрация Мариинско-Посадского муниципального округа Чувашской Республики в месячный срок со дня получения документов о прекращении права собственности Мариинско-Посадского муниципального округа Чувашской Республики на имущество, вносит изменения в Реестр муниципального имущества Мариинско-Посадского муниципального округа Чувашской Республики в соответствии с Положением о порядке управления и распоряжения имуществом, находящимся в муниципальной собственности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«____»___________2023 г. № _____.</w:t>
      </w:r>
      <w:r w:rsidRPr="00CE31D2">
        <w:rPr>
          <w:rFonts w:ascii="Arial" w:hAnsi="Arial" w:cs="Arial"/>
          <w:color w:val="000000"/>
          <w:sz w:val="20"/>
          <w:u w:val="single"/>
        </w:rPr>
        <w:t xml:space="preserve"> </w:t>
      </w:r>
    </w:p>
    <w:p w:rsidR="00371914" w:rsidRPr="00CE31D2" w:rsidRDefault="00371914" w:rsidP="00724A07">
      <w:pPr>
        <w:spacing w:after="0" w:line="240" w:lineRule="auto"/>
        <w:jc w:val="righ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trPr>
        <w:tc>
          <w:tcPr>
            <w:tcW w:w="5000" w:type="pct"/>
            <w:tcBorders>
              <w:top w:val="nil"/>
              <w:left w:val="nil"/>
              <w:bottom w:val="nil"/>
              <w:right w:val="nil"/>
            </w:tcBorders>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Приложение</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к Порядку списания имущества, находящегося в муниципальной собственности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Мариинско-Посадского муниципального округа Чувашской Республики,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закрепленного на праве оперативного управления за муниципальными учреждениями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Мариинско-Посадского муниципального округа Чувашской Республики,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структурными подразделениями администрации </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Мариинско-Посадского муниципального округа Чувашской Республики</w:t>
            </w:r>
          </w:p>
        </w:tc>
      </w:tr>
    </w:tbl>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ПЕРЕЧЕНЬ</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ДОКУМЕНТОВ, ПРЕДСТАВЛЯЕМЫХ ДЛЯ СПИСАНИЯ</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ИМУЩЕСТВА МАРИИНСКО-ПОСАДСКОГО</w:t>
      </w:r>
    </w:p>
    <w:p w:rsidR="00371914"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ОКРУГА ЧУВАШСКОЙ РЕСПУБЛИКИ</w:t>
      </w:r>
    </w:p>
    <w:p w:rsidR="00371914" w:rsidRPr="00CE31D2" w:rsidRDefault="00371914" w:rsidP="00724A07">
      <w:pPr>
        <w:spacing w:after="0" w:line="240" w:lineRule="auto"/>
        <w:ind w:firstLine="567"/>
        <w:jc w:val="center"/>
        <w:rPr>
          <w:rFonts w:ascii="Arial" w:hAnsi="Arial" w:cs="Arial"/>
          <w:b/>
          <w:bCs/>
          <w:color w:val="000000"/>
          <w:sz w:val="20"/>
        </w:rPr>
      </w:pP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 Перечень документов, представляемых для списания движимого имущества, находящегося в муниципальной собственности Мариинско-Посадского муниципального округа Чувашской Республики (далее - движимое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движимого имущества, подписанный членами постоянно действующей комиссии по списанию муниципального имущества Мариинско-Посадского муниципального округа Чувашской Республики (далее - Комиссия), утвержденный руководителем муниципального учреждения Мариинско-Посадского муниципального округа Чувашской Республики (далее - муниципальное учреждение) или структурного подразделения администрации Мариинско-Посадского муниципального округа Чувашской Республики (далее - структурное подразделение) и скрепленный печатью муниципального учреждения или структурного подразделения, с указанием конкретной технической причины списания.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транспортных средств в акте в обязательном порядке указываются государственный регистрационный номер, и иные данные, содержащиеся в документах, идентифицирующих транспортное средство (в том числе модель и номер двигателя, кузова и шасси), пробег транспортного средства, техническая характеристика узлов и агрегатов, возможность их дальнейшего использования при разборке.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самоходных машин и других видов техники (далее - самоходная машина) в акте в обязательном порядке указываются государственный регистрационный номер, модель и номер двигателя, кузова, пробег, техническая характеристика узлов и агрегатов, возможность их дальнейшего использования при разборке. При списании деревообрабатывающих и металлообрабатывающих станков (далее также - станок) в акте в обязательном порядке указываются заводской номер станка, иные данные, содержащиеся в техническом паспорте (формуляре) станка;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инвентарные карточки учета основных средств на списываемое 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копия заключения о техническом состоянии движимого имущества, подтверждающего его непригодность к дальнейшему использованию (должно содержать наименование, тип, марку, модель, инвентарный, заводской номер, год изготовления движимого имущества, подробное описание основных дефектов, причины их возникновения, техническое состояние основных узлов, частей, деталей и конструктивных элементов, расчет эффективности восстановительного ремонта с обоснованием), выданного экспертом (юридическим лицом или индивидуальным предпринимателем, имеющим право осуществлять соответствующий вид экономической деятельности), с приложением копии документа, подтверждающего право осуществлять соответствующий вид экономической деятельности (на все виды движимого имущества, за исключением транспортных средств, самоходных машин, станков и мебели);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копия приказа муниципального учреждения или структурного подразделения о создании Комиссии.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транспортных средств, самоходных машин и металлообрабатывающих станков дополнительно представляются: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технический паспорт (формуляр) или иная информация, содержащая сведения о массе движимого имущества, аналогичного списываемому;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регистрационный документ транспортного средства или свидетельство о регистрации самоходной машины;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паспорт транспортного средства или самоходной машины либо выписки из электронных паспортов транспортных средств (самоходных машин), заверенные руководителем;</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отчет об оценке рыночной стоимости объекта движимого имущества, произведенной не ранее чем за один месяц до представления отчета об оценке, за исключением случаев, когда списание осуществляется по причинам, указанным в подпунктах "а" - "в" пункта 4 настоящего приложения.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деятельности, который должен содержать заключение и рекомендации о списании животного.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непригодных для дальнейшего использования по целевому назначению вследствие полной или частичной утраты потребительских свойств транспортных средств, самоходных машин, деревообрабатывающих и металлообрабатывающих станков,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регистрационный документ транспортного средства или свидетельство о регистрации самоходной машины;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паспорт транспортного средства или самоходной машины либо выписки из электронных паспортов транспортных средств (самоходных машин), заверенные руководителем;</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технический паспорт (формуляр) или иная информация, содержащая сведения о массе движимого имущества, аналогичного списываемому;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протокола об итогах аукциона.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 Перечень документов, представляемых для списания недвижимого имущества, находящегося в муниципальной собственности Мариинско-Посадского муниципального округа Чувашской Республики (далее - недвижимое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а) акт осмотра технического состояния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w:t>
      </w:r>
      <w:r w:rsidRPr="00CE31D2">
        <w:rPr>
          <w:rFonts w:ascii="Arial" w:hAnsi="Arial" w:cs="Arial"/>
          <w:color w:val="000000"/>
          <w:sz w:val="20"/>
        </w:rPr>
        <w:lastRenderedPageBreak/>
        <w:t>муниципального учреждения или структурного подразделения и скрепленный печатью муниципального учреждения или структурного подразделения, с указанием конкретной технической причины списания и предписанием разборки недвижимого имущества и его уничтожения;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справка регистрирующих органов об отсутствии проживающих граждан (при списании жилых домов, квартир, зданий общежитий);</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ж) техническое заключение эксперта либо экспертной организации, имеющих право 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кадастровый номер,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з) копия приказа муниципального учреждения или структурного подразделения о создании Комиссии;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и) фотографии недвижимого имущества, предлагаемого к списанию, на бумажном и электронном носителях;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к) копия справки о принадлежности недвижимого имущества к объектам культурного наследия (памятникам истории и культуры), в случае если недвижимое имущество является объектом культурного наследия (памятником истории и культуры);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л)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недвижимого имущества, являющегося объектом социальной инфраструктуры для детей).</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3. Перечень документов, представляемых для списания объектов незавершенного строительства, находящихся в муниципальной собственности Мариинско-Посадского муниципального округа Чувашской Республики (далее - объект незавершенного строительства):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строительства и (или) социальную либо иную опасность для людей, подписанный членами Комиссии,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 с указанием конкретной технической причины списания и предписанием разборки объекта незавершенного строительства и его уничтожения;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техническое заключение эксперта либо экспертной организации, имеющих право осуществлять соответствующий вид экономической деятельности (имеющий лицензию на данный вид деятельности), о состоянии объекта незавершенного строительства, подтверждающее его непригодность к восстановлению и дальнейшему использованию, в котором указываются наименование, инвентарный и кадастровый номера, подробное описание основных дефектов, техническое состояние основных конструктивных элементов, с приложением фотографий объекта незавершенного строительства;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копия приказа муниципального учреждения или структурного подразделения о создании Комиссии;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фотографии объекта незавершенного строительства, предлагаемого к списанию, на бумажном и электронном носителях.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4. Перечень документов, представляемых для списания муниципального имущества Мариинско-Посадского муниципального округа Чувашской Республики (далее - муниципальное имущество) до окончания срока полезного использования в зависимости от конкретной причины:</w:t>
      </w:r>
    </w:p>
    <w:p w:rsidR="00371914" w:rsidRPr="00CE31D2" w:rsidRDefault="00371914" w:rsidP="00724A07">
      <w:pPr>
        <w:spacing w:after="0" w:line="240" w:lineRule="auto"/>
        <w:ind w:firstLine="851"/>
        <w:jc w:val="both"/>
        <w:rPr>
          <w:rFonts w:ascii="Arial" w:hAnsi="Arial" w:cs="Arial"/>
          <w:color w:val="000000"/>
          <w:sz w:val="20"/>
        </w:rPr>
      </w:pPr>
      <w:bookmarkStart w:id="3" w:name="Par155"/>
      <w:bookmarkEnd w:id="3"/>
      <w:r w:rsidRPr="00CE31D2">
        <w:rPr>
          <w:rFonts w:ascii="Arial" w:hAnsi="Arial" w:cs="Arial"/>
          <w:color w:val="000000"/>
          <w:sz w:val="20"/>
        </w:rPr>
        <w:t>а) в случаях хищения или нанесения ущерба муниципальному имуществу: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виновными лицами материального ущерба;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акт проверки, проведенной муниципальным учреждением или структурным подразделением о ненадлежащем использовании (хранении) муниципального имущества, вследствие чего муниципальному имуществу нанесен ущерб, с указанием виновных лиц;</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справка муниципального учреждения или структурного подразделения о размере нанесенного ущерба;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приказа руководителя муниципального учреждения или структурного подразделения о принятых мерах в отношении виновных лиц - работников муниципального учреждения или структурного подразделения, допустивших повреждение или утрату муниципального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справки муниципального учреждения или структурного подразделения о возмещении ущерба виновными лицами;</w:t>
      </w:r>
    </w:p>
    <w:p w:rsidR="00371914" w:rsidRPr="00CE31D2" w:rsidRDefault="00371914" w:rsidP="00724A07">
      <w:pPr>
        <w:pStyle w:val="2"/>
        <w:shd w:val="clear" w:color="auto" w:fill="FFFFFF"/>
        <w:ind w:firstLine="851"/>
        <w:rPr>
          <w:rFonts w:ascii="Arial" w:hAnsi="Arial" w:cs="Arial"/>
          <w:color w:val="000000"/>
          <w:sz w:val="20"/>
        </w:rPr>
      </w:pPr>
      <w:r w:rsidRPr="00CE31D2">
        <w:rPr>
          <w:rFonts w:ascii="Arial" w:hAnsi="Arial" w:cs="Arial"/>
          <w:b w:val="0"/>
          <w:color w:val="000000"/>
          <w:sz w:val="20"/>
        </w:rPr>
        <w:t>б) в случаях автотранспортной и (или) техногенной аварии - копия документа отделения РЭО ГИБДД ОМВД РФ по г. Новочебоксарск,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r w:rsidRPr="00CE31D2">
        <w:rPr>
          <w:rFonts w:ascii="Arial" w:hAnsi="Arial" w:cs="Arial"/>
          <w:color w:val="000000"/>
          <w:sz w:val="20"/>
        </w:rPr>
        <w:t>;</w:t>
      </w:r>
    </w:p>
    <w:p w:rsidR="00371914" w:rsidRPr="00CE31D2" w:rsidRDefault="00371914" w:rsidP="00724A07">
      <w:pPr>
        <w:pStyle w:val="2"/>
        <w:shd w:val="clear" w:color="auto" w:fill="FFFFFF"/>
        <w:ind w:firstLine="851"/>
        <w:rPr>
          <w:rFonts w:ascii="Arial" w:hAnsi="Arial" w:cs="Arial"/>
          <w:b w:val="0"/>
          <w:color w:val="000000"/>
          <w:sz w:val="20"/>
        </w:rPr>
      </w:pPr>
      <w:bookmarkStart w:id="4" w:name="Par162"/>
      <w:bookmarkEnd w:id="4"/>
      <w:r w:rsidRPr="00CE31D2">
        <w:rPr>
          <w:rFonts w:ascii="Arial" w:hAnsi="Arial" w:cs="Arial"/>
          <w:b w:val="0"/>
          <w:color w:val="000000"/>
          <w:sz w:val="20"/>
        </w:rPr>
        <w:t>в) в случае стихийных бедствий - копия документа сектора мобилизационной подготовки, специальных программ ГО и ЧС администрации Мариинско-Посадского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муниципального учреждения или структурного подразделения о размере нанесенного ущерба.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в случае утраты недвижимым имуществом потребительских свойств до окончания срока полезного использования и в связи с необходимостью его сноса в целях строительства нового объекта - документы, указанные в пункте 2 настоящего перечня.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5. Копии документов, указанных в настоящем перечне, должны быть заверены подписью руководителя и печатью муниципального учреждения или структурного подразделения. В представляемых документах не допускаются помарки, подчистки, исправления.</w:t>
      </w:r>
    </w:p>
    <w:p w:rsidR="00371914" w:rsidRPr="00CE31D2" w:rsidRDefault="00371914" w:rsidP="00724A07">
      <w:pPr>
        <w:spacing w:after="0" w:line="240" w:lineRule="auto"/>
        <w:contextualSpacing/>
        <w:jc w:val="right"/>
        <w:rPr>
          <w:rFonts w:ascii="Arial" w:hAnsi="Arial" w:cs="Arial"/>
          <w:bCs/>
          <w:color w:val="000000"/>
          <w:sz w:val="20"/>
        </w:rPr>
      </w:pPr>
    </w:p>
    <w:tbl>
      <w:tblPr>
        <w:tblW w:w="5000" w:type="pct"/>
        <w:tblLook w:val="0000" w:firstRow="0" w:lastRow="0" w:firstColumn="0" w:lastColumn="0" w:noHBand="0" w:noVBand="0"/>
      </w:tblPr>
      <w:tblGrid>
        <w:gridCol w:w="14287"/>
      </w:tblGrid>
      <w:tr w:rsidR="00371914" w:rsidRPr="00CE31D2" w:rsidTr="00724A07">
        <w:trPr>
          <w:cantSplit/>
        </w:trPr>
        <w:tc>
          <w:tcPr>
            <w:tcW w:w="5000" w:type="pct"/>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Приложение №2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к решению Собрания депутатов Мариинско-Посадского </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муниципального округа Чувашской Республики</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от «___»._______.2023 № _______</w:t>
            </w:r>
          </w:p>
        </w:tc>
      </w:tr>
    </w:tbl>
    <w:p w:rsidR="00371914" w:rsidRPr="00CE31D2" w:rsidRDefault="00371914" w:rsidP="00724A07">
      <w:pPr>
        <w:spacing w:after="0" w:line="240" w:lineRule="auto"/>
        <w:contextualSpacing/>
        <w:jc w:val="right"/>
        <w:rPr>
          <w:rFonts w:ascii="Arial" w:hAnsi="Arial" w:cs="Arial"/>
          <w:bCs/>
          <w:color w:val="000000"/>
          <w:sz w:val="20"/>
        </w:rPr>
      </w:pPr>
    </w:p>
    <w:p w:rsidR="00371914" w:rsidRPr="00CE31D2" w:rsidRDefault="00371914" w:rsidP="00724A07">
      <w:pPr>
        <w:spacing w:after="0" w:line="240" w:lineRule="auto"/>
        <w:ind w:firstLine="567"/>
        <w:contextualSpacing/>
        <w:jc w:val="center"/>
        <w:rPr>
          <w:rFonts w:ascii="Arial" w:hAnsi="Arial" w:cs="Arial"/>
          <w:b/>
          <w:bCs/>
          <w:color w:val="000000"/>
          <w:sz w:val="20"/>
        </w:rPr>
      </w:pPr>
      <w:r w:rsidRPr="00CE31D2">
        <w:rPr>
          <w:rFonts w:ascii="Arial" w:hAnsi="Arial" w:cs="Arial"/>
          <w:b/>
          <w:bCs/>
          <w:color w:val="000000"/>
          <w:sz w:val="20"/>
        </w:rPr>
        <w:t>ПОРЯДОК</w:t>
      </w:r>
    </w:p>
    <w:p w:rsidR="00371914" w:rsidRPr="00CE31D2" w:rsidRDefault="00371914" w:rsidP="00724A07">
      <w:pPr>
        <w:spacing w:after="0" w:line="240" w:lineRule="auto"/>
        <w:ind w:firstLine="567"/>
        <w:contextualSpacing/>
        <w:jc w:val="center"/>
        <w:rPr>
          <w:rFonts w:ascii="Arial" w:hAnsi="Arial" w:cs="Arial"/>
          <w:b/>
          <w:bCs/>
          <w:color w:val="000000"/>
          <w:sz w:val="20"/>
        </w:rPr>
      </w:pPr>
      <w:r w:rsidRPr="00CE31D2">
        <w:rPr>
          <w:rFonts w:ascii="Arial" w:hAnsi="Arial" w:cs="Arial"/>
          <w:b/>
          <w:bCs/>
          <w:color w:val="000000"/>
          <w:sz w:val="20"/>
        </w:rPr>
        <w:t>СПИСАНИЯ ИМУЩЕСТВА, НАХОДЯЩЕГОСЯ</w:t>
      </w:r>
    </w:p>
    <w:p w:rsidR="00371914" w:rsidRPr="00CE31D2" w:rsidRDefault="00371914" w:rsidP="00724A07">
      <w:pPr>
        <w:spacing w:after="0" w:line="240" w:lineRule="auto"/>
        <w:ind w:firstLine="567"/>
        <w:contextualSpacing/>
        <w:jc w:val="center"/>
        <w:rPr>
          <w:rFonts w:ascii="Arial" w:hAnsi="Arial" w:cs="Arial"/>
          <w:b/>
          <w:bCs/>
          <w:color w:val="000000"/>
          <w:sz w:val="20"/>
        </w:rPr>
      </w:pPr>
      <w:r w:rsidRPr="00CE31D2">
        <w:rPr>
          <w:rFonts w:ascii="Arial" w:hAnsi="Arial" w:cs="Arial"/>
          <w:b/>
          <w:bCs/>
          <w:color w:val="000000"/>
          <w:sz w:val="20"/>
        </w:rPr>
        <w:t>В МУНИЦИПАЛЬНОЙ СОБСТВЕННОСТИ МАРИИНСКО-ПОСАДСКОГО</w:t>
      </w:r>
    </w:p>
    <w:p w:rsidR="00371914" w:rsidRDefault="00371914" w:rsidP="00724A07">
      <w:pPr>
        <w:spacing w:after="0" w:line="240" w:lineRule="auto"/>
        <w:ind w:firstLine="567"/>
        <w:contextualSpacing/>
        <w:jc w:val="center"/>
        <w:rPr>
          <w:rFonts w:ascii="Arial" w:hAnsi="Arial" w:cs="Arial"/>
          <w:b/>
          <w:bCs/>
          <w:color w:val="000000"/>
          <w:sz w:val="20"/>
        </w:rPr>
      </w:pPr>
      <w:r w:rsidRPr="00CE31D2">
        <w:rPr>
          <w:rFonts w:ascii="Arial" w:hAnsi="Arial" w:cs="Arial"/>
          <w:b/>
          <w:bCs/>
          <w:color w:val="000000"/>
          <w:sz w:val="20"/>
        </w:rPr>
        <w:t>МУНИЦИПАЛЬНОГО ОКРУГА ЧУВАШСКОЙ РЕСПУБЛИКИ, ЗАКРЕПЛЕННОГО НА ПРАВЕ ХОЗЯЙСТВЕННОГО ВЕДЕНИЯ ЗА МУНИЦИПАЛЬНЫМИ УНИТАРНЫМИ ПРЕДПРИЯТИЯМИ МАРИНСКО-ПОСАДСКОГО МУНИЦИПАЛЬНОГО ОКРУГА ЧУВАШСКОЙ РЕСПУБЛИКИ</w:t>
      </w:r>
    </w:p>
    <w:p w:rsidR="00371914" w:rsidRPr="00CE31D2" w:rsidRDefault="00371914" w:rsidP="00724A07">
      <w:pPr>
        <w:spacing w:after="0" w:line="240" w:lineRule="auto"/>
        <w:ind w:firstLine="567"/>
        <w:contextualSpacing/>
        <w:jc w:val="center"/>
        <w:rPr>
          <w:rFonts w:ascii="Arial" w:hAnsi="Arial" w:cs="Arial"/>
          <w:b/>
          <w:bCs/>
          <w:color w:val="000000"/>
          <w:sz w:val="20"/>
        </w:rPr>
      </w:pPr>
    </w:p>
    <w:p w:rsidR="00371914" w:rsidRPr="00CE31D2" w:rsidRDefault="00371914" w:rsidP="00724A07">
      <w:pPr>
        <w:spacing w:after="0" w:line="240" w:lineRule="auto"/>
        <w:ind w:firstLine="567"/>
        <w:contextualSpacing/>
        <w:jc w:val="center"/>
        <w:rPr>
          <w:rFonts w:ascii="Arial" w:hAnsi="Arial" w:cs="Arial"/>
          <w:b/>
          <w:color w:val="000000"/>
          <w:sz w:val="20"/>
        </w:rPr>
      </w:pPr>
      <w:r w:rsidRPr="00CE31D2">
        <w:rPr>
          <w:rFonts w:ascii="Arial" w:hAnsi="Arial" w:cs="Arial"/>
          <w:b/>
          <w:color w:val="000000"/>
          <w:sz w:val="20"/>
        </w:rPr>
        <w:t>I. Общие положения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1.1. Настоящий Порядок определяет процедуру списания муниципального имущества, находящегося в муниципальной собственности Мариинско-Посадского муниципального округа Чувашской Республики, закрепленного на праве хозяйственного ведения за муниципальными унитарными предприятиями Мариинско-Посадского муниципального округа Чувашской Республики (далее - муниципальное имущество).</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1.3. Решение о согласовании списания недвижимого имущества, закрепленного на праве хозяйственного ведения за муниципальными унитарными предприятиями Мариинско-Посадского муниципального округа Чувашской Республики (далее - муниципальное унитарное предприятие), принимается администрацией Мариинско-Посадского муниципального округа Чувашской Республики (далее - Администрация).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Решение о согласовании списания муниципального имущества принимается в случае, если: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lastRenderedPageBreak/>
        <w:t>Истечение сроков фактической эксплуатации муниципального имущества не может служить основанием для его списания.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1.4. Списание муниципального имущества осуществляется: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1.4.1. Муниципальными унитарными предприятиями в отношении: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 движимого имущества - самостоятельно в установленном им порядке;</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 недвижимого имущества - по решению Администрации.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1.5. В целях списания муниципального имущества муниципальным унитарным предприятием создается постоянно действующая комиссия по списанию муниципального имущества Мариинско-Посадского муниципального округа Чувашской Республики (далее - Комиссия).</w:t>
      </w:r>
    </w:p>
    <w:p w:rsidR="00371914" w:rsidRDefault="00371914" w:rsidP="00724A07">
      <w:pPr>
        <w:spacing w:after="0" w:line="240" w:lineRule="auto"/>
        <w:ind w:firstLine="567"/>
        <w:contextualSpacing/>
        <w:jc w:val="both"/>
        <w:rPr>
          <w:rFonts w:ascii="Arial" w:hAnsi="Arial" w:cs="Arial"/>
          <w:color w:val="000000"/>
          <w:sz w:val="20"/>
        </w:rPr>
      </w:pPr>
      <w:r w:rsidRPr="00CE31D2">
        <w:rPr>
          <w:rFonts w:ascii="Arial" w:hAnsi="Arial" w:cs="Arial"/>
          <w:color w:val="000000"/>
          <w:sz w:val="20"/>
        </w:rPr>
        <w:t>Положение о Комиссии и ее состав утверждаются приказом руководителя муниципального унитарного предприятия.</w:t>
      </w:r>
    </w:p>
    <w:p w:rsidR="00371914" w:rsidRPr="00CE31D2" w:rsidRDefault="00371914" w:rsidP="00724A07">
      <w:pPr>
        <w:spacing w:after="0" w:line="240" w:lineRule="auto"/>
        <w:ind w:firstLine="567"/>
        <w:contextualSpacing/>
        <w:jc w:val="both"/>
        <w:rPr>
          <w:rFonts w:ascii="Arial" w:hAnsi="Arial" w:cs="Arial"/>
          <w:color w:val="000000"/>
          <w:sz w:val="20"/>
        </w:rPr>
      </w:pPr>
    </w:p>
    <w:p w:rsidR="00371914" w:rsidRPr="00CE31D2" w:rsidRDefault="00371914" w:rsidP="00724A07">
      <w:pPr>
        <w:spacing w:after="0" w:line="240" w:lineRule="auto"/>
        <w:ind w:firstLine="567"/>
        <w:contextualSpacing/>
        <w:jc w:val="center"/>
        <w:rPr>
          <w:rFonts w:ascii="Arial" w:hAnsi="Arial" w:cs="Arial"/>
          <w:b/>
          <w:color w:val="000000"/>
          <w:sz w:val="20"/>
        </w:rPr>
      </w:pPr>
      <w:r w:rsidRPr="00CE31D2">
        <w:rPr>
          <w:rFonts w:ascii="Arial" w:hAnsi="Arial" w:cs="Arial"/>
          <w:b/>
          <w:color w:val="000000"/>
          <w:sz w:val="20"/>
        </w:rPr>
        <w:t>II. Порядок осуществления процедуры списания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2.1. Для списания недвижимого имущества муниципальное унитарное предприятие направляет в Администрацию письмо с предложениями о необходимости списания недвижимого имущества с указанием причин списания и приложением документов согласно перечню, установленному приложением к настоящему Порядку.</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2.2. Отдел земельных и имущественных отношений администрации Мариинско-Посадского муниципального округа (далее – Уполномоченный орган) рассматривает представленные документы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В случае принятия положительного решения по результатам рассмотрения предложений муниципального унитарного предприятия о необходимости списания недвижимого имущества Администрацией принимается решение о списании недвижимого имущества с указанием полных наименований объектов недвижимого имущества, кадастровых номеров, инвентарных номеров, года выпуска (постройки), балансовой и остаточной стоимости имущества на последнюю отчетную дату.</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В случае отказа в согласовании предложений муниципального унитарного предприятия о необходимости списания недвижимого имущества Администрация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 направляет в адрес предприятия письмо с указанием причин отказа при: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а) наличии обязательств (обременений), связанных с конкретным объектом недвижимого имущества (аренда, безвозмездное пользование, консервация);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б) представлении неполного комплекта документов, а также ненадлежащего оформления документов, указанных в пункте 2.1 настоящего Порядка, в соответствии с условиями, установленными приложением к настоящему Порядку.</w:t>
      </w:r>
    </w:p>
    <w:p w:rsidR="00371914" w:rsidRPr="00CE31D2" w:rsidRDefault="00371914" w:rsidP="00724A07">
      <w:pPr>
        <w:spacing w:after="0" w:line="240" w:lineRule="auto"/>
        <w:ind w:firstLine="851"/>
        <w:contextualSpacing/>
        <w:jc w:val="both"/>
        <w:rPr>
          <w:rFonts w:ascii="Arial" w:hAnsi="Arial" w:cs="Arial"/>
          <w:color w:val="000000"/>
          <w:sz w:val="20"/>
        </w:rPr>
      </w:pPr>
      <w:bookmarkStart w:id="5" w:name="Par210"/>
      <w:bookmarkEnd w:id="5"/>
      <w:r w:rsidRPr="00CE31D2">
        <w:rPr>
          <w:rFonts w:ascii="Arial" w:hAnsi="Arial" w:cs="Arial"/>
          <w:color w:val="000000"/>
          <w:sz w:val="20"/>
        </w:rPr>
        <w:t>2.3. Муниципальное унитарное предприятие в течение 30 календарных дней после принятия муниципального правового акта администрации о списании недвижимого имущества осуществляет следующие действия: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а) утверждает акт о списании по форме, установленной законодательством Российской Федерации;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б) ликвидирует и (или) утилизирует списанное недвижимое имущество;</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в) принимает меры по прекращению права муниципальной собственности Мариинско-Посадского муниципального округа Чувашской Республики, права хозяйственного ведения на списанное недвижимое имущество в Управлении Федеральной службы государственной регистрации, кадастра и картографии по Чувашской Республике.</w:t>
      </w:r>
    </w:p>
    <w:p w:rsidR="00371914" w:rsidRPr="00CE31D2" w:rsidRDefault="00371914" w:rsidP="00724A07">
      <w:pPr>
        <w:spacing w:after="0" w:line="240" w:lineRule="auto"/>
        <w:ind w:firstLine="851"/>
        <w:contextualSpacing/>
        <w:jc w:val="both"/>
        <w:rPr>
          <w:rFonts w:ascii="Arial" w:hAnsi="Arial" w:cs="Arial"/>
          <w:color w:val="000000"/>
          <w:sz w:val="20"/>
        </w:rPr>
      </w:pPr>
      <w:bookmarkStart w:id="6" w:name="Par214"/>
      <w:bookmarkEnd w:id="6"/>
      <w:r w:rsidRPr="00CE31D2">
        <w:rPr>
          <w:rFonts w:ascii="Arial" w:hAnsi="Arial" w:cs="Arial"/>
          <w:color w:val="000000"/>
          <w:sz w:val="20"/>
        </w:rPr>
        <w:t>2.4. После осуществления действий, указанных в пункте 2.3 настоящего Порядка, муниципальное унитарное предприятие представляет в Администрацию следующие документы:</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 оригинал акта о списании по форме, установленной законодательством Российской Федерации;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 оригинал акта о ликвидации недвижимого имущества, составленного Комиссией, или копии документов о его утилизации;</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 копию приходного ордера или накладной об оприходовании пригодных к дальнейшей эксплуатации строительных материалов, полученных по итогам списания недвижимого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Средства, полученные муниципальным унитарным предприятием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строительству новых объектов, приобретению оборудования, инвентаря.</w:t>
      </w:r>
    </w:p>
    <w:p w:rsidR="00371914" w:rsidRPr="00CE31D2" w:rsidRDefault="00371914" w:rsidP="00724A07">
      <w:pPr>
        <w:spacing w:after="0" w:line="240" w:lineRule="auto"/>
        <w:ind w:firstLine="851"/>
        <w:contextualSpacing/>
        <w:jc w:val="both"/>
        <w:rPr>
          <w:rFonts w:ascii="Arial" w:hAnsi="Arial" w:cs="Arial"/>
          <w:color w:val="000000"/>
          <w:sz w:val="20"/>
        </w:rPr>
      </w:pPr>
      <w:r w:rsidRPr="00CE31D2">
        <w:rPr>
          <w:rFonts w:ascii="Arial" w:hAnsi="Arial" w:cs="Arial"/>
          <w:color w:val="000000"/>
          <w:sz w:val="20"/>
        </w:rPr>
        <w:t>2.5. Копии документов, указанных в пункте 2.4 настоящего Порядка, должны быть заверены подписью руководителя и печатью муниципального унитарного предприятия. В представляемых документах не допускаются помарки, подчистки, исправления.</w:t>
      </w:r>
    </w:p>
    <w:p w:rsidR="00371914" w:rsidRPr="00CE31D2" w:rsidRDefault="00371914" w:rsidP="00724A07">
      <w:pPr>
        <w:spacing w:after="0" w:line="240" w:lineRule="auto"/>
        <w:ind w:firstLine="851"/>
        <w:contextualSpacing/>
        <w:jc w:val="both"/>
        <w:rPr>
          <w:rFonts w:ascii="Arial" w:hAnsi="Arial" w:cs="Arial"/>
          <w:color w:val="000000"/>
          <w:sz w:val="20"/>
          <w:u w:val="single"/>
        </w:rPr>
      </w:pPr>
      <w:r w:rsidRPr="00CE31D2">
        <w:rPr>
          <w:rFonts w:ascii="Arial" w:hAnsi="Arial" w:cs="Arial"/>
          <w:color w:val="000000"/>
          <w:sz w:val="20"/>
        </w:rPr>
        <w:t>2.6. Администрация Мариинско-Посадского муниципального округа Чувашской Республики в месячный срок со дня получения документов о прекращении права собственности Мариинско-Посадского муниципального округа Чувашской Республики на имущество, вносит изменения в Реестр муниципального имущества Мариинско-Посадского муниципального округа Чувашской Республики в соответствии с Положением о порядке управления и распоряжения имуществом, находящимся в муниципальной собственности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«____»__________2023 г. № _____.</w:t>
      </w:r>
      <w:r w:rsidRPr="00CE31D2">
        <w:rPr>
          <w:rFonts w:ascii="Arial" w:hAnsi="Arial" w:cs="Arial"/>
          <w:color w:val="000000"/>
          <w:sz w:val="20"/>
          <w:u w:val="single"/>
        </w:rPr>
        <w:t xml:space="preserve"> </w:t>
      </w:r>
    </w:p>
    <w:p w:rsidR="00371914" w:rsidRPr="00CE31D2" w:rsidRDefault="00371914" w:rsidP="00724A07">
      <w:pPr>
        <w:spacing w:after="0" w:line="240" w:lineRule="auto"/>
        <w:ind w:firstLine="567"/>
        <w:jc w:val="righ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trPr>
        <w:tc>
          <w:tcPr>
            <w:tcW w:w="5000" w:type="pct"/>
            <w:tcBorders>
              <w:top w:val="nil"/>
              <w:left w:val="nil"/>
              <w:bottom w:val="nil"/>
              <w:right w:val="nil"/>
            </w:tcBorders>
            <w:vAlign w:val="center"/>
          </w:tcPr>
          <w:p w:rsidR="00371914" w:rsidRPr="00CE31D2" w:rsidRDefault="00371914" w:rsidP="00724A07">
            <w:pPr>
              <w:spacing w:after="0" w:line="240" w:lineRule="auto"/>
              <w:ind w:firstLine="22"/>
              <w:jc w:val="right"/>
              <w:rPr>
                <w:rFonts w:ascii="Arial" w:hAnsi="Arial" w:cs="Arial"/>
                <w:color w:val="000000"/>
                <w:sz w:val="20"/>
                <w:szCs w:val="20"/>
              </w:rPr>
            </w:pPr>
            <w:r w:rsidRPr="00CE31D2">
              <w:rPr>
                <w:rFonts w:ascii="Arial" w:hAnsi="Arial" w:cs="Arial"/>
                <w:color w:val="000000"/>
                <w:sz w:val="20"/>
                <w:szCs w:val="20"/>
              </w:rPr>
              <w:t>Приложение</w:t>
            </w:r>
          </w:p>
          <w:p w:rsidR="00371914" w:rsidRDefault="00371914" w:rsidP="00724A07">
            <w:pPr>
              <w:spacing w:after="0" w:line="240" w:lineRule="auto"/>
              <w:ind w:firstLine="22"/>
              <w:jc w:val="right"/>
              <w:rPr>
                <w:rFonts w:ascii="Arial" w:hAnsi="Arial" w:cs="Arial"/>
                <w:color w:val="000000"/>
                <w:sz w:val="20"/>
                <w:szCs w:val="20"/>
              </w:rPr>
            </w:pPr>
            <w:r w:rsidRPr="00CE31D2">
              <w:rPr>
                <w:rFonts w:ascii="Arial" w:hAnsi="Arial" w:cs="Arial"/>
                <w:color w:val="000000"/>
                <w:sz w:val="20"/>
                <w:szCs w:val="20"/>
              </w:rPr>
              <w:t xml:space="preserve">к Порядку списания имущества, находящегося в муниципальной собственности </w:t>
            </w:r>
          </w:p>
          <w:p w:rsidR="00371914" w:rsidRDefault="00371914" w:rsidP="00724A07">
            <w:pPr>
              <w:spacing w:after="0" w:line="240" w:lineRule="auto"/>
              <w:ind w:firstLine="22"/>
              <w:jc w:val="right"/>
              <w:rPr>
                <w:rFonts w:ascii="Arial" w:hAnsi="Arial" w:cs="Arial"/>
                <w:color w:val="000000"/>
                <w:sz w:val="20"/>
                <w:szCs w:val="20"/>
              </w:rPr>
            </w:pPr>
            <w:r w:rsidRPr="00CE31D2">
              <w:rPr>
                <w:rFonts w:ascii="Arial" w:hAnsi="Arial" w:cs="Arial"/>
                <w:color w:val="000000"/>
                <w:sz w:val="20"/>
                <w:szCs w:val="20"/>
              </w:rPr>
              <w:t xml:space="preserve">Мариинско-Посадского муниципального округа Чувашской Республики, </w:t>
            </w:r>
          </w:p>
          <w:p w:rsidR="00371914" w:rsidRDefault="00371914" w:rsidP="00724A07">
            <w:pPr>
              <w:spacing w:after="0" w:line="240" w:lineRule="auto"/>
              <w:ind w:firstLine="22"/>
              <w:jc w:val="right"/>
              <w:rPr>
                <w:rFonts w:ascii="Arial" w:hAnsi="Arial" w:cs="Arial"/>
                <w:color w:val="000000"/>
                <w:sz w:val="20"/>
                <w:szCs w:val="20"/>
              </w:rPr>
            </w:pPr>
            <w:r w:rsidRPr="00CE31D2">
              <w:rPr>
                <w:rFonts w:ascii="Arial" w:hAnsi="Arial" w:cs="Arial"/>
                <w:color w:val="000000"/>
                <w:sz w:val="20"/>
                <w:szCs w:val="20"/>
              </w:rPr>
              <w:t>закрепленного на праве хозяйственного ведения за муниципальными</w:t>
            </w:r>
          </w:p>
          <w:p w:rsidR="00371914" w:rsidRPr="00CE31D2" w:rsidRDefault="00371914" w:rsidP="00724A07">
            <w:pPr>
              <w:spacing w:after="0" w:line="240" w:lineRule="auto"/>
              <w:ind w:firstLine="22"/>
              <w:jc w:val="right"/>
              <w:rPr>
                <w:rFonts w:ascii="Arial" w:hAnsi="Arial" w:cs="Arial"/>
                <w:color w:val="000000"/>
                <w:sz w:val="20"/>
              </w:rPr>
            </w:pPr>
            <w:r w:rsidRPr="00CE31D2">
              <w:rPr>
                <w:rFonts w:ascii="Arial" w:hAnsi="Arial" w:cs="Arial"/>
                <w:color w:val="000000"/>
                <w:sz w:val="20"/>
                <w:szCs w:val="20"/>
              </w:rPr>
              <w:t xml:space="preserve"> унитарными предприятиями Мариинско-Посадского муниципального округа Чувашской Республики</w:t>
            </w:r>
          </w:p>
        </w:tc>
      </w:tr>
    </w:tbl>
    <w:p w:rsidR="00371914" w:rsidRPr="00CE31D2" w:rsidRDefault="00371914" w:rsidP="00724A07">
      <w:pPr>
        <w:spacing w:after="0" w:line="240" w:lineRule="auto"/>
        <w:ind w:firstLine="567"/>
        <w:jc w:val="right"/>
        <w:rPr>
          <w:rFonts w:ascii="Arial" w:hAnsi="Arial" w:cs="Arial"/>
          <w:color w:val="000000"/>
          <w:sz w:val="20"/>
        </w:rPr>
      </w:pPr>
    </w:p>
    <w:p w:rsidR="00371914" w:rsidRPr="00CE31D2" w:rsidRDefault="00371914" w:rsidP="00724A07">
      <w:pPr>
        <w:spacing w:after="0" w:line="240" w:lineRule="auto"/>
        <w:ind w:firstLine="567"/>
        <w:jc w:val="center"/>
        <w:rPr>
          <w:rFonts w:ascii="Arial" w:hAnsi="Arial" w:cs="Arial"/>
          <w:b/>
          <w:bCs/>
          <w:color w:val="000000"/>
          <w:sz w:val="20"/>
        </w:rPr>
      </w:pPr>
      <w:bookmarkStart w:id="7" w:name="Par234"/>
      <w:bookmarkEnd w:id="7"/>
      <w:r w:rsidRPr="00CE31D2">
        <w:rPr>
          <w:rFonts w:ascii="Arial" w:hAnsi="Arial" w:cs="Arial"/>
          <w:b/>
          <w:bCs/>
          <w:color w:val="000000"/>
          <w:sz w:val="20"/>
        </w:rPr>
        <w:t>ПЕРЕЧЕНЬ</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ДОКУМЕНТОВ, ПРЕДСТАВЛЯЕМЫХ ДЛЯ СПИСАНИЯ</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ИМУЩЕСТВА МАРИИНСКО-ПОСАДСКОГО</w:t>
      </w:r>
    </w:p>
    <w:p w:rsidR="00371914"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ОКРУГА ЧУВАШСКОЙ РЕСПУБЛИКИ</w:t>
      </w:r>
    </w:p>
    <w:p w:rsidR="00371914" w:rsidRPr="00CE31D2" w:rsidRDefault="00371914" w:rsidP="00724A07">
      <w:pPr>
        <w:spacing w:after="0" w:line="240" w:lineRule="auto"/>
        <w:ind w:firstLine="567"/>
        <w:jc w:val="center"/>
        <w:rPr>
          <w:rFonts w:ascii="Arial" w:hAnsi="Arial" w:cs="Arial"/>
          <w:b/>
          <w:bCs/>
          <w:color w:val="000000"/>
          <w:sz w:val="20"/>
        </w:rPr>
      </w:pP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 Перечень документов, представляемых муниципальными унитарными предприятиями Мариинско-Посадского муниципального округа Чувашской Республики (далее - предприятие) для списания недвижимого имущества, находящегося в муниципальной собственности Мариинско-Посадского муниципального округа Чувашской Республики (далее - недвижимое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предприятия или уполномоченным им должностным лицом (далее - руководитель) и скрепленный печатью предприятия, с указанием конкретной технической причины списания и предписанием разборки недвижимого имущества и его уничтожения;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справка регистрирующих органов об отсутствии проживающих граждан, зарегистрированных по адресу местонахождения предлагаемого к списанию жилого помещения специализированного жилого фонда, в случае принятия решения о списании жилого помещения (при списании жилых домов, квартир, зданий общежитий);</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копия выписки из Единого государственного реестра недвижимости, подтверждающей права на земельный участок под объектом недвижимого имущество, подлежащим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ж) техническое заключение эксперта либо экспертной организации, имеющих право 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и кадастровый номера,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з) копия приказа предприятия о создании Комиссии;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и) фотографии недвижимого имущества, предлагаемого к списанию, на бумажном и электронном носителях;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к) копия справки о принадлежности недвижимого имущества к объектам культурного наследия (памятнику истории и культуры), в случае если недвижимое имущество является объектом культурного наследия (памятником истории и культуры).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2. Перечень документов, представляемых предприятиями для списания объектов незавершенного строительства, находящихся в муниципальной собственности Мариинско-Посадского муниципального округа Чувашской Республики (далее - объект незавершенного строительства):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строительства и (или) социальную либо иную опасность для людей, подписанный членами Комиссии, утвержденный руководителем или уполномоченным им должностным лицом (далее - руководитель) и скрепленный печатью предприятия, с указанием конкретной технической причины списания и предписанием разборки объекта незавершенного строительства и его уничтожения;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техническое заключение эксперта либо экспертной организации, имеющих право осуществлять соответствующий вид экономической деятельности, о состоянии объекта незавершенного строительства, подтверждающее его непригодность к восстановлению и дальнейшему использованию, в котором указываются наименование, инвентарный и кадастровый номера, подробное описание основных дефектов, техническое состояние основных конструктивных элементов, с приложением фотографий объекта незавершенного строительства;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копия приказа предприятия о создании Комиссии;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фотографии объекта незавершенного строительства, предлагаемого к списанию, на бумажном и электронном носителях.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3. Перечень документов, представляемых предприятиями для списания муниципального имущества Мариинско-Посадского муниципального округа Чувашской Республики до окончания срока полезного использования в зависимости от конкретной причины (далее - муниципальное имущество):</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в случаях хищения или нанесения ущерба муниципальному имуществу: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акт проверки, проведенной предприятием, о ненадлежащем использовании муниципального имущества, вследствие чего муниципальному имуществу нанесен ущерб, с указанием виновных лиц;</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справка предприятия о размере нанесенного ущерба;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приказа руководителя предприятия о принятых мерах в отношении виновных лиц - работников предприятия, допустивших повреждение или утрату муниципального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копия справки предприятия о возмещении ущерба виновными лицами;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в случае техногенной аварии - копия документа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в случае стихийных бедствий - копия документа сектора мобилизационной подготовки, специальных программ ГО и ЧС администрации Мариинско-Посадского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предприятия о размере нанесенного ущерба.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3.1. Для подтверждения полномочий на иное уполномоченное должностное лицо представляются документы, подтверждающие его полномочия.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4. Копии документов, указанных в настоящем перечне, должны быть заверены подписью руководителя и печатью предприятия. В представляемых документах не допускаются помарки, подчистки, исправления.</w:t>
      </w:r>
    </w:p>
    <w:p w:rsidR="00371914" w:rsidRPr="00CE31D2" w:rsidRDefault="00371914" w:rsidP="00724A07">
      <w:pPr>
        <w:spacing w:after="0" w:line="240" w:lineRule="auto"/>
        <w:ind w:firstLine="567"/>
        <w:contextualSpacing/>
        <w:jc w:val="right"/>
        <w:rPr>
          <w:rFonts w:ascii="Arial" w:hAnsi="Arial" w:cs="Arial"/>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trPr>
        <w:tc>
          <w:tcPr>
            <w:tcW w:w="5000" w:type="pct"/>
            <w:tcBorders>
              <w:top w:val="nil"/>
              <w:left w:val="nil"/>
              <w:bottom w:val="nil"/>
              <w:right w:val="nil"/>
            </w:tcBorders>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Приложение №3 </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к решению Собрания депутатов Мариинско-Посадского</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 муниципального округа Чувашской Республики</w:t>
            </w:r>
          </w:p>
          <w:p w:rsidR="00371914" w:rsidRPr="00CE31D2" w:rsidRDefault="00371914" w:rsidP="00724A07">
            <w:pPr>
              <w:spacing w:after="0" w:line="240" w:lineRule="auto"/>
              <w:contextualSpacing/>
              <w:jc w:val="right"/>
              <w:rPr>
                <w:rFonts w:ascii="Arial" w:hAnsi="Arial" w:cs="Arial"/>
                <w:bCs/>
                <w:color w:val="000000"/>
                <w:sz w:val="20"/>
                <w:szCs w:val="20"/>
              </w:rPr>
            </w:pPr>
            <w:r w:rsidRPr="00CE31D2">
              <w:rPr>
                <w:rFonts w:ascii="Arial" w:hAnsi="Arial" w:cs="Arial"/>
                <w:color w:val="000000"/>
                <w:sz w:val="20"/>
                <w:szCs w:val="20"/>
              </w:rPr>
              <w:t>от «___»._______.2023 № _______</w:t>
            </w:r>
          </w:p>
        </w:tc>
      </w:tr>
    </w:tbl>
    <w:p w:rsidR="00371914" w:rsidRPr="00CE31D2" w:rsidRDefault="00371914" w:rsidP="00724A07">
      <w:pPr>
        <w:spacing w:after="0" w:line="240" w:lineRule="auto"/>
        <w:ind w:firstLine="567"/>
        <w:contextualSpacing/>
        <w:jc w:val="right"/>
        <w:rPr>
          <w:rFonts w:ascii="Arial" w:hAnsi="Arial" w:cs="Arial"/>
          <w:bCs/>
          <w:color w:val="000000"/>
          <w:sz w:val="20"/>
        </w:rPr>
      </w:pPr>
    </w:p>
    <w:p w:rsidR="00371914" w:rsidRPr="00CE31D2" w:rsidRDefault="00371914" w:rsidP="00724A07">
      <w:pPr>
        <w:spacing w:after="0" w:line="240" w:lineRule="auto"/>
        <w:ind w:firstLine="567"/>
        <w:jc w:val="center"/>
        <w:rPr>
          <w:rFonts w:ascii="Arial" w:hAnsi="Arial" w:cs="Arial"/>
          <w:b/>
          <w:bCs/>
          <w:color w:val="000000"/>
          <w:sz w:val="20"/>
        </w:rPr>
      </w:pPr>
      <w:bookmarkStart w:id="8" w:name="Par282"/>
      <w:bookmarkEnd w:id="8"/>
      <w:r w:rsidRPr="00CE31D2">
        <w:rPr>
          <w:rFonts w:ascii="Arial" w:hAnsi="Arial" w:cs="Arial"/>
          <w:b/>
          <w:bCs/>
          <w:color w:val="000000"/>
          <w:sz w:val="20"/>
        </w:rPr>
        <w:t>ПОРЯДОК</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СПИСАНИЯ ИМУЩЕСТВА МУНИЦИПАЛЬНОЙ КАЗНЫ</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МАРИИСНКО-ПОСАДСКОГО МУНИЦИПАЛЬНОГО ОКРУГА</w:t>
      </w:r>
    </w:p>
    <w:p w:rsidR="00371914"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ЧУВАШСКОЙ РЕСПУБЛИКИ</w:t>
      </w:r>
    </w:p>
    <w:p w:rsidR="00371914" w:rsidRPr="00CE31D2" w:rsidRDefault="00371914" w:rsidP="00724A07">
      <w:pPr>
        <w:spacing w:after="0" w:line="240" w:lineRule="auto"/>
        <w:ind w:firstLine="567"/>
        <w:jc w:val="center"/>
        <w:rPr>
          <w:rFonts w:ascii="Arial" w:hAnsi="Arial" w:cs="Arial"/>
          <w:b/>
          <w:bCs/>
          <w:color w:val="000000"/>
          <w:sz w:val="20"/>
        </w:rPr>
      </w:pP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I. Общие положения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1.1. Настоящий Порядок определяет процедуру списания имущества муниципальной казны Мариинско-Посадского муниципального округа Чувашской Республики (далее - имущество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1.2. В настоящем Порядке под списанием имущества казны понимается комплекс действий, связанных с признанием имущества казны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1.3. Решение о списании имущества казны принимается администрацией Мариинско-Посадского муниципального округа Чувашской Республики (далее - Администрация). Для определения целесообразности (пригодности) дальнейшего использования имущества казны, возможности или эффективности его восстановления, а также для оформления необходимой документации на списание имущества казны муниципальным правовым актом администрации Мариинско-Посадского муниципального округа (далее - администрация) создается постоянно действующая Комиссия по списанию имущества казны (далее – Комиссия).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 Решение о списании имущества казны принимается в случае, если: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1.4.1. Имущество казны непригодно для дальнейшего использования по целевому назначению вследствие полной или частичной утраты потребительских свойств (физического или морального износа), а также экономической нецелесообразности или невозможности его восстановления, ремонта;</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этом решение о списании транспортных средств, самоходных машин и других видов техники (далее - самоходные машины), деревообрабатывающих и металлообрабатывающих станков, являющихся имуществом казны, непригодным для дальнейшего использования по целевому назначению вследствие полной или частичной утраты потребительских свойств, принимается в случае, если указанное имущество не реализовано на аукционе (не менее 2 раз) в соответствии с законодательством Российской Федерации и законодательством Чувашской Республики в связи с отсутствием заявок.</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1.4.2. Имущество казны является объектом недвижимого имущества, который непригоден для дальнейшего использования по целевому назначению, утратил потребительские свойства до окончания срока полезного использования и снос которого необходим в целях строительства нового объекта. </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1.4.3. Имущество казны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1.4.4. Имущества изъято из казны для муниципальных нужд. </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1.5. Истечение сроков фактической эксплуатации имущества казны не может служить основанием для его списания.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1.6. В целях списания имущества казны Администрация создает постоянно действующую комиссию по списанию имущества казны (далее - Комиссия). </w:t>
      </w:r>
    </w:p>
    <w:p w:rsidR="00371914"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Положение о Комиссии и ее состав утверждаются распоряжением администрации Мариинско-Посадского муниципального округа Чувашской Республики. </w:t>
      </w:r>
    </w:p>
    <w:p w:rsidR="00371914" w:rsidRPr="00CE31D2" w:rsidRDefault="00371914" w:rsidP="00724A07">
      <w:pPr>
        <w:spacing w:after="0" w:line="240" w:lineRule="auto"/>
        <w:ind w:firstLine="851"/>
        <w:jc w:val="both"/>
        <w:rPr>
          <w:rFonts w:ascii="Arial" w:hAnsi="Arial" w:cs="Arial"/>
          <w:color w:val="000000"/>
          <w:sz w:val="20"/>
        </w:rPr>
      </w:pP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II. Порядок осуществления процедуры списания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2.1. Юридическое или физическое лицо, в том числе индивидуальный предприниматель, у которого находится во временном владении и (или) пользовании имущество казны (далее - пользователь), направляет в Администрацию письмо о необходимости списания имущества казны с указанием причин списания и приложением документов согласно перечню, установленному приложением к настоящему Порядку.</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2.2. Комиссия по списанию имущества казны (далее – Уполномоченный орган) в течение 15 календарных дней со дня поступления обращения пользователя о необходимости списания имущества казны осуществляет рассмотрение представленных пользователем документов по списанию имущества казны и в случае представления полного комплекта документов, указанных в перечне, установленном приложением к настоящему Порядку, и направляет надлежащего оформления указанных документов проводит осмотр предлагаемого к списанию имущества казны, постоянно действующей комиссией по списанию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2.3. Постоянно действующая Комиссия по списанию имущества казны осуществляет:</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1) осмотр имущества казны, подлежащего списанию, с использованием необходимой технической документацией и данных бухгалтерского учета;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 установление целесообразности (пригодности) дальнейшего использования имущества казны, возможности и эффективности его восстановления;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3) установление причин списания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4) выявление лиц, по вине которых произошло преждевременное списание имущества казны и внесение предложений о привлечении лиц к ответственности в случаях и в порядке, установленных действующим законодательством;</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5) установление использования отдельных узлов, деталей, материалов списываемого имущества казны и их оценку, исходя из текущей рыночной стоимости;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6) оформление акта о списании имущества казны (далее – Акт о списании).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2.4. По результатам проведенных в соответствии с подпунктами 1 - 5 пункта 2.3 настоящего Порядка мероприятий действующей Комиссией по списанию имущества казны, Комиссия в течение 15 календарных дней со дня проведения осмотра выносит заключение о списании (отказе в списании) имущества казны, отражаемое в Акте о списании. </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Решение о списании имущества казны принимается большинством голосов членов Комиссии казны, присутствующих на заседании, путем подписания Акта о списании.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2.5. Оформленный Комиссией Акт о списании имущества казны с проектом муниципального правового акта Администрации об утверждении списания недвижимого имущества казны в течение 3 рабочих дней после составления Акта осмотра представляется главе Мариинско-Посадского муниципального округа с приложением документов, указанных в Приложении к настоящему Порядку (далее - документы).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2.6. Глава Мариинско-Посадского муниципального округа рассматривает документы, по результатам рассмотрения принимает решение: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1) об утверждении Акта списания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 об отказе в утверждении списания имущества казны, в случаях: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непредставления или представления в неполном объеме документов, указанных настоящим Порядком;</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 несоблюдение условий пункта 2.1. настоящего Порядка. </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2.7. Решение главы Мариинско-Посадского муниципального округа об утверждении или об отказе Акта списания имущества казны оформляется распоряжением администрации Мариинско-Посадского муниципального округа:</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 - в утверждении списания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2.8. В случаях хищения или нанесения ущерба имуществу казны, Администрация на основании представленных пользователем копий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копии решения суда о возмещении виновными лицами материального ущерба, принимает распоряжения о списании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2.9. Решение об отказе в списании имущества казны Администрация принимает в течение 15 календарных дней с даты регистрации обращения о необходимости списания имущества казны и направляет пользователю письменный отказ в списании имущества казны в случае представления неполного комплекта документов, указанных в перечне, установленном приложением к настоящему Порядку, и (или) ненадлежащего оформления указанных документов.</w:t>
      </w:r>
    </w:p>
    <w:p w:rsidR="00371914" w:rsidRPr="00CE31D2" w:rsidRDefault="00371914" w:rsidP="00724A07">
      <w:pPr>
        <w:spacing w:after="0" w:line="240" w:lineRule="auto"/>
        <w:ind w:firstLine="851"/>
        <w:jc w:val="both"/>
        <w:rPr>
          <w:rFonts w:ascii="Arial" w:hAnsi="Arial" w:cs="Arial"/>
          <w:color w:val="000000"/>
          <w:sz w:val="20"/>
        </w:rPr>
      </w:pPr>
      <w:bookmarkStart w:id="9" w:name="Par308"/>
      <w:bookmarkEnd w:id="9"/>
      <w:r w:rsidRPr="00CE31D2">
        <w:rPr>
          <w:rFonts w:ascii="Arial" w:hAnsi="Arial" w:cs="Arial"/>
          <w:color w:val="000000"/>
          <w:sz w:val="20"/>
        </w:rPr>
        <w:t>2.10. Пользователь в течение 30 календарных дней после принятия распоряжения о списании имущества казны осуществляет следующие действия: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а) оформляет акт о списании имущества казны по форме, установленной законодательством Российской Федерации;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б) принимает меры по снятию с государственного учета после утилизации списанных транспортных средств и самоходных машин в регистрирующих органах;</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и передает их по акту в Администрацию для реализации в установленном порядке;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д) ликвидирует и (или) утилизирует списанное имущество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е) перечисляет денежные средства, полученные в качестве оплаты по итогам ликвидации, в доход бюджета Мариинско-Посадского муниципального округа Чувашской Республики.</w:t>
      </w:r>
    </w:p>
    <w:p w:rsidR="00371914" w:rsidRPr="00CE31D2" w:rsidRDefault="00371914" w:rsidP="00724A07">
      <w:pPr>
        <w:spacing w:after="0" w:line="240" w:lineRule="auto"/>
        <w:ind w:firstLine="851"/>
        <w:jc w:val="both"/>
        <w:rPr>
          <w:rFonts w:ascii="Arial" w:hAnsi="Arial" w:cs="Arial"/>
          <w:color w:val="000000"/>
          <w:sz w:val="20"/>
        </w:rPr>
      </w:pPr>
      <w:bookmarkStart w:id="10" w:name="Par315"/>
      <w:bookmarkEnd w:id="10"/>
      <w:r w:rsidRPr="00CE31D2">
        <w:rPr>
          <w:rFonts w:ascii="Arial" w:hAnsi="Arial" w:cs="Arial"/>
          <w:color w:val="000000"/>
          <w:sz w:val="20"/>
        </w:rPr>
        <w:t>2.11. После осуществления действий, указанных в пункте 2.4 настоящего Порядка, пользователь представляет в Администрацию следующие документы: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оригинал акта о списании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оригинал акта о ликвидации имущества казны или копии документов о его утилизации;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копию платежного поручения или квитанции о перечислении денежных средств в бюджет Мариинско-Посадского муниципального округа Чувашской Республики, полученных по итогам списания имущества казны.</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2.12. Администрация:</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в течение 10 рабочих дней со дня представления пользователем документов, указанных в пункте 2.10 настоящего Порядка, утверждает акты о списании и (или) ликвидации имущества казны и принимает меры по прекращению права муниципальной собственности Мариинско-Посадского муниципального округа Чувашской Республики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в течение 10 рабочих дней с момента получения документов о прекращении права муниципальной собственности Мариинско-Посадского муниципального округа Чувашской Республики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 в установленном порядке вносит соответствующие изменения в реестр муниципального имущества Мариинско-Посадского муниципального округа Чувашской Республики;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в течение 10 рабочих дней после утверждения актов о списании и (или) ликвидации движимого имущества казны в установленном порядке вносит соответствующие изменения в реестр муниципального имущества Мариинско-Посадского муниципального округа Чувашской Республики.</w:t>
      </w: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 xml:space="preserve">2.7. В случае, если имущество казны не находится во временном владении и (или) пользовании, сбор документов, указанных в приложении к настоящему Порядку, и действия, указанные в пунктах 2.2, 2.10 и 2.11 настоящего Порядка, производятся постоянно действующей комиссией по списанию имущества казны, состав которой утверждается распоряжением </w:t>
      </w:r>
      <w:r>
        <w:rPr>
          <w:rFonts w:ascii="Arial" w:hAnsi="Arial" w:cs="Arial"/>
          <w:color w:val="000000"/>
          <w:sz w:val="20"/>
        </w:rPr>
        <w:t>администрации.</w:t>
      </w:r>
    </w:p>
    <w:p w:rsidR="00371914" w:rsidRPr="00CE31D2" w:rsidRDefault="00371914" w:rsidP="00724A07">
      <w:pPr>
        <w:spacing w:after="0" w:line="240" w:lineRule="auto"/>
        <w:ind w:firstLine="567"/>
        <w:jc w:val="center"/>
        <w:rPr>
          <w:rFonts w:ascii="Arial" w:hAnsi="Arial" w:cs="Arial"/>
          <w:color w:val="000000"/>
          <w:sz w:val="20"/>
        </w:rPr>
      </w:pPr>
      <w:r w:rsidRPr="00CE31D2">
        <w:rPr>
          <w:rFonts w:ascii="Arial" w:hAnsi="Arial" w:cs="Arial"/>
          <w:color w:val="00000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trPr>
        <w:tc>
          <w:tcPr>
            <w:tcW w:w="5000" w:type="pct"/>
            <w:tcBorders>
              <w:top w:val="nil"/>
              <w:left w:val="nil"/>
              <w:bottom w:val="nil"/>
              <w:right w:val="nil"/>
            </w:tcBorders>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Приложение</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к Порядку списания имущества муниципальной казны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szCs w:val="20"/>
              </w:rPr>
              <w:t>Мариинско-Посадского муниципального округа Чувашской Республики</w:t>
            </w:r>
          </w:p>
        </w:tc>
      </w:tr>
    </w:tbl>
    <w:p w:rsidR="00371914" w:rsidRPr="00CE31D2" w:rsidRDefault="00371914" w:rsidP="00724A07">
      <w:pPr>
        <w:spacing w:after="0" w:line="240" w:lineRule="auto"/>
        <w:ind w:firstLine="567"/>
        <w:jc w:val="right"/>
        <w:rPr>
          <w:rFonts w:ascii="Arial" w:hAnsi="Arial" w:cs="Arial"/>
          <w:color w:val="000000"/>
          <w:sz w:val="20"/>
        </w:rPr>
      </w:pPr>
    </w:p>
    <w:p w:rsidR="00371914" w:rsidRPr="00CE31D2" w:rsidRDefault="00371914" w:rsidP="00724A07">
      <w:pPr>
        <w:spacing w:after="0" w:line="240" w:lineRule="auto"/>
        <w:ind w:firstLine="567"/>
        <w:jc w:val="center"/>
        <w:rPr>
          <w:rFonts w:ascii="Arial" w:hAnsi="Arial" w:cs="Arial"/>
          <w:b/>
          <w:bCs/>
          <w:color w:val="000000"/>
          <w:sz w:val="20"/>
        </w:rPr>
      </w:pPr>
      <w:bookmarkStart w:id="11" w:name="Par336"/>
      <w:bookmarkEnd w:id="11"/>
      <w:r w:rsidRPr="00CE31D2">
        <w:rPr>
          <w:rFonts w:ascii="Arial" w:hAnsi="Arial" w:cs="Arial"/>
          <w:b/>
          <w:bCs/>
          <w:color w:val="000000"/>
          <w:sz w:val="20"/>
        </w:rPr>
        <w:t>ПЕРЕЧЕНЬ</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ДОКУМЕНТОВ, ПРЕДСТАВЛЯЕМЫХ ДЛЯ СПИСАНИЯ</w:t>
      </w: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ИМУЩЕСТВА МАРИИНСКО-ПОСАДСКОГО</w:t>
      </w:r>
    </w:p>
    <w:p w:rsidR="00371914"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МУНИЦИПАЛЬНОГО ОКРУГА ЧУВАШСКОЙ РЕСПУБЛИКИ</w:t>
      </w:r>
    </w:p>
    <w:p w:rsidR="00371914" w:rsidRPr="00CE31D2" w:rsidRDefault="00371914" w:rsidP="00724A07">
      <w:pPr>
        <w:spacing w:after="0" w:line="240" w:lineRule="auto"/>
        <w:ind w:firstLine="567"/>
        <w:jc w:val="center"/>
        <w:rPr>
          <w:rFonts w:ascii="Arial" w:hAnsi="Arial" w:cs="Arial"/>
          <w:b/>
          <w:bCs/>
          <w:color w:val="000000"/>
          <w:sz w:val="20"/>
        </w:rPr>
      </w:pP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1. Перечень документов, представляемых для списания движимого имущества казны Мариинско-Посадского муниципального округа Чувашской Республики (далее соответственно - движимое имущество, имущество казны):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движимого имущества казны, подписанный членами комиссии юридического или физического лица, в том числе индивидуального предпринимателя, у которого находится во временном владении и (или) пользовании имущество казны (далее - пользователь), по списанию имущества казны (далее - комиссия) и должностным лицом пользователя имущества казны, с указанием конкретной причины списания.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транспортных средств в акте в обязательном порядке указываются государственный регистрационный номер и иные данные, содержащиеся в документах, идентифицирующих транспортное средство, пробег транспортного средства, техническая характеристика узлов и агрегатов, возможность их дальнейшего использования при разборке.</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самоходных машин и других видов техники (далее - самоходные машины) в акте в обязательном порядке указываются государственный регистрационный номер, модель и номер двигателя, кузова, пробег, техническая характеристика узлов и агрегатов, возможность их дальнейшего использования при разборке.</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деревообрабатывающих и металлообрабатывающих станков (далее также - станок) в акте в обязательном порядке указываются заводской номер станка, иные данные, содержащиеся в техническом паспорте (формуляре) станка;</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б) копия заключения о техническом состоянии движимого имущества, подтверждающего его непригодность к дальнейшему использованию (должно содержать наименование, тип, марку, модель, инвентарный, заводской номер, год изготовления движимого имущества, подробное описание основных дефектов, причины их возникновения, техническое состояние основных узлов, частей, деталей и конструктивных элементов, расчет эффективности восстановительного ремонта с обоснованием), выданного экспертом (юридическим лицом или индивидуальным предпринимателем, имеющим право осуществлять соответствующий вид экономической деятельности), с приложением копии документа, подтверждающего право осуществлять соответствующий вид экономической деятельности (на все виды движимого имущества, за исключением транспортных средств, самоходных машин, станков и мебели);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в) копия приказа пользователя о создании комиссии.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транспортных средств, самоходных машин, деревообрабатывающих и металлообрабатывающих станков дополнительно представляются: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технический паспорт (формуляр) или иная информация, содержащая сведения о массе движимого имущества, аналогичного списываемому;</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регистрационный документ транспортного средства или свидетельство о регистрации самоходной машины;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паспорт транспортного средства или самоходной машины либо выписки из электронных паспортов транспортных средств (самоходных машин), заверенные руководителем;</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отчет об оценке рыночной стоимости объекта движимого имущества, произведенной не ранее чем за один месяц до представления отчета об оценке.</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экономической деятельности, который должен содержать заключение и рекомендации о списании животного.</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При списании непригодных для дальнейшего использования по целевому назначению вследствие полной или частичной утраты потребительских свойств транспортных средств, самоходных машин, деревообрабатывающих и металлообрабатывающих станков,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регистрационный документ транспортного средства или свидетельство о регистрации самоходной машины;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паспорт транспортного средства или самоходной машины либо выписки из электронных паспортов транспортных средств (самоходных машин), заверенные руководителем;</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технический паспорт (формуляр) или иная информация, содержащая сведения о массе движимого имущества, аналогичного списываемому;</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копия протокола об итогах аукциона.</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2. Перечень документов, представляемых для списания недвижимого имущества казны (далее - недвижимое имущество):</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недвижимого имущества казны, подтверждающий нецелесообразность ремонта недвижимого имущества и (или) социальную либо иную опасность для людей, подписанный членами комиссии пользователя имущества казны и должностным лицом пользователя имущества казны, с указанием конкретной причины списания и предписанием разборки недвижимого имущества и его уничтожения;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б)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в) справка регистрирующих органов об отсутствии проживающих граждан (при списании жилых домов, квартир, зданий общежитий);</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г)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д)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е) копия приказа пользователя о создании комиссии;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ж) фотографии недвижимого имущества казны, предлагаемого к списанию, на бумажном и электронном носителях;</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з) копия справки о принадлежности недвижимого имущества казны к объектам культурного наследия (памятникам истории и культуры), в случае если недвижимое имущество является объектом культурного наследия (памятником истории и культуры);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и) копия положительного заключения комиссии по оценке последствий принятия решения о ликвидации недвижимого имущества казны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недвижимого имущества, являющегося объектом социальной инфраструктуры для детей).</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3. Перечень документов, представляемых для списания объектов незавершенного строительства, находящихся в казне Мариинско-Посадского муниципального округа Чувашской Республики: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строительства и (или) социальную либо иную опасность для людей, подписанный членами комиссии пользователя имущества казны и должностным лицом пользователя имущества казны, с указанием конкретной причины списания и предписанием разборки объекта незавершенного строительства и его уничтожения;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г) копия приказа пользователя о создании комиссии;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д) фотографии объекта незавершенного строительства имущества казны, предлагаемого к списанию, на бумажном и электронном носителях.</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4. Перечень документов, представляемых для списания имущества казны до окончания срока полезного использования в зависимости от конкретной причины списания:</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а) в случае хищения или нанесения ущерба имуществу казны: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xml:space="preserve">- копия постановления о возбуждении уголовного дела по факту хищения имущества казны или о прекращении производства по уголовному делу либо копия решения суда о возмещении ущерба виновными лицами; </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акт проверки, подписанный членами комиссии пользователя имущества казны и должностным лицом пользователя имущества казны о ненадлежащем использовании (хранении) имущества казны, вследствие чего имуществу казны нанесен ущерб, с указанием виновных лиц;</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справка пользователя имущества казны о размере нанесенного ущерба;</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копия приказа руководителя пользователя имущества казны о принятых мерах в отношении виновных лиц, допустивших повреждение или утрату имущества казны;</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 копия справки пользователя имущества казны о возмещении ущерба виновными лицами;</w:t>
      </w:r>
    </w:p>
    <w:p w:rsidR="00371914" w:rsidRPr="00CE31D2" w:rsidRDefault="00371914" w:rsidP="00724A07">
      <w:pPr>
        <w:tabs>
          <w:tab w:val="left" w:pos="851"/>
        </w:tabs>
        <w:spacing w:after="0" w:line="240" w:lineRule="auto"/>
        <w:ind w:firstLine="851"/>
        <w:jc w:val="both"/>
        <w:rPr>
          <w:rFonts w:ascii="Arial" w:hAnsi="Arial" w:cs="Arial"/>
          <w:color w:val="000000"/>
          <w:sz w:val="20"/>
        </w:rPr>
      </w:pPr>
      <w:r w:rsidRPr="00CE31D2">
        <w:rPr>
          <w:rFonts w:ascii="Arial" w:hAnsi="Arial" w:cs="Arial"/>
          <w:color w:val="000000"/>
          <w:sz w:val="20"/>
        </w:rPr>
        <w:t>б) в случае автотранспортной и (или) техногенной аварии - копия документа отделения РЭО ГИБДД ОМВД РФ по г. Новочебоксарск,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пользователя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имущества казны, с указанием стоимости восстановления имущества казны;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в) в случае стихийного бедствия - копия документа сектора мобилизационной подготовки, специальных программ ГО и ЧС администрации Мариинско-Посадского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пользователя имущества казны о размере нанесенного ущерба;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5. Копии документов, указанных в настоящем Перечне, должны быть заверены подписью руководителя пользователя казны и скреплены печатью (при наличии). В представленных документах не допускаются помарки, подчистки, исправления.</w:t>
      </w:r>
    </w:p>
    <w:p w:rsidR="00371914" w:rsidRPr="00CE31D2" w:rsidRDefault="00371914" w:rsidP="00724A0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815"/>
        <w:gridCol w:w="1834"/>
        <w:gridCol w:w="5638"/>
      </w:tblGrid>
      <w:tr w:rsidR="00371914" w:rsidRPr="00CE31D2" w:rsidTr="00724A07">
        <w:trPr>
          <w:cantSplit/>
        </w:trPr>
        <w:tc>
          <w:tcPr>
            <w:tcW w:w="2385"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10/5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tc>
        <w:tc>
          <w:tcPr>
            <w:tcW w:w="642"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2DF9C04A" wp14:editId="61529AFE">
                  <wp:extent cx="629920" cy="6210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73"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23.03.2023 № 10/5</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bl>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Об утверждении Положения о порядке управления и </w:t>
      </w:r>
    </w:p>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распоряжения имуществом, находящимся в муниципальной </w:t>
      </w:r>
    </w:p>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lastRenderedPageBreak/>
        <w:t xml:space="preserve">собственности Мариинско-Посадского муниципального округа </w:t>
      </w:r>
    </w:p>
    <w:p w:rsidR="00371914" w:rsidRDefault="00371914" w:rsidP="00724A07">
      <w:pPr>
        <w:spacing w:after="0" w:line="240" w:lineRule="auto"/>
        <w:rPr>
          <w:rFonts w:ascii="Arial" w:hAnsi="Arial" w:cs="Arial"/>
          <w:b/>
          <w:color w:val="000000"/>
          <w:sz w:val="20"/>
        </w:rPr>
      </w:pPr>
      <w:r w:rsidRPr="00CE31D2">
        <w:rPr>
          <w:rFonts w:ascii="Arial" w:hAnsi="Arial" w:cs="Arial"/>
          <w:b/>
          <w:color w:val="000000"/>
          <w:sz w:val="20"/>
        </w:rPr>
        <w:t>Чувашской Республики</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851"/>
        <w:jc w:val="both"/>
        <w:rPr>
          <w:rFonts w:ascii="Arial" w:hAnsi="Arial" w:cs="Arial"/>
          <w:color w:val="000000"/>
          <w:sz w:val="20"/>
        </w:rPr>
      </w:pPr>
      <w:r w:rsidRPr="00CE31D2">
        <w:rPr>
          <w:rFonts w:ascii="Arial" w:hAnsi="Arial" w:cs="Arial"/>
          <w:color w:val="000000"/>
          <w:sz w:val="20"/>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Законом Чувашской Республики от 29.03.2022 №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Устава 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Мариинско-Посадского 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р е ш и л о:</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1. Утвердить прилагаемое Положение</w:t>
      </w:r>
      <w:hyperlink r:id="rId31" w:history="1"/>
      <w:r w:rsidRPr="00CE31D2">
        <w:rPr>
          <w:rFonts w:ascii="Arial" w:hAnsi="Arial" w:cs="Arial"/>
          <w:color w:val="000000"/>
          <w:sz w:val="20"/>
        </w:rPr>
        <w:t xml:space="preserve"> о порядке управления и распоряжения имуществом, находящимся в муниципальной собственности Мариинско-Посадского муниципального округа Чувашской Республики.</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2. Признать утратившими силу:</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xml:space="preserve">- решение </w:t>
      </w:r>
      <w:r w:rsidRPr="00CE31D2">
        <w:rPr>
          <w:rFonts w:ascii="Arial" w:hAnsi="Arial" w:cs="Arial"/>
          <w:color w:val="000000"/>
          <w:sz w:val="20"/>
          <w:shd w:val="clear" w:color="auto" w:fill="FFFFFF"/>
        </w:rPr>
        <w:t>Мариинско-Посадского районного Собрания депутатов Чувашской Республики</w:t>
      </w:r>
      <w:r w:rsidRPr="00CE31D2">
        <w:rPr>
          <w:rFonts w:ascii="Arial" w:hAnsi="Arial" w:cs="Arial"/>
          <w:color w:val="000000"/>
          <w:sz w:val="20"/>
        </w:rPr>
        <w:t xml:space="preserve"> от </w:t>
      </w:r>
      <w:r w:rsidRPr="00CE31D2">
        <w:rPr>
          <w:rFonts w:ascii="Arial" w:hAnsi="Arial" w:cs="Arial"/>
          <w:color w:val="000000"/>
          <w:sz w:val="20"/>
          <w:shd w:val="clear" w:color="auto" w:fill="FFFFFF"/>
        </w:rPr>
        <w:t xml:space="preserve">29 октября 2009 г. N С-52/6 </w:t>
      </w:r>
      <w:r w:rsidRPr="00CE31D2">
        <w:rPr>
          <w:rFonts w:ascii="Arial" w:hAnsi="Arial" w:cs="Arial"/>
          <w:color w:val="000000"/>
          <w:sz w:val="20"/>
        </w:rPr>
        <w:t>«Об утверждении Положения о порядке управления и распоряжения муниципальной собственностью Мариинско-Посадского района Чувашской Республики»;</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Аксариснкого сельского поселения от 02.11.2009 № 43/2 «Об утверждении Положения о порядке управления и распоряжения муниципальной собственностью Аксариснкого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Бичуринского сельского поселения от 11.11.2009 № 49/4 «Об утверждении Положения о порядке управления и распоряжения муниципальной собственностью Бичуринского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Большешигаевского сельского поселения от 17.11.2009 № С-44/5 «Об утверждении Положения о порядке управления и распоряжения муниципальной собственностью Большешигаевского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Карабашского сельского поселения от 17.08.2009 № 40/3 «Об утверждении Положения о порядке управления и распоряжения муниципальной собственностью Карабашского сельского поселения»;</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Кугеевского сельского поселения от 18.11.2009 № С-7/3 «Об утверждении Положения о порядке управления и распоряжения муниципальной собственностью Кугеевского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Мариинско-Посадского городского поселения от 17.02.2011 № С-10/2 «Об утверждении Положения о порядке управления и распоряжения муниципальной собственностью Мариинско-Посадского городского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Октябрьского сельского поселения от 21.01.2022 № С-29/3 «Об утверждении Положения о порядке управления и распоряжения муниципальной собственностью Октябрьского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Первочурашевского сельского поселения от 26.10.2010 № 1/5 «Об утверждении Положения о порядке управления и распоряжения муниципальной собственностью Первочурашевского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Приволжского сельского поселения от 13.11.2009 № С-45/3 «Об утверждении Положения о порядке управления и распоряжения муниципальной собственностью Приволжского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Сутчевского сельского поселения от 17.11.2009 № С-43/2 «Об утверждении Положения о порядке управления и распоряжения муниципальной собственностью Сутчевского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Шоршелского сельского поселения от 20.11.2009 № С-50/2 «Об утверждении Положения о порядке управления и распоряжения муниципальной собственностью Шоршелского сельского поселения Мариинско-Посадского района»;</w:t>
      </w:r>
    </w:p>
    <w:p w:rsidR="00371914" w:rsidRPr="00CE31D2" w:rsidRDefault="00371914" w:rsidP="00724A07">
      <w:pPr>
        <w:autoSpaceDE w:val="0"/>
        <w:autoSpaceDN w:val="0"/>
        <w:adjustRightInd w:val="0"/>
        <w:spacing w:after="0" w:line="240" w:lineRule="auto"/>
        <w:ind w:firstLine="851"/>
        <w:jc w:val="both"/>
        <w:outlineLvl w:val="0"/>
        <w:rPr>
          <w:rFonts w:ascii="Arial" w:hAnsi="Arial" w:cs="Arial"/>
          <w:color w:val="000000"/>
          <w:sz w:val="20"/>
        </w:rPr>
      </w:pPr>
      <w:r w:rsidRPr="00CE31D2">
        <w:rPr>
          <w:rFonts w:ascii="Arial" w:hAnsi="Arial" w:cs="Arial"/>
          <w:color w:val="000000"/>
          <w:sz w:val="20"/>
        </w:rPr>
        <w:t>- решение Собрания депутатов Эльбарусовского сельского поселения от 09.02.2010 № 57/2 «Об утверждении Положения о порядке управления и распоряжения муниципальной собственностью Эльбарусовского сельского поселения Мариинско-Посадского района».</w:t>
      </w:r>
      <w:r w:rsidRPr="00CE31D2">
        <w:rPr>
          <w:rFonts w:ascii="Arial" w:hAnsi="Arial" w:cs="Arial"/>
          <w:color w:val="000000"/>
          <w:sz w:val="20"/>
          <w:highlight w:val="yellow"/>
        </w:rPr>
        <w:t xml:space="preserve"> </w:t>
      </w:r>
    </w:p>
    <w:p w:rsidR="00371914" w:rsidRDefault="00371914" w:rsidP="00724A07">
      <w:pPr>
        <w:spacing w:after="0" w:line="240" w:lineRule="auto"/>
        <w:ind w:right="-5" w:firstLine="540"/>
        <w:jc w:val="both"/>
        <w:rPr>
          <w:rFonts w:ascii="Arial" w:hAnsi="Arial" w:cs="Arial"/>
          <w:color w:val="000000"/>
          <w:sz w:val="20"/>
        </w:rPr>
      </w:pPr>
      <w:r w:rsidRPr="00CE31D2">
        <w:rPr>
          <w:rFonts w:ascii="Arial" w:hAnsi="Arial" w:cs="Arial"/>
          <w:color w:val="000000"/>
          <w:sz w:val="20"/>
        </w:rPr>
        <w:t>3. Настоящее решение вступает в силу после его официального опубликования в периодическом печатном издании «Посадский Вестник» и распространяется на правоотношения, возникшие с 1 января 2023 года.</w:t>
      </w:r>
    </w:p>
    <w:p w:rsidR="00371914" w:rsidRDefault="00371914" w:rsidP="00724A07">
      <w:pPr>
        <w:spacing w:after="0" w:line="240" w:lineRule="auto"/>
        <w:ind w:right="-5" w:firstLine="540"/>
        <w:jc w:val="both"/>
        <w:rPr>
          <w:rFonts w:ascii="Arial" w:hAnsi="Arial" w:cs="Arial"/>
          <w:color w:val="000000"/>
          <w:sz w:val="20"/>
        </w:rPr>
      </w:pPr>
    </w:p>
    <w:p w:rsidR="00371914" w:rsidRPr="00CE31D2" w:rsidRDefault="00371914" w:rsidP="00724A07">
      <w:pPr>
        <w:spacing w:after="0" w:line="240" w:lineRule="auto"/>
        <w:ind w:right="-5" w:firstLine="540"/>
        <w:jc w:val="both"/>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М. В. Яковлева </w:t>
      </w:r>
    </w:p>
    <w:p w:rsidR="00371914" w:rsidRPr="00CE31D2" w:rsidRDefault="00371914" w:rsidP="00724A07">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7"/>
      </w:tblGrid>
      <w:tr w:rsidR="00371914" w:rsidRPr="00CE31D2" w:rsidTr="00724A07">
        <w:trPr>
          <w:cantSplit/>
        </w:trPr>
        <w:tc>
          <w:tcPr>
            <w:tcW w:w="5000" w:type="pct"/>
            <w:tcBorders>
              <w:top w:val="nil"/>
              <w:left w:val="nil"/>
              <w:bottom w:val="nil"/>
              <w:right w:val="nil"/>
            </w:tcBorders>
            <w:vAlign w:val="center"/>
          </w:tcPr>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Утверждено</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решением Собрания депутатов Мариинско-Посадского</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 xml:space="preserve"> муниципального округа Чувашской Республики</w:t>
            </w:r>
          </w:p>
          <w:p w:rsidR="00371914" w:rsidRPr="00CE31D2" w:rsidRDefault="00371914" w:rsidP="00724A07">
            <w:pPr>
              <w:spacing w:after="0" w:line="240" w:lineRule="auto"/>
              <w:jc w:val="right"/>
              <w:rPr>
                <w:rFonts w:ascii="Arial" w:hAnsi="Arial" w:cs="Arial"/>
                <w:color w:val="000000"/>
                <w:sz w:val="20"/>
                <w:szCs w:val="20"/>
              </w:rPr>
            </w:pPr>
            <w:r w:rsidRPr="00CE31D2">
              <w:rPr>
                <w:rFonts w:ascii="Arial" w:hAnsi="Arial" w:cs="Arial"/>
                <w:color w:val="000000"/>
                <w:sz w:val="20"/>
                <w:szCs w:val="20"/>
              </w:rPr>
              <w:t>от 23.03.2023 № 10/5</w:t>
            </w:r>
          </w:p>
        </w:tc>
      </w:tr>
    </w:tbl>
    <w:p w:rsidR="00371914" w:rsidRPr="00CE31D2" w:rsidRDefault="00371914" w:rsidP="00724A07">
      <w:pPr>
        <w:spacing w:after="0" w:line="240" w:lineRule="auto"/>
        <w:jc w:val="both"/>
        <w:rPr>
          <w:rFonts w:ascii="Arial" w:hAnsi="Arial" w:cs="Arial"/>
          <w:color w:val="000000"/>
          <w:sz w:val="20"/>
        </w:rPr>
      </w:pPr>
    </w:p>
    <w:p w:rsidR="00371914" w:rsidRPr="00CE31D2" w:rsidRDefault="00371914" w:rsidP="00724A07">
      <w:pPr>
        <w:pStyle w:val="ConsPlusTitle"/>
        <w:widowControl/>
        <w:tabs>
          <w:tab w:val="left" w:pos="6840"/>
        </w:tabs>
        <w:jc w:val="center"/>
        <w:outlineLvl w:val="0"/>
        <w:rPr>
          <w:rFonts w:ascii="Arial" w:hAnsi="Arial" w:cs="Arial"/>
          <w:color w:val="000000"/>
          <w:sz w:val="20"/>
          <w:szCs w:val="22"/>
        </w:rPr>
      </w:pPr>
      <w:r w:rsidRPr="00CE31D2">
        <w:rPr>
          <w:rFonts w:ascii="Arial" w:hAnsi="Arial" w:cs="Arial"/>
          <w:color w:val="000000"/>
          <w:sz w:val="20"/>
          <w:szCs w:val="22"/>
        </w:rPr>
        <w:t>ПОЛОЖЕНИЕ</w:t>
      </w:r>
    </w:p>
    <w:p w:rsidR="00371914" w:rsidRPr="00CE31D2" w:rsidRDefault="00371914" w:rsidP="00724A07">
      <w:pPr>
        <w:pStyle w:val="ConsPlusTitle"/>
        <w:widowControl/>
        <w:tabs>
          <w:tab w:val="left" w:pos="6840"/>
        </w:tabs>
        <w:jc w:val="center"/>
        <w:outlineLvl w:val="0"/>
        <w:rPr>
          <w:rFonts w:ascii="Arial" w:hAnsi="Arial" w:cs="Arial"/>
          <w:color w:val="000000"/>
          <w:sz w:val="20"/>
          <w:szCs w:val="22"/>
        </w:rPr>
      </w:pPr>
      <w:r w:rsidRPr="00CE31D2">
        <w:rPr>
          <w:rFonts w:ascii="Arial" w:hAnsi="Arial" w:cs="Arial"/>
          <w:color w:val="000000"/>
          <w:sz w:val="20"/>
          <w:szCs w:val="22"/>
        </w:rPr>
        <w:t>О ПОРЯДКЕ УПРАВЛЕНИЯ И РАСПОРЯЖЕНИЯ</w:t>
      </w:r>
    </w:p>
    <w:p w:rsidR="00371914" w:rsidRDefault="00371914" w:rsidP="00724A07">
      <w:pPr>
        <w:pStyle w:val="ConsPlusTitle"/>
        <w:widowControl/>
        <w:tabs>
          <w:tab w:val="left" w:pos="6840"/>
        </w:tabs>
        <w:jc w:val="center"/>
        <w:outlineLvl w:val="0"/>
        <w:rPr>
          <w:rFonts w:ascii="Arial" w:hAnsi="Arial" w:cs="Arial"/>
          <w:color w:val="000000"/>
          <w:sz w:val="20"/>
          <w:szCs w:val="22"/>
        </w:rPr>
      </w:pPr>
      <w:r w:rsidRPr="00CE31D2">
        <w:rPr>
          <w:rFonts w:ascii="Arial" w:hAnsi="Arial" w:cs="Arial"/>
          <w:color w:val="000000"/>
          <w:sz w:val="20"/>
          <w:szCs w:val="22"/>
        </w:rPr>
        <w:t>ИМУЩЕСТВОМ, НАХОДЯЩИМСЯ В МУНИЦИПАЛЬНОЙ СОБСТВЕННОСТИ МАРИИСНКО-ПОСАДСКОГО МУНИЦИПАЛЬНОГО ОКРУГА ЧУВАШСКОЙ РЕСПУБЛИКИ</w:t>
      </w:r>
    </w:p>
    <w:p w:rsidR="00371914" w:rsidRPr="00CE31D2" w:rsidRDefault="00371914" w:rsidP="00724A07">
      <w:pPr>
        <w:pStyle w:val="ConsPlusTitle"/>
        <w:widowControl/>
        <w:tabs>
          <w:tab w:val="left" w:pos="6840"/>
        </w:tabs>
        <w:jc w:val="center"/>
        <w:outlineLvl w:val="0"/>
        <w:rPr>
          <w:rFonts w:ascii="Arial" w:hAnsi="Arial" w:cs="Arial"/>
          <w:color w:val="000000"/>
          <w:sz w:val="20"/>
          <w:szCs w:val="22"/>
        </w:rPr>
      </w:pP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 xml:space="preserve"> (далее - Положение)</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Настоящее Положение разработано в соответствии с </w:t>
      </w:r>
      <w:hyperlink r:id="rId32" w:history="1">
        <w:r w:rsidRPr="00CE31D2">
          <w:rPr>
            <w:rFonts w:ascii="Arial" w:hAnsi="Arial" w:cs="Arial"/>
            <w:color w:val="000000"/>
            <w:sz w:val="20"/>
          </w:rPr>
          <w:t>Конституцией</w:t>
        </w:r>
      </w:hyperlink>
      <w:r w:rsidRPr="00CE31D2">
        <w:rPr>
          <w:rFonts w:ascii="Arial" w:hAnsi="Arial" w:cs="Arial"/>
          <w:color w:val="000000"/>
          <w:sz w:val="20"/>
        </w:rPr>
        <w:t xml:space="preserve"> Российской Федерации, Гражданским </w:t>
      </w:r>
      <w:hyperlink r:id="rId33" w:history="1">
        <w:r w:rsidRPr="00CE31D2">
          <w:rPr>
            <w:rFonts w:ascii="Arial" w:hAnsi="Arial" w:cs="Arial"/>
            <w:color w:val="000000"/>
            <w:sz w:val="20"/>
          </w:rPr>
          <w:t>кодексом</w:t>
        </w:r>
      </w:hyperlink>
      <w:r w:rsidRPr="00CE31D2">
        <w:rPr>
          <w:rFonts w:ascii="Arial" w:hAnsi="Arial" w:cs="Arial"/>
          <w:color w:val="000000"/>
          <w:sz w:val="20"/>
        </w:rPr>
        <w:t xml:space="preserve"> Российской Федерации, Федеральным </w:t>
      </w:r>
      <w:hyperlink r:id="rId34" w:history="1">
        <w:r w:rsidRPr="00CE31D2">
          <w:rPr>
            <w:rFonts w:ascii="Arial" w:hAnsi="Arial" w:cs="Arial"/>
            <w:color w:val="000000"/>
            <w:sz w:val="20"/>
          </w:rPr>
          <w:t>законом</w:t>
        </w:r>
      </w:hyperlink>
      <w:r w:rsidRPr="00CE31D2">
        <w:rPr>
          <w:rFonts w:ascii="Arial" w:hAnsi="Arial" w:cs="Arial"/>
          <w:color w:val="000000"/>
          <w:sz w:val="20"/>
        </w:rPr>
        <w:t xml:space="preserve"> от 06.10.2003 № 131-ФЗ «Об общих принципах организации местного самоуправления в Российской Федерации», Федеральным </w:t>
      </w:r>
      <w:hyperlink r:id="rId35" w:history="1">
        <w:r w:rsidRPr="00CE31D2">
          <w:rPr>
            <w:rFonts w:ascii="Arial" w:hAnsi="Arial" w:cs="Arial"/>
            <w:color w:val="000000"/>
            <w:sz w:val="20"/>
          </w:rPr>
          <w:t>законом</w:t>
        </w:r>
      </w:hyperlink>
      <w:r w:rsidRPr="00CE31D2">
        <w:rPr>
          <w:rFonts w:ascii="Arial" w:hAnsi="Arial" w:cs="Arial"/>
          <w:color w:val="000000"/>
          <w:sz w:val="20"/>
        </w:rPr>
        <w:t xml:space="preserve"> от 26.07.2006 № 135-ФЗ «О защите конкуренции», Федеральным </w:t>
      </w:r>
      <w:hyperlink r:id="rId36" w:history="1">
        <w:r w:rsidRPr="00CE31D2">
          <w:rPr>
            <w:rFonts w:ascii="Arial" w:hAnsi="Arial" w:cs="Arial"/>
            <w:color w:val="000000"/>
            <w:sz w:val="20"/>
          </w:rPr>
          <w:t>законом</w:t>
        </w:r>
      </w:hyperlink>
      <w:r w:rsidRPr="00CE31D2">
        <w:rPr>
          <w:rFonts w:ascii="Arial" w:hAnsi="Arial" w:cs="Arial"/>
          <w:color w:val="000000"/>
          <w:sz w:val="20"/>
        </w:rPr>
        <w:t xml:space="preserve"> от 14.11.2002 № 161-ФЗ «О государственных и муниципальных унитарных предприятиях», Федеральным </w:t>
      </w:r>
      <w:hyperlink r:id="rId37" w:history="1">
        <w:r w:rsidRPr="00CE31D2">
          <w:rPr>
            <w:rFonts w:ascii="Arial" w:hAnsi="Arial" w:cs="Arial"/>
            <w:color w:val="000000"/>
            <w:sz w:val="20"/>
          </w:rPr>
          <w:t>законом</w:t>
        </w:r>
      </w:hyperlink>
      <w:r w:rsidRPr="00CE31D2">
        <w:rPr>
          <w:rFonts w:ascii="Arial" w:hAnsi="Arial" w:cs="Arial"/>
          <w:color w:val="000000"/>
          <w:sz w:val="20"/>
        </w:rPr>
        <w:t xml:space="preserve"> от 12.01.1996 № 7-ФЗ «О некоммерческих организациях», Федеральным </w:t>
      </w:r>
      <w:hyperlink r:id="rId38" w:history="1">
        <w:r w:rsidRPr="00CE31D2">
          <w:rPr>
            <w:rFonts w:ascii="Arial" w:hAnsi="Arial" w:cs="Arial"/>
            <w:color w:val="000000"/>
            <w:sz w:val="20"/>
          </w:rPr>
          <w:t>законом</w:t>
        </w:r>
      </w:hyperlink>
      <w:r w:rsidRPr="00CE31D2">
        <w:rPr>
          <w:rFonts w:ascii="Arial" w:hAnsi="Arial" w:cs="Arial"/>
          <w:color w:val="000000"/>
          <w:sz w:val="20"/>
        </w:rPr>
        <w:t xml:space="preserve"> от 03.11.2006 № 174-ФЗ «Об автономных учреждениях», иными нормативными правовыми актами Российской Федерации, Чувашской Республики, </w:t>
      </w:r>
      <w:hyperlink r:id="rId39" w:history="1">
        <w:r w:rsidRPr="00CE31D2">
          <w:rPr>
            <w:rFonts w:ascii="Arial" w:hAnsi="Arial" w:cs="Arial"/>
            <w:color w:val="000000"/>
            <w:sz w:val="20"/>
          </w:rPr>
          <w:t>Уставом</w:t>
        </w:r>
      </w:hyperlink>
      <w:r w:rsidRPr="00CE31D2">
        <w:rPr>
          <w:rFonts w:ascii="Arial" w:hAnsi="Arial" w:cs="Arial"/>
          <w:color w:val="000000"/>
          <w:sz w:val="20"/>
        </w:rPr>
        <w:t xml:space="preserve">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 ОТНОШЕНИЯ, РЕГУЛИРУЕМЫЕ НАСТОЯЩИМ ПОЛОЖЕНИЕМ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 Положение устанавливает основные цели и задачи управления и распоряжения имуществом, находящимся в муниципальной собственности Мариинско-Посадского муниципального округа Чувашской Республики (далее - муниципальное имущество, муниципальная собственность), определяет формы и порядок управления и распоряжения муниципальным имуществом.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 Положение распространяется на правоотношения, возникающие при управлении и распоряжении муниципальным имуществом, закрепленным за муниципальными предприятиями и муниципальными учреждениями Мариинско-Посадского муниципального округа Чувашской Республики, с особенностями, установленными настоящим Положением.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 Действие настоящего Положения не распространяется на совершение сделок по изъятию объектов недвижимости для муниципальных нужд, приватизации муниципального имущества, на порядок управления жилыми помещениями, землей, природными ресурсами, средствами бюджета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2. ЦЕЛИ И ЗАДАЧИ УПРАВЛЕНИЯ И РАСПОРЯЖЕНИЯ</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МУНИЦИПАЛЬНЫМ ИМУЩЕСТВОМ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2.1. Управление и распоряжение муниципальным имуществом осуществляется в целях:</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2.1.1. Обеспечения решения вопросов местного значения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2.1.2. Укрепления экономической основы местного самоуправления.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2.1.3. Увеличения доходов бюджета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2.1.4. Привлечения инвестиций и стимулирования предпринимательской активности на территории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2.2. Для достижения указанных целей в процессе управления и распоряжения муниципальным имуществом решаются следующие задачи: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2.2.1. Организация учета муниципального имущества и его движения.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2.2.2. Выявление и применение наиболее эффективных способов использования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2.2.3. Обеспечение сохранности и эффективного использования муниципального имущества.</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2.2.4. Контроль за использованием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3. ПОЛНОМОЧИЯ ОРГАНОВ МЕСТНОГО САМОУПРАВЛЕНИЯ</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В ОТНОШЕНИИ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 К полномочиям Собрания депутатов Мариинско-Посадского муниципального округа Чувашской Республики относится: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3.1.1. Определение порядка управления и распоряжения имуществом, находящимся в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3.1.2. Определение порядка и условий приватизации муниципального имущества, принятие прогнозного плана (программы) приватизации муниципального имущества, утверждение отчетов об исполнении прогнозного плана (программы) приватизации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3.1.3. Утверждение перечней имущества,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перечней имущества,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3.1.4. Определение порядка принятия решений о создании, реорганизации и ликвидации муниципальных предприятий и учреждений, участия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3.1.5. Определение порядка формирования, ведения, обязательного опубликования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3.1.6. Определение порядка предоставления в аренду субъектам малого и среднего предпринимательства объектов муниципальной собственности Мариинско-Посадского муниципального округа Чувашской Республики, включенных в перечень объектов муниципального имущества Мариинско-Посадского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3.1.7. Иные полномочия, предусмотренные законодательством Российской Федерации, иными нормативными правовыми актами Чувашской Республики и муниципальными правовыми актами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strike/>
          <w:color w:val="000000"/>
          <w:sz w:val="20"/>
        </w:rPr>
      </w:pPr>
      <w:r w:rsidRPr="00CE31D2">
        <w:rPr>
          <w:rFonts w:ascii="Arial" w:hAnsi="Arial" w:cs="Arial"/>
          <w:color w:val="000000"/>
          <w:sz w:val="20"/>
        </w:rPr>
        <w:t>3.2. Администрация Мариинско-Посадского муниципального округа Чувашской Республики (далее - администрация) является органом исполнительно-распорядительной власти, осуществляющим функции по управлению муниципальным имуществом, находящимся в собственности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 К полномочиям администрации относится: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3.3.1. Владение, пользование и распоряжение муниципальным имуществом, находящимся в муниципальной собственности, в порядке, установленном федеральными законами, иными нормативными правовыми актами Российской Федерации, законами и иными нормативными правовыми актами Чувашской Республики, настоящим Положением и иными нормативными правовыми актами органов местного самоуправления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3.3.2. Подготовка и внесение на утверждение Собранию депутатов Мариинско-Посадского муниципального округа Чувашской Республики предложений о приватизации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3.3.3. Принятие имущества в муниципальную собственность.</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3.3.4. Создание, реорганизация и ликвидация муниципальных предприятий и учреждений Мариинско-Посадского муниципального округа Чувашской Республики.</w:t>
      </w:r>
    </w:p>
    <w:p w:rsidR="00371914" w:rsidRPr="00CE31D2" w:rsidRDefault="00371914" w:rsidP="00724A07">
      <w:pPr>
        <w:pStyle w:val="ConsPlusNormal"/>
        <w:ind w:firstLine="851"/>
        <w:jc w:val="both"/>
        <w:rPr>
          <w:color w:val="000000"/>
          <w:szCs w:val="24"/>
        </w:rPr>
      </w:pPr>
      <w:r w:rsidRPr="00CE31D2">
        <w:rPr>
          <w:color w:val="000000"/>
          <w:szCs w:val="24"/>
        </w:rPr>
        <w:t>3.3.5. Ведение реестра муниципального имущества и размещение данных из реестра на официальном сайте Мариинско-Посадского муниципального округа Чувашской Республики в сети Интернет.</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3.3.6. Определение порядка принятия решений о списании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3.3.7. Приобретение имущества в связи с изъятием земельных участков для муниципальных нужд.</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3.3.8. Организация оценки имущества в целях осуществления имущественных, иных прав и законных интересов Мариинско-Посадского муниципального округа Чувашской Республики, определяет условия договоров о проведении оценки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3.3.9. Осуществление передачи имущества в собственность Российской Федерации и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3.3.10. Утверждение перечня муниципального имущества, определяемого в качестве объектов инвестиционной деятельности.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3.3.11. Утверждение перечня муниципального имущества, определяемого в качестве объектов концессионных соглашений.</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3.3.12. Закрепление находящегося в муниципальной собственности имущества в оперативное управление за подведомственными муниципальными учреждениями и муниципальными казенными предприятиями и в хозяйственное ведение за подведомственными муниципальными унитарными предприятиями, дает задания по его использованию в случаях, установленных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3.3.13. Выступление от имени и в интересах </w:t>
      </w:r>
      <w:r>
        <w:rPr>
          <w:rFonts w:ascii="Arial" w:hAnsi="Arial" w:cs="Arial"/>
          <w:color w:val="000000"/>
          <w:sz w:val="20"/>
        </w:rPr>
        <w:t>Марии</w:t>
      </w:r>
      <w:r w:rsidRPr="00CE31D2">
        <w:rPr>
          <w:rFonts w:ascii="Arial" w:hAnsi="Arial" w:cs="Arial"/>
          <w:color w:val="000000"/>
          <w:sz w:val="20"/>
        </w:rPr>
        <w:t>н</w:t>
      </w:r>
      <w:r>
        <w:rPr>
          <w:rFonts w:ascii="Arial" w:hAnsi="Arial" w:cs="Arial"/>
          <w:color w:val="000000"/>
          <w:sz w:val="20"/>
        </w:rPr>
        <w:t>с</w:t>
      </w:r>
      <w:r w:rsidRPr="00CE31D2">
        <w:rPr>
          <w:rFonts w:ascii="Arial" w:hAnsi="Arial" w:cs="Arial"/>
          <w:color w:val="000000"/>
          <w:sz w:val="20"/>
        </w:rPr>
        <w:t>ко-Посадского муниципального округа Чувашской Республики при государственной регистрации права собственности Мариинско-Посадского муниципального округа Чувашской Республики на имущество и сделок с ним.</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3.3.14. Иные полномочия, предусмотренные законодательством Российской Федерации, иными нормативными правовыми актами Чувашской Республики и муниципальными правовыми актами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4. ОСНОВАНИЯ ВОЗНИКНОВЕНИЯ И ПРЕКРАЩЕНИЯ ПРАВА</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bookmarkStart w:id="12" w:name="P95"/>
      <w:bookmarkEnd w:id="12"/>
      <w:r w:rsidRPr="00CE31D2">
        <w:rPr>
          <w:rFonts w:ascii="Arial" w:hAnsi="Arial" w:cs="Arial"/>
          <w:color w:val="000000"/>
          <w:sz w:val="20"/>
        </w:rPr>
        <w:t>4.1. Муниципальная собственность формируется следующими способами: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4.1.1. При разграничении государственной собственности Российской Федерации на федеральную собственность, государственную собственность Чувашской Республики и муниципальную собственность в порядке, установленном законодательством Российской Федерации и Чувашской Республики, в том числе при передаче объектов федеральной собственности в муниципальную собственность в соответствии с законодательством Российской Федерации, при передаче объектов государственной собственности Чувашской Республики в муниципальную собственность в соответствии с законодательством Российской Федерации и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4.1.2. При вводе в эксплуатацию вновь возведенных объектов и реконструкции объектов за счет средств бюджета Мариинско-Посадского муниципального округа Чувашской Республики и иных внебюджетных источников.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4.1.3. При приобретении имущества в результате гражданско-правовых сделок (на основании договоров купли-продажи, мены, дарения или иных сделок), предусмотренных законодательством Российской Федерации, а также путем оформления бесхозяйного имущества в муниципальную собственность в порядке, установленном действующим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4.1.4. Приобретение объектов недвижимости в связи с изъятием земельных участков для муниципальных нужд в соответствии с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4.1.5. Путем получения продукции, плодов и доходов в результате использования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4.1.6. Получение имущества на основании судебных актов судов судебной системы Российской Федерации.</w:t>
      </w:r>
    </w:p>
    <w:p w:rsidR="00371914" w:rsidRPr="00CE31D2" w:rsidRDefault="00371914" w:rsidP="00724A07">
      <w:pPr>
        <w:widowControl w:val="0"/>
        <w:tabs>
          <w:tab w:val="left" w:pos="567"/>
        </w:tabs>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4.1.7. По иным основаниям, предусмотренным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4.2. Прием имущества в муниципальную собственность осуществляется в соответствии с действующим законодательством и муниципальными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4.3. Действия по приему имущества в муниципальную имущественную казну Мариинско-Посадского муниципального округа Чувашской Республики осуществляет структурное подразделение администрации, осуществляющее управление муниципальным имуществом, с занесением соответствующих сведений в реестр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 Право муниципальной собственности прекращается: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4.4.1. В случае гибели или уничтожения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4.4.2. При отчуждении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4.4.3. При списании муниципального имущества в установленном законом порядке.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4.4.4. На основании судебных актов судов судебной системы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4.4.5. По иным основаниям, предусмотренным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4.5. Муниципальная собственность может быть передана в федеральную собственность, государственную собственность Чувашской Республики, в собственность иного муниципального образования в случаях и в порядке, установленных законодательством Российской Федерации.</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4.6. Передача муниципального имущества из муниципальной собственности в федеральную собственность, государственную собственность Чувашской Республики, в собственность иного муниципального образования осуществляется на основании муниципального правового акта Собрания депутатов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5. МУНИЦИПАЛЬНАЯ ИМУЩЕСТВЕННАЯ КАЗНА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5.1. Муниципальное имущество, не закрепленное за муниципальными предприятиями и муниципальными учреждениями, составляет </w:t>
      </w:r>
      <w:r w:rsidRPr="00CE31D2">
        <w:rPr>
          <w:rFonts w:ascii="Arial" w:hAnsi="Arial" w:cs="Arial"/>
          <w:color w:val="000000"/>
          <w:sz w:val="20"/>
        </w:rPr>
        <w:lastRenderedPageBreak/>
        <w:t>муниципальную имущественную казну Мариинско-Посадского муниципального округа Чувашской Республики (далее - Казна).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5.2. Казна формируется способами, указанными в </w:t>
      </w:r>
      <w:hyperlink w:anchor="P95" w:history="1">
        <w:r w:rsidRPr="00CE31D2">
          <w:rPr>
            <w:rFonts w:ascii="Arial" w:hAnsi="Arial" w:cs="Arial"/>
            <w:color w:val="000000"/>
            <w:sz w:val="20"/>
          </w:rPr>
          <w:t>пункте 4.1</w:t>
        </w:r>
      </w:hyperlink>
      <w:r w:rsidRPr="00CE31D2">
        <w:rPr>
          <w:rFonts w:ascii="Arial" w:hAnsi="Arial" w:cs="Arial"/>
          <w:color w:val="000000"/>
          <w:sz w:val="20"/>
        </w:rPr>
        <w:t xml:space="preserve"> настоящего Положения, а также в случае исключения муниципального имущества из хозяйственного ведения муниципальных предприятий или оперативного управления муниципальных учреждений, изъятия муниципального имущества, закрепленного за муниципальными учреждениями на праве оперативного управления.</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5.3. Условия и порядок передачи имущества Казны в аренду, безвозмездное пользование, залог и распоряжения им иным способом регулируются законодательством Российской Федерации, настоящим Положением, иными муниципальными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6. УЧЕТ И РЕГИСТРАЦИЯ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6.1. В целях формирования полной и достоверной информации, необходимой для исполнения полномочий по управлению и распоряжению муниципальной собственностью, ведется реестр муниципального имущества. Имущество, находящееся в муниципальной собственности, подлежит учету в реестре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6.2. Объектами учета в реестре муниципального имущества являются: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 находящееся в муниципальной собственности </w:t>
      </w:r>
      <w:r>
        <w:rPr>
          <w:rFonts w:ascii="Arial" w:hAnsi="Arial" w:cs="Arial"/>
          <w:color w:val="000000"/>
          <w:sz w:val="20"/>
        </w:rPr>
        <w:t>Мариинс</w:t>
      </w:r>
      <w:r w:rsidRPr="00CE31D2">
        <w:rPr>
          <w:rFonts w:ascii="Arial" w:hAnsi="Arial" w:cs="Arial"/>
          <w:color w:val="000000"/>
          <w:sz w:val="20"/>
        </w:rPr>
        <w:t>ко-Посадского муниципального округа Чувашской Республики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100 000 рублей, движимое имущество, включаемое в состав Казны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 174-ФЗ «Об автономных учреждениях», Федеральным законом от 12.01.1996 № 7-ФЗ «О некоммерческих организациях»;</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Мариинско-Посадскому муниципальному округу Чувашской Республики, иные юридические лица, учредителем (участником) которых является муниципальное образование «Мариинско-Посадский муниципальный округ Чувашской Республики».</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6.3. Ведение реестра муниципального имущества организуется и осуществляется уполномоченным структурным подразделением администрации, которое также обеспечивает регистрацию права муниципальной собственности в органе, осуществляющем регистрацию прав на недвижимое имущество и сделок с ним, и отвечает за сохранность выписок из Единого государственного реестра недвижимости об основных характеристиках и зарегистрированных правах на объект недвижимости.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7. СПОСОБЫ РАСПОРЯЖЕНИЯ МУНИЦИПАЛЬНЫМ ИМУЩЕСТВОМ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 Муниципальное имущество может быть:</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7.1.1. Отчуждено, в том числе в порядке приватизации.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7.1.2. Закреплено на праве хозяйственного ведения.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7.1.3. Закреплено на праве оперативного 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7.1.4. Изъято из хозяйственного ведения, оперативного 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7.1.5. Передано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7.2. Муниципальное имущество может быть предметом сделок, не запрещенных законодательством Российской Федерации.</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7.3. Распоряжение муниципальным имуществом осуществляется на основании муниципального правового акта администрации.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8. ПЕРЕДАЧА ИМУЩЕСТВА ПО ДОГОВОРАМ, ПРЕДУСМАТРИВАЮЩИМ</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ПЕРЕХОД ПРАВ ВЛАДЕНИЯ И (ИЛИ) ПОЛЬЗОВАНИЯ В ОТНОШЕНИИ</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8.1. 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и муниципальными правовыми актами, за исключением предоставления указанных прав на такое имущество в случаях, установленных Федеральным законом от 26.07.2006 № 135-ФЗ «О защите конкуренции».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8.2.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муниципальное имущество, может быть передано администрацией во владение и (или) пользование с учетом особенностей, предусмотренных Федеральным </w:t>
      </w:r>
      <w:hyperlink r:id="rId40" w:history="1">
        <w:r w:rsidRPr="00CE31D2">
          <w:rPr>
            <w:rFonts w:ascii="Arial" w:hAnsi="Arial" w:cs="Arial"/>
            <w:color w:val="000000"/>
            <w:sz w:val="20"/>
          </w:rPr>
          <w:t>законом</w:t>
        </w:r>
      </w:hyperlink>
      <w:r w:rsidRPr="00CE31D2">
        <w:rPr>
          <w:rFonts w:ascii="Arial" w:hAnsi="Arial" w:cs="Arial"/>
          <w:color w:val="000000"/>
          <w:sz w:val="20"/>
        </w:rPr>
        <w:t xml:space="preserve"> от 24.07.2007 № 209-ФЗ «О развитии малого и среднего предпринимательства в Российской Федерации».</w:t>
      </w:r>
    </w:p>
    <w:p w:rsidR="00371914" w:rsidRDefault="00371914" w:rsidP="00724A07">
      <w:pPr>
        <w:widowControl w:val="0"/>
        <w:autoSpaceDE w:val="0"/>
        <w:autoSpaceDN w:val="0"/>
        <w:spacing w:after="0" w:line="240" w:lineRule="auto"/>
        <w:ind w:firstLine="540"/>
        <w:jc w:val="both"/>
        <w:rPr>
          <w:rFonts w:ascii="Arial" w:hAnsi="Arial" w:cs="Arial"/>
          <w:color w:val="000000"/>
          <w:sz w:val="20"/>
        </w:rPr>
      </w:pPr>
      <w:r w:rsidRPr="00CE31D2">
        <w:rPr>
          <w:rFonts w:ascii="Arial" w:hAnsi="Arial" w:cs="Arial"/>
          <w:color w:val="000000"/>
          <w:sz w:val="20"/>
        </w:rPr>
        <w:t>Утверждение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осуществляется муниципальным правовым актом администрации.</w:t>
      </w:r>
    </w:p>
    <w:p w:rsidR="00371914" w:rsidRPr="00CE31D2" w:rsidRDefault="00371914" w:rsidP="00724A07">
      <w:pPr>
        <w:widowControl w:val="0"/>
        <w:autoSpaceDE w:val="0"/>
        <w:autoSpaceDN w:val="0"/>
        <w:spacing w:after="0" w:line="240" w:lineRule="auto"/>
        <w:ind w:firstLine="540"/>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9. ОТЧУЖДЕНИЕ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9.1. Возмездное отчуждение муниципального имущества осуществляется в соответствии с законодательством о приватизации, за исключением случаев, предусмотренных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Отчуждаемое муниципальное имущество подлежит оценке в соответствии с Федеральным </w:t>
      </w:r>
      <w:hyperlink r:id="rId41" w:history="1">
        <w:r w:rsidRPr="00CE31D2">
          <w:rPr>
            <w:rFonts w:ascii="Arial" w:hAnsi="Arial" w:cs="Arial"/>
            <w:color w:val="000000"/>
            <w:sz w:val="20"/>
          </w:rPr>
          <w:t>законом</w:t>
        </w:r>
      </w:hyperlink>
      <w:r w:rsidRPr="00CE31D2">
        <w:rPr>
          <w:rFonts w:ascii="Arial" w:hAnsi="Arial" w:cs="Arial"/>
          <w:color w:val="000000"/>
          <w:sz w:val="20"/>
        </w:rPr>
        <w:t xml:space="preserve"> от 29.07.1998 № 135-ФЗ «Об оценочной деятельности в Российской Федерации».</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9.2. Безвозмездное отчуждение муниципального имущества осуществляется в соответствии с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10. УПРАВЛЕНИЕ И РАСПОРЯЖЕНИЕ МУНИЦИПАЛЬНЫМ ИМУЩЕСТВОМ,</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ЗАКРЕПЛЕННЫМ НА ПРАВЕ ХОЗЯЙСТВЕННОГО ВЕДЕНИЯ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10.1. Муниципальное имущество передается в хозяйственное ведение муниципального унитарного предприятия для осуществления деятельности в соответствии с уставом предприятия на основании муниципального правового акта администрации и договора о передаче в хозяйственное ведение.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10.2.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передается муниципальному унитарному предприятию и предназначено для осуществления его уставной деятельности.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имущество, переданное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муниципального унитарного предприятия не несет ответственности по обязательствам муниципального унитарного предприятия, за исключением случаев, предусмотренных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10.4. Перечень имущества, закрепляемого за муниципальным унитарным предприятием при его учреждении, утверждается муниципальным правовым актом администрации о создании такого предприятия. В перечне имущества указывается стоимость данного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10.5. На основании муниципального правового акта администрации о создании муниципального унитарного предприятия и утверждении перечня имущества, закрепляемого за предприятием на праве хозяйственного ведения, составляется договор о передаче муниципальному унитарному предприятию имущества в хозяйственное ведение, определяющий порядок и условия передачи имущества, а также его использование и сохранность. На основании заключенного договора стороны подписывают акт приема-передачи имущества, передаваемого в хозяйственное ведение.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10.6. Право на имущество, закрепленное за муниципальным унитарным предприятием, возникает у предприятия с момента передачи имущества, если иное не установлено законом и иными правовыми актами или решением собственника.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Государственная регистрация права хозяйственного ведения на закрепленное недвижимое имущество осуществляется в соответствии с действующим законодательством.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lastRenderedPageBreak/>
        <w:t>С момента возникновения у муниципального унитарного предприятия права хозяйственного ведения на закрепленное за ним имущество данное имущество исключается из состава Казны.</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10.7.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Согласие дается муниципальному унитарному предприятию до даты совершения сделки.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Движимым имуществом, закрепленным за муниципальным унитарным предприятием на праве хозяйственного ведения, предприятие вправе распоряжаться самостоятельно, за исключением случаев, установленных федеральными законами и иными нормативными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Распоряжение закрепленным за муниципальным унитарным предприятием имуществом (как движимым, так и недвижимым) осуществляется исключительно в пределах, не лишающих его возможности осуществлять деятельность, цели, предмет и виды которой определены уставом предприятия.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10.8. В отношении имущества, принадлежащего муниципальному унитарному предприятию на праве хозяйственного ведения, предприятие обязано:</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отражать имущество на своем балансе;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обеспечивать сохранность имущества и его эксплуатацию в соответствии с техническими требованиями;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заключить договоры аренды земельных участков под недвижимым имуществом;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заключить договоры страхования гражданской ответственности владельцев транспортных средств;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проводить текущий и капитальный ремонт;</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проводить инвентаризацию имущества, результаты которой не реже одного раза в год представлять в структурное подразделение администрации, обеспечивающее управление муниципальным имуществом;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производить начисление амортизации, восстановление изнашиваемой части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Списание недвижимого имущества, переданного муниципальному унитарному предприятию в хозяйственное ведение, проводится в порядке, установленном администрацией.</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Имущество, вновь приобретенное муниципальным унитарным предприятием (по договору или иным основаниям), в том числе взамен списанного, включается в состав имущества, переданного муниципальному унитарному предприятию в хозяйственное ведение.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10.9. Имущество, приобретенное муниципальным унитарным предприятием по договору или иным основаниям, поступает в хозяйственное ведение предприятия в порядке, установленном Гражданским </w:t>
      </w:r>
      <w:hyperlink r:id="rId42" w:history="1">
        <w:r w:rsidRPr="00CE31D2">
          <w:rPr>
            <w:rFonts w:ascii="Arial" w:hAnsi="Arial" w:cs="Arial"/>
            <w:color w:val="000000"/>
            <w:sz w:val="20"/>
          </w:rPr>
          <w:t>кодексом</w:t>
        </w:r>
      </w:hyperlink>
      <w:r w:rsidRPr="00CE31D2">
        <w:rPr>
          <w:rFonts w:ascii="Arial" w:hAnsi="Arial" w:cs="Arial"/>
          <w:color w:val="000000"/>
          <w:sz w:val="20"/>
        </w:rPr>
        <w:t xml:space="preserve"> Российской Федерации, другими законами и иными правовыми актами для приобретения права собственности. Данное имущество включается в реестр объектов муниципальной собственности Мариинско-Посадского муниципального округа Чувашской Республики. Муниципальное унитарное предприятие представляет в администрацию сведения о приобретенном предприятием имуществе в 2-недельный срок с момента приобретения с приложением документов о приобретении данного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10.10. Муниципальные унитарные предприятия, владеющие имуществом на праве хозяйственного ведения,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
    <w:p w:rsidR="00371914" w:rsidRPr="00CE31D2" w:rsidRDefault="00371914" w:rsidP="00724A07">
      <w:pPr>
        <w:pStyle w:val="ConsPlusNormal"/>
        <w:ind w:firstLine="851"/>
        <w:jc w:val="both"/>
        <w:rPr>
          <w:color w:val="000000"/>
          <w:szCs w:val="24"/>
        </w:rPr>
      </w:pPr>
      <w:r w:rsidRPr="00CE31D2">
        <w:rPr>
          <w:color w:val="000000"/>
          <w:szCs w:val="24"/>
        </w:rPr>
        <w:t>10.11. Муниципальные унитарные предприятия перечисляют в бюджет округа часть прибыли, остающейся после уплаты налогов и иных обязательных платежей.</w:t>
      </w:r>
    </w:p>
    <w:p w:rsidR="00371914" w:rsidRPr="00CE31D2" w:rsidRDefault="00371914" w:rsidP="00724A07">
      <w:pPr>
        <w:pStyle w:val="ConsPlusNormal"/>
        <w:ind w:firstLine="851"/>
        <w:jc w:val="both"/>
        <w:rPr>
          <w:color w:val="000000"/>
          <w:szCs w:val="24"/>
        </w:rPr>
      </w:pPr>
      <w:r w:rsidRPr="00CE31D2">
        <w:rPr>
          <w:color w:val="000000"/>
          <w:szCs w:val="24"/>
        </w:rPr>
        <w:t>10.12. Сумма, подлежащая перечислению в бюджет, исчисляется предприятиями самостоятельно один раз в год по итогам финансово-хозяйственной деятельности на основании данных бухгалтерской отчетности.</w:t>
      </w:r>
    </w:p>
    <w:p w:rsidR="00371914" w:rsidRPr="00CE31D2" w:rsidRDefault="00371914" w:rsidP="00724A07">
      <w:pPr>
        <w:pStyle w:val="ConsPlusNormal"/>
        <w:ind w:firstLine="851"/>
        <w:jc w:val="both"/>
        <w:rPr>
          <w:color w:val="000000"/>
          <w:szCs w:val="24"/>
        </w:rPr>
      </w:pPr>
      <w:r w:rsidRPr="00CE31D2">
        <w:rPr>
          <w:color w:val="000000"/>
          <w:szCs w:val="24"/>
        </w:rPr>
        <w:t xml:space="preserve">10.13. Перечисление в бюджет части чистой прибыли за предыдущий год, подлежащей перечислению в текущем году, установить в размере 25 процентов. </w:t>
      </w:r>
    </w:p>
    <w:p w:rsidR="00371914" w:rsidRPr="00CE31D2" w:rsidRDefault="00371914" w:rsidP="00724A07">
      <w:pPr>
        <w:autoSpaceDE w:val="0"/>
        <w:autoSpaceDN w:val="0"/>
        <w:adjustRightInd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 10.14. Установить срок перечисления части чистой прибыли в бюджет Мариинско-Посадского муниципального округа по итогам года не позднее 30 июня года, следующего за отчетным.</w:t>
      </w:r>
    </w:p>
    <w:p w:rsidR="00371914" w:rsidRPr="00CE31D2" w:rsidRDefault="00371914" w:rsidP="00724A07">
      <w:pPr>
        <w:autoSpaceDE w:val="0"/>
        <w:autoSpaceDN w:val="0"/>
        <w:adjustRightInd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 В случае отсутствия у Предприятия финансовой возможности перечисления части прибыли единым платежом в установленные сроки по ходатайству Предприятия глава администрации Мариинско-Посадского муниципального округа вправе предоставить отсрочку (рассрочку) платежа по согласованному обеими сторонами графику. Сроки уплаты платежей устанавливаются в пределах финансового года.</w:t>
      </w:r>
    </w:p>
    <w:p w:rsidR="00371914" w:rsidRPr="00826226" w:rsidRDefault="00371914" w:rsidP="00724A07">
      <w:pPr>
        <w:pStyle w:val="ConsPlusNormal"/>
        <w:ind w:firstLine="851"/>
        <w:jc w:val="both"/>
        <w:rPr>
          <w:color w:val="000000"/>
          <w:szCs w:val="24"/>
        </w:rPr>
      </w:pPr>
      <w:r w:rsidRPr="00CE31D2">
        <w:rPr>
          <w:color w:val="000000"/>
          <w:szCs w:val="24"/>
        </w:rPr>
        <w:t>10.15.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11. УПРАВЛЕНИЕ И РАСПОРЯЖЕНИЕ МУНИЦИПАЛЬНЫМ ИМУЩЕСТВОМ, ЗАКРЕПЛЕННЫМ НА ПРАВЕ ОПЕРАТИВНОГО 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11.1. Имущество муниципального учреждения и казенного предприятия находится в муниципальной собственности Мариинско-Посадского муниципального округа Чувашской Республики и принадлежит таким организациям на праве оперативного управления. Объект права оперативного управления - здания, сооружения, оборудование, а также другое необходимое для деятельности муниципального учреждения и казенного предприятия имущество (за исключением земельных участков).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11.2. Передача имущества в оперативное управление осуществляется на основании муниципального правового акта администрации и закрепляется договором оперативного управления, определяющим порядок и условия эксплуатации имущества, а также его сохранность. На основании заключенного договора оформляется и подписывается акт приема-передачи имущества в оперативное управление.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казенное учреждение не вправе отчуждать либо иным способом распоряжаться имуществом без согласия собственника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казенное предприятие вправе отчуждать или иным способом распоряжаться закрепленным за ним имуществом лишь с согласия собственника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за исключением совершения в отношении данного имущества крупных сделок, а также в иных случаях, предусмотренных федеральным законом. Крупные сделки и сделки, в совершении которых имеется заинтересованность, в отношении данного имущества совершаются муниципальным бюджетным учреждением с предварительного согласия (одобрения) администрации, осуществляющей функции и полномочия учредителя этого муниципального бюджетного учреждения (далее - учредитель).</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муниципальное автономное учреждение распоряжается самостоятельно, если иное не предусмотрено законом.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Недвижимое имущество, закрепленное за муниципальным автономным учреждением или приобретенное им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данное учреждение вправе передавать другим юридическим лицам в качестве их учредителя или участника только с согласия администрации, осуществляющей функции и полномочия учредителя этого муниципального автономного учреждения.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Согласие на совершение муниципальными учреждениями и казенными предприятиями сделок оформляется администрацией в форме письма. Согласие дается муниципальному учреждению и казенному предприятию до даты совершения сделки.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11.3. 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муниципального казенного учреждения несет собственник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выделенных собственником имущества муниципального бюджетного учреждения средств, а также недвижимого имущества. Собственник не несет ответственности по обязательствам муниципального бюджетного учреждения.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w:t>
      </w:r>
      <w:r w:rsidRPr="00CE31D2">
        <w:rPr>
          <w:rFonts w:ascii="Arial" w:hAnsi="Arial" w:cs="Arial"/>
          <w:color w:val="000000"/>
          <w:sz w:val="20"/>
        </w:rPr>
        <w:lastRenderedPageBreak/>
        <w:t>учреждением собственником этого имущества или приобретенных муниципальным автономным учреждением за счет выделенных собственником средств. Собственник не несет ответственности по обязательствам муниципального автономного учреждения.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11.4. Доходы, полученные от деятельности муниципального казенного учреждения, поступают в бюджет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Распределение доходов казенного предприятия производится в соответствии с порядком, определенным администрацией Мариинско-Посадского муниципального округа Чувашской Республики. </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Доходы, полученные от деятельности муниципального бюджетного учреждения, муниципального автономного учреждения, и приобретенное за счет этих доходов имущество поступают в самостоятельное распоряжение муниципального бюджетного учреждения, муниципального автономного учреждения.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11.5. Администрация имеет полномочия по изъятию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муниципальными организациями за счет средств, выделенных ему собственником на приобретение этого имущества. Изъятие имущества муниципального учреждения и казенного предприятия осуществляется на основании муниципального правового акта администрации.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Имущество, изъятое у муниципального учреждения или казенного предприятия и не закрепленное на праве оперативного управления за другими муниципальными учреждениями или на праве хозяйственного ведения за муниципальными унитарными предприятиями, подлежит включению в состав Казны.</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11.6. Муниципальное учреждение или казенное предприятие, которым имущество закреплено на праве оперативного управления, обязано:</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отражать имущество на своем балансе;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обеспечивать сохранность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обеспечивать нормальные условия его эксплуатации;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самостоятельно заключать договоры на обслуживание;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заключить договоры страхования гражданской ответственности на транспортные средства;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проводить текущий и капитальный ремонт;</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осуществлять начисление амортизации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Списание имущества, переданного в оперативное управление, проводится в порядке, установленном администрацией. Списанное имущество исключается из состава имущества, переданного в оперативное управление, на основании актов и документов, установленных администрацией.</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11.7. Муниципальные бюджетные учреждения и муниципальные казенные учреждения, владеющие имуществом на праве оперативного управления,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12. ПОРЯДОК ОСУЩЕСТВЛЕНИЯ ПРАВА СОБСТВЕННИКА В ОТНОШЕНИИ</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АКЦИЙ, ДОЛЕЙ В УСТАВНОМ КАПИТАЛЕ ХОЗЯЙСТВЕННЫХ ОБЩЕСТВ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12.1. От имени Мариинско-Посадского муниципального округа Чувашской Республики права собственника в отношении акций, долей в уставном капитале хозяйственных обществ осуществляет администрация в порядке, установленном законодательством Российской Федерации, нормативными правовыми актами Чувашской Республики и муниципальными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12.2. Акции акционерных обществ, доли в уставном капитале обществ с ограниченной ответственностью находятся в Казне и не могут быть закреплены на праве хозяйственного ведения или оперативного 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12.3. Управление находящимися в муниципальной собственности акциями, долями в уставных капиталах хозяйственных обществ включает в себя: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12.3.1. Распоряжение акциями, долями.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12.3.2. Назначение представителей в органы управления хозяйственных обществ.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12.3.3. Учет акций, долей и контроль за их использованием.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12.4. Глава Мариинско-Посадского муниципального округа Чувашской Республики назначает представителей интересов Мариинско-Посадского муниципального округа Чувашской Республики в органы управления хозяйственных обществ, акции (доли в уставном капитале) которых находятся в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12.5. Представителями интересов Мариинско-Посадского муниципального округа Чувашской Республики в органах управления и ревизионных комиссиях хозяйственных обществ, акции (доли в уставном капитале) которых находятся в муниципальной собственности, могут быть лица, замещающие должности муниципальной службы.</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12.6. Администрация по запросам Собрания депутатов Мариинско-Посадского муниципального округа Чувашской Республики представляет информацию о деятельности хозяйственных обществ, акции (доли в уставных капиталах) которых находятся в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13. ЗАЛОГ ОБЪЕКТОВ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13.1. Залог объектов муниципальной собственности может осуществляться для обеспечения: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13.1.1. Обязательств муниципального образования.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13.1.2. Обязательств муниципальных унитарных предприятий, открытых акционерных обществ, участником которых является муниципальное образование.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13.1.3. Обязательств муниципальных учреждений в случаях, установленных законодательством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 Не могут быть предметом залога следующие объекты муниципальной собственности: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13.2.1. Имущество, имеющее природоохранное, экологическое значение.</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13.2.2. Имущество, изъятое из оборота.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13.2.3. Имущество, которое не может быть отчуждено в собственность третьих лиц.</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13.2.4. Имущество, включенное в прогнозный план (программу) приватизации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13.2.5.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13.3. Движимое имущество, не закрепленное на праве хозяйственного ведения и оперативного управления, может быть заложено администрацией самостоятельно, если иное не предусмотрено законодательством Российской Федерации и нормативными правовыми актами Чувашской Республики, и муниципальными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13.4.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нормативными правовыми актами Чувашской Республики и муниципальными правовыми актами.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13.5. При оформлении залоговых сделок в качестве залогодателя выступает администрация.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13.6.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законодательства Российской Федерации.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14. ПРИВЛЕЧЕНИЕ ИНВЕСТИЦИЙ В ОТНОШЕНИИ МУНИЦИПАЛЬНОГО</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ИМУЩЕСТВА В РАМКАХ ИНВЕСТИЦИОННОЙ ДЕЯТЕЛЬНОСТИ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14.1. В целях создания благоприятных условий для развития инвестиционной деятельности в Мариинско-Посадском муниципальном округе Чувашской Республики муниципальное имущество может выступать предметом капитальных вложений, а также являться объектом концессионных соглашений.</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14.2. Перечень объектов муниципального недвижимого имущества, определяемых в качестве объектов инвестиционной деятельности, утверждается администрацией.</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Перечень объектов муниципального имущества, определяемых в качестве объектов концессионных соглашений, в отношении которых администрация вправе заключать концессионные соглашения, утверждается администрацией. </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15. ЗАЩИТА ПРАВА СОБСТВЕННОСТИ</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lastRenderedPageBreak/>
        <w:t>МАРИИНСКО-ПОСАДСКОГО МУНИЦИПАЛЬНОГО ОКРУГА ЧУВАШСКОЙ РЕСПУБЛИКИ</w:t>
      </w:r>
    </w:p>
    <w:p w:rsidR="00371914"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 xml:space="preserve">15.1. Администрация вправе обращаться в суд с исками о признании оспоримой сделки с муниципальным имуществом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43" w:history="1">
        <w:r w:rsidRPr="00CE31D2">
          <w:rPr>
            <w:rFonts w:ascii="Arial" w:hAnsi="Arial" w:cs="Arial"/>
            <w:color w:val="000000"/>
            <w:sz w:val="20"/>
          </w:rPr>
          <w:t>кодексом</w:t>
        </w:r>
      </w:hyperlink>
      <w:r w:rsidRPr="00CE31D2">
        <w:rPr>
          <w:rFonts w:ascii="Arial" w:hAnsi="Arial" w:cs="Arial"/>
          <w:color w:val="000000"/>
          <w:sz w:val="20"/>
        </w:rPr>
        <w:t xml:space="preserve"> Российской Федерации и законодательством, а также об истребовании муниципального имущества из чужого незаконного владения, принимать меры по пресечению действий, нарушающих право собственности или создающих угрозу такого нарушения, использовать иные способы защиты, предусмотренные законодательством.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p>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16. КОНТРОЛЬ ЗА ИСПОЛЬЗОВАНИЕМ И СОХРАННОСТЬЮ</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16.1. Администрация осуществляет контроль за использованием и сохранностью муниципального имущества посредством:</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16.1.1. Учета муниципального имущества.</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16.1.2. Проверок сохранности, использования по назначению и эффективности использования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16.1.3. Оценки эффективности управления акциями (долями) муниципального образования в уставных капиталах хозяйственных обществ.</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16.1.4. Мониторинга поступления платы за пользование муниципальным имуществом в бюджет Мариинско-Посадского муниципального округа Чувашской Республики.</w:t>
      </w:r>
    </w:p>
    <w:p w:rsidR="00371914" w:rsidRPr="00CE31D2" w:rsidRDefault="00371914" w:rsidP="00724A07">
      <w:pPr>
        <w:widowControl w:val="0"/>
        <w:autoSpaceDE w:val="0"/>
        <w:autoSpaceDN w:val="0"/>
        <w:spacing w:after="0" w:line="240" w:lineRule="auto"/>
        <w:ind w:firstLine="851"/>
        <w:jc w:val="both"/>
        <w:rPr>
          <w:rFonts w:ascii="Arial" w:hAnsi="Arial" w:cs="Arial"/>
          <w:color w:val="000000"/>
          <w:sz w:val="20"/>
        </w:rPr>
      </w:pPr>
      <w:r w:rsidRPr="00CE31D2">
        <w:rPr>
          <w:rFonts w:ascii="Arial" w:hAnsi="Arial" w:cs="Arial"/>
          <w:color w:val="000000"/>
          <w:sz w:val="20"/>
        </w:rPr>
        <w:t>16.2. Собрание депутатов Мариинско-Посадского муниципального округа Чувашской Республики вправе запросить информацию об управлении и распоряжении имуществом, находящимся в собственности Мариинско-Посадского муниципального округа Чувашской Республики.</w:t>
      </w:r>
    </w:p>
    <w:p w:rsidR="00371914" w:rsidRPr="00CE31D2" w:rsidRDefault="00371914" w:rsidP="00724A07">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884"/>
        <w:gridCol w:w="2520"/>
        <w:gridCol w:w="5883"/>
      </w:tblGrid>
      <w:tr w:rsidR="00371914" w:rsidRPr="00CE31D2" w:rsidTr="00724A07">
        <w:trPr>
          <w:cantSplit/>
        </w:trPr>
        <w:tc>
          <w:tcPr>
            <w:tcW w:w="2059"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муниципаллă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10/6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882" w:type="pct"/>
            <w:vAlign w:val="center"/>
          </w:tcPr>
          <w:p w:rsidR="00371914" w:rsidRPr="00CE31D2" w:rsidRDefault="00817725" w:rsidP="00724A07">
            <w:pPr>
              <w:spacing w:after="0" w:line="240" w:lineRule="auto"/>
              <w:jc w:val="center"/>
              <w:rPr>
                <w:rFonts w:ascii="Arial" w:hAnsi="Arial" w:cs="Arial"/>
                <w:b/>
                <w:color w:val="000000"/>
                <w:sz w:val="20"/>
              </w:rPr>
            </w:pPr>
            <w:r>
              <w:rPr>
                <w:rFonts w:ascii="Arial" w:hAnsi="Arial" w:cs="Arial"/>
                <w:b/>
                <w:noProof/>
                <w:color w:val="000000"/>
                <w:sz w:val="20"/>
              </w:rPr>
              <w:pict>
                <v:shape id="_x0000_i1026" type="#_x0000_t75" style="width:49.5pt;height:48pt;visibility:visible">
                  <v:imagedata r:id="rId27" o:title=""/>
                </v:shape>
              </w:pict>
            </w:r>
          </w:p>
          <w:p w:rsidR="00371914" w:rsidRPr="00CE31D2" w:rsidRDefault="00371914" w:rsidP="00724A07">
            <w:pPr>
              <w:spacing w:after="0" w:line="240" w:lineRule="auto"/>
              <w:jc w:val="center"/>
              <w:rPr>
                <w:rFonts w:ascii="Arial" w:hAnsi="Arial" w:cs="Arial"/>
                <w:b/>
                <w:color w:val="000000"/>
                <w:sz w:val="20"/>
              </w:rPr>
            </w:pPr>
          </w:p>
        </w:tc>
        <w:tc>
          <w:tcPr>
            <w:tcW w:w="2059"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Р Е Ш Е Н И Е</w:t>
            </w:r>
          </w:p>
          <w:p w:rsidR="00371914" w:rsidRPr="00CE31D2"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23.03.2023 № 10/6</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color w:val="000000"/>
                <w:sz w:val="20"/>
              </w:rPr>
            </w:pPr>
          </w:p>
        </w:tc>
      </w:tr>
    </w:tbl>
    <w:p w:rsidR="00371914" w:rsidRPr="00F567F6" w:rsidRDefault="00371914" w:rsidP="00724A07">
      <w:pPr>
        <w:pStyle w:val="s5"/>
        <w:shd w:val="clear" w:color="auto" w:fill="FFFFFF"/>
        <w:spacing w:before="0" w:beforeAutospacing="0" w:after="0" w:afterAutospacing="0"/>
        <w:rPr>
          <w:rFonts w:ascii="Arial" w:hAnsi="Arial" w:cs="Arial"/>
          <w:b/>
          <w:color w:val="000000"/>
          <w:sz w:val="20"/>
        </w:rPr>
      </w:pPr>
      <w:r w:rsidRPr="00F567F6">
        <w:rPr>
          <w:rFonts w:ascii="Arial" w:hAnsi="Arial" w:cs="Arial"/>
          <w:b/>
          <w:color w:val="000000"/>
          <w:sz w:val="20"/>
        </w:rPr>
        <w:t xml:space="preserve">Об утверждении Положения о материальном стимулировании лиц, </w:t>
      </w:r>
    </w:p>
    <w:p w:rsidR="00371914" w:rsidRPr="00F567F6" w:rsidRDefault="00371914" w:rsidP="00724A07">
      <w:pPr>
        <w:pStyle w:val="s5"/>
        <w:shd w:val="clear" w:color="auto" w:fill="FFFFFF"/>
        <w:spacing w:before="0" w:beforeAutospacing="0" w:after="0" w:afterAutospacing="0"/>
        <w:rPr>
          <w:rFonts w:ascii="Arial" w:hAnsi="Arial" w:cs="Arial"/>
          <w:b/>
          <w:color w:val="000000"/>
          <w:sz w:val="20"/>
        </w:rPr>
      </w:pPr>
      <w:r w:rsidRPr="00F567F6">
        <w:rPr>
          <w:rFonts w:ascii="Arial" w:hAnsi="Arial" w:cs="Arial"/>
          <w:b/>
          <w:color w:val="000000"/>
          <w:sz w:val="20"/>
        </w:rPr>
        <w:t>замещающих муниципальные должности и должности муниципальной</w:t>
      </w:r>
    </w:p>
    <w:p w:rsidR="00371914" w:rsidRPr="00F567F6" w:rsidRDefault="00371914" w:rsidP="00724A07">
      <w:pPr>
        <w:pStyle w:val="s5"/>
        <w:shd w:val="clear" w:color="auto" w:fill="FFFFFF"/>
        <w:spacing w:before="0" w:beforeAutospacing="0" w:after="0" w:afterAutospacing="0"/>
        <w:rPr>
          <w:rFonts w:ascii="Arial" w:hAnsi="Arial" w:cs="Arial"/>
          <w:b/>
          <w:color w:val="000000"/>
          <w:sz w:val="20"/>
        </w:rPr>
      </w:pPr>
      <w:r w:rsidRPr="00F567F6">
        <w:rPr>
          <w:rFonts w:ascii="Arial" w:hAnsi="Arial" w:cs="Arial"/>
          <w:b/>
          <w:color w:val="000000"/>
          <w:sz w:val="20"/>
        </w:rPr>
        <w:t>службы в администрации Мариинско-Посадского</w:t>
      </w:r>
    </w:p>
    <w:p w:rsidR="00371914" w:rsidRPr="00F567F6" w:rsidRDefault="00371914" w:rsidP="00724A07">
      <w:pPr>
        <w:pStyle w:val="s5"/>
        <w:shd w:val="clear" w:color="auto" w:fill="FFFFFF"/>
        <w:spacing w:before="0" w:beforeAutospacing="0" w:after="0" w:afterAutospacing="0"/>
        <w:rPr>
          <w:rFonts w:ascii="Arial" w:hAnsi="Arial" w:cs="Arial"/>
          <w:b/>
          <w:color w:val="000000"/>
          <w:sz w:val="20"/>
        </w:rPr>
      </w:pPr>
      <w:r w:rsidRPr="00F567F6">
        <w:rPr>
          <w:rFonts w:ascii="Arial" w:hAnsi="Arial" w:cs="Arial"/>
          <w:b/>
          <w:color w:val="000000"/>
          <w:sz w:val="20"/>
        </w:rPr>
        <w:t xml:space="preserve"> муниципального округа Чувашской Республики</w:t>
      </w:r>
    </w:p>
    <w:p w:rsidR="00371914" w:rsidRPr="00CE31D2" w:rsidRDefault="00371914" w:rsidP="00724A07">
      <w:pPr>
        <w:spacing w:after="0" w:line="240" w:lineRule="auto"/>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 xml:space="preserve"> </w:t>
      </w:r>
      <w:r w:rsidRPr="00CE31D2">
        <w:rPr>
          <w:rFonts w:ascii="Arial" w:hAnsi="Arial" w:cs="Arial"/>
          <w:color w:val="000000"/>
          <w:sz w:val="20"/>
        </w:rPr>
        <w:t xml:space="preserve">В соответствии с </w:t>
      </w:r>
      <w:hyperlink r:id="rId44" w:anchor="/document/12125268/entry/0" w:history="1">
        <w:r w:rsidRPr="00CE31D2">
          <w:rPr>
            <w:rStyle w:val="af"/>
            <w:rFonts w:ascii="Arial" w:hAnsi="Arial" w:cs="Arial"/>
            <w:color w:val="000000"/>
            <w:sz w:val="20"/>
          </w:rPr>
          <w:t>Трудовым кодексом</w:t>
        </w:r>
      </w:hyperlink>
      <w:r w:rsidRPr="00CE31D2">
        <w:rPr>
          <w:rFonts w:ascii="Arial" w:hAnsi="Arial" w:cs="Arial"/>
          <w:color w:val="000000"/>
          <w:sz w:val="20"/>
        </w:rPr>
        <w:t xml:space="preserve"> Российской Федерации, Федеральными законами </w:t>
      </w:r>
      <w:hyperlink r:id="rId45" w:anchor="/document/186367/entry/0" w:history="1">
        <w:r w:rsidRPr="00CE31D2">
          <w:rPr>
            <w:rStyle w:val="af"/>
            <w:rFonts w:ascii="Arial" w:hAnsi="Arial" w:cs="Arial"/>
            <w:color w:val="000000"/>
            <w:sz w:val="20"/>
          </w:rPr>
          <w:t>от 6 октября 2003 г. N 131-ФЗ</w:t>
        </w:r>
      </w:hyperlink>
      <w:r w:rsidRPr="00CE31D2">
        <w:rPr>
          <w:rFonts w:ascii="Arial" w:hAnsi="Arial" w:cs="Arial"/>
          <w:color w:val="000000"/>
          <w:sz w:val="20"/>
        </w:rPr>
        <w:t xml:space="preserve"> "Об общих принципах организации местного самоуправления в Российской Федерации" и </w:t>
      </w:r>
      <w:hyperlink r:id="rId46" w:anchor="/document/12152272/entry/0" w:history="1">
        <w:r w:rsidRPr="00CE31D2">
          <w:rPr>
            <w:rStyle w:val="af"/>
            <w:rFonts w:ascii="Arial" w:hAnsi="Arial" w:cs="Arial"/>
            <w:color w:val="000000"/>
            <w:sz w:val="20"/>
          </w:rPr>
          <w:t>от 2 марта 2007 г. N 25-ФЗ</w:t>
        </w:r>
      </w:hyperlink>
      <w:r w:rsidRPr="00CE31D2">
        <w:rPr>
          <w:rFonts w:ascii="Arial" w:hAnsi="Arial" w:cs="Arial"/>
          <w:color w:val="000000"/>
          <w:sz w:val="20"/>
        </w:rPr>
        <w:t xml:space="preserve"> "О муниципальной службе в Российской Федерации", </w:t>
      </w:r>
      <w:hyperlink r:id="rId47" w:anchor="/document/17624649/entry/0" w:history="1">
        <w:r w:rsidRPr="00CE31D2">
          <w:rPr>
            <w:rStyle w:val="af"/>
            <w:rFonts w:ascii="Arial" w:hAnsi="Arial" w:cs="Arial"/>
            <w:color w:val="000000"/>
            <w:sz w:val="20"/>
          </w:rPr>
          <w:t>Законом</w:t>
        </w:r>
      </w:hyperlink>
      <w:r w:rsidRPr="00CE31D2">
        <w:rPr>
          <w:rFonts w:ascii="Arial" w:hAnsi="Arial" w:cs="Arial"/>
          <w:color w:val="000000"/>
          <w:sz w:val="20"/>
        </w:rPr>
        <w:t xml:space="preserve"> Чувашской Республики от 5 октября 2007 г. N 62 "О муниципальной службе в Чувашской Республике", </w:t>
      </w:r>
      <w:hyperlink r:id="rId48" w:anchor="/document/405881439/entry/1000" w:history="1">
        <w:r w:rsidRPr="00CE31D2">
          <w:rPr>
            <w:rStyle w:val="af"/>
            <w:rFonts w:ascii="Arial" w:hAnsi="Arial" w:cs="Arial"/>
            <w:color w:val="000000"/>
            <w:sz w:val="20"/>
          </w:rPr>
          <w:t>Уставом</w:t>
        </w:r>
      </w:hyperlink>
      <w:r w:rsidRPr="00CE31D2">
        <w:rPr>
          <w:rFonts w:ascii="Arial" w:hAnsi="Arial" w:cs="Arial"/>
          <w:color w:val="000000"/>
          <w:sz w:val="20"/>
        </w:rPr>
        <w:t xml:space="preserve"> 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 округа р е ш и л о:</w:t>
      </w:r>
    </w:p>
    <w:p w:rsidR="00371914" w:rsidRPr="00CE31D2" w:rsidRDefault="00371914" w:rsidP="00724A07">
      <w:pPr>
        <w:pStyle w:val="s5"/>
        <w:shd w:val="clear" w:color="auto" w:fill="FFFFFF"/>
        <w:spacing w:before="0" w:beforeAutospacing="0" w:after="0" w:afterAutospacing="0"/>
        <w:ind w:firstLine="708"/>
        <w:jc w:val="both"/>
        <w:rPr>
          <w:rFonts w:ascii="Arial" w:hAnsi="Arial" w:cs="Arial"/>
          <w:b/>
          <w:color w:val="000000"/>
          <w:sz w:val="20"/>
        </w:rPr>
      </w:pPr>
      <w:r w:rsidRPr="00CE31D2">
        <w:rPr>
          <w:rFonts w:ascii="Arial" w:hAnsi="Arial" w:cs="Arial"/>
          <w:color w:val="000000"/>
          <w:sz w:val="20"/>
        </w:rPr>
        <w:t>1. Утвердить прилагаемое Положение о материальном стимулировании лиц, замещающих муниципальные должности и должности муниципальной службы в администрации Мариинско-Посадского</w:t>
      </w:r>
      <w:r w:rsidRPr="00CE31D2">
        <w:rPr>
          <w:rFonts w:ascii="Arial" w:hAnsi="Arial" w:cs="Arial"/>
          <w:b/>
          <w:color w:val="000000"/>
          <w:sz w:val="20"/>
        </w:rPr>
        <w:t xml:space="preserve"> </w:t>
      </w:r>
      <w:r w:rsidRPr="00CE31D2">
        <w:rPr>
          <w:rFonts w:ascii="Arial" w:hAnsi="Arial" w:cs="Arial"/>
          <w:color w:val="000000"/>
          <w:sz w:val="20"/>
        </w:rPr>
        <w:t>муниципального округа</w:t>
      </w:r>
      <w:r w:rsidRPr="00CE31D2">
        <w:rPr>
          <w:rFonts w:ascii="Arial" w:hAnsi="Arial" w:cs="Arial"/>
          <w:b/>
          <w:color w:val="000000"/>
          <w:sz w:val="20"/>
        </w:rPr>
        <w:t xml:space="preserve"> </w:t>
      </w:r>
      <w:r w:rsidRPr="00CE31D2">
        <w:rPr>
          <w:rFonts w:ascii="Arial" w:hAnsi="Arial" w:cs="Arial"/>
          <w:color w:val="000000"/>
          <w:sz w:val="20"/>
        </w:rPr>
        <w:t>Чувашской Республики.</w:t>
      </w:r>
    </w:p>
    <w:p w:rsidR="00371914" w:rsidRPr="00CE31D2" w:rsidRDefault="00371914" w:rsidP="00724A07">
      <w:pPr>
        <w:pStyle w:val="s5"/>
        <w:shd w:val="clear" w:color="auto" w:fill="FFFFFF"/>
        <w:spacing w:before="0" w:beforeAutospacing="0" w:after="0" w:afterAutospacing="0"/>
        <w:ind w:firstLine="708"/>
        <w:jc w:val="both"/>
        <w:rPr>
          <w:rFonts w:ascii="Arial" w:hAnsi="Arial" w:cs="Arial"/>
          <w:b/>
          <w:color w:val="000000"/>
          <w:sz w:val="20"/>
        </w:rPr>
      </w:pPr>
      <w:r w:rsidRPr="00CE31D2">
        <w:rPr>
          <w:rFonts w:ascii="Arial" w:hAnsi="Arial" w:cs="Arial"/>
          <w:color w:val="000000"/>
          <w:sz w:val="20"/>
        </w:rPr>
        <w:t>2.</w:t>
      </w:r>
      <w:r w:rsidRPr="00CE31D2">
        <w:rPr>
          <w:rFonts w:ascii="Arial" w:hAnsi="Arial" w:cs="Arial"/>
          <w:b/>
          <w:color w:val="000000"/>
          <w:sz w:val="20"/>
        </w:rPr>
        <w:t xml:space="preserve"> </w:t>
      </w:r>
      <w:r w:rsidRPr="00CE31D2">
        <w:rPr>
          <w:rFonts w:ascii="Arial" w:hAnsi="Arial" w:cs="Arial"/>
          <w:color w:val="000000"/>
          <w:sz w:val="20"/>
        </w:rPr>
        <w:t xml:space="preserve">Признать утратившими силу: </w:t>
      </w:r>
    </w:p>
    <w:p w:rsidR="00371914" w:rsidRPr="00CE31D2" w:rsidRDefault="00371914" w:rsidP="00724A07">
      <w:pPr>
        <w:pStyle w:val="s5"/>
        <w:shd w:val="clear" w:color="auto" w:fill="FFFFFF"/>
        <w:spacing w:before="0" w:beforeAutospacing="0" w:after="0" w:afterAutospacing="0"/>
        <w:ind w:firstLine="708"/>
        <w:jc w:val="both"/>
        <w:rPr>
          <w:rFonts w:ascii="Arial" w:hAnsi="Arial" w:cs="Arial"/>
          <w:bCs/>
          <w:iCs/>
          <w:color w:val="000000"/>
          <w:sz w:val="20"/>
        </w:rPr>
      </w:pPr>
      <w:r w:rsidRPr="00CE31D2">
        <w:rPr>
          <w:rFonts w:ascii="Arial" w:hAnsi="Arial" w:cs="Arial"/>
          <w:b/>
          <w:color w:val="000000"/>
          <w:sz w:val="20"/>
        </w:rPr>
        <w:t xml:space="preserve">- </w:t>
      </w:r>
      <w:r w:rsidRPr="00CE31D2">
        <w:rPr>
          <w:rFonts w:ascii="Arial" w:hAnsi="Arial" w:cs="Arial"/>
          <w:color w:val="000000"/>
          <w:sz w:val="20"/>
        </w:rPr>
        <w:t xml:space="preserve">решение Мариинско-Посадского районного Собрания депутатов от </w:t>
      </w:r>
      <w:r w:rsidRPr="00CE31D2">
        <w:rPr>
          <w:rFonts w:ascii="Arial" w:hAnsi="Arial" w:cs="Arial"/>
          <w:bCs/>
          <w:iCs/>
          <w:color w:val="000000"/>
          <w:sz w:val="20"/>
        </w:rPr>
        <w:t>27.02.2019 № С-2/6 «Об утверждения Положения о порядке стимулирования труда муниципальных служащих администрации Мариинско-Посадского района и структурных подразделений администрации Мариинско-Посадского района, утвержденным решением Мариинско-Посадского районного Собрания депутатов Чувашской Республики»;</w:t>
      </w:r>
    </w:p>
    <w:p w:rsidR="00371914" w:rsidRPr="00CE31D2" w:rsidRDefault="00371914" w:rsidP="00724A07">
      <w:pPr>
        <w:pStyle w:val="s5"/>
        <w:shd w:val="clear" w:color="auto" w:fill="FFFFFF"/>
        <w:spacing w:before="0" w:beforeAutospacing="0" w:after="0" w:afterAutospacing="0"/>
        <w:ind w:firstLine="708"/>
        <w:jc w:val="both"/>
        <w:rPr>
          <w:rFonts w:ascii="Arial" w:hAnsi="Arial" w:cs="Arial"/>
          <w:color w:val="000000"/>
          <w:sz w:val="20"/>
          <w:shd w:val="clear" w:color="auto" w:fill="FFFFFF"/>
        </w:rPr>
      </w:pPr>
      <w:r w:rsidRPr="00CE31D2">
        <w:rPr>
          <w:rFonts w:ascii="Arial" w:hAnsi="Arial" w:cs="Arial"/>
          <w:bCs/>
          <w:iCs/>
          <w:color w:val="000000"/>
          <w:sz w:val="20"/>
        </w:rPr>
        <w:t xml:space="preserve">- </w:t>
      </w:r>
      <w:r w:rsidRPr="00CE31D2">
        <w:rPr>
          <w:rFonts w:ascii="Arial" w:hAnsi="Arial" w:cs="Arial"/>
          <w:color w:val="000000"/>
          <w:sz w:val="20"/>
        </w:rPr>
        <w:t xml:space="preserve">решение Мариинско-Посадского районного Собрания депутатов </w:t>
      </w:r>
      <w:r w:rsidRPr="00CE31D2">
        <w:rPr>
          <w:rFonts w:ascii="Arial" w:hAnsi="Arial" w:cs="Arial"/>
          <w:bCs/>
          <w:iCs/>
          <w:color w:val="000000"/>
          <w:sz w:val="20"/>
        </w:rPr>
        <w:t xml:space="preserve">от </w:t>
      </w:r>
      <w:r w:rsidRPr="00CE31D2">
        <w:rPr>
          <w:rFonts w:ascii="Arial" w:hAnsi="Arial" w:cs="Arial"/>
          <w:color w:val="000000"/>
          <w:sz w:val="20"/>
        </w:rPr>
        <w:t>29.04.2022 № С-4/5 «</w:t>
      </w:r>
      <w:r w:rsidRPr="00CE31D2">
        <w:rPr>
          <w:rFonts w:ascii="Arial" w:hAnsi="Arial" w:cs="Arial"/>
          <w:color w:val="000000"/>
          <w:sz w:val="20"/>
          <w:shd w:val="clear" w:color="auto" w:fill="FFFFFF"/>
        </w:rPr>
        <w:t>О внесении изменений в решение Мариинско-Посадского районного Собрания депутатов Чувашской Республики от 27 февраля 2019 г. N С-2/6 "Об утверждении Положения о порядке стимулирования труда муниципальных служащих администрации и структурных подразделений администрации Мариинско-Посадского района";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Решение Собрания депутатов Аксаринского сельского поселения Мариинско-Посадского района Чувашской Республики №12/1 от 24.02.2021 Об утверждении Положения о порядке стимулирования труда муниципальных служащих администрации Аксаринского сельского поселения Мариинско-Посадского района»;</w:t>
      </w:r>
    </w:p>
    <w:p w:rsidR="00371914" w:rsidRPr="00CE31D2" w:rsidRDefault="00371914" w:rsidP="00724A07">
      <w:pPr>
        <w:spacing w:after="0" w:line="240" w:lineRule="auto"/>
        <w:ind w:right="26" w:firstLine="348"/>
        <w:jc w:val="both"/>
        <w:rPr>
          <w:rFonts w:ascii="Arial" w:hAnsi="Arial" w:cs="Arial"/>
          <w:color w:val="000000"/>
          <w:sz w:val="20"/>
        </w:rPr>
      </w:pPr>
      <w:r w:rsidRPr="00CE31D2">
        <w:rPr>
          <w:rFonts w:ascii="Arial" w:hAnsi="Arial" w:cs="Arial"/>
          <w:color w:val="000000"/>
          <w:sz w:val="20"/>
        </w:rPr>
        <w:t xml:space="preserve">- решение Собрания депутатов Бичуринского </w:t>
      </w:r>
      <w:r w:rsidRPr="00CE31D2">
        <w:rPr>
          <w:rFonts w:ascii="Arial" w:hAnsi="Arial" w:cs="Arial"/>
          <w:color w:val="000000"/>
          <w:sz w:val="20"/>
          <w:lang w:val="en-US"/>
        </w:rPr>
        <w:t>c</w:t>
      </w:r>
      <w:r w:rsidRPr="00CE31D2">
        <w:rPr>
          <w:rFonts w:ascii="Arial" w:hAnsi="Arial" w:cs="Arial"/>
          <w:color w:val="000000"/>
          <w:sz w:val="20"/>
        </w:rPr>
        <w:t xml:space="preserve">ельского поселения Мариинско-Посадского района Чувашской Республики </w:t>
      </w:r>
      <w:r w:rsidRPr="00CE31D2">
        <w:rPr>
          <w:rFonts w:ascii="Arial" w:hAnsi="Arial" w:cs="Arial"/>
          <w:bCs/>
          <w:color w:val="000000"/>
          <w:sz w:val="20"/>
        </w:rPr>
        <w:t>от 25.12.2020 № С- 6/6 «</w:t>
      </w:r>
      <w:r w:rsidRPr="00CE31D2">
        <w:rPr>
          <w:rFonts w:ascii="Arial" w:hAnsi="Arial" w:cs="Arial"/>
          <w:color w:val="000000"/>
          <w:sz w:val="20"/>
        </w:rPr>
        <w:t xml:space="preserve"> </w:t>
      </w:r>
      <w:r w:rsidRPr="00CE31D2">
        <w:rPr>
          <w:rFonts w:ascii="Arial" w:hAnsi="Arial" w:cs="Arial"/>
          <w:bCs/>
          <w:color w:val="000000"/>
          <w:sz w:val="20"/>
        </w:rPr>
        <w:t>Об утверждении Положения о порядке стимулирования труда</w:t>
      </w:r>
      <w:r w:rsidRPr="00CE31D2">
        <w:rPr>
          <w:rFonts w:ascii="Arial" w:hAnsi="Arial" w:cs="Arial"/>
          <w:color w:val="000000"/>
          <w:sz w:val="20"/>
        </w:rPr>
        <w:t xml:space="preserve"> </w:t>
      </w:r>
      <w:r w:rsidRPr="00CE31D2">
        <w:rPr>
          <w:rFonts w:ascii="Arial" w:hAnsi="Arial" w:cs="Arial"/>
          <w:bCs/>
          <w:color w:val="000000"/>
          <w:sz w:val="20"/>
        </w:rPr>
        <w:t>муниципальных служащих администрации</w:t>
      </w:r>
      <w:r w:rsidRPr="00CE31D2">
        <w:rPr>
          <w:rFonts w:ascii="Arial" w:hAnsi="Arial" w:cs="Arial"/>
          <w:color w:val="000000"/>
          <w:sz w:val="20"/>
        </w:rPr>
        <w:t xml:space="preserve"> </w:t>
      </w:r>
      <w:r w:rsidRPr="00CE31D2">
        <w:rPr>
          <w:rFonts w:ascii="Arial" w:hAnsi="Arial" w:cs="Arial"/>
          <w:bCs/>
          <w:color w:val="000000"/>
          <w:sz w:val="20"/>
        </w:rPr>
        <w:t xml:space="preserve">Бичуринского сельского поселения Мариинско-Посадского района»; </w:t>
      </w:r>
    </w:p>
    <w:p w:rsidR="00371914" w:rsidRPr="00CE31D2" w:rsidRDefault="00371914" w:rsidP="00724A07">
      <w:pPr>
        <w:spacing w:after="0" w:line="240" w:lineRule="auto"/>
        <w:ind w:firstLine="348"/>
        <w:jc w:val="both"/>
        <w:rPr>
          <w:rFonts w:ascii="Arial" w:hAnsi="Arial" w:cs="Arial"/>
          <w:color w:val="000000"/>
          <w:sz w:val="20"/>
        </w:rPr>
      </w:pPr>
      <w:r w:rsidRPr="00CE31D2">
        <w:rPr>
          <w:rFonts w:ascii="Arial" w:hAnsi="Arial" w:cs="Arial"/>
          <w:color w:val="000000"/>
          <w:sz w:val="20"/>
        </w:rPr>
        <w:t xml:space="preserve">- решение Собрания депутатов Октябрьского сельского поселения Мариинско-Посадского района Чувашской Республики от </w:t>
      </w:r>
      <w:r w:rsidRPr="00CE31D2">
        <w:rPr>
          <w:rFonts w:ascii="Arial" w:hAnsi="Arial" w:cs="Arial"/>
          <w:noProof/>
          <w:color w:val="000000"/>
          <w:sz w:val="20"/>
        </w:rPr>
        <w:t>24 ноября 2020 № С – 5/2 «</w:t>
      </w:r>
      <w:r w:rsidRPr="00CE31D2">
        <w:rPr>
          <w:rFonts w:ascii="Arial" w:hAnsi="Arial" w:cs="Arial"/>
          <w:color w:val="000000"/>
          <w:sz w:val="20"/>
        </w:rPr>
        <w:t xml:space="preserve">Об утверждении Положения о порядке стимулирования труда муниципальных служащих администрации Октябрьского сельского поселения Мариинско-Посадского района»; </w:t>
      </w:r>
    </w:p>
    <w:p w:rsidR="00371914" w:rsidRPr="00CE31D2" w:rsidRDefault="00371914" w:rsidP="00724A07">
      <w:pPr>
        <w:pStyle w:val="ae"/>
        <w:tabs>
          <w:tab w:val="left" w:pos="615"/>
          <w:tab w:val="center" w:pos="2194"/>
        </w:tabs>
        <w:rPr>
          <w:rFonts w:ascii="Arial" w:hAnsi="Arial" w:cs="Arial"/>
          <w:color w:val="000000"/>
          <w:szCs w:val="24"/>
        </w:rPr>
      </w:pPr>
      <w:r w:rsidRPr="00CE31D2">
        <w:rPr>
          <w:rFonts w:ascii="Arial" w:hAnsi="Arial" w:cs="Arial"/>
          <w:color w:val="000000"/>
          <w:szCs w:val="24"/>
        </w:rPr>
        <w:t xml:space="preserve">- решение Собрания депутатов Эльбарусовского сельского поселения Мариинско- Посадского района Чувашской Республики от </w:t>
      </w:r>
      <w:r w:rsidRPr="00CE31D2">
        <w:rPr>
          <w:rFonts w:ascii="Arial" w:hAnsi="Arial" w:cs="Arial"/>
          <w:noProof/>
          <w:color w:val="000000"/>
          <w:szCs w:val="24"/>
        </w:rPr>
        <w:t>18 января 2021 г. №8/1 «</w:t>
      </w:r>
      <w:r w:rsidRPr="00CE31D2">
        <w:rPr>
          <w:rFonts w:ascii="Arial" w:hAnsi="Arial" w:cs="Arial"/>
          <w:color w:val="000000"/>
          <w:szCs w:val="24"/>
        </w:rPr>
        <w:t>Об утверждении Положения о порядке стимулирования труда муниципальных служащих администрации Эльбарусовского сельского поселения Мариинско-Посадского района».</w:t>
      </w:r>
    </w:p>
    <w:p w:rsidR="00371914" w:rsidRPr="00CE31D2" w:rsidRDefault="00371914" w:rsidP="00724A07">
      <w:pPr>
        <w:pStyle w:val="s5"/>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3. Настоящее решение вступает в силу после подписания и подлежит официальному опубликованию в периодическом печатном издании «Посадский вестник».</w:t>
      </w:r>
    </w:p>
    <w:p w:rsidR="00371914" w:rsidRDefault="00371914" w:rsidP="00724A07">
      <w:pPr>
        <w:spacing w:after="0" w:line="240" w:lineRule="auto"/>
        <w:jc w:val="both"/>
        <w:rPr>
          <w:rFonts w:ascii="Arial" w:hAnsi="Arial" w:cs="Arial"/>
          <w:color w:val="000000"/>
          <w:sz w:val="20"/>
        </w:rPr>
      </w:pPr>
    </w:p>
    <w:p w:rsidR="00371914" w:rsidRDefault="00371914" w:rsidP="00724A07">
      <w:pPr>
        <w:spacing w:after="0" w:line="240" w:lineRule="auto"/>
        <w:jc w:val="both"/>
        <w:rPr>
          <w:rFonts w:ascii="Arial" w:hAnsi="Arial" w:cs="Arial"/>
          <w:color w:val="000000"/>
          <w:sz w:val="20"/>
        </w:rPr>
      </w:pP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М. В. Яковлева </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Приложение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к решению собрания депутатов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от 23.03.2023 № 10/6</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pStyle w:val="s5"/>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Положение</w:t>
      </w:r>
    </w:p>
    <w:p w:rsidR="00371914" w:rsidRPr="00CE31D2" w:rsidRDefault="00371914" w:rsidP="00724A07">
      <w:pPr>
        <w:pStyle w:val="s5"/>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о материальном стимулировании лиц, замещающих муниципальные должности</w:t>
      </w:r>
    </w:p>
    <w:p w:rsidR="00371914" w:rsidRPr="00CE31D2" w:rsidRDefault="00371914" w:rsidP="00724A07">
      <w:pPr>
        <w:pStyle w:val="s5"/>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и должности муниципальной службы в администрации</w:t>
      </w:r>
    </w:p>
    <w:p w:rsidR="00371914" w:rsidRDefault="00371914" w:rsidP="00724A07">
      <w:pPr>
        <w:pStyle w:val="s5"/>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Мариинско-Посадского муниципального округа Чувашской Республики</w:t>
      </w:r>
    </w:p>
    <w:p w:rsidR="00371914" w:rsidRPr="00CE31D2" w:rsidRDefault="00371914" w:rsidP="00724A07">
      <w:pPr>
        <w:pStyle w:val="s5"/>
        <w:shd w:val="clear" w:color="auto" w:fill="FFFFFF"/>
        <w:spacing w:before="0" w:beforeAutospacing="0" w:after="0" w:afterAutospacing="0"/>
        <w:jc w:val="center"/>
        <w:rPr>
          <w:rFonts w:ascii="Arial" w:hAnsi="Arial" w:cs="Arial"/>
          <w:b/>
          <w:color w:val="000000"/>
          <w:sz w:val="20"/>
        </w:rPr>
      </w:pPr>
    </w:p>
    <w:p w:rsidR="00371914" w:rsidRPr="00CE31D2" w:rsidRDefault="00371914" w:rsidP="00724A07">
      <w:pPr>
        <w:pStyle w:val="s5"/>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Настоящее Положение о материальном стимулировании лиц, замещающих муниципальные должности и должности муниципальной службы в администрации</w:t>
      </w:r>
    </w:p>
    <w:p w:rsidR="00371914" w:rsidRDefault="00371914" w:rsidP="00724A07">
      <w:pPr>
        <w:pStyle w:val="s5"/>
        <w:shd w:val="clear" w:color="auto" w:fill="FFFFFF"/>
        <w:spacing w:before="0" w:beforeAutospacing="0" w:after="0" w:afterAutospacing="0"/>
        <w:jc w:val="both"/>
        <w:rPr>
          <w:rFonts w:ascii="Arial" w:hAnsi="Arial" w:cs="Arial"/>
          <w:color w:val="000000"/>
          <w:sz w:val="20"/>
        </w:rPr>
      </w:pPr>
      <w:r w:rsidRPr="00CE31D2">
        <w:rPr>
          <w:rFonts w:ascii="Arial" w:hAnsi="Arial" w:cs="Arial"/>
          <w:color w:val="000000"/>
          <w:sz w:val="20"/>
        </w:rPr>
        <w:t>Мариинско-Посадского муниципального округа</w:t>
      </w:r>
      <w:r w:rsidRPr="00CE31D2">
        <w:rPr>
          <w:rFonts w:ascii="Arial" w:hAnsi="Arial" w:cs="Arial"/>
          <w:b/>
          <w:color w:val="000000"/>
          <w:sz w:val="20"/>
        </w:rPr>
        <w:t xml:space="preserve"> </w:t>
      </w:r>
      <w:r w:rsidRPr="00CE31D2">
        <w:rPr>
          <w:rFonts w:ascii="Arial" w:hAnsi="Arial" w:cs="Arial"/>
          <w:color w:val="000000"/>
          <w:sz w:val="20"/>
        </w:rPr>
        <w:t xml:space="preserve">Чувашской Республики (далее - Положение), разработано в соответствии с </w:t>
      </w:r>
      <w:hyperlink r:id="rId49" w:anchor="/document/12125268/entry/0" w:history="1">
        <w:r w:rsidRPr="00CE31D2">
          <w:rPr>
            <w:rStyle w:val="af"/>
            <w:rFonts w:ascii="Arial" w:hAnsi="Arial" w:cs="Arial"/>
            <w:color w:val="000000"/>
            <w:sz w:val="20"/>
          </w:rPr>
          <w:t>Трудовым кодексом</w:t>
        </w:r>
      </w:hyperlink>
      <w:r w:rsidRPr="00CE31D2">
        <w:rPr>
          <w:rFonts w:ascii="Arial" w:hAnsi="Arial" w:cs="Arial"/>
          <w:color w:val="000000"/>
          <w:sz w:val="20"/>
        </w:rPr>
        <w:t xml:space="preserve"> Российской Федерации, Федеральными законами </w:t>
      </w:r>
      <w:hyperlink r:id="rId50" w:anchor="/document/186367/entry/0" w:history="1">
        <w:r w:rsidRPr="00CE31D2">
          <w:rPr>
            <w:rStyle w:val="af"/>
            <w:rFonts w:ascii="Arial" w:hAnsi="Arial" w:cs="Arial"/>
            <w:color w:val="000000"/>
            <w:sz w:val="20"/>
          </w:rPr>
          <w:t>от 6 октября 2003 г. N 131-ФЗ</w:t>
        </w:r>
      </w:hyperlink>
      <w:r w:rsidRPr="00CE31D2">
        <w:rPr>
          <w:rFonts w:ascii="Arial" w:hAnsi="Arial" w:cs="Arial"/>
          <w:color w:val="000000"/>
          <w:sz w:val="20"/>
        </w:rPr>
        <w:t xml:space="preserve"> "Об общих принципах организации местного самоуправления в Российской Федерации" и </w:t>
      </w:r>
      <w:hyperlink r:id="rId51" w:anchor="/document/12152272/entry/0" w:history="1">
        <w:r w:rsidRPr="00CE31D2">
          <w:rPr>
            <w:rStyle w:val="af"/>
            <w:rFonts w:ascii="Arial" w:hAnsi="Arial" w:cs="Arial"/>
            <w:color w:val="000000"/>
            <w:sz w:val="20"/>
          </w:rPr>
          <w:t>от 2 марта 2007 г. N 25-ФЗ</w:t>
        </w:r>
      </w:hyperlink>
      <w:r w:rsidRPr="00CE31D2">
        <w:rPr>
          <w:rFonts w:ascii="Arial" w:hAnsi="Arial" w:cs="Arial"/>
          <w:color w:val="000000"/>
          <w:sz w:val="20"/>
        </w:rPr>
        <w:t xml:space="preserve"> "О муниципальной службе в Российской Федерации", </w:t>
      </w:r>
      <w:hyperlink r:id="rId52" w:anchor="/document/17624649/entry/0" w:history="1">
        <w:r w:rsidRPr="00CE31D2">
          <w:rPr>
            <w:rStyle w:val="af"/>
            <w:rFonts w:ascii="Arial" w:hAnsi="Arial" w:cs="Arial"/>
            <w:color w:val="000000"/>
            <w:sz w:val="20"/>
          </w:rPr>
          <w:t>Законом</w:t>
        </w:r>
      </w:hyperlink>
      <w:r w:rsidRPr="00CE31D2">
        <w:rPr>
          <w:rFonts w:ascii="Arial" w:hAnsi="Arial" w:cs="Arial"/>
          <w:color w:val="000000"/>
          <w:sz w:val="20"/>
        </w:rPr>
        <w:t xml:space="preserve"> Чувашской Республики от 5 октября 2007 г. N 62 "О муниципальной службе в Чувашской Республике", </w:t>
      </w:r>
      <w:hyperlink r:id="rId53" w:anchor="/document/405881439/entry/1000" w:history="1">
        <w:r w:rsidRPr="00CE31D2">
          <w:rPr>
            <w:rStyle w:val="af"/>
            <w:rFonts w:ascii="Arial" w:hAnsi="Arial" w:cs="Arial"/>
            <w:color w:val="000000"/>
            <w:sz w:val="20"/>
          </w:rPr>
          <w:t>Уставом</w:t>
        </w:r>
      </w:hyperlink>
      <w:r w:rsidRPr="00CE31D2">
        <w:rPr>
          <w:rFonts w:ascii="Arial" w:hAnsi="Arial" w:cs="Arial"/>
          <w:color w:val="000000"/>
          <w:sz w:val="20"/>
        </w:rPr>
        <w:t xml:space="preserve"> Мариинско-Посадского муниципального округа Чувашской Республики и определяет размеры и условия оплаты труда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укрепление трудовой дисциплины, а также усиления их социальной защищенности.</w:t>
      </w:r>
    </w:p>
    <w:p w:rsidR="00371914" w:rsidRPr="00CE31D2" w:rsidRDefault="00371914" w:rsidP="00724A07">
      <w:pPr>
        <w:pStyle w:val="s5"/>
        <w:shd w:val="clear" w:color="auto" w:fill="FFFFFF"/>
        <w:spacing w:before="0" w:beforeAutospacing="0" w:after="0" w:afterAutospacing="0"/>
        <w:jc w:val="both"/>
        <w:rPr>
          <w:rFonts w:ascii="Arial" w:hAnsi="Arial" w:cs="Arial"/>
          <w:color w:val="000000"/>
          <w:sz w:val="20"/>
        </w:rPr>
      </w:pPr>
    </w:p>
    <w:p w:rsidR="00371914" w:rsidRPr="00CE31D2" w:rsidRDefault="00371914" w:rsidP="00724A07">
      <w:pPr>
        <w:pStyle w:val="s3"/>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1. Общие положения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xml:space="preserve">1.1. Оплата труда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производится в виде денежного содержания, которое состоит из должностного оклада в соответствии с замещаемой муниципальной должностью и должностью муниципальной службы (далее - должностной оклад), а также из </w:t>
      </w:r>
      <w:r w:rsidRPr="00CE31D2">
        <w:rPr>
          <w:rFonts w:ascii="Arial" w:hAnsi="Arial" w:cs="Arial"/>
          <w:color w:val="000000"/>
          <w:sz w:val="20"/>
        </w:rPr>
        <w:lastRenderedPageBreak/>
        <w:t>ежемесячных и иных дополнительных выплат (далее - дополнительные выплаты), предусмотренных законодательством Российской Федерации, Чувашской Республики и настоящим Положением.</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1.2. Лицам, замещающим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устанавливается и выплачивается в установленном настоящим Положением порядке следующие дополнительные выплаты, к которым относятся: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ежемесячная надбавка к должностному окладу за особые условия муниципальной службы;</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ежемесячная надбавка к должностному окладу за выслугу лет на муниципальной службе;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xml:space="preserve">- ежемесячная процентная надбавка к должностному окладу за работу со сведениями, составляющими </w:t>
      </w:r>
      <w:hyperlink r:id="rId54" w:anchor="/document/10102673/entry/3" w:history="1">
        <w:r w:rsidRPr="00CE31D2">
          <w:rPr>
            <w:rStyle w:val="af"/>
            <w:rFonts w:ascii="Arial" w:hAnsi="Arial" w:cs="Arial"/>
            <w:color w:val="000000"/>
            <w:sz w:val="20"/>
          </w:rPr>
          <w:t>государственную тайну</w:t>
        </w:r>
      </w:hyperlink>
      <w:r w:rsidRPr="00CE31D2">
        <w:rPr>
          <w:rFonts w:ascii="Arial" w:hAnsi="Arial" w:cs="Arial"/>
          <w:color w:val="000000"/>
          <w:sz w:val="20"/>
        </w:rPr>
        <w:t>;</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ежемесячная выплата за классный чин муниципального служащего;</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ежемесячное денежное поощрение;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премия за выполнение особо важных и сложных заданий, порядок выплаты которых определяется работодателем с учетом обеспечения задач и функций органов местного самоуправления Мариинско-Посадского муниципального округа Чувашской Республики;</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единовременная выплата при предоставлении ежегодного оплачиваемого отпуска;</w:t>
      </w:r>
    </w:p>
    <w:p w:rsidR="00371914" w:rsidRPr="00CE31D2" w:rsidRDefault="00371914" w:rsidP="00724A07">
      <w:pPr>
        <w:pStyle w:val="s1"/>
        <w:shd w:val="clear" w:color="auto" w:fill="FFFFFF"/>
        <w:spacing w:before="0" w:beforeAutospacing="0" w:after="0" w:afterAutospacing="0"/>
        <w:jc w:val="both"/>
        <w:rPr>
          <w:rFonts w:ascii="Arial" w:hAnsi="Arial" w:cs="Arial"/>
          <w:color w:val="000000"/>
          <w:sz w:val="20"/>
        </w:rPr>
      </w:pPr>
      <w:r w:rsidRPr="00CE31D2">
        <w:rPr>
          <w:rFonts w:ascii="Arial" w:hAnsi="Arial" w:cs="Arial"/>
          <w:color w:val="000000"/>
          <w:sz w:val="20"/>
        </w:rPr>
        <w:t xml:space="preserve">- материальная помощь, выплачиваемая за счет средств фонда оплаты труда </w:t>
      </w:r>
      <w:r w:rsidRPr="00CE31D2">
        <w:rPr>
          <w:rStyle w:val="afff7"/>
          <w:rFonts w:ascii="Arial" w:hAnsi="Arial" w:cs="Arial"/>
          <w:i w:val="0"/>
          <w:iCs w:val="0"/>
          <w:color w:val="000000"/>
          <w:sz w:val="20"/>
          <w:shd w:val="clear" w:color="auto" w:fill="FFFABB"/>
        </w:rPr>
        <w:t>служащих</w:t>
      </w:r>
      <w:r w:rsidRPr="00CE31D2">
        <w:rPr>
          <w:rFonts w:ascii="Arial" w:hAnsi="Arial" w:cs="Arial"/>
          <w:color w:val="000000"/>
          <w:sz w:val="20"/>
        </w:rPr>
        <w:t>.</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xml:space="preserve">1.3. Решение о назначении и размерах выплат заместителям главы администрации Мариинско-Посадского муниципального округа, руководителям структурных подразделений (с правами юридических лиц), муниципальным </w:t>
      </w:r>
      <w:r w:rsidRPr="00CE31D2">
        <w:rPr>
          <w:rStyle w:val="afff7"/>
          <w:rFonts w:ascii="Arial" w:hAnsi="Arial" w:cs="Arial"/>
          <w:i w:val="0"/>
          <w:iCs w:val="0"/>
          <w:color w:val="000000"/>
          <w:sz w:val="20"/>
          <w:shd w:val="clear" w:color="auto" w:fill="FFFABB"/>
        </w:rPr>
        <w:t>служащим</w:t>
      </w:r>
      <w:r w:rsidRPr="00CE31D2">
        <w:rPr>
          <w:rFonts w:ascii="Arial" w:hAnsi="Arial" w:cs="Arial"/>
          <w:color w:val="000000"/>
          <w:sz w:val="20"/>
        </w:rPr>
        <w:t xml:space="preserve"> администрации Мариинско-Посадского муниципального округа принимается главой Мариинско-Посадского муниципального округа и оформляется соответствующим распоряжением.</w:t>
      </w:r>
    </w:p>
    <w:p w:rsidR="00371914" w:rsidRPr="00CE31D2" w:rsidRDefault="00371914" w:rsidP="00724A07">
      <w:pPr>
        <w:pStyle w:val="s1"/>
        <w:shd w:val="clear" w:color="auto" w:fill="FFFFFF"/>
        <w:spacing w:before="0" w:beforeAutospacing="0" w:after="0" w:afterAutospacing="0"/>
        <w:jc w:val="both"/>
        <w:rPr>
          <w:rFonts w:ascii="Arial" w:hAnsi="Arial" w:cs="Arial"/>
          <w:color w:val="000000"/>
          <w:sz w:val="20"/>
        </w:rPr>
      </w:pPr>
      <w:r w:rsidRPr="00CE31D2">
        <w:rPr>
          <w:rFonts w:ascii="Arial" w:hAnsi="Arial" w:cs="Arial"/>
          <w:color w:val="000000"/>
          <w:sz w:val="20"/>
        </w:rPr>
        <w:t xml:space="preserve">Решение о назначении и размерах выплат муниципальным </w:t>
      </w:r>
      <w:r w:rsidRPr="00CE31D2">
        <w:rPr>
          <w:rStyle w:val="afff7"/>
          <w:rFonts w:ascii="Arial" w:hAnsi="Arial" w:cs="Arial"/>
          <w:i w:val="0"/>
          <w:iCs w:val="0"/>
          <w:color w:val="000000"/>
          <w:sz w:val="20"/>
          <w:shd w:val="clear" w:color="auto" w:fill="FFFABB"/>
        </w:rPr>
        <w:t>служащим</w:t>
      </w:r>
      <w:r w:rsidRPr="00CE31D2">
        <w:rPr>
          <w:rFonts w:ascii="Arial" w:hAnsi="Arial" w:cs="Arial"/>
          <w:color w:val="000000"/>
          <w:sz w:val="20"/>
        </w:rPr>
        <w:t xml:space="preserve"> структурных подразделений (с правами юридических лиц) принимается его руководителем, и оформляется соответствующим приказом.</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1.4. Решение о назначении и размерах выплат главе Мариинско-Посадского муниципального округа Чувашской Республики принимается Решением Собрания депутатов Мариинско-Посадского муниципального округа Чувашской Республики, на основании рекомендации постоянной комиссии Собрания депутатов Мариинско-Посадского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1.5. Предусмотренные настоящим Положением выплаты производятся в рамках утвержденного в установленном порядке фонда оплаты труда.</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1.6. Должностные оклады и ежемесячные выплаты, установленные, в соответствии с настоящим Положением выплачиваются лицам, замещающим муниципальные должности и должности муниципальной службы за фактически отработанное время в соответствующем месяце.</w:t>
      </w:r>
    </w:p>
    <w:p w:rsidR="00371914"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1.7. Экономия по фонду оплаты труда остается в распоряжении соответствующего органа местного самоуправления Мариинско-Посадского муниципального округа Чувашской Республики и используется в текущем финансовом году на выплату премии (единовременного денежного поощрения), материальной помощи и иных дополнительных выплат.</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p>
    <w:p w:rsidR="00371914" w:rsidRPr="00CE31D2" w:rsidRDefault="00371914" w:rsidP="00724A07">
      <w:pPr>
        <w:pStyle w:val="s3"/>
        <w:shd w:val="clear" w:color="auto" w:fill="FFFFFF"/>
        <w:spacing w:before="0" w:beforeAutospacing="0" w:after="0" w:afterAutospacing="0"/>
        <w:jc w:val="center"/>
        <w:rPr>
          <w:rFonts w:ascii="Arial" w:hAnsi="Arial" w:cs="Arial"/>
          <w:b/>
          <w:color w:val="000000"/>
          <w:sz w:val="20"/>
        </w:rPr>
      </w:pPr>
      <w:r w:rsidRPr="00CE31D2">
        <w:rPr>
          <w:rFonts w:ascii="Arial" w:hAnsi="Arial" w:cs="Arial"/>
          <w:b/>
          <w:color w:val="000000"/>
          <w:sz w:val="20"/>
        </w:rPr>
        <w:t>2. Порядок и сроки выплаты денежного содержания и других видов поощрения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2.1. Денежное содержание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выплачивается им в месте выполнения работы, либо переводится в кредитную организацию, указанную ими в заявлениях, на условиях, определенных коллективным договором или трудовым договором. Лица, замещающие муниципальные должности и должности муниципальной службы,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2.3. Оплата отпуска лицу, замещающему муниципальную должность и должность муниципальной службы, производится не позднее, чем за три дня до его начала.</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xml:space="preserve">2.5. При прекращении действия трудового договора выплата всех сумм, причитающихся лицу, замещающему муниципальную должность и должность муниципальной службы, производится в порядке и сроки, установленные </w:t>
      </w:r>
      <w:hyperlink r:id="rId55" w:anchor="/document/12125268/entry/0" w:history="1">
        <w:r w:rsidRPr="00CE31D2">
          <w:rPr>
            <w:rStyle w:val="af"/>
            <w:rFonts w:ascii="Arial" w:hAnsi="Arial" w:cs="Arial"/>
            <w:color w:val="000000"/>
            <w:sz w:val="20"/>
          </w:rPr>
          <w:t>Трудовым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2.6. Денежное содержание, не полученное ко дню смерти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заявление члена семьи (супруга, родителя, детей, усыновителей, усыновленных) или иждивенца;</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документы, подтверждающие родство (свидетельство о браке, свидетельство о рождении и т.д.);</w:t>
      </w:r>
    </w:p>
    <w:p w:rsidR="00371914" w:rsidRPr="00CE31D2" w:rsidRDefault="00371914" w:rsidP="00724A07">
      <w:pPr>
        <w:pStyle w:val="s1"/>
        <w:shd w:val="clear" w:color="auto" w:fill="FFFFFF"/>
        <w:spacing w:before="0" w:beforeAutospacing="0" w:after="0" w:afterAutospacing="0"/>
        <w:jc w:val="both"/>
        <w:rPr>
          <w:rFonts w:ascii="Arial" w:hAnsi="Arial" w:cs="Arial"/>
          <w:color w:val="000000"/>
          <w:sz w:val="20"/>
        </w:rPr>
      </w:pPr>
      <w:r w:rsidRPr="00CE31D2">
        <w:rPr>
          <w:rFonts w:ascii="Arial" w:hAnsi="Arial" w:cs="Arial"/>
          <w:color w:val="000000"/>
          <w:sz w:val="20"/>
        </w:rPr>
        <w:t>- свидетельство о смерти лиц, замещавших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2.7. При выплате денежного содержания лицам, замещающим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2.8. Денежное содержание лицам, замещающим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выплачивается за счет средств бюджета Мариинско-Посадского муниципального округа в денежной форме в валюте Российской Федерации.</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2.9. Расходы на денежное содержание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выделяются отдельной строкой бюджетной классификации, входят в состав защищенных статей, образуют фонд оплаты труда и утверждаются решением Собрания депутатов Мариинско-Посадского муниципального округа Чувашской Республики на соответствующий финансовый год.</w:t>
      </w:r>
    </w:p>
    <w:p w:rsidR="00371914"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2.10. Изменения в системе оплаты труда (денежного содержания) лиц, замещающих муниципальные должности и должности муниципальной службы в органах местного самоуправления Мариинско-Посадского муниципального округа Чувашской Республики, осуществляются путем внесения изменений в настоящее Положение.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p>
    <w:p w:rsidR="00371914" w:rsidRPr="00CE31D2" w:rsidRDefault="00371914" w:rsidP="00371914">
      <w:pPr>
        <w:numPr>
          <w:ilvl w:val="0"/>
          <w:numId w:val="2"/>
        </w:numPr>
        <w:spacing w:after="0" w:line="240" w:lineRule="auto"/>
        <w:ind w:left="0"/>
        <w:jc w:val="center"/>
        <w:rPr>
          <w:rFonts w:ascii="Arial" w:hAnsi="Arial" w:cs="Arial"/>
          <w:b/>
          <w:color w:val="000000"/>
          <w:sz w:val="20"/>
        </w:rPr>
      </w:pPr>
      <w:r w:rsidRPr="00CE31D2">
        <w:rPr>
          <w:rFonts w:ascii="Arial" w:hAnsi="Arial" w:cs="Arial"/>
          <w:b/>
          <w:color w:val="000000"/>
          <w:sz w:val="20"/>
        </w:rPr>
        <w:t>Порядок установления должностных окладов.</w:t>
      </w:r>
    </w:p>
    <w:p w:rsidR="00371914" w:rsidRDefault="00371914" w:rsidP="00724A07">
      <w:pPr>
        <w:spacing w:after="0" w:line="240" w:lineRule="auto"/>
        <w:ind w:firstLine="708"/>
        <w:jc w:val="both"/>
        <w:rPr>
          <w:rFonts w:ascii="Arial" w:hAnsi="Arial" w:cs="Arial"/>
          <w:b/>
          <w:bCs/>
          <w:color w:val="000000"/>
          <w:sz w:val="20"/>
        </w:rPr>
      </w:pPr>
      <w:r w:rsidRPr="00CE31D2">
        <w:rPr>
          <w:rFonts w:ascii="Arial" w:hAnsi="Arial" w:cs="Arial"/>
          <w:color w:val="000000"/>
          <w:sz w:val="20"/>
          <w:shd w:val="clear" w:color="auto" w:fill="FFFFFF"/>
        </w:rPr>
        <w:t xml:space="preserve">3.1. В органах местного самоуправления Мариинско-Посадского муниципального округа Чувашской Республики устанавливаются размеры должностных окладов и размеры ежемесячного денежного поощрения к должностным окладам лиц, замещающих муниципальные должности и должности муниципальной службы, согласно решения Собрания депутатов Мариинско-Посадского </w:t>
      </w:r>
      <w:r w:rsidRPr="00CE31D2">
        <w:rPr>
          <w:rFonts w:ascii="Arial" w:hAnsi="Arial" w:cs="Arial"/>
          <w:color w:val="000000"/>
          <w:sz w:val="20"/>
        </w:rPr>
        <w:t>муниципального округа Чувашской Республики от 29.12.2022 №7/4 «</w:t>
      </w:r>
      <w:r w:rsidRPr="00CE31D2">
        <w:rPr>
          <w:rFonts w:ascii="Arial" w:hAnsi="Arial" w:cs="Arial"/>
          <w:color w:val="000000"/>
          <w:sz w:val="20"/>
          <w:shd w:val="clear" w:color="auto" w:fill="FFFFFF"/>
        </w:rPr>
        <w:t xml:space="preserve"> </w:t>
      </w:r>
      <w:r w:rsidRPr="00CE31D2">
        <w:rPr>
          <w:rFonts w:ascii="Arial" w:hAnsi="Arial" w:cs="Arial"/>
          <w:bCs/>
          <w:color w:val="000000"/>
          <w:sz w:val="20"/>
        </w:rPr>
        <w:t>Об оценке расчетного объема расходов на денежное содержание лиц, замещающих муниципальные должности, и лиц, замещающих должности муниципальной службы</w:t>
      </w:r>
      <w:r w:rsidRPr="00CE31D2">
        <w:rPr>
          <w:rFonts w:ascii="Arial" w:hAnsi="Arial" w:cs="Arial"/>
          <w:b/>
          <w:bCs/>
          <w:color w:val="000000"/>
          <w:sz w:val="20"/>
        </w:rPr>
        <w:t>»</w:t>
      </w:r>
    </w:p>
    <w:p w:rsidR="00371914" w:rsidRPr="00CE31D2" w:rsidRDefault="00371914" w:rsidP="00724A07">
      <w:pPr>
        <w:spacing w:after="0" w:line="240" w:lineRule="auto"/>
        <w:ind w:firstLine="708"/>
        <w:jc w:val="both"/>
        <w:rPr>
          <w:rFonts w:ascii="Arial" w:hAnsi="Arial" w:cs="Arial"/>
          <w:b/>
          <w:bCs/>
          <w:color w:val="000000"/>
          <w:sz w:val="20"/>
        </w:rPr>
      </w:pPr>
    </w:p>
    <w:p w:rsidR="00371914" w:rsidRPr="00CE31D2" w:rsidRDefault="00371914" w:rsidP="00371914">
      <w:pPr>
        <w:numPr>
          <w:ilvl w:val="0"/>
          <w:numId w:val="2"/>
        </w:numPr>
        <w:spacing w:after="0" w:line="240" w:lineRule="auto"/>
        <w:ind w:left="0" w:firstLine="0"/>
        <w:jc w:val="center"/>
        <w:rPr>
          <w:rFonts w:ascii="Arial" w:hAnsi="Arial" w:cs="Arial"/>
          <w:b/>
          <w:color w:val="000000"/>
          <w:sz w:val="20"/>
        </w:rPr>
      </w:pPr>
      <w:r w:rsidRPr="00CE31D2">
        <w:rPr>
          <w:rFonts w:ascii="Arial" w:hAnsi="Arial" w:cs="Arial"/>
          <w:b/>
          <w:color w:val="000000"/>
          <w:sz w:val="20"/>
        </w:rPr>
        <w:t>Порядок установления надбавок.</w:t>
      </w:r>
    </w:p>
    <w:p w:rsidR="00371914" w:rsidRPr="00CE31D2" w:rsidRDefault="00371914" w:rsidP="00724A07">
      <w:pPr>
        <w:tabs>
          <w:tab w:val="num" w:pos="0"/>
        </w:tabs>
        <w:spacing w:after="0" w:line="240" w:lineRule="auto"/>
        <w:jc w:val="both"/>
        <w:rPr>
          <w:rFonts w:ascii="Arial" w:hAnsi="Arial" w:cs="Arial"/>
          <w:color w:val="000000"/>
          <w:sz w:val="20"/>
        </w:rPr>
      </w:pPr>
      <w:r w:rsidRPr="00CE31D2">
        <w:rPr>
          <w:rFonts w:ascii="Arial" w:hAnsi="Arial" w:cs="Arial"/>
          <w:color w:val="000000"/>
          <w:sz w:val="20"/>
        </w:rPr>
        <w:t xml:space="preserve"> 4.1 Ежемесячная надбавка к должностному окладу </w:t>
      </w:r>
      <w:r w:rsidRPr="00CE31D2">
        <w:rPr>
          <w:rFonts w:ascii="Arial" w:hAnsi="Arial" w:cs="Arial"/>
          <w:color w:val="000000"/>
          <w:sz w:val="20"/>
          <w:szCs w:val="23"/>
          <w:shd w:val="clear" w:color="auto" w:fill="FFFFFF"/>
        </w:rPr>
        <w:t>лицам, замещающих муниципальную должность,</w:t>
      </w:r>
      <w:r w:rsidRPr="00CE31D2">
        <w:rPr>
          <w:rFonts w:ascii="Arial" w:hAnsi="Arial" w:cs="Arial"/>
          <w:color w:val="000000"/>
          <w:sz w:val="20"/>
        </w:rPr>
        <w:t xml:space="preserve"> муниципальных служащих администрации Мариинско-Посадского муниципального округа устанавливается на основании оценки служебной деятельности работника, его участия в решении задач, поставленных перед администрацией Мариинско-Посадского муниципального округа, сложности выполняемой им работы, ее результативности; а также с учетом уровня образования, профессии (специальности), специальных знаний, умения и навыков для исполнения должностных обязанностей по соответствующей должности, стажа практической работы по соответствующей специальности, профессии.</w:t>
      </w:r>
    </w:p>
    <w:p w:rsidR="00371914" w:rsidRPr="00CE31D2" w:rsidRDefault="00371914" w:rsidP="00371914">
      <w:pPr>
        <w:numPr>
          <w:ilvl w:val="1"/>
          <w:numId w:val="3"/>
        </w:numPr>
        <w:spacing w:after="0" w:line="240" w:lineRule="auto"/>
        <w:ind w:left="0"/>
        <w:jc w:val="both"/>
        <w:rPr>
          <w:rFonts w:ascii="Arial" w:hAnsi="Arial" w:cs="Arial"/>
          <w:color w:val="000000"/>
          <w:sz w:val="20"/>
        </w:rPr>
      </w:pPr>
      <w:r w:rsidRPr="00CE31D2">
        <w:rPr>
          <w:rFonts w:ascii="Arial" w:hAnsi="Arial" w:cs="Arial"/>
          <w:color w:val="000000"/>
          <w:sz w:val="20"/>
        </w:rPr>
        <w:t>Размер ежемесячной надбавки к должностному окладу за особые условия службы устанавливаются на основании следующих критериев:</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исполнение должностных обязанностей в условиях, отличающихся от нормальных (срочность и повышенное качество работ, работа в режиме ненормированного рабочего дня);</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выполнение сложных и важных работ по осуществлению муниципальной службы;</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напряженность и высокая производительность труда;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проявление инициативы и творческого подхода к делу;</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знание и применение компьютерной техники.</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Указанная надбавка может быть изменена или отменена на основании распоряжения администрации Мариинско-Посадского муниципального округа, на основании представления лица, курирующего структурное подразделение, либо по собственной инициативе при изменении характера работы или в зависимости от результатов деятельности работника.</w:t>
      </w:r>
    </w:p>
    <w:p w:rsidR="00371914" w:rsidRPr="00CE31D2" w:rsidRDefault="00371914" w:rsidP="00371914">
      <w:pPr>
        <w:numPr>
          <w:ilvl w:val="1"/>
          <w:numId w:val="3"/>
        </w:numPr>
        <w:spacing w:after="0" w:line="240" w:lineRule="auto"/>
        <w:ind w:left="0"/>
        <w:jc w:val="both"/>
        <w:rPr>
          <w:rFonts w:ascii="Arial" w:hAnsi="Arial" w:cs="Arial"/>
          <w:color w:val="000000"/>
          <w:sz w:val="20"/>
        </w:rPr>
      </w:pPr>
      <w:r w:rsidRPr="00CE31D2">
        <w:rPr>
          <w:rFonts w:ascii="Arial" w:hAnsi="Arial" w:cs="Arial"/>
          <w:color w:val="000000"/>
          <w:sz w:val="20"/>
        </w:rPr>
        <w:lastRenderedPageBreak/>
        <w:t xml:space="preserve">Конкретные размеры надбавок, предусмотренных </w:t>
      </w:r>
      <w:r w:rsidRPr="00CE31D2">
        <w:rPr>
          <w:rFonts w:ascii="Arial" w:hAnsi="Arial" w:cs="Arial"/>
          <w:color w:val="000000"/>
          <w:sz w:val="20"/>
          <w:u w:val="single"/>
        </w:rPr>
        <w:t>пунктами 4.1, 4.2</w:t>
      </w:r>
      <w:r w:rsidRPr="00CE31D2">
        <w:rPr>
          <w:rFonts w:ascii="Arial" w:hAnsi="Arial" w:cs="Arial"/>
          <w:color w:val="000000"/>
          <w:sz w:val="20"/>
        </w:rPr>
        <w:t xml:space="preserve"> настоящего Положения, устанавливаются распоряжением администрации Мариинско-Посадского муниципального округа.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Размеры указанных надбавок устанавливаются с таким расчетом, чтобы общая сумма выплачиваемых в течение года надбавок не превышала размеров средств, предусмотренных на эти цели в годовом фонде оплаты труда.</w:t>
      </w:r>
    </w:p>
    <w:p w:rsidR="00371914" w:rsidRPr="00CE31D2" w:rsidRDefault="00371914" w:rsidP="00371914">
      <w:pPr>
        <w:numPr>
          <w:ilvl w:val="1"/>
          <w:numId w:val="3"/>
        </w:numPr>
        <w:tabs>
          <w:tab w:val="num" w:pos="1188"/>
        </w:tabs>
        <w:spacing w:after="0" w:line="240" w:lineRule="auto"/>
        <w:ind w:left="0" w:firstLine="360"/>
        <w:jc w:val="both"/>
        <w:rPr>
          <w:rFonts w:ascii="Arial" w:hAnsi="Arial" w:cs="Arial"/>
          <w:color w:val="000000"/>
          <w:sz w:val="20"/>
        </w:rPr>
      </w:pPr>
      <w:r w:rsidRPr="00CE31D2">
        <w:rPr>
          <w:rFonts w:ascii="Arial" w:hAnsi="Arial" w:cs="Arial"/>
          <w:color w:val="000000"/>
          <w:sz w:val="20"/>
        </w:rPr>
        <w:t>Ежемесячная надбавка к должностному окладу за выслугу лет устанавливается в зависимости от общего стажа работы в органах местного самоуправления, дающего право на получение указанной надбавки.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641"/>
        <w:gridCol w:w="6630"/>
      </w:tblGrid>
      <w:tr w:rsidR="00371914" w:rsidRPr="00CE31D2" w:rsidTr="00724A07">
        <w:trPr>
          <w:cantSplit/>
        </w:trPr>
        <w:tc>
          <w:tcPr>
            <w:tcW w:w="26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При стаже муниципальной службы</w:t>
            </w:r>
          </w:p>
        </w:tc>
        <w:tc>
          <w:tcPr>
            <w:tcW w:w="23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В процентах к должностному окладу</w:t>
            </w:r>
          </w:p>
        </w:tc>
      </w:tr>
      <w:tr w:rsidR="00371914" w:rsidRPr="00CE31D2" w:rsidTr="00724A07">
        <w:trPr>
          <w:cantSplit/>
        </w:trPr>
        <w:tc>
          <w:tcPr>
            <w:tcW w:w="26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6"/>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от 1 года до 5 лет</w:t>
            </w:r>
          </w:p>
        </w:tc>
        <w:tc>
          <w:tcPr>
            <w:tcW w:w="23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10</w:t>
            </w:r>
          </w:p>
        </w:tc>
      </w:tr>
      <w:tr w:rsidR="00371914" w:rsidRPr="00CE31D2" w:rsidTr="00724A07">
        <w:trPr>
          <w:cantSplit/>
        </w:trPr>
        <w:tc>
          <w:tcPr>
            <w:tcW w:w="26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6"/>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от 5 до 10 лет</w:t>
            </w:r>
          </w:p>
        </w:tc>
        <w:tc>
          <w:tcPr>
            <w:tcW w:w="23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15</w:t>
            </w:r>
          </w:p>
        </w:tc>
      </w:tr>
      <w:tr w:rsidR="00371914" w:rsidRPr="00CE31D2" w:rsidTr="00724A07">
        <w:trPr>
          <w:cantSplit/>
        </w:trPr>
        <w:tc>
          <w:tcPr>
            <w:tcW w:w="26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6"/>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от 10 до 15 лет</w:t>
            </w:r>
          </w:p>
        </w:tc>
        <w:tc>
          <w:tcPr>
            <w:tcW w:w="23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20</w:t>
            </w:r>
          </w:p>
        </w:tc>
      </w:tr>
      <w:tr w:rsidR="00371914" w:rsidRPr="00CE31D2" w:rsidTr="00724A07">
        <w:trPr>
          <w:cantSplit/>
        </w:trPr>
        <w:tc>
          <w:tcPr>
            <w:tcW w:w="26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6"/>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свыше 15 лет</w:t>
            </w:r>
          </w:p>
        </w:tc>
        <w:tc>
          <w:tcPr>
            <w:tcW w:w="23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914" w:rsidRPr="00CE31D2" w:rsidRDefault="00371914" w:rsidP="00724A07">
            <w:pPr>
              <w:pStyle w:val="s1"/>
              <w:spacing w:before="0" w:beforeAutospacing="0" w:after="0" w:afterAutospacing="0"/>
              <w:jc w:val="center"/>
              <w:rPr>
                <w:rFonts w:ascii="Arial" w:hAnsi="Arial" w:cs="Arial"/>
                <w:color w:val="000000"/>
                <w:sz w:val="20"/>
                <w:szCs w:val="23"/>
              </w:rPr>
            </w:pPr>
            <w:r w:rsidRPr="00CE31D2">
              <w:rPr>
                <w:rFonts w:ascii="Arial" w:hAnsi="Arial" w:cs="Arial"/>
                <w:color w:val="000000"/>
                <w:sz w:val="20"/>
                <w:szCs w:val="23"/>
              </w:rPr>
              <w:t>30</w:t>
            </w:r>
          </w:p>
        </w:tc>
      </w:tr>
    </w:tbl>
    <w:p w:rsidR="00371914" w:rsidRPr="00CE31D2" w:rsidRDefault="00371914" w:rsidP="00724A07">
      <w:pPr>
        <w:tabs>
          <w:tab w:val="num" w:pos="1188"/>
        </w:tabs>
        <w:spacing w:after="0" w:line="240" w:lineRule="auto"/>
        <w:jc w:val="both"/>
        <w:rPr>
          <w:rFonts w:ascii="Arial" w:hAnsi="Arial" w:cs="Arial"/>
          <w:color w:val="000000"/>
          <w:sz w:val="20"/>
        </w:rPr>
      </w:pP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Размер надбавки к должностному окладу за выслугу лет устанавливается распоряжением администрации Мариинско-Посадского муниципального округа на основании решения комиссии по установлению стажа, дающего право на выплату надбавки к должностному окладу за выслугу лет.</w:t>
      </w:r>
    </w:p>
    <w:p w:rsidR="00371914" w:rsidRPr="00CE31D2" w:rsidRDefault="00371914" w:rsidP="00371914">
      <w:pPr>
        <w:numPr>
          <w:ilvl w:val="1"/>
          <w:numId w:val="3"/>
        </w:numPr>
        <w:tabs>
          <w:tab w:val="num" w:pos="1188"/>
        </w:tabs>
        <w:spacing w:after="0" w:line="240" w:lineRule="auto"/>
        <w:ind w:left="0" w:firstLine="360"/>
        <w:jc w:val="both"/>
        <w:rPr>
          <w:rFonts w:ascii="Arial" w:hAnsi="Arial" w:cs="Arial"/>
          <w:color w:val="000000"/>
          <w:sz w:val="20"/>
        </w:rPr>
      </w:pPr>
      <w:r w:rsidRPr="00CE31D2">
        <w:rPr>
          <w:rFonts w:ascii="Arial" w:hAnsi="Arial" w:cs="Arial"/>
          <w:color w:val="000000"/>
          <w:sz w:val="20"/>
        </w:rPr>
        <w:t xml:space="preserve">Выплата надбавок к должностному окладу, предусмотренных </w:t>
      </w:r>
      <w:r w:rsidRPr="00CE31D2">
        <w:rPr>
          <w:rFonts w:ascii="Arial" w:hAnsi="Arial" w:cs="Arial"/>
          <w:color w:val="000000"/>
          <w:sz w:val="20"/>
          <w:u w:val="single"/>
        </w:rPr>
        <w:t>пунктами 4.1,4.2,4.4</w:t>
      </w:r>
      <w:r w:rsidRPr="00CE31D2">
        <w:rPr>
          <w:rFonts w:ascii="Arial" w:hAnsi="Arial" w:cs="Arial"/>
          <w:color w:val="000000"/>
          <w:sz w:val="20"/>
        </w:rPr>
        <w:t xml:space="preserve"> настоящего Положения, производится ежемесячно.</w:t>
      </w:r>
    </w:p>
    <w:p w:rsidR="00371914" w:rsidRPr="00CE31D2" w:rsidRDefault="00371914" w:rsidP="00724A07">
      <w:pPr>
        <w:tabs>
          <w:tab w:val="num" w:pos="1188"/>
        </w:tabs>
        <w:spacing w:after="0" w:line="240" w:lineRule="auto"/>
        <w:jc w:val="both"/>
        <w:rPr>
          <w:rFonts w:ascii="Arial" w:hAnsi="Arial" w:cs="Arial"/>
          <w:color w:val="000000"/>
          <w:sz w:val="20"/>
        </w:rPr>
      </w:pPr>
      <w:r w:rsidRPr="00CE31D2">
        <w:rPr>
          <w:rFonts w:ascii="Arial" w:hAnsi="Arial" w:cs="Arial"/>
          <w:color w:val="000000"/>
          <w:sz w:val="20"/>
        </w:rPr>
        <w:t xml:space="preserve"> 4.6. В соответствии с постановлением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лицам, замещающих должности муниципальной службы, допущенным к государственной тайне на постоянной основе, устанавливается надбавка к должностному окладу за работу со сведениями, составляющими государственную тайну, в зависимости от степени секретности сведений, к которым они имеют доступ, в следующих размерах:</w:t>
      </w:r>
    </w:p>
    <w:p w:rsidR="00371914" w:rsidRPr="00CE31D2" w:rsidRDefault="00371914" w:rsidP="00724A07">
      <w:pPr>
        <w:tabs>
          <w:tab w:val="num" w:pos="0"/>
        </w:tabs>
        <w:spacing w:after="0" w:line="240" w:lineRule="auto"/>
        <w:ind w:firstLine="360"/>
        <w:jc w:val="both"/>
        <w:rPr>
          <w:rFonts w:ascii="Arial" w:hAnsi="Arial" w:cs="Arial"/>
          <w:b/>
          <w:color w:val="000000"/>
          <w:sz w:val="20"/>
        </w:rPr>
      </w:pPr>
      <w:r w:rsidRPr="00CE31D2">
        <w:rPr>
          <w:rFonts w:ascii="Arial" w:hAnsi="Arial" w:cs="Arial"/>
          <w:b/>
          <w:color w:val="000000"/>
          <w:sz w:val="20"/>
        </w:rPr>
        <w:t xml:space="preserve">за работу со сведениями, имеющими размер ежемесячной надбавки в </w:t>
      </w:r>
    </w:p>
    <w:p w:rsidR="00371914" w:rsidRPr="00CE31D2" w:rsidRDefault="00371914" w:rsidP="00724A07">
      <w:pPr>
        <w:tabs>
          <w:tab w:val="num" w:pos="0"/>
        </w:tabs>
        <w:spacing w:after="0" w:line="240" w:lineRule="auto"/>
        <w:ind w:firstLine="360"/>
        <w:jc w:val="both"/>
        <w:rPr>
          <w:rFonts w:ascii="Arial" w:hAnsi="Arial" w:cs="Arial"/>
          <w:b/>
          <w:color w:val="000000"/>
          <w:sz w:val="20"/>
        </w:rPr>
      </w:pPr>
      <w:r w:rsidRPr="00CE31D2">
        <w:rPr>
          <w:rFonts w:ascii="Arial" w:hAnsi="Arial" w:cs="Arial"/>
          <w:b/>
          <w:color w:val="000000"/>
          <w:sz w:val="20"/>
        </w:rPr>
        <w:t>степень секретности процентах к должностному окладу</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«особой важности» 50-75</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«совершенно секретно» 30-50</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«секретно» 10-15 (при оформлении допуска с </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 проведением проверочных </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 мероприятий)</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«секретно» 5-10 (без проведения проверочных</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 мероприятий)</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Указанная надбавка выплачивается работникам, имеющим оформленный в установленном законодательством порядке допуск к сведениям соответствующей степени секретности и на которых по распоряжению администрации Мариинско-Посадского муниципального округа возложена обязанность постоянно работать с указанными сведениями в соответствии с должностными обязанностями.</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Надбавка к должностному окладу за работу со сведениями, составляющими государственную тайну, устанавливается распоряжением администрации Мариинско-Посадского муниципального округа.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Выплата надбавки к должностному окладу за работу со сведениями, составляющими государственную тайну, производится ежемесячно.</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Надбавка к должностному окладу за работу со сведениями, составляющими государственную тайну, не выплачивается:</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лицам, в отношении которых допуск прекращен;</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лицам, находящимся в отпуске по уходу за ребенком;</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лицам, освобожденным распоряжением администрации Мариинско-Посадского муниципального округа от работы на постоянной основе со сведениями, составляющими государственную тайну.</w:t>
      </w:r>
    </w:p>
    <w:p w:rsidR="00371914" w:rsidRPr="00F567F6" w:rsidRDefault="00371914" w:rsidP="00371914">
      <w:pPr>
        <w:pStyle w:val="aff9"/>
        <w:numPr>
          <w:ilvl w:val="1"/>
          <w:numId w:val="3"/>
        </w:numPr>
        <w:tabs>
          <w:tab w:val="num" w:pos="0"/>
        </w:tabs>
        <w:ind w:left="0"/>
        <w:jc w:val="both"/>
        <w:rPr>
          <w:rFonts w:ascii="Arial" w:hAnsi="Arial" w:cs="Arial"/>
          <w:color w:val="000000"/>
          <w:sz w:val="20"/>
        </w:rPr>
      </w:pPr>
      <w:r w:rsidRPr="00F567F6">
        <w:rPr>
          <w:rFonts w:ascii="Arial" w:hAnsi="Arial" w:cs="Arial"/>
          <w:color w:val="000000"/>
          <w:sz w:val="20"/>
        </w:rPr>
        <w:t xml:space="preserve">Выплата Надбавки к должностному окладу на основании </w:t>
      </w:r>
      <w:r w:rsidRPr="00F567F6">
        <w:rPr>
          <w:rFonts w:ascii="Arial" w:hAnsi="Arial" w:cs="Arial"/>
          <w:color w:val="000000"/>
          <w:sz w:val="20"/>
          <w:u w:val="single"/>
        </w:rPr>
        <w:t xml:space="preserve">пункта 4.6 </w:t>
      </w:r>
      <w:r w:rsidRPr="00F567F6">
        <w:rPr>
          <w:rFonts w:ascii="Arial" w:hAnsi="Arial" w:cs="Arial"/>
          <w:color w:val="000000"/>
          <w:sz w:val="20"/>
        </w:rPr>
        <w:t>настоящего Положения производится в пределах общих средств, предусмотренных на выплату надбавок в фонде оплаты труда муниципальных служащих администрации Мариинско-Посадского муниципального округа.</w:t>
      </w:r>
    </w:p>
    <w:p w:rsidR="00371914" w:rsidRDefault="00371914" w:rsidP="00724A07">
      <w:pPr>
        <w:pStyle w:val="aff9"/>
        <w:tabs>
          <w:tab w:val="num" w:pos="0"/>
        </w:tabs>
        <w:ind w:left="0"/>
        <w:jc w:val="both"/>
        <w:rPr>
          <w:rFonts w:ascii="Arial" w:hAnsi="Arial" w:cs="Arial"/>
          <w:color w:val="000000"/>
          <w:sz w:val="20"/>
        </w:rPr>
      </w:pPr>
    </w:p>
    <w:p w:rsidR="00371914" w:rsidRPr="00F567F6" w:rsidRDefault="00371914" w:rsidP="00724A07">
      <w:pPr>
        <w:pStyle w:val="aff9"/>
        <w:tabs>
          <w:tab w:val="num" w:pos="0"/>
        </w:tabs>
        <w:ind w:left="0"/>
        <w:jc w:val="both"/>
        <w:rPr>
          <w:rFonts w:ascii="Arial" w:hAnsi="Arial" w:cs="Arial"/>
          <w:color w:val="000000"/>
          <w:sz w:val="20"/>
        </w:rPr>
      </w:pPr>
    </w:p>
    <w:p w:rsidR="00371914" w:rsidRPr="00CE31D2" w:rsidRDefault="00371914" w:rsidP="00371914">
      <w:pPr>
        <w:numPr>
          <w:ilvl w:val="0"/>
          <w:numId w:val="2"/>
        </w:numPr>
        <w:spacing w:after="0" w:line="240" w:lineRule="auto"/>
        <w:ind w:left="0" w:firstLine="360"/>
        <w:jc w:val="center"/>
        <w:rPr>
          <w:rFonts w:ascii="Arial" w:hAnsi="Arial" w:cs="Arial"/>
          <w:b/>
          <w:color w:val="000000"/>
          <w:sz w:val="20"/>
        </w:rPr>
      </w:pPr>
      <w:r w:rsidRPr="00CE31D2">
        <w:rPr>
          <w:rFonts w:ascii="Arial" w:hAnsi="Arial" w:cs="Arial"/>
          <w:b/>
          <w:color w:val="000000"/>
          <w:sz w:val="20"/>
        </w:rPr>
        <w:t>Ежемесячное денежное поощрение</w:t>
      </w:r>
    </w:p>
    <w:p w:rsidR="00371914" w:rsidRPr="00CE31D2" w:rsidRDefault="00371914" w:rsidP="00371914">
      <w:pPr>
        <w:numPr>
          <w:ilvl w:val="1"/>
          <w:numId w:val="4"/>
        </w:numPr>
        <w:spacing w:after="0" w:line="240" w:lineRule="auto"/>
        <w:ind w:left="0" w:firstLine="426"/>
        <w:jc w:val="both"/>
        <w:rPr>
          <w:rFonts w:ascii="Arial" w:hAnsi="Arial" w:cs="Arial"/>
          <w:color w:val="000000"/>
          <w:sz w:val="20"/>
        </w:rPr>
      </w:pPr>
      <w:r w:rsidRPr="00CE31D2">
        <w:rPr>
          <w:rFonts w:ascii="Arial" w:hAnsi="Arial" w:cs="Arial"/>
          <w:color w:val="000000"/>
          <w:sz w:val="20"/>
        </w:rPr>
        <w:t>Ежемесячное денежное поощрение назначается муниципальным служащим администрации и структурных подразделений администрации Мариинско-Посадского муниципального округа, без оформления дополнительного распоряжения и начисления с учетом фактически отработанного времени в расчетном периоде.</w:t>
      </w:r>
    </w:p>
    <w:p w:rsidR="00371914" w:rsidRPr="00CE31D2" w:rsidRDefault="00371914" w:rsidP="00371914">
      <w:pPr>
        <w:numPr>
          <w:ilvl w:val="1"/>
          <w:numId w:val="4"/>
        </w:numPr>
        <w:spacing w:after="0" w:line="240" w:lineRule="auto"/>
        <w:ind w:left="0" w:firstLine="426"/>
        <w:jc w:val="both"/>
        <w:rPr>
          <w:rFonts w:ascii="Arial" w:hAnsi="Arial" w:cs="Arial"/>
          <w:color w:val="000000"/>
          <w:sz w:val="20"/>
        </w:rPr>
      </w:pPr>
      <w:r w:rsidRPr="00CE31D2">
        <w:rPr>
          <w:rFonts w:ascii="Arial" w:hAnsi="Arial" w:cs="Arial"/>
          <w:color w:val="000000"/>
          <w:sz w:val="20"/>
        </w:rPr>
        <w:t>При определении размера ежемесячного поощрения учитываются уровень образования, стаж, опыт работы, а также деловые качества муниципальных служащих администрации и структурных подразделений администрации Мариинско-Посадского муниципального округа, их участие в решении задач, поставленных перед администрацией Мариинско-Посадского муниципального округа, сложности выполняемой ими работы, ее результативности, умения и навыков для исполнения должностных обязанностей по соответствующей должности.</w:t>
      </w:r>
    </w:p>
    <w:p w:rsidR="00371914" w:rsidRDefault="00371914" w:rsidP="00371914">
      <w:pPr>
        <w:numPr>
          <w:ilvl w:val="1"/>
          <w:numId w:val="4"/>
        </w:numPr>
        <w:tabs>
          <w:tab w:val="num" w:pos="1128"/>
        </w:tabs>
        <w:spacing w:after="0" w:line="240" w:lineRule="auto"/>
        <w:ind w:left="0" w:firstLine="426"/>
        <w:jc w:val="both"/>
        <w:rPr>
          <w:rFonts w:ascii="Arial" w:hAnsi="Arial" w:cs="Arial"/>
          <w:color w:val="000000"/>
          <w:sz w:val="20"/>
        </w:rPr>
      </w:pPr>
      <w:r w:rsidRPr="00CE31D2">
        <w:rPr>
          <w:rFonts w:ascii="Arial" w:hAnsi="Arial" w:cs="Arial"/>
          <w:color w:val="000000"/>
          <w:sz w:val="20"/>
        </w:rPr>
        <w:t>Размер ежемесячного поощрения устанавливается в пределах средств, предусмотренных по фонду оплаты труда в расчетном периоде.</w:t>
      </w:r>
    </w:p>
    <w:p w:rsidR="00371914" w:rsidRPr="00CE31D2" w:rsidRDefault="00371914" w:rsidP="00371914">
      <w:pPr>
        <w:numPr>
          <w:ilvl w:val="1"/>
          <w:numId w:val="4"/>
        </w:numPr>
        <w:tabs>
          <w:tab w:val="num" w:pos="1128"/>
        </w:tabs>
        <w:spacing w:after="0" w:line="240" w:lineRule="auto"/>
        <w:ind w:left="0" w:firstLine="426"/>
        <w:jc w:val="both"/>
        <w:rPr>
          <w:rFonts w:ascii="Arial" w:hAnsi="Arial" w:cs="Arial"/>
          <w:color w:val="000000"/>
          <w:sz w:val="20"/>
        </w:rPr>
      </w:pPr>
    </w:p>
    <w:p w:rsidR="00371914" w:rsidRPr="00CE31D2" w:rsidRDefault="00371914" w:rsidP="00371914">
      <w:pPr>
        <w:numPr>
          <w:ilvl w:val="0"/>
          <w:numId w:val="4"/>
        </w:numPr>
        <w:spacing w:after="0" w:line="240" w:lineRule="auto"/>
        <w:ind w:left="0" w:firstLine="360"/>
        <w:jc w:val="center"/>
        <w:rPr>
          <w:rFonts w:ascii="Arial" w:hAnsi="Arial" w:cs="Arial"/>
          <w:b/>
          <w:color w:val="000000"/>
          <w:sz w:val="20"/>
        </w:rPr>
      </w:pPr>
      <w:r w:rsidRPr="00CE31D2">
        <w:rPr>
          <w:rFonts w:ascii="Arial" w:hAnsi="Arial" w:cs="Arial"/>
          <w:b/>
          <w:color w:val="000000"/>
          <w:sz w:val="20"/>
        </w:rPr>
        <w:t>Порядок и условия выплаты денежного поощрения (премии)</w:t>
      </w:r>
    </w:p>
    <w:p w:rsidR="00371914" w:rsidRPr="00CE31D2" w:rsidRDefault="00371914" w:rsidP="00724A07">
      <w:pPr>
        <w:tabs>
          <w:tab w:val="num" w:pos="0"/>
        </w:tabs>
        <w:spacing w:after="0" w:line="240" w:lineRule="auto"/>
        <w:ind w:firstLine="360"/>
        <w:jc w:val="center"/>
        <w:rPr>
          <w:rFonts w:ascii="Arial" w:hAnsi="Arial" w:cs="Arial"/>
          <w:b/>
          <w:color w:val="000000"/>
          <w:sz w:val="20"/>
        </w:rPr>
      </w:pPr>
      <w:r w:rsidRPr="00CE31D2">
        <w:rPr>
          <w:rFonts w:ascii="Arial" w:hAnsi="Arial" w:cs="Arial"/>
          <w:b/>
          <w:color w:val="000000"/>
          <w:sz w:val="20"/>
        </w:rPr>
        <w:t>по итогам работы за месяц, квартал, год</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(премии) по итогам работы за месяц, квартал, год (далее – денежное поощрение) муниципальным служащим администрации и структурных подразделений администрации Мариинско-Посадского муниципального округа производится в целях усиления их материальной заинтересованности в своевременном и добросовестном исполнении своих должностных обязанностей, повышении качества выполняемой работы и уровня ответственности за порученный участок работы.</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(премии) муниципальным служащим администрации и структурных подразделений администрации Мариинско-Посадского муниципального округа производится в пределах фонда оплаты труда по результатам работы за месяц, квартал, год, а также единовременно. Основными показателями выплаты денежного поощрения являются:</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результаты работы администрации Мариинско-Посадского муниципального округа, ее структурных подразделений; </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успешное и добросовестное выполнение своих должностных обязанностей;</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применение в работе современных форм и методов организации труда.</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является формой материального стимулирования эффективного и добросовестного труда, а также конкретного вклада работника в успешное выполнение задач, стоящих перед администрацией Мариинско-Посадского муниципального округа.</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за месяц (ежемесячное денежное поощрение) начисляется работникам в размере месячной нормы из расчета двух окладов на год с учетом фактически отработанного времени в расчетном периоде (16,5% от должностного оклада).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 Работники, допустившие в истекшем месяце ненадлежащее исполнение должностных обязанностей или нарушившие трудовую дисциплину, могут быть лишены выплат денежного поощрения полностью или частично на основании распоряжения администрации Мариинско-Посадского муниципального округа.</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по итогам работы за квартал или за год устанавливаются муниципальным служащим администрации и структурных подразделений администрации Мариинско-Посадского муниципального округа в пределах выделенного фонда оплаты труда.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При определении размера выплаты денежного поощрения работнику основаниями для снижения его размера (не представления к выплате денежного поощрения) являются:</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несоблюдение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 xml:space="preserve">недостаточный уровень исполнительской дисциплины; </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низкая результативность работы;</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ненадлежащее качество работы с документами и выполнения поручений руководителей;</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несоблюдение требований внутреннего трудового распорядка.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Работникам, уволенным в период, принятый в качестве расчетного для установления размера денежного поощрения, за соответствующий период выплачивается за фактически отработанное время и с учетом личного вклада работника в результаты в деятельности администрации Мариинско- Посадского муниципального округа.</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Работники, поступившие на работу в течение периода, принятого в качестве расчетного для начисления денежного поощрения, могут быть поощрены с учетом их трудового вклада и фактически отработанного времени.</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t>Время нахождения работника в ежегодном отпуске не включается в расчетный период для начисления денежного поощрения.</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Единовременная выплата денежного поощрения муниципальным служащим администрации и структурных подразделений администрации Мариинско-Посадского муниципального округа может осуществляться на выполнение особо важных и ответственных поручений и сложных работ.</w:t>
      </w:r>
    </w:p>
    <w:p w:rsidR="00371914" w:rsidRPr="00CE31D2" w:rsidRDefault="00371914" w:rsidP="00724A07">
      <w:pPr>
        <w:tabs>
          <w:tab w:val="num" w:pos="0"/>
        </w:tabs>
        <w:spacing w:after="0" w:line="240" w:lineRule="auto"/>
        <w:ind w:firstLine="360"/>
        <w:jc w:val="both"/>
        <w:rPr>
          <w:rFonts w:ascii="Arial" w:hAnsi="Arial" w:cs="Arial"/>
          <w:color w:val="000000"/>
          <w:sz w:val="20"/>
        </w:rPr>
      </w:pPr>
      <w:r w:rsidRPr="00CE31D2">
        <w:rPr>
          <w:rFonts w:ascii="Arial" w:hAnsi="Arial" w:cs="Arial"/>
          <w:color w:val="000000"/>
          <w:sz w:val="20"/>
        </w:rPr>
        <w:lastRenderedPageBreak/>
        <w:t xml:space="preserve"> Единовременная выплата денежного поощрения (премии) устанавливается работникам в конкретном размере распоряжением администрации Мариинско-Посадского муниципального округа.</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Выплата денежного поощрения по итогам работы за третий месяц квартала, а также единовременные выплаты денежного поощрения выплачивается только при наличии экономии фонда оплаты труда, исчисленной нарастающим итогом с начала года по распоряжению администрации Мариинско-Посадского муниципального округа.</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Денежные средства, предусмотренные годовым фондом оплаты труда по вакантным должностям, могут быть использованы на выплату денежного поощрения другим работникам.</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Размер денежного поощрения конкретному работнику максимальными размерами не ограничивается.</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При наличии экономии по фонду оплаты труда, исчисленной нарастающим итогом с начала года, производится дополнительная выплата денежного поощрения.</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Коэффициент премирования при работе без замечаний оценивается 1,0(один) балл (100%).</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При наличии замечаний и упущений в работе по выполнению условий премирования коэффициент премирования за каждый случай может быть снижен на 0,1 бал (10%). При внесении предложений о снижении коэффициента премирования ниже 1,0 балла к ним прилагаются письменное обоснование причин снижения коэффициента и подтверждающие их документы. Не подлежат денежному поощрению муниципальные служащие администрации и структурных подразделений администрации Мариинско-Посадского муниципального округа, к которым применено дисциплинарное взыскание в виде выговора в период работы, за который начисляется денежное поощрение, за исключением случаев досрочного снятия дисциплинарного взыскания.</w:t>
      </w:r>
    </w:p>
    <w:p w:rsidR="00371914" w:rsidRPr="00CE31D2" w:rsidRDefault="00371914" w:rsidP="00371914">
      <w:pPr>
        <w:numPr>
          <w:ilvl w:val="1"/>
          <w:numId w:val="4"/>
        </w:numPr>
        <w:tabs>
          <w:tab w:val="num" w:pos="1128"/>
        </w:tabs>
        <w:spacing w:after="0" w:line="240" w:lineRule="auto"/>
        <w:ind w:left="0" w:firstLine="360"/>
        <w:jc w:val="both"/>
        <w:rPr>
          <w:rFonts w:ascii="Arial" w:hAnsi="Arial" w:cs="Arial"/>
          <w:color w:val="000000"/>
          <w:sz w:val="20"/>
        </w:rPr>
      </w:pPr>
      <w:r w:rsidRPr="00CE31D2">
        <w:rPr>
          <w:rFonts w:ascii="Arial" w:hAnsi="Arial" w:cs="Arial"/>
          <w:color w:val="000000"/>
          <w:sz w:val="20"/>
        </w:rPr>
        <w:t>Премия начисляется за фактически отработанное время и выплачивается ежемесячно. Размер премии определяется исходя из доли премии, приходящейся на один рубль фактически начисленной зарплаты за каждый квартал по прилагаемой таблице:</w:t>
      </w:r>
    </w:p>
    <w:p w:rsidR="00371914" w:rsidRPr="00CE31D2" w:rsidRDefault="00371914" w:rsidP="00724A07">
      <w:pPr>
        <w:tabs>
          <w:tab w:val="num" w:pos="1128"/>
        </w:tabs>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557"/>
        <w:gridCol w:w="1876"/>
        <w:gridCol w:w="1959"/>
        <w:gridCol w:w="1793"/>
        <w:gridCol w:w="1887"/>
        <w:gridCol w:w="1613"/>
        <w:gridCol w:w="1947"/>
      </w:tblGrid>
      <w:tr w:rsidR="00371914" w:rsidRPr="00CE31D2" w:rsidTr="00724A07">
        <w:trPr>
          <w:cantSplit/>
        </w:trPr>
        <w:tc>
          <w:tcPr>
            <w:tcW w:w="576"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Годовой фонд оплаты труда без фонда материальной помощи</w:t>
            </w:r>
          </w:p>
        </w:tc>
        <w:tc>
          <w:tcPr>
            <w:tcW w:w="545"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Месячный фонд оплаты труда без материальной помощи (1/3)</w:t>
            </w:r>
          </w:p>
        </w:tc>
        <w:tc>
          <w:tcPr>
            <w:tcW w:w="657"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 xml:space="preserve">Плановый ФОТ за соответствующий период без суммы материальной помощи (2*Х) </w:t>
            </w:r>
          </w:p>
        </w:tc>
        <w:tc>
          <w:tcPr>
            <w:tcW w:w="686"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Кассовый расход по ФОТ за расчетный без суммы материальной помощи</w:t>
            </w:r>
          </w:p>
        </w:tc>
        <w:tc>
          <w:tcPr>
            <w:tcW w:w="628"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 xml:space="preserve">Фонд премирования (3-4) </w:t>
            </w:r>
          </w:p>
        </w:tc>
        <w:tc>
          <w:tcPr>
            <w:tcW w:w="661"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Фактически начисленная заработная плата за расчетный период без учета показателей в примечании*</w:t>
            </w:r>
          </w:p>
        </w:tc>
        <w:tc>
          <w:tcPr>
            <w:tcW w:w="565"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Доля премии на 1 руб. факт. Начисления за расчетный период заработной платы (5-6)</w:t>
            </w:r>
          </w:p>
        </w:tc>
        <w:tc>
          <w:tcPr>
            <w:tcW w:w="684" w:type="pct"/>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Сумма премии и причитающая работнику</w:t>
            </w:r>
          </w:p>
        </w:tc>
      </w:tr>
      <w:tr w:rsidR="00371914" w:rsidRPr="00CE31D2" w:rsidTr="00724A07">
        <w:trPr>
          <w:cantSplit/>
        </w:trPr>
        <w:tc>
          <w:tcPr>
            <w:tcW w:w="57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54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6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68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62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66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56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6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szCs w:val="20"/>
        </w:rPr>
      </w:pPr>
      <w:r w:rsidRPr="00CE31D2">
        <w:rPr>
          <w:rFonts w:ascii="Arial" w:hAnsi="Arial" w:cs="Arial"/>
          <w:color w:val="000000"/>
          <w:sz w:val="20"/>
          <w:szCs w:val="20"/>
        </w:rPr>
        <w:t>Примечание:</w:t>
      </w:r>
    </w:p>
    <w:p w:rsidR="00371914" w:rsidRPr="00CE31D2" w:rsidRDefault="00371914" w:rsidP="00724A07">
      <w:pPr>
        <w:spacing w:after="0" w:line="240" w:lineRule="auto"/>
        <w:rPr>
          <w:rFonts w:ascii="Arial" w:hAnsi="Arial" w:cs="Arial"/>
          <w:color w:val="000000"/>
          <w:sz w:val="20"/>
          <w:szCs w:val="20"/>
        </w:rPr>
      </w:pPr>
      <w:r w:rsidRPr="00CE31D2">
        <w:rPr>
          <w:rFonts w:ascii="Arial" w:hAnsi="Arial" w:cs="Arial"/>
          <w:color w:val="000000"/>
          <w:sz w:val="20"/>
          <w:szCs w:val="20"/>
        </w:rPr>
        <w:t>Х – количество месяцев за расчетный период;</w:t>
      </w:r>
    </w:p>
    <w:p w:rsidR="00371914" w:rsidRPr="00CE31D2" w:rsidRDefault="00371914" w:rsidP="00724A07">
      <w:pPr>
        <w:spacing w:after="0" w:line="240" w:lineRule="auto"/>
        <w:rPr>
          <w:rFonts w:ascii="Arial" w:hAnsi="Arial" w:cs="Arial"/>
          <w:color w:val="000000"/>
          <w:sz w:val="20"/>
          <w:szCs w:val="20"/>
        </w:rPr>
      </w:pPr>
      <w:r w:rsidRPr="00CE31D2">
        <w:rPr>
          <w:rFonts w:ascii="Arial" w:hAnsi="Arial" w:cs="Arial"/>
          <w:color w:val="000000"/>
          <w:sz w:val="20"/>
          <w:szCs w:val="20"/>
        </w:rPr>
        <w:t>* - фактические расходы по ФОТ не включаются суммы отпускных, компенсация за неиспользованный отпуск, пособия матерям до 1.5 лет, выплаченная материальная помощь; сумма авансированной премии;</w:t>
      </w:r>
    </w:p>
    <w:p w:rsidR="00371914" w:rsidRPr="00CE31D2" w:rsidRDefault="00371914" w:rsidP="00724A07">
      <w:pPr>
        <w:spacing w:after="0" w:line="240" w:lineRule="auto"/>
        <w:rPr>
          <w:rFonts w:ascii="Arial" w:hAnsi="Arial" w:cs="Arial"/>
          <w:color w:val="000000"/>
          <w:sz w:val="20"/>
          <w:szCs w:val="20"/>
        </w:rPr>
      </w:pPr>
      <w:r w:rsidRPr="00CE31D2">
        <w:rPr>
          <w:rFonts w:ascii="Arial" w:hAnsi="Arial" w:cs="Arial"/>
          <w:color w:val="000000"/>
          <w:sz w:val="20"/>
          <w:szCs w:val="20"/>
          <w:lang w:val="en-US"/>
        </w:rPr>
        <w:t>Z</w:t>
      </w:r>
      <w:r w:rsidRPr="00CE31D2">
        <w:rPr>
          <w:rFonts w:ascii="Arial" w:hAnsi="Arial" w:cs="Arial"/>
          <w:color w:val="000000"/>
          <w:sz w:val="20"/>
          <w:szCs w:val="20"/>
        </w:rPr>
        <w:t xml:space="preserve"> – фактическая сумма оплаты труда конкретного работника без учета сумм предусмотренных в примечании. </w:t>
      </w:r>
    </w:p>
    <w:p w:rsidR="00371914" w:rsidRPr="00CE31D2" w:rsidRDefault="00371914" w:rsidP="00724A07">
      <w:pPr>
        <w:spacing w:after="0" w:line="240" w:lineRule="auto"/>
        <w:rPr>
          <w:rFonts w:ascii="Arial" w:hAnsi="Arial" w:cs="Arial"/>
          <w:color w:val="000000"/>
          <w:sz w:val="20"/>
          <w:u w:val="single"/>
        </w:rPr>
      </w:pPr>
      <w:r w:rsidRPr="00CE31D2">
        <w:rPr>
          <w:rFonts w:ascii="Arial" w:hAnsi="Arial" w:cs="Arial"/>
          <w:color w:val="000000"/>
          <w:sz w:val="20"/>
          <w:u w:val="single"/>
        </w:rPr>
        <w:t xml:space="preserve"> </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 6.14. Выплата премии за месяц, квартал, год муниципальным служащим производится на основании распоряжения администрации Мариинско-Посадского муниципального округа. </w:t>
      </w:r>
    </w:p>
    <w:p w:rsidR="00371914" w:rsidRPr="00CE31D2" w:rsidRDefault="00371914" w:rsidP="00371914">
      <w:pPr>
        <w:numPr>
          <w:ilvl w:val="1"/>
          <w:numId w:val="5"/>
        </w:numPr>
        <w:spacing w:after="0" w:line="240" w:lineRule="auto"/>
        <w:ind w:left="0"/>
        <w:jc w:val="both"/>
        <w:rPr>
          <w:rFonts w:ascii="Arial" w:hAnsi="Arial" w:cs="Arial"/>
          <w:color w:val="000000"/>
          <w:sz w:val="20"/>
        </w:rPr>
      </w:pPr>
      <w:bookmarkStart w:id="13" w:name="sub_27"/>
      <w:r w:rsidRPr="00CE31D2">
        <w:rPr>
          <w:rFonts w:ascii="Arial" w:hAnsi="Arial" w:cs="Arial"/>
          <w:color w:val="000000"/>
          <w:sz w:val="20"/>
        </w:rPr>
        <w:t>Предложения о выплате премии муниципальным служащим вносятся:</w:t>
      </w:r>
    </w:p>
    <w:bookmarkEnd w:id="13"/>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в отношении муниципальных служащих - руководителями структурных подразделений;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в отношении руководителей структурных подразделений - курирующими заместителями главы администрации Мариинско-Посадского муниципального округа;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в отношении заместителей главы администрации Мариинско-Посадского муниципального округа - главой Мариинско-Посадского муниципального округа.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Представления оформляются в форме докладной записки на имя главы Мариинско-Посадского муниципального округа по форме, согласно приложения.</w:t>
      </w:r>
    </w:p>
    <w:p w:rsidR="00371914" w:rsidRPr="00CE31D2" w:rsidRDefault="00371914" w:rsidP="00724A07">
      <w:pPr>
        <w:pStyle w:val="ConsPlusNormal"/>
        <w:ind w:firstLine="561"/>
        <w:jc w:val="both"/>
        <w:rPr>
          <w:color w:val="000000"/>
          <w:szCs w:val="24"/>
        </w:rPr>
      </w:pPr>
      <w:r w:rsidRPr="00CE31D2">
        <w:rPr>
          <w:color w:val="000000"/>
          <w:szCs w:val="24"/>
        </w:rPr>
        <w:t xml:space="preserve"> Руководители структурных подразделений обязаны информировать муниципальным служащим о причинах снижения и (или) лишения премии.</w:t>
      </w:r>
    </w:p>
    <w:p w:rsidR="00371914" w:rsidRPr="00CE31D2" w:rsidRDefault="00371914" w:rsidP="00724A07">
      <w:pPr>
        <w:pStyle w:val="ConsPlusNormal"/>
        <w:ind w:firstLine="567"/>
        <w:jc w:val="both"/>
        <w:rPr>
          <w:color w:val="000000"/>
          <w:szCs w:val="24"/>
        </w:rPr>
      </w:pPr>
      <w:r w:rsidRPr="00CE31D2">
        <w:rPr>
          <w:bCs/>
          <w:color w:val="000000"/>
          <w:szCs w:val="24"/>
        </w:rPr>
        <w:t xml:space="preserve"> Муниципальный служащий </w:t>
      </w:r>
      <w:r w:rsidRPr="00CE31D2">
        <w:rPr>
          <w:color w:val="000000"/>
          <w:szCs w:val="24"/>
        </w:rPr>
        <w:t>имеет право представить руководителю объяснение по факту, ставшему основанием для лишения его премии.</w:t>
      </w:r>
    </w:p>
    <w:p w:rsidR="00371914" w:rsidRPr="00CE31D2" w:rsidRDefault="00371914" w:rsidP="00724A07">
      <w:pPr>
        <w:spacing w:after="0" w:line="240" w:lineRule="auto"/>
        <w:ind w:firstLine="709"/>
        <w:jc w:val="both"/>
        <w:rPr>
          <w:rFonts w:ascii="Arial" w:hAnsi="Arial" w:cs="Arial"/>
          <w:color w:val="000000"/>
          <w:sz w:val="20"/>
        </w:rPr>
      </w:pPr>
      <w:r w:rsidRPr="00CE31D2">
        <w:rPr>
          <w:rFonts w:ascii="Arial" w:hAnsi="Arial" w:cs="Arial"/>
          <w:color w:val="000000"/>
          <w:sz w:val="20"/>
        </w:rPr>
        <w:t>На основании согласованных предложений руководителей структурных подразделений о выплате премии отдел организационно-контрольной работы готовит проект распоряжения администрации Мариинско-Посадского муниципального округа о премировании исходя из рассчитанного размера премии на месяц, квартал, год.</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 xml:space="preserve">6.16. Решение о выплате премии главе </w:t>
      </w:r>
      <w:r>
        <w:rPr>
          <w:rFonts w:ascii="Arial" w:hAnsi="Arial" w:cs="Arial"/>
          <w:color w:val="000000"/>
          <w:sz w:val="20"/>
        </w:rPr>
        <w:t>Мариинско-Посадс</w:t>
      </w:r>
      <w:r w:rsidRPr="00CE31D2">
        <w:rPr>
          <w:rFonts w:ascii="Arial" w:hAnsi="Arial" w:cs="Arial"/>
          <w:color w:val="000000"/>
          <w:sz w:val="20"/>
        </w:rPr>
        <w:t>кого муниципального округа Чувашской Республики за отчетный период принимается Решением Собрания депутатов Мариинско-Посадского муниципального округа на основании рекомендации постоянной комиссии Собрания депутатов Мариинско-Посадского муниципального округа по укреплению законности, правопорядка, развитию местного самоуправления и депутатской этике.</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Коэффициент премирования за отчетный период при работе без замечаний оценивается в 1 балл.</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Основаниями для снижения размера премии или ее невыплате за отчетный период являются: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недостижение положительных общественно значимых результатов в развитии муниципального образования при исполнении главой Мариинско-Посадского района своих полномочий (должностных обязанностей);</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Мариинско-Посадского района,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наличие нарушений по результатам проверок контролирующих органов;</w:t>
      </w:r>
    </w:p>
    <w:p w:rsidR="00371914" w:rsidRPr="00CE31D2" w:rsidRDefault="00371914" w:rsidP="00724A07">
      <w:pPr>
        <w:pStyle w:val="s1"/>
        <w:shd w:val="clear" w:color="auto" w:fill="FFFFFF"/>
        <w:spacing w:before="0" w:beforeAutospacing="0" w:after="0" w:afterAutospacing="0"/>
        <w:ind w:firstLine="708"/>
        <w:jc w:val="both"/>
        <w:rPr>
          <w:rFonts w:ascii="Arial" w:hAnsi="Arial" w:cs="Arial"/>
          <w:color w:val="000000"/>
          <w:sz w:val="20"/>
        </w:rPr>
      </w:pPr>
      <w:r w:rsidRPr="00CE31D2">
        <w:rPr>
          <w:rFonts w:ascii="Arial" w:hAnsi="Arial" w:cs="Arial"/>
          <w:color w:val="000000"/>
          <w:sz w:val="20"/>
        </w:rPr>
        <w:t>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371914" w:rsidRPr="00CE31D2" w:rsidRDefault="00371914" w:rsidP="00724A07">
      <w:pPr>
        <w:pStyle w:val="s1"/>
        <w:shd w:val="clear" w:color="auto" w:fill="FFFFFF"/>
        <w:spacing w:before="0" w:beforeAutospacing="0" w:after="0" w:afterAutospacing="0"/>
        <w:ind w:firstLine="360"/>
        <w:jc w:val="both"/>
        <w:rPr>
          <w:rFonts w:ascii="Arial" w:hAnsi="Arial" w:cs="Arial"/>
          <w:color w:val="000000"/>
          <w:sz w:val="20"/>
        </w:rPr>
      </w:pPr>
      <w:r w:rsidRPr="00CE31D2">
        <w:rPr>
          <w:rFonts w:ascii="Arial" w:hAnsi="Arial" w:cs="Arial"/>
          <w:color w:val="000000"/>
          <w:sz w:val="20"/>
        </w:rPr>
        <w:t>нарушение служебной дисциплины и правил служебного распорядка.</w:t>
      </w:r>
    </w:p>
    <w:p w:rsidR="00371914" w:rsidRDefault="00371914" w:rsidP="00724A07">
      <w:pPr>
        <w:pStyle w:val="s1"/>
        <w:shd w:val="clear" w:color="auto" w:fill="FFFFFF"/>
        <w:spacing w:before="0" w:beforeAutospacing="0" w:after="0" w:afterAutospacing="0"/>
        <w:ind w:firstLine="360"/>
        <w:jc w:val="both"/>
        <w:rPr>
          <w:rFonts w:ascii="Arial" w:hAnsi="Arial" w:cs="Arial"/>
          <w:color w:val="000000"/>
          <w:sz w:val="20"/>
          <w:shd w:val="clear" w:color="auto" w:fill="FFFFFF"/>
        </w:rPr>
      </w:pPr>
      <w:r w:rsidRPr="00CE31D2">
        <w:rPr>
          <w:rFonts w:ascii="Arial" w:hAnsi="Arial" w:cs="Arial"/>
          <w:color w:val="000000"/>
          <w:sz w:val="20"/>
          <w:shd w:val="clear" w:color="auto" w:fill="FFFFFF"/>
        </w:rPr>
        <w:t>6.17. МКУ «Централизованная бухгалтерия Мариинско-Посадского муниципального округа Чувашской Республики»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w:t>
      </w:r>
    </w:p>
    <w:p w:rsidR="00371914" w:rsidRPr="00CE31D2" w:rsidRDefault="00371914" w:rsidP="00724A07">
      <w:pPr>
        <w:pStyle w:val="s1"/>
        <w:shd w:val="clear" w:color="auto" w:fill="FFFFFF"/>
        <w:spacing w:before="0" w:beforeAutospacing="0" w:after="0" w:afterAutospacing="0"/>
        <w:ind w:firstLine="360"/>
        <w:jc w:val="both"/>
        <w:rPr>
          <w:rFonts w:ascii="Arial" w:hAnsi="Arial" w:cs="Arial"/>
          <w:color w:val="000000"/>
          <w:sz w:val="20"/>
        </w:rPr>
      </w:pPr>
    </w:p>
    <w:p w:rsidR="00371914" w:rsidRPr="00CE31D2" w:rsidRDefault="00371914" w:rsidP="00371914">
      <w:pPr>
        <w:numPr>
          <w:ilvl w:val="0"/>
          <w:numId w:val="4"/>
        </w:numPr>
        <w:spacing w:after="0" w:line="240" w:lineRule="auto"/>
        <w:ind w:left="0"/>
        <w:jc w:val="center"/>
        <w:rPr>
          <w:rFonts w:ascii="Arial" w:hAnsi="Arial" w:cs="Arial"/>
          <w:b/>
          <w:color w:val="000000"/>
          <w:sz w:val="20"/>
        </w:rPr>
      </w:pPr>
      <w:r w:rsidRPr="00CE31D2">
        <w:rPr>
          <w:rFonts w:ascii="Arial" w:hAnsi="Arial" w:cs="Arial"/>
          <w:b/>
          <w:color w:val="000000"/>
          <w:sz w:val="20"/>
        </w:rPr>
        <w:t>Порядок установления и выплаты материальной помощи</w:t>
      </w:r>
    </w:p>
    <w:p w:rsidR="00371914" w:rsidRPr="00CE31D2" w:rsidRDefault="00371914" w:rsidP="00371914">
      <w:pPr>
        <w:numPr>
          <w:ilvl w:val="1"/>
          <w:numId w:val="4"/>
        </w:numPr>
        <w:tabs>
          <w:tab w:val="left" w:pos="900"/>
        </w:tabs>
        <w:spacing w:after="0" w:line="240" w:lineRule="auto"/>
        <w:ind w:left="0" w:firstLine="360"/>
        <w:jc w:val="both"/>
        <w:rPr>
          <w:rFonts w:ascii="Arial" w:hAnsi="Arial" w:cs="Arial"/>
          <w:b/>
          <w:color w:val="000000"/>
          <w:sz w:val="20"/>
        </w:rPr>
      </w:pPr>
      <w:r w:rsidRPr="00CE31D2">
        <w:rPr>
          <w:rFonts w:ascii="Arial" w:hAnsi="Arial" w:cs="Arial"/>
          <w:color w:val="000000"/>
          <w:sz w:val="20"/>
        </w:rPr>
        <w:t xml:space="preserve"> Единовременные выплаты при предоставлении ежегодного оплачиваемого отпуска и материальная помощь лицу, замещающему муниципальную должность, муниципальным служащим администрации и структурных подразделений администрации Мариинско-Посадского муниципального округа в размере до трех должностных окладов выплачивается на основании соответствующего заявления работника и оформляется распоряжением администрации Мариинско-Посадского муниципального округа, главе Мариинско-Посадского муниципального округа, Решением Собрания депутатов Мариинско-Посадского муниципального округа Чувашской Республики</w:t>
      </w:r>
    </w:p>
    <w:p w:rsidR="00371914" w:rsidRPr="00CE31D2" w:rsidRDefault="00371914" w:rsidP="00371914">
      <w:pPr>
        <w:numPr>
          <w:ilvl w:val="1"/>
          <w:numId w:val="4"/>
        </w:numPr>
        <w:tabs>
          <w:tab w:val="left" w:pos="900"/>
        </w:tabs>
        <w:spacing w:after="0" w:line="240" w:lineRule="auto"/>
        <w:ind w:left="0" w:firstLine="360"/>
        <w:jc w:val="both"/>
        <w:rPr>
          <w:rFonts w:ascii="Arial" w:hAnsi="Arial" w:cs="Arial"/>
          <w:color w:val="000000"/>
          <w:sz w:val="20"/>
        </w:rPr>
      </w:pPr>
      <w:r w:rsidRPr="00CE31D2">
        <w:rPr>
          <w:rFonts w:ascii="Arial" w:hAnsi="Arial" w:cs="Arial"/>
          <w:color w:val="000000"/>
          <w:sz w:val="20"/>
        </w:rPr>
        <w:t>Лицу, замещающему муниципальную должность, муниципальным служащим, принятым на работу в текущем году, оказание материальной помощи осуществляется пропорционально полным месяцам, прошедшим с начала исполнения трудовых обязанностей до окончания этого календарного года с учетом норм настоящего Положения</w:t>
      </w:r>
    </w:p>
    <w:p w:rsidR="00371914" w:rsidRPr="00CE31D2" w:rsidRDefault="00371914" w:rsidP="00371914">
      <w:pPr>
        <w:numPr>
          <w:ilvl w:val="1"/>
          <w:numId w:val="4"/>
        </w:numPr>
        <w:tabs>
          <w:tab w:val="left" w:pos="900"/>
        </w:tabs>
        <w:spacing w:after="0" w:line="240" w:lineRule="auto"/>
        <w:ind w:left="0" w:firstLine="357"/>
        <w:jc w:val="both"/>
        <w:rPr>
          <w:rFonts w:ascii="Arial" w:hAnsi="Arial" w:cs="Arial"/>
          <w:color w:val="000000"/>
          <w:sz w:val="20"/>
        </w:rPr>
      </w:pPr>
      <w:r w:rsidRPr="00CE31D2">
        <w:rPr>
          <w:rFonts w:ascii="Arial" w:hAnsi="Arial" w:cs="Arial"/>
          <w:color w:val="000000"/>
          <w:sz w:val="20"/>
        </w:rPr>
        <w:t>При наличии экономии фонда оплаты труда дополнительная материальная помощь может быть оказана также при стихийном бедствии и чрезвычайной ситуации; тяжелом материальном положении или заболевании работника; смерти работника; тяжелом заболевании или смерти близкого родственника (родители, дети, муж, жена); рождении ребенка; вступлении в брак; выходе на пенсию; несчастном случае, краже, пожаре; в связи с юбилейной датой (50,55,60 лет со дня рождения), с приложением подтверждающих документов.</w:t>
      </w:r>
    </w:p>
    <w:p w:rsidR="00371914" w:rsidRPr="00CE31D2" w:rsidRDefault="00371914" w:rsidP="00724A07">
      <w:pPr>
        <w:tabs>
          <w:tab w:val="num" w:pos="0"/>
          <w:tab w:val="left" w:pos="900"/>
        </w:tabs>
        <w:spacing w:after="0" w:line="240" w:lineRule="auto"/>
        <w:ind w:firstLine="357"/>
        <w:jc w:val="both"/>
        <w:rPr>
          <w:rFonts w:ascii="Arial" w:hAnsi="Arial" w:cs="Arial"/>
          <w:b/>
          <w:color w:val="000000"/>
          <w:sz w:val="20"/>
          <w:u w:val="single"/>
        </w:rPr>
      </w:pPr>
      <w:r w:rsidRPr="00CE31D2">
        <w:rPr>
          <w:rFonts w:ascii="Arial" w:hAnsi="Arial" w:cs="Arial"/>
          <w:color w:val="000000"/>
          <w:sz w:val="20"/>
        </w:rPr>
        <w:t>Решение о выплате такой материальной помощи оформляется распоряжением администрации Мариинско-Посадского муниципального округа, главе Мариинско-Посадского муниципального округа, Решением председателя Собрания депутатов Мариинско-Посадского муниципального округа Чувашской Республики</w:t>
      </w:r>
    </w:p>
    <w:p w:rsidR="00371914" w:rsidRPr="00CE31D2" w:rsidRDefault="00371914" w:rsidP="00724A07">
      <w:pPr>
        <w:tabs>
          <w:tab w:val="num" w:pos="0"/>
          <w:tab w:val="left" w:pos="900"/>
        </w:tabs>
        <w:spacing w:after="0" w:line="240" w:lineRule="auto"/>
        <w:ind w:firstLine="357"/>
        <w:jc w:val="both"/>
        <w:rPr>
          <w:rFonts w:ascii="Arial" w:hAnsi="Arial" w:cs="Arial"/>
          <w:color w:val="000000"/>
          <w:sz w:val="20"/>
        </w:rPr>
      </w:pPr>
      <w:r w:rsidRPr="00CE31D2">
        <w:rPr>
          <w:rFonts w:ascii="Arial" w:hAnsi="Arial" w:cs="Arial"/>
          <w:color w:val="000000"/>
          <w:sz w:val="20"/>
        </w:rPr>
        <w:t>Материальная помощь в случае смерти работника выплачивается супругу (супруге), одному из родителей либо другому члену семьи.</w:t>
      </w:r>
    </w:p>
    <w:p w:rsidR="00371914" w:rsidRPr="00CE31D2" w:rsidRDefault="00371914" w:rsidP="00724A07">
      <w:pPr>
        <w:shd w:val="clear" w:color="auto" w:fill="FFFFFF"/>
        <w:tabs>
          <w:tab w:val="num" w:pos="0"/>
          <w:tab w:val="left" w:pos="900"/>
          <w:tab w:val="left" w:pos="1248"/>
        </w:tabs>
        <w:spacing w:after="0" w:line="240" w:lineRule="auto"/>
        <w:ind w:firstLine="357"/>
        <w:jc w:val="both"/>
        <w:rPr>
          <w:rFonts w:ascii="Arial" w:hAnsi="Arial" w:cs="Arial"/>
          <w:color w:val="000000"/>
          <w:sz w:val="20"/>
        </w:rPr>
      </w:pPr>
      <w:r w:rsidRPr="00CE31D2">
        <w:rPr>
          <w:rFonts w:ascii="Arial" w:hAnsi="Arial" w:cs="Arial"/>
          <w:color w:val="000000"/>
          <w:spacing w:val="-5"/>
          <w:sz w:val="20"/>
        </w:rPr>
        <w:t>7.4.</w:t>
      </w:r>
      <w:r w:rsidRPr="00CE31D2">
        <w:rPr>
          <w:rFonts w:ascii="Arial" w:hAnsi="Arial" w:cs="Arial"/>
          <w:color w:val="000000"/>
          <w:sz w:val="20"/>
        </w:rPr>
        <w:t xml:space="preserve"> </w:t>
      </w:r>
      <w:r w:rsidRPr="00CE31D2">
        <w:rPr>
          <w:rFonts w:ascii="Arial" w:hAnsi="Arial" w:cs="Arial"/>
          <w:color w:val="000000"/>
          <w:spacing w:val="1"/>
          <w:sz w:val="20"/>
        </w:rPr>
        <w:t xml:space="preserve">В случае оказания материальной помощи одновременно всем муниципальным </w:t>
      </w:r>
      <w:r w:rsidRPr="00CE31D2">
        <w:rPr>
          <w:rFonts w:ascii="Arial" w:hAnsi="Arial" w:cs="Arial"/>
          <w:color w:val="000000"/>
          <w:spacing w:val="2"/>
          <w:sz w:val="20"/>
        </w:rPr>
        <w:t xml:space="preserve">служащим и структурных подразделений администрации Мариинско-Посадского муниципального округа выплата </w:t>
      </w:r>
      <w:r w:rsidRPr="00CE31D2">
        <w:rPr>
          <w:rFonts w:ascii="Arial" w:hAnsi="Arial" w:cs="Arial"/>
          <w:color w:val="000000"/>
          <w:spacing w:val="6"/>
          <w:sz w:val="20"/>
        </w:rPr>
        <w:t>производится на основании распоряжения администрации Мариинско-Посадского муниципального округа</w:t>
      </w:r>
      <w:r w:rsidRPr="00CE31D2">
        <w:rPr>
          <w:rFonts w:ascii="Arial" w:hAnsi="Arial" w:cs="Arial"/>
          <w:color w:val="000000"/>
          <w:sz w:val="20"/>
        </w:rPr>
        <w:t xml:space="preserve"> без представления заявления.</w:t>
      </w:r>
    </w:p>
    <w:p w:rsidR="00371914" w:rsidRPr="00CE31D2" w:rsidRDefault="00371914" w:rsidP="00724A07">
      <w:pPr>
        <w:widowControl w:val="0"/>
        <w:shd w:val="clear" w:color="auto" w:fill="FFFFFF"/>
        <w:tabs>
          <w:tab w:val="num" w:pos="0"/>
          <w:tab w:val="left" w:pos="900"/>
          <w:tab w:val="left" w:pos="1315"/>
        </w:tabs>
        <w:autoSpaceDE w:val="0"/>
        <w:autoSpaceDN w:val="0"/>
        <w:adjustRightInd w:val="0"/>
        <w:spacing w:after="0" w:line="240" w:lineRule="auto"/>
        <w:ind w:firstLine="357"/>
        <w:jc w:val="both"/>
        <w:rPr>
          <w:rFonts w:ascii="Arial" w:hAnsi="Arial" w:cs="Arial"/>
          <w:color w:val="000000"/>
          <w:spacing w:val="8"/>
          <w:sz w:val="20"/>
        </w:rPr>
      </w:pPr>
      <w:r w:rsidRPr="00CE31D2">
        <w:rPr>
          <w:rFonts w:ascii="Arial" w:hAnsi="Arial" w:cs="Arial"/>
          <w:color w:val="000000"/>
          <w:spacing w:val="8"/>
          <w:sz w:val="20"/>
        </w:rPr>
        <w:t>7.5.Общая сумма материальной помощи, выплачиваемая в календарном году</w:t>
      </w:r>
      <w:r w:rsidRPr="00CE31D2">
        <w:rPr>
          <w:rFonts w:ascii="Arial" w:hAnsi="Arial" w:cs="Arial"/>
          <w:color w:val="000000"/>
          <w:spacing w:val="8"/>
          <w:sz w:val="20"/>
        </w:rPr>
        <w:br/>
      </w:r>
      <w:r w:rsidRPr="00CE31D2">
        <w:rPr>
          <w:rFonts w:ascii="Arial" w:hAnsi="Arial" w:cs="Arial"/>
          <w:color w:val="000000"/>
          <w:spacing w:val="1"/>
          <w:sz w:val="20"/>
        </w:rPr>
        <w:t xml:space="preserve">конкретному муниципальному служащему администрации и структурных подразделений администрации Мариинско-Посадского </w:t>
      </w:r>
      <w:r w:rsidRPr="00CE31D2">
        <w:rPr>
          <w:rFonts w:ascii="Arial" w:hAnsi="Arial" w:cs="Arial"/>
          <w:color w:val="000000"/>
          <w:sz w:val="20"/>
        </w:rPr>
        <w:t xml:space="preserve">муниципального округа </w:t>
      </w:r>
      <w:r w:rsidRPr="00CE31D2">
        <w:rPr>
          <w:rFonts w:ascii="Arial" w:hAnsi="Arial" w:cs="Arial"/>
          <w:color w:val="000000"/>
          <w:sz w:val="20"/>
        </w:rPr>
        <w:lastRenderedPageBreak/>
        <w:t>максимальными размерами не ограничивается.</w:t>
      </w:r>
    </w:p>
    <w:p w:rsidR="00371914" w:rsidRPr="00CE31D2" w:rsidRDefault="00371914" w:rsidP="00724A07">
      <w:pPr>
        <w:widowControl w:val="0"/>
        <w:shd w:val="clear" w:color="auto" w:fill="FFFFFF"/>
        <w:tabs>
          <w:tab w:val="num" w:pos="0"/>
          <w:tab w:val="left" w:pos="900"/>
          <w:tab w:val="left" w:pos="1315"/>
        </w:tabs>
        <w:autoSpaceDE w:val="0"/>
        <w:autoSpaceDN w:val="0"/>
        <w:adjustRightInd w:val="0"/>
        <w:spacing w:after="0" w:line="240" w:lineRule="auto"/>
        <w:ind w:firstLine="357"/>
        <w:jc w:val="both"/>
        <w:rPr>
          <w:rFonts w:ascii="Arial" w:hAnsi="Arial" w:cs="Arial"/>
          <w:color w:val="000000"/>
          <w:spacing w:val="2"/>
          <w:sz w:val="20"/>
        </w:rPr>
      </w:pPr>
      <w:r w:rsidRPr="00CE31D2">
        <w:rPr>
          <w:rFonts w:ascii="Arial" w:hAnsi="Arial" w:cs="Arial"/>
          <w:color w:val="000000"/>
          <w:spacing w:val="11"/>
          <w:sz w:val="20"/>
        </w:rPr>
        <w:t>7.6. Решение о выплате материальной помощи и е</w:t>
      </w:r>
      <w:r>
        <w:rPr>
          <w:rFonts w:ascii="Arial" w:hAnsi="Arial" w:cs="Arial"/>
          <w:color w:val="000000"/>
          <w:spacing w:val="11"/>
          <w:sz w:val="20"/>
        </w:rPr>
        <w:t>ё</w:t>
      </w:r>
      <w:r w:rsidRPr="00CE31D2">
        <w:rPr>
          <w:rFonts w:ascii="Arial" w:hAnsi="Arial" w:cs="Arial"/>
          <w:color w:val="000000"/>
          <w:spacing w:val="11"/>
          <w:sz w:val="20"/>
        </w:rPr>
        <w:t xml:space="preserve"> размере принимается на</w:t>
      </w:r>
      <w:r w:rsidRPr="00CE31D2">
        <w:rPr>
          <w:rFonts w:ascii="Arial" w:hAnsi="Arial" w:cs="Arial"/>
          <w:color w:val="000000"/>
          <w:spacing w:val="11"/>
          <w:sz w:val="20"/>
        </w:rPr>
        <w:br/>
      </w:r>
      <w:r w:rsidRPr="00CE31D2">
        <w:rPr>
          <w:rFonts w:ascii="Arial" w:hAnsi="Arial" w:cs="Arial"/>
          <w:color w:val="000000"/>
          <w:spacing w:val="1"/>
          <w:sz w:val="20"/>
        </w:rPr>
        <w:t xml:space="preserve">основании личного заявления муниципальным </w:t>
      </w:r>
      <w:r w:rsidRPr="00CE31D2">
        <w:rPr>
          <w:rFonts w:ascii="Arial" w:hAnsi="Arial" w:cs="Arial"/>
          <w:color w:val="000000"/>
          <w:spacing w:val="2"/>
          <w:sz w:val="20"/>
        </w:rPr>
        <w:t xml:space="preserve">служащим и структурных подразделений администрации Мариинско-Посадского муниципального округа </w:t>
      </w:r>
      <w:r w:rsidRPr="00CE31D2">
        <w:rPr>
          <w:rFonts w:ascii="Arial" w:hAnsi="Arial" w:cs="Arial"/>
          <w:color w:val="000000"/>
          <w:spacing w:val="3"/>
          <w:sz w:val="20"/>
        </w:rPr>
        <w:t xml:space="preserve">и оформляется </w:t>
      </w:r>
      <w:r w:rsidRPr="00CE31D2">
        <w:rPr>
          <w:rFonts w:ascii="Arial" w:hAnsi="Arial" w:cs="Arial"/>
          <w:color w:val="000000"/>
          <w:spacing w:val="6"/>
          <w:sz w:val="20"/>
        </w:rPr>
        <w:t>распоряжением администрации Мариинско-Посадского муниципального округа</w:t>
      </w:r>
      <w:r w:rsidRPr="00CE31D2">
        <w:rPr>
          <w:rFonts w:ascii="Arial" w:hAnsi="Arial" w:cs="Arial"/>
          <w:color w:val="000000"/>
          <w:spacing w:val="-1"/>
          <w:sz w:val="20"/>
        </w:rPr>
        <w:t>.</w:t>
      </w:r>
    </w:p>
    <w:p w:rsidR="00371914" w:rsidRPr="00CE31D2" w:rsidRDefault="00371914" w:rsidP="00724A07">
      <w:pPr>
        <w:tabs>
          <w:tab w:val="left" w:pos="900"/>
        </w:tabs>
        <w:spacing w:after="0" w:line="240" w:lineRule="auto"/>
        <w:jc w:val="both"/>
        <w:rPr>
          <w:rFonts w:ascii="Arial" w:hAnsi="Arial" w:cs="Arial"/>
          <w:b/>
          <w:color w:val="000000"/>
          <w:sz w:val="20"/>
        </w:rPr>
      </w:pPr>
      <w:r w:rsidRPr="00CE31D2">
        <w:rPr>
          <w:rFonts w:ascii="Arial" w:hAnsi="Arial" w:cs="Arial"/>
          <w:color w:val="000000"/>
          <w:spacing w:val="11"/>
          <w:sz w:val="20"/>
        </w:rPr>
        <w:t xml:space="preserve"> Решение о выплате материальной помощи и ее размере </w:t>
      </w:r>
      <w:r w:rsidRPr="00CE31D2">
        <w:rPr>
          <w:rFonts w:ascii="Arial" w:hAnsi="Arial" w:cs="Arial"/>
          <w:color w:val="000000"/>
          <w:sz w:val="20"/>
        </w:rPr>
        <w:t>главе Мариинско-Посадского муниципального округа, принимается на основании личного заявления и оформляется Решением Собрания депутатов Мариинско-Посадского муниципального округа Чувашской Республики</w:t>
      </w:r>
    </w:p>
    <w:p w:rsidR="00371914" w:rsidRPr="00CE31D2" w:rsidRDefault="00371914" w:rsidP="00724A07">
      <w:pPr>
        <w:pStyle w:val="7"/>
        <w:spacing w:before="0" w:after="0"/>
        <w:ind w:firstLine="357"/>
        <w:jc w:val="both"/>
        <w:rPr>
          <w:rFonts w:ascii="Arial" w:hAnsi="Arial" w:cs="Arial"/>
          <w:color w:val="000000"/>
          <w:sz w:val="20"/>
        </w:rPr>
      </w:pPr>
      <w:r w:rsidRPr="00CE31D2">
        <w:rPr>
          <w:rFonts w:ascii="Arial" w:hAnsi="Arial" w:cs="Arial"/>
          <w:color w:val="000000"/>
          <w:sz w:val="20"/>
        </w:rPr>
        <w:t>7.7. Материальная помощь не выплачивается:</w:t>
      </w:r>
    </w:p>
    <w:p w:rsidR="00371914" w:rsidRPr="00CE31D2" w:rsidRDefault="00371914" w:rsidP="00724A07">
      <w:pPr>
        <w:pStyle w:val="7"/>
        <w:spacing w:before="0" w:after="0"/>
        <w:jc w:val="both"/>
        <w:rPr>
          <w:rFonts w:ascii="Arial" w:hAnsi="Arial" w:cs="Arial"/>
          <w:color w:val="000000"/>
          <w:sz w:val="20"/>
        </w:rPr>
      </w:pPr>
      <w:r w:rsidRPr="00CE31D2">
        <w:rPr>
          <w:rFonts w:ascii="Arial" w:hAnsi="Arial" w:cs="Arial"/>
          <w:color w:val="000000"/>
          <w:sz w:val="20"/>
        </w:rPr>
        <w:t xml:space="preserve"> - муниципальным служащим, находящимся в отпуске по уходу за ребенком до достижения им возраста трех лет, за исключением случаев, предусмотренных п. 5.2 настоящего Положения;</w:t>
      </w:r>
    </w:p>
    <w:p w:rsidR="00371914" w:rsidRPr="00CE31D2" w:rsidRDefault="00371914" w:rsidP="00724A07">
      <w:pPr>
        <w:pStyle w:val="7"/>
        <w:spacing w:before="0" w:after="0"/>
        <w:jc w:val="both"/>
        <w:rPr>
          <w:rFonts w:ascii="Arial" w:hAnsi="Arial" w:cs="Arial"/>
          <w:color w:val="000000"/>
          <w:sz w:val="20"/>
        </w:rPr>
      </w:pPr>
      <w:r w:rsidRPr="00CE31D2">
        <w:rPr>
          <w:rFonts w:ascii="Arial" w:hAnsi="Arial" w:cs="Arial"/>
          <w:color w:val="000000"/>
          <w:sz w:val="20"/>
        </w:rPr>
        <w:t xml:space="preserve"> - муниципальным служащим, уволенным из администрации и получившим материальную помощь в текущем календарном году и вновь принятым в этом же году в администрацию Мариинско-Посадского муниципального округа, за исключением случаев, предусмотренных п. 7.2 настоящего Положения;</w:t>
      </w:r>
    </w:p>
    <w:p w:rsidR="00371914" w:rsidRDefault="00371914" w:rsidP="00724A07">
      <w:pPr>
        <w:shd w:val="clear" w:color="auto" w:fill="FFFFFF"/>
        <w:tabs>
          <w:tab w:val="num" w:pos="0"/>
          <w:tab w:val="left" w:pos="900"/>
        </w:tabs>
        <w:spacing w:after="0" w:line="240" w:lineRule="auto"/>
        <w:ind w:firstLine="357"/>
        <w:jc w:val="both"/>
        <w:rPr>
          <w:rFonts w:ascii="Arial" w:hAnsi="Arial" w:cs="Arial"/>
          <w:color w:val="000000"/>
          <w:spacing w:val="-7"/>
          <w:sz w:val="20"/>
        </w:rPr>
      </w:pPr>
      <w:r w:rsidRPr="00CE31D2">
        <w:rPr>
          <w:rFonts w:ascii="Arial" w:hAnsi="Arial" w:cs="Arial"/>
          <w:color w:val="000000"/>
          <w:spacing w:val="-9"/>
          <w:sz w:val="20"/>
        </w:rPr>
        <w:t xml:space="preserve">7.8. Выплата материальной помощи, предусмотренной настоящим Положением, </w:t>
      </w:r>
      <w:r w:rsidRPr="00CE31D2">
        <w:rPr>
          <w:rFonts w:ascii="Arial" w:hAnsi="Arial" w:cs="Arial"/>
          <w:color w:val="000000"/>
          <w:spacing w:val="-7"/>
          <w:sz w:val="20"/>
        </w:rPr>
        <w:t>осуществляется в пределах фонда оплаты труда.</w:t>
      </w:r>
    </w:p>
    <w:p w:rsidR="00371914" w:rsidRPr="00CE31D2" w:rsidRDefault="00371914" w:rsidP="00724A07">
      <w:pPr>
        <w:shd w:val="clear" w:color="auto" w:fill="FFFFFF"/>
        <w:tabs>
          <w:tab w:val="num" w:pos="0"/>
          <w:tab w:val="left" w:pos="900"/>
        </w:tabs>
        <w:spacing w:after="0" w:line="240" w:lineRule="auto"/>
        <w:jc w:val="both"/>
        <w:rPr>
          <w:rFonts w:ascii="Arial" w:hAnsi="Arial" w:cs="Arial"/>
          <w:color w:val="000000"/>
          <w:spacing w:val="-7"/>
          <w:sz w:val="20"/>
        </w:rPr>
      </w:pPr>
    </w:p>
    <w:p w:rsidR="00371914" w:rsidRPr="00CE31D2" w:rsidRDefault="00371914" w:rsidP="00724A07">
      <w:pPr>
        <w:pStyle w:val="7"/>
        <w:spacing w:before="0" w:after="0"/>
        <w:jc w:val="center"/>
        <w:rPr>
          <w:rFonts w:ascii="Arial" w:hAnsi="Arial" w:cs="Arial"/>
          <w:b/>
          <w:color w:val="000000"/>
          <w:sz w:val="20"/>
        </w:rPr>
      </w:pPr>
      <w:bookmarkStart w:id="14" w:name="sub_3400"/>
      <w:r w:rsidRPr="00CE31D2">
        <w:rPr>
          <w:rFonts w:ascii="Arial" w:hAnsi="Arial" w:cs="Arial"/>
          <w:b/>
          <w:color w:val="000000"/>
          <w:sz w:val="20"/>
        </w:rPr>
        <w:t xml:space="preserve">8 Порядок единовременной выплаты </w:t>
      </w:r>
    </w:p>
    <w:p w:rsidR="00371914" w:rsidRPr="00CE31D2" w:rsidRDefault="00371914" w:rsidP="00724A07">
      <w:pPr>
        <w:pStyle w:val="7"/>
        <w:spacing w:before="0" w:after="0"/>
        <w:jc w:val="center"/>
        <w:rPr>
          <w:rFonts w:ascii="Arial" w:hAnsi="Arial" w:cs="Arial"/>
          <w:b/>
          <w:color w:val="000000"/>
          <w:sz w:val="20"/>
        </w:rPr>
      </w:pPr>
      <w:r w:rsidRPr="00CE31D2">
        <w:rPr>
          <w:rFonts w:ascii="Arial" w:hAnsi="Arial" w:cs="Arial"/>
          <w:b/>
          <w:color w:val="000000"/>
          <w:sz w:val="20"/>
        </w:rPr>
        <w:t xml:space="preserve">при предоставлении ежегодного оплачиваемого отпуска </w:t>
      </w:r>
    </w:p>
    <w:bookmarkEnd w:id="14"/>
    <w:p w:rsidR="00371914" w:rsidRPr="00CE31D2" w:rsidRDefault="00371914" w:rsidP="00724A07">
      <w:pPr>
        <w:pStyle w:val="7"/>
        <w:spacing w:before="0" w:after="0"/>
        <w:jc w:val="both"/>
        <w:rPr>
          <w:rFonts w:ascii="Arial" w:hAnsi="Arial" w:cs="Arial"/>
          <w:color w:val="000000"/>
          <w:sz w:val="20"/>
        </w:rPr>
      </w:pPr>
      <w:r w:rsidRPr="00CE31D2">
        <w:rPr>
          <w:rFonts w:ascii="Arial" w:hAnsi="Arial" w:cs="Arial"/>
          <w:color w:val="000000"/>
          <w:sz w:val="20"/>
        </w:rPr>
        <w:t xml:space="preserve"> </w:t>
      </w:r>
      <w:bookmarkStart w:id="15" w:name="sub_3009"/>
      <w:r w:rsidRPr="00CE31D2">
        <w:rPr>
          <w:rFonts w:ascii="Arial" w:hAnsi="Arial" w:cs="Arial"/>
          <w:color w:val="000000"/>
          <w:sz w:val="20"/>
        </w:rPr>
        <w:t>8.1. При предоставлении ежегодного оплачиваемого отпуска муниципальному служащему выплачивается единовременная выплата</w:t>
      </w:r>
      <w:bookmarkEnd w:id="15"/>
      <w:r w:rsidRPr="00CE31D2">
        <w:rPr>
          <w:rFonts w:ascii="Arial" w:hAnsi="Arial" w:cs="Arial"/>
          <w:color w:val="000000"/>
          <w:sz w:val="20"/>
        </w:rPr>
        <w:t xml:space="preserve"> в размере одного должностного оклада.</w:t>
      </w:r>
    </w:p>
    <w:p w:rsidR="00371914" w:rsidRPr="00CE31D2" w:rsidRDefault="00371914" w:rsidP="00724A07">
      <w:pPr>
        <w:pStyle w:val="7"/>
        <w:spacing w:before="0" w:after="0"/>
        <w:jc w:val="both"/>
        <w:rPr>
          <w:rFonts w:ascii="Arial" w:hAnsi="Arial" w:cs="Arial"/>
          <w:color w:val="000000"/>
          <w:sz w:val="20"/>
        </w:rPr>
      </w:pPr>
      <w:bookmarkStart w:id="16" w:name="sub_3010"/>
      <w:r w:rsidRPr="00CE31D2">
        <w:rPr>
          <w:rFonts w:ascii="Arial" w:hAnsi="Arial" w:cs="Arial"/>
          <w:color w:val="000000"/>
          <w:sz w:val="20"/>
        </w:rPr>
        <w:t xml:space="preserve"> 8.2. Указанная единовременная выплата производится один раз в год по соответствующему заявлению муниципального служащего при предоставлении ему одной из частей ежегодного оплачиваемого отпуска.</w:t>
      </w:r>
    </w:p>
    <w:p w:rsidR="00371914" w:rsidRDefault="00371914" w:rsidP="00724A07">
      <w:pPr>
        <w:pStyle w:val="7"/>
        <w:spacing w:before="0" w:after="0"/>
        <w:jc w:val="both"/>
        <w:rPr>
          <w:rFonts w:ascii="Arial" w:hAnsi="Arial" w:cs="Arial"/>
          <w:color w:val="000000"/>
          <w:sz w:val="20"/>
        </w:rPr>
      </w:pPr>
      <w:bookmarkStart w:id="17" w:name="sub_3011"/>
      <w:bookmarkEnd w:id="16"/>
      <w:r w:rsidRPr="00CE31D2">
        <w:rPr>
          <w:rFonts w:ascii="Arial" w:hAnsi="Arial" w:cs="Arial"/>
          <w:color w:val="000000"/>
          <w:sz w:val="20"/>
        </w:rPr>
        <w:t xml:space="preserve"> 8.3. В случае, если муниципальный служащий не использовал в течение года своего права на отпуск, данная единовременная выплата производится в конце года.</w:t>
      </w:r>
      <w:bookmarkEnd w:id="17"/>
    </w:p>
    <w:p w:rsidR="00371914" w:rsidRPr="00D769A3" w:rsidRDefault="00371914" w:rsidP="00724A07"/>
    <w:p w:rsidR="00371914" w:rsidRPr="00CE31D2" w:rsidRDefault="00371914" w:rsidP="00724A07">
      <w:pPr>
        <w:autoSpaceDE w:val="0"/>
        <w:autoSpaceDN w:val="0"/>
        <w:adjustRightInd w:val="0"/>
        <w:spacing w:after="0" w:line="240" w:lineRule="auto"/>
        <w:jc w:val="right"/>
        <w:rPr>
          <w:rFonts w:ascii="Arial" w:hAnsi="Arial" w:cs="Arial"/>
          <w:color w:val="000000"/>
          <w:sz w:val="20"/>
        </w:rPr>
      </w:pPr>
      <w:r>
        <w:rPr>
          <w:rFonts w:ascii="Arial" w:hAnsi="Arial" w:cs="Arial"/>
          <w:b/>
          <w:bCs/>
          <w:color w:val="000000"/>
          <w:sz w:val="20"/>
        </w:rPr>
        <w:t>Приложение</w:t>
      </w:r>
    </w:p>
    <w:p w:rsidR="00371914" w:rsidRPr="00CE31D2" w:rsidRDefault="00371914" w:rsidP="00724A07">
      <w:pPr>
        <w:autoSpaceDE w:val="0"/>
        <w:autoSpaceDN w:val="0"/>
        <w:adjustRightInd w:val="0"/>
        <w:spacing w:after="0" w:line="240" w:lineRule="auto"/>
        <w:jc w:val="right"/>
        <w:rPr>
          <w:rFonts w:ascii="Arial" w:hAnsi="Arial" w:cs="Arial"/>
          <w:color w:val="000000"/>
          <w:sz w:val="20"/>
        </w:rPr>
      </w:pPr>
      <w:r w:rsidRPr="00CE31D2">
        <w:rPr>
          <w:rFonts w:ascii="Arial" w:hAnsi="Arial" w:cs="Arial"/>
          <w:color w:val="000000"/>
          <w:sz w:val="20"/>
        </w:rPr>
        <w:t xml:space="preserve"> Представить </w:t>
      </w:r>
    </w:p>
    <w:p w:rsidR="00371914" w:rsidRPr="00CE31D2" w:rsidRDefault="00371914" w:rsidP="00724A07">
      <w:pPr>
        <w:autoSpaceDE w:val="0"/>
        <w:autoSpaceDN w:val="0"/>
        <w:adjustRightInd w:val="0"/>
        <w:spacing w:after="0" w:line="240" w:lineRule="auto"/>
        <w:jc w:val="right"/>
        <w:rPr>
          <w:rFonts w:ascii="Arial" w:hAnsi="Arial" w:cs="Arial"/>
          <w:color w:val="000000"/>
          <w:sz w:val="20"/>
        </w:rPr>
      </w:pPr>
      <w:r w:rsidRPr="00CE31D2">
        <w:rPr>
          <w:rFonts w:ascii="Arial" w:hAnsi="Arial" w:cs="Arial"/>
          <w:color w:val="000000"/>
          <w:sz w:val="20"/>
        </w:rPr>
        <w:t xml:space="preserve"> к 10 числу следующего за отработанным</w:t>
      </w:r>
    </w:p>
    <w:p w:rsidR="00371914" w:rsidRDefault="00371914" w:rsidP="00724A07">
      <w:pPr>
        <w:autoSpaceDE w:val="0"/>
        <w:autoSpaceDN w:val="0"/>
        <w:adjustRightInd w:val="0"/>
        <w:spacing w:after="0" w:line="240" w:lineRule="auto"/>
        <w:jc w:val="right"/>
        <w:rPr>
          <w:rFonts w:ascii="Arial" w:hAnsi="Arial" w:cs="Arial"/>
          <w:color w:val="000000"/>
          <w:sz w:val="20"/>
        </w:rPr>
      </w:pPr>
      <w:r w:rsidRPr="00CE31D2">
        <w:rPr>
          <w:rFonts w:ascii="Arial" w:hAnsi="Arial" w:cs="Arial"/>
          <w:color w:val="000000"/>
          <w:sz w:val="20"/>
        </w:rPr>
        <w:t xml:space="preserve"> кварталом месяца</w:t>
      </w:r>
    </w:p>
    <w:p w:rsidR="00371914" w:rsidRPr="00CE31D2" w:rsidRDefault="00371914" w:rsidP="00724A07">
      <w:pPr>
        <w:autoSpaceDE w:val="0"/>
        <w:autoSpaceDN w:val="0"/>
        <w:adjustRightInd w:val="0"/>
        <w:spacing w:after="0" w:line="240" w:lineRule="auto"/>
        <w:jc w:val="right"/>
        <w:rPr>
          <w:rFonts w:ascii="Arial" w:hAnsi="Arial" w:cs="Arial"/>
          <w:color w:val="000000"/>
          <w:sz w:val="20"/>
        </w:rPr>
      </w:pPr>
    </w:p>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Рекомендуемые коэффициенты премирования специалистов</w:t>
      </w:r>
    </w:p>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____________________________________________________</w:t>
      </w:r>
    </w:p>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(наименование структурного подразделения)</w:t>
      </w:r>
    </w:p>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b/>
          <w:bCs/>
          <w:color w:val="000000"/>
          <w:sz w:val="20"/>
        </w:rPr>
        <w:t>администрации Мариинско-Посадского муниципального округа по итогам работы за __ квартал ____ года</w:t>
      </w:r>
    </w:p>
    <w:p w:rsidR="00371914" w:rsidRPr="00CE31D2" w:rsidRDefault="00371914" w:rsidP="00724A07">
      <w:pPr>
        <w:autoSpaceDE w:val="0"/>
        <w:autoSpaceDN w:val="0"/>
        <w:adjustRightInd w:val="0"/>
        <w:spacing w:after="0" w:line="240" w:lineRule="auto"/>
        <w:ind w:firstLine="720"/>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4"/>
        <w:gridCol w:w="4617"/>
        <w:gridCol w:w="3672"/>
        <w:gridCol w:w="4634"/>
      </w:tblGrid>
      <w:tr w:rsidR="00371914" w:rsidRPr="00CE31D2" w:rsidTr="00724A07">
        <w:trPr>
          <w:cantSplit/>
        </w:trPr>
        <w:tc>
          <w:tcPr>
            <w:tcW w:w="474" w:type="pct"/>
            <w:tcBorders>
              <w:top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NN п.п.</w:t>
            </w:r>
          </w:p>
        </w:tc>
        <w:tc>
          <w:tcPr>
            <w:tcW w:w="161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Фамилия, имя, отчество</w:t>
            </w:r>
          </w:p>
        </w:tc>
        <w:tc>
          <w:tcPr>
            <w:tcW w:w="128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Коэффициент премирования</w:t>
            </w:r>
          </w:p>
        </w:tc>
        <w:tc>
          <w:tcPr>
            <w:tcW w:w="1623" w:type="pct"/>
            <w:tcBorders>
              <w:top w:val="single" w:sz="4" w:space="0" w:color="auto"/>
              <w:left w:val="single" w:sz="4" w:space="0" w:color="auto"/>
              <w:bottom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Причина снижения</w:t>
            </w:r>
          </w:p>
        </w:tc>
      </w:tr>
      <w:tr w:rsidR="00371914" w:rsidRPr="00CE31D2" w:rsidTr="00724A07">
        <w:trPr>
          <w:cantSplit/>
        </w:trPr>
        <w:tc>
          <w:tcPr>
            <w:tcW w:w="474" w:type="pct"/>
            <w:tcBorders>
              <w:top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1.</w:t>
            </w:r>
          </w:p>
        </w:tc>
        <w:tc>
          <w:tcPr>
            <w:tcW w:w="161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28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623" w:type="pct"/>
            <w:tcBorders>
              <w:top w:val="single" w:sz="4" w:space="0" w:color="auto"/>
              <w:left w:val="single" w:sz="4" w:space="0" w:color="auto"/>
              <w:bottom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r>
      <w:tr w:rsidR="00371914" w:rsidRPr="00CE31D2" w:rsidTr="00724A07">
        <w:trPr>
          <w:cantSplit/>
        </w:trPr>
        <w:tc>
          <w:tcPr>
            <w:tcW w:w="474" w:type="pct"/>
            <w:tcBorders>
              <w:top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2.</w:t>
            </w:r>
          </w:p>
        </w:tc>
        <w:tc>
          <w:tcPr>
            <w:tcW w:w="161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28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623" w:type="pct"/>
            <w:tcBorders>
              <w:top w:val="single" w:sz="4" w:space="0" w:color="auto"/>
              <w:left w:val="single" w:sz="4" w:space="0" w:color="auto"/>
              <w:bottom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r>
      <w:tr w:rsidR="00371914" w:rsidRPr="00CE31D2" w:rsidTr="00724A07">
        <w:trPr>
          <w:cantSplit/>
        </w:trPr>
        <w:tc>
          <w:tcPr>
            <w:tcW w:w="474" w:type="pct"/>
            <w:tcBorders>
              <w:top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3.</w:t>
            </w:r>
          </w:p>
        </w:tc>
        <w:tc>
          <w:tcPr>
            <w:tcW w:w="161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28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c>
          <w:tcPr>
            <w:tcW w:w="1623" w:type="pct"/>
            <w:tcBorders>
              <w:top w:val="single" w:sz="4" w:space="0" w:color="auto"/>
              <w:left w:val="single" w:sz="4" w:space="0" w:color="auto"/>
              <w:bottom w:val="single" w:sz="4" w:space="0" w:color="auto"/>
            </w:tcBorders>
            <w:vAlign w:val="center"/>
          </w:tcPr>
          <w:p w:rsidR="00371914" w:rsidRPr="00CE31D2" w:rsidRDefault="00371914" w:rsidP="00724A07">
            <w:pPr>
              <w:autoSpaceDE w:val="0"/>
              <w:autoSpaceDN w:val="0"/>
              <w:adjustRightInd w:val="0"/>
              <w:spacing w:after="0" w:line="240" w:lineRule="auto"/>
              <w:jc w:val="center"/>
              <w:rPr>
                <w:rFonts w:ascii="Arial" w:hAnsi="Arial" w:cs="Arial"/>
                <w:color w:val="000000"/>
                <w:sz w:val="20"/>
              </w:rPr>
            </w:pPr>
          </w:p>
        </w:tc>
      </w:tr>
    </w:tbl>
    <w:p w:rsidR="00371914" w:rsidRDefault="00371914" w:rsidP="00724A07">
      <w:pPr>
        <w:autoSpaceDE w:val="0"/>
        <w:autoSpaceDN w:val="0"/>
        <w:adjustRightInd w:val="0"/>
        <w:spacing w:after="0" w:line="240" w:lineRule="auto"/>
        <w:ind w:firstLine="720"/>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ind w:firstLine="720"/>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rPr>
          <w:rFonts w:ascii="Arial" w:hAnsi="Arial" w:cs="Arial"/>
          <w:color w:val="000000"/>
          <w:sz w:val="20"/>
        </w:rPr>
      </w:pPr>
      <w:r w:rsidRPr="00CE31D2">
        <w:rPr>
          <w:rFonts w:ascii="Arial" w:hAnsi="Arial" w:cs="Arial"/>
          <w:color w:val="000000"/>
          <w:sz w:val="20"/>
        </w:rPr>
        <w:t>Руководитель структурного подразделения __________ ____________________</w:t>
      </w:r>
    </w:p>
    <w:p w:rsidR="00371914" w:rsidRPr="00CE31D2" w:rsidRDefault="00371914" w:rsidP="00724A07">
      <w:pPr>
        <w:autoSpaceDE w:val="0"/>
        <w:autoSpaceDN w:val="0"/>
        <w:adjustRightInd w:val="0"/>
        <w:spacing w:after="0" w:line="240" w:lineRule="auto"/>
        <w:rPr>
          <w:rFonts w:ascii="Arial" w:hAnsi="Arial" w:cs="Arial"/>
          <w:color w:val="000000"/>
          <w:sz w:val="20"/>
        </w:rPr>
      </w:pPr>
      <w:r w:rsidRPr="00CE31D2">
        <w:rPr>
          <w:rFonts w:ascii="Arial" w:hAnsi="Arial" w:cs="Arial"/>
          <w:color w:val="000000"/>
          <w:sz w:val="20"/>
        </w:rPr>
        <w:t xml:space="preserve"> (подпись) (расшифровка подписи)</w:t>
      </w:r>
    </w:p>
    <w:p w:rsidR="00371914" w:rsidRDefault="00371914" w:rsidP="00724A07">
      <w:pPr>
        <w:tabs>
          <w:tab w:val="num" w:pos="0"/>
          <w:tab w:val="left" w:pos="900"/>
        </w:tabs>
        <w:spacing w:after="0" w:line="240" w:lineRule="auto"/>
        <w:jc w:val="both"/>
        <w:rPr>
          <w:rFonts w:ascii="Arial" w:hAnsi="Arial" w:cs="Arial"/>
          <w:color w:val="000000"/>
          <w:sz w:val="20"/>
        </w:rPr>
      </w:pPr>
    </w:p>
    <w:p w:rsidR="00371914" w:rsidRPr="00CE31D2" w:rsidRDefault="00371914" w:rsidP="00724A07">
      <w:pPr>
        <w:tabs>
          <w:tab w:val="num" w:pos="0"/>
          <w:tab w:val="left" w:pos="900"/>
        </w:tabs>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366"/>
        <w:gridCol w:w="2312"/>
        <w:gridCol w:w="5609"/>
      </w:tblGrid>
      <w:tr w:rsidR="00371914" w:rsidRPr="00CE31D2" w:rsidTr="00724A07">
        <w:trPr>
          <w:cantSplit/>
        </w:trPr>
        <w:tc>
          <w:tcPr>
            <w:tcW w:w="2228" w:type="pct"/>
            <w:vAlign w:val="center"/>
          </w:tcPr>
          <w:p w:rsidR="00371914" w:rsidRPr="00CE31D2" w:rsidRDefault="00371914" w:rsidP="00724A07">
            <w:pPr>
              <w:spacing w:after="0" w:line="240" w:lineRule="auto"/>
              <w:ind w:right="-512"/>
              <w:jc w:val="center"/>
              <w:rPr>
                <w:rFonts w:ascii="Arial" w:hAnsi="Arial" w:cs="Arial"/>
                <w:b/>
                <w:color w:val="000000"/>
                <w:sz w:val="20"/>
                <w:szCs w:val="26"/>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10/8№</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ind w:right="-512"/>
              <w:jc w:val="center"/>
              <w:rPr>
                <w:rFonts w:ascii="Arial" w:hAnsi="Arial" w:cs="Arial"/>
                <w:b/>
                <w:bCs/>
                <w:color w:val="000000"/>
                <w:sz w:val="20"/>
                <w:szCs w:val="26"/>
              </w:rPr>
            </w:pPr>
          </w:p>
        </w:tc>
        <w:tc>
          <w:tcPr>
            <w:tcW w:w="809" w:type="pct"/>
            <w:vAlign w:val="center"/>
          </w:tcPr>
          <w:p w:rsidR="00371914" w:rsidRPr="00CE31D2" w:rsidRDefault="00371914" w:rsidP="00724A07">
            <w:pPr>
              <w:spacing w:after="0" w:line="240" w:lineRule="auto"/>
              <w:ind w:right="-512" w:hanging="783"/>
              <w:jc w:val="center"/>
              <w:rPr>
                <w:rFonts w:ascii="Arial" w:hAnsi="Arial" w:cs="Arial"/>
                <w:b/>
                <w:color w:val="000000"/>
                <w:sz w:val="20"/>
              </w:rPr>
            </w:pPr>
            <w:r w:rsidRPr="00CE31D2">
              <w:rPr>
                <w:rFonts w:ascii="Arial" w:hAnsi="Arial" w:cs="Arial"/>
                <w:b/>
                <w:color w:val="000000"/>
                <w:sz w:val="20"/>
              </w:rPr>
              <w:t xml:space="preserve"> </w:t>
            </w:r>
            <w:r w:rsidR="00817725">
              <w:rPr>
                <w:rFonts w:ascii="Arial" w:hAnsi="Arial" w:cs="Arial"/>
                <w:b/>
                <w:color w:val="000000"/>
                <w:sz w:val="20"/>
              </w:rPr>
              <w:pict>
                <v:shape id="_x0000_i1027" type="#_x0000_t75" style="width:49.5pt;height:48.75pt" fillcolor="window">
                  <v:imagedata r:id="rId56" o:title=""/>
                </v:shape>
              </w:pict>
            </w:r>
          </w:p>
          <w:p w:rsidR="00371914" w:rsidRPr="00CE31D2" w:rsidRDefault="00371914" w:rsidP="00724A07">
            <w:pPr>
              <w:spacing w:after="0" w:line="240" w:lineRule="auto"/>
              <w:ind w:right="-512"/>
              <w:jc w:val="center"/>
              <w:rPr>
                <w:rFonts w:ascii="Arial" w:hAnsi="Arial" w:cs="Arial"/>
                <w:b/>
                <w:color w:val="000000"/>
                <w:sz w:val="20"/>
              </w:rPr>
            </w:pPr>
          </w:p>
        </w:tc>
        <w:tc>
          <w:tcPr>
            <w:tcW w:w="1963" w:type="pct"/>
            <w:vAlign w:val="center"/>
          </w:tcPr>
          <w:p w:rsidR="00371914" w:rsidRPr="00CE31D2" w:rsidRDefault="00371914" w:rsidP="00724A07">
            <w:pPr>
              <w:spacing w:after="0" w:line="240" w:lineRule="auto"/>
              <w:ind w:right="-512"/>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21.03.2023 № 10/8</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ind w:right="-512"/>
              <w:jc w:val="center"/>
              <w:rPr>
                <w:rFonts w:ascii="Arial" w:hAnsi="Arial" w:cs="Arial"/>
                <w:b/>
                <w:color w:val="000000"/>
                <w:sz w:val="20"/>
              </w:rPr>
            </w:pPr>
          </w:p>
        </w:tc>
      </w:tr>
    </w:tbl>
    <w:p w:rsidR="00371914" w:rsidRPr="00CE31D2" w:rsidRDefault="00ED57CB" w:rsidP="00724A07">
      <w:pPr>
        <w:spacing w:after="0" w:line="240" w:lineRule="auto"/>
        <w:ind w:right="-2"/>
        <w:rPr>
          <w:rFonts w:ascii="Arial" w:hAnsi="Arial" w:cs="Arial"/>
          <w:b/>
          <w:color w:val="000000"/>
          <w:sz w:val="20"/>
        </w:rPr>
      </w:pPr>
      <w:r>
        <w:rPr>
          <w:rFonts w:ascii="Arial" w:hAnsi="Arial" w:cs="Arial"/>
          <w:b/>
          <w:noProof/>
          <w:color w:val="000000"/>
          <w:sz w:val="20"/>
        </w:rPr>
        <w:pict>
          <v:rect id="Rectangle 4" o:spid="_x0000_s1037" style="position:absolute;margin-left:198pt;margin-top:7.95pt;width:108.05pt;height:79.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" o:allowincell="f" filled="f" strokecolor="white" strokeweight=".25pt"/>
        </w:pict>
      </w:r>
      <w:r>
        <w:rPr>
          <w:rFonts w:ascii="Arial" w:hAnsi="Arial" w:cs="Arial"/>
          <w:b/>
          <w:noProof/>
          <w:color w:val="000000"/>
          <w:sz w:val="20"/>
        </w:rPr>
        <w:pict>
          <v:oval id="Oval 3" o:spid="_x0000_s1036" style="position:absolute;margin-left:212.4pt;margin-top:-1in;width:100.85pt;height:4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" o:allowincell="f" filled="f" strokecolor="white" strokeweight=".25pt"/>
        </w:pict>
      </w:r>
      <w:r w:rsidR="00371914" w:rsidRPr="00CE31D2">
        <w:rPr>
          <w:rFonts w:ascii="Arial" w:hAnsi="Arial" w:cs="Arial"/>
          <w:b/>
          <w:color w:val="000000"/>
          <w:sz w:val="20"/>
        </w:rPr>
        <w:t xml:space="preserve">Об утверждении Положения о </w:t>
      </w:r>
    </w:p>
    <w:p w:rsidR="00371914" w:rsidRDefault="00371914" w:rsidP="00724A07">
      <w:pPr>
        <w:widowControl w:val="0"/>
        <w:autoSpaceDE w:val="0"/>
        <w:autoSpaceDN w:val="0"/>
        <w:adjustRightInd w:val="0"/>
        <w:spacing w:after="0" w:line="240" w:lineRule="auto"/>
        <w:jc w:val="both"/>
        <w:rPr>
          <w:rFonts w:ascii="Arial" w:hAnsi="Arial" w:cs="Arial"/>
          <w:b/>
          <w:color w:val="000000"/>
          <w:sz w:val="20"/>
        </w:rPr>
      </w:pPr>
      <w:r w:rsidRPr="00CE31D2">
        <w:rPr>
          <w:rFonts w:ascii="Arial" w:hAnsi="Arial" w:cs="Arial"/>
          <w:b/>
          <w:color w:val="000000"/>
          <w:sz w:val="20"/>
        </w:rPr>
        <w:t xml:space="preserve">муниципальном жилищном контроле </w:t>
      </w:r>
    </w:p>
    <w:p w:rsidR="00371914" w:rsidRPr="00CE31D2" w:rsidRDefault="00371914" w:rsidP="00724A07">
      <w:pPr>
        <w:widowControl w:val="0"/>
        <w:autoSpaceDE w:val="0"/>
        <w:autoSpaceDN w:val="0"/>
        <w:adjustRightInd w:val="0"/>
        <w:spacing w:after="0" w:line="240" w:lineRule="auto"/>
        <w:jc w:val="both"/>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shd w:val="clear" w:color="auto" w:fill="FFFFFF"/>
        </w:rPr>
      </w:pPr>
      <w:r w:rsidRPr="00CE31D2">
        <w:rPr>
          <w:rFonts w:ascii="Arial" w:hAnsi="Arial" w:cs="Arial"/>
          <w:color w:val="000000"/>
          <w:sz w:val="20"/>
        </w:rPr>
        <w:t xml:space="preserve">В соответствии со ст. 16 Федерального закона от 6 октября 2003 года № 131-ФЗ «Об общих принципах организации местного самоуправления в Российской Федерации», со ст. 3 Федерального закона от 31.07.2020 № 248-ФЗ «О государственном контроле (надзоре) и муниципальном контроле в Российской Федерации, </w:t>
      </w:r>
      <w:r w:rsidRPr="00CE31D2">
        <w:rPr>
          <w:rFonts w:ascii="Arial" w:hAnsi="Arial" w:cs="Arial"/>
          <w:color w:val="000000"/>
          <w:sz w:val="20"/>
          <w:shd w:val="clear" w:color="auto" w:fill="FFFFFF"/>
        </w:rPr>
        <w:t>Уставом Мариинско-Посадского муниципального округа Чувашской Республики</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муниципального округа решило:</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1. Утвердить прилагаемое Положение о муниципальном жилищном контроле.</w:t>
      </w:r>
    </w:p>
    <w:p w:rsidR="00371914" w:rsidRPr="00CE31D2" w:rsidRDefault="00371914" w:rsidP="00724A07">
      <w:pPr>
        <w:widowControl w:val="0"/>
        <w:autoSpaceDE w:val="0"/>
        <w:autoSpaceDN w:val="0"/>
        <w:adjustRightInd w:val="0"/>
        <w:spacing w:after="0" w:line="240" w:lineRule="auto"/>
        <w:ind w:firstLine="709"/>
        <w:jc w:val="both"/>
        <w:rPr>
          <w:rFonts w:ascii="Arial" w:hAnsi="Arial" w:cs="Arial"/>
          <w:color w:val="000000"/>
          <w:sz w:val="20"/>
        </w:rPr>
      </w:pPr>
      <w:r w:rsidRPr="00CE31D2">
        <w:rPr>
          <w:rFonts w:ascii="Arial" w:hAnsi="Arial" w:cs="Arial"/>
          <w:color w:val="000000"/>
          <w:sz w:val="20"/>
        </w:rPr>
        <w:t>2. Признать утратившим силу решение Мариинско-Посадского районного Собрания депутатов от 20.12.2021 № С-13/9 «Об утверждении Положения о муниципальном жилищном контроле».</w:t>
      </w:r>
    </w:p>
    <w:p w:rsidR="00371914" w:rsidRDefault="00371914" w:rsidP="00724A07">
      <w:pPr>
        <w:widowControl w:val="0"/>
        <w:autoSpaceDE w:val="0"/>
        <w:autoSpaceDN w:val="0"/>
        <w:adjustRightInd w:val="0"/>
        <w:spacing w:after="0" w:line="240" w:lineRule="auto"/>
        <w:jc w:val="both"/>
        <w:rPr>
          <w:rFonts w:ascii="Arial" w:hAnsi="Arial" w:cs="Arial"/>
          <w:color w:val="000000"/>
          <w:sz w:val="20"/>
        </w:rPr>
      </w:pPr>
      <w:r w:rsidRPr="00CE31D2">
        <w:rPr>
          <w:rFonts w:ascii="Arial" w:hAnsi="Arial" w:cs="Arial"/>
          <w:color w:val="000000"/>
          <w:sz w:val="20"/>
        </w:rPr>
        <w:t xml:space="preserve"> 3. Настоящее постановление вступает в силу после</w:t>
      </w:r>
      <w:bookmarkStart w:id="18" w:name="sub_3"/>
      <w:r w:rsidRPr="00CE31D2">
        <w:rPr>
          <w:rFonts w:ascii="Arial" w:hAnsi="Arial" w:cs="Arial"/>
          <w:color w:val="000000"/>
          <w:sz w:val="20"/>
        </w:rPr>
        <w:t xml:space="preserve"> его официального опубликования в периодическом печатном издании «Посадский вестник». </w:t>
      </w:r>
      <w:bookmarkEnd w:id="18"/>
    </w:p>
    <w:p w:rsidR="00371914" w:rsidRDefault="00371914" w:rsidP="00724A07">
      <w:pPr>
        <w:widowControl w:val="0"/>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Default="00371914" w:rsidP="00724A07">
      <w:pPr>
        <w:autoSpaceDE w:val="0"/>
        <w:spacing w:after="0" w:line="240" w:lineRule="auto"/>
        <w:jc w:val="both"/>
        <w:rPr>
          <w:rFonts w:ascii="Arial" w:hAnsi="Arial" w:cs="Arial"/>
          <w:color w:val="000000"/>
          <w:sz w:val="20"/>
        </w:rPr>
      </w:pPr>
      <w:r w:rsidRPr="00CE31D2">
        <w:rPr>
          <w:rFonts w:ascii="Arial" w:hAnsi="Arial" w:cs="Arial"/>
          <w:color w:val="000000"/>
          <w:sz w:val="20"/>
        </w:rPr>
        <w:t>Мариинско-Посадского муниципального округа М. В. Яковлева</w:t>
      </w:r>
    </w:p>
    <w:p w:rsidR="00371914" w:rsidRPr="00CE31D2" w:rsidRDefault="00371914" w:rsidP="00724A07">
      <w:pPr>
        <w:autoSpaceDE w:val="0"/>
        <w:spacing w:after="0" w:line="240" w:lineRule="auto"/>
        <w:jc w:val="both"/>
        <w:rPr>
          <w:rFonts w:ascii="Arial" w:hAnsi="Arial" w:cs="Arial"/>
          <w:color w:val="000000"/>
          <w:sz w:val="20"/>
        </w:rPr>
      </w:pPr>
    </w:p>
    <w:p w:rsidR="00371914" w:rsidRPr="00CE31D2" w:rsidRDefault="00371914" w:rsidP="00724A07">
      <w:pPr>
        <w:spacing w:after="0" w:line="240" w:lineRule="auto"/>
        <w:jc w:val="right"/>
        <w:rPr>
          <w:rFonts w:ascii="Arial" w:hAnsi="Arial" w:cs="Arial"/>
          <w:bCs/>
          <w:color w:val="000000"/>
          <w:sz w:val="20"/>
          <w:szCs w:val="20"/>
        </w:rPr>
      </w:pPr>
      <w:r w:rsidRPr="00CE31D2">
        <w:rPr>
          <w:rFonts w:ascii="Arial" w:hAnsi="Arial" w:cs="Arial"/>
          <w:bCs/>
          <w:color w:val="000000"/>
          <w:sz w:val="20"/>
          <w:szCs w:val="20"/>
        </w:rPr>
        <w:t>УТВЕРЖДЕНО</w:t>
      </w:r>
    </w:p>
    <w:p w:rsidR="00371914" w:rsidRDefault="00371914" w:rsidP="00724A07">
      <w:pPr>
        <w:spacing w:after="0" w:line="240" w:lineRule="auto"/>
        <w:jc w:val="right"/>
        <w:rPr>
          <w:rFonts w:ascii="Arial" w:hAnsi="Arial" w:cs="Arial"/>
          <w:color w:val="000000"/>
          <w:sz w:val="20"/>
          <w:szCs w:val="20"/>
        </w:rPr>
      </w:pPr>
      <w:r w:rsidRPr="00CE31D2">
        <w:rPr>
          <w:rFonts w:ascii="Arial" w:hAnsi="Arial" w:cs="Arial"/>
          <w:bCs/>
          <w:color w:val="000000"/>
          <w:sz w:val="20"/>
          <w:szCs w:val="20"/>
        </w:rPr>
        <w:t xml:space="preserve">решением собрания депутатов </w:t>
      </w:r>
      <w:r w:rsidRPr="00CE31D2">
        <w:rPr>
          <w:rFonts w:ascii="Arial" w:hAnsi="Arial" w:cs="Arial"/>
          <w:color w:val="000000"/>
          <w:sz w:val="20"/>
          <w:szCs w:val="20"/>
        </w:rPr>
        <w:t xml:space="preserve">Мариинско-Посадского </w:t>
      </w:r>
    </w:p>
    <w:p w:rsidR="00371914" w:rsidRDefault="00371914" w:rsidP="00724A07">
      <w:pPr>
        <w:spacing w:after="0" w:line="240" w:lineRule="auto"/>
        <w:jc w:val="right"/>
        <w:rPr>
          <w:rFonts w:ascii="Arial" w:hAnsi="Arial" w:cs="Arial"/>
          <w:bCs/>
          <w:color w:val="000000"/>
          <w:sz w:val="20"/>
          <w:szCs w:val="20"/>
        </w:rPr>
      </w:pPr>
      <w:r w:rsidRPr="00CE31D2">
        <w:rPr>
          <w:rFonts w:ascii="Arial" w:hAnsi="Arial" w:cs="Arial"/>
          <w:color w:val="000000"/>
          <w:sz w:val="20"/>
          <w:szCs w:val="20"/>
        </w:rPr>
        <w:t xml:space="preserve">муниципального округа Чувашской Республики </w:t>
      </w:r>
      <w:r w:rsidRPr="00CE31D2">
        <w:rPr>
          <w:rFonts w:ascii="Arial" w:hAnsi="Arial" w:cs="Arial"/>
          <w:bCs/>
          <w:color w:val="000000"/>
          <w:sz w:val="20"/>
          <w:szCs w:val="20"/>
        </w:rPr>
        <w:t>от 23.03.2023 № 10/8</w:t>
      </w:r>
    </w:p>
    <w:p w:rsidR="00371914" w:rsidRPr="00CE31D2" w:rsidRDefault="00371914" w:rsidP="00724A07">
      <w:pPr>
        <w:spacing w:after="0" w:line="240" w:lineRule="auto"/>
        <w:jc w:val="right"/>
        <w:rPr>
          <w:rFonts w:ascii="Arial" w:hAnsi="Arial" w:cs="Arial"/>
          <w:bCs/>
          <w:color w:val="000000"/>
          <w:sz w:val="20"/>
          <w:szCs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Положение</w:t>
      </w:r>
    </w:p>
    <w:p w:rsidR="00371914"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 xml:space="preserve">о муниципальном жилищном контроле </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jc w:val="center"/>
        <w:outlineLvl w:val="1"/>
        <w:rPr>
          <w:rFonts w:ascii="Arial" w:hAnsi="Arial" w:cs="Arial"/>
          <w:b/>
          <w:bCs/>
          <w:color w:val="000000"/>
          <w:sz w:val="20"/>
        </w:rPr>
      </w:pPr>
      <w:r w:rsidRPr="00CE31D2">
        <w:rPr>
          <w:rFonts w:ascii="Arial" w:hAnsi="Arial" w:cs="Arial"/>
          <w:b/>
          <w:bCs/>
          <w:color w:val="000000"/>
          <w:sz w:val="20"/>
          <w:lang w:val="en-US"/>
        </w:rPr>
        <w:t>I</w:t>
      </w:r>
      <w:r w:rsidRPr="00CE31D2">
        <w:rPr>
          <w:rFonts w:ascii="Arial" w:hAnsi="Arial" w:cs="Arial"/>
          <w:b/>
          <w:bCs/>
          <w:color w:val="000000"/>
          <w:sz w:val="20"/>
        </w:rPr>
        <w:t>. Общие положения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Настоящее Положение устанавливает порядок организации и осуществления муниципального жилищного контроля на территории Мариинско-Посадского муниципального округа Чувашской Республики (далее - муниципальный жилищный контроль).</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в части:</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требований к формированию фондов капитального ремонта;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4) требований к предоставлению коммунальных услуг собственникам и пользователям помещений в многоквартирных домах и жилых домов;</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10) требований к обеспечению доступности для инвалидов помещений в многоквартирных домах;</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11) требований к предоставлению жилых помещений в наемных домах социального использования.</w:t>
      </w:r>
    </w:p>
    <w:p w:rsidR="00371914" w:rsidRPr="00CE31D2" w:rsidRDefault="00371914" w:rsidP="00724A07">
      <w:pPr>
        <w:widowControl w:val="0"/>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3. Муниципальный жилищный контроль осуществляется администрацией Мариинско-Посадского муниципального округа Чувашской Республики (далее - орган муниципального жилищного контроля).</w:t>
      </w:r>
    </w:p>
    <w:p w:rsidR="00371914" w:rsidRPr="00CE31D2" w:rsidRDefault="00371914" w:rsidP="00724A07">
      <w:pPr>
        <w:widowControl w:val="0"/>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4. Должностными лицами, уполномоченными на осуществление муниципального жилищного контроля, которые являются муниципальными жилищными инспекторами Мариинско-Посадского муниципального округа:</w:t>
      </w:r>
    </w:p>
    <w:p w:rsidR="00371914" w:rsidRPr="00CE31D2" w:rsidRDefault="00371914" w:rsidP="00724A07">
      <w:pPr>
        <w:widowControl w:val="0"/>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1) глава Мариинско-Посадского муниципального округа, руководитель органа;</w:t>
      </w:r>
    </w:p>
    <w:p w:rsidR="00371914" w:rsidRPr="00CE31D2" w:rsidRDefault="00371914" w:rsidP="00724A07">
      <w:pPr>
        <w:widowControl w:val="0"/>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 первый заместитель главы администрации Мариинско-Посадского муниципального округа – начальник Управления по благоустройству и развитию территорий, в должностные обязанности которого в соответствии с данным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заместитель руководителя (далее – должностные обязанности);</w:t>
      </w:r>
    </w:p>
    <w:p w:rsidR="00371914" w:rsidRPr="00CE31D2" w:rsidRDefault="00371914" w:rsidP="00724A07">
      <w:pPr>
        <w:widowControl w:val="0"/>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3) другие должностные лица структурных подразделений в соответствии с должностными обязанностями.</w:t>
      </w:r>
    </w:p>
    <w:p w:rsidR="00371914" w:rsidRPr="00CE31D2" w:rsidRDefault="00371914" w:rsidP="00724A07">
      <w:pPr>
        <w:widowControl w:val="0"/>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5. Должностные лица,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hyperlink r:id="rId57" w:history="1">
        <w:r w:rsidRPr="00CE31D2">
          <w:rPr>
            <w:rFonts w:ascii="Arial" w:hAnsi="Arial" w:cs="Arial"/>
            <w:color w:val="000000"/>
            <w:sz w:val="20"/>
          </w:rPr>
          <w:t>частью 2 статьи 29</w:t>
        </w:r>
      </w:hyperlink>
      <w:r w:rsidRPr="00CE31D2">
        <w:rPr>
          <w:rFonts w:ascii="Arial" w:hAnsi="Arial" w:cs="Arial"/>
          <w:color w:val="000000"/>
          <w:sz w:val="20"/>
        </w:rPr>
        <w:t xml:space="preserve"> Федерального закона </w:t>
      </w:r>
      <w:r w:rsidRPr="00CE31D2">
        <w:rPr>
          <w:rFonts w:ascii="Arial" w:hAnsi="Arial" w:cs="Arial"/>
          <w:bCs/>
          <w:color w:val="000000"/>
          <w:sz w:val="20"/>
        </w:rPr>
        <w:t xml:space="preserve">от 31 июля 2020 г. № 248-ФЗ «О государственном контроле (надзоре) и муниципальном контроле в Российской Федерации» (далее – Федеральный закон), </w:t>
      </w:r>
      <w:r w:rsidRPr="00CE31D2">
        <w:rPr>
          <w:rFonts w:ascii="Arial" w:hAnsi="Arial" w:cs="Arial"/>
          <w:color w:val="000000"/>
          <w:sz w:val="20"/>
        </w:rPr>
        <w:t>а также следующими правами: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 xml:space="preserve">1) выдавать предписания об устранении нарушений обязательных требований, выявленных, в том числе в ходе наблюдения за соблюдением обязательных требований (мониторинга безопасности); </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 обращаться в суд с заявлениями: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bCs/>
          <w:color w:val="000000"/>
          <w:sz w:val="20"/>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bCs/>
          <w:color w:val="000000"/>
          <w:sz w:val="20"/>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bCs/>
          <w:color w:val="000000"/>
          <w:sz w:val="20"/>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bCs/>
          <w:color w:val="000000"/>
          <w:sz w:val="20"/>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bCs/>
          <w:color w:val="000000"/>
          <w:sz w:val="20"/>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71914" w:rsidRPr="00CE31D2" w:rsidRDefault="00371914" w:rsidP="00724A07">
      <w:pPr>
        <w:autoSpaceDE w:val="0"/>
        <w:autoSpaceDN w:val="0"/>
        <w:adjustRightInd w:val="0"/>
        <w:spacing w:after="0" w:line="240" w:lineRule="auto"/>
        <w:ind w:firstLine="539"/>
        <w:jc w:val="both"/>
        <w:rPr>
          <w:rFonts w:ascii="Arial" w:hAnsi="Arial" w:cs="Arial"/>
          <w:bCs/>
          <w:color w:val="000000"/>
          <w:sz w:val="20"/>
        </w:rPr>
      </w:pPr>
      <w:r w:rsidRPr="00CE31D2">
        <w:rPr>
          <w:rFonts w:ascii="Arial" w:hAnsi="Arial" w:cs="Arial"/>
          <w:bCs/>
          <w:color w:val="000000"/>
          <w:sz w:val="20"/>
        </w:rPr>
        <w:t>о понуждении к исполнению предписания.</w:t>
      </w:r>
    </w:p>
    <w:p w:rsidR="00371914" w:rsidRPr="00CE31D2" w:rsidRDefault="00371914" w:rsidP="00724A07">
      <w:pPr>
        <w:autoSpaceDE w:val="0"/>
        <w:autoSpaceDN w:val="0"/>
        <w:adjustRightInd w:val="0"/>
        <w:spacing w:after="0" w:line="240" w:lineRule="auto"/>
        <w:jc w:val="center"/>
        <w:rPr>
          <w:rFonts w:ascii="Arial" w:hAnsi="Arial" w:cs="Arial"/>
          <w:b/>
          <w:bCs/>
          <w:color w:val="000000"/>
          <w:sz w:val="20"/>
        </w:rPr>
      </w:pPr>
      <w:r w:rsidRPr="00CE31D2">
        <w:rPr>
          <w:rFonts w:ascii="Arial" w:hAnsi="Arial" w:cs="Arial"/>
          <w:b/>
          <w:color w:val="000000"/>
          <w:sz w:val="20"/>
        </w:rPr>
        <w:t>Объекты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6. Лицами, в отношении которых осуществляется муниципальный жилищный контроль, являются юридические лица, индивидуальные предприниматели и граждане, на которых возложены обязанности по исполнению обязательных требований, относящихся к предмету муниципального жилищного контроля (далее - контролируемые лица).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7. Объектом муниципального жилищного контроля является:</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 </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 </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 </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К отношениям, связанным с организацией и осуществлением муниципального жилищного контроля, применяются положения Федерального закона.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iCs/>
          <w:color w:val="000000"/>
          <w:sz w:val="20"/>
        </w:rPr>
        <w:t xml:space="preserve">8. </w:t>
      </w:r>
      <w:r w:rsidRPr="00CE31D2">
        <w:rPr>
          <w:rFonts w:ascii="Arial" w:hAnsi="Arial" w:cs="Arial"/>
          <w:color w:val="000000"/>
          <w:sz w:val="20"/>
        </w:rPr>
        <w:t>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Муниципальный жилищный контроль осуществляется посредством проведения: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профилактических мероприятий;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контрольных мероприятий при взаимодействии с контролируемым лицом;</w:t>
      </w:r>
    </w:p>
    <w:p w:rsidR="00371914"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 контрольных мероприятий без взаимодействия с контролируемым лицом.</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 xml:space="preserve">II. Управление рисками причинения вреда (ущерба) </w:t>
      </w:r>
    </w:p>
    <w:p w:rsidR="00371914" w:rsidRPr="00CE31D2" w:rsidRDefault="00371914" w:rsidP="00724A07">
      <w:pPr>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rPr>
        <w:t xml:space="preserve">охраняемым законом ценностям при осуществлении </w:t>
      </w:r>
    </w:p>
    <w:p w:rsidR="00371914" w:rsidRPr="00CE31D2" w:rsidRDefault="00371914" w:rsidP="00724A07">
      <w:pPr>
        <w:autoSpaceDE w:val="0"/>
        <w:autoSpaceDN w:val="0"/>
        <w:adjustRightInd w:val="0"/>
        <w:spacing w:after="0" w:line="240" w:lineRule="auto"/>
        <w:jc w:val="center"/>
        <w:rPr>
          <w:rFonts w:ascii="Arial" w:hAnsi="Arial" w:cs="Arial"/>
          <w:color w:val="000000"/>
          <w:sz w:val="20"/>
        </w:rPr>
      </w:pPr>
      <w:r w:rsidRPr="00CE31D2">
        <w:rPr>
          <w:rFonts w:ascii="Arial" w:hAnsi="Arial" w:cs="Arial"/>
          <w:b/>
          <w:color w:val="000000"/>
          <w:sz w:val="20"/>
        </w:rPr>
        <w:t>муниципального жилищного контроля</w:t>
      </w:r>
    </w:p>
    <w:p w:rsidR="00371914" w:rsidRPr="00CE31D2" w:rsidRDefault="00371914" w:rsidP="00724A07">
      <w:pPr>
        <w:widowControl w:val="0"/>
        <w:spacing w:after="0" w:line="240" w:lineRule="auto"/>
        <w:ind w:firstLine="540"/>
        <w:jc w:val="both"/>
        <w:rPr>
          <w:rFonts w:ascii="Arial" w:hAnsi="Arial" w:cs="Arial"/>
          <w:color w:val="000000"/>
          <w:sz w:val="20"/>
        </w:rPr>
      </w:pPr>
      <w:r w:rsidRPr="00CE31D2">
        <w:rPr>
          <w:rFonts w:ascii="Arial" w:hAnsi="Arial" w:cs="Arial"/>
          <w:color w:val="000000"/>
          <w:sz w:val="20"/>
        </w:rPr>
        <w:t>9.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71914" w:rsidRPr="00CE31D2" w:rsidRDefault="00371914" w:rsidP="00724A07">
      <w:pPr>
        <w:pStyle w:val="ConsPlusTitle"/>
        <w:jc w:val="center"/>
        <w:outlineLvl w:val="1"/>
        <w:rPr>
          <w:rFonts w:ascii="Arial" w:hAnsi="Arial" w:cs="Arial"/>
          <w:bCs w:val="0"/>
          <w:color w:val="000000"/>
          <w:sz w:val="20"/>
        </w:rPr>
      </w:pPr>
      <w:r w:rsidRPr="00CE31D2">
        <w:rPr>
          <w:rFonts w:ascii="Arial" w:hAnsi="Arial" w:cs="Arial"/>
          <w:bCs w:val="0"/>
          <w:color w:val="000000"/>
          <w:sz w:val="20"/>
        </w:rPr>
        <w:t>Критерии отнесения объектов муниципального контроля</w:t>
      </w:r>
    </w:p>
    <w:p w:rsidR="00371914" w:rsidRPr="00CE31D2" w:rsidRDefault="00371914" w:rsidP="00724A07">
      <w:pPr>
        <w:pStyle w:val="ConsPlusTitle"/>
        <w:jc w:val="center"/>
        <w:outlineLvl w:val="1"/>
        <w:rPr>
          <w:rFonts w:ascii="Arial" w:hAnsi="Arial" w:cs="Arial"/>
          <w:bCs w:val="0"/>
          <w:color w:val="000000"/>
          <w:sz w:val="20"/>
        </w:rPr>
      </w:pPr>
      <w:r w:rsidRPr="00CE31D2">
        <w:rPr>
          <w:rFonts w:ascii="Arial" w:hAnsi="Arial" w:cs="Arial"/>
          <w:bCs w:val="0"/>
          <w:color w:val="000000"/>
          <w:sz w:val="20"/>
        </w:rPr>
        <w:t>к категориям риска причинения вреда (ущерба)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10.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следующим категориям риска (далее – категории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средний риск;</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умеренный риск;</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 низкий риск.</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случае если объект контроля не отнесен органом муниципального жилищного контроля к определенной категории риска, он считается отнесенным к категории низкого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11. Органом муниципального жилищного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12.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органа муниципального жилищного контроля по месту осуществления юридическим лицом, индивидуальным предпринимателем деятельности в соответствии с критериями отнесения объектов контроля к категориям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lastRenderedPageBreak/>
        <w:t xml:space="preserve">13.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 </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14. Контролируемые лица вправе подать в орган муниципального жилищного контроля заявление об изменении присвоенной ранее категории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15.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Критерии отнесения объектов муниципального жилищного</w:t>
      </w:r>
    </w:p>
    <w:p w:rsidR="00371914" w:rsidRPr="00CE31D2" w:rsidRDefault="00371914" w:rsidP="00724A07">
      <w:pPr>
        <w:autoSpaceDE w:val="0"/>
        <w:autoSpaceDN w:val="0"/>
        <w:adjustRightInd w:val="0"/>
        <w:spacing w:after="0" w:line="240" w:lineRule="auto"/>
        <w:jc w:val="center"/>
        <w:rPr>
          <w:rFonts w:ascii="Arial" w:hAnsi="Arial" w:cs="Arial"/>
          <w:b/>
          <w:bCs/>
          <w:color w:val="000000"/>
          <w:sz w:val="20"/>
        </w:rPr>
      </w:pPr>
      <w:r w:rsidRPr="00CE31D2">
        <w:rPr>
          <w:rFonts w:ascii="Arial" w:hAnsi="Arial" w:cs="Arial"/>
          <w:b/>
          <w:bCs/>
          <w:color w:val="000000"/>
          <w:sz w:val="20"/>
        </w:rPr>
        <w:t>контроля к категориям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16.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при значении показателя риска более 4 деятельность юридического лица или индивидуального предпринимателя относится к категории средний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при значении показателя риска от 2 до 3 включительно - к категории умеренный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при значении показателя риска от 0 до 1 включительно - к категории низкого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17. Показатель риска рассчитывается по следующей формуле: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К = 2 x V</w:t>
      </w:r>
      <w:r w:rsidRPr="00CE31D2">
        <w:rPr>
          <w:rFonts w:ascii="Arial" w:hAnsi="Arial" w:cs="Arial"/>
          <w:color w:val="000000"/>
          <w:sz w:val="20"/>
          <w:vertAlign w:val="subscript"/>
        </w:rPr>
        <w:t>1</w:t>
      </w:r>
      <w:r w:rsidRPr="00CE31D2">
        <w:rPr>
          <w:rFonts w:ascii="Arial" w:hAnsi="Arial" w:cs="Arial"/>
          <w:color w:val="000000"/>
          <w:sz w:val="20"/>
        </w:rPr>
        <w:t xml:space="preserve"> + V</w:t>
      </w:r>
      <w:r w:rsidRPr="00CE31D2">
        <w:rPr>
          <w:rFonts w:ascii="Arial" w:hAnsi="Arial" w:cs="Arial"/>
          <w:color w:val="000000"/>
          <w:sz w:val="20"/>
          <w:vertAlign w:val="subscript"/>
        </w:rPr>
        <w:t>2</w:t>
      </w:r>
      <w:r w:rsidRPr="00CE31D2">
        <w:rPr>
          <w:rFonts w:ascii="Arial" w:hAnsi="Arial" w:cs="Arial"/>
          <w:color w:val="000000"/>
          <w:sz w:val="20"/>
        </w:rPr>
        <w:t xml:space="preserve"> + 2 x V</w:t>
      </w:r>
      <w:r w:rsidRPr="00CE31D2">
        <w:rPr>
          <w:rFonts w:ascii="Arial" w:hAnsi="Arial" w:cs="Arial"/>
          <w:color w:val="000000"/>
          <w:sz w:val="20"/>
          <w:vertAlign w:val="subscript"/>
        </w:rPr>
        <w:t>3</w:t>
      </w:r>
      <w:r w:rsidRPr="00CE31D2">
        <w:rPr>
          <w:rFonts w:ascii="Arial" w:hAnsi="Arial" w:cs="Arial"/>
          <w:color w:val="000000"/>
          <w:sz w:val="20"/>
        </w:rPr>
        <w:t>, где: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К - показатель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V</w:t>
      </w:r>
      <w:r w:rsidRPr="00CE31D2">
        <w:rPr>
          <w:rFonts w:ascii="Arial" w:hAnsi="Arial" w:cs="Arial"/>
          <w:color w:val="000000"/>
          <w:sz w:val="20"/>
          <w:vertAlign w:val="subscript"/>
        </w:rPr>
        <w:t>1</w:t>
      </w:r>
      <w:r w:rsidRPr="00CE31D2">
        <w:rPr>
          <w:rFonts w:ascii="Arial" w:hAnsi="Arial" w:cs="Arial"/>
          <w:color w:val="000000"/>
          <w:sz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58" w:history="1">
        <w:r w:rsidRPr="00CE31D2">
          <w:rPr>
            <w:rFonts w:ascii="Arial" w:hAnsi="Arial" w:cs="Arial"/>
            <w:color w:val="000000"/>
            <w:sz w:val="20"/>
          </w:rPr>
          <w:t>статьей 19.4.1</w:t>
        </w:r>
      </w:hyperlink>
      <w:r w:rsidRPr="00CE31D2">
        <w:rPr>
          <w:rFonts w:ascii="Arial" w:hAnsi="Arial" w:cs="Arial"/>
          <w:color w:val="000000"/>
          <w:sz w:val="20"/>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муниципальный жилищный контроль (далее именуются - протоколы об административных правонарушениях);</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V</w:t>
      </w:r>
      <w:r w:rsidRPr="00CE31D2">
        <w:rPr>
          <w:rFonts w:ascii="Arial" w:hAnsi="Arial" w:cs="Arial"/>
          <w:color w:val="000000"/>
          <w:sz w:val="20"/>
          <w:vertAlign w:val="subscript"/>
        </w:rPr>
        <w:t>2</w:t>
      </w:r>
      <w:r w:rsidRPr="00CE31D2">
        <w:rPr>
          <w:rFonts w:ascii="Arial" w:hAnsi="Arial" w:cs="Arial"/>
          <w:color w:val="000000"/>
          <w:sz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59" w:history="1">
        <w:r w:rsidRPr="00CE31D2">
          <w:rPr>
            <w:rFonts w:ascii="Arial" w:hAnsi="Arial" w:cs="Arial"/>
            <w:color w:val="000000"/>
            <w:sz w:val="20"/>
          </w:rPr>
          <w:t>статьями 7.22</w:t>
        </w:r>
      </w:hyperlink>
      <w:r w:rsidRPr="00CE31D2">
        <w:rPr>
          <w:rFonts w:ascii="Arial" w:hAnsi="Arial" w:cs="Arial"/>
          <w:color w:val="000000"/>
          <w:sz w:val="20"/>
        </w:rPr>
        <w:t xml:space="preserve">, </w:t>
      </w:r>
      <w:hyperlink r:id="rId60" w:history="1">
        <w:r w:rsidRPr="00CE31D2">
          <w:rPr>
            <w:rFonts w:ascii="Arial" w:hAnsi="Arial" w:cs="Arial"/>
            <w:color w:val="000000"/>
            <w:sz w:val="20"/>
          </w:rPr>
          <w:t>7.23</w:t>
        </w:r>
      </w:hyperlink>
      <w:r w:rsidRPr="00CE31D2">
        <w:rPr>
          <w:rFonts w:ascii="Arial" w:hAnsi="Arial" w:cs="Arial"/>
          <w:color w:val="000000"/>
          <w:sz w:val="20"/>
        </w:rPr>
        <w:t xml:space="preserve">, </w:t>
      </w:r>
      <w:hyperlink r:id="rId61" w:history="1">
        <w:r w:rsidRPr="00CE31D2">
          <w:rPr>
            <w:rFonts w:ascii="Arial" w:hAnsi="Arial" w:cs="Arial"/>
            <w:color w:val="000000"/>
            <w:sz w:val="20"/>
          </w:rPr>
          <w:t>7.23.2</w:t>
        </w:r>
      </w:hyperlink>
      <w:r w:rsidRPr="00CE31D2">
        <w:rPr>
          <w:rFonts w:ascii="Arial" w:hAnsi="Arial" w:cs="Arial"/>
          <w:color w:val="000000"/>
          <w:sz w:val="20"/>
        </w:rPr>
        <w:t xml:space="preserve">, </w:t>
      </w:r>
      <w:hyperlink r:id="rId62" w:history="1">
        <w:r w:rsidRPr="00CE31D2">
          <w:rPr>
            <w:rFonts w:ascii="Arial" w:hAnsi="Arial" w:cs="Arial"/>
            <w:color w:val="000000"/>
            <w:sz w:val="20"/>
          </w:rPr>
          <w:t>7.23.3</w:t>
        </w:r>
      </w:hyperlink>
      <w:r w:rsidRPr="00CE31D2">
        <w:rPr>
          <w:rFonts w:ascii="Arial" w:hAnsi="Arial" w:cs="Arial"/>
          <w:color w:val="000000"/>
          <w:sz w:val="20"/>
        </w:rPr>
        <w:t xml:space="preserve">, </w:t>
      </w:r>
      <w:hyperlink r:id="rId63" w:history="1">
        <w:r w:rsidRPr="00CE31D2">
          <w:rPr>
            <w:rFonts w:ascii="Arial" w:hAnsi="Arial" w:cs="Arial"/>
            <w:color w:val="000000"/>
            <w:sz w:val="20"/>
          </w:rPr>
          <w:t>7.32.2</w:t>
        </w:r>
      </w:hyperlink>
      <w:r w:rsidRPr="00CE31D2">
        <w:rPr>
          <w:rFonts w:ascii="Arial" w:hAnsi="Arial" w:cs="Arial"/>
          <w:color w:val="000000"/>
          <w:sz w:val="20"/>
        </w:rPr>
        <w:t xml:space="preserve">, </w:t>
      </w:r>
      <w:hyperlink r:id="rId64" w:history="1">
        <w:r w:rsidRPr="00CE31D2">
          <w:rPr>
            <w:rFonts w:ascii="Arial" w:hAnsi="Arial" w:cs="Arial"/>
            <w:color w:val="000000"/>
            <w:sz w:val="20"/>
          </w:rPr>
          <w:t>частями 4</w:t>
        </w:r>
      </w:hyperlink>
      <w:r w:rsidRPr="00CE31D2">
        <w:rPr>
          <w:rFonts w:ascii="Arial" w:hAnsi="Arial" w:cs="Arial"/>
          <w:color w:val="000000"/>
          <w:sz w:val="20"/>
        </w:rPr>
        <w:t xml:space="preserve">, </w:t>
      </w:r>
      <w:hyperlink r:id="rId65" w:history="1">
        <w:r w:rsidRPr="00CE31D2">
          <w:rPr>
            <w:rFonts w:ascii="Arial" w:hAnsi="Arial" w:cs="Arial"/>
            <w:color w:val="000000"/>
            <w:sz w:val="20"/>
          </w:rPr>
          <w:t>5</w:t>
        </w:r>
      </w:hyperlink>
      <w:r w:rsidRPr="00CE31D2">
        <w:rPr>
          <w:rFonts w:ascii="Arial" w:hAnsi="Arial" w:cs="Arial"/>
          <w:color w:val="000000"/>
          <w:sz w:val="20"/>
        </w:rPr>
        <w:t xml:space="preserve">, </w:t>
      </w:r>
      <w:hyperlink r:id="rId66" w:history="1">
        <w:r w:rsidRPr="00CE31D2">
          <w:rPr>
            <w:rFonts w:ascii="Arial" w:hAnsi="Arial" w:cs="Arial"/>
            <w:color w:val="000000"/>
            <w:sz w:val="20"/>
          </w:rPr>
          <w:t>12 статьи 9.16</w:t>
        </w:r>
      </w:hyperlink>
      <w:r w:rsidRPr="00CE31D2">
        <w:rPr>
          <w:rFonts w:ascii="Arial" w:hAnsi="Arial" w:cs="Arial"/>
          <w:color w:val="000000"/>
          <w:sz w:val="20"/>
        </w:rPr>
        <w:t xml:space="preserve">, </w:t>
      </w:r>
      <w:hyperlink r:id="rId67" w:history="1">
        <w:r w:rsidRPr="00CE31D2">
          <w:rPr>
            <w:rFonts w:ascii="Arial" w:hAnsi="Arial" w:cs="Arial"/>
            <w:color w:val="000000"/>
            <w:sz w:val="20"/>
          </w:rPr>
          <w:t>статьями 9.13</w:t>
        </w:r>
      </w:hyperlink>
      <w:r w:rsidRPr="00CE31D2">
        <w:rPr>
          <w:rFonts w:ascii="Arial" w:hAnsi="Arial" w:cs="Arial"/>
          <w:color w:val="000000"/>
          <w:sz w:val="20"/>
        </w:rPr>
        <w:t xml:space="preserve">, </w:t>
      </w:r>
      <w:hyperlink r:id="rId68" w:history="1">
        <w:r w:rsidRPr="00CE31D2">
          <w:rPr>
            <w:rFonts w:ascii="Arial" w:hAnsi="Arial" w:cs="Arial"/>
            <w:color w:val="000000"/>
            <w:sz w:val="20"/>
          </w:rPr>
          <w:t>9.23</w:t>
        </w:r>
      </w:hyperlink>
      <w:r w:rsidRPr="00CE31D2">
        <w:rPr>
          <w:rFonts w:ascii="Arial" w:hAnsi="Arial" w:cs="Arial"/>
          <w:color w:val="000000"/>
          <w:sz w:val="20"/>
        </w:rPr>
        <w:t xml:space="preserve">, </w:t>
      </w:r>
      <w:hyperlink r:id="rId69" w:history="1">
        <w:r w:rsidRPr="00CE31D2">
          <w:rPr>
            <w:rFonts w:ascii="Arial" w:hAnsi="Arial" w:cs="Arial"/>
            <w:color w:val="000000"/>
            <w:sz w:val="20"/>
          </w:rPr>
          <w:t>частью 2 статьи 13.19.2</w:t>
        </w:r>
      </w:hyperlink>
      <w:r w:rsidRPr="00CE31D2">
        <w:rPr>
          <w:rFonts w:ascii="Arial" w:hAnsi="Arial" w:cs="Arial"/>
          <w:color w:val="000000"/>
          <w:sz w:val="20"/>
        </w:rPr>
        <w:t xml:space="preserve">, </w:t>
      </w:r>
      <w:hyperlink r:id="rId70" w:history="1">
        <w:r w:rsidRPr="00CE31D2">
          <w:rPr>
            <w:rFonts w:ascii="Arial" w:hAnsi="Arial" w:cs="Arial"/>
            <w:color w:val="000000"/>
            <w:sz w:val="20"/>
          </w:rPr>
          <w:t>статьей 19.7</w:t>
        </w:r>
      </w:hyperlink>
      <w:r w:rsidRPr="00CE31D2">
        <w:rPr>
          <w:rFonts w:ascii="Arial" w:hAnsi="Arial" w:cs="Arial"/>
          <w:color w:val="000000"/>
          <w:sz w:val="20"/>
        </w:rPr>
        <w:t xml:space="preserve">, </w:t>
      </w:r>
      <w:hyperlink r:id="rId71" w:history="1">
        <w:r w:rsidRPr="00CE31D2">
          <w:rPr>
            <w:rFonts w:ascii="Arial" w:hAnsi="Arial" w:cs="Arial"/>
            <w:color w:val="000000"/>
            <w:sz w:val="20"/>
          </w:rPr>
          <w:t>частью 1 статьи 20.25</w:t>
        </w:r>
      </w:hyperlink>
      <w:r w:rsidRPr="00CE31D2">
        <w:rPr>
          <w:rFonts w:ascii="Arial" w:hAnsi="Arial" w:cs="Arial"/>
          <w:color w:val="000000"/>
          <w:sz w:val="20"/>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V</w:t>
      </w:r>
      <w:r w:rsidRPr="00CE31D2">
        <w:rPr>
          <w:rFonts w:ascii="Arial" w:hAnsi="Arial" w:cs="Arial"/>
          <w:color w:val="000000"/>
          <w:sz w:val="20"/>
          <w:vertAlign w:val="subscript"/>
        </w:rPr>
        <w:t>3</w:t>
      </w:r>
      <w:r w:rsidRPr="00CE31D2">
        <w:rPr>
          <w:rFonts w:ascii="Arial" w:hAnsi="Arial" w:cs="Arial"/>
          <w:color w:val="000000"/>
          <w:sz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72" w:history="1">
        <w:r w:rsidRPr="00CE31D2">
          <w:rPr>
            <w:rFonts w:ascii="Arial" w:hAnsi="Arial" w:cs="Arial"/>
            <w:color w:val="000000"/>
            <w:sz w:val="20"/>
          </w:rPr>
          <w:t>частью 1 статьи 19.5</w:t>
        </w:r>
      </w:hyperlink>
      <w:r w:rsidRPr="00CE31D2">
        <w:rPr>
          <w:rFonts w:ascii="Arial" w:hAnsi="Arial" w:cs="Arial"/>
          <w:color w:val="000000"/>
          <w:sz w:val="20"/>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Учет рисков причинения вреда (ущерба) охраняемым законом</w:t>
      </w:r>
    </w:p>
    <w:p w:rsidR="00371914" w:rsidRPr="00CE31D2" w:rsidRDefault="00371914" w:rsidP="00724A07">
      <w:pPr>
        <w:autoSpaceDE w:val="0"/>
        <w:autoSpaceDN w:val="0"/>
        <w:adjustRightInd w:val="0"/>
        <w:spacing w:after="0" w:line="240" w:lineRule="auto"/>
        <w:jc w:val="center"/>
        <w:rPr>
          <w:rFonts w:ascii="Arial" w:hAnsi="Arial" w:cs="Arial"/>
          <w:b/>
          <w:bCs/>
          <w:color w:val="000000"/>
          <w:sz w:val="20"/>
        </w:rPr>
      </w:pPr>
      <w:r w:rsidRPr="00CE31D2">
        <w:rPr>
          <w:rFonts w:ascii="Arial" w:hAnsi="Arial" w:cs="Arial"/>
          <w:b/>
          <w:bCs/>
          <w:color w:val="000000"/>
          <w:sz w:val="20"/>
        </w:rPr>
        <w:t>ценностям при проведении контрольных мероприятий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18.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для категории среднего риска - один раз в 3 года;</w:t>
      </w:r>
    </w:p>
    <w:p w:rsidR="00371914" w:rsidRPr="00CE31D2" w:rsidRDefault="00371914" w:rsidP="00724A07">
      <w:pPr>
        <w:autoSpaceDE w:val="0"/>
        <w:autoSpaceDN w:val="0"/>
        <w:adjustRightInd w:val="0"/>
        <w:spacing w:after="0" w:line="240" w:lineRule="auto"/>
        <w:ind w:firstLine="540"/>
        <w:jc w:val="both"/>
        <w:rPr>
          <w:rFonts w:ascii="Arial" w:hAnsi="Arial" w:cs="Arial"/>
          <w:strike/>
          <w:color w:val="000000"/>
          <w:sz w:val="20"/>
        </w:rPr>
      </w:pPr>
      <w:r w:rsidRPr="00CE31D2">
        <w:rPr>
          <w:rFonts w:ascii="Arial" w:hAnsi="Arial" w:cs="Arial"/>
          <w:color w:val="000000"/>
          <w:sz w:val="20"/>
        </w:rPr>
        <w:t>для категории умеренного риска - один раза в 5 года;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для категории низкого риска, плановые проверки не проводятся.</w:t>
      </w:r>
    </w:p>
    <w:p w:rsidR="00371914"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19. Индикатором риска нарушения обязательных требований, используемого при осуществлении муниципального жилищного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rPr>
      </w:pPr>
      <w:r w:rsidRPr="00CE31D2">
        <w:rPr>
          <w:rFonts w:ascii="Arial" w:hAnsi="Arial" w:cs="Arial"/>
          <w:b/>
          <w:color w:val="000000"/>
          <w:sz w:val="20"/>
          <w:lang w:val="en-US"/>
        </w:rPr>
        <w:t>III</w:t>
      </w:r>
      <w:r w:rsidRPr="00CE31D2">
        <w:rPr>
          <w:rFonts w:ascii="Arial" w:hAnsi="Arial" w:cs="Arial"/>
          <w:b/>
          <w:color w:val="000000"/>
          <w:sz w:val="20"/>
        </w:rPr>
        <w:t>. Профилактика рисков причинения вреда (ущерба)</w:t>
      </w:r>
    </w:p>
    <w:p w:rsidR="00371914" w:rsidRPr="00CE31D2" w:rsidRDefault="00371914" w:rsidP="00724A07">
      <w:pPr>
        <w:widowControl w:val="0"/>
        <w:autoSpaceDE w:val="0"/>
        <w:autoSpaceDN w:val="0"/>
        <w:adjustRightInd w:val="0"/>
        <w:spacing w:after="0" w:line="240" w:lineRule="auto"/>
        <w:ind w:firstLine="539"/>
        <w:jc w:val="center"/>
        <w:rPr>
          <w:rFonts w:ascii="Arial" w:hAnsi="Arial" w:cs="Arial"/>
          <w:b/>
          <w:color w:val="000000"/>
          <w:sz w:val="20"/>
        </w:rPr>
      </w:pPr>
      <w:r w:rsidRPr="00CE31D2">
        <w:rPr>
          <w:rFonts w:ascii="Arial" w:hAnsi="Arial" w:cs="Arial"/>
          <w:b/>
          <w:color w:val="000000"/>
          <w:sz w:val="20"/>
        </w:rPr>
        <w:t>охраняемым законом ценностям</w:t>
      </w:r>
    </w:p>
    <w:p w:rsidR="00371914" w:rsidRPr="00CE31D2" w:rsidRDefault="00371914" w:rsidP="00724A07">
      <w:pPr>
        <w:spacing w:after="0" w:line="240" w:lineRule="auto"/>
        <w:ind w:firstLine="539"/>
        <w:jc w:val="both"/>
        <w:rPr>
          <w:rFonts w:ascii="Arial" w:hAnsi="Arial" w:cs="Arial"/>
          <w:color w:val="000000"/>
          <w:sz w:val="20"/>
        </w:rPr>
      </w:pPr>
      <w:r w:rsidRPr="00CE31D2">
        <w:rPr>
          <w:rFonts w:ascii="Arial" w:hAnsi="Arial" w:cs="Arial"/>
          <w:color w:val="000000"/>
          <w:sz w:val="20"/>
        </w:rPr>
        <w:t>20. 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22. Программа профилактики рисков утверждается решением руководителя органа муниципального жилищного контроля не позднее 20 декабря предшествующего года и размещается на официальном сайте органа муниципального жилищного контроля в информационно-телекоммуникационной сети «Интернет» в течение 5 дней со дня утверждения.</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 xml:space="preserve">23. Орган муниципального жилищного контроля может проводить следующие профилактические мероприятия: </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1) информирование;</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 объявление предостережения;</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3) консультирование;</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4) профилактический визит.</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 xml:space="preserve">24. 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 установленным </w:t>
      </w:r>
      <w:hyperlink r:id="rId73" w:history="1">
        <w:r w:rsidRPr="00CE31D2">
          <w:rPr>
            <w:rFonts w:ascii="Arial" w:hAnsi="Arial" w:cs="Arial"/>
            <w:color w:val="000000"/>
            <w:sz w:val="20"/>
          </w:rPr>
          <w:t>статьей 46</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 xml:space="preserve">25. При наличии указанных в </w:t>
      </w:r>
      <w:hyperlink r:id="rId74" w:history="1">
        <w:r w:rsidRPr="00CE31D2">
          <w:rPr>
            <w:rFonts w:ascii="Arial" w:hAnsi="Arial" w:cs="Arial"/>
            <w:color w:val="000000"/>
            <w:sz w:val="20"/>
          </w:rPr>
          <w:t>части 1 статьи 49</w:t>
        </w:r>
      </w:hyperlink>
      <w:r w:rsidRPr="00CE31D2">
        <w:rPr>
          <w:rFonts w:ascii="Arial" w:hAnsi="Arial" w:cs="Arial"/>
          <w:color w:val="000000"/>
          <w:sz w:val="20"/>
        </w:rPr>
        <w:t xml:space="preserve"> Федерального закона сведений орган муниципального жилищного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i/>
          <w:color w:val="000000"/>
          <w:sz w:val="20"/>
          <w:u w:val="single"/>
        </w:rPr>
      </w:pPr>
      <w:r w:rsidRPr="00CE31D2">
        <w:rPr>
          <w:rFonts w:ascii="Arial" w:hAnsi="Arial" w:cs="Arial"/>
          <w:color w:val="000000"/>
          <w:sz w:val="20"/>
        </w:rPr>
        <w:t>Решение об объявлении предостережения о недопустимости нарушения обязательных требований принимает руководитель (заместитель руководителя) органа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предостережении о недопустимости нарушения обязательных требований, в том числе указывается: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а) информация о контролируемом лице (наименование, организационно-правовая форма, фамилия, имя, отчество (последнее - при наличии) индивидуального предпринимателя, адрес места жительства, адрес с почтовым индексом, телефон, факс, адрес электронной почты);</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б) адрес места осуществления деятельности в области аккредитации;</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обязательные требования, предусматривающий их нормативный правовой акт, информация о том, какие действия (бездействие) аккредитованного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i/>
          <w:color w:val="000000"/>
          <w:sz w:val="20"/>
          <w:u w:val="single"/>
        </w:rPr>
      </w:pPr>
      <w:bookmarkStart w:id="19" w:name="Par0"/>
      <w:bookmarkEnd w:id="19"/>
      <w:r w:rsidRPr="00CE31D2">
        <w:rPr>
          <w:rFonts w:ascii="Arial" w:hAnsi="Arial" w:cs="Arial"/>
          <w:color w:val="000000"/>
          <w:sz w:val="20"/>
        </w:rPr>
        <w:t>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 сведения о котором представлены органу муниципального жилищного контроля контролируемым лицом либо сведения, о котором, были представлены при государственной регистрации юридического лица.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Направление юридическому лицу,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 указанных в </w:t>
      </w:r>
      <w:hyperlink r:id="rId75" w:history="1">
        <w:r w:rsidRPr="00CE31D2">
          <w:rPr>
            <w:rFonts w:ascii="Arial" w:hAnsi="Arial" w:cs="Arial"/>
            <w:color w:val="000000"/>
            <w:sz w:val="20"/>
          </w:rPr>
          <w:t>части 1 статьи 49</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По результатам рассмотрения предостережения контролируемы лицом могут быть поданы в орган муниципального жилищного контроля возражение.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возражение на предостережение о недопустимости нарушения обязательных требований указываются: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наименование органа муниципального жилищного контроля, в который подается возражение;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информация о контролируемом лице (наименование, организационно-правовая форма, адрес с почтовым индексом, телефон, факс, адрес электронной почты) либо данные представителя контролируемого лица (если возражение подается представителем);</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 основной государственный регистрационный номер (ОГРН);</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4) идентификационный номер налогоплательщика (ИНН);</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5) дата и номер предостережения;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6) обоснование несогласия с доводами, изложенными в предостережении о недопустимости нарушения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lastRenderedPageBreak/>
        <w:t>Возражение направляются юридическим лицом, индивидуальным предпринимателем не позднее 15 календарных дней с момента получения предостережения в бумажном виде почтовым отправлением в орган муниципального жилищного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жилищного контроля, либо иными указанными в предостережении способами.</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 течение 20 рабочих дней со дня получения возражения орган муниципального жилищного контроля направляет юридическому лицу, индивидуальному предпринимателю ответ.</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26. Органом муниципального жилищного контроля консультирование осуществляется в соответствии со </w:t>
      </w:r>
      <w:hyperlink r:id="rId76" w:history="1">
        <w:r w:rsidRPr="00CE31D2">
          <w:rPr>
            <w:rFonts w:ascii="Arial" w:hAnsi="Arial" w:cs="Arial"/>
            <w:color w:val="000000"/>
            <w:sz w:val="20"/>
          </w:rPr>
          <w:t>статьей 50</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Должностные лица органа муниципального жилищного контроля осуществляют консультирование по следующим вопросам:</w:t>
      </w:r>
      <w:bookmarkStart w:id="20" w:name="Par2"/>
      <w:bookmarkEnd w:id="20"/>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организация и осуществление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2) предмет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 критерии отнесения объектов контроля к категории риска;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4) состав и порядок осуществления профилактических мероприятий;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5) порядок подачи возражений на предостережение о недопустимости нарушений обязательных требований; </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6) порядок обжалования решений органа муниципального жилищного контроля, действий (бездействий) его должностных лиц;</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7) иные вопросы, касающиеся осуществления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Консультирование может осуществляться 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Время консультирования по телефону, по средствам видео-конференц-связи, при личном приеме одного контролируемого лица (его представителя) не может превышать 15 минут.</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 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371914" w:rsidRPr="00CE31D2" w:rsidRDefault="00371914" w:rsidP="00724A07">
      <w:pPr>
        <w:autoSpaceDE w:val="0"/>
        <w:autoSpaceDN w:val="0"/>
        <w:adjustRightInd w:val="0"/>
        <w:spacing w:after="0" w:line="240" w:lineRule="auto"/>
        <w:jc w:val="both"/>
        <w:rPr>
          <w:rFonts w:ascii="Arial" w:hAnsi="Arial" w:cs="Arial"/>
          <w:color w:val="000000"/>
          <w:sz w:val="20"/>
        </w:rPr>
      </w:pPr>
      <w:r w:rsidRPr="00CE31D2">
        <w:rPr>
          <w:rFonts w:ascii="Arial" w:hAnsi="Arial" w:cs="Arial"/>
          <w:color w:val="000000"/>
          <w:sz w:val="20"/>
        </w:rPr>
        <w:t xml:space="preserve"> В случае поступления 3 или 5 (оценить) и более однотипных обращений контролируемых лиц (их представителей) консультирование осуществляется посредством размещения на официальном сайте администрации Мариинско-Посадского муниципального округа Чувашской Республики в информационно-телекоммуникационной сети «Интернет» письменного разъяснения, подписанного главой Мариинско-Посадского муниципального округа Чувашской Республики (лицом его замещающим).</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27. Обязательные профилактические визиты проводятся в отношении: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1) объектов контроля, отнесенных к категориям средний риска;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2) контролируемых лиц, приступающих к осуществлению деятельности.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видео-конференц-связи.</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Контролируемое лицо уведомляется о проведении обязательного профилактического визита не позднее, чем за пять рабочих дней до даты его проведения.</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позднее чем за три рабочих дня до даты его проведения.</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 xml:space="preserve">Профилактический визит проводится не чаще одного раза в месяц. </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Сроки проведения профилактического визита не могут превышать один рабочий день.</w:t>
      </w:r>
    </w:p>
    <w:p w:rsidR="00371914" w:rsidRDefault="00371914" w:rsidP="00724A07">
      <w:pPr>
        <w:autoSpaceDE w:val="0"/>
        <w:autoSpaceDN w:val="0"/>
        <w:adjustRightInd w:val="0"/>
        <w:spacing w:after="0" w:line="240" w:lineRule="auto"/>
        <w:ind w:firstLine="539"/>
        <w:jc w:val="both"/>
        <w:rPr>
          <w:rFonts w:ascii="Arial" w:hAnsi="Arial" w:cs="Arial"/>
          <w:color w:val="000000"/>
          <w:sz w:val="20"/>
        </w:rPr>
      </w:pPr>
      <w:r w:rsidRPr="00CE31D2">
        <w:rPr>
          <w:rFonts w:ascii="Arial" w:hAnsi="Arial" w:cs="Arial"/>
          <w:color w:val="000000"/>
          <w:sz w:val="20"/>
        </w:rPr>
        <w:t>По результатам проведения профилактического визита должностным лицом органа муниципального жилищного контроля, непосредственно проводившим профилактическое мероприятие, составляется акт о проведении профилактического визита.</w:t>
      </w:r>
    </w:p>
    <w:p w:rsidR="00371914" w:rsidRPr="00CE31D2" w:rsidRDefault="00371914" w:rsidP="00724A07">
      <w:pPr>
        <w:autoSpaceDE w:val="0"/>
        <w:autoSpaceDN w:val="0"/>
        <w:adjustRightInd w:val="0"/>
        <w:spacing w:after="0" w:line="240" w:lineRule="auto"/>
        <w:ind w:firstLine="539"/>
        <w:jc w:val="both"/>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b/>
          <w:color w:val="000000"/>
          <w:sz w:val="20"/>
          <w:lang w:val="en-US"/>
        </w:rPr>
        <w:t>IV</w:t>
      </w:r>
      <w:r w:rsidRPr="00CE31D2">
        <w:rPr>
          <w:rFonts w:ascii="Arial" w:hAnsi="Arial" w:cs="Arial"/>
          <w:b/>
          <w:color w:val="000000"/>
          <w:sz w:val="20"/>
        </w:rPr>
        <w:t>. Осуществление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 xml:space="preserve">28. </w:t>
      </w:r>
      <w:r w:rsidRPr="00CE31D2">
        <w:rPr>
          <w:rFonts w:ascii="Arial" w:hAnsi="Arial" w:cs="Arial"/>
          <w:color w:val="000000"/>
          <w:sz w:val="20"/>
        </w:rPr>
        <w:t>Муниципальный жилищный контроль</w:t>
      </w:r>
      <w:r w:rsidRPr="00CE31D2">
        <w:rPr>
          <w:rFonts w:ascii="Arial" w:hAnsi="Arial" w:cs="Arial"/>
          <w:bCs/>
          <w:color w:val="000000"/>
          <w:sz w:val="20"/>
        </w:rPr>
        <w:t xml:space="preserve"> осуществляется посредством проведения следующих контрольных мероприятий: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1) при взаимодействии с контролируемым лицом:</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документарная проверка;</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выездная проверка;</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инспекционный визит.</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2) без взаимодействия с контролируемым лицом:</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наблюдение за соблюдением обязательных требований (мониторинг безопасности);</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color w:val="000000"/>
          <w:sz w:val="20"/>
        </w:rPr>
        <w:t>выездное обследование.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29. К</w:t>
      </w:r>
      <w:r w:rsidRPr="00CE31D2">
        <w:rPr>
          <w:rFonts w:ascii="Arial" w:hAnsi="Arial" w:cs="Arial"/>
          <w:color w:val="000000"/>
          <w:sz w:val="20"/>
        </w:rPr>
        <w:t>онтрольные мероприятия проводятся органами муниципального жилищного контроля на плановой и внеплановой основе.</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color w:val="000000"/>
          <w:sz w:val="20"/>
        </w:rPr>
        <w:t xml:space="preserve">30. </w:t>
      </w:r>
      <w:r w:rsidRPr="00CE31D2">
        <w:rPr>
          <w:rFonts w:ascii="Arial" w:hAnsi="Arial" w:cs="Arial"/>
          <w:bCs/>
          <w:color w:val="000000"/>
          <w:sz w:val="20"/>
        </w:rPr>
        <w:t xml:space="preserve">Решение о проведении контрольных мероприятий принимает глава Мариинско-Посадского </w:t>
      </w:r>
      <w:r w:rsidRPr="00CE31D2">
        <w:rPr>
          <w:rFonts w:ascii="Arial" w:hAnsi="Arial" w:cs="Arial"/>
          <w:color w:val="000000"/>
          <w:sz w:val="20"/>
        </w:rPr>
        <w:t>муниципального округа</w:t>
      </w:r>
      <w:r w:rsidRPr="00CE31D2">
        <w:rPr>
          <w:rFonts w:ascii="Arial" w:hAnsi="Arial" w:cs="Arial"/>
          <w:bCs/>
          <w:color w:val="000000"/>
          <w:sz w:val="20"/>
        </w:rPr>
        <w:t xml:space="preserve"> или заместитель главы администрации Мариинско-Посадского </w:t>
      </w:r>
      <w:r w:rsidRPr="00CE31D2">
        <w:rPr>
          <w:rFonts w:ascii="Arial" w:hAnsi="Arial" w:cs="Arial"/>
          <w:color w:val="000000"/>
          <w:sz w:val="20"/>
        </w:rPr>
        <w:t>муниципального округа</w:t>
      </w:r>
      <w:r w:rsidRPr="00CE31D2">
        <w:rPr>
          <w:rFonts w:ascii="Arial" w:hAnsi="Arial" w:cs="Arial"/>
          <w:bCs/>
          <w:color w:val="000000"/>
          <w:sz w:val="20"/>
        </w:rPr>
        <w:t>.</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31.</w:t>
      </w:r>
      <w:r w:rsidRPr="00CE31D2">
        <w:rPr>
          <w:rFonts w:ascii="Arial" w:hAnsi="Arial" w:cs="Arial"/>
          <w:color w:val="000000"/>
          <w:sz w:val="20"/>
        </w:rPr>
        <w:t xml:space="preserve"> Документарная проверка проводится по месту нахождения органа муниципального жилищного контроля. </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жилищного контроля.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Внеплановая документарная проверка проводится без согласования с органами прокуратуры.</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color w:val="000000"/>
          <w:sz w:val="20"/>
        </w:rPr>
        <w:t>В ходе документарной проверки могут совершаться следующие контрольные действия:</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color w:val="000000"/>
          <w:sz w:val="20"/>
        </w:rPr>
        <w:t>получение письменных объяснений;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истребование документов.</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Срок проведения документарной проверки не может превышать десять рабочих дней. </w:t>
      </w:r>
    </w:p>
    <w:p w:rsidR="00371914" w:rsidRPr="00CE31D2" w:rsidRDefault="00371914" w:rsidP="00724A07">
      <w:pPr>
        <w:autoSpaceDE w:val="0"/>
        <w:autoSpaceDN w:val="0"/>
        <w:adjustRightInd w:val="0"/>
        <w:spacing w:after="0" w:line="240" w:lineRule="auto"/>
        <w:ind w:firstLine="567"/>
        <w:jc w:val="both"/>
        <w:rPr>
          <w:rFonts w:ascii="Arial" w:hAnsi="Arial" w:cs="Arial"/>
          <w:iCs/>
          <w:color w:val="000000"/>
          <w:sz w:val="20"/>
        </w:rPr>
      </w:pPr>
      <w:r w:rsidRPr="00CE31D2">
        <w:rPr>
          <w:rFonts w:ascii="Arial" w:hAnsi="Arial" w:cs="Arial"/>
          <w:bCs/>
          <w:color w:val="000000"/>
          <w:sz w:val="20"/>
        </w:rPr>
        <w:t>32. Выездная проверка проводится по месту нахождения</w:t>
      </w:r>
      <w:r w:rsidRPr="00CE31D2">
        <w:rPr>
          <w:rFonts w:ascii="Arial" w:hAnsi="Arial" w:cs="Arial"/>
          <w:iCs/>
          <w:color w:val="000000"/>
          <w:sz w:val="20"/>
        </w:rPr>
        <w:t xml:space="preserve">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iCs/>
          <w:color w:val="000000"/>
          <w:sz w:val="20"/>
        </w:rPr>
        <w:t>Выездная проверка проводится в случае, если не представляется возможным:</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iCs/>
          <w:color w:val="000000"/>
          <w:sz w:val="20"/>
        </w:rPr>
        <w:t xml:space="preserve">1) удостовериться в полноте и достоверности сведений, которые содержатся в находящихся в распоряжении органа </w:t>
      </w:r>
      <w:r w:rsidRPr="00CE31D2">
        <w:rPr>
          <w:rFonts w:ascii="Arial" w:hAnsi="Arial" w:cs="Arial"/>
          <w:color w:val="000000"/>
          <w:sz w:val="20"/>
        </w:rPr>
        <w:t>муниципального жилищного контроля</w:t>
      </w:r>
      <w:r w:rsidRPr="00CE31D2">
        <w:rPr>
          <w:rFonts w:ascii="Arial" w:hAnsi="Arial" w:cs="Arial"/>
          <w:iCs/>
          <w:color w:val="000000"/>
          <w:sz w:val="20"/>
        </w:rPr>
        <w:t xml:space="preserve"> или в запрашиваемых им документах и объяснениях контролируемого лица;</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iCs/>
          <w:color w:val="000000"/>
          <w:sz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4 пункта 34 настоящего Положения место и совершения необходимых контрольных действий, предусмотренных в рамках иного вида контрольных мероприятий.</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color w:val="000000"/>
          <w:sz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7" w:history="1">
        <w:r w:rsidRPr="00CE31D2">
          <w:rPr>
            <w:rFonts w:ascii="Arial" w:hAnsi="Arial" w:cs="Arial"/>
            <w:color w:val="000000"/>
            <w:sz w:val="20"/>
          </w:rPr>
          <w:t>пунктами 3</w:t>
        </w:r>
      </w:hyperlink>
      <w:r w:rsidRPr="00CE31D2">
        <w:rPr>
          <w:rFonts w:ascii="Arial" w:hAnsi="Arial" w:cs="Arial"/>
          <w:color w:val="000000"/>
          <w:sz w:val="20"/>
        </w:rPr>
        <w:t xml:space="preserve"> - </w:t>
      </w:r>
      <w:hyperlink r:id="rId78" w:history="1">
        <w:r w:rsidRPr="00CE31D2">
          <w:rPr>
            <w:rFonts w:ascii="Arial" w:hAnsi="Arial" w:cs="Arial"/>
            <w:color w:val="000000"/>
            <w:sz w:val="20"/>
          </w:rPr>
          <w:t>6 части 1, частью 3 статьи 57</w:t>
        </w:r>
      </w:hyperlink>
      <w:r w:rsidRPr="00CE31D2">
        <w:rPr>
          <w:rFonts w:ascii="Arial" w:hAnsi="Arial" w:cs="Arial"/>
          <w:color w:val="000000"/>
          <w:sz w:val="20"/>
        </w:rPr>
        <w:t xml:space="preserve"> и </w:t>
      </w:r>
      <w:hyperlink r:id="rId79" w:history="1">
        <w:r w:rsidRPr="00CE31D2">
          <w:rPr>
            <w:rFonts w:ascii="Arial" w:hAnsi="Arial" w:cs="Arial"/>
            <w:color w:val="000000"/>
            <w:sz w:val="20"/>
          </w:rPr>
          <w:t>частью 12 статьи 66</w:t>
        </w:r>
      </w:hyperlink>
      <w:r w:rsidRPr="00CE31D2">
        <w:rPr>
          <w:rFonts w:ascii="Arial" w:hAnsi="Arial" w:cs="Arial"/>
          <w:color w:val="000000"/>
          <w:sz w:val="20"/>
        </w:rPr>
        <w:t xml:space="preserve"> Федерального закона</w:t>
      </w:r>
      <w:r w:rsidRPr="00CE31D2">
        <w:rPr>
          <w:rFonts w:ascii="Arial" w:hAnsi="Arial" w:cs="Arial"/>
          <w:iCs/>
          <w:color w:val="000000"/>
          <w:sz w:val="20"/>
        </w:rPr>
        <w:t>.</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color w:val="000000"/>
          <w:sz w:val="20"/>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80" w:history="1">
        <w:r w:rsidRPr="00CE31D2">
          <w:rPr>
            <w:rFonts w:ascii="Arial" w:hAnsi="Arial" w:cs="Arial"/>
            <w:color w:val="000000"/>
            <w:sz w:val="20"/>
          </w:rPr>
          <w:t>статьей 21</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bCs/>
          <w:color w:val="000000"/>
          <w:sz w:val="20"/>
        </w:rPr>
        <w:t>В ходе выездной проверки могут совершаться следующие контрольные действия:</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осмотр;</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опрос;</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получение письменных объяснений;</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истребование документов.</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color w:val="000000"/>
          <w:sz w:val="20"/>
        </w:rPr>
        <w:t>Срок проведения выездной проверки не может превышать десять рабочих дней.</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В отношении одного объекта контроля -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В ходе выездной проверки должностным лицом органа муниципального жилищного контроля в целях фиксации доказательств нарушения объектами контроля обязательных требований, установленных законодательством Российской Федерации, могут использоваться фотосъемка, аудио- и видеозапись.</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При проведении выездной проверки должностным лицом органа муниципального жилищного контроля применяются проверочные листы по форме, утвержденной правовым актом органа муниципального жилищного контроля.</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При проведении выездной проверки проверочные листы заполняются должностным лицом органа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color w:val="000000"/>
          <w:sz w:val="20"/>
        </w:rPr>
        <w:t xml:space="preserve">33. Инспекционный визит проводится </w:t>
      </w:r>
      <w:r w:rsidRPr="00CE31D2">
        <w:rPr>
          <w:rFonts w:ascii="Arial" w:hAnsi="Arial" w:cs="Arial"/>
          <w:bCs/>
          <w:color w:val="000000"/>
          <w:sz w:val="20"/>
        </w:rPr>
        <w:t>по месту нахождения</w:t>
      </w:r>
      <w:r w:rsidRPr="00CE31D2">
        <w:rPr>
          <w:rFonts w:ascii="Arial" w:hAnsi="Arial" w:cs="Arial"/>
          <w:iCs/>
          <w:color w:val="000000"/>
          <w:sz w:val="20"/>
        </w:rPr>
        <w:t xml:space="preserve">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71914" w:rsidRPr="00CE31D2" w:rsidRDefault="00371914" w:rsidP="00724A07">
      <w:pPr>
        <w:autoSpaceDE w:val="0"/>
        <w:autoSpaceDN w:val="0"/>
        <w:adjustRightInd w:val="0"/>
        <w:spacing w:after="0" w:line="240" w:lineRule="auto"/>
        <w:ind w:firstLine="708"/>
        <w:jc w:val="both"/>
        <w:rPr>
          <w:rFonts w:ascii="Arial" w:hAnsi="Arial" w:cs="Arial"/>
          <w:iCs/>
          <w:color w:val="000000"/>
          <w:sz w:val="20"/>
        </w:rPr>
      </w:pPr>
      <w:r w:rsidRPr="00CE31D2">
        <w:rPr>
          <w:rFonts w:ascii="Arial" w:hAnsi="Arial" w:cs="Arial"/>
          <w:color w:val="000000"/>
          <w:sz w:val="20"/>
        </w:rPr>
        <w:lastRenderedPageBreak/>
        <w:t xml:space="preserve">Инспекционный визит проводится без предварительного уведомления контролируемых лиц и не может превышать один рабочий день </w:t>
      </w:r>
      <w:r w:rsidRPr="00CE31D2">
        <w:rPr>
          <w:rFonts w:ascii="Arial" w:hAnsi="Arial" w:cs="Arial"/>
          <w:bCs/>
          <w:color w:val="000000"/>
          <w:sz w:val="20"/>
        </w:rPr>
        <w:t>по месту нахождения</w:t>
      </w:r>
      <w:r w:rsidRPr="00CE31D2">
        <w:rPr>
          <w:rFonts w:ascii="Arial" w:hAnsi="Arial" w:cs="Arial"/>
          <w:iCs/>
          <w:color w:val="000000"/>
          <w:sz w:val="20"/>
        </w:rPr>
        <w:t xml:space="preserve"> (осуществления деятельности) контролируемого лица (его филиалов, представительств, обособленных структурных подразделений). </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Инспекционный визит проводится с целью оценки исполнения контролируемым лицом обязательных требований, в целях проверки информации, предусмотренной </w:t>
      </w:r>
      <w:hyperlink r:id="rId81" w:history="1">
        <w:r w:rsidRPr="00CE31D2">
          <w:rPr>
            <w:rFonts w:ascii="Arial" w:hAnsi="Arial" w:cs="Arial"/>
            <w:color w:val="000000"/>
            <w:sz w:val="20"/>
          </w:rPr>
          <w:t>пунктом 1 части 1 статьи 57</w:t>
        </w:r>
      </w:hyperlink>
      <w:r w:rsidRPr="00CE31D2">
        <w:rPr>
          <w:rFonts w:ascii="Arial" w:hAnsi="Arial" w:cs="Arial"/>
          <w:color w:val="000000"/>
          <w:sz w:val="20"/>
        </w:rPr>
        <w:t xml:space="preserve"> Федерального закона, выполнения поручений, предусмотренных </w:t>
      </w:r>
      <w:hyperlink r:id="rId82" w:history="1">
        <w:r w:rsidRPr="00CE31D2">
          <w:rPr>
            <w:rFonts w:ascii="Arial" w:hAnsi="Arial" w:cs="Arial"/>
            <w:color w:val="000000"/>
            <w:sz w:val="20"/>
          </w:rPr>
          <w:t>пунктами 3</w:t>
        </w:r>
      </w:hyperlink>
      <w:r w:rsidRPr="00CE31D2">
        <w:rPr>
          <w:rFonts w:ascii="Arial" w:hAnsi="Arial" w:cs="Arial"/>
          <w:color w:val="000000"/>
          <w:sz w:val="20"/>
        </w:rPr>
        <w:t xml:space="preserve"> и </w:t>
      </w:r>
      <w:hyperlink r:id="rId83" w:history="1">
        <w:r w:rsidRPr="00CE31D2">
          <w:rPr>
            <w:rFonts w:ascii="Arial" w:hAnsi="Arial" w:cs="Arial"/>
            <w:color w:val="000000"/>
            <w:sz w:val="20"/>
          </w:rPr>
          <w:t>4 части 1 статьи 57</w:t>
        </w:r>
      </w:hyperlink>
      <w:r w:rsidRPr="00CE31D2">
        <w:rPr>
          <w:rFonts w:ascii="Arial" w:hAnsi="Arial" w:cs="Arial"/>
          <w:color w:val="000000"/>
          <w:sz w:val="20"/>
        </w:rPr>
        <w:t xml:space="preserve"> Федерального закона.</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В ходе инспекционного визита могут совершаться следующие контрольные действия: </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осмотр, </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опрос, </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получение письменных объяснений; </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71914" w:rsidRPr="00CE31D2" w:rsidRDefault="00371914" w:rsidP="00724A07">
      <w:pPr>
        <w:autoSpaceDE w:val="0"/>
        <w:autoSpaceDN w:val="0"/>
        <w:adjustRightInd w:val="0"/>
        <w:spacing w:after="0" w:line="240" w:lineRule="auto"/>
        <w:ind w:firstLine="708"/>
        <w:jc w:val="both"/>
        <w:rPr>
          <w:rFonts w:ascii="Arial" w:hAnsi="Arial" w:cs="Arial"/>
          <w:bCs/>
          <w:color w:val="000000"/>
          <w:sz w:val="20"/>
        </w:rPr>
      </w:pPr>
      <w:r w:rsidRPr="00CE31D2">
        <w:rPr>
          <w:rFonts w:ascii="Arial" w:hAnsi="Arial" w:cs="Arial"/>
          <w:bCs/>
          <w:color w:val="000000"/>
          <w:sz w:val="20"/>
        </w:rPr>
        <w:t>При проведении инспекционного визита должностными лицами</w:t>
      </w:r>
      <w:r w:rsidRPr="00CE31D2">
        <w:rPr>
          <w:rFonts w:ascii="Arial" w:hAnsi="Arial" w:cs="Arial"/>
          <w:color w:val="000000"/>
          <w:sz w:val="20"/>
        </w:rPr>
        <w:t xml:space="preserve"> органа муниципального жилищного контроля </w:t>
      </w:r>
      <w:r w:rsidRPr="00CE31D2">
        <w:rPr>
          <w:rFonts w:ascii="Arial" w:hAnsi="Arial" w:cs="Arial"/>
          <w:bCs/>
          <w:color w:val="000000"/>
          <w:sz w:val="20"/>
        </w:rPr>
        <w:t>заполняются проверочные листы в порядке, предусмотренном абзацем 16 пункта 36 настоящего Положения.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34. При проведении наблюдения за соблюдением обязательных требований осуществляется анализ данных о деятельности контролируемых лиц, имеющихся в распоряжении органа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Наблюдение за соблюдением обязательных требований осуществляется на основании задания (плана) о проведении контрольного мероприятия за соблюдением обязательных требований (далее - задание), содержащего информацию о:</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сроке (ах) и (или) периоде (ах) проведения наблюдений за соблюдением обязательных требований, который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в</w:t>
      </w:r>
      <w:r w:rsidRPr="00CE31D2">
        <w:rPr>
          <w:rFonts w:ascii="Arial" w:hAnsi="Arial" w:cs="Arial"/>
          <w:bCs/>
          <w:color w:val="000000"/>
          <w:sz w:val="20"/>
        </w:rPr>
        <w:t>идах деятельности контрольных лиц, по которым необходимо проведение наблюдения за соблюдением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сфере деятельности, в отношении которой необходимо проведение наблюдения за соблюдением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 xml:space="preserve">Задание (план) на проведение наблюдения за соблюдением обязательных требований утверждается руководителем (заместителем руководителя) </w:t>
      </w:r>
      <w:r w:rsidRPr="00CE31D2">
        <w:rPr>
          <w:rFonts w:ascii="Arial" w:hAnsi="Arial" w:cs="Arial"/>
          <w:color w:val="000000"/>
          <w:sz w:val="20"/>
        </w:rPr>
        <w:t>органа муниципального жилищного контроля</w:t>
      </w:r>
      <w:r w:rsidRPr="00CE31D2">
        <w:rPr>
          <w:rFonts w:ascii="Arial" w:hAnsi="Arial" w:cs="Arial"/>
          <w:bCs/>
          <w:color w:val="000000"/>
          <w:sz w:val="20"/>
        </w:rPr>
        <w:t>, и выдается в случае:</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 xml:space="preserve">поступления в адрес </w:t>
      </w:r>
      <w:r w:rsidRPr="00CE31D2">
        <w:rPr>
          <w:rFonts w:ascii="Arial" w:hAnsi="Arial" w:cs="Arial"/>
          <w:color w:val="000000"/>
          <w:sz w:val="20"/>
        </w:rPr>
        <w:t xml:space="preserve">органа муниципального жилищного контроля </w:t>
      </w:r>
      <w:r w:rsidRPr="00CE31D2">
        <w:rPr>
          <w:rFonts w:ascii="Arial" w:hAnsi="Arial" w:cs="Arial"/>
          <w:bCs/>
          <w:color w:val="000000"/>
          <w:sz w:val="20"/>
        </w:rPr>
        <w:t>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 xml:space="preserve">фактического обнаружения </w:t>
      </w:r>
      <w:r w:rsidRPr="00CE31D2">
        <w:rPr>
          <w:rFonts w:ascii="Arial" w:hAnsi="Arial" w:cs="Arial"/>
          <w:color w:val="000000"/>
          <w:sz w:val="20"/>
        </w:rPr>
        <w:t xml:space="preserve">органом муниципального жилищного контроля </w:t>
      </w:r>
      <w:r w:rsidRPr="00CE31D2">
        <w:rPr>
          <w:rFonts w:ascii="Arial" w:hAnsi="Arial" w:cs="Arial"/>
          <w:bCs/>
          <w:color w:val="000000"/>
          <w:sz w:val="20"/>
        </w:rPr>
        <w:t>информации (сведений), содержащих признаки нарушений обязательных требований;</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(плане) на календарный период периодичностью.</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 xml:space="preserve">Наблюдение за соблюдением обязательных требований </w:t>
      </w:r>
      <w:r w:rsidRPr="00CE31D2">
        <w:rPr>
          <w:rFonts w:ascii="Arial" w:hAnsi="Arial" w:cs="Arial"/>
          <w:color w:val="000000"/>
          <w:sz w:val="20"/>
        </w:rPr>
        <w:t>проводится без согласования с органами прокуратуры.</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Выявленные в ходе наблюдения за соблюдением обязательных требований (мониторинга безопасности) сведения о нарушении обязательных требований направляются руководителю (заместителю руководителя) органа муниципального жилищного контроля для принятия решений в соответствии со </w:t>
      </w:r>
      <w:hyperlink r:id="rId84" w:history="1">
        <w:r w:rsidRPr="00CE31D2">
          <w:rPr>
            <w:rFonts w:ascii="Arial" w:hAnsi="Arial" w:cs="Arial"/>
            <w:color w:val="000000"/>
            <w:sz w:val="20"/>
          </w:rPr>
          <w:t>статьей 60</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 xml:space="preserve">35. Выездное обследование проводится должностными лицами органа </w:t>
      </w:r>
      <w:r w:rsidRPr="00CE31D2">
        <w:rPr>
          <w:rFonts w:ascii="Arial" w:hAnsi="Arial" w:cs="Arial"/>
          <w:color w:val="000000"/>
          <w:sz w:val="20"/>
        </w:rPr>
        <w:t>муниципального жилищного контроля</w:t>
      </w:r>
      <w:r w:rsidRPr="00CE31D2">
        <w:rPr>
          <w:rFonts w:ascii="Arial" w:hAnsi="Arial" w:cs="Arial"/>
          <w:bCs/>
          <w:color w:val="000000"/>
          <w:sz w:val="20"/>
        </w:rPr>
        <w:t xml:space="preserve"> по месту нахождения (осуществления деятельности) контролируемого лица в порядке, предусмотренном абзацами 2 -12 пункта 38 настоящего Положения.</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bCs/>
          <w:color w:val="000000"/>
          <w:sz w:val="20"/>
        </w:rPr>
        <w:t xml:space="preserve">Выездное обследование проводится без информирования контролируемого лица и </w:t>
      </w:r>
      <w:r w:rsidRPr="00CE31D2">
        <w:rPr>
          <w:rFonts w:ascii="Arial" w:hAnsi="Arial" w:cs="Arial"/>
          <w:color w:val="000000"/>
          <w:sz w:val="20"/>
        </w:rPr>
        <w:t>без согласования с органами прокуратуры.</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Срок проведения выездного обследования одного контролируемого лица не может превышать один рабочий день.</w:t>
      </w:r>
    </w:p>
    <w:p w:rsidR="00371914" w:rsidRPr="00CE31D2" w:rsidRDefault="00371914" w:rsidP="00724A07">
      <w:pPr>
        <w:autoSpaceDE w:val="0"/>
        <w:autoSpaceDN w:val="0"/>
        <w:adjustRightInd w:val="0"/>
        <w:spacing w:after="0" w:line="240" w:lineRule="auto"/>
        <w:ind w:firstLine="540"/>
        <w:jc w:val="both"/>
        <w:rPr>
          <w:rFonts w:ascii="Arial" w:hAnsi="Arial" w:cs="Arial"/>
          <w:bCs/>
          <w:color w:val="000000"/>
          <w:sz w:val="20"/>
        </w:rPr>
      </w:pPr>
      <w:r w:rsidRPr="00CE31D2">
        <w:rPr>
          <w:rFonts w:ascii="Arial" w:hAnsi="Arial" w:cs="Arial"/>
          <w:bCs/>
          <w:color w:val="000000"/>
          <w:sz w:val="20"/>
        </w:rPr>
        <w:t>При проведении выездного обследования должностными лицами</w:t>
      </w:r>
      <w:r w:rsidRPr="00CE31D2">
        <w:rPr>
          <w:rFonts w:ascii="Arial" w:hAnsi="Arial" w:cs="Arial"/>
          <w:color w:val="000000"/>
          <w:sz w:val="20"/>
        </w:rPr>
        <w:t xml:space="preserve"> органа муниципального жилищного контроля</w:t>
      </w:r>
      <w:r w:rsidRPr="00CE31D2">
        <w:rPr>
          <w:rFonts w:ascii="Arial" w:hAnsi="Arial" w:cs="Arial"/>
          <w:bCs/>
          <w:color w:val="000000"/>
          <w:sz w:val="20"/>
        </w:rPr>
        <w:t xml:space="preserve"> заполняются проверочные листы в порядке, предусмотренном абзацем 16 пункта 36 настоящего Положения.</w:t>
      </w:r>
    </w:p>
    <w:p w:rsidR="00371914" w:rsidRDefault="00371914" w:rsidP="00724A07">
      <w:pPr>
        <w:autoSpaceDE w:val="0"/>
        <w:autoSpaceDN w:val="0"/>
        <w:adjustRightInd w:val="0"/>
        <w:spacing w:after="0" w:line="240" w:lineRule="auto"/>
        <w:ind w:firstLine="540"/>
        <w:jc w:val="both"/>
        <w:rPr>
          <w:rFonts w:ascii="Arial" w:hAnsi="Arial" w:cs="Arial"/>
          <w:color w:val="000000"/>
          <w:sz w:val="20"/>
        </w:rPr>
      </w:pPr>
      <w:r w:rsidRPr="00CE31D2">
        <w:rPr>
          <w:rFonts w:ascii="Arial" w:hAnsi="Arial" w:cs="Arial"/>
          <w:color w:val="000000"/>
          <w:sz w:val="20"/>
        </w:rPr>
        <w:t xml:space="preserve">По результатам проведения выездного обследования не могут быть приняты решения, предусмотренные </w:t>
      </w:r>
      <w:hyperlink r:id="rId85" w:history="1">
        <w:r w:rsidRPr="00CE31D2">
          <w:rPr>
            <w:rFonts w:ascii="Arial" w:hAnsi="Arial" w:cs="Arial"/>
            <w:color w:val="000000"/>
            <w:sz w:val="20"/>
          </w:rPr>
          <w:t>пунктами 1</w:t>
        </w:r>
      </w:hyperlink>
      <w:r w:rsidRPr="00CE31D2">
        <w:rPr>
          <w:rFonts w:ascii="Arial" w:hAnsi="Arial" w:cs="Arial"/>
          <w:color w:val="000000"/>
          <w:sz w:val="20"/>
        </w:rPr>
        <w:t xml:space="preserve"> и </w:t>
      </w:r>
      <w:hyperlink r:id="rId86" w:history="1">
        <w:r w:rsidRPr="00CE31D2">
          <w:rPr>
            <w:rFonts w:ascii="Arial" w:hAnsi="Arial" w:cs="Arial"/>
            <w:color w:val="000000"/>
            <w:sz w:val="20"/>
          </w:rPr>
          <w:t>2 части 2 статьи 90</w:t>
        </w:r>
      </w:hyperlink>
      <w:r w:rsidRPr="00CE31D2">
        <w:rPr>
          <w:rFonts w:ascii="Arial" w:hAnsi="Arial" w:cs="Arial"/>
          <w:color w:val="000000"/>
          <w:sz w:val="20"/>
        </w:rPr>
        <w:t xml:space="preserve"> Федерального закона.</w:t>
      </w:r>
    </w:p>
    <w:p w:rsidR="00371914" w:rsidRPr="00CE31D2" w:rsidRDefault="00371914" w:rsidP="00724A07">
      <w:pPr>
        <w:autoSpaceDE w:val="0"/>
        <w:autoSpaceDN w:val="0"/>
        <w:adjustRightInd w:val="0"/>
        <w:spacing w:after="0" w:line="240" w:lineRule="auto"/>
        <w:ind w:firstLine="540"/>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ind w:firstLine="540"/>
        <w:jc w:val="center"/>
        <w:outlineLvl w:val="0"/>
        <w:rPr>
          <w:rFonts w:ascii="Arial" w:hAnsi="Arial" w:cs="Arial"/>
          <w:b/>
          <w:bCs/>
          <w:color w:val="000000"/>
          <w:sz w:val="20"/>
        </w:rPr>
      </w:pPr>
      <w:r w:rsidRPr="00CE31D2">
        <w:rPr>
          <w:rFonts w:ascii="Arial" w:hAnsi="Arial" w:cs="Arial"/>
          <w:b/>
          <w:bCs/>
          <w:color w:val="000000"/>
          <w:sz w:val="20"/>
        </w:rPr>
        <w:t>V. Результаты контрольного мероприятия</w:t>
      </w:r>
    </w:p>
    <w:p w:rsidR="00371914" w:rsidRDefault="00371914" w:rsidP="00724A07">
      <w:pPr>
        <w:spacing w:after="0" w:line="240" w:lineRule="auto"/>
        <w:ind w:right="282" w:firstLine="709"/>
        <w:contextualSpacing/>
        <w:jc w:val="both"/>
        <w:rPr>
          <w:rFonts w:ascii="Arial" w:eastAsia="Calibri" w:hAnsi="Arial" w:cs="Arial"/>
          <w:color w:val="000000"/>
          <w:sz w:val="20"/>
          <w:lang w:eastAsia="en-US"/>
        </w:rPr>
      </w:pPr>
      <w:r w:rsidRPr="00CE31D2">
        <w:rPr>
          <w:rFonts w:ascii="Arial" w:hAnsi="Arial" w:cs="Arial"/>
          <w:color w:val="000000"/>
          <w:sz w:val="20"/>
        </w:rPr>
        <w:t xml:space="preserve">36. </w:t>
      </w:r>
      <w:r w:rsidRPr="00CE31D2">
        <w:rPr>
          <w:rFonts w:ascii="Arial" w:eastAsia="Calibri" w:hAnsi="Arial" w:cs="Arial"/>
          <w:color w:val="000000"/>
          <w:sz w:val="20"/>
          <w:lang w:eastAsia="en-US"/>
        </w:rPr>
        <w:t>Результаты контрольного мероприятия оформляются в порядке, установленном главой 16 Федерального закона.</w:t>
      </w:r>
    </w:p>
    <w:p w:rsidR="00371914" w:rsidRPr="00CE31D2" w:rsidRDefault="00371914" w:rsidP="00724A07">
      <w:pPr>
        <w:spacing w:after="0" w:line="240" w:lineRule="auto"/>
        <w:ind w:right="282" w:firstLine="709"/>
        <w:contextualSpacing/>
        <w:jc w:val="both"/>
        <w:rPr>
          <w:rFonts w:ascii="Arial" w:eastAsia="Calibri" w:hAnsi="Arial" w:cs="Arial"/>
          <w:color w:val="000000"/>
          <w:sz w:val="20"/>
          <w:lang w:eastAsia="en-US"/>
        </w:rPr>
      </w:pP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VI. Обжалование решений</w:t>
      </w:r>
      <w:r w:rsidRPr="00CE31D2">
        <w:rPr>
          <w:rFonts w:ascii="Arial" w:hAnsi="Arial" w:cs="Arial"/>
          <w:b/>
          <w:i/>
          <w:color w:val="000000"/>
          <w:sz w:val="20"/>
        </w:rPr>
        <w:t xml:space="preserve"> </w:t>
      </w:r>
      <w:r w:rsidRPr="00CE31D2">
        <w:rPr>
          <w:rFonts w:ascii="Arial" w:hAnsi="Arial" w:cs="Arial"/>
          <w:b/>
          <w:color w:val="000000"/>
          <w:sz w:val="20"/>
        </w:rPr>
        <w:t>органа муниципального жилищного контроля</w:t>
      </w:r>
      <w:r w:rsidRPr="00CE31D2">
        <w:rPr>
          <w:rFonts w:ascii="Arial" w:hAnsi="Arial" w:cs="Arial"/>
          <w:b/>
          <w:bCs/>
          <w:color w:val="000000"/>
          <w:sz w:val="20"/>
        </w:rPr>
        <w:t xml:space="preserve"> </w:t>
      </w: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действий (бездействия) его должностных лиц</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 xml:space="preserve">37. Досудебный порядок подачи жалоб на решения органа муниципального жилищного контроля, действия (бездействие) должностных лиц, уполномоченных осуществлять муниципальный жилищный контроль, установленный главой 9 Федерального закона, при осуществлении муниципального жилищного контроля не применяется. </w:t>
      </w:r>
    </w:p>
    <w:p w:rsidR="00371914" w:rsidRDefault="00371914" w:rsidP="00724A07">
      <w:pPr>
        <w:pStyle w:val="Default"/>
        <w:ind w:firstLine="709"/>
        <w:jc w:val="both"/>
        <w:rPr>
          <w:rFonts w:ascii="Arial" w:hAnsi="Arial" w:cs="Arial"/>
          <w:sz w:val="20"/>
        </w:rPr>
      </w:pPr>
      <w:r w:rsidRPr="00CE31D2">
        <w:rPr>
          <w:rFonts w:ascii="Arial" w:hAnsi="Arial" w:cs="Arial"/>
          <w:sz w:val="20"/>
        </w:rPr>
        <w:t>38. Решения органа муниципального жилищного контроля,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71914" w:rsidRPr="00CE31D2" w:rsidRDefault="00371914" w:rsidP="00724A07">
      <w:pPr>
        <w:pStyle w:val="Default"/>
        <w:ind w:firstLine="709"/>
        <w:jc w:val="both"/>
        <w:rPr>
          <w:rFonts w:ascii="Arial" w:hAnsi="Arial" w:cs="Arial"/>
          <w:sz w:val="20"/>
        </w:rPr>
      </w:pP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 xml:space="preserve">VII. Ключевые показатели муниципального жилищного контроля </w:t>
      </w:r>
    </w:p>
    <w:p w:rsidR="00371914" w:rsidRPr="00CE31D2" w:rsidRDefault="00371914" w:rsidP="00724A07">
      <w:pPr>
        <w:autoSpaceDE w:val="0"/>
        <w:autoSpaceDN w:val="0"/>
        <w:adjustRightInd w:val="0"/>
        <w:spacing w:after="0" w:line="240" w:lineRule="auto"/>
        <w:jc w:val="center"/>
        <w:outlineLvl w:val="0"/>
        <w:rPr>
          <w:rFonts w:ascii="Arial" w:hAnsi="Arial" w:cs="Arial"/>
          <w:b/>
          <w:bCs/>
          <w:color w:val="000000"/>
          <w:sz w:val="20"/>
        </w:rPr>
      </w:pPr>
      <w:r w:rsidRPr="00CE31D2">
        <w:rPr>
          <w:rFonts w:ascii="Arial" w:hAnsi="Arial" w:cs="Arial"/>
          <w:b/>
          <w:bCs/>
          <w:color w:val="000000"/>
          <w:sz w:val="20"/>
        </w:rPr>
        <w:t xml:space="preserve"> и их целевые значения </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39. Оценка результативности и эффективности органа муниципального жилищного контроля осуществляется в порядке, установленном статьей 30 Федерального закона.</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40. Ключевыми показателями эффективности и результативности осуществления муниципального жилищного контроля являются:</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1) доля устраненных нарушений обязательных требований из числа выявленных - 50 процентов;</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2) доля обоснованных жалоб на действия (бездействие) и (или) ее должностных лиц при проведении контрольных мероприятий в течение года - 0 процентов.</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41. Индикативными показателями осуществления муниципального жилищного контроля являются:</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1) количество проведенных администрацией внеплановых контрольных мероприятий (единица);</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2) количество обязательных профилактических визитов, проведенных за отчетный период;</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3) количество предостережений о недопустимости нарушения обязательных требований, объявленных за отчетный период;</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4) количество направленных в органы прокуратуры заявлений о согласовании проведения контрольных мероприятий, за отчетный период;</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6) количество контрольных мероприятий, по результатам которых выявлены нарушения обязательных требований, за отчетный период;</w:t>
      </w:r>
    </w:p>
    <w:p w:rsidR="00371914" w:rsidRPr="00CE31D2" w:rsidRDefault="00371914" w:rsidP="00724A07">
      <w:pPr>
        <w:pStyle w:val="Default"/>
        <w:ind w:firstLine="709"/>
        <w:jc w:val="both"/>
        <w:rPr>
          <w:rFonts w:ascii="Arial" w:hAnsi="Arial" w:cs="Arial"/>
          <w:sz w:val="20"/>
        </w:rPr>
      </w:pPr>
      <w:r w:rsidRPr="00CE31D2">
        <w:rPr>
          <w:rFonts w:ascii="Arial" w:hAnsi="Arial" w:cs="Arial"/>
          <w:sz w:val="20"/>
        </w:rPr>
        <w:t>42.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371914" w:rsidRDefault="00371914" w:rsidP="00724A07">
      <w:pPr>
        <w:pStyle w:val="Default"/>
        <w:ind w:firstLine="709"/>
        <w:jc w:val="both"/>
        <w:rPr>
          <w:rFonts w:ascii="Arial" w:hAnsi="Arial" w:cs="Arial"/>
          <w:sz w:val="20"/>
        </w:rPr>
      </w:pPr>
    </w:p>
    <w:p w:rsidR="00371914" w:rsidRPr="00CE31D2" w:rsidRDefault="00371914" w:rsidP="00724A07">
      <w:pPr>
        <w:pStyle w:val="Default"/>
        <w:ind w:firstLine="709"/>
        <w:jc w:val="both"/>
        <w:rPr>
          <w:rFonts w:ascii="Arial" w:hAnsi="Arial" w:cs="Arial"/>
          <w:sz w:val="20"/>
        </w:rPr>
      </w:pPr>
    </w:p>
    <w:tbl>
      <w:tblPr>
        <w:tblW w:w="5000" w:type="pct"/>
        <w:tblLook w:val="04A0" w:firstRow="1" w:lastRow="0" w:firstColumn="1" w:lastColumn="0" w:noHBand="0" w:noVBand="1"/>
      </w:tblPr>
      <w:tblGrid>
        <w:gridCol w:w="6367"/>
        <w:gridCol w:w="2313"/>
        <w:gridCol w:w="5607"/>
      </w:tblGrid>
      <w:tr w:rsidR="00371914" w:rsidRPr="00CE31D2" w:rsidTr="00724A07">
        <w:trPr>
          <w:cantSplit/>
        </w:trPr>
        <w:tc>
          <w:tcPr>
            <w:tcW w:w="2228" w:type="pct"/>
            <w:vAlign w:val="center"/>
          </w:tcPr>
          <w:p w:rsidR="00371914" w:rsidRPr="00CE31D2" w:rsidRDefault="00371914" w:rsidP="00724A07">
            <w:pPr>
              <w:spacing w:after="0" w:line="240" w:lineRule="auto"/>
              <w:ind w:right="-512"/>
              <w:jc w:val="center"/>
              <w:rPr>
                <w:rFonts w:ascii="Arial" w:hAnsi="Arial" w:cs="Arial"/>
                <w:b/>
                <w:color w:val="000000"/>
                <w:sz w:val="20"/>
                <w:szCs w:val="26"/>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10/9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ind w:right="-512"/>
              <w:jc w:val="center"/>
              <w:rPr>
                <w:rFonts w:ascii="Arial" w:hAnsi="Arial" w:cs="Arial"/>
                <w:b/>
                <w:bCs/>
                <w:color w:val="000000"/>
                <w:sz w:val="20"/>
                <w:szCs w:val="26"/>
              </w:rPr>
            </w:pPr>
          </w:p>
        </w:tc>
        <w:tc>
          <w:tcPr>
            <w:tcW w:w="809" w:type="pct"/>
            <w:vAlign w:val="center"/>
          </w:tcPr>
          <w:p w:rsidR="00371914" w:rsidRPr="00CE31D2" w:rsidRDefault="00817725" w:rsidP="00724A07">
            <w:pPr>
              <w:spacing w:after="0" w:line="240" w:lineRule="auto"/>
              <w:ind w:right="-512" w:firstLine="37"/>
              <w:jc w:val="center"/>
              <w:rPr>
                <w:rFonts w:ascii="Arial" w:hAnsi="Arial" w:cs="Arial"/>
                <w:b/>
                <w:color w:val="000000"/>
                <w:sz w:val="20"/>
              </w:rPr>
            </w:pPr>
            <w:r>
              <w:rPr>
                <w:rFonts w:ascii="Arial" w:hAnsi="Arial" w:cs="Arial"/>
                <w:b/>
                <w:color w:val="000000"/>
                <w:sz w:val="20"/>
              </w:rPr>
              <w:pict>
                <v:shape id="_x0000_i1028" type="#_x0000_t75" style="width:49.5pt;height:48.75pt" fillcolor="window">
                  <v:imagedata r:id="rId56" o:title=""/>
                </v:shape>
              </w:pict>
            </w:r>
          </w:p>
          <w:p w:rsidR="00371914" w:rsidRPr="00CE31D2" w:rsidRDefault="00371914" w:rsidP="00724A07">
            <w:pPr>
              <w:spacing w:after="0" w:line="240" w:lineRule="auto"/>
              <w:ind w:right="-512"/>
              <w:jc w:val="center"/>
              <w:rPr>
                <w:rFonts w:ascii="Arial" w:hAnsi="Arial" w:cs="Arial"/>
                <w:b/>
                <w:color w:val="000000"/>
                <w:sz w:val="20"/>
              </w:rPr>
            </w:pPr>
          </w:p>
        </w:tc>
        <w:tc>
          <w:tcPr>
            <w:tcW w:w="1962" w:type="pct"/>
            <w:vAlign w:val="center"/>
          </w:tcPr>
          <w:p w:rsidR="00371914" w:rsidRPr="00CE31D2" w:rsidRDefault="00371914" w:rsidP="00724A07">
            <w:pPr>
              <w:spacing w:after="0" w:line="240" w:lineRule="auto"/>
              <w:ind w:right="-512"/>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23.03.2023 № 10/9</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ind w:right="-512"/>
              <w:jc w:val="center"/>
              <w:rPr>
                <w:rFonts w:ascii="Arial" w:hAnsi="Arial" w:cs="Arial"/>
                <w:b/>
                <w:color w:val="000000"/>
                <w:sz w:val="20"/>
              </w:rPr>
            </w:pPr>
          </w:p>
        </w:tc>
      </w:tr>
    </w:tbl>
    <w:p w:rsidR="00371914" w:rsidRPr="00CE31D2" w:rsidRDefault="00371914" w:rsidP="00724A07">
      <w:pPr>
        <w:widowControl w:val="0"/>
        <w:autoSpaceDE w:val="0"/>
        <w:autoSpaceDN w:val="0"/>
        <w:adjustRightInd w:val="0"/>
        <w:spacing w:after="0" w:line="240" w:lineRule="auto"/>
        <w:jc w:val="both"/>
        <w:rPr>
          <w:rFonts w:ascii="Arial" w:hAnsi="Arial" w:cs="Arial"/>
          <w:b/>
          <w:color w:val="000000"/>
          <w:sz w:val="20"/>
        </w:rPr>
      </w:pPr>
      <w:r w:rsidRPr="00CE31D2">
        <w:rPr>
          <w:rFonts w:ascii="Arial" w:hAnsi="Arial" w:cs="Arial"/>
          <w:b/>
          <w:color w:val="000000"/>
          <w:sz w:val="20"/>
        </w:rPr>
        <w:t xml:space="preserve">Об утверждении Положения о </w:t>
      </w:r>
    </w:p>
    <w:p w:rsidR="00371914" w:rsidRPr="00CE31D2" w:rsidRDefault="00371914" w:rsidP="00724A07">
      <w:pPr>
        <w:widowControl w:val="0"/>
        <w:autoSpaceDE w:val="0"/>
        <w:autoSpaceDN w:val="0"/>
        <w:adjustRightInd w:val="0"/>
        <w:spacing w:after="0" w:line="240" w:lineRule="auto"/>
        <w:jc w:val="both"/>
        <w:rPr>
          <w:rFonts w:ascii="Arial" w:hAnsi="Arial" w:cs="Arial"/>
          <w:b/>
          <w:color w:val="000000"/>
          <w:sz w:val="20"/>
        </w:rPr>
      </w:pPr>
      <w:r w:rsidRPr="00CE31D2">
        <w:rPr>
          <w:rFonts w:ascii="Arial" w:hAnsi="Arial" w:cs="Arial"/>
          <w:b/>
          <w:color w:val="000000"/>
          <w:sz w:val="20"/>
        </w:rPr>
        <w:t xml:space="preserve">муниципальном контроле на автомобильном </w:t>
      </w:r>
    </w:p>
    <w:p w:rsidR="00371914" w:rsidRPr="00CE31D2" w:rsidRDefault="00371914" w:rsidP="00724A07">
      <w:pPr>
        <w:widowControl w:val="0"/>
        <w:autoSpaceDE w:val="0"/>
        <w:autoSpaceDN w:val="0"/>
        <w:adjustRightInd w:val="0"/>
        <w:spacing w:after="0" w:line="240" w:lineRule="auto"/>
        <w:jc w:val="both"/>
        <w:rPr>
          <w:rFonts w:ascii="Arial" w:hAnsi="Arial" w:cs="Arial"/>
          <w:b/>
          <w:color w:val="000000"/>
          <w:sz w:val="20"/>
        </w:rPr>
      </w:pPr>
      <w:r w:rsidRPr="00CE31D2">
        <w:rPr>
          <w:rFonts w:ascii="Arial" w:hAnsi="Arial" w:cs="Arial"/>
          <w:b/>
          <w:color w:val="000000"/>
          <w:sz w:val="20"/>
        </w:rPr>
        <w:t xml:space="preserve">транспорте, городском наземном электрическом </w:t>
      </w:r>
    </w:p>
    <w:p w:rsidR="00371914" w:rsidRDefault="00371914" w:rsidP="00724A07">
      <w:pPr>
        <w:widowControl w:val="0"/>
        <w:autoSpaceDE w:val="0"/>
        <w:autoSpaceDN w:val="0"/>
        <w:adjustRightInd w:val="0"/>
        <w:spacing w:after="0" w:line="240" w:lineRule="auto"/>
        <w:jc w:val="both"/>
        <w:rPr>
          <w:rFonts w:ascii="Arial" w:hAnsi="Arial" w:cs="Arial"/>
          <w:b/>
          <w:color w:val="000000"/>
          <w:sz w:val="20"/>
        </w:rPr>
      </w:pPr>
      <w:r w:rsidRPr="00CE31D2">
        <w:rPr>
          <w:rFonts w:ascii="Arial" w:hAnsi="Arial" w:cs="Arial"/>
          <w:b/>
          <w:color w:val="000000"/>
          <w:sz w:val="20"/>
        </w:rPr>
        <w:t xml:space="preserve">транспорте и в дорожном хозяйстве </w:t>
      </w:r>
    </w:p>
    <w:p w:rsidR="00371914" w:rsidRPr="00CE31D2" w:rsidRDefault="00371914" w:rsidP="00724A07">
      <w:pPr>
        <w:widowControl w:val="0"/>
        <w:autoSpaceDE w:val="0"/>
        <w:autoSpaceDN w:val="0"/>
        <w:adjustRightInd w:val="0"/>
        <w:spacing w:after="0" w:line="240" w:lineRule="auto"/>
        <w:jc w:val="both"/>
        <w:rPr>
          <w:rFonts w:ascii="Arial" w:hAnsi="Arial" w:cs="Arial"/>
          <w:b/>
          <w:color w:val="000000"/>
          <w:sz w:val="20"/>
        </w:rPr>
      </w:pP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r w:rsidRPr="00CE31D2">
        <w:rPr>
          <w:rFonts w:ascii="Arial" w:hAnsi="Arial" w:cs="Arial"/>
          <w:color w:val="000000"/>
          <w:sz w:val="20"/>
          <w:shd w:val="clear" w:color="auto" w:fill="FFFFFF"/>
        </w:rPr>
        <w:t>Уставом Мариинско-Посадского муниципального округа Чувашской Республики</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муниципального округа решило:</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p>
    <w:p w:rsidR="00371914" w:rsidRPr="00CE31D2" w:rsidRDefault="00371914" w:rsidP="00724A07">
      <w:pPr>
        <w:widowControl w:val="0"/>
        <w:autoSpaceDE w:val="0"/>
        <w:autoSpaceDN w:val="0"/>
        <w:adjustRightInd w:val="0"/>
        <w:spacing w:after="0" w:line="240" w:lineRule="auto"/>
        <w:ind w:firstLine="709"/>
        <w:jc w:val="both"/>
        <w:rPr>
          <w:rFonts w:ascii="Arial" w:hAnsi="Arial" w:cs="Arial"/>
          <w:color w:val="000000"/>
          <w:sz w:val="20"/>
        </w:rPr>
      </w:pPr>
      <w:r w:rsidRPr="00CE31D2">
        <w:rPr>
          <w:rFonts w:ascii="Arial" w:hAnsi="Arial" w:cs="Arial"/>
          <w:color w:val="000000"/>
          <w:sz w:val="20"/>
        </w:rPr>
        <w:t>2. Признать утратившим силу решение Мариинско-Посадского районного Собрания депутатов от 20.12.2021 № С-13/10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371914" w:rsidRDefault="00371914" w:rsidP="00724A07">
      <w:pPr>
        <w:widowControl w:val="0"/>
        <w:autoSpaceDE w:val="0"/>
        <w:autoSpaceDN w:val="0"/>
        <w:adjustRightInd w:val="0"/>
        <w:spacing w:after="0" w:line="240" w:lineRule="auto"/>
        <w:jc w:val="both"/>
        <w:rPr>
          <w:rFonts w:ascii="Arial" w:hAnsi="Arial" w:cs="Arial"/>
          <w:color w:val="000000"/>
          <w:sz w:val="20"/>
        </w:rPr>
      </w:pPr>
      <w:r w:rsidRPr="00CE31D2">
        <w:rPr>
          <w:rFonts w:ascii="Arial" w:hAnsi="Arial" w:cs="Arial"/>
          <w:color w:val="000000"/>
          <w:sz w:val="20"/>
        </w:rPr>
        <w:t xml:space="preserve"> 2. Настоящее решение вступает в силу после его официального опубликования в периодическом печатном издании «Посадский вестник». </w:t>
      </w:r>
    </w:p>
    <w:p w:rsidR="00371914" w:rsidRDefault="00371914" w:rsidP="00724A07">
      <w:pPr>
        <w:widowControl w:val="0"/>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Default="00371914" w:rsidP="00724A07">
      <w:pPr>
        <w:autoSpaceDE w:val="0"/>
        <w:spacing w:after="0" w:line="240" w:lineRule="auto"/>
        <w:jc w:val="both"/>
        <w:rPr>
          <w:rFonts w:ascii="Arial" w:hAnsi="Arial" w:cs="Arial"/>
          <w:color w:val="000000"/>
          <w:sz w:val="20"/>
        </w:rPr>
      </w:pPr>
      <w:r w:rsidRPr="00CE31D2">
        <w:rPr>
          <w:rFonts w:ascii="Arial" w:hAnsi="Arial" w:cs="Arial"/>
          <w:color w:val="000000"/>
          <w:sz w:val="20"/>
        </w:rPr>
        <w:t>Мариинско-Посадского муниципального округа М. В. Яковлева</w:t>
      </w:r>
    </w:p>
    <w:p w:rsidR="00371914" w:rsidRPr="00CE31D2" w:rsidRDefault="00371914" w:rsidP="00724A07">
      <w:pPr>
        <w:autoSpaceDE w:val="0"/>
        <w:spacing w:after="0" w:line="240" w:lineRule="auto"/>
        <w:jc w:val="both"/>
        <w:rPr>
          <w:rFonts w:ascii="Arial" w:hAnsi="Arial" w:cs="Arial"/>
          <w:color w:val="000000"/>
          <w:sz w:val="20"/>
        </w:rPr>
      </w:pPr>
    </w:p>
    <w:p w:rsidR="00371914" w:rsidRPr="00CE31D2" w:rsidRDefault="00371914" w:rsidP="00724A07">
      <w:pPr>
        <w:spacing w:after="0" w:line="240" w:lineRule="auto"/>
        <w:ind w:right="282" w:firstLine="708"/>
        <w:jc w:val="right"/>
        <w:rPr>
          <w:rFonts w:ascii="Arial" w:hAnsi="Arial" w:cs="Arial"/>
          <w:bCs/>
          <w:color w:val="000000"/>
          <w:sz w:val="20"/>
          <w:szCs w:val="20"/>
        </w:rPr>
      </w:pPr>
      <w:r w:rsidRPr="00CE31D2">
        <w:rPr>
          <w:rFonts w:ascii="Arial" w:hAnsi="Arial" w:cs="Arial"/>
          <w:bCs/>
          <w:color w:val="000000"/>
          <w:sz w:val="20"/>
          <w:szCs w:val="20"/>
        </w:rPr>
        <w:t>УТВЕРЖДЕНО</w:t>
      </w:r>
    </w:p>
    <w:p w:rsidR="00371914" w:rsidRDefault="00371914" w:rsidP="00724A07">
      <w:pPr>
        <w:spacing w:after="0" w:line="240" w:lineRule="auto"/>
        <w:ind w:right="282"/>
        <w:jc w:val="right"/>
        <w:rPr>
          <w:rFonts w:ascii="Arial" w:hAnsi="Arial" w:cs="Arial"/>
          <w:color w:val="000000"/>
          <w:sz w:val="20"/>
          <w:szCs w:val="20"/>
        </w:rPr>
      </w:pPr>
      <w:r w:rsidRPr="00CE31D2">
        <w:rPr>
          <w:rFonts w:ascii="Arial" w:hAnsi="Arial" w:cs="Arial"/>
          <w:bCs/>
          <w:color w:val="000000"/>
          <w:sz w:val="20"/>
          <w:szCs w:val="20"/>
        </w:rPr>
        <w:t xml:space="preserve">решением собрания депутатов </w:t>
      </w:r>
      <w:r w:rsidRPr="00CE31D2">
        <w:rPr>
          <w:rFonts w:ascii="Arial" w:hAnsi="Arial" w:cs="Arial"/>
          <w:color w:val="000000"/>
          <w:sz w:val="20"/>
          <w:szCs w:val="20"/>
        </w:rPr>
        <w:t xml:space="preserve">Мариинско-Посадского </w:t>
      </w:r>
    </w:p>
    <w:p w:rsidR="00371914" w:rsidRDefault="00371914" w:rsidP="00724A07">
      <w:pPr>
        <w:spacing w:after="0" w:line="240" w:lineRule="auto"/>
        <w:ind w:right="282"/>
        <w:jc w:val="right"/>
        <w:rPr>
          <w:rFonts w:ascii="Arial" w:hAnsi="Arial" w:cs="Arial"/>
          <w:bCs/>
          <w:color w:val="000000"/>
          <w:sz w:val="20"/>
          <w:szCs w:val="20"/>
        </w:rPr>
      </w:pPr>
      <w:r w:rsidRPr="00CE31D2">
        <w:rPr>
          <w:rFonts w:ascii="Arial" w:hAnsi="Arial" w:cs="Arial"/>
          <w:color w:val="000000"/>
          <w:sz w:val="20"/>
          <w:szCs w:val="20"/>
        </w:rPr>
        <w:t xml:space="preserve">муниципального округа Чувашской Республики </w:t>
      </w:r>
      <w:r w:rsidRPr="00CE31D2">
        <w:rPr>
          <w:rFonts w:ascii="Arial" w:hAnsi="Arial" w:cs="Arial"/>
          <w:bCs/>
          <w:color w:val="000000"/>
          <w:sz w:val="20"/>
          <w:szCs w:val="20"/>
        </w:rPr>
        <w:t>от 23.03.2023 № 10/9</w:t>
      </w:r>
    </w:p>
    <w:p w:rsidR="00371914" w:rsidRPr="00CE31D2" w:rsidRDefault="00371914" w:rsidP="00724A07">
      <w:pPr>
        <w:spacing w:after="0" w:line="240" w:lineRule="auto"/>
        <w:ind w:right="282"/>
        <w:rPr>
          <w:rFonts w:ascii="Arial" w:hAnsi="Arial" w:cs="Arial"/>
          <w:bCs/>
          <w:color w:val="000000"/>
          <w:sz w:val="20"/>
          <w:szCs w:val="20"/>
        </w:rPr>
      </w:pPr>
    </w:p>
    <w:p w:rsidR="00371914" w:rsidRPr="00CE31D2" w:rsidRDefault="00371914" w:rsidP="00724A07">
      <w:pPr>
        <w:spacing w:after="0" w:line="240" w:lineRule="auto"/>
        <w:ind w:right="282"/>
        <w:jc w:val="center"/>
        <w:rPr>
          <w:rFonts w:ascii="Arial" w:hAnsi="Arial" w:cs="Arial"/>
          <w:b/>
          <w:bCs/>
          <w:color w:val="000000"/>
          <w:sz w:val="20"/>
        </w:rPr>
      </w:pPr>
      <w:r w:rsidRPr="00CE31D2">
        <w:rPr>
          <w:rFonts w:ascii="Arial" w:hAnsi="Arial" w:cs="Arial"/>
          <w:b/>
          <w:bCs/>
          <w:color w:val="000000"/>
          <w:sz w:val="20"/>
        </w:rPr>
        <w:t>Положение</w:t>
      </w:r>
    </w:p>
    <w:p w:rsidR="00371914" w:rsidRDefault="00371914" w:rsidP="00724A07">
      <w:pPr>
        <w:autoSpaceDE w:val="0"/>
        <w:autoSpaceDN w:val="0"/>
        <w:adjustRightInd w:val="0"/>
        <w:spacing w:after="0" w:line="240" w:lineRule="auto"/>
        <w:ind w:right="282"/>
        <w:jc w:val="center"/>
        <w:rPr>
          <w:rFonts w:ascii="Arial" w:hAnsi="Arial" w:cs="Arial"/>
          <w:b/>
          <w:color w:val="000000"/>
          <w:sz w:val="20"/>
        </w:rPr>
      </w:pPr>
      <w:r w:rsidRPr="00CE31D2">
        <w:rPr>
          <w:rFonts w:ascii="Arial" w:hAnsi="Arial" w:cs="Arial"/>
          <w:b/>
          <w:color w:val="000000"/>
          <w:sz w:val="20"/>
        </w:rPr>
        <w:t xml:space="preserve">о муниципальном контроле на автомобильном транспорте, городском наземном электрическом транспорте и в дорожном хозяйстве </w:t>
      </w:r>
    </w:p>
    <w:p w:rsidR="00371914" w:rsidRPr="00CE31D2" w:rsidRDefault="00371914" w:rsidP="00724A07">
      <w:pPr>
        <w:autoSpaceDE w:val="0"/>
        <w:autoSpaceDN w:val="0"/>
        <w:adjustRightInd w:val="0"/>
        <w:spacing w:after="0" w:line="240" w:lineRule="auto"/>
        <w:ind w:right="282"/>
        <w:jc w:val="center"/>
        <w:rPr>
          <w:rFonts w:ascii="Arial" w:hAnsi="Arial" w:cs="Arial"/>
          <w:b/>
          <w:bCs/>
          <w:color w:val="000000"/>
          <w:sz w:val="20"/>
        </w:rPr>
      </w:pPr>
    </w:p>
    <w:p w:rsidR="00371914" w:rsidRPr="00CE31D2" w:rsidRDefault="00371914" w:rsidP="00724A07">
      <w:pPr>
        <w:autoSpaceDE w:val="0"/>
        <w:autoSpaceDN w:val="0"/>
        <w:adjustRightInd w:val="0"/>
        <w:spacing w:after="0" w:line="240" w:lineRule="auto"/>
        <w:ind w:right="282"/>
        <w:jc w:val="center"/>
        <w:rPr>
          <w:rFonts w:ascii="Arial" w:hAnsi="Arial" w:cs="Arial"/>
          <w:b/>
          <w:color w:val="000000"/>
          <w:sz w:val="20"/>
        </w:rPr>
      </w:pPr>
      <w:r w:rsidRPr="00CE31D2">
        <w:rPr>
          <w:rFonts w:ascii="Arial" w:hAnsi="Arial" w:cs="Arial"/>
          <w:b/>
          <w:color w:val="000000"/>
          <w:sz w:val="20"/>
          <w:lang w:val="en-US"/>
        </w:rPr>
        <w:t>I</w:t>
      </w:r>
      <w:r w:rsidRPr="00CE31D2">
        <w:rPr>
          <w:rFonts w:ascii="Arial" w:hAnsi="Arial" w:cs="Arial"/>
          <w:b/>
          <w:color w:val="000000"/>
          <w:sz w:val="20"/>
        </w:rPr>
        <w:t>. Общие положения</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Мариинско-Посадского муниципального округа Чувашской Республики (далее – муниципальный автодорожный контроль).</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2. Муниципальный автодорожный контроль осуществляется администрацией Мариинско-Посадского муниципального округа Чувашской Республики (далее – контрольный орган). </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3. Должностными лицами, уполномоченными на осуществление муниципального автодорожного контроля (далее – должностные лица), являются:</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1) глава Мариинско-Посадского муниципального округа Чувашской Республики (далее – глава округа);</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2) первый заместитель главы администрации Мариинско-Посадского муниципального округа – начальник Управления по благоустройству и развитию территорий, в должностные обязанности которого в соответствии с данным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заместитель руководителя (далее – должностные обязанности);</w:t>
      </w:r>
    </w:p>
    <w:p w:rsidR="00371914" w:rsidRPr="00CE31D2" w:rsidRDefault="00371914" w:rsidP="00724A07">
      <w:pPr>
        <w:widowControl w:val="0"/>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3) другие должностные лица структурных подразделений в соответствии с должностными обязанностями.</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4. Должностные лица при осуществлении муниципального автодорожного контроля реализуют права и несут обязанности, соблюдают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5. Предметом муниципального автодорожного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предусмотренных Федеральными законами от 08.11.2007 №259-ФЗ «Устав автомобильного транспорта и городского наземного электрического транспорта» 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1) в области автомобильных дорог и дорожной деятельности, установленных в отношении автомобильных дорог местного значения:</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6. Объектами муниципального контроля являются:</w:t>
      </w:r>
    </w:p>
    <w:p w:rsidR="00371914" w:rsidRPr="00CE31D2" w:rsidRDefault="00371914" w:rsidP="00724A07">
      <w:pPr>
        <w:pStyle w:val="ConsPlusNormal"/>
        <w:ind w:firstLine="708"/>
        <w:jc w:val="both"/>
        <w:rPr>
          <w:color w:val="000000"/>
          <w:szCs w:val="24"/>
        </w:rPr>
      </w:pPr>
      <w:r w:rsidRPr="00CE31D2">
        <w:rPr>
          <w:color w:val="000000"/>
          <w:szCs w:val="24"/>
        </w:rPr>
        <w:t xml:space="preserve">а) в рамках пункта 1 части 1 статьи 16 Федерального закона: </w:t>
      </w:r>
    </w:p>
    <w:p w:rsidR="00371914" w:rsidRPr="00CE31D2" w:rsidRDefault="00371914" w:rsidP="00724A07">
      <w:pPr>
        <w:pStyle w:val="ConsPlusNormal"/>
        <w:ind w:firstLine="708"/>
        <w:jc w:val="both"/>
        <w:rPr>
          <w:color w:val="000000"/>
          <w:szCs w:val="24"/>
        </w:rPr>
      </w:pPr>
      <w:r w:rsidRPr="00CE31D2">
        <w:rPr>
          <w:color w:val="000000"/>
          <w:szCs w:val="24"/>
        </w:rPr>
        <w:t>деятельность по использованию полос отвода и (или) придорожных полос автомобильных дорог общего пользования местного значения;</w:t>
      </w:r>
    </w:p>
    <w:p w:rsidR="00371914" w:rsidRPr="00CE31D2" w:rsidRDefault="00371914" w:rsidP="00724A07">
      <w:pPr>
        <w:pStyle w:val="ConsPlusNormal"/>
        <w:ind w:firstLine="708"/>
        <w:jc w:val="both"/>
        <w:rPr>
          <w:color w:val="000000"/>
          <w:szCs w:val="24"/>
        </w:rPr>
      </w:pPr>
      <w:r w:rsidRPr="00CE31D2">
        <w:rPr>
          <w:color w:val="000000"/>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71914" w:rsidRPr="00CE31D2" w:rsidRDefault="00371914" w:rsidP="00724A07">
      <w:pPr>
        <w:pStyle w:val="ConsPlusNormal"/>
        <w:ind w:firstLine="708"/>
        <w:jc w:val="both"/>
        <w:rPr>
          <w:color w:val="000000"/>
          <w:szCs w:val="24"/>
        </w:rPr>
      </w:pPr>
      <w:r w:rsidRPr="00CE31D2">
        <w:rPr>
          <w:color w:val="000000"/>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71914" w:rsidRPr="00CE31D2" w:rsidRDefault="00371914" w:rsidP="00724A07">
      <w:pPr>
        <w:pStyle w:val="ConsPlusNormal"/>
        <w:ind w:firstLine="708"/>
        <w:jc w:val="both"/>
        <w:rPr>
          <w:color w:val="000000"/>
          <w:szCs w:val="24"/>
        </w:rPr>
      </w:pPr>
      <w:r w:rsidRPr="00CE31D2">
        <w:rPr>
          <w:color w:val="000000"/>
          <w:szCs w:val="24"/>
        </w:rPr>
        <w:t xml:space="preserve">б) в рамках пункта 2 части 1 статьи 16 Федерального закона: </w:t>
      </w:r>
    </w:p>
    <w:p w:rsidR="00371914" w:rsidRPr="00CE31D2" w:rsidRDefault="00371914" w:rsidP="00724A07">
      <w:pPr>
        <w:pStyle w:val="ConsPlusNormal"/>
        <w:ind w:firstLine="708"/>
        <w:jc w:val="both"/>
        <w:rPr>
          <w:color w:val="000000"/>
          <w:szCs w:val="24"/>
        </w:rPr>
      </w:pPr>
      <w:r w:rsidRPr="00CE31D2">
        <w:rPr>
          <w:color w:val="000000"/>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71914" w:rsidRPr="00CE31D2" w:rsidRDefault="00371914" w:rsidP="00724A07">
      <w:pPr>
        <w:pStyle w:val="ConsPlusNormal"/>
        <w:ind w:firstLine="708"/>
        <w:jc w:val="both"/>
        <w:rPr>
          <w:color w:val="000000"/>
          <w:szCs w:val="24"/>
        </w:rPr>
      </w:pPr>
      <w:bookmarkStart w:id="21" w:name="_Hlk77675416"/>
      <w:r w:rsidRPr="00CE31D2">
        <w:rPr>
          <w:color w:val="000000"/>
          <w:szCs w:val="24"/>
        </w:rPr>
        <w:t xml:space="preserve">внесение платы за </w:t>
      </w:r>
      <w:bookmarkEnd w:id="21"/>
      <w:r w:rsidRPr="00CE31D2">
        <w:rPr>
          <w:color w:val="000000"/>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71914" w:rsidRPr="00CE31D2" w:rsidRDefault="00371914" w:rsidP="00724A07">
      <w:pPr>
        <w:pStyle w:val="ConsPlusNormal"/>
        <w:ind w:firstLine="708"/>
        <w:jc w:val="both"/>
        <w:rPr>
          <w:color w:val="000000"/>
          <w:szCs w:val="24"/>
        </w:rPr>
      </w:pPr>
      <w:r w:rsidRPr="00CE31D2">
        <w:rPr>
          <w:color w:val="000000"/>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71914" w:rsidRPr="00CE31D2" w:rsidRDefault="00371914" w:rsidP="00724A07">
      <w:pPr>
        <w:pStyle w:val="ConsPlusNormal"/>
        <w:ind w:firstLine="708"/>
        <w:jc w:val="both"/>
        <w:rPr>
          <w:color w:val="000000"/>
          <w:szCs w:val="24"/>
        </w:rPr>
      </w:pPr>
      <w:r w:rsidRPr="00CE31D2">
        <w:rPr>
          <w:color w:val="000000"/>
          <w:szCs w:val="24"/>
        </w:rPr>
        <w:t>внесение платы за присоединение объектов дорожного сервиса к автомобильным дорогам общего пользования местного значения;</w:t>
      </w:r>
    </w:p>
    <w:p w:rsidR="00371914" w:rsidRPr="00CE31D2" w:rsidRDefault="00371914" w:rsidP="00724A07">
      <w:pPr>
        <w:pStyle w:val="ConsPlusNormal"/>
        <w:ind w:firstLine="708"/>
        <w:jc w:val="both"/>
        <w:rPr>
          <w:color w:val="000000"/>
          <w:szCs w:val="24"/>
        </w:rPr>
      </w:pPr>
      <w:r w:rsidRPr="00CE31D2">
        <w:rPr>
          <w:color w:val="000000"/>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71914" w:rsidRPr="00CE31D2" w:rsidRDefault="00371914" w:rsidP="00724A07">
      <w:pPr>
        <w:pStyle w:val="ConsPlusNormal"/>
        <w:ind w:firstLine="708"/>
        <w:jc w:val="both"/>
        <w:rPr>
          <w:color w:val="000000"/>
          <w:szCs w:val="24"/>
        </w:rPr>
      </w:pPr>
      <w:r w:rsidRPr="00CE31D2">
        <w:rPr>
          <w:color w:val="000000"/>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71914" w:rsidRPr="00CE31D2" w:rsidRDefault="00371914" w:rsidP="00724A07">
      <w:pPr>
        <w:pStyle w:val="ConsPlusNormal"/>
        <w:ind w:firstLine="708"/>
        <w:jc w:val="both"/>
        <w:rPr>
          <w:color w:val="000000"/>
          <w:szCs w:val="24"/>
        </w:rPr>
      </w:pPr>
      <w:r w:rsidRPr="00CE31D2">
        <w:rPr>
          <w:color w:val="000000"/>
          <w:szCs w:val="24"/>
        </w:rPr>
        <w:t>в) в рамках пункта 3 части 1 статьи 16 Федерального закона:</w:t>
      </w:r>
    </w:p>
    <w:p w:rsidR="00371914" w:rsidRPr="00CE31D2" w:rsidRDefault="00371914" w:rsidP="00724A07">
      <w:pPr>
        <w:pStyle w:val="ConsPlusNormal"/>
        <w:ind w:firstLine="708"/>
        <w:jc w:val="both"/>
        <w:rPr>
          <w:color w:val="000000"/>
          <w:szCs w:val="24"/>
        </w:rPr>
      </w:pPr>
      <w:r w:rsidRPr="00CE31D2">
        <w:rPr>
          <w:color w:val="000000"/>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71914" w:rsidRPr="00CE31D2" w:rsidRDefault="00371914" w:rsidP="00724A07">
      <w:pPr>
        <w:pStyle w:val="ConsPlusNormal"/>
        <w:ind w:firstLine="708"/>
        <w:jc w:val="both"/>
        <w:rPr>
          <w:color w:val="000000"/>
          <w:szCs w:val="24"/>
        </w:rPr>
      </w:pPr>
      <w:r w:rsidRPr="00CE31D2">
        <w:rPr>
          <w:color w:val="000000"/>
          <w:szCs w:val="24"/>
        </w:rPr>
        <w:t>придорожные полосы и полосы отвода автомобильных дорог общего пользования местного значения;</w:t>
      </w:r>
    </w:p>
    <w:p w:rsidR="00371914" w:rsidRPr="00CE31D2" w:rsidRDefault="00371914" w:rsidP="00724A07">
      <w:pPr>
        <w:pStyle w:val="ConsPlusNormal"/>
        <w:ind w:firstLine="708"/>
        <w:jc w:val="both"/>
        <w:rPr>
          <w:color w:val="000000"/>
          <w:szCs w:val="24"/>
        </w:rPr>
      </w:pPr>
      <w:r w:rsidRPr="00CE31D2">
        <w:rPr>
          <w:color w:val="000000"/>
          <w:szCs w:val="24"/>
        </w:rPr>
        <w:t>автомобильная дорога общего пользования местного значения и искусственные дорожные сооружения на ней;</w:t>
      </w:r>
    </w:p>
    <w:p w:rsidR="00371914" w:rsidRPr="00CE31D2" w:rsidRDefault="00371914" w:rsidP="00724A07">
      <w:pPr>
        <w:pStyle w:val="ConsPlusNormal"/>
        <w:ind w:firstLine="708"/>
        <w:jc w:val="both"/>
        <w:rPr>
          <w:color w:val="000000"/>
          <w:szCs w:val="24"/>
        </w:rPr>
      </w:pPr>
      <w:r w:rsidRPr="00CE31D2">
        <w:rPr>
          <w:color w:val="000000"/>
          <w:szCs w:val="24"/>
        </w:rPr>
        <w:t>примыкания к автомобильным дорогам местного значения, в том числе примыкания объектов дорожного сервиса.</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highlight w:val="yellow"/>
        </w:rPr>
      </w:pPr>
      <w:r w:rsidRPr="00CE31D2">
        <w:rPr>
          <w:rFonts w:ascii="Arial" w:hAnsi="Arial" w:cs="Arial"/>
          <w:color w:val="000000"/>
          <w:sz w:val="20"/>
        </w:rPr>
        <w:t>7. Контрольный орган обеспечивает учет объектов контроля в рамках осуществления муниципального автодорожного контроля посредством ведения журнала учета объектов контроля в электронном виде.</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71914"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10. К отношениям, связанным с осуществлением муниципального автодорожного контроля, организацией и проведением профилактических мероприятий, контрольных мероприятий применяются положения Федерального закона.</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p>
    <w:p w:rsidR="00371914" w:rsidRPr="00CE31D2" w:rsidRDefault="00371914" w:rsidP="00724A07">
      <w:pPr>
        <w:widowControl w:val="0"/>
        <w:autoSpaceDE w:val="0"/>
        <w:autoSpaceDN w:val="0"/>
        <w:spacing w:after="0" w:line="240" w:lineRule="auto"/>
        <w:ind w:firstLine="708"/>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 xml:space="preserve">II. Управление рисками причинения вреда (ущерба) охраняемым законом </w:t>
      </w:r>
    </w:p>
    <w:p w:rsidR="00371914" w:rsidRPr="00CE31D2" w:rsidRDefault="00371914" w:rsidP="00724A07">
      <w:pPr>
        <w:widowControl w:val="0"/>
        <w:autoSpaceDE w:val="0"/>
        <w:autoSpaceDN w:val="0"/>
        <w:spacing w:after="0" w:line="240" w:lineRule="auto"/>
        <w:ind w:firstLine="708"/>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ценностям при осуществлении муниципального автодорожного контроля</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 xml:space="preserve">11. При осуществлении муниципального автодорожного контроля система оценки и управления рисками не применяется. </w:t>
      </w:r>
    </w:p>
    <w:p w:rsidR="00371914" w:rsidRPr="00CE31D2" w:rsidRDefault="00371914" w:rsidP="00724A07">
      <w:pPr>
        <w:widowControl w:val="0"/>
        <w:spacing w:after="0" w:line="240" w:lineRule="auto"/>
        <w:ind w:right="20" w:firstLine="709"/>
        <w:jc w:val="both"/>
        <w:rPr>
          <w:rFonts w:ascii="Arial" w:hAnsi="Arial" w:cs="Arial"/>
          <w:color w:val="000000"/>
          <w:sz w:val="20"/>
        </w:rPr>
      </w:pPr>
      <w:r w:rsidRPr="00CE31D2">
        <w:rPr>
          <w:rFonts w:ascii="Arial" w:hAnsi="Arial" w:cs="Arial"/>
          <w:color w:val="000000"/>
          <w:sz w:val="20"/>
        </w:rPr>
        <w:lastRenderedPageBreak/>
        <w:t>12. Индикаторами риска нарушения обязательных требований, используемых при осуществлении муниципального автодорожного контроля, являются:</w:t>
      </w:r>
    </w:p>
    <w:p w:rsidR="00371914" w:rsidRPr="00CE31D2" w:rsidRDefault="00371914" w:rsidP="00724A07">
      <w:pPr>
        <w:widowControl w:val="0"/>
        <w:spacing w:after="0" w:line="240" w:lineRule="auto"/>
        <w:ind w:right="20" w:firstLine="709"/>
        <w:jc w:val="both"/>
        <w:rPr>
          <w:rFonts w:ascii="Arial" w:hAnsi="Arial" w:cs="Arial"/>
          <w:color w:val="000000"/>
          <w:sz w:val="20"/>
        </w:rPr>
      </w:pPr>
      <w:r w:rsidRPr="00CE31D2">
        <w:rPr>
          <w:rFonts w:ascii="Arial" w:hAnsi="Arial" w:cs="Arial"/>
          <w:color w:val="000000"/>
          <w:sz w:val="20"/>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371914" w:rsidRPr="00CE31D2" w:rsidRDefault="00371914" w:rsidP="00724A07">
      <w:pPr>
        <w:pStyle w:val="s1"/>
        <w:spacing w:before="0" w:beforeAutospacing="0" w:after="0" w:afterAutospacing="0"/>
        <w:ind w:firstLine="709"/>
        <w:jc w:val="both"/>
        <w:rPr>
          <w:rFonts w:ascii="Arial" w:hAnsi="Arial" w:cs="Arial"/>
          <w:color w:val="000000"/>
          <w:sz w:val="20"/>
        </w:rPr>
      </w:pPr>
      <w:r w:rsidRPr="00CE31D2">
        <w:rPr>
          <w:rFonts w:ascii="Arial" w:hAnsi="Arial" w:cs="Arial"/>
          <w:color w:val="000000"/>
          <w:sz w:val="20"/>
        </w:rPr>
        <w:t>2) наличие признаков нарушения обязательных требований при осуществлении дорожной деятельности;</w:t>
      </w:r>
    </w:p>
    <w:p w:rsidR="00371914" w:rsidRPr="00CE31D2" w:rsidRDefault="00371914" w:rsidP="00724A07">
      <w:pPr>
        <w:pStyle w:val="s1"/>
        <w:spacing w:before="0" w:beforeAutospacing="0" w:after="0" w:afterAutospacing="0"/>
        <w:ind w:firstLine="709"/>
        <w:jc w:val="both"/>
        <w:rPr>
          <w:rFonts w:ascii="Arial" w:hAnsi="Arial" w:cs="Arial"/>
          <w:color w:val="000000"/>
          <w:sz w:val="20"/>
        </w:rPr>
      </w:pPr>
      <w:r w:rsidRPr="00CE31D2">
        <w:rPr>
          <w:rFonts w:ascii="Arial" w:hAnsi="Arial" w:cs="Arial"/>
          <w:color w:val="000000"/>
          <w:sz w:val="20"/>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371914" w:rsidRPr="00CE31D2" w:rsidRDefault="00371914" w:rsidP="00724A07">
      <w:pPr>
        <w:pStyle w:val="s1"/>
        <w:spacing w:before="0" w:beforeAutospacing="0" w:after="0" w:afterAutospacing="0"/>
        <w:ind w:firstLine="709"/>
        <w:jc w:val="both"/>
        <w:rPr>
          <w:rFonts w:ascii="Arial" w:hAnsi="Arial" w:cs="Arial"/>
          <w:color w:val="000000"/>
          <w:sz w:val="20"/>
        </w:rPr>
      </w:pPr>
      <w:r w:rsidRPr="00CE31D2">
        <w:rPr>
          <w:rFonts w:ascii="Arial" w:hAnsi="Arial" w:cs="Arial"/>
          <w:color w:val="000000"/>
          <w:sz w:val="20"/>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371914" w:rsidRPr="00CE31D2" w:rsidRDefault="00371914" w:rsidP="00724A07">
      <w:pPr>
        <w:pStyle w:val="s1"/>
        <w:spacing w:before="0" w:beforeAutospacing="0" w:after="0" w:afterAutospacing="0"/>
        <w:ind w:firstLine="709"/>
        <w:jc w:val="both"/>
        <w:rPr>
          <w:rFonts w:ascii="Arial" w:hAnsi="Arial" w:cs="Arial"/>
          <w:color w:val="000000"/>
          <w:sz w:val="20"/>
        </w:rPr>
      </w:pPr>
      <w:r w:rsidRPr="00CE31D2">
        <w:rPr>
          <w:rFonts w:ascii="Arial" w:hAnsi="Arial" w:cs="Arial"/>
          <w:color w:val="000000"/>
          <w:sz w:val="20"/>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71914" w:rsidRDefault="00371914" w:rsidP="00724A07">
      <w:pPr>
        <w:pStyle w:val="s1"/>
        <w:spacing w:before="0" w:beforeAutospacing="0" w:after="0" w:afterAutospacing="0"/>
        <w:ind w:firstLine="709"/>
        <w:jc w:val="both"/>
        <w:rPr>
          <w:rFonts w:ascii="Arial" w:hAnsi="Arial" w:cs="Arial"/>
          <w:color w:val="000000"/>
          <w:sz w:val="20"/>
        </w:rPr>
      </w:pPr>
      <w:r w:rsidRPr="00CE31D2">
        <w:rPr>
          <w:rFonts w:ascii="Arial" w:hAnsi="Arial" w:cs="Arial"/>
          <w:color w:val="000000"/>
          <w:sz w:val="20"/>
        </w:rPr>
        <w:t>6) поступление информации о нарушении обязательных требований при производстве дорожных работ.</w:t>
      </w:r>
    </w:p>
    <w:p w:rsidR="00371914" w:rsidRPr="00CE31D2" w:rsidRDefault="00371914" w:rsidP="00724A07">
      <w:pPr>
        <w:pStyle w:val="s1"/>
        <w:spacing w:before="0" w:beforeAutospacing="0" w:after="0" w:afterAutospacing="0"/>
        <w:ind w:firstLine="709"/>
        <w:jc w:val="both"/>
        <w:rPr>
          <w:rFonts w:ascii="Arial" w:hAnsi="Arial" w:cs="Arial"/>
          <w:color w:val="000000"/>
          <w:sz w:val="20"/>
        </w:rPr>
      </w:pPr>
    </w:p>
    <w:p w:rsidR="00371914" w:rsidRPr="00CE31D2" w:rsidRDefault="00371914" w:rsidP="00724A07">
      <w:pPr>
        <w:autoSpaceDE w:val="0"/>
        <w:autoSpaceDN w:val="0"/>
        <w:adjustRightInd w:val="0"/>
        <w:spacing w:after="0" w:line="240" w:lineRule="auto"/>
        <w:ind w:firstLine="708"/>
        <w:jc w:val="center"/>
        <w:rPr>
          <w:rFonts w:ascii="Arial" w:hAnsi="Arial" w:cs="Arial"/>
          <w:b/>
          <w:color w:val="000000"/>
          <w:sz w:val="20"/>
        </w:rPr>
      </w:pPr>
      <w:r w:rsidRPr="00CE31D2">
        <w:rPr>
          <w:rFonts w:ascii="Arial" w:hAnsi="Arial" w:cs="Arial"/>
          <w:b/>
          <w:color w:val="000000"/>
          <w:sz w:val="20"/>
          <w:lang w:val="en-US"/>
        </w:rPr>
        <w:t>III</w:t>
      </w:r>
      <w:r w:rsidRPr="00CE31D2">
        <w:rPr>
          <w:rFonts w:ascii="Arial" w:hAnsi="Arial" w:cs="Arial"/>
          <w:b/>
          <w:color w:val="000000"/>
          <w:sz w:val="20"/>
        </w:rPr>
        <w:t>. Профилактика рисков причинения вреда (ущерба)</w:t>
      </w:r>
    </w:p>
    <w:p w:rsidR="00371914" w:rsidRPr="00CE31D2" w:rsidRDefault="00371914" w:rsidP="00724A07">
      <w:pPr>
        <w:autoSpaceDE w:val="0"/>
        <w:autoSpaceDN w:val="0"/>
        <w:adjustRightInd w:val="0"/>
        <w:spacing w:after="0" w:line="240" w:lineRule="auto"/>
        <w:ind w:firstLine="708"/>
        <w:jc w:val="center"/>
        <w:rPr>
          <w:rFonts w:ascii="Arial" w:hAnsi="Arial" w:cs="Arial"/>
          <w:b/>
          <w:color w:val="000000"/>
          <w:sz w:val="20"/>
        </w:rPr>
      </w:pPr>
      <w:r w:rsidRPr="00CE31D2">
        <w:rPr>
          <w:rFonts w:ascii="Arial" w:hAnsi="Arial" w:cs="Arial"/>
          <w:b/>
          <w:color w:val="000000"/>
          <w:sz w:val="20"/>
        </w:rPr>
        <w:t>охраняемым законом ценностям</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13.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371914" w:rsidRPr="00CE31D2" w:rsidRDefault="00371914" w:rsidP="00724A07">
      <w:pPr>
        <w:tabs>
          <w:tab w:val="left" w:pos="851"/>
        </w:tabs>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Мариинско-Посадского </w:t>
      </w:r>
      <w:r w:rsidRPr="00CE31D2">
        <w:rPr>
          <w:rFonts w:ascii="Arial" w:hAnsi="Arial" w:cs="Arial"/>
          <w:color w:val="000000"/>
          <w:sz w:val="20"/>
        </w:rPr>
        <w:t>муниципального округа</w:t>
      </w:r>
      <w:r w:rsidRPr="00CE31D2">
        <w:rPr>
          <w:rFonts w:ascii="Arial" w:eastAsia="Calibri" w:hAnsi="Arial" w:cs="Arial"/>
          <w:color w:val="000000"/>
          <w:sz w:val="20"/>
          <w:lang w:eastAsia="en-US"/>
        </w:rPr>
        <w:t>.</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Утвержденная Программа профилактики размещается на официальном сайте контрольного органа в сети «Интернет».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Контрольный орган может проводить профилактические мероприятия, не предусмотренные Программой профилактики.</w:t>
      </w:r>
    </w:p>
    <w:p w:rsidR="00371914" w:rsidRPr="00CE31D2" w:rsidRDefault="00371914" w:rsidP="00724A07">
      <w:pPr>
        <w:tabs>
          <w:tab w:val="left" w:pos="851"/>
        </w:tabs>
        <w:spacing w:after="0" w:line="240" w:lineRule="auto"/>
        <w:ind w:firstLine="708"/>
        <w:contextualSpacing/>
        <w:jc w:val="both"/>
        <w:rPr>
          <w:rFonts w:ascii="Arial" w:eastAsia="Calibri" w:hAnsi="Arial" w:cs="Arial"/>
          <w:color w:val="000000"/>
          <w:sz w:val="20"/>
          <w:lang w:eastAsia="en-US"/>
        </w:rPr>
      </w:pPr>
      <w:bookmarkStart w:id="22" w:name="P85"/>
      <w:bookmarkEnd w:id="22"/>
      <w:r w:rsidRPr="00CE31D2">
        <w:rPr>
          <w:rFonts w:ascii="Arial" w:eastAsia="Calibri" w:hAnsi="Arial" w:cs="Arial"/>
          <w:color w:val="000000"/>
          <w:sz w:val="20"/>
          <w:lang w:eastAsia="en-US"/>
        </w:rPr>
        <w:t xml:space="preserve">15. При осуществлении </w:t>
      </w:r>
      <w:r w:rsidRPr="00CE31D2">
        <w:rPr>
          <w:rFonts w:ascii="Arial" w:hAnsi="Arial" w:cs="Arial"/>
          <w:color w:val="000000"/>
          <w:sz w:val="20"/>
        </w:rPr>
        <w:t>муниципального автодорожного контроля</w:t>
      </w:r>
      <w:r w:rsidRPr="00CE31D2">
        <w:rPr>
          <w:rFonts w:ascii="Arial" w:eastAsia="Calibri" w:hAnsi="Arial" w:cs="Arial"/>
          <w:color w:val="000000"/>
          <w:sz w:val="20"/>
          <w:lang w:eastAsia="en-US"/>
        </w:rPr>
        <w:t xml:space="preserve"> могут проводиться следующие виды профилактических мероприятий:</w:t>
      </w:r>
    </w:p>
    <w:p w:rsidR="00371914" w:rsidRPr="00CE31D2" w:rsidRDefault="00371914" w:rsidP="00724A07">
      <w:pPr>
        <w:tabs>
          <w:tab w:val="left" w:pos="851"/>
        </w:tabs>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1) информирование;</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2) консультирование;</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3) объявление предостережения;</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4) профилактический визит.</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16. Информирование контролируемых лиц и иных заинтересованных лиц осуществляется в порядке, установленном статьей 46 Федерального закона, 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bookmarkStart w:id="23" w:name="P146"/>
      <w:bookmarkEnd w:id="23"/>
      <w:r w:rsidRPr="00CE31D2">
        <w:rPr>
          <w:rFonts w:ascii="Arial" w:eastAsia="Calibri" w:hAnsi="Arial" w:cs="Arial"/>
          <w:color w:val="000000"/>
          <w:sz w:val="20"/>
          <w:lang w:eastAsia="en-US"/>
        </w:rPr>
        <w:t xml:space="preserve">17. Консультирование (разъяснение по вопросам, связанным с организацией и осуществлением </w:t>
      </w:r>
      <w:r w:rsidRPr="00CE31D2">
        <w:rPr>
          <w:rFonts w:ascii="Arial" w:hAnsi="Arial" w:cs="Arial"/>
          <w:color w:val="000000"/>
          <w:sz w:val="20"/>
        </w:rPr>
        <w:t>муниципального контроля</w:t>
      </w:r>
      <w:r w:rsidRPr="00CE31D2">
        <w:rPr>
          <w:rFonts w:ascii="Arial" w:eastAsia="Calibri" w:hAnsi="Arial" w:cs="Arial"/>
          <w:color w:val="000000"/>
          <w:sz w:val="20"/>
          <w:lang w:eastAsia="en-US"/>
        </w:rPr>
        <w:t>) осуществляется должностным лицом контрольного органа, по обращениям контролируемых лиц и их представителей без взимания платы.</w:t>
      </w:r>
      <w:r w:rsidRPr="00CE31D2">
        <w:rPr>
          <w:rFonts w:ascii="Arial" w:eastAsia="Calibri" w:hAnsi="Arial" w:cs="Arial"/>
          <w:color w:val="000000"/>
          <w:sz w:val="20"/>
          <w:highlight w:val="yellow"/>
          <w:lang w:eastAsia="en-US"/>
        </w:rPr>
        <w:t xml:space="preserve">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Консультирование осуществляется по следующим вопросам:</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1) компетенция контрольного органа;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2) организация и осуществление </w:t>
      </w:r>
      <w:r w:rsidRPr="00CE31D2">
        <w:rPr>
          <w:rFonts w:ascii="Arial" w:hAnsi="Arial" w:cs="Arial"/>
          <w:color w:val="000000"/>
          <w:sz w:val="20"/>
        </w:rPr>
        <w:t>муниципального контроля</w:t>
      </w:r>
      <w:r w:rsidRPr="00CE31D2">
        <w:rPr>
          <w:rFonts w:ascii="Arial" w:eastAsia="Calibri" w:hAnsi="Arial" w:cs="Arial"/>
          <w:color w:val="000000"/>
          <w:sz w:val="20"/>
          <w:lang w:eastAsia="en-US"/>
        </w:rPr>
        <w:t>;</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3) порядок осуществления профилактических, контрольных мероприятий, установленных Положением;</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4) применение мер ответственности за нарушение обязательных требований.</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7" w:history="1">
        <w:r w:rsidRPr="00CE31D2">
          <w:rPr>
            <w:rStyle w:val="af"/>
            <w:rFonts w:ascii="Arial" w:eastAsia="Calibri" w:hAnsi="Arial" w:cs="Arial"/>
            <w:color w:val="000000"/>
            <w:sz w:val="20"/>
            <w:lang w:eastAsia="en-US"/>
          </w:rPr>
          <w:t>законом</w:t>
        </w:r>
      </w:hyperlink>
      <w:r w:rsidRPr="00CE31D2">
        <w:rPr>
          <w:rFonts w:ascii="Arial" w:eastAsia="Calibri" w:hAnsi="Arial" w:cs="Arial"/>
          <w:color w:val="000000"/>
          <w:sz w:val="20"/>
          <w:lang w:eastAsia="en-US"/>
        </w:rPr>
        <w:t xml:space="preserve"> от 02.05.2006 №59-ФЗ «О порядке рассмотрения обращений граждан Российской Федерации».</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Контрольный орган осуществляет учет консультирований в рамках осуществления муниципального автодорожного контроля посредством ведения журнала учета консультаций в электронном виде.</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18. </w:t>
      </w:r>
      <w:r w:rsidRPr="00CE31D2">
        <w:rPr>
          <w:rFonts w:ascii="Arial" w:eastAsia="Calibri" w:hAnsi="Arial" w:cs="Arial"/>
          <w:bCs/>
          <w:color w:val="000000"/>
          <w:sz w:val="20"/>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CE31D2">
        <w:rPr>
          <w:rFonts w:ascii="Arial" w:eastAsia="Calibri" w:hAnsi="Arial" w:cs="Arial"/>
          <w:color w:val="000000"/>
          <w:sz w:val="20"/>
          <w:lang w:eastAsia="en-US"/>
        </w:rPr>
        <w:t>.</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Контрольный орган осуществляет учет объявленных в рамках осуществления муниципального автодорожного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19.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20.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В ходе профилактического визита должностным лицом контрольного органа может осуществляться консультирование контролируемого лица.</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71914" w:rsidRPr="00CE31D2" w:rsidRDefault="00371914" w:rsidP="00724A07">
      <w:pPr>
        <w:autoSpaceDE w:val="0"/>
        <w:autoSpaceDN w:val="0"/>
        <w:adjustRightInd w:val="0"/>
        <w:spacing w:after="0" w:line="240" w:lineRule="auto"/>
        <w:ind w:firstLine="708"/>
        <w:jc w:val="both"/>
        <w:rPr>
          <w:rFonts w:ascii="Arial" w:hAnsi="Arial" w:cs="Arial"/>
          <w:color w:val="000000"/>
          <w:sz w:val="20"/>
        </w:rPr>
      </w:pPr>
      <w:r w:rsidRPr="00CE31D2">
        <w:rPr>
          <w:rFonts w:ascii="Arial" w:hAnsi="Arial" w:cs="Arial"/>
          <w:color w:val="000000"/>
          <w:sz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71914" w:rsidRPr="00CE31D2" w:rsidRDefault="00371914" w:rsidP="00724A07">
      <w:pPr>
        <w:pStyle w:val="ConsPlusNormal"/>
        <w:ind w:firstLine="709"/>
        <w:jc w:val="both"/>
        <w:rPr>
          <w:color w:val="000000"/>
          <w:szCs w:val="24"/>
        </w:rPr>
      </w:pPr>
      <w:r w:rsidRPr="00CE31D2">
        <w:rPr>
          <w:color w:val="000000"/>
          <w:szCs w:val="24"/>
        </w:rPr>
        <w:t xml:space="preserve">Обязательный профилактический визит проводится в отношении контролируемых лиц, приступающих к осуществлению деятельности, в течение </w:t>
      </w:r>
      <w:r w:rsidRPr="00CE31D2">
        <w:rPr>
          <w:color w:val="000000"/>
          <w:szCs w:val="24"/>
        </w:rPr>
        <w:lastRenderedPageBreak/>
        <w:t>одного года с момента начала такой деятельности.</w:t>
      </w:r>
    </w:p>
    <w:p w:rsidR="00371914" w:rsidRPr="00CE31D2" w:rsidRDefault="00371914" w:rsidP="00724A07">
      <w:pPr>
        <w:pStyle w:val="ConsPlusNormal"/>
        <w:ind w:firstLine="709"/>
        <w:jc w:val="both"/>
        <w:rPr>
          <w:color w:val="000000"/>
          <w:szCs w:val="24"/>
        </w:rPr>
      </w:pPr>
      <w:r w:rsidRPr="00CE31D2">
        <w:rPr>
          <w:color w:val="000000"/>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371914" w:rsidRPr="00CE31D2" w:rsidRDefault="00371914" w:rsidP="00724A07">
      <w:pPr>
        <w:pStyle w:val="ConsPlusNormal"/>
        <w:ind w:firstLine="709"/>
        <w:jc w:val="both"/>
        <w:rPr>
          <w:color w:val="000000"/>
          <w:szCs w:val="24"/>
        </w:rPr>
      </w:pPr>
      <w:r w:rsidRPr="00CE31D2">
        <w:rPr>
          <w:color w:val="000000"/>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71914" w:rsidRPr="00CE31D2" w:rsidRDefault="00371914" w:rsidP="00724A07">
      <w:pPr>
        <w:pStyle w:val="ConsPlusNormal"/>
        <w:ind w:firstLine="709"/>
        <w:jc w:val="both"/>
        <w:rPr>
          <w:color w:val="000000"/>
          <w:szCs w:val="24"/>
        </w:rPr>
      </w:pPr>
      <w:r w:rsidRPr="00CE31D2">
        <w:rPr>
          <w:color w:val="000000"/>
          <w:szCs w:val="24"/>
        </w:rPr>
        <w:t>1) дата, время и место составления уведомления;</w:t>
      </w:r>
    </w:p>
    <w:p w:rsidR="00371914" w:rsidRPr="00CE31D2" w:rsidRDefault="00371914" w:rsidP="00724A07">
      <w:pPr>
        <w:pStyle w:val="ConsPlusNormal"/>
        <w:ind w:firstLine="709"/>
        <w:jc w:val="both"/>
        <w:rPr>
          <w:color w:val="000000"/>
          <w:szCs w:val="24"/>
        </w:rPr>
      </w:pPr>
      <w:r w:rsidRPr="00CE31D2">
        <w:rPr>
          <w:color w:val="000000"/>
          <w:szCs w:val="24"/>
        </w:rPr>
        <w:t>2) наименование администрации;</w:t>
      </w:r>
    </w:p>
    <w:p w:rsidR="00371914" w:rsidRPr="00CE31D2" w:rsidRDefault="00371914" w:rsidP="00724A07">
      <w:pPr>
        <w:pStyle w:val="ConsPlusNormal"/>
        <w:ind w:firstLine="709"/>
        <w:jc w:val="both"/>
        <w:rPr>
          <w:color w:val="000000"/>
          <w:szCs w:val="24"/>
        </w:rPr>
      </w:pPr>
      <w:r w:rsidRPr="00CE31D2">
        <w:rPr>
          <w:color w:val="000000"/>
          <w:szCs w:val="24"/>
        </w:rPr>
        <w:t>3) полное наименование контролируемого лица;</w:t>
      </w:r>
    </w:p>
    <w:p w:rsidR="00371914" w:rsidRPr="00CE31D2" w:rsidRDefault="00371914" w:rsidP="00724A07">
      <w:pPr>
        <w:pStyle w:val="ConsPlusNormal"/>
        <w:ind w:firstLine="709"/>
        <w:jc w:val="both"/>
        <w:rPr>
          <w:color w:val="000000"/>
          <w:szCs w:val="24"/>
        </w:rPr>
      </w:pPr>
      <w:r w:rsidRPr="00CE31D2">
        <w:rPr>
          <w:color w:val="000000"/>
          <w:szCs w:val="24"/>
        </w:rPr>
        <w:t>4) фамилии, имена, отчества (последнее - при наличии) должностного лица;</w:t>
      </w:r>
    </w:p>
    <w:p w:rsidR="00371914" w:rsidRPr="00CE31D2" w:rsidRDefault="00371914" w:rsidP="00724A07">
      <w:pPr>
        <w:pStyle w:val="ConsPlusNormal"/>
        <w:ind w:firstLine="709"/>
        <w:jc w:val="both"/>
        <w:rPr>
          <w:color w:val="000000"/>
          <w:szCs w:val="24"/>
        </w:rPr>
      </w:pPr>
      <w:r w:rsidRPr="00CE31D2">
        <w:rPr>
          <w:color w:val="000000"/>
          <w:szCs w:val="24"/>
        </w:rPr>
        <w:t>5) дата, время и место обязательного профилактического визита;</w:t>
      </w:r>
    </w:p>
    <w:p w:rsidR="00371914" w:rsidRPr="00CE31D2" w:rsidRDefault="00371914" w:rsidP="00724A07">
      <w:pPr>
        <w:pStyle w:val="ConsPlusNormal"/>
        <w:ind w:firstLine="709"/>
        <w:jc w:val="both"/>
        <w:rPr>
          <w:color w:val="000000"/>
          <w:szCs w:val="24"/>
        </w:rPr>
      </w:pPr>
      <w:r w:rsidRPr="00CE31D2">
        <w:rPr>
          <w:color w:val="000000"/>
          <w:szCs w:val="24"/>
        </w:rPr>
        <w:t>6) подпись должностного лица.</w:t>
      </w:r>
    </w:p>
    <w:p w:rsidR="00371914" w:rsidRPr="00CE31D2" w:rsidRDefault="00371914" w:rsidP="00724A07">
      <w:pPr>
        <w:pStyle w:val="ConsPlusNormal"/>
        <w:ind w:firstLine="709"/>
        <w:jc w:val="both"/>
        <w:rPr>
          <w:color w:val="000000"/>
          <w:szCs w:val="24"/>
        </w:rPr>
      </w:pPr>
      <w:r w:rsidRPr="00CE31D2">
        <w:rPr>
          <w:color w:val="000000"/>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371914" w:rsidRPr="00CE31D2" w:rsidRDefault="00371914" w:rsidP="00724A07">
      <w:pPr>
        <w:pStyle w:val="ConsPlusNormal"/>
        <w:ind w:firstLine="709"/>
        <w:jc w:val="both"/>
        <w:rPr>
          <w:color w:val="000000"/>
          <w:szCs w:val="24"/>
        </w:rPr>
      </w:pPr>
      <w:r w:rsidRPr="00CE31D2">
        <w:rPr>
          <w:color w:val="000000"/>
          <w:szCs w:val="24"/>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371914" w:rsidRDefault="00371914" w:rsidP="00724A07">
      <w:pPr>
        <w:pStyle w:val="ConsPlusNormal"/>
        <w:ind w:firstLine="709"/>
        <w:jc w:val="both"/>
        <w:rPr>
          <w:color w:val="000000"/>
          <w:szCs w:val="24"/>
        </w:rPr>
      </w:pPr>
      <w:r w:rsidRPr="00CE31D2">
        <w:rPr>
          <w:color w:val="000000"/>
          <w:szCs w:val="24"/>
        </w:rPr>
        <w:t>Срок проведения обязательного профилактического визита определяется администрацией самостоятельно и не должен превышать 1 рабочего дня.</w:t>
      </w:r>
    </w:p>
    <w:p w:rsidR="00371914" w:rsidRPr="00CE31D2" w:rsidRDefault="00371914" w:rsidP="00724A07">
      <w:pPr>
        <w:pStyle w:val="ConsPlusNormal"/>
        <w:ind w:firstLine="709"/>
        <w:jc w:val="both"/>
        <w:rPr>
          <w:color w:val="000000"/>
          <w:szCs w:val="24"/>
        </w:rPr>
      </w:pPr>
    </w:p>
    <w:p w:rsidR="00371914" w:rsidRPr="00CE31D2" w:rsidRDefault="00371914" w:rsidP="00724A07">
      <w:pPr>
        <w:autoSpaceDE w:val="0"/>
        <w:autoSpaceDN w:val="0"/>
        <w:adjustRightInd w:val="0"/>
        <w:spacing w:after="0" w:line="240" w:lineRule="auto"/>
        <w:ind w:firstLine="708"/>
        <w:jc w:val="center"/>
        <w:rPr>
          <w:rFonts w:ascii="Arial" w:hAnsi="Arial" w:cs="Arial"/>
          <w:b/>
          <w:color w:val="000000"/>
          <w:sz w:val="20"/>
        </w:rPr>
      </w:pPr>
      <w:r w:rsidRPr="00CE31D2">
        <w:rPr>
          <w:rFonts w:ascii="Arial" w:hAnsi="Arial" w:cs="Arial"/>
          <w:b/>
          <w:color w:val="000000"/>
          <w:sz w:val="20"/>
          <w:lang w:val="en-US"/>
        </w:rPr>
        <w:t>IV</w:t>
      </w:r>
      <w:r w:rsidRPr="00CE31D2">
        <w:rPr>
          <w:rFonts w:ascii="Arial" w:hAnsi="Arial" w:cs="Arial"/>
          <w:b/>
          <w:color w:val="000000"/>
          <w:sz w:val="20"/>
        </w:rPr>
        <w:t>. Порядок организации муниципального автодорожного контроля</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21. </w:t>
      </w:r>
      <w:r w:rsidRPr="00CE31D2">
        <w:rPr>
          <w:rStyle w:val="2f7"/>
          <w:rFonts w:ascii="Arial" w:eastAsiaTheme="minorEastAsia" w:hAnsi="Arial" w:cs="Arial"/>
          <w:sz w:val="20"/>
        </w:rPr>
        <w:t xml:space="preserve">Решение </w:t>
      </w:r>
      <w:r w:rsidRPr="00CE31D2">
        <w:rPr>
          <w:rFonts w:ascii="Arial" w:hAnsi="Arial" w:cs="Arial"/>
          <w:color w:val="000000"/>
          <w:sz w:val="20"/>
        </w:rPr>
        <w:t xml:space="preserve">о </w:t>
      </w:r>
      <w:r w:rsidRPr="00CE31D2">
        <w:rPr>
          <w:rStyle w:val="2f7"/>
          <w:rFonts w:ascii="Arial" w:eastAsiaTheme="minorEastAsia" w:hAnsi="Arial" w:cs="Arial"/>
          <w:sz w:val="20"/>
        </w:rPr>
        <w:t xml:space="preserve">проведении контрольного мероприятия принимает глава администрации </w:t>
      </w:r>
      <w:r w:rsidRPr="00CE31D2">
        <w:rPr>
          <w:rFonts w:ascii="Arial" w:hAnsi="Arial" w:cs="Arial"/>
          <w:color w:val="000000"/>
          <w:sz w:val="20"/>
        </w:rPr>
        <w:t>(исполняющий обязанности главы администрации) или заместитель главы</w:t>
      </w:r>
      <w:r w:rsidRPr="00CE31D2">
        <w:rPr>
          <w:rFonts w:ascii="Arial" w:eastAsia="Calibri" w:hAnsi="Arial" w:cs="Arial"/>
          <w:color w:val="000000"/>
          <w:sz w:val="20"/>
          <w:lang w:eastAsia="en-US"/>
        </w:rPr>
        <w:t xml:space="preserve"> округа.</w:t>
      </w:r>
    </w:p>
    <w:p w:rsidR="00371914" w:rsidRPr="00CE31D2" w:rsidRDefault="00371914" w:rsidP="00724A07">
      <w:pPr>
        <w:pStyle w:val="52"/>
        <w:shd w:val="clear" w:color="auto" w:fill="auto"/>
        <w:spacing w:after="0"/>
        <w:ind w:right="20" w:firstLine="709"/>
        <w:rPr>
          <w:rFonts w:ascii="Arial" w:hAnsi="Arial" w:cs="Arial"/>
          <w:color w:val="000000"/>
          <w:sz w:val="20"/>
        </w:rPr>
      </w:pPr>
      <w:r w:rsidRPr="00CE31D2">
        <w:rPr>
          <w:rFonts w:ascii="Arial" w:eastAsia="Calibri" w:hAnsi="Arial" w:cs="Arial"/>
          <w:color w:val="000000"/>
          <w:sz w:val="20"/>
          <w:lang w:eastAsia="en-US"/>
        </w:rPr>
        <w:t xml:space="preserve">22. </w:t>
      </w:r>
      <w:r w:rsidRPr="00CE31D2">
        <w:rPr>
          <w:rStyle w:val="2f7"/>
          <w:rFonts w:ascii="Arial" w:hAnsi="Arial" w:cs="Arial"/>
          <w:sz w:val="20"/>
        </w:rPr>
        <w:t>Муниципальный автодорожный контроль осуществляется посредством проведения следующих контрольных мероприятий:</w:t>
      </w:r>
    </w:p>
    <w:p w:rsidR="00371914" w:rsidRPr="00CE31D2" w:rsidRDefault="00371914" w:rsidP="00724A07">
      <w:pPr>
        <w:pStyle w:val="ConsPlusNormal"/>
        <w:ind w:firstLine="709"/>
        <w:jc w:val="both"/>
        <w:rPr>
          <w:color w:val="000000"/>
          <w:szCs w:val="24"/>
          <w:highlight w:val="yellow"/>
        </w:rPr>
      </w:pPr>
      <w:r w:rsidRPr="00CE31D2">
        <w:rPr>
          <w:color w:val="000000"/>
          <w:szCs w:val="24"/>
        </w:rPr>
        <w:t>1) при взаимодействии с контролируемым лицом:</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инспекционный визит;</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документарная проверка;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выездная проверка;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рейдовый осмотр.</w:t>
      </w:r>
    </w:p>
    <w:p w:rsidR="00371914" w:rsidRPr="00CE31D2" w:rsidRDefault="00371914" w:rsidP="00724A07">
      <w:pPr>
        <w:pStyle w:val="aff9"/>
        <w:ind w:left="0" w:firstLine="709"/>
        <w:jc w:val="both"/>
        <w:rPr>
          <w:rFonts w:ascii="Arial" w:hAnsi="Arial" w:cs="Arial"/>
          <w:color w:val="000000"/>
          <w:sz w:val="20"/>
          <w:highlight w:val="yellow"/>
        </w:rPr>
      </w:pPr>
      <w:r w:rsidRPr="00CE31D2">
        <w:rPr>
          <w:rFonts w:ascii="Arial" w:hAnsi="Arial" w:cs="Arial"/>
          <w:color w:val="000000"/>
          <w:sz w:val="20"/>
        </w:rPr>
        <w:t>2) без взаимодействия с контролируемым лицом:</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1) наблюдение за соблюдением обязательных требований;</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 выездное обследование.</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23. Инспекционный визит осуществляется в порядке, предусмотренном статьей 70 Федерального закона.</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В ходе инспекционного визита могут совершаться следующие контрольные действия:</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1) осмотр;</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2) опрос;</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3) получение письменных объяснений;</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4) инструментальное обследование;</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bCs/>
          <w:color w:val="000000"/>
          <w:sz w:val="20"/>
          <w:lang w:eastAsia="en-US"/>
        </w:rPr>
      </w:pPr>
      <w:r w:rsidRPr="00CE31D2">
        <w:rPr>
          <w:rFonts w:ascii="Arial" w:eastAsia="Calibri" w:hAnsi="Arial" w:cs="Arial"/>
          <w:bCs/>
          <w:color w:val="000000"/>
          <w:sz w:val="20"/>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24. Документарная проверка осуществляется в порядке, предусмотренном статьей 72 Федерального закона.</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В ходе документарной проверки могут совершаться следующие контрольные действия:</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1) получение письменных объяснений;</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 истребование документов;</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3) экспертиза.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25. Выездная проверка осуществляется в порядке, предусмотренном статьей 73 Федерального закона.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В ходе выездной проверки могут совершаться следующие контрольные действия:</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1) осмотр;</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 досмотр;</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3) опрос;</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4) получение письменных объяснений;</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5) истребование документов;</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6) инструментальное обследование;</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7) экспертиза.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26. Рейдовый осмотр осуществляется в порядке, предусмотренном статьей 71 Федерального закона. </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В ходе рейдового осмотра могут совершаться следующие контрольные (надзорные) действия:</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1) осмотр;</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 досмотр;</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3) опрос;</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4) получение письменных объяснений;</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5) истребование документов;</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6) инструментальное обследование;</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7) экспертиза.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27.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28. Выездное обследование осуществляется в порядке, предусмотренном статьей 75 Федерального закона.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1) осмотр;</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2) инструментальное обследование (с применением видеозаписи);</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3) испытание;</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4) экспертиза.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29. Контролируемые лица, вправе в соответствии с частью 8 статьи 31 Федерального закона, представить в контрольный орган</w:t>
      </w:r>
      <w:r w:rsidRPr="00CE31D2">
        <w:rPr>
          <w:rFonts w:ascii="Arial" w:eastAsia="Calibri" w:hAnsi="Arial" w:cs="Arial"/>
          <w:i/>
          <w:color w:val="000000"/>
          <w:sz w:val="20"/>
          <w:lang w:eastAsia="en-US"/>
        </w:rPr>
        <w:t xml:space="preserve"> </w:t>
      </w:r>
      <w:r w:rsidRPr="00CE31D2">
        <w:rPr>
          <w:rFonts w:ascii="Arial" w:eastAsia="Calibri" w:hAnsi="Arial" w:cs="Arial"/>
          <w:color w:val="000000"/>
          <w:sz w:val="20"/>
          <w:lang w:eastAsia="en-US"/>
        </w:rPr>
        <w:t>информацию о невозможности присутствия при проведении контрольного мероприятия в случаях:</w:t>
      </w:r>
    </w:p>
    <w:p w:rsidR="00371914" w:rsidRPr="00CE31D2" w:rsidRDefault="00371914" w:rsidP="00724A07">
      <w:pPr>
        <w:spacing w:after="0" w:line="240" w:lineRule="auto"/>
        <w:ind w:firstLine="708"/>
        <w:rPr>
          <w:rFonts w:ascii="Arial" w:eastAsia="Calibri" w:hAnsi="Arial" w:cs="Arial"/>
          <w:color w:val="000000"/>
          <w:sz w:val="20"/>
          <w:lang w:eastAsia="en-US"/>
        </w:rPr>
      </w:pPr>
      <w:r w:rsidRPr="00CE31D2">
        <w:rPr>
          <w:rFonts w:ascii="Arial" w:eastAsia="Calibri" w:hAnsi="Arial" w:cs="Arial"/>
          <w:color w:val="000000"/>
          <w:sz w:val="20"/>
          <w:lang w:eastAsia="en-US"/>
        </w:rPr>
        <w:t>1) нахождения на стационарном лечении в медицинском учреждении;</w:t>
      </w:r>
    </w:p>
    <w:p w:rsidR="00371914" w:rsidRPr="00CE31D2" w:rsidRDefault="00371914" w:rsidP="00724A07">
      <w:pPr>
        <w:spacing w:after="0" w:line="240" w:lineRule="auto"/>
        <w:ind w:firstLine="708"/>
        <w:rPr>
          <w:rFonts w:ascii="Arial" w:eastAsia="Calibri" w:hAnsi="Arial" w:cs="Arial"/>
          <w:color w:val="000000"/>
          <w:sz w:val="20"/>
          <w:lang w:eastAsia="en-US"/>
        </w:rPr>
      </w:pPr>
      <w:r w:rsidRPr="00CE31D2">
        <w:rPr>
          <w:rFonts w:ascii="Arial" w:eastAsia="Calibri" w:hAnsi="Arial" w:cs="Arial"/>
          <w:color w:val="000000"/>
          <w:sz w:val="20"/>
          <w:lang w:eastAsia="en-US"/>
        </w:rPr>
        <w:t>2) нахождения за пределами Российской Федерации;</w:t>
      </w:r>
    </w:p>
    <w:p w:rsidR="00371914" w:rsidRPr="00CE31D2" w:rsidRDefault="00371914" w:rsidP="00724A07">
      <w:pPr>
        <w:spacing w:after="0" w:line="240" w:lineRule="auto"/>
        <w:ind w:firstLine="708"/>
        <w:rPr>
          <w:rFonts w:ascii="Arial" w:eastAsia="Calibri" w:hAnsi="Arial" w:cs="Arial"/>
          <w:color w:val="000000"/>
          <w:sz w:val="20"/>
          <w:lang w:eastAsia="en-US"/>
        </w:rPr>
      </w:pPr>
      <w:r w:rsidRPr="00CE31D2">
        <w:rPr>
          <w:rFonts w:ascii="Arial" w:eastAsia="Calibri" w:hAnsi="Arial" w:cs="Arial"/>
          <w:color w:val="000000"/>
          <w:sz w:val="20"/>
          <w:lang w:eastAsia="en-US"/>
        </w:rPr>
        <w:t>3) административного ареста;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iCs/>
          <w:color w:val="000000"/>
          <w:sz w:val="20"/>
          <w:lang w:eastAsia="en-US"/>
        </w:rPr>
        <w:t xml:space="preserve">5) </w:t>
      </w:r>
      <w:r w:rsidRPr="00CE31D2">
        <w:rPr>
          <w:rFonts w:ascii="Arial" w:eastAsia="Calibri" w:hAnsi="Arial" w:cs="Arial"/>
          <w:color w:val="000000"/>
          <w:sz w:val="20"/>
          <w:lang w:eastAsia="en-US"/>
        </w:rPr>
        <w:t>признания недееспособным или ограниченно дееспособным решением суда, вступившим в законную силу.</w:t>
      </w:r>
    </w:p>
    <w:p w:rsidR="00371914" w:rsidRPr="00CE31D2" w:rsidRDefault="00371914" w:rsidP="00724A07">
      <w:pPr>
        <w:spacing w:after="0" w:line="240" w:lineRule="auto"/>
        <w:ind w:firstLine="708"/>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6) наступления </w:t>
      </w:r>
      <w:r w:rsidRPr="00CE31D2">
        <w:rPr>
          <w:rFonts w:ascii="Arial" w:eastAsia="Calibri" w:hAnsi="Arial" w:cs="Arial"/>
          <w:iCs/>
          <w:color w:val="000000"/>
          <w:sz w:val="20"/>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30. При проведении контрольных мероприятий может осуществляться фотосъемка, аудио- и видеозапись, иные способы фиксации доказательств.</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371914"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31. Результаты контрольного мероприятия оформляются в порядке, установленном главой 16 Федерального закона.</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p>
    <w:p w:rsidR="00371914" w:rsidRPr="00CE31D2" w:rsidRDefault="00371914" w:rsidP="00724A07">
      <w:pPr>
        <w:pStyle w:val="ConsPlusNormal"/>
        <w:ind w:firstLine="708"/>
        <w:jc w:val="center"/>
        <w:rPr>
          <w:b/>
          <w:bCs/>
          <w:color w:val="000000"/>
          <w:szCs w:val="24"/>
        </w:rPr>
      </w:pPr>
      <w:r w:rsidRPr="00CE31D2">
        <w:rPr>
          <w:b/>
          <w:bCs/>
          <w:color w:val="000000"/>
          <w:szCs w:val="24"/>
          <w:lang w:val="en-US"/>
        </w:rPr>
        <w:t>V</w:t>
      </w:r>
      <w:r w:rsidRPr="00CE31D2">
        <w:rPr>
          <w:b/>
          <w:bCs/>
          <w:color w:val="000000"/>
          <w:szCs w:val="24"/>
        </w:rPr>
        <w:t xml:space="preserve">. Обжалование решений администрации, </w:t>
      </w:r>
    </w:p>
    <w:p w:rsidR="00371914" w:rsidRPr="00CE31D2" w:rsidRDefault="00371914" w:rsidP="00724A07">
      <w:pPr>
        <w:pStyle w:val="ConsPlusNormal"/>
        <w:ind w:firstLine="708"/>
        <w:jc w:val="center"/>
        <w:rPr>
          <w:b/>
          <w:bCs/>
          <w:color w:val="000000"/>
          <w:szCs w:val="24"/>
        </w:rPr>
      </w:pPr>
      <w:r w:rsidRPr="00CE31D2">
        <w:rPr>
          <w:b/>
          <w:bCs/>
          <w:color w:val="000000"/>
          <w:szCs w:val="24"/>
        </w:rPr>
        <w:t>действий (бездействия) его должностных лиц</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t xml:space="preserve">32. Досудебный порядок подачи жалоб на решения контрольного органа, действия (бездействие) должностных лиц, уполномоченных осуществлять муниципальный автодорожный контроль, установленный главой 9 Федерального закона, при осуществлении муниципального автодорожного контроля не применяется. </w:t>
      </w:r>
    </w:p>
    <w:p w:rsidR="00371914" w:rsidRDefault="00371914" w:rsidP="00724A07">
      <w:pPr>
        <w:spacing w:after="0" w:line="240" w:lineRule="auto"/>
        <w:ind w:firstLine="708"/>
        <w:contextualSpacing/>
        <w:jc w:val="both"/>
        <w:rPr>
          <w:rFonts w:ascii="Arial" w:eastAsia="Calibri" w:hAnsi="Arial" w:cs="Arial"/>
          <w:color w:val="000000"/>
          <w:sz w:val="20"/>
          <w:lang w:eastAsia="en-US"/>
        </w:rPr>
      </w:pPr>
      <w:r w:rsidRPr="00CE31D2">
        <w:rPr>
          <w:rFonts w:ascii="Arial" w:eastAsia="Calibri" w:hAnsi="Arial" w:cs="Arial"/>
          <w:color w:val="000000"/>
          <w:sz w:val="20"/>
          <w:lang w:eastAsia="en-US"/>
        </w:rPr>
        <w:lastRenderedPageBreak/>
        <w:t>33. Решения контрольного органа, действия (бездействие) должностных лиц, уполномоченных осуществлять муниципальный автодорожный контроль, могут быть обжалованы в судебном порядке.</w:t>
      </w:r>
    </w:p>
    <w:p w:rsidR="00371914" w:rsidRPr="00CE31D2" w:rsidRDefault="00371914" w:rsidP="00724A07">
      <w:pPr>
        <w:spacing w:after="0" w:line="240" w:lineRule="auto"/>
        <w:ind w:firstLine="708"/>
        <w:contextualSpacing/>
        <w:jc w:val="both"/>
        <w:rPr>
          <w:rFonts w:ascii="Arial" w:eastAsia="Calibri" w:hAnsi="Arial" w:cs="Arial"/>
          <w:color w:val="000000"/>
          <w:sz w:val="20"/>
          <w:lang w:eastAsia="en-US"/>
        </w:rPr>
      </w:pPr>
    </w:p>
    <w:p w:rsidR="00371914" w:rsidRPr="00CE31D2" w:rsidRDefault="00371914" w:rsidP="00724A07">
      <w:pPr>
        <w:pStyle w:val="ConsPlusNormal"/>
        <w:ind w:firstLine="708"/>
        <w:jc w:val="center"/>
        <w:rPr>
          <w:b/>
          <w:bCs/>
          <w:color w:val="000000"/>
          <w:szCs w:val="24"/>
        </w:rPr>
      </w:pPr>
      <w:r w:rsidRPr="00CE31D2">
        <w:rPr>
          <w:b/>
          <w:bCs/>
          <w:color w:val="000000"/>
          <w:szCs w:val="24"/>
        </w:rPr>
        <w:t xml:space="preserve">VI. Ключевые показатели муниципального автодорожного </w:t>
      </w:r>
    </w:p>
    <w:p w:rsidR="00371914" w:rsidRPr="00CE31D2" w:rsidRDefault="00371914" w:rsidP="00724A07">
      <w:pPr>
        <w:pStyle w:val="ConsPlusNormal"/>
        <w:ind w:firstLine="708"/>
        <w:jc w:val="center"/>
        <w:rPr>
          <w:b/>
          <w:bCs/>
          <w:color w:val="000000"/>
          <w:szCs w:val="24"/>
        </w:rPr>
      </w:pPr>
      <w:r w:rsidRPr="00CE31D2">
        <w:rPr>
          <w:b/>
          <w:bCs/>
          <w:color w:val="000000"/>
          <w:szCs w:val="24"/>
        </w:rPr>
        <w:t xml:space="preserve">контроля и их целевые значения </w:t>
      </w:r>
    </w:p>
    <w:p w:rsidR="00371914" w:rsidRPr="00CE31D2" w:rsidRDefault="00371914" w:rsidP="00724A07">
      <w:pPr>
        <w:tabs>
          <w:tab w:val="left" w:pos="142"/>
        </w:tabs>
        <w:spacing w:after="0" w:line="240" w:lineRule="auto"/>
        <w:ind w:firstLine="680"/>
        <w:jc w:val="both"/>
        <w:rPr>
          <w:rFonts w:ascii="Arial" w:hAnsi="Arial" w:cs="Arial"/>
          <w:color w:val="000000"/>
          <w:sz w:val="20"/>
        </w:rPr>
      </w:pPr>
      <w:r w:rsidRPr="00CE31D2">
        <w:rPr>
          <w:rStyle w:val="2f7"/>
          <w:rFonts w:ascii="Arial" w:eastAsia="NSimSun" w:hAnsi="Arial" w:cs="Arial"/>
          <w:sz w:val="20"/>
        </w:rPr>
        <w:t xml:space="preserve">34. Оценка результативности и эффективности </w:t>
      </w:r>
      <w:r w:rsidRPr="00CE31D2">
        <w:rPr>
          <w:rFonts w:ascii="Arial" w:eastAsia="Calibri" w:hAnsi="Arial" w:cs="Arial"/>
          <w:color w:val="000000"/>
          <w:sz w:val="20"/>
          <w:lang w:eastAsia="en-US"/>
        </w:rPr>
        <w:t>контрольного органа</w:t>
      </w:r>
      <w:r w:rsidRPr="00CE31D2">
        <w:rPr>
          <w:rFonts w:ascii="Arial" w:hAnsi="Arial" w:cs="Arial"/>
          <w:color w:val="000000"/>
          <w:sz w:val="20"/>
        </w:rPr>
        <w:t xml:space="preserve"> осуществляется в порядке, установленном статьей 30 Федерального закона.</w:t>
      </w:r>
    </w:p>
    <w:p w:rsidR="00371914" w:rsidRPr="00CE31D2" w:rsidRDefault="00371914" w:rsidP="00724A07">
      <w:pPr>
        <w:pStyle w:val="52"/>
        <w:shd w:val="clear" w:color="auto" w:fill="auto"/>
        <w:tabs>
          <w:tab w:val="left" w:pos="142"/>
        </w:tabs>
        <w:spacing w:after="0"/>
        <w:ind w:right="40" w:firstLine="680"/>
        <w:rPr>
          <w:rFonts w:ascii="Arial" w:hAnsi="Arial" w:cs="Arial"/>
          <w:color w:val="000000"/>
          <w:sz w:val="20"/>
        </w:rPr>
      </w:pPr>
      <w:r w:rsidRPr="00CE31D2">
        <w:rPr>
          <w:rStyle w:val="2f7"/>
          <w:rFonts w:ascii="Arial" w:hAnsi="Arial" w:cs="Arial"/>
          <w:sz w:val="20"/>
        </w:rPr>
        <w:t>35. Ключевыми показателями эффективности и результативности осуществления муниципального автодорожного контроля являются:</w:t>
      </w:r>
    </w:p>
    <w:p w:rsidR="00371914" w:rsidRPr="00CE31D2" w:rsidRDefault="00371914" w:rsidP="00724A07">
      <w:pPr>
        <w:spacing w:after="0" w:line="240" w:lineRule="auto"/>
        <w:ind w:right="20" w:firstLine="709"/>
        <w:jc w:val="both"/>
        <w:rPr>
          <w:rFonts w:ascii="Arial" w:hAnsi="Arial" w:cs="Arial"/>
          <w:color w:val="000000"/>
          <w:sz w:val="20"/>
        </w:rPr>
      </w:pPr>
      <w:r w:rsidRPr="00CE31D2">
        <w:rPr>
          <w:rStyle w:val="2f7"/>
          <w:rFonts w:ascii="Arial" w:eastAsia="NSimSun" w:hAnsi="Arial" w:cs="Arial"/>
          <w:sz w:val="20"/>
        </w:rPr>
        <w:t xml:space="preserve">1) доля устраненных нарушений обязательных требований из числа выявленных </w:t>
      </w:r>
      <w:r w:rsidRPr="00CE31D2">
        <w:rPr>
          <w:rFonts w:ascii="Arial" w:hAnsi="Arial" w:cs="Arial"/>
          <w:color w:val="000000"/>
          <w:sz w:val="20"/>
        </w:rPr>
        <w:t xml:space="preserve">- </w:t>
      </w:r>
      <w:r w:rsidRPr="00CE31D2">
        <w:rPr>
          <w:rStyle w:val="2f7"/>
          <w:rFonts w:ascii="Arial" w:eastAsia="NSimSun" w:hAnsi="Arial" w:cs="Arial"/>
          <w:sz w:val="20"/>
        </w:rPr>
        <w:t>50 процентов;</w:t>
      </w:r>
    </w:p>
    <w:p w:rsidR="00371914" w:rsidRPr="00CE31D2" w:rsidRDefault="00371914" w:rsidP="00724A07">
      <w:pPr>
        <w:pStyle w:val="aff9"/>
        <w:tabs>
          <w:tab w:val="left" w:pos="142"/>
        </w:tabs>
        <w:ind w:left="0" w:firstLine="680"/>
        <w:jc w:val="both"/>
        <w:rPr>
          <w:rStyle w:val="2f7"/>
          <w:rFonts w:ascii="Arial" w:eastAsia="Courier New" w:hAnsi="Arial" w:cs="Arial"/>
          <w:sz w:val="20"/>
        </w:rPr>
      </w:pPr>
      <w:r w:rsidRPr="00CE31D2">
        <w:rPr>
          <w:rStyle w:val="2f7"/>
          <w:rFonts w:ascii="Arial" w:eastAsia="Courier New" w:hAnsi="Arial" w:cs="Arial"/>
          <w:sz w:val="20"/>
        </w:rPr>
        <w:t xml:space="preserve">2) доля обоснованных жалоб на действия (бездействие) и (или) ее должностных лиц при проведении контрольных мероприятий </w:t>
      </w:r>
      <w:r w:rsidRPr="00CE31D2">
        <w:rPr>
          <w:rFonts w:ascii="Arial" w:hAnsi="Arial" w:cs="Arial"/>
          <w:color w:val="000000"/>
          <w:sz w:val="20"/>
        </w:rPr>
        <w:t xml:space="preserve">в </w:t>
      </w:r>
      <w:r w:rsidRPr="00CE31D2">
        <w:rPr>
          <w:rStyle w:val="2f7"/>
          <w:rFonts w:ascii="Arial" w:eastAsia="Courier New" w:hAnsi="Arial" w:cs="Arial"/>
          <w:sz w:val="20"/>
        </w:rPr>
        <w:t>течение года - 0 процентов</w:t>
      </w:r>
    </w:p>
    <w:p w:rsidR="00371914" w:rsidRPr="00CE31D2" w:rsidRDefault="00371914" w:rsidP="00724A07">
      <w:pPr>
        <w:pStyle w:val="52"/>
        <w:shd w:val="clear" w:color="auto" w:fill="auto"/>
        <w:tabs>
          <w:tab w:val="left" w:pos="142"/>
        </w:tabs>
        <w:spacing w:after="0"/>
        <w:ind w:right="40" w:firstLine="680"/>
        <w:rPr>
          <w:rFonts w:ascii="Arial" w:hAnsi="Arial" w:cs="Arial"/>
          <w:color w:val="000000"/>
          <w:sz w:val="20"/>
        </w:rPr>
      </w:pPr>
      <w:r w:rsidRPr="00CE31D2">
        <w:rPr>
          <w:rStyle w:val="2f7"/>
          <w:rFonts w:ascii="Arial" w:hAnsi="Arial" w:cs="Arial"/>
          <w:sz w:val="20"/>
        </w:rPr>
        <w:t>36. Индикативными показателями осуществления муниципального автодорожного контроля являются:</w:t>
      </w:r>
    </w:p>
    <w:p w:rsidR="00371914" w:rsidRPr="00CE31D2" w:rsidRDefault="00371914" w:rsidP="00724A07">
      <w:pPr>
        <w:pStyle w:val="aff9"/>
        <w:tabs>
          <w:tab w:val="left" w:pos="142"/>
        </w:tabs>
        <w:ind w:left="0" w:firstLine="680"/>
        <w:jc w:val="both"/>
        <w:rPr>
          <w:rFonts w:ascii="Arial" w:hAnsi="Arial" w:cs="Arial"/>
          <w:color w:val="000000"/>
          <w:sz w:val="20"/>
          <w:highlight w:val="yellow"/>
        </w:rPr>
      </w:pPr>
      <w:r w:rsidRPr="00CE31D2">
        <w:rPr>
          <w:rFonts w:ascii="Arial" w:hAnsi="Arial" w:cs="Arial"/>
          <w:color w:val="000000"/>
          <w:sz w:val="20"/>
        </w:rPr>
        <w:t>1) количество проведенных администрацией внеплановых контрольных мероприятий (единица);</w:t>
      </w:r>
    </w:p>
    <w:p w:rsidR="00371914" w:rsidRPr="00CE31D2" w:rsidRDefault="00371914" w:rsidP="00724A07">
      <w:pPr>
        <w:pStyle w:val="aff9"/>
        <w:tabs>
          <w:tab w:val="left" w:pos="142"/>
        </w:tabs>
        <w:ind w:left="0" w:firstLine="680"/>
        <w:jc w:val="both"/>
        <w:rPr>
          <w:rFonts w:ascii="Arial" w:hAnsi="Arial" w:cs="Arial"/>
          <w:color w:val="000000"/>
          <w:sz w:val="20"/>
          <w:highlight w:val="yellow"/>
        </w:rPr>
      </w:pPr>
      <w:r w:rsidRPr="00CE31D2">
        <w:rPr>
          <w:rFonts w:ascii="Arial" w:hAnsi="Arial" w:cs="Arial"/>
          <w:color w:val="000000"/>
          <w:sz w:val="20"/>
        </w:rPr>
        <w:t>2) количество обязательных профилактических визитов, проведенных за отчетный период;</w:t>
      </w:r>
    </w:p>
    <w:p w:rsidR="00371914" w:rsidRPr="00CE31D2" w:rsidRDefault="00371914" w:rsidP="00724A07">
      <w:pPr>
        <w:pStyle w:val="aff9"/>
        <w:tabs>
          <w:tab w:val="left" w:pos="142"/>
        </w:tabs>
        <w:ind w:left="0" w:firstLine="680"/>
        <w:jc w:val="both"/>
        <w:rPr>
          <w:rFonts w:ascii="Arial" w:hAnsi="Arial" w:cs="Arial"/>
          <w:color w:val="000000"/>
          <w:sz w:val="20"/>
          <w:highlight w:val="yellow"/>
        </w:rPr>
      </w:pPr>
      <w:r w:rsidRPr="00CE31D2">
        <w:rPr>
          <w:rFonts w:ascii="Arial" w:hAnsi="Arial" w:cs="Arial"/>
          <w:color w:val="000000"/>
          <w:sz w:val="20"/>
        </w:rPr>
        <w:t>3) количество предостережений о недопустимости нарушения обязательных требований, объявленных за отчетный период;</w:t>
      </w:r>
    </w:p>
    <w:p w:rsidR="00371914" w:rsidRPr="00CE31D2" w:rsidRDefault="00371914" w:rsidP="00724A07">
      <w:pPr>
        <w:pStyle w:val="aff9"/>
        <w:tabs>
          <w:tab w:val="left" w:pos="142"/>
        </w:tabs>
        <w:ind w:left="0" w:firstLine="680"/>
        <w:jc w:val="both"/>
        <w:rPr>
          <w:rFonts w:ascii="Arial" w:hAnsi="Arial" w:cs="Arial"/>
          <w:color w:val="000000"/>
          <w:sz w:val="20"/>
          <w:highlight w:val="yellow"/>
        </w:rPr>
      </w:pPr>
      <w:r w:rsidRPr="00CE31D2">
        <w:rPr>
          <w:rFonts w:ascii="Arial" w:hAnsi="Arial" w:cs="Arial"/>
          <w:color w:val="000000"/>
          <w:sz w:val="20"/>
        </w:rPr>
        <w:t>4) количество направленных в органы прокуратуры заявлений о согласовании проведения контрольных мероприятий, за отчетный период;</w:t>
      </w:r>
    </w:p>
    <w:p w:rsidR="00371914" w:rsidRPr="00CE31D2" w:rsidRDefault="00371914" w:rsidP="00724A07">
      <w:pPr>
        <w:pStyle w:val="aff9"/>
        <w:tabs>
          <w:tab w:val="left" w:pos="142"/>
        </w:tabs>
        <w:ind w:left="0" w:firstLine="680"/>
        <w:jc w:val="both"/>
        <w:rPr>
          <w:rFonts w:ascii="Arial" w:hAnsi="Arial" w:cs="Arial"/>
          <w:color w:val="000000"/>
          <w:sz w:val="20"/>
          <w:highlight w:val="yellow"/>
        </w:rPr>
      </w:pPr>
      <w:r w:rsidRPr="00CE31D2">
        <w:rPr>
          <w:rFonts w:ascii="Arial" w:hAnsi="Arial" w:cs="Arial"/>
          <w:color w:val="000000"/>
          <w:sz w:val="20"/>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71914" w:rsidRPr="00CE31D2" w:rsidRDefault="00371914" w:rsidP="00724A07">
      <w:pPr>
        <w:pStyle w:val="aff9"/>
        <w:tabs>
          <w:tab w:val="left" w:pos="142"/>
        </w:tabs>
        <w:ind w:left="0" w:firstLine="680"/>
        <w:jc w:val="both"/>
        <w:rPr>
          <w:rFonts w:ascii="Arial" w:hAnsi="Arial" w:cs="Arial"/>
          <w:color w:val="000000"/>
          <w:sz w:val="20"/>
        </w:rPr>
      </w:pPr>
      <w:r w:rsidRPr="00CE31D2">
        <w:rPr>
          <w:rFonts w:ascii="Arial" w:hAnsi="Arial" w:cs="Arial"/>
          <w:color w:val="000000"/>
          <w:sz w:val="20"/>
        </w:rPr>
        <w:t>6) количество контрольных мероприятий, по результатам которых выявлены нарушения обязательных требований, за отчетный период;</w:t>
      </w:r>
    </w:p>
    <w:p w:rsidR="00371914" w:rsidRDefault="00371914" w:rsidP="00724A07">
      <w:pPr>
        <w:pStyle w:val="52"/>
        <w:shd w:val="clear" w:color="auto" w:fill="auto"/>
        <w:tabs>
          <w:tab w:val="left" w:pos="1253"/>
        </w:tabs>
        <w:spacing w:after="0"/>
        <w:ind w:right="20" w:firstLine="709"/>
        <w:rPr>
          <w:rStyle w:val="2f7"/>
          <w:rFonts w:ascii="Arial" w:hAnsi="Arial" w:cs="Arial"/>
          <w:sz w:val="20"/>
        </w:rPr>
      </w:pPr>
      <w:r w:rsidRPr="00CE31D2">
        <w:rPr>
          <w:rStyle w:val="2f7"/>
          <w:rFonts w:ascii="Arial" w:hAnsi="Arial" w:cs="Arial"/>
          <w:sz w:val="20"/>
        </w:rPr>
        <w:t xml:space="preserve">37. </w:t>
      </w:r>
      <w:r w:rsidRPr="00CE31D2">
        <w:rPr>
          <w:rFonts w:ascii="Arial" w:eastAsia="Calibri" w:hAnsi="Arial" w:cs="Arial"/>
          <w:color w:val="000000"/>
          <w:sz w:val="20"/>
          <w:lang w:eastAsia="en-US"/>
        </w:rPr>
        <w:t>Контрольный орган</w:t>
      </w:r>
      <w:r w:rsidRPr="00CE31D2">
        <w:rPr>
          <w:rStyle w:val="2f7"/>
          <w:rFonts w:ascii="Arial" w:hAnsi="Arial" w:cs="Arial"/>
          <w:sz w:val="20"/>
        </w:rPr>
        <w:t xml:space="preserve"> ежегодно осуществляет подготовку доклада о муниципальном автодорожном контроле с указанием сведений о достижении ключевых показателей и сведений об индикативных показателях муниципального автодорожного контроля.</w:t>
      </w:r>
    </w:p>
    <w:p w:rsidR="00371914" w:rsidRPr="00CE31D2" w:rsidRDefault="00371914" w:rsidP="00724A07">
      <w:pPr>
        <w:pStyle w:val="52"/>
        <w:shd w:val="clear" w:color="auto" w:fill="auto"/>
        <w:tabs>
          <w:tab w:val="left" w:pos="1253"/>
        </w:tabs>
        <w:spacing w:after="0"/>
        <w:ind w:right="20" w:firstLine="709"/>
        <w:rPr>
          <w:rStyle w:val="2f7"/>
          <w:rFonts w:ascii="Arial" w:hAnsi="Arial" w:cs="Arial"/>
          <w:sz w:val="20"/>
        </w:rPr>
      </w:pPr>
    </w:p>
    <w:p w:rsidR="00371914" w:rsidRPr="00CE31D2" w:rsidRDefault="00371914" w:rsidP="00724A0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10/10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3910E062" wp14:editId="577CEED6">
                  <wp:extent cx="629920" cy="6210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23.03.2023 № 10/10</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3063" w:type="pct"/>
            <w:gridSpan w:val="2"/>
            <w:vAlign w:val="center"/>
          </w:tcPr>
          <w:p w:rsidR="00371914" w:rsidRPr="00D769A3" w:rsidRDefault="00371914" w:rsidP="00724A07">
            <w:pPr>
              <w:spacing w:after="0" w:line="240" w:lineRule="auto"/>
              <w:jc w:val="center"/>
              <w:rPr>
                <w:rFonts w:ascii="Arial" w:hAnsi="Arial" w:cs="Arial"/>
                <w:b/>
                <w:color w:val="000000"/>
                <w:sz w:val="20"/>
              </w:rPr>
            </w:pPr>
            <w:r w:rsidRPr="00D769A3">
              <w:rPr>
                <w:rFonts w:ascii="Arial" w:hAnsi="Arial" w:cs="Arial"/>
                <w:b/>
                <w:color w:val="000000"/>
                <w:sz w:val="20"/>
              </w:rPr>
              <w:t>Об утверждении учетной нормы и нормы предоставления жилого помещения в Мариинско-Посадском муниципальном округе Чувашской Республики</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CE31D2" w:rsidRDefault="00371914" w:rsidP="00724A07">
      <w:pPr>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Руководствуясь ст.50 Жилищного Кодекса Российской Федерации и, исходя, из достигнутого уровня обеспеченности граждан жилыми помещениями, в целях принятия граждан на учет в качестве нуждающихся в жилых помещениях, </w:t>
      </w:r>
    </w:p>
    <w:p w:rsidR="00371914" w:rsidRPr="00CE31D2" w:rsidRDefault="00371914" w:rsidP="00724A07">
      <w:pPr>
        <w:spacing w:after="0" w:line="240" w:lineRule="auto"/>
        <w:ind w:firstLine="708"/>
        <w:jc w:val="both"/>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 округа решило:</w:t>
      </w:r>
    </w:p>
    <w:p w:rsidR="00371914" w:rsidRPr="00CE31D2" w:rsidRDefault="00371914" w:rsidP="00371914">
      <w:pPr>
        <w:numPr>
          <w:ilvl w:val="0"/>
          <w:numId w:val="6"/>
        </w:numPr>
        <w:spacing w:after="0" w:line="240" w:lineRule="auto"/>
        <w:ind w:left="0"/>
        <w:jc w:val="both"/>
        <w:rPr>
          <w:rFonts w:ascii="Arial" w:hAnsi="Arial" w:cs="Arial"/>
          <w:color w:val="000000"/>
          <w:sz w:val="20"/>
        </w:rPr>
      </w:pPr>
      <w:r w:rsidRPr="00CE31D2">
        <w:rPr>
          <w:rFonts w:ascii="Arial" w:hAnsi="Arial" w:cs="Arial"/>
          <w:color w:val="000000"/>
          <w:sz w:val="20"/>
        </w:rPr>
        <w:t>Установить учетную норму жилого помещения на территории Мариинско-Посадского муниципального округа Чувашской Республики 12 квадратных метров общей площади жилья на одного человека.</w:t>
      </w:r>
    </w:p>
    <w:p w:rsidR="00371914" w:rsidRPr="00CE31D2" w:rsidRDefault="00371914" w:rsidP="00371914">
      <w:pPr>
        <w:numPr>
          <w:ilvl w:val="0"/>
          <w:numId w:val="6"/>
        </w:numPr>
        <w:spacing w:after="0" w:line="240" w:lineRule="auto"/>
        <w:ind w:left="0"/>
        <w:jc w:val="both"/>
        <w:rPr>
          <w:rFonts w:ascii="Arial" w:hAnsi="Arial" w:cs="Arial"/>
          <w:color w:val="000000"/>
          <w:sz w:val="20"/>
        </w:rPr>
      </w:pPr>
      <w:r w:rsidRPr="00CE31D2">
        <w:rPr>
          <w:rFonts w:ascii="Arial" w:hAnsi="Arial" w:cs="Arial"/>
          <w:color w:val="000000"/>
          <w:sz w:val="20"/>
        </w:rPr>
        <w:t>Установить норму предоставления жилого помещения на территории Мариинско-Посадского муниципального округа – 33 квадратных метров общей площади – для одиноко проживающих граждан, 42 квадратных метра общей площади – на семью из 2-х человек, 18 квадратных метров общей площади жилья – на каждого члена семьи при численности 3 и более человек.</w:t>
      </w:r>
    </w:p>
    <w:p w:rsidR="00371914" w:rsidRPr="00CE31D2" w:rsidRDefault="00371914" w:rsidP="00724A07">
      <w:pPr>
        <w:spacing w:after="0" w:line="240" w:lineRule="auto"/>
        <w:ind w:hanging="436"/>
        <w:jc w:val="both"/>
        <w:rPr>
          <w:rFonts w:ascii="Arial" w:hAnsi="Arial" w:cs="Arial"/>
          <w:color w:val="000000"/>
          <w:sz w:val="20"/>
        </w:rPr>
      </w:pPr>
      <w:r w:rsidRPr="00CE31D2">
        <w:rPr>
          <w:rFonts w:ascii="Arial" w:hAnsi="Arial" w:cs="Arial"/>
          <w:color w:val="000000"/>
          <w:sz w:val="20"/>
        </w:rPr>
        <w:t>3. Решение вступает в силу после его подписания и официального опубликования в периодическом печатном издании «Посадский вестник».</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М. В. Яковлева </w:t>
      </w:r>
    </w:p>
    <w:p w:rsidR="00371914" w:rsidRDefault="00371914" w:rsidP="00724A07">
      <w:pPr>
        <w:spacing w:after="0" w:line="240" w:lineRule="auto"/>
        <w:rPr>
          <w:rFonts w:ascii="Arial" w:hAnsi="Arial" w:cs="Arial"/>
          <w:vanish/>
          <w:color w:val="000000"/>
          <w:sz w:val="20"/>
        </w:rPr>
      </w:pPr>
    </w:p>
    <w:p w:rsidR="00371914" w:rsidRPr="00CE31D2" w:rsidRDefault="00371914" w:rsidP="00724A0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486"/>
        <w:gridCol w:w="2029"/>
        <w:gridCol w:w="5772"/>
      </w:tblGrid>
      <w:tr w:rsidR="00371914" w:rsidRPr="00CE31D2" w:rsidTr="00724A07">
        <w:trPr>
          <w:cantSplit/>
        </w:trPr>
        <w:tc>
          <w:tcPr>
            <w:tcW w:w="2270"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Чăваш Республикин</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szCs w:val="24"/>
              </w:rPr>
            </w:pPr>
            <w:r w:rsidRPr="00CE31D2">
              <w:rPr>
                <w:rFonts w:ascii="Arial" w:hAnsi="Arial" w:cs="Arial"/>
                <w:b/>
                <w:bCs/>
                <w:color w:val="000000"/>
                <w:sz w:val="20"/>
                <w:szCs w:val="24"/>
              </w:rPr>
              <w:t>Й Ы Ш Ă Н У</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2023.03.23 10/11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Сĕнтĕрвăрри хули</w:t>
            </w:r>
          </w:p>
        </w:tc>
        <w:tc>
          <w:tcPr>
            <w:tcW w:w="710" w:type="pct"/>
            <w:vAlign w:val="center"/>
          </w:tcPr>
          <w:p w:rsidR="00371914" w:rsidRPr="00CE31D2" w:rsidRDefault="00371914" w:rsidP="00724A07">
            <w:pPr>
              <w:spacing w:after="0" w:line="240" w:lineRule="auto"/>
              <w:ind w:hanging="783"/>
              <w:jc w:val="center"/>
              <w:rPr>
                <w:rFonts w:ascii="Arial" w:hAnsi="Arial" w:cs="Arial"/>
                <w:color w:val="000000"/>
                <w:sz w:val="20"/>
                <w:szCs w:val="24"/>
              </w:rPr>
            </w:pPr>
            <w:r w:rsidRPr="00CE31D2">
              <w:rPr>
                <w:rFonts w:ascii="Arial" w:hAnsi="Arial" w:cs="Arial"/>
                <w:color w:val="000000"/>
                <w:sz w:val="20"/>
                <w:szCs w:val="24"/>
              </w:rPr>
              <w:t xml:space="preserve"> </w:t>
            </w:r>
            <w:r w:rsidRPr="00CE31D2">
              <w:rPr>
                <w:rFonts w:ascii="Arial" w:hAnsi="Arial" w:cs="Arial"/>
                <w:noProof/>
                <w:color w:val="000000"/>
                <w:sz w:val="20"/>
                <w:szCs w:val="24"/>
              </w:rPr>
              <w:drawing>
                <wp:inline distT="0" distB="0" distL="0" distR="0" wp14:anchorId="6EE35C69" wp14:editId="235D0BBA">
                  <wp:extent cx="628650" cy="6191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8"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color w:val="000000"/>
                <w:sz w:val="20"/>
                <w:szCs w:val="24"/>
              </w:rPr>
            </w:pPr>
          </w:p>
        </w:tc>
        <w:tc>
          <w:tcPr>
            <w:tcW w:w="2020"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Чувашская Республика</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Мариинско-Посадского</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 Е Ш Е Н И 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23.03.2023 № 10/11</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г. Мариинский Посад</w:t>
            </w:r>
          </w:p>
          <w:p w:rsidR="00371914" w:rsidRPr="00CE31D2" w:rsidRDefault="00371914" w:rsidP="00724A07">
            <w:pPr>
              <w:spacing w:after="0" w:line="240" w:lineRule="auto"/>
              <w:jc w:val="center"/>
              <w:rPr>
                <w:rFonts w:ascii="Arial" w:hAnsi="Arial" w:cs="Arial"/>
                <w:b/>
                <w:i/>
                <w:color w:val="000000"/>
                <w:sz w:val="20"/>
                <w:szCs w:val="24"/>
                <w:u w:val="single"/>
              </w:rPr>
            </w:pPr>
          </w:p>
        </w:tc>
      </w:tr>
      <w:tr w:rsidR="00371914" w:rsidRPr="00CE31D2" w:rsidTr="00724A07">
        <w:trPr>
          <w:cantSplit/>
        </w:trPr>
        <w:tc>
          <w:tcPr>
            <w:tcW w:w="5000" w:type="pct"/>
            <w:gridSpan w:val="3"/>
            <w:vAlign w:val="center"/>
          </w:tcPr>
          <w:p w:rsidR="00371914" w:rsidRPr="00CE31D2" w:rsidRDefault="00371914" w:rsidP="00724A07">
            <w:pPr>
              <w:spacing w:after="0" w:line="240" w:lineRule="auto"/>
              <w:rPr>
                <w:rFonts w:ascii="Arial" w:hAnsi="Arial" w:cs="Arial"/>
                <w:b/>
                <w:color w:val="000000"/>
                <w:sz w:val="20"/>
                <w:szCs w:val="24"/>
              </w:rPr>
            </w:pPr>
            <w:r w:rsidRPr="00CE31D2">
              <w:rPr>
                <w:rFonts w:ascii="Arial" w:hAnsi="Arial" w:cs="Arial"/>
                <w:b/>
                <w:color w:val="000000"/>
                <w:sz w:val="20"/>
                <w:szCs w:val="24"/>
              </w:rPr>
              <w:t>Об утверждении состава Общественной палаты</w:t>
            </w:r>
          </w:p>
          <w:p w:rsidR="00371914" w:rsidRPr="00CE31D2" w:rsidRDefault="00371914" w:rsidP="00724A07">
            <w:pPr>
              <w:spacing w:after="0" w:line="240" w:lineRule="auto"/>
              <w:rPr>
                <w:rFonts w:ascii="Arial" w:hAnsi="Arial" w:cs="Arial"/>
                <w:b/>
                <w:color w:val="000000"/>
                <w:sz w:val="20"/>
                <w:szCs w:val="24"/>
              </w:rPr>
            </w:pPr>
            <w:r w:rsidRPr="00CE31D2">
              <w:rPr>
                <w:rFonts w:ascii="Arial" w:hAnsi="Arial" w:cs="Arial"/>
                <w:b/>
                <w:color w:val="000000"/>
                <w:sz w:val="20"/>
                <w:szCs w:val="24"/>
              </w:rPr>
              <w:t xml:space="preserve">Мариинско-Посадского муниципального округа Чувашской </w:t>
            </w:r>
            <w:r>
              <w:rPr>
                <w:rFonts w:ascii="Arial" w:hAnsi="Arial" w:cs="Arial"/>
                <w:b/>
                <w:color w:val="000000"/>
                <w:sz w:val="20"/>
                <w:szCs w:val="24"/>
              </w:rPr>
              <w:t>Республики</w:t>
            </w:r>
          </w:p>
        </w:tc>
      </w:tr>
    </w:tbl>
    <w:p w:rsidR="00371914" w:rsidRPr="00CE31D2" w:rsidRDefault="00371914" w:rsidP="00724A07">
      <w:pPr>
        <w:spacing w:after="0" w:line="240" w:lineRule="auto"/>
        <w:rPr>
          <w:rFonts w:ascii="Arial" w:hAnsi="Arial" w:cs="Arial"/>
          <w:b/>
          <w:color w:val="000000"/>
          <w:sz w:val="20"/>
          <w:szCs w:val="24"/>
        </w:rPr>
      </w:pP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bCs/>
          <w:color w:val="000000"/>
          <w:sz w:val="20"/>
          <w:szCs w:val="24"/>
        </w:rPr>
        <w:t xml:space="preserve">В соответствии с </w:t>
      </w:r>
      <w:r w:rsidRPr="00CE31D2">
        <w:rPr>
          <w:rFonts w:ascii="Arial" w:hAnsi="Arial" w:cs="Arial"/>
          <w:color w:val="000000"/>
          <w:sz w:val="20"/>
          <w:szCs w:val="24"/>
          <w:shd w:val="clear" w:color="auto" w:fill="FFFFFF"/>
        </w:rPr>
        <w:t>Федеральным законом от 21.07.2014 № 212-ФЗ «Об основах общественного контроля в Российской Федерации», Законом Чувашской Республики от 29.12.2015 № 86 «Об общественном контроле в Чувашской Республике»,</w:t>
      </w:r>
      <w:r w:rsidRPr="00CE31D2">
        <w:rPr>
          <w:rFonts w:ascii="Arial" w:hAnsi="Arial" w:cs="Arial"/>
          <w:bCs/>
          <w:color w:val="000000"/>
          <w:sz w:val="20"/>
          <w:szCs w:val="24"/>
        </w:rPr>
        <w:t xml:space="preserve"> Положением об основах организации и деятельности Общественной палаты Мариинско-Посадского муниципального</w:t>
      </w:r>
      <w:r w:rsidRPr="00CE31D2">
        <w:rPr>
          <w:rStyle w:val="af0"/>
          <w:rFonts w:ascii="Arial" w:hAnsi="Arial" w:cs="Arial"/>
          <w:bCs/>
          <w:color w:val="000000"/>
          <w:szCs w:val="24"/>
        </w:rPr>
        <w:t xml:space="preserve"> округа Чувашской Республики,</w:t>
      </w:r>
      <w:r w:rsidRPr="00CE31D2">
        <w:rPr>
          <w:rFonts w:ascii="Arial" w:hAnsi="Arial" w:cs="Arial"/>
          <w:color w:val="000000"/>
          <w:sz w:val="20"/>
          <w:szCs w:val="24"/>
        </w:rPr>
        <w:t xml:space="preserve"> утвержденным решением Собрания депутатов Мариинско-Посадского муниципального округа от 19.01.2023 № 8/2,</w:t>
      </w:r>
    </w:p>
    <w:p w:rsidR="00371914" w:rsidRPr="00CE31D2" w:rsidRDefault="00371914" w:rsidP="00724A07">
      <w:pPr>
        <w:spacing w:after="0" w:line="240" w:lineRule="auto"/>
        <w:ind w:firstLine="539"/>
        <w:rPr>
          <w:rFonts w:ascii="Arial" w:hAnsi="Arial" w:cs="Arial"/>
          <w:b/>
          <w:color w:val="000000"/>
          <w:sz w:val="20"/>
          <w:szCs w:val="24"/>
        </w:rPr>
      </w:pPr>
      <w:r w:rsidRPr="00CE31D2">
        <w:rPr>
          <w:rFonts w:ascii="Arial" w:hAnsi="Arial" w:cs="Arial"/>
          <w:b/>
          <w:color w:val="000000"/>
          <w:sz w:val="20"/>
          <w:szCs w:val="24"/>
        </w:rPr>
        <w:t xml:space="preserve">Собрание депутатов Мариинско-Посадского муниципального округа </w:t>
      </w:r>
    </w:p>
    <w:p w:rsidR="00371914" w:rsidRPr="00CE31D2" w:rsidRDefault="00371914" w:rsidP="00724A07">
      <w:pPr>
        <w:spacing w:after="0" w:line="240" w:lineRule="auto"/>
        <w:ind w:firstLine="539"/>
        <w:jc w:val="center"/>
        <w:rPr>
          <w:rFonts w:ascii="Arial" w:hAnsi="Arial" w:cs="Arial"/>
          <w:b/>
          <w:color w:val="000000"/>
          <w:sz w:val="20"/>
          <w:szCs w:val="24"/>
        </w:rPr>
      </w:pPr>
      <w:r w:rsidRPr="00CE31D2">
        <w:rPr>
          <w:rFonts w:ascii="Arial" w:hAnsi="Arial" w:cs="Arial"/>
          <w:b/>
          <w:color w:val="000000"/>
          <w:sz w:val="20"/>
          <w:szCs w:val="24"/>
        </w:rPr>
        <w:t>р е ш и л о:</w:t>
      </w:r>
    </w:p>
    <w:p w:rsidR="00371914" w:rsidRPr="00CE31D2" w:rsidRDefault="00371914" w:rsidP="00371914">
      <w:pPr>
        <w:pStyle w:val="aff9"/>
        <w:numPr>
          <w:ilvl w:val="0"/>
          <w:numId w:val="7"/>
        </w:numPr>
        <w:ind w:left="0" w:firstLine="0"/>
        <w:jc w:val="both"/>
        <w:rPr>
          <w:rFonts w:ascii="Arial" w:hAnsi="Arial" w:cs="Arial"/>
          <w:color w:val="000000"/>
          <w:sz w:val="20"/>
        </w:rPr>
      </w:pPr>
      <w:r w:rsidRPr="00CE31D2">
        <w:rPr>
          <w:rFonts w:ascii="Arial" w:hAnsi="Arial" w:cs="Arial"/>
          <w:color w:val="000000"/>
          <w:sz w:val="20"/>
        </w:rPr>
        <w:t>Утвердить состав Общественной палаты Мариинско-Посадского муниципального округа, согласно приложению к настоящему решению.</w:t>
      </w:r>
    </w:p>
    <w:p w:rsidR="00371914" w:rsidRPr="00CE31D2" w:rsidRDefault="00371914" w:rsidP="00371914">
      <w:pPr>
        <w:pStyle w:val="aff9"/>
        <w:numPr>
          <w:ilvl w:val="0"/>
          <w:numId w:val="7"/>
        </w:numPr>
        <w:tabs>
          <w:tab w:val="left" w:pos="0"/>
        </w:tabs>
        <w:ind w:left="0" w:firstLine="0"/>
        <w:jc w:val="both"/>
        <w:rPr>
          <w:rFonts w:ascii="Arial" w:hAnsi="Arial" w:cs="Arial"/>
          <w:color w:val="000000"/>
          <w:sz w:val="20"/>
        </w:rPr>
      </w:pPr>
      <w:r w:rsidRPr="00CE31D2">
        <w:rPr>
          <w:rFonts w:ascii="Arial" w:hAnsi="Arial" w:cs="Arial"/>
          <w:color w:val="000000"/>
          <w:sz w:val="20"/>
        </w:rPr>
        <w:t xml:space="preserve">Настоящее решение вступает в силу после его официального опубликования в периодическом печатном издании </w:t>
      </w:r>
      <w:r w:rsidRPr="00CE31D2">
        <w:rPr>
          <w:rFonts w:ascii="Arial" w:hAnsi="Arial" w:cs="Arial"/>
          <w:bCs/>
          <w:color w:val="000000"/>
          <w:sz w:val="20"/>
        </w:rPr>
        <w:t>«Посадский вестник»</w:t>
      </w:r>
      <w:r w:rsidRPr="00CE31D2">
        <w:rPr>
          <w:rFonts w:ascii="Arial" w:hAnsi="Arial" w:cs="Arial"/>
          <w:color w:val="000000"/>
          <w:sz w:val="20"/>
        </w:rPr>
        <w:t>.</w:t>
      </w:r>
    </w:p>
    <w:p w:rsidR="00371914" w:rsidRDefault="00371914" w:rsidP="00724A07">
      <w:pPr>
        <w:spacing w:after="0" w:line="240" w:lineRule="auto"/>
        <w:rPr>
          <w:rFonts w:ascii="Arial" w:hAnsi="Arial" w:cs="Arial"/>
          <w:color w:val="000000"/>
          <w:sz w:val="20"/>
          <w:szCs w:val="24"/>
        </w:rPr>
      </w:pPr>
    </w:p>
    <w:p w:rsidR="00371914" w:rsidRDefault="00371914" w:rsidP="00724A07">
      <w:pPr>
        <w:spacing w:after="0" w:line="240" w:lineRule="auto"/>
        <w:rPr>
          <w:rFonts w:ascii="Arial" w:hAnsi="Arial" w:cs="Arial"/>
          <w:color w:val="000000"/>
          <w:sz w:val="20"/>
          <w:szCs w:val="24"/>
        </w:rPr>
      </w:pP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Председатель Собрания депутатов</w:t>
      </w: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Мариинско-Посадского муниципального округа М.В. Яковлева</w:t>
      </w:r>
    </w:p>
    <w:p w:rsidR="00371914"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К решению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 Собрания депутатов Мариинско-Посадского</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от 23.03.2023 № 10/11</w:t>
      </w:r>
    </w:p>
    <w:p w:rsidR="00371914" w:rsidRPr="00CE31D2" w:rsidRDefault="00371914" w:rsidP="00724A07">
      <w:pPr>
        <w:spacing w:after="0" w:line="240" w:lineRule="auto"/>
        <w:jc w:val="right"/>
        <w:rPr>
          <w:rFonts w:ascii="Arial" w:hAnsi="Arial" w:cs="Arial"/>
          <w:color w:val="000000"/>
          <w:sz w:val="20"/>
        </w:rPr>
      </w:pPr>
    </w:p>
    <w:p w:rsidR="00371914" w:rsidRDefault="00371914" w:rsidP="00724A07">
      <w:pPr>
        <w:spacing w:after="0" w:line="240" w:lineRule="auto"/>
        <w:rPr>
          <w:rFonts w:ascii="Arial" w:hAnsi="Arial" w:cs="Arial"/>
          <w:b/>
          <w:color w:val="000000"/>
          <w:sz w:val="20"/>
          <w:szCs w:val="24"/>
        </w:rPr>
      </w:pPr>
    </w:p>
    <w:p w:rsidR="00371914" w:rsidRDefault="00371914" w:rsidP="00724A07">
      <w:pPr>
        <w:spacing w:after="0" w:line="240" w:lineRule="auto"/>
        <w:rPr>
          <w:rFonts w:ascii="Arial" w:hAnsi="Arial" w:cs="Arial"/>
          <w:b/>
          <w:color w:val="000000"/>
          <w:sz w:val="20"/>
          <w:szCs w:val="24"/>
        </w:rPr>
      </w:pPr>
    </w:p>
    <w:p w:rsidR="00371914" w:rsidRPr="00CE31D2" w:rsidRDefault="00371914" w:rsidP="00724A07">
      <w:pPr>
        <w:spacing w:after="0" w:line="240" w:lineRule="auto"/>
        <w:rPr>
          <w:rFonts w:ascii="Arial" w:hAnsi="Arial" w:cs="Arial"/>
          <w:b/>
          <w:color w:val="000000"/>
          <w:sz w:val="20"/>
          <w:szCs w:val="24"/>
        </w:rPr>
      </w:pPr>
      <w:r w:rsidRPr="00CE31D2">
        <w:rPr>
          <w:rFonts w:ascii="Arial" w:hAnsi="Arial" w:cs="Arial"/>
          <w:b/>
          <w:color w:val="000000"/>
          <w:sz w:val="20"/>
          <w:szCs w:val="24"/>
        </w:rPr>
        <w:t xml:space="preserve">Состав Общественного палаты Мариинско-Посадского муниципального округа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Чувашской Республики</w:t>
      </w:r>
    </w:p>
    <w:p w:rsidR="00371914" w:rsidRPr="00CE31D2" w:rsidRDefault="00371914" w:rsidP="00371914">
      <w:pPr>
        <w:pStyle w:val="aff9"/>
        <w:numPr>
          <w:ilvl w:val="0"/>
          <w:numId w:val="8"/>
        </w:numPr>
        <w:ind w:left="0"/>
        <w:jc w:val="both"/>
        <w:rPr>
          <w:rFonts w:ascii="Arial" w:hAnsi="Arial" w:cs="Arial"/>
          <w:color w:val="000000"/>
          <w:sz w:val="20"/>
        </w:rPr>
      </w:pPr>
      <w:r w:rsidRPr="00CE31D2">
        <w:rPr>
          <w:rFonts w:ascii="Arial" w:hAnsi="Arial" w:cs="Arial"/>
          <w:color w:val="000000"/>
          <w:sz w:val="20"/>
        </w:rPr>
        <w:t xml:space="preserve">Марков Борис Гурьевич - военный пенсионер, подполковник; </w:t>
      </w:r>
    </w:p>
    <w:p w:rsidR="00371914" w:rsidRPr="00CE31D2" w:rsidRDefault="00371914" w:rsidP="00371914">
      <w:pPr>
        <w:pStyle w:val="aff9"/>
        <w:numPr>
          <w:ilvl w:val="0"/>
          <w:numId w:val="8"/>
        </w:numPr>
        <w:ind w:left="0"/>
        <w:jc w:val="both"/>
        <w:rPr>
          <w:rFonts w:ascii="Arial" w:hAnsi="Arial" w:cs="Arial"/>
          <w:b/>
          <w:color w:val="000000"/>
          <w:sz w:val="20"/>
        </w:rPr>
      </w:pPr>
      <w:r w:rsidRPr="00CE31D2">
        <w:rPr>
          <w:rFonts w:ascii="Arial" w:hAnsi="Arial" w:cs="Arial"/>
          <w:color w:val="000000"/>
          <w:sz w:val="20"/>
        </w:rPr>
        <w:t>Осокин Валерий Геннадьевич – пенсионер, гвардии майор в запасе, ветеран противовоздушной обороны.</w:t>
      </w:r>
    </w:p>
    <w:p w:rsidR="00371914" w:rsidRPr="00CE31D2" w:rsidRDefault="00371914" w:rsidP="00371914">
      <w:pPr>
        <w:pStyle w:val="aff9"/>
        <w:numPr>
          <w:ilvl w:val="0"/>
          <w:numId w:val="8"/>
        </w:numPr>
        <w:ind w:left="0"/>
        <w:jc w:val="both"/>
        <w:rPr>
          <w:rFonts w:ascii="Arial" w:hAnsi="Arial" w:cs="Arial"/>
          <w:color w:val="000000"/>
          <w:sz w:val="20"/>
        </w:rPr>
      </w:pPr>
      <w:r w:rsidRPr="00CE31D2">
        <w:rPr>
          <w:rFonts w:ascii="Arial" w:hAnsi="Arial" w:cs="Arial"/>
          <w:color w:val="000000"/>
          <w:sz w:val="20"/>
        </w:rPr>
        <w:t xml:space="preserve">Воронков Анатолий Григорьевич, пенсионер </w:t>
      </w:r>
    </w:p>
    <w:p w:rsidR="00371914" w:rsidRPr="00CE31D2" w:rsidRDefault="00371914" w:rsidP="00371914">
      <w:pPr>
        <w:pStyle w:val="aff9"/>
        <w:numPr>
          <w:ilvl w:val="0"/>
          <w:numId w:val="8"/>
        </w:numPr>
        <w:ind w:left="0"/>
        <w:jc w:val="both"/>
        <w:rPr>
          <w:rFonts w:ascii="Arial" w:hAnsi="Arial" w:cs="Arial"/>
          <w:color w:val="000000"/>
          <w:sz w:val="20"/>
        </w:rPr>
      </w:pPr>
      <w:r w:rsidRPr="00CE31D2">
        <w:rPr>
          <w:rFonts w:ascii="Arial" w:hAnsi="Arial" w:cs="Arial"/>
          <w:color w:val="000000"/>
          <w:sz w:val="20"/>
        </w:rPr>
        <w:t>Васильев Владимир Варсанофьевич – пенсионер;</w:t>
      </w:r>
    </w:p>
    <w:p w:rsidR="00371914" w:rsidRPr="00CE31D2" w:rsidRDefault="00371914" w:rsidP="00371914">
      <w:pPr>
        <w:pStyle w:val="aff9"/>
        <w:numPr>
          <w:ilvl w:val="0"/>
          <w:numId w:val="8"/>
        </w:numPr>
        <w:ind w:left="0"/>
        <w:jc w:val="both"/>
        <w:rPr>
          <w:rFonts w:ascii="Arial" w:hAnsi="Arial" w:cs="Arial"/>
          <w:color w:val="000000"/>
          <w:sz w:val="20"/>
        </w:rPr>
      </w:pPr>
      <w:r w:rsidRPr="00CE31D2">
        <w:rPr>
          <w:rFonts w:ascii="Arial" w:hAnsi="Arial" w:cs="Arial"/>
          <w:color w:val="000000"/>
          <w:sz w:val="20"/>
        </w:rPr>
        <w:t>Сергеева Инна Андреевна - советник директора по воспитанию МБОУ «Гимназия №1» г. Мариинский Посад</w:t>
      </w:r>
    </w:p>
    <w:p w:rsidR="00371914" w:rsidRDefault="00371914" w:rsidP="00724A07">
      <w:pPr>
        <w:spacing w:after="0" w:line="240" w:lineRule="auto"/>
        <w:jc w:val="both"/>
        <w:rPr>
          <w:rFonts w:ascii="Arial" w:hAnsi="Arial" w:cs="Arial"/>
          <w:bCs/>
          <w:color w:val="000000"/>
          <w:sz w:val="20"/>
          <w:szCs w:val="26"/>
        </w:rPr>
      </w:pPr>
    </w:p>
    <w:p w:rsidR="00371914" w:rsidRPr="00CE31D2" w:rsidRDefault="00371914" w:rsidP="00724A07">
      <w:pPr>
        <w:spacing w:after="0" w:line="240" w:lineRule="auto"/>
        <w:jc w:val="both"/>
        <w:rPr>
          <w:rFonts w:ascii="Arial" w:hAnsi="Arial" w:cs="Arial"/>
          <w:bCs/>
          <w:color w:val="000000"/>
          <w:sz w:val="20"/>
          <w:szCs w:val="26"/>
        </w:rPr>
      </w:pPr>
    </w:p>
    <w:tbl>
      <w:tblPr>
        <w:tblW w:w="5000" w:type="pct"/>
        <w:tblLook w:val="04A0" w:firstRow="1" w:lastRow="0" w:firstColumn="1" w:lastColumn="0" w:noHBand="0" w:noVBand="1"/>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lastRenderedPageBreak/>
              <w:t>Чăваш Республикин</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szCs w:val="24"/>
              </w:rPr>
            </w:pPr>
            <w:r w:rsidRPr="00CE31D2">
              <w:rPr>
                <w:rFonts w:ascii="Arial" w:hAnsi="Arial" w:cs="Arial"/>
                <w:b/>
                <w:bCs/>
                <w:color w:val="000000"/>
                <w:sz w:val="20"/>
                <w:szCs w:val="24"/>
              </w:rPr>
              <w:t>Й Ы Ш Ă Н У</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2023.03.23 10/14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Сĕнтĕрвăрри хули</w:t>
            </w:r>
          </w:p>
          <w:p w:rsidR="00371914" w:rsidRPr="00CE31D2" w:rsidRDefault="00371914" w:rsidP="00724A07">
            <w:pPr>
              <w:spacing w:after="0" w:line="240" w:lineRule="auto"/>
              <w:jc w:val="center"/>
              <w:rPr>
                <w:rFonts w:ascii="Arial" w:hAnsi="Arial" w:cs="Arial"/>
                <w:b/>
                <w:color w:val="000000"/>
                <w:sz w:val="20"/>
                <w:szCs w:val="24"/>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szCs w:val="24"/>
              </w:rPr>
            </w:pPr>
            <w:r w:rsidRPr="00CE31D2">
              <w:rPr>
                <w:rFonts w:ascii="Arial" w:hAnsi="Arial" w:cs="Arial"/>
                <w:color w:val="000000"/>
                <w:sz w:val="20"/>
                <w:szCs w:val="24"/>
              </w:rPr>
              <w:t xml:space="preserve"> </w:t>
            </w:r>
            <w:r w:rsidR="00817725">
              <w:rPr>
                <w:rFonts w:ascii="Arial" w:hAnsi="Arial" w:cs="Arial"/>
                <w:noProof/>
                <w:color w:val="000000"/>
                <w:sz w:val="20"/>
                <w:szCs w:val="24"/>
              </w:rPr>
              <w:pict>
                <v:shape id="_x0000_i1029" type="#_x0000_t75" style="width:49.5pt;height:48pt;visibility:visible">
                  <v:imagedata r:id="rId27" o:title=""/>
                </v:shape>
              </w:pict>
            </w: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color w:val="000000"/>
                <w:sz w:val="20"/>
                <w:szCs w:val="24"/>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Чувашская Республика</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Мариинско-Посадского</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 Е Ш Е Н И 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 23.03.2023 № 10/14</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г. Мариинский Посад</w:t>
            </w:r>
          </w:p>
          <w:p w:rsidR="00371914" w:rsidRPr="00CE31D2" w:rsidRDefault="00371914" w:rsidP="00724A07">
            <w:pPr>
              <w:spacing w:after="0" w:line="240" w:lineRule="auto"/>
              <w:jc w:val="center"/>
              <w:rPr>
                <w:rFonts w:ascii="Arial" w:hAnsi="Arial" w:cs="Arial"/>
                <w:b/>
                <w:i/>
                <w:color w:val="000000"/>
                <w:sz w:val="20"/>
                <w:szCs w:val="24"/>
                <w:u w:val="single"/>
              </w:rPr>
            </w:pPr>
          </w:p>
        </w:tc>
      </w:tr>
      <w:tr w:rsidR="00371914" w:rsidRPr="00CE31D2" w:rsidTr="00724A07">
        <w:trPr>
          <w:cantSplit/>
        </w:trPr>
        <w:tc>
          <w:tcPr>
            <w:tcW w:w="3063" w:type="pct"/>
            <w:gridSpan w:val="2"/>
            <w:vAlign w:val="center"/>
            <w:hideMark/>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О внесении изменений в решение Собрания депутатов Мариинско-Посадского муниципального округа Чувашской Республики от 15.12.2022 № 5/4 «Об утверждении </w:t>
            </w:r>
            <w:r w:rsidRPr="00CE31D2">
              <w:rPr>
                <w:rFonts w:ascii="Arial" w:hAnsi="Arial" w:cs="Arial"/>
                <w:b/>
                <w:bCs/>
                <w:color w:val="000000"/>
                <w:sz w:val="20"/>
                <w:szCs w:val="24"/>
              </w:rPr>
              <w:t xml:space="preserve">структуры администрации </w:t>
            </w:r>
            <w:r w:rsidRPr="00CE31D2">
              <w:rPr>
                <w:rFonts w:ascii="Arial" w:hAnsi="Arial" w:cs="Arial"/>
                <w:b/>
                <w:color w:val="000000"/>
                <w:sz w:val="20"/>
                <w:szCs w:val="24"/>
              </w:rPr>
              <w:t>Мариинско-Посадского</w:t>
            </w:r>
            <w:r w:rsidRPr="00CE31D2">
              <w:rPr>
                <w:rFonts w:ascii="Arial" w:hAnsi="Arial" w:cs="Arial"/>
                <w:b/>
                <w:bCs/>
                <w:color w:val="000000"/>
                <w:sz w:val="20"/>
                <w:szCs w:val="24"/>
              </w:rPr>
              <w:t xml:space="preserve"> муниципального округа Чувашской Республики</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szCs w:val="24"/>
              </w:rPr>
            </w:pPr>
          </w:p>
        </w:tc>
      </w:tr>
    </w:tbl>
    <w:p w:rsidR="00371914" w:rsidRPr="00CE31D2" w:rsidRDefault="00371914" w:rsidP="00724A07">
      <w:pPr>
        <w:spacing w:after="0" w:line="240" w:lineRule="auto"/>
        <w:jc w:val="both"/>
        <w:rPr>
          <w:rFonts w:ascii="Arial" w:hAnsi="Arial" w:cs="Arial"/>
          <w:color w:val="000000"/>
          <w:sz w:val="20"/>
          <w:szCs w:val="24"/>
        </w:rPr>
      </w:pPr>
    </w:p>
    <w:p w:rsidR="00371914" w:rsidRPr="00CE31D2" w:rsidRDefault="00371914" w:rsidP="00724A07">
      <w:pPr>
        <w:spacing w:after="0" w:line="240" w:lineRule="auto"/>
        <w:ind w:firstLine="709"/>
        <w:jc w:val="both"/>
        <w:rPr>
          <w:rFonts w:ascii="Arial" w:hAnsi="Arial" w:cs="Arial"/>
          <w:bCs/>
          <w:color w:val="000000"/>
          <w:sz w:val="20"/>
          <w:szCs w:val="24"/>
        </w:rPr>
      </w:pPr>
      <w:r w:rsidRPr="00CE31D2">
        <w:rPr>
          <w:rFonts w:ascii="Arial" w:hAnsi="Arial" w:cs="Arial"/>
          <w:bCs/>
          <w:color w:val="000000"/>
          <w:sz w:val="20"/>
          <w:szCs w:val="24"/>
        </w:rPr>
        <w:t xml:space="preserve"> В соответствии со статьей 37 Федерального закона от 06.10.2003 №131-ФЗ «Об общих принципах организации местного самоуправления в Российской Федерации», статьей 32 Закона Чувашской Республики от 18.10.2004 № 19 «Об организации местного самоуправления в Чувашской Республике», Уставом </w:t>
      </w:r>
      <w:r w:rsidRPr="00CE31D2">
        <w:rPr>
          <w:rFonts w:ascii="Arial" w:hAnsi="Arial" w:cs="Arial"/>
          <w:color w:val="000000"/>
          <w:sz w:val="20"/>
          <w:szCs w:val="24"/>
        </w:rPr>
        <w:t>Мариинско-Посадского</w:t>
      </w:r>
      <w:r w:rsidRPr="00CE31D2">
        <w:rPr>
          <w:rFonts w:ascii="Arial" w:hAnsi="Arial" w:cs="Arial"/>
          <w:bCs/>
          <w:color w:val="000000"/>
          <w:sz w:val="20"/>
          <w:szCs w:val="24"/>
        </w:rPr>
        <w:t xml:space="preserve"> муниципального округа Чувашской Республики и на основании представления главы </w:t>
      </w:r>
      <w:r w:rsidRPr="00CE31D2">
        <w:rPr>
          <w:rFonts w:ascii="Arial" w:hAnsi="Arial" w:cs="Arial"/>
          <w:color w:val="000000"/>
          <w:sz w:val="20"/>
          <w:szCs w:val="24"/>
        </w:rPr>
        <w:t>Мариинско-Посадского</w:t>
      </w:r>
      <w:r w:rsidRPr="00CE31D2">
        <w:rPr>
          <w:rFonts w:ascii="Arial" w:hAnsi="Arial" w:cs="Arial"/>
          <w:bCs/>
          <w:color w:val="000000"/>
          <w:sz w:val="20"/>
          <w:szCs w:val="24"/>
        </w:rPr>
        <w:t xml:space="preserve"> муниципального округа Чувашской Республики, </w:t>
      </w:r>
    </w:p>
    <w:p w:rsidR="00371914" w:rsidRPr="00CE31D2" w:rsidRDefault="00371914" w:rsidP="00724A07">
      <w:pPr>
        <w:spacing w:after="0" w:line="240" w:lineRule="auto"/>
        <w:ind w:firstLine="709"/>
        <w:jc w:val="both"/>
        <w:rPr>
          <w:rFonts w:ascii="Arial" w:hAnsi="Arial" w:cs="Arial"/>
          <w:b/>
          <w:bCs/>
          <w:color w:val="000000"/>
          <w:sz w:val="20"/>
          <w:szCs w:val="24"/>
        </w:rPr>
      </w:pPr>
      <w:r w:rsidRPr="00CE31D2">
        <w:rPr>
          <w:rFonts w:ascii="Arial" w:hAnsi="Arial" w:cs="Arial"/>
          <w:b/>
          <w:bCs/>
          <w:color w:val="000000"/>
          <w:sz w:val="20"/>
          <w:szCs w:val="24"/>
        </w:rPr>
        <w:t xml:space="preserve">Собрание депутатов </w:t>
      </w:r>
      <w:r w:rsidRPr="00CE31D2">
        <w:rPr>
          <w:rFonts w:ascii="Arial" w:hAnsi="Arial" w:cs="Arial"/>
          <w:b/>
          <w:color w:val="000000"/>
          <w:sz w:val="20"/>
          <w:szCs w:val="24"/>
        </w:rPr>
        <w:t>Мариинско-Посадского</w:t>
      </w:r>
      <w:r w:rsidRPr="00CE31D2">
        <w:rPr>
          <w:rFonts w:ascii="Arial" w:hAnsi="Arial" w:cs="Arial"/>
          <w:b/>
          <w:bCs/>
          <w:color w:val="000000"/>
          <w:sz w:val="20"/>
          <w:szCs w:val="24"/>
        </w:rPr>
        <w:t xml:space="preserve"> муниципального округа решило:</w:t>
      </w:r>
    </w:p>
    <w:p w:rsidR="00371914" w:rsidRPr="00CE31D2" w:rsidRDefault="00371914" w:rsidP="00724A07">
      <w:pPr>
        <w:rPr>
          <w:rFonts w:ascii="Arial" w:hAnsi="Arial" w:cs="Arial"/>
          <w:bCs/>
          <w:color w:val="000000"/>
          <w:sz w:val="20"/>
          <w:szCs w:val="24"/>
        </w:rPr>
      </w:pPr>
      <w:r w:rsidRPr="00CE31D2">
        <w:rPr>
          <w:rFonts w:ascii="Arial" w:hAnsi="Arial" w:cs="Arial"/>
          <w:bCs/>
          <w:color w:val="000000"/>
          <w:sz w:val="20"/>
          <w:szCs w:val="24"/>
        </w:rPr>
        <w:t>В</w:t>
      </w:r>
      <w:r w:rsidRPr="00CE31D2">
        <w:rPr>
          <w:rFonts w:ascii="Arial" w:hAnsi="Arial" w:cs="Arial"/>
          <w:color w:val="000000"/>
          <w:sz w:val="20"/>
          <w:szCs w:val="24"/>
        </w:rPr>
        <w:t xml:space="preserve">нести изменение в решение Собрания депутатов Мариинско-Посадского муниципального округа Чувашской Республики от 15.12.2022 № 5/4 «Об </w:t>
      </w:r>
      <w:r w:rsidRPr="00CE31D2">
        <w:rPr>
          <w:rFonts w:ascii="Arial" w:hAnsi="Arial" w:cs="Arial"/>
          <w:b/>
          <w:color w:val="000000"/>
          <w:sz w:val="20"/>
          <w:szCs w:val="24"/>
        </w:rPr>
        <w:t>у</w:t>
      </w:r>
      <w:r w:rsidRPr="00CE31D2">
        <w:rPr>
          <w:rFonts w:ascii="Arial" w:hAnsi="Arial" w:cs="Arial"/>
          <w:bCs/>
          <w:color w:val="000000"/>
          <w:sz w:val="20"/>
          <w:szCs w:val="24"/>
        </w:rPr>
        <w:t xml:space="preserve">тверждении структуры администрации </w:t>
      </w:r>
      <w:r w:rsidRPr="00CE31D2">
        <w:rPr>
          <w:rFonts w:ascii="Arial" w:hAnsi="Arial" w:cs="Arial"/>
          <w:color w:val="000000"/>
          <w:sz w:val="20"/>
          <w:szCs w:val="24"/>
        </w:rPr>
        <w:t>Мариинско-Посадского</w:t>
      </w:r>
      <w:r w:rsidRPr="00CE31D2">
        <w:rPr>
          <w:rFonts w:ascii="Arial" w:hAnsi="Arial" w:cs="Arial"/>
          <w:bCs/>
          <w:color w:val="000000"/>
          <w:sz w:val="20"/>
          <w:szCs w:val="24"/>
        </w:rPr>
        <w:t xml:space="preserve"> муниципального округа Чувашской Республики».</w:t>
      </w:r>
    </w:p>
    <w:p w:rsidR="00371914" w:rsidRPr="00CE31D2" w:rsidRDefault="00371914" w:rsidP="00724A07">
      <w:pPr>
        <w:spacing w:after="0" w:line="240" w:lineRule="auto"/>
        <w:jc w:val="both"/>
        <w:rPr>
          <w:rFonts w:ascii="Arial" w:hAnsi="Arial" w:cs="Arial"/>
          <w:color w:val="000000"/>
          <w:sz w:val="20"/>
          <w:szCs w:val="24"/>
        </w:rPr>
      </w:pPr>
      <w:r w:rsidRPr="00CE31D2">
        <w:rPr>
          <w:rFonts w:ascii="Arial" w:hAnsi="Arial" w:cs="Arial"/>
          <w:color w:val="000000"/>
          <w:sz w:val="20"/>
          <w:szCs w:val="24"/>
        </w:rPr>
        <w:t>1.1. Сектор мобилизационной подготовки, специальных программ, ГО и ЧС переименовать в «Отдел мобилизационной подготовки, специальных программ, ГО и ЧС».</w:t>
      </w:r>
    </w:p>
    <w:p w:rsidR="00371914" w:rsidRDefault="00371914" w:rsidP="00371914">
      <w:pPr>
        <w:pStyle w:val="aff9"/>
        <w:numPr>
          <w:ilvl w:val="0"/>
          <w:numId w:val="9"/>
        </w:numPr>
        <w:ind w:left="0" w:firstLine="0"/>
        <w:jc w:val="both"/>
        <w:rPr>
          <w:rFonts w:ascii="Arial" w:hAnsi="Arial" w:cs="Arial"/>
          <w:bCs/>
          <w:color w:val="000000"/>
          <w:sz w:val="20"/>
        </w:rPr>
      </w:pPr>
      <w:r w:rsidRPr="00D769A3">
        <w:rPr>
          <w:rFonts w:ascii="Arial" w:hAnsi="Arial" w:cs="Arial"/>
          <w:bCs/>
          <w:color w:val="000000"/>
          <w:sz w:val="20"/>
        </w:rPr>
        <w:t>Настоящее решение вступает в силу со дня его подписания.</w:t>
      </w:r>
    </w:p>
    <w:p w:rsidR="00371914" w:rsidRPr="00D769A3" w:rsidRDefault="00371914" w:rsidP="00724A07">
      <w:pPr>
        <w:jc w:val="both"/>
        <w:rPr>
          <w:rFonts w:ascii="Arial" w:hAnsi="Arial" w:cs="Arial"/>
          <w:bCs/>
          <w:color w:val="000000"/>
          <w:sz w:val="20"/>
        </w:rPr>
      </w:pP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Председатель Собрания депутатов</w:t>
      </w:r>
    </w:p>
    <w:p w:rsidR="00371914"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 xml:space="preserve">Мариинско-Посадского муниципального округа М.В. Яковлева </w:t>
      </w:r>
    </w:p>
    <w:p w:rsidR="00371914" w:rsidRPr="00CE31D2" w:rsidRDefault="00371914" w:rsidP="00724A07">
      <w:pPr>
        <w:spacing w:after="0" w:line="240" w:lineRule="auto"/>
        <w:rPr>
          <w:rFonts w:ascii="Arial" w:hAnsi="Arial" w:cs="Arial"/>
          <w:color w:val="000000"/>
          <w:sz w:val="20"/>
          <w:szCs w:val="24"/>
        </w:rPr>
      </w:pPr>
    </w:p>
    <w:p w:rsidR="00371914" w:rsidRDefault="00371914" w:rsidP="00724A07">
      <w:pPr>
        <w:spacing w:after="0" w:line="240" w:lineRule="auto"/>
        <w:jc w:val="right"/>
        <w:rPr>
          <w:rFonts w:ascii="Arial" w:hAnsi="Arial" w:cs="Arial"/>
          <w:bCs/>
          <w:color w:val="000000"/>
          <w:sz w:val="20"/>
        </w:rPr>
      </w:pPr>
      <w:r w:rsidRPr="00CE31D2">
        <w:rPr>
          <w:rFonts w:ascii="Arial" w:hAnsi="Arial" w:cs="Arial"/>
          <w:bCs/>
          <w:color w:val="000000"/>
          <w:sz w:val="20"/>
        </w:rPr>
        <w:t xml:space="preserve">Приложение к </w:t>
      </w:r>
      <w:hyperlink w:anchor="sub_0" w:history="1">
        <w:r w:rsidRPr="00CE31D2">
          <w:rPr>
            <w:rFonts w:ascii="Arial" w:hAnsi="Arial" w:cs="Arial"/>
            <w:color w:val="000000"/>
            <w:sz w:val="20"/>
          </w:rPr>
          <w:t>решению</w:t>
        </w:r>
      </w:hyperlink>
      <w:r w:rsidRPr="00CE31D2">
        <w:rPr>
          <w:rFonts w:ascii="Arial" w:hAnsi="Arial" w:cs="Arial"/>
          <w:bCs/>
          <w:color w:val="000000"/>
          <w:sz w:val="20"/>
        </w:rPr>
        <w:t xml:space="preserve"> Собрания депутатов</w:t>
      </w:r>
    </w:p>
    <w:p w:rsidR="00371914" w:rsidRDefault="00371914" w:rsidP="00724A07">
      <w:pPr>
        <w:spacing w:after="0" w:line="240" w:lineRule="auto"/>
        <w:jc w:val="right"/>
        <w:rPr>
          <w:rFonts w:ascii="Arial" w:hAnsi="Arial" w:cs="Arial"/>
          <w:bCs/>
          <w:color w:val="000000"/>
          <w:sz w:val="20"/>
        </w:rPr>
      </w:pPr>
      <w:r w:rsidRPr="00CE31D2">
        <w:rPr>
          <w:rFonts w:ascii="Arial" w:hAnsi="Arial" w:cs="Arial"/>
          <w:bCs/>
          <w:color w:val="000000"/>
          <w:sz w:val="20"/>
        </w:rPr>
        <w:t xml:space="preserve"> </w:t>
      </w:r>
      <w:r w:rsidRPr="00CE31D2">
        <w:rPr>
          <w:rFonts w:ascii="Arial" w:hAnsi="Arial" w:cs="Arial"/>
          <w:color w:val="000000"/>
          <w:sz w:val="20"/>
        </w:rPr>
        <w:t xml:space="preserve">Мариинско-Посадского </w:t>
      </w:r>
      <w:r w:rsidRPr="00CE31D2">
        <w:rPr>
          <w:rFonts w:ascii="Arial" w:hAnsi="Arial" w:cs="Arial"/>
          <w:bCs/>
          <w:color w:val="000000"/>
          <w:sz w:val="20"/>
        </w:rPr>
        <w:t>муниципального округа от 23.03.2023 № 10/14</w:t>
      </w:r>
    </w:p>
    <w:p w:rsidR="00371914" w:rsidRPr="00CE31D2" w:rsidRDefault="00371914" w:rsidP="00724A07">
      <w:pPr>
        <w:spacing w:after="0" w:line="240" w:lineRule="auto"/>
        <w:jc w:val="right"/>
        <w:rPr>
          <w:rFonts w:ascii="Arial" w:hAnsi="Arial" w:cs="Arial"/>
          <w:bCs/>
          <w:color w:val="000000"/>
          <w:sz w:val="20"/>
        </w:rPr>
      </w:pPr>
    </w:p>
    <w:p w:rsidR="00371914" w:rsidRPr="00CE31D2" w:rsidRDefault="00371914" w:rsidP="00724A07">
      <w:pPr>
        <w:pStyle w:val="ab"/>
        <w:jc w:val="both"/>
        <w:rPr>
          <w:rFonts w:ascii="Arial" w:hAnsi="Arial" w:cs="Arial"/>
          <w:b/>
          <w:color w:val="000000"/>
          <w:sz w:val="20"/>
          <w:szCs w:val="24"/>
        </w:rPr>
      </w:pPr>
      <w:r w:rsidRPr="00CE31D2">
        <w:rPr>
          <w:rFonts w:ascii="Arial" w:hAnsi="Arial" w:cs="Arial"/>
          <w:b/>
          <w:color w:val="000000"/>
          <w:sz w:val="20"/>
          <w:szCs w:val="24"/>
        </w:rPr>
        <w:t>Структурные подразделения администрации Мариинско-Посадского</w:t>
      </w:r>
      <w:r w:rsidRPr="00CE31D2">
        <w:rPr>
          <w:rFonts w:ascii="Arial" w:hAnsi="Arial" w:cs="Arial"/>
          <w:color w:val="000000"/>
          <w:sz w:val="20"/>
          <w:szCs w:val="24"/>
        </w:rPr>
        <w:t xml:space="preserve"> </w:t>
      </w:r>
      <w:r w:rsidRPr="00CE31D2">
        <w:rPr>
          <w:rFonts w:ascii="Arial" w:hAnsi="Arial" w:cs="Arial"/>
          <w:b/>
          <w:color w:val="000000"/>
          <w:sz w:val="20"/>
          <w:szCs w:val="24"/>
        </w:rPr>
        <w:t xml:space="preserve">муниципального округа </w:t>
      </w:r>
    </w:p>
    <w:p w:rsidR="00371914" w:rsidRPr="00CE31D2" w:rsidRDefault="00371914" w:rsidP="00724A07">
      <w:pPr>
        <w:pStyle w:val="ab"/>
        <w:rPr>
          <w:rFonts w:ascii="Arial" w:hAnsi="Arial" w:cs="Arial"/>
          <w:color w:val="000000"/>
          <w:sz w:val="20"/>
          <w:szCs w:val="24"/>
        </w:rPr>
      </w:pPr>
      <w:r w:rsidRPr="00CE31D2">
        <w:rPr>
          <w:rFonts w:ascii="Arial" w:hAnsi="Arial" w:cs="Arial"/>
          <w:color w:val="000000"/>
          <w:sz w:val="20"/>
          <w:szCs w:val="24"/>
        </w:rPr>
        <w:t>3. Управление по благоустройству и развитию территорий;</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 Отдел строительства, дорожного хозяйства и благоустройства;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3.1.1. Сектор дорожного хозяйства;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3.2. Отдел сельского хозяйства и экологии;</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3.3. Аксаринский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3.4. Бичуринский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3.5. Большешигаевский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3.6. Мариинско-Посадский территориальный отдел;</w:t>
      </w:r>
    </w:p>
    <w:p w:rsidR="00371914" w:rsidRPr="00CE31D2" w:rsidRDefault="00371914" w:rsidP="00724A07">
      <w:pPr>
        <w:pStyle w:val="ab"/>
        <w:rPr>
          <w:rFonts w:ascii="Arial" w:hAnsi="Arial" w:cs="Arial"/>
          <w:color w:val="000000"/>
          <w:sz w:val="20"/>
          <w:szCs w:val="24"/>
        </w:rPr>
      </w:pPr>
      <w:r w:rsidRPr="00CE31D2">
        <w:rPr>
          <w:rFonts w:ascii="Arial" w:hAnsi="Arial" w:cs="Arial"/>
          <w:color w:val="000000"/>
          <w:sz w:val="20"/>
          <w:szCs w:val="24"/>
        </w:rPr>
        <w:t>3.7. Карабашский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3.8. Кугеевский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3.9. Октябрьский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3.10. Сутчевский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3.11. Первочурашевский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3.12. Приволжский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3.13. Шоршелский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3.14. Эльбарусовский территориальный отдел;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4. Отдел организационно-контрольной работы;</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4.1. Сектор кадровой работы;</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5. Отдел цифрового развития и информационных технологий;</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6. Отдел правового обеспечения</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6.1. Сектор организации и проведения муниципальных закупок;</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8. Отдел земельных и имущественных отношений;</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8.1. Сектор экономики, промышленности и инвестиционной деятельности;</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9. Отдел мобилизационной подготовки, специальных программ, ГО и ЧС;</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9.1. Единая дежурно-диспетчерская служба;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9.2. Военно-учетный стол;</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10 Отдел ЗАГС;</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11. Советник главы администрации муниципального округа по работе с молодежью;</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12. Пресс-секретарь главы администрации муниципального округа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b/>
          <w:color w:val="000000"/>
          <w:sz w:val="20"/>
          <w:szCs w:val="24"/>
        </w:rPr>
        <w:t>Структурные подразделения администрации Мариинско-Посадского муниципального округа с правами юридического лица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13. Отдел образования, молодежной политики и спорта;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13.1. Сектор опеки и попечительства;</w:t>
      </w:r>
    </w:p>
    <w:p w:rsidR="00371914" w:rsidRPr="00CE31D2"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14. Отдел культуры и социального развития;</w:t>
      </w:r>
    </w:p>
    <w:p w:rsidR="00371914" w:rsidRPr="00A53246" w:rsidRDefault="00371914" w:rsidP="00724A07">
      <w:pPr>
        <w:pStyle w:val="ab"/>
        <w:jc w:val="both"/>
        <w:rPr>
          <w:rFonts w:ascii="Arial" w:hAnsi="Arial" w:cs="Arial"/>
          <w:color w:val="000000"/>
          <w:sz w:val="20"/>
          <w:szCs w:val="24"/>
        </w:rPr>
      </w:pPr>
      <w:r w:rsidRPr="00CE31D2">
        <w:rPr>
          <w:rFonts w:ascii="Arial" w:hAnsi="Arial" w:cs="Arial"/>
          <w:color w:val="000000"/>
          <w:sz w:val="20"/>
          <w:szCs w:val="24"/>
        </w:rPr>
        <w:t xml:space="preserve">15. Финансовый </w:t>
      </w:r>
      <w:r>
        <w:rPr>
          <w:rFonts w:ascii="Arial" w:hAnsi="Arial" w:cs="Arial"/>
          <w:color w:val="000000"/>
          <w:sz w:val="20"/>
          <w:szCs w:val="24"/>
        </w:rPr>
        <w:t>отдел</w:t>
      </w:r>
    </w:p>
    <w:p w:rsidR="00371914" w:rsidRPr="00CE31D2" w:rsidRDefault="00371914" w:rsidP="00724A07">
      <w:pPr>
        <w:spacing w:after="0" w:line="240" w:lineRule="auto"/>
        <w:jc w:val="both"/>
        <w:rPr>
          <w:rFonts w:ascii="Arial" w:hAnsi="Arial" w:cs="Arial"/>
          <w:bCs/>
          <w:color w:val="000000"/>
          <w:sz w:val="20"/>
          <w:szCs w:val="26"/>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10/16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00817725">
              <w:rPr>
                <w:rFonts w:ascii="Arial" w:hAnsi="Arial" w:cs="Arial"/>
                <w:noProof/>
                <w:color w:val="000000"/>
                <w:sz w:val="20"/>
              </w:rPr>
              <w:pict>
                <v:shape id="_x0000_i1030" type="#_x0000_t75" style="width:49.5pt;height:48pt;visibility:visible">
                  <v:imagedata r:id="rId27" o:title=""/>
                </v:shape>
              </w:pict>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Собрание депутатов</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муниципального округа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Р Е Ш Е Н И Е</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23.03.2023 № 10/16</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3063" w:type="pct"/>
            <w:gridSpan w:val="2"/>
            <w:vAlign w:val="center"/>
          </w:tcPr>
          <w:p w:rsidR="00371914" w:rsidRPr="00D769A3" w:rsidRDefault="00371914" w:rsidP="00724A07">
            <w:pPr>
              <w:spacing w:after="0" w:line="240" w:lineRule="auto"/>
              <w:jc w:val="center"/>
              <w:rPr>
                <w:rFonts w:ascii="Arial" w:hAnsi="Arial" w:cs="Arial"/>
                <w:b/>
                <w:color w:val="000000"/>
                <w:sz w:val="20"/>
              </w:rPr>
            </w:pPr>
            <w:r w:rsidRPr="00D769A3">
              <w:rPr>
                <w:rFonts w:ascii="Arial" w:hAnsi="Arial" w:cs="Arial"/>
                <w:b/>
                <w:bCs/>
                <w:color w:val="000000"/>
                <w:sz w:val="20"/>
              </w:rPr>
              <w:t>Об утверждении Положения о маневренном жилищном фонде Мариинско-Посадского муниципального округа Чувашской Республики</w:t>
            </w:r>
            <w:r w:rsidRPr="00D769A3">
              <w:rPr>
                <w:rFonts w:ascii="Arial" w:hAnsi="Arial" w:cs="Arial"/>
                <w:b/>
                <w:color w:val="000000"/>
                <w:sz w:val="20"/>
              </w:rPr>
              <w:t xml:space="preserve"> </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CE31D2" w:rsidRDefault="00371914" w:rsidP="00724A07">
      <w:pPr>
        <w:autoSpaceDE w:val="0"/>
        <w:autoSpaceDN w:val="0"/>
        <w:adjustRightInd w:val="0"/>
        <w:spacing w:after="0" w:line="240" w:lineRule="auto"/>
        <w:jc w:val="both"/>
        <w:rPr>
          <w:rFonts w:ascii="Arial" w:hAnsi="Arial" w:cs="Arial"/>
          <w:color w:val="000000"/>
          <w:sz w:val="20"/>
        </w:rPr>
      </w:pPr>
    </w:p>
    <w:p w:rsidR="00371914" w:rsidRPr="00CE31D2" w:rsidRDefault="00371914" w:rsidP="00724A07">
      <w:pPr>
        <w:spacing w:after="0" w:line="240" w:lineRule="auto"/>
        <w:ind w:firstLine="708"/>
        <w:jc w:val="both"/>
        <w:rPr>
          <w:rFonts w:ascii="Arial" w:hAnsi="Arial" w:cs="Arial"/>
          <w:color w:val="000000"/>
          <w:sz w:val="20"/>
        </w:rPr>
      </w:pPr>
      <w:r w:rsidRPr="00CE31D2">
        <w:rPr>
          <w:rFonts w:ascii="Arial" w:hAnsi="Arial" w:cs="Arial"/>
          <w:color w:val="000000"/>
          <w:sz w:val="20"/>
        </w:rPr>
        <w:t xml:space="preserve">В соответствии с Федеральным законом от 06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 N 292/пр. "Об утверждении Правил пользования жилыми помещениями" </w:t>
      </w:r>
    </w:p>
    <w:p w:rsidR="00371914" w:rsidRPr="00CE31D2" w:rsidRDefault="00371914" w:rsidP="00724A07">
      <w:pPr>
        <w:spacing w:after="0" w:line="240" w:lineRule="auto"/>
        <w:ind w:firstLine="708"/>
        <w:jc w:val="center"/>
        <w:rPr>
          <w:rFonts w:ascii="Arial" w:hAnsi="Arial" w:cs="Arial"/>
          <w:b/>
          <w:color w:val="000000"/>
          <w:sz w:val="20"/>
        </w:rPr>
      </w:pPr>
      <w:r w:rsidRPr="00CE31D2">
        <w:rPr>
          <w:rFonts w:ascii="Arial" w:hAnsi="Arial" w:cs="Arial"/>
          <w:b/>
          <w:color w:val="000000"/>
          <w:sz w:val="20"/>
        </w:rPr>
        <w:t>Собрание депутатов Мариинско-Посадского муниципального округа решило:</w:t>
      </w:r>
    </w:p>
    <w:p w:rsidR="00371914" w:rsidRPr="00CE31D2" w:rsidRDefault="00371914" w:rsidP="00724A07">
      <w:pPr>
        <w:spacing w:after="0" w:line="240" w:lineRule="auto"/>
        <w:jc w:val="both"/>
        <w:rPr>
          <w:rFonts w:ascii="Arial" w:hAnsi="Arial" w:cs="Arial"/>
          <w:color w:val="000000"/>
          <w:sz w:val="20"/>
        </w:rPr>
      </w:pPr>
      <w:bookmarkStart w:id="24" w:name="sub_2"/>
      <w:r w:rsidRPr="00CE31D2">
        <w:rPr>
          <w:rFonts w:ascii="Arial" w:hAnsi="Arial" w:cs="Arial"/>
          <w:color w:val="000000"/>
          <w:sz w:val="20"/>
        </w:rPr>
        <w:t xml:space="preserve"> 1. Утвердить Положение о маневренном жилищном фонде Мариинско-Посадского муниципального округа Чувашской Республики согласно </w:t>
      </w:r>
      <w:hyperlink w:anchor="sub_1000" w:history="1">
        <w:r w:rsidRPr="00CE31D2">
          <w:rPr>
            <w:rStyle w:val="af0"/>
            <w:rFonts w:ascii="Arial" w:hAnsi="Arial" w:cs="Arial"/>
            <w:color w:val="000000"/>
          </w:rPr>
          <w:t>приложению N 1</w:t>
        </w:r>
      </w:hyperlink>
      <w:r w:rsidRPr="00CE31D2">
        <w:rPr>
          <w:rFonts w:ascii="Arial" w:hAnsi="Arial" w:cs="Arial"/>
          <w:color w:val="000000"/>
          <w:sz w:val="20"/>
        </w:rPr>
        <w:t xml:space="preserve"> к настоящему решению.</w:t>
      </w:r>
    </w:p>
    <w:bookmarkEnd w:id="24"/>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Утвердить типовой договор найма жилого помещения маневренного фонда согласно </w:t>
      </w:r>
      <w:hyperlink w:anchor="sub_2000" w:history="1">
        <w:r w:rsidRPr="00CE31D2">
          <w:rPr>
            <w:rStyle w:val="af0"/>
            <w:rFonts w:ascii="Arial" w:hAnsi="Arial" w:cs="Arial"/>
            <w:color w:val="000000"/>
          </w:rPr>
          <w:t>приложению N 2</w:t>
        </w:r>
      </w:hyperlink>
      <w:r w:rsidRPr="00CE31D2">
        <w:rPr>
          <w:rFonts w:ascii="Arial" w:hAnsi="Arial" w:cs="Arial"/>
          <w:color w:val="000000"/>
          <w:sz w:val="20"/>
        </w:rPr>
        <w:t xml:space="preserve"> к настоящему решению.</w:t>
      </w:r>
    </w:p>
    <w:p w:rsidR="00371914" w:rsidRDefault="00371914" w:rsidP="00724A07">
      <w:pPr>
        <w:spacing w:after="0" w:line="240" w:lineRule="auto"/>
        <w:ind w:firstLine="567"/>
        <w:jc w:val="both"/>
        <w:rPr>
          <w:rFonts w:ascii="Arial" w:hAnsi="Arial" w:cs="Arial"/>
          <w:color w:val="000000"/>
          <w:sz w:val="20"/>
          <w:shd w:val="clear" w:color="auto" w:fill="FFFFFF"/>
        </w:rPr>
      </w:pPr>
      <w:r w:rsidRPr="00CE31D2">
        <w:rPr>
          <w:rFonts w:ascii="Arial" w:hAnsi="Arial" w:cs="Arial"/>
          <w:color w:val="000000"/>
          <w:sz w:val="20"/>
        </w:rPr>
        <w:t xml:space="preserve">3. </w:t>
      </w:r>
      <w:r w:rsidRPr="00CE31D2">
        <w:rPr>
          <w:rFonts w:ascii="Arial" w:hAnsi="Arial" w:cs="Arial"/>
          <w:bCs/>
          <w:color w:val="000000"/>
          <w:sz w:val="20"/>
        </w:rPr>
        <w:t xml:space="preserve">Настоящее решение </w:t>
      </w:r>
      <w:r w:rsidRPr="00CE31D2">
        <w:rPr>
          <w:rFonts w:ascii="Arial" w:eastAsia="Calibri" w:hAnsi="Arial" w:cs="Arial"/>
          <w:color w:val="000000"/>
          <w:sz w:val="20"/>
        </w:rPr>
        <w:t>вступает в силу после его официального опубликования</w:t>
      </w:r>
      <w:r w:rsidRPr="00CE31D2">
        <w:rPr>
          <w:rFonts w:ascii="Arial" w:hAnsi="Arial" w:cs="Arial"/>
          <w:color w:val="000000"/>
          <w:sz w:val="20"/>
          <w:shd w:val="clear" w:color="auto" w:fill="FFFFFF"/>
        </w:rPr>
        <w:t xml:space="preserve"> в муниципальной газете «Посадский вестник» и подлежит размещению на официальном сайте </w:t>
      </w:r>
      <w:r w:rsidRPr="00CE31D2">
        <w:rPr>
          <w:rFonts w:ascii="Arial" w:eastAsia="Calibri" w:hAnsi="Arial" w:cs="Arial"/>
          <w:color w:val="000000"/>
          <w:sz w:val="20"/>
        </w:rPr>
        <w:t>Мариинско-Посадского</w:t>
      </w:r>
      <w:r w:rsidRPr="00CE31D2">
        <w:rPr>
          <w:rFonts w:ascii="Arial" w:hAnsi="Arial" w:cs="Arial"/>
          <w:color w:val="000000"/>
          <w:sz w:val="20"/>
          <w:shd w:val="clear" w:color="auto" w:fill="FFFFFF"/>
        </w:rPr>
        <w:t xml:space="preserve"> муниципального округа в сети «Интернет».</w:t>
      </w:r>
    </w:p>
    <w:p w:rsidR="00371914" w:rsidRDefault="00371914" w:rsidP="00724A07">
      <w:pPr>
        <w:spacing w:after="0" w:line="240" w:lineRule="auto"/>
        <w:ind w:firstLine="567"/>
        <w:jc w:val="both"/>
        <w:rPr>
          <w:rFonts w:ascii="Arial" w:hAnsi="Arial" w:cs="Arial"/>
          <w:color w:val="000000"/>
          <w:sz w:val="20"/>
          <w:shd w:val="clear" w:color="auto" w:fill="FFFFFF"/>
        </w:rPr>
      </w:pPr>
    </w:p>
    <w:p w:rsidR="00724A07" w:rsidRPr="00CE31D2" w:rsidRDefault="00724A07" w:rsidP="00724A07">
      <w:pPr>
        <w:spacing w:after="0" w:line="240" w:lineRule="auto"/>
        <w:ind w:firstLine="567"/>
        <w:jc w:val="both"/>
        <w:rPr>
          <w:rFonts w:ascii="Arial" w:hAnsi="Arial" w:cs="Arial"/>
          <w:color w:val="000000"/>
          <w:sz w:val="20"/>
          <w:shd w:val="clear" w:color="auto" w:fill="FFFFFF"/>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Председатель Собрания депутатов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М. В. Яковлева </w:t>
      </w:r>
    </w:p>
    <w:p w:rsidR="00724A07" w:rsidRDefault="00724A07" w:rsidP="00724A07">
      <w:pPr>
        <w:widowControl w:val="0"/>
        <w:autoSpaceDE w:val="0"/>
        <w:autoSpaceDN w:val="0"/>
        <w:spacing w:after="0" w:line="240" w:lineRule="auto"/>
        <w:jc w:val="right"/>
        <w:rPr>
          <w:rFonts w:ascii="Arial" w:hAnsi="Arial" w:cs="Arial"/>
          <w:color w:val="000000"/>
          <w:sz w:val="20"/>
        </w:rPr>
      </w:pPr>
    </w:p>
    <w:p w:rsidR="00371914" w:rsidRPr="00CE31D2" w:rsidRDefault="00371914" w:rsidP="00724A07">
      <w:pPr>
        <w:widowControl w:val="0"/>
        <w:autoSpaceDE w:val="0"/>
        <w:autoSpaceDN w:val="0"/>
        <w:spacing w:after="0" w:line="240" w:lineRule="auto"/>
        <w:jc w:val="right"/>
        <w:rPr>
          <w:rFonts w:ascii="Arial" w:hAnsi="Arial" w:cs="Arial"/>
          <w:color w:val="000000"/>
          <w:sz w:val="20"/>
        </w:rPr>
      </w:pPr>
      <w:r w:rsidRPr="00CE31D2">
        <w:rPr>
          <w:rFonts w:ascii="Arial" w:hAnsi="Arial" w:cs="Arial"/>
          <w:color w:val="000000"/>
          <w:sz w:val="20"/>
        </w:rPr>
        <w:t>Приложение</w:t>
      </w:r>
    </w:p>
    <w:p w:rsidR="00371914" w:rsidRPr="00CE31D2" w:rsidRDefault="00371914" w:rsidP="00724A07">
      <w:pPr>
        <w:widowControl w:val="0"/>
        <w:autoSpaceDE w:val="0"/>
        <w:autoSpaceDN w:val="0"/>
        <w:spacing w:after="0" w:line="240" w:lineRule="auto"/>
        <w:jc w:val="right"/>
        <w:rPr>
          <w:rFonts w:ascii="Arial" w:hAnsi="Arial" w:cs="Arial"/>
          <w:color w:val="000000"/>
          <w:sz w:val="20"/>
        </w:rPr>
      </w:pPr>
      <w:r w:rsidRPr="00CE31D2">
        <w:rPr>
          <w:rFonts w:ascii="Arial" w:hAnsi="Arial" w:cs="Arial"/>
          <w:color w:val="000000"/>
          <w:sz w:val="20"/>
        </w:rPr>
        <w:t>к решению Собрания депутатов Мариинско-Посадского муниципального округа</w:t>
      </w:r>
    </w:p>
    <w:p w:rsidR="00371914" w:rsidRDefault="00371914" w:rsidP="00724A07">
      <w:pPr>
        <w:widowControl w:val="0"/>
        <w:autoSpaceDE w:val="0"/>
        <w:autoSpaceDN w:val="0"/>
        <w:spacing w:after="0" w:line="240" w:lineRule="auto"/>
        <w:jc w:val="right"/>
        <w:rPr>
          <w:rFonts w:ascii="Arial" w:hAnsi="Arial" w:cs="Arial"/>
          <w:color w:val="000000"/>
          <w:sz w:val="20"/>
        </w:rPr>
      </w:pPr>
      <w:r w:rsidRPr="00CE31D2">
        <w:rPr>
          <w:rFonts w:ascii="Arial" w:hAnsi="Arial" w:cs="Arial"/>
          <w:color w:val="000000"/>
          <w:sz w:val="20"/>
        </w:rPr>
        <w:t>от 23.03.2023 № 10/16</w:t>
      </w:r>
    </w:p>
    <w:p w:rsidR="00371914" w:rsidRPr="00CE31D2" w:rsidRDefault="00371914" w:rsidP="00724A07">
      <w:pPr>
        <w:widowControl w:val="0"/>
        <w:autoSpaceDE w:val="0"/>
        <w:autoSpaceDN w:val="0"/>
        <w:spacing w:after="0" w:line="240" w:lineRule="auto"/>
        <w:jc w:val="right"/>
        <w:rPr>
          <w:rFonts w:ascii="Arial" w:hAnsi="Arial" w:cs="Arial"/>
          <w:color w:val="000000"/>
          <w:sz w:val="20"/>
        </w:rPr>
      </w:pPr>
    </w:p>
    <w:p w:rsidR="00371914" w:rsidRDefault="00371914" w:rsidP="00724A07">
      <w:pPr>
        <w:spacing w:after="0" w:line="240" w:lineRule="auto"/>
        <w:jc w:val="center"/>
        <w:rPr>
          <w:rFonts w:ascii="Arial" w:hAnsi="Arial" w:cs="Arial"/>
          <w:b/>
          <w:bCs/>
          <w:color w:val="000000"/>
          <w:sz w:val="20"/>
        </w:rPr>
      </w:pPr>
      <w:r w:rsidRPr="00CE31D2">
        <w:rPr>
          <w:rFonts w:ascii="Arial" w:hAnsi="Arial" w:cs="Arial"/>
          <w:b/>
          <w:bCs/>
          <w:color w:val="000000"/>
          <w:sz w:val="20"/>
        </w:rPr>
        <w:t>Положение</w:t>
      </w:r>
      <w:r w:rsidRPr="00CE31D2">
        <w:rPr>
          <w:rFonts w:ascii="Arial" w:hAnsi="Arial" w:cs="Arial"/>
          <w:b/>
          <w:bCs/>
          <w:color w:val="000000"/>
          <w:sz w:val="20"/>
        </w:rPr>
        <w:br/>
        <w:t>о маневренном жилищном фонде Мариинско-Посадского муниципального округа</w:t>
      </w:r>
    </w:p>
    <w:p w:rsidR="00371914" w:rsidRPr="00CE31D2" w:rsidRDefault="00371914" w:rsidP="00724A07">
      <w:pPr>
        <w:spacing w:after="0" w:line="240" w:lineRule="auto"/>
        <w:jc w:val="center"/>
        <w:rPr>
          <w:rFonts w:ascii="Arial" w:hAnsi="Arial" w:cs="Arial"/>
          <w:b/>
          <w:bCs/>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25" w:name="sub_1001"/>
      <w:r w:rsidRPr="00CE31D2">
        <w:rPr>
          <w:rFonts w:ascii="Arial" w:hAnsi="Arial" w:cs="Arial"/>
          <w:b/>
          <w:bCs/>
          <w:color w:val="000000"/>
          <w:sz w:val="20"/>
        </w:rPr>
        <w:t>1. Общие положения</w:t>
      </w:r>
      <w:bookmarkEnd w:id="25"/>
    </w:p>
    <w:p w:rsidR="00371914" w:rsidRPr="00CE31D2" w:rsidRDefault="00371914" w:rsidP="00724A07">
      <w:pPr>
        <w:spacing w:after="0" w:line="240" w:lineRule="auto"/>
        <w:ind w:firstLine="567"/>
        <w:jc w:val="both"/>
        <w:rPr>
          <w:rFonts w:ascii="Arial" w:hAnsi="Arial" w:cs="Arial"/>
          <w:color w:val="000000"/>
          <w:sz w:val="20"/>
        </w:rPr>
      </w:pPr>
      <w:bookmarkStart w:id="26" w:name="sub_11"/>
      <w:r w:rsidRPr="00CE31D2">
        <w:rPr>
          <w:rFonts w:ascii="Arial" w:hAnsi="Arial" w:cs="Arial"/>
          <w:color w:val="000000"/>
          <w:sz w:val="20"/>
        </w:rPr>
        <w:t xml:space="preserve">1.1. Настоящее Положение разработано в соответствии с </w:t>
      </w:r>
      <w:hyperlink r:id="rId89"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 Правилами отнесения жилого помещения к специализированному жилищному фонду и типовых договоров найма специализированных жилых помещений, утвержденными </w:t>
      </w:r>
      <w:hyperlink r:id="rId90" w:history="1">
        <w:r w:rsidRPr="00CE31D2">
          <w:rPr>
            <w:rStyle w:val="af"/>
            <w:rFonts w:ascii="Arial" w:hAnsi="Arial" w:cs="Arial"/>
            <w:color w:val="000000"/>
            <w:sz w:val="20"/>
          </w:rPr>
          <w:t>постановлением</w:t>
        </w:r>
      </w:hyperlink>
      <w:r w:rsidRPr="00CE31D2">
        <w:rPr>
          <w:rFonts w:ascii="Arial" w:hAnsi="Arial" w:cs="Arial"/>
          <w:color w:val="000000"/>
          <w:sz w:val="20"/>
        </w:rPr>
        <w:t xml:space="preserve"> Правительства Российской Федерации от 26.01.2006 N 42, </w:t>
      </w:r>
      <w:hyperlink r:id="rId91" w:history="1">
        <w:r w:rsidRPr="00CE31D2">
          <w:rPr>
            <w:rStyle w:val="af"/>
            <w:rFonts w:ascii="Arial" w:hAnsi="Arial" w:cs="Arial"/>
            <w:color w:val="000000"/>
            <w:sz w:val="20"/>
          </w:rPr>
          <w:t>Правилами</w:t>
        </w:r>
      </w:hyperlink>
      <w:r w:rsidRPr="00CE31D2">
        <w:rPr>
          <w:rFonts w:ascii="Arial" w:hAnsi="Arial" w:cs="Arial"/>
          <w:color w:val="000000"/>
          <w:sz w:val="20"/>
        </w:rPr>
        <w:t xml:space="preserve"> пользования жилыми помещениями, утвержденными </w:t>
      </w:r>
      <w:hyperlink r:id="rId92" w:history="1">
        <w:r w:rsidRPr="00CE31D2">
          <w:rPr>
            <w:rStyle w:val="af"/>
            <w:rFonts w:ascii="Arial" w:hAnsi="Arial" w:cs="Arial"/>
            <w:color w:val="000000"/>
            <w:sz w:val="20"/>
          </w:rPr>
          <w:t>Приказом</w:t>
        </w:r>
      </w:hyperlink>
      <w:r w:rsidRPr="00CE31D2">
        <w:rPr>
          <w:rFonts w:ascii="Arial" w:hAnsi="Arial" w:cs="Arial"/>
          <w:color w:val="000000"/>
          <w:sz w:val="20"/>
        </w:rPr>
        <w:t xml:space="preserve"> Министерства строительства и жилищно-коммунального хозяйства Российской Федерации от 14.05.2021 N 292/пр.</w:t>
      </w:r>
    </w:p>
    <w:p w:rsidR="00371914" w:rsidRPr="00CE31D2" w:rsidRDefault="00371914" w:rsidP="00724A07">
      <w:pPr>
        <w:spacing w:after="0" w:line="240" w:lineRule="auto"/>
        <w:ind w:firstLine="567"/>
        <w:jc w:val="both"/>
        <w:rPr>
          <w:rFonts w:ascii="Arial" w:hAnsi="Arial" w:cs="Arial"/>
          <w:color w:val="000000"/>
          <w:sz w:val="20"/>
        </w:rPr>
      </w:pPr>
      <w:bookmarkStart w:id="27" w:name="sub_12"/>
      <w:bookmarkEnd w:id="26"/>
      <w:r w:rsidRPr="00CE31D2">
        <w:rPr>
          <w:rFonts w:ascii="Arial" w:hAnsi="Arial" w:cs="Arial"/>
          <w:color w:val="000000"/>
          <w:sz w:val="20"/>
        </w:rPr>
        <w:t>1.2. Настоящее Положение устанавливает порядок формирования, предоставления и использования жилых помещений маневренного фонда Мариинско-Посадского муниципального округа (далее - маневренный фонд).</w:t>
      </w:r>
    </w:p>
    <w:p w:rsidR="00371914" w:rsidRPr="00CE31D2" w:rsidRDefault="00371914" w:rsidP="00724A07">
      <w:pPr>
        <w:spacing w:after="0" w:line="240" w:lineRule="auto"/>
        <w:ind w:firstLine="567"/>
        <w:jc w:val="both"/>
        <w:rPr>
          <w:rFonts w:ascii="Arial" w:hAnsi="Arial" w:cs="Arial"/>
          <w:color w:val="000000"/>
          <w:sz w:val="20"/>
        </w:rPr>
      </w:pPr>
      <w:bookmarkStart w:id="28" w:name="sub_13"/>
      <w:bookmarkEnd w:id="27"/>
      <w:r w:rsidRPr="00CE31D2">
        <w:rPr>
          <w:rFonts w:ascii="Arial" w:hAnsi="Arial" w:cs="Arial"/>
          <w:color w:val="000000"/>
          <w:sz w:val="20"/>
        </w:rPr>
        <w:t>1.3. Маневренный фонд - это разновидность специализированного жилищного фонда, жилые помещения которого предназначены для временного и постоянного проживания:</w:t>
      </w:r>
    </w:p>
    <w:bookmarkEnd w:id="28"/>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граждан, у которых единственные жилые помещения стали непригодными для проживания в результате чрезвычайных обстоятельств;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иных граждан в случаях, предусмотренных законодательством и на основании судебных решений.</w:t>
      </w:r>
    </w:p>
    <w:p w:rsidR="00371914" w:rsidRPr="00CE31D2" w:rsidRDefault="00371914" w:rsidP="00724A07">
      <w:pPr>
        <w:spacing w:after="0" w:line="240" w:lineRule="auto"/>
        <w:ind w:firstLine="567"/>
        <w:jc w:val="both"/>
        <w:rPr>
          <w:rFonts w:ascii="Arial" w:hAnsi="Arial" w:cs="Arial"/>
          <w:color w:val="000000"/>
          <w:sz w:val="20"/>
        </w:rPr>
      </w:pPr>
      <w:bookmarkStart w:id="29" w:name="sub_14"/>
      <w:r w:rsidRPr="00CE31D2">
        <w:rPr>
          <w:rFonts w:ascii="Arial" w:hAnsi="Arial" w:cs="Arial"/>
          <w:color w:val="000000"/>
          <w:sz w:val="20"/>
        </w:rPr>
        <w:t>1.4. Маневренный фонд может состоять из жилых помещений в многоквартирных домах (квартиры)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округа.</w:t>
      </w:r>
    </w:p>
    <w:p w:rsidR="00371914" w:rsidRPr="00CE31D2" w:rsidRDefault="00371914" w:rsidP="00724A07">
      <w:pPr>
        <w:spacing w:after="0" w:line="240" w:lineRule="auto"/>
        <w:ind w:firstLine="567"/>
        <w:jc w:val="both"/>
        <w:rPr>
          <w:rFonts w:ascii="Arial" w:hAnsi="Arial" w:cs="Arial"/>
          <w:color w:val="000000"/>
          <w:sz w:val="20"/>
        </w:rPr>
      </w:pPr>
      <w:bookmarkStart w:id="30" w:name="sub_15"/>
      <w:bookmarkEnd w:id="29"/>
      <w:r w:rsidRPr="00CE31D2">
        <w:rPr>
          <w:rFonts w:ascii="Arial" w:hAnsi="Arial" w:cs="Arial"/>
          <w:color w:val="000000"/>
          <w:sz w:val="20"/>
        </w:rPr>
        <w:t>1.5. Маневренный фонд формируется из находящихся в муниципальной собственности свободных жилых помещений по представлению жилищной комиссии администрации Мариинско-Посадского муниципального округа.</w:t>
      </w:r>
    </w:p>
    <w:p w:rsidR="00371914" w:rsidRPr="00CE31D2" w:rsidRDefault="00371914" w:rsidP="00724A07">
      <w:pPr>
        <w:spacing w:after="0" w:line="240" w:lineRule="auto"/>
        <w:ind w:firstLine="567"/>
        <w:jc w:val="both"/>
        <w:rPr>
          <w:rFonts w:ascii="Arial" w:hAnsi="Arial" w:cs="Arial"/>
          <w:color w:val="000000"/>
          <w:sz w:val="20"/>
        </w:rPr>
      </w:pPr>
      <w:bookmarkStart w:id="31" w:name="sub_16"/>
      <w:bookmarkEnd w:id="30"/>
      <w:r w:rsidRPr="00CE31D2">
        <w:rPr>
          <w:rFonts w:ascii="Arial" w:hAnsi="Arial" w:cs="Arial"/>
          <w:color w:val="000000"/>
          <w:sz w:val="20"/>
        </w:rPr>
        <w:t>1.6. Жилые дома и жилые помещения маневренного фонда, включенные в состав маневренного жилищного фонда, не подлежат приватизации, обмену, разделу, передаче в поднаем.</w:t>
      </w:r>
    </w:p>
    <w:p w:rsidR="00371914" w:rsidRPr="00CE31D2" w:rsidRDefault="00371914" w:rsidP="00724A07">
      <w:pPr>
        <w:spacing w:after="0" w:line="240" w:lineRule="auto"/>
        <w:ind w:firstLine="567"/>
        <w:jc w:val="both"/>
        <w:rPr>
          <w:rFonts w:ascii="Arial" w:hAnsi="Arial" w:cs="Arial"/>
          <w:color w:val="000000"/>
          <w:sz w:val="20"/>
        </w:rPr>
      </w:pPr>
      <w:bookmarkStart w:id="32" w:name="sub_17"/>
      <w:bookmarkEnd w:id="31"/>
      <w:r w:rsidRPr="00CE31D2">
        <w:rPr>
          <w:rFonts w:ascii="Arial" w:hAnsi="Arial" w:cs="Arial"/>
          <w:color w:val="000000"/>
          <w:sz w:val="20"/>
        </w:rPr>
        <w:t xml:space="preserve">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w:t>
      </w:r>
      <w:hyperlink r:id="rId93" w:history="1">
        <w:r w:rsidRPr="00CE31D2">
          <w:rPr>
            <w:rStyle w:val="af"/>
            <w:rFonts w:ascii="Arial" w:hAnsi="Arial" w:cs="Arial"/>
            <w:color w:val="000000"/>
            <w:sz w:val="20"/>
          </w:rPr>
          <w:t>Правилами</w:t>
        </w:r>
      </w:hyperlink>
      <w:r w:rsidRPr="00CE31D2">
        <w:rPr>
          <w:rFonts w:ascii="Arial" w:hAnsi="Arial" w:cs="Arial"/>
          <w:color w:val="000000"/>
          <w:sz w:val="20"/>
        </w:rPr>
        <w:t xml:space="preserve"> отнесения жилого помещения к специализированному жилищному фонду, утвержденными </w:t>
      </w:r>
      <w:hyperlink r:id="rId94" w:history="1">
        <w:r w:rsidRPr="00CE31D2">
          <w:rPr>
            <w:rStyle w:val="af"/>
            <w:rFonts w:ascii="Arial" w:hAnsi="Arial" w:cs="Arial"/>
            <w:color w:val="000000"/>
            <w:sz w:val="20"/>
          </w:rPr>
          <w:t>постановлением</w:t>
        </w:r>
      </w:hyperlink>
      <w:r w:rsidRPr="00CE31D2">
        <w:rPr>
          <w:rFonts w:ascii="Arial" w:hAnsi="Arial" w:cs="Arial"/>
          <w:color w:val="000000"/>
          <w:sz w:val="20"/>
        </w:rPr>
        <w:t xml:space="preserve"> Правительства Российской Федерации от 26.01.2006 N 42.</w:t>
      </w:r>
    </w:p>
    <w:p w:rsidR="00371914" w:rsidRPr="00CE31D2" w:rsidRDefault="00371914" w:rsidP="00724A07">
      <w:pPr>
        <w:spacing w:after="0" w:line="240" w:lineRule="auto"/>
        <w:ind w:firstLine="567"/>
        <w:jc w:val="both"/>
        <w:rPr>
          <w:rFonts w:ascii="Arial" w:hAnsi="Arial" w:cs="Arial"/>
          <w:color w:val="000000"/>
          <w:sz w:val="20"/>
        </w:rPr>
      </w:pPr>
      <w:bookmarkStart w:id="33" w:name="sub_18"/>
      <w:bookmarkEnd w:id="32"/>
      <w:r w:rsidRPr="00CE31D2">
        <w:rPr>
          <w:rFonts w:ascii="Arial" w:hAnsi="Arial" w:cs="Arial"/>
          <w:color w:val="000000"/>
          <w:sz w:val="20"/>
        </w:rPr>
        <w:t xml:space="preserve">1.8. Подготовка проекта постановления о включении (исключении)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осуществляется отделом земельных и имущественных отношений администрации Мариинско-Посадского муниципального округа. </w:t>
      </w:r>
    </w:p>
    <w:p w:rsidR="00371914" w:rsidRPr="00CE31D2" w:rsidRDefault="00371914" w:rsidP="00724A07">
      <w:pPr>
        <w:spacing w:after="0" w:line="240" w:lineRule="auto"/>
        <w:ind w:firstLine="567"/>
        <w:jc w:val="both"/>
        <w:rPr>
          <w:rFonts w:ascii="Arial" w:hAnsi="Arial" w:cs="Arial"/>
          <w:color w:val="000000"/>
          <w:sz w:val="20"/>
        </w:rPr>
      </w:pPr>
      <w:bookmarkStart w:id="34" w:name="sub_19"/>
      <w:bookmarkEnd w:id="33"/>
      <w:r w:rsidRPr="00CE31D2">
        <w:rPr>
          <w:rFonts w:ascii="Arial" w:hAnsi="Arial" w:cs="Arial"/>
          <w:color w:val="000000"/>
          <w:sz w:val="20"/>
        </w:rPr>
        <w:t>1.9. Учет жилых помещений маневренного фонда осуществляется отделом земельных и имущественных отношений администрации Мариинско-Посадского муниципального округа.</w:t>
      </w:r>
    </w:p>
    <w:p w:rsidR="00371914" w:rsidRPr="00CE31D2" w:rsidRDefault="00371914" w:rsidP="00724A07">
      <w:pPr>
        <w:spacing w:after="0" w:line="240" w:lineRule="auto"/>
        <w:ind w:firstLine="567"/>
        <w:jc w:val="both"/>
        <w:rPr>
          <w:rFonts w:ascii="Arial" w:hAnsi="Arial" w:cs="Arial"/>
          <w:color w:val="000000"/>
          <w:sz w:val="20"/>
        </w:rPr>
      </w:pPr>
      <w:bookmarkStart w:id="35" w:name="sub_110"/>
      <w:bookmarkEnd w:id="34"/>
      <w:r w:rsidRPr="00CE31D2">
        <w:rPr>
          <w:rFonts w:ascii="Arial" w:hAnsi="Arial" w:cs="Arial"/>
          <w:color w:val="000000"/>
          <w:sz w:val="20"/>
        </w:rPr>
        <w:t>1.10. Предложения о включении в маневренный фонд и управление помещениями, относящимися к маневренному фонду, осуществляется жилищной комиссией администрации Мариинско-Посадского муниципального округа.</w:t>
      </w:r>
    </w:p>
    <w:p w:rsidR="00371914" w:rsidRPr="00CE31D2" w:rsidRDefault="00371914" w:rsidP="00724A07">
      <w:pPr>
        <w:spacing w:after="0" w:line="240" w:lineRule="auto"/>
        <w:ind w:firstLine="567"/>
        <w:jc w:val="both"/>
        <w:rPr>
          <w:rFonts w:ascii="Arial" w:hAnsi="Arial" w:cs="Arial"/>
          <w:color w:val="000000"/>
          <w:sz w:val="20"/>
        </w:rPr>
      </w:pPr>
      <w:bookmarkStart w:id="36" w:name="sub_111"/>
      <w:bookmarkEnd w:id="35"/>
      <w:r w:rsidRPr="00CE31D2">
        <w:rPr>
          <w:rFonts w:ascii="Arial" w:hAnsi="Arial" w:cs="Arial"/>
          <w:color w:val="000000"/>
          <w:sz w:val="20"/>
        </w:rPr>
        <w:t>1.11. Регистрация граждан, вселяемых в жилые помещения маневренного фонда, сохраняется по постоянному месту жительства. На маневренную жилую площадь регистрация граждан не производится.</w:t>
      </w:r>
    </w:p>
    <w:p w:rsidR="00371914" w:rsidRDefault="00371914" w:rsidP="00724A07">
      <w:pPr>
        <w:spacing w:after="0" w:line="240" w:lineRule="auto"/>
        <w:ind w:firstLine="567"/>
        <w:jc w:val="both"/>
        <w:rPr>
          <w:rFonts w:ascii="Arial" w:hAnsi="Arial" w:cs="Arial"/>
          <w:color w:val="000000"/>
          <w:sz w:val="20"/>
        </w:rPr>
      </w:pPr>
      <w:bookmarkStart w:id="37" w:name="sub_112"/>
      <w:bookmarkEnd w:id="36"/>
      <w:r w:rsidRPr="00CE31D2">
        <w:rPr>
          <w:rFonts w:ascii="Arial" w:hAnsi="Arial" w:cs="Arial"/>
          <w:color w:val="000000"/>
          <w:sz w:val="20"/>
        </w:rPr>
        <w:t>1.12. Вопросы, не урегулированные настоящим Положением, решаются в соответствии с действующим законодательством.</w:t>
      </w:r>
      <w:bookmarkEnd w:id="37"/>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38" w:name="sub_1002"/>
      <w:r w:rsidRPr="00CE31D2">
        <w:rPr>
          <w:rFonts w:ascii="Arial" w:hAnsi="Arial" w:cs="Arial"/>
          <w:b/>
          <w:bCs/>
          <w:color w:val="000000"/>
          <w:sz w:val="20"/>
        </w:rPr>
        <w:t>2. Основания, условия и срок предоставления жилого помещения маневренного фонда</w:t>
      </w:r>
      <w:bookmarkEnd w:id="38"/>
    </w:p>
    <w:p w:rsidR="00371914" w:rsidRPr="00CE31D2" w:rsidRDefault="00371914" w:rsidP="00724A07">
      <w:pPr>
        <w:spacing w:after="0" w:line="240" w:lineRule="auto"/>
        <w:ind w:firstLine="567"/>
        <w:jc w:val="both"/>
        <w:rPr>
          <w:rFonts w:ascii="Arial" w:hAnsi="Arial" w:cs="Arial"/>
          <w:color w:val="000000"/>
          <w:sz w:val="20"/>
        </w:rPr>
      </w:pPr>
      <w:bookmarkStart w:id="39" w:name="sub_21"/>
      <w:r w:rsidRPr="00CE31D2">
        <w:rPr>
          <w:rFonts w:ascii="Arial" w:hAnsi="Arial" w:cs="Arial"/>
          <w:color w:val="000000"/>
          <w:sz w:val="20"/>
        </w:rPr>
        <w:t>2.1. Жилые помещения маневренного фонда предоставляются из расчета не менее шести квадратных метров жилой площади на одного человека. Предоставление жилых помещений площадью менее шести квадратных метров на одного человека осуществляется только с письменного согласия граждан.</w:t>
      </w:r>
    </w:p>
    <w:p w:rsidR="00371914" w:rsidRPr="00CE31D2" w:rsidRDefault="00371914" w:rsidP="00724A07">
      <w:pPr>
        <w:spacing w:after="0" w:line="240" w:lineRule="auto"/>
        <w:ind w:firstLine="567"/>
        <w:jc w:val="both"/>
        <w:rPr>
          <w:rFonts w:ascii="Arial" w:hAnsi="Arial" w:cs="Arial"/>
          <w:color w:val="000000"/>
          <w:sz w:val="20"/>
        </w:rPr>
      </w:pPr>
      <w:bookmarkStart w:id="40" w:name="sub_22"/>
      <w:bookmarkEnd w:id="39"/>
      <w:r w:rsidRPr="00CE31D2">
        <w:rPr>
          <w:rFonts w:ascii="Arial" w:hAnsi="Arial" w:cs="Arial"/>
          <w:color w:val="000000"/>
          <w:sz w:val="20"/>
        </w:rPr>
        <w:t xml:space="preserve">2.2. Договор найма жилого помещения маневренного фонда (форма </w:t>
      </w:r>
      <w:hyperlink r:id="rId95" w:history="1">
        <w:r w:rsidRPr="00CE31D2">
          <w:rPr>
            <w:rStyle w:val="af"/>
            <w:rFonts w:ascii="Arial" w:hAnsi="Arial" w:cs="Arial"/>
            <w:color w:val="000000"/>
            <w:sz w:val="20"/>
          </w:rPr>
          <w:t>типового договора</w:t>
        </w:r>
      </w:hyperlink>
      <w:r w:rsidRPr="00CE31D2">
        <w:rPr>
          <w:rFonts w:ascii="Arial" w:hAnsi="Arial" w:cs="Arial"/>
          <w:color w:val="000000"/>
          <w:sz w:val="20"/>
        </w:rPr>
        <w:t xml:space="preserve"> найма жилого помещения маневренного фонда, утвержденного </w:t>
      </w:r>
      <w:hyperlink r:id="rId96" w:history="1">
        <w:r w:rsidRPr="00CE31D2">
          <w:rPr>
            <w:rStyle w:val="af"/>
            <w:rFonts w:ascii="Arial" w:hAnsi="Arial" w:cs="Arial"/>
            <w:color w:val="000000"/>
            <w:sz w:val="20"/>
          </w:rPr>
          <w:t>постановлением</w:t>
        </w:r>
      </w:hyperlink>
      <w:r w:rsidRPr="00CE31D2">
        <w:rPr>
          <w:rFonts w:ascii="Arial" w:hAnsi="Arial" w:cs="Arial"/>
          <w:color w:val="000000"/>
          <w:sz w:val="20"/>
        </w:rPr>
        <w:t xml:space="preserve"> Правительства Российской Федерации от 26.01.2006 N 42) заключается на период, установленный решением жилищной комиссии:</w:t>
      </w:r>
    </w:p>
    <w:p w:rsidR="00371914" w:rsidRPr="00CE31D2" w:rsidRDefault="00371914" w:rsidP="00724A07">
      <w:pPr>
        <w:spacing w:after="0" w:line="240" w:lineRule="auto"/>
        <w:ind w:firstLine="567"/>
        <w:jc w:val="both"/>
        <w:rPr>
          <w:rFonts w:ascii="Arial" w:hAnsi="Arial" w:cs="Arial"/>
          <w:color w:val="000000"/>
          <w:sz w:val="20"/>
        </w:rPr>
      </w:pPr>
      <w:bookmarkStart w:id="41" w:name="sub_221"/>
      <w:bookmarkEnd w:id="40"/>
      <w:r w:rsidRPr="00CE31D2">
        <w:rPr>
          <w:rFonts w:ascii="Arial" w:hAnsi="Arial" w:cs="Arial"/>
          <w:color w:val="000000"/>
          <w:sz w:val="20"/>
        </w:rPr>
        <w:t xml:space="preserve">2.2.1. До завершения капитального ремонта или реконструкции дома (при заключении такого договора с гражданами, указанными в подпункте 1.3.1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42" w:name="sub_222"/>
      <w:bookmarkEnd w:id="41"/>
      <w:r w:rsidRPr="00CE31D2">
        <w:rPr>
          <w:rFonts w:ascii="Arial" w:hAnsi="Arial" w:cs="Arial"/>
          <w:color w:val="000000"/>
          <w:sz w:val="20"/>
        </w:rPr>
        <w:t xml:space="preserve">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43" w:name="sub_223"/>
      <w:bookmarkEnd w:id="42"/>
      <w:r w:rsidRPr="00CE31D2">
        <w:rPr>
          <w:rFonts w:ascii="Arial" w:hAnsi="Arial" w:cs="Arial"/>
          <w:color w:val="000000"/>
          <w:sz w:val="20"/>
        </w:rPr>
        <w:t xml:space="preserve">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97"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1.3.3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44" w:name="sub_224"/>
      <w:bookmarkEnd w:id="43"/>
      <w:r w:rsidRPr="00CE31D2">
        <w:rPr>
          <w:rFonts w:ascii="Arial" w:hAnsi="Arial" w:cs="Arial"/>
          <w:color w:val="000000"/>
          <w:sz w:val="20"/>
        </w:rPr>
        <w:t xml:space="preserve">2.2.4. Установленный законодательством (при заключении такого договора с гражданами, указанными в подпункте 1.3.4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45" w:name="sub_225"/>
      <w:bookmarkEnd w:id="44"/>
      <w:r w:rsidRPr="00CE31D2">
        <w:rPr>
          <w:rFonts w:ascii="Arial" w:hAnsi="Arial" w:cs="Arial"/>
          <w:color w:val="000000"/>
          <w:sz w:val="20"/>
        </w:rPr>
        <w:t xml:space="preserve">2.2.5. До завершения расчетов с гражданами, указанными в </w:t>
      </w:r>
      <w:hyperlink r:id="rId98" w:history="1">
        <w:r w:rsidRPr="00CE31D2">
          <w:rPr>
            <w:rStyle w:val="af"/>
            <w:rFonts w:ascii="Arial" w:hAnsi="Arial" w:cs="Arial"/>
            <w:color w:val="000000"/>
            <w:sz w:val="20"/>
          </w:rPr>
          <w:t>пункте 3.1 статьи 95</w:t>
        </w:r>
      </w:hyperlink>
      <w:r w:rsidRPr="00CE31D2">
        <w:rPr>
          <w:rFonts w:ascii="Arial" w:hAnsi="Arial" w:cs="Arial"/>
          <w:color w:val="000000"/>
          <w:sz w:val="20"/>
        </w:rPr>
        <w:t xml:space="preserve"> Жилищного Кодекса, либо до предоставления им жилых помещений, но не более чем на два года.</w:t>
      </w:r>
    </w:p>
    <w:p w:rsidR="00371914" w:rsidRPr="00CE31D2" w:rsidRDefault="00371914" w:rsidP="00724A07">
      <w:pPr>
        <w:spacing w:after="0" w:line="240" w:lineRule="auto"/>
        <w:ind w:firstLine="567"/>
        <w:jc w:val="both"/>
        <w:rPr>
          <w:rFonts w:ascii="Arial" w:hAnsi="Arial" w:cs="Arial"/>
          <w:color w:val="000000"/>
          <w:sz w:val="20"/>
        </w:rPr>
      </w:pPr>
      <w:bookmarkStart w:id="46" w:name="sub_23"/>
      <w:bookmarkEnd w:id="45"/>
      <w:r w:rsidRPr="00CE31D2">
        <w:rPr>
          <w:rFonts w:ascii="Arial" w:hAnsi="Arial" w:cs="Arial"/>
          <w:color w:val="000000"/>
          <w:sz w:val="20"/>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371914" w:rsidRDefault="00371914" w:rsidP="00724A07">
      <w:pPr>
        <w:spacing w:after="0" w:line="240" w:lineRule="auto"/>
        <w:ind w:firstLine="567"/>
        <w:jc w:val="both"/>
        <w:rPr>
          <w:rFonts w:ascii="Arial" w:hAnsi="Arial" w:cs="Arial"/>
          <w:color w:val="000000"/>
          <w:sz w:val="20"/>
        </w:rPr>
      </w:pPr>
      <w:bookmarkStart w:id="47" w:name="sub_24"/>
      <w:bookmarkEnd w:id="46"/>
      <w:r w:rsidRPr="00CE31D2">
        <w:rPr>
          <w:rFonts w:ascii="Arial" w:hAnsi="Arial" w:cs="Arial"/>
          <w:color w:val="000000"/>
          <w:sz w:val="20"/>
        </w:rPr>
        <w:t>2.4. Освободившиеся жилые помещения маневренного фонда заселяются в порядке, установленном настоящим Положением.</w:t>
      </w:r>
      <w:bookmarkEnd w:id="47"/>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48" w:name="sub_1003"/>
      <w:r w:rsidRPr="00CE31D2">
        <w:rPr>
          <w:rFonts w:ascii="Arial" w:hAnsi="Arial" w:cs="Arial"/>
          <w:b/>
          <w:bCs/>
          <w:color w:val="000000"/>
          <w:sz w:val="20"/>
        </w:rPr>
        <w:t>3. Порядок предоставления жилых помещений по договору найма жилого помещения маневренного фонда</w:t>
      </w:r>
      <w:bookmarkEnd w:id="48"/>
    </w:p>
    <w:p w:rsidR="00371914" w:rsidRPr="00CE31D2" w:rsidRDefault="00371914" w:rsidP="00724A07">
      <w:pPr>
        <w:spacing w:after="0" w:line="240" w:lineRule="auto"/>
        <w:ind w:firstLine="567"/>
        <w:jc w:val="both"/>
        <w:rPr>
          <w:rFonts w:ascii="Arial" w:hAnsi="Arial" w:cs="Arial"/>
          <w:color w:val="000000"/>
          <w:sz w:val="20"/>
        </w:rPr>
      </w:pPr>
      <w:bookmarkStart w:id="49" w:name="sub_31"/>
      <w:r w:rsidRPr="00CE31D2">
        <w:rPr>
          <w:rFonts w:ascii="Arial" w:hAnsi="Arial" w:cs="Arial"/>
          <w:color w:val="000000"/>
          <w:sz w:val="20"/>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371914" w:rsidRPr="00CE31D2" w:rsidRDefault="00371914" w:rsidP="00724A07">
      <w:pPr>
        <w:spacing w:after="0" w:line="240" w:lineRule="auto"/>
        <w:ind w:firstLine="567"/>
        <w:jc w:val="both"/>
        <w:rPr>
          <w:rFonts w:ascii="Arial" w:hAnsi="Arial" w:cs="Arial"/>
          <w:color w:val="000000"/>
          <w:sz w:val="20"/>
        </w:rPr>
      </w:pPr>
      <w:bookmarkStart w:id="50" w:name="sub_311"/>
      <w:bookmarkEnd w:id="49"/>
      <w:r w:rsidRPr="00CE31D2">
        <w:rPr>
          <w:rFonts w:ascii="Arial" w:hAnsi="Arial" w:cs="Arial"/>
          <w:color w:val="000000"/>
          <w:sz w:val="20"/>
        </w:rPr>
        <w:t>1) личное заявление, подписанное всеми совершеннолетними членами семьи;</w:t>
      </w:r>
    </w:p>
    <w:p w:rsidR="00371914" w:rsidRPr="00CE31D2" w:rsidRDefault="00371914" w:rsidP="00724A07">
      <w:pPr>
        <w:spacing w:after="0" w:line="240" w:lineRule="auto"/>
        <w:ind w:firstLine="567"/>
        <w:jc w:val="both"/>
        <w:rPr>
          <w:rFonts w:ascii="Arial" w:hAnsi="Arial" w:cs="Arial"/>
          <w:color w:val="000000"/>
          <w:sz w:val="20"/>
        </w:rPr>
      </w:pPr>
      <w:bookmarkStart w:id="51" w:name="sub_312"/>
      <w:bookmarkEnd w:id="50"/>
      <w:r w:rsidRPr="00CE31D2">
        <w:rPr>
          <w:rFonts w:ascii="Arial" w:hAnsi="Arial" w:cs="Arial"/>
          <w:color w:val="000000"/>
          <w:sz w:val="20"/>
        </w:rPr>
        <w:t>2) документы, удостоверяющие личность заявителя и членов его семьи (паспорт или иной документ, его заменяющий);</w:t>
      </w:r>
    </w:p>
    <w:p w:rsidR="00371914" w:rsidRPr="00CE31D2" w:rsidRDefault="00371914" w:rsidP="00724A07">
      <w:pPr>
        <w:spacing w:after="0" w:line="240" w:lineRule="auto"/>
        <w:ind w:firstLine="567"/>
        <w:jc w:val="both"/>
        <w:rPr>
          <w:rFonts w:ascii="Arial" w:hAnsi="Arial" w:cs="Arial"/>
          <w:color w:val="000000"/>
          <w:sz w:val="20"/>
        </w:rPr>
      </w:pPr>
      <w:bookmarkStart w:id="52" w:name="sub_313"/>
      <w:bookmarkEnd w:id="51"/>
      <w:r w:rsidRPr="00CE31D2">
        <w:rPr>
          <w:rFonts w:ascii="Arial" w:hAnsi="Arial" w:cs="Arial"/>
          <w:color w:val="000000"/>
          <w:sz w:val="20"/>
        </w:rPr>
        <w:t xml:space="preserve">3) документы, подтверждающие семейные отношения заявителя (свидетельство о </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заключении брака, свидетельство о расторжении брака, свидетельство о рождении);</w:t>
      </w:r>
    </w:p>
    <w:p w:rsidR="00371914" w:rsidRPr="00CE31D2" w:rsidRDefault="00371914" w:rsidP="00724A07">
      <w:pPr>
        <w:spacing w:after="0" w:line="240" w:lineRule="auto"/>
        <w:ind w:firstLine="567"/>
        <w:jc w:val="both"/>
        <w:rPr>
          <w:rFonts w:ascii="Arial" w:hAnsi="Arial" w:cs="Arial"/>
          <w:color w:val="000000"/>
          <w:sz w:val="20"/>
        </w:rPr>
      </w:pPr>
      <w:bookmarkStart w:id="53" w:name="sub_314"/>
      <w:bookmarkEnd w:id="52"/>
      <w:r w:rsidRPr="00CE31D2">
        <w:rPr>
          <w:rFonts w:ascii="Arial" w:hAnsi="Arial" w:cs="Arial"/>
          <w:color w:val="000000"/>
          <w:sz w:val="20"/>
        </w:rPr>
        <w:t>4) выписку из домовой книги;</w:t>
      </w:r>
    </w:p>
    <w:p w:rsidR="00371914" w:rsidRPr="00CE31D2" w:rsidRDefault="00371914" w:rsidP="00724A07">
      <w:pPr>
        <w:spacing w:after="0" w:line="240" w:lineRule="auto"/>
        <w:ind w:firstLine="567"/>
        <w:jc w:val="both"/>
        <w:rPr>
          <w:rFonts w:ascii="Arial" w:hAnsi="Arial" w:cs="Arial"/>
          <w:color w:val="000000"/>
          <w:sz w:val="20"/>
        </w:rPr>
      </w:pPr>
      <w:bookmarkStart w:id="54" w:name="sub_315"/>
      <w:bookmarkEnd w:id="53"/>
      <w:r w:rsidRPr="00CE31D2">
        <w:rPr>
          <w:rFonts w:ascii="Arial" w:hAnsi="Arial" w:cs="Arial"/>
          <w:color w:val="000000"/>
          <w:sz w:val="20"/>
        </w:rPr>
        <w:t>5) документы, подтверждающие право пользования жилым помещением, занимаемым заявителем и членами его семьи;</w:t>
      </w:r>
    </w:p>
    <w:p w:rsidR="00371914" w:rsidRPr="00CE31D2" w:rsidRDefault="00371914" w:rsidP="00724A07">
      <w:pPr>
        <w:spacing w:after="0" w:line="240" w:lineRule="auto"/>
        <w:ind w:firstLine="567"/>
        <w:jc w:val="both"/>
        <w:rPr>
          <w:rFonts w:ascii="Arial" w:hAnsi="Arial" w:cs="Arial"/>
          <w:color w:val="000000"/>
          <w:sz w:val="20"/>
        </w:rPr>
      </w:pPr>
      <w:bookmarkStart w:id="55" w:name="sub_316"/>
      <w:bookmarkEnd w:id="54"/>
      <w:r w:rsidRPr="00CE31D2">
        <w:rPr>
          <w:rFonts w:ascii="Arial" w:hAnsi="Arial" w:cs="Arial"/>
          <w:color w:val="000000"/>
          <w:sz w:val="20"/>
        </w:rPr>
        <w:t xml:space="preserve">6)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1.3.2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56" w:name="sub_317"/>
      <w:bookmarkEnd w:id="55"/>
      <w:r w:rsidRPr="00CE31D2">
        <w:rPr>
          <w:rFonts w:ascii="Arial" w:hAnsi="Arial" w:cs="Arial"/>
          <w:color w:val="000000"/>
          <w:sz w:val="20"/>
        </w:rPr>
        <w:t xml:space="preserve">7)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подпункте 1.3.3 </w:t>
      </w:r>
      <w:hyperlink w:anchor="sub_13" w:history="1">
        <w:r w:rsidRPr="00CE31D2">
          <w:rPr>
            <w:rStyle w:val="af"/>
            <w:rFonts w:ascii="Arial" w:hAnsi="Arial" w:cs="Arial"/>
            <w:color w:val="000000"/>
            <w:sz w:val="20"/>
          </w:rPr>
          <w:t>пункта 1.3 раздела 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57" w:name="sub_318"/>
      <w:bookmarkEnd w:id="56"/>
      <w:r w:rsidRPr="00CE31D2">
        <w:rPr>
          <w:rFonts w:ascii="Arial" w:hAnsi="Arial" w:cs="Arial"/>
          <w:color w:val="000000"/>
          <w:sz w:val="20"/>
        </w:rPr>
        <w:t>8) согласие гражданина, а также всех вселяющихся совершеннолетних членов его семьи на обработку и использование их персональных данных в письменной форме.</w:t>
      </w:r>
    </w:p>
    <w:bookmarkEnd w:id="57"/>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Отсутствие согласия гражданина,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Документы, указанные в </w:t>
      </w:r>
      <w:hyperlink w:anchor="sub_312" w:history="1">
        <w:r w:rsidRPr="00CE31D2">
          <w:rPr>
            <w:rStyle w:val="af"/>
            <w:rFonts w:ascii="Arial" w:hAnsi="Arial" w:cs="Arial"/>
            <w:color w:val="000000"/>
            <w:sz w:val="20"/>
          </w:rPr>
          <w:t>подпунктах 2</w:t>
        </w:r>
      </w:hyperlink>
      <w:r w:rsidRPr="00CE31D2">
        <w:rPr>
          <w:rFonts w:ascii="Arial" w:hAnsi="Arial" w:cs="Arial"/>
          <w:color w:val="000000"/>
          <w:sz w:val="20"/>
        </w:rPr>
        <w:t xml:space="preserve"> и </w:t>
      </w:r>
      <w:hyperlink w:anchor="sub_313" w:history="1">
        <w:r w:rsidRPr="00CE31D2">
          <w:rPr>
            <w:rStyle w:val="af"/>
            <w:rFonts w:ascii="Arial" w:hAnsi="Arial" w:cs="Arial"/>
            <w:color w:val="000000"/>
            <w:sz w:val="20"/>
          </w:rPr>
          <w:t>3 пункта 3.1</w:t>
        </w:r>
      </w:hyperlink>
      <w:r w:rsidRPr="00CE31D2">
        <w:rPr>
          <w:rFonts w:ascii="Arial" w:hAnsi="Arial" w:cs="Arial"/>
          <w:color w:val="000000"/>
          <w:sz w:val="20"/>
        </w:rPr>
        <w:t xml:space="preserve"> настоящего Положения, представляются в копиях с предъявлением оригиналов.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lastRenderedPageBreak/>
        <w:t>Гражданину, подавшему заявление о приеме на учет (предоставлении жилого помещения), выдается расписка в получении документов.</w:t>
      </w:r>
    </w:p>
    <w:p w:rsidR="00371914" w:rsidRPr="00CE31D2" w:rsidRDefault="00371914" w:rsidP="00724A07">
      <w:pPr>
        <w:spacing w:after="0" w:line="240" w:lineRule="auto"/>
        <w:ind w:firstLine="567"/>
        <w:jc w:val="both"/>
        <w:rPr>
          <w:rFonts w:ascii="Arial" w:hAnsi="Arial" w:cs="Arial"/>
          <w:color w:val="000000"/>
          <w:sz w:val="20"/>
        </w:rPr>
      </w:pPr>
      <w:bookmarkStart w:id="58" w:name="sub_32"/>
      <w:r w:rsidRPr="00CE31D2">
        <w:rPr>
          <w:rFonts w:ascii="Arial" w:hAnsi="Arial" w:cs="Arial"/>
          <w:color w:val="000000"/>
          <w:sz w:val="20"/>
        </w:rPr>
        <w:t>3.2. Поданные гражданами заявления регистрируются в течение 2 (двух) рабочих дней, рассматриваются в 10-дневный срок со дня регистрации их заявления. Вопрос о принятии заявителя на учет либо отказе в принятии на учет в качестве нуждающегося в</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жилом помещении маневренного фонда рассматривается на жилищной комиссии.</w:t>
      </w:r>
    </w:p>
    <w:p w:rsidR="00371914" w:rsidRPr="00CE31D2" w:rsidRDefault="00371914" w:rsidP="00724A07">
      <w:pPr>
        <w:spacing w:after="0" w:line="240" w:lineRule="auto"/>
        <w:ind w:firstLine="567"/>
        <w:jc w:val="both"/>
        <w:rPr>
          <w:rFonts w:ascii="Arial" w:hAnsi="Arial" w:cs="Arial"/>
          <w:color w:val="000000"/>
          <w:sz w:val="20"/>
        </w:rPr>
      </w:pPr>
      <w:bookmarkStart w:id="59" w:name="sub_33"/>
      <w:bookmarkEnd w:id="58"/>
      <w:r w:rsidRPr="00CE31D2">
        <w:rPr>
          <w:rFonts w:ascii="Arial" w:hAnsi="Arial" w:cs="Arial"/>
          <w:color w:val="000000"/>
          <w:sz w:val="20"/>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371914" w:rsidRPr="00CE31D2" w:rsidRDefault="00371914" w:rsidP="00724A07">
      <w:pPr>
        <w:spacing w:after="0" w:line="240" w:lineRule="auto"/>
        <w:ind w:firstLine="567"/>
        <w:jc w:val="both"/>
        <w:rPr>
          <w:rFonts w:ascii="Arial" w:hAnsi="Arial" w:cs="Arial"/>
          <w:color w:val="000000"/>
          <w:sz w:val="20"/>
        </w:rPr>
      </w:pPr>
      <w:bookmarkStart w:id="60" w:name="sub_34"/>
      <w:bookmarkEnd w:id="59"/>
      <w:r w:rsidRPr="00CE31D2">
        <w:rPr>
          <w:rFonts w:ascii="Arial" w:hAnsi="Arial" w:cs="Arial"/>
          <w:color w:val="000000"/>
          <w:sz w:val="20"/>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371914" w:rsidRPr="00CE31D2" w:rsidRDefault="00371914" w:rsidP="00724A07">
      <w:pPr>
        <w:spacing w:after="0" w:line="240" w:lineRule="auto"/>
        <w:ind w:firstLine="567"/>
        <w:jc w:val="both"/>
        <w:rPr>
          <w:rFonts w:ascii="Arial" w:hAnsi="Arial" w:cs="Arial"/>
          <w:color w:val="000000"/>
          <w:sz w:val="20"/>
        </w:rPr>
      </w:pPr>
      <w:bookmarkStart w:id="61" w:name="sub_341"/>
      <w:bookmarkEnd w:id="60"/>
      <w:r w:rsidRPr="00CE31D2">
        <w:rPr>
          <w:rFonts w:ascii="Arial" w:hAnsi="Arial" w:cs="Arial"/>
          <w:color w:val="000000"/>
          <w:sz w:val="20"/>
        </w:rPr>
        <w:t>1) не представлены документы, предусмотренные настоящим Положением;</w:t>
      </w:r>
    </w:p>
    <w:p w:rsidR="00371914" w:rsidRPr="00CE31D2" w:rsidRDefault="00371914" w:rsidP="00724A07">
      <w:pPr>
        <w:spacing w:after="0" w:line="240" w:lineRule="auto"/>
        <w:ind w:firstLine="567"/>
        <w:jc w:val="both"/>
        <w:rPr>
          <w:rFonts w:ascii="Arial" w:hAnsi="Arial" w:cs="Arial"/>
          <w:color w:val="000000"/>
          <w:sz w:val="20"/>
        </w:rPr>
      </w:pPr>
      <w:bookmarkStart w:id="62" w:name="sub_342"/>
      <w:bookmarkEnd w:id="61"/>
      <w:r w:rsidRPr="00CE31D2">
        <w:rPr>
          <w:rFonts w:ascii="Arial" w:hAnsi="Arial" w:cs="Arial"/>
          <w:color w:val="000000"/>
          <w:sz w:val="20"/>
        </w:rPr>
        <w:t xml:space="preserve">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w:t>
      </w:r>
      <w:hyperlink w:anchor="sub_31" w:history="1">
        <w:r w:rsidRPr="00CE31D2">
          <w:rPr>
            <w:rStyle w:val="af"/>
            <w:rFonts w:ascii="Arial" w:hAnsi="Arial" w:cs="Arial"/>
            <w:color w:val="000000"/>
            <w:sz w:val="20"/>
          </w:rPr>
          <w:t>п. 3.1</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63" w:name="sub_343"/>
      <w:bookmarkEnd w:id="62"/>
      <w:r w:rsidRPr="00CE31D2">
        <w:rPr>
          <w:rFonts w:ascii="Arial" w:hAnsi="Arial" w:cs="Arial"/>
          <w:color w:val="000000"/>
          <w:sz w:val="20"/>
        </w:rPr>
        <w:t xml:space="preserve">3) не истек предусмотренный </w:t>
      </w:r>
      <w:hyperlink r:id="rId99" w:history="1">
        <w:r w:rsidRPr="00CE31D2">
          <w:rPr>
            <w:rStyle w:val="af"/>
            <w:rFonts w:ascii="Arial" w:hAnsi="Arial" w:cs="Arial"/>
            <w:color w:val="000000"/>
            <w:sz w:val="20"/>
          </w:rPr>
          <w:t>статьей 53</w:t>
        </w:r>
      </w:hyperlink>
      <w:r w:rsidRPr="00CE31D2">
        <w:rPr>
          <w:rFonts w:ascii="Arial" w:hAnsi="Arial" w:cs="Arial"/>
          <w:color w:val="000000"/>
          <w:sz w:val="20"/>
        </w:rPr>
        <w:t xml:space="preserve"> Жилищного кодекса срок.</w:t>
      </w:r>
    </w:p>
    <w:p w:rsidR="00371914" w:rsidRPr="00CE31D2" w:rsidRDefault="00371914" w:rsidP="00724A07">
      <w:pPr>
        <w:spacing w:after="0" w:line="240" w:lineRule="auto"/>
        <w:ind w:firstLine="567"/>
        <w:jc w:val="both"/>
        <w:rPr>
          <w:rFonts w:ascii="Arial" w:hAnsi="Arial" w:cs="Arial"/>
          <w:color w:val="000000"/>
          <w:sz w:val="20"/>
        </w:rPr>
      </w:pPr>
      <w:bookmarkStart w:id="64" w:name="sub_35"/>
      <w:bookmarkEnd w:id="63"/>
      <w:r w:rsidRPr="00CE31D2">
        <w:rPr>
          <w:rFonts w:ascii="Arial" w:hAnsi="Arial" w:cs="Arial"/>
          <w:color w:val="000000"/>
          <w:sz w:val="20"/>
        </w:rPr>
        <w:t>3.5. Предоставление гражданам жилых помещений маневренного фонда осуществляется на основании решения жилищной комиссии и постановления администрации Мариинско-Посадского муниципального округа.</w:t>
      </w:r>
    </w:p>
    <w:p w:rsidR="00371914" w:rsidRDefault="00371914" w:rsidP="00724A07">
      <w:pPr>
        <w:spacing w:after="0" w:line="240" w:lineRule="auto"/>
        <w:ind w:firstLine="567"/>
        <w:jc w:val="both"/>
        <w:rPr>
          <w:rFonts w:ascii="Arial" w:hAnsi="Arial" w:cs="Arial"/>
          <w:color w:val="000000"/>
          <w:sz w:val="20"/>
        </w:rPr>
      </w:pPr>
      <w:bookmarkStart w:id="65" w:name="sub_36"/>
      <w:bookmarkEnd w:id="64"/>
      <w:r w:rsidRPr="00CE31D2">
        <w:rPr>
          <w:rFonts w:ascii="Arial" w:hAnsi="Arial" w:cs="Arial"/>
          <w:color w:val="000000"/>
          <w:sz w:val="20"/>
        </w:rPr>
        <w:t>3.6. На основании постановления администрации Мариинско-Посадского муниципального округа о предоставлении гражданам жилых помещений маневренного фонда заключается договор найма жилого помещения маневренного фонда с гражданами.</w:t>
      </w:r>
      <w:bookmarkEnd w:id="65"/>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66" w:name="sub_1004"/>
      <w:r w:rsidRPr="00CE31D2">
        <w:rPr>
          <w:rFonts w:ascii="Arial" w:hAnsi="Arial" w:cs="Arial"/>
          <w:b/>
          <w:bCs/>
          <w:color w:val="000000"/>
          <w:sz w:val="20"/>
        </w:rPr>
        <w:t>4. Пользование жилым помещением по договору найма маневренного фонда</w:t>
      </w:r>
      <w:bookmarkEnd w:id="66"/>
    </w:p>
    <w:p w:rsidR="00371914" w:rsidRPr="00CE31D2" w:rsidRDefault="00371914" w:rsidP="00724A07">
      <w:pPr>
        <w:spacing w:after="0" w:line="240" w:lineRule="auto"/>
        <w:ind w:firstLine="567"/>
        <w:jc w:val="both"/>
        <w:rPr>
          <w:rFonts w:ascii="Arial" w:hAnsi="Arial" w:cs="Arial"/>
          <w:color w:val="000000"/>
          <w:sz w:val="20"/>
        </w:rPr>
      </w:pPr>
      <w:bookmarkStart w:id="67" w:name="sub_41"/>
      <w:r w:rsidRPr="00CE31D2">
        <w:rPr>
          <w:rFonts w:ascii="Arial" w:hAnsi="Arial" w:cs="Arial"/>
          <w:color w:val="000000"/>
          <w:sz w:val="20"/>
        </w:rPr>
        <w:t xml:space="preserve">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w:t>
      </w:r>
      <w:hyperlink r:id="rId100" w:history="1">
        <w:r w:rsidRPr="00CE31D2">
          <w:rPr>
            <w:rStyle w:val="af"/>
            <w:rFonts w:ascii="Arial" w:hAnsi="Arial" w:cs="Arial"/>
            <w:color w:val="000000"/>
            <w:sz w:val="20"/>
          </w:rPr>
          <w:t>пунктом 4 статьи 17</w:t>
        </w:r>
      </w:hyperlink>
      <w:r w:rsidRPr="00CE31D2">
        <w:rPr>
          <w:rFonts w:ascii="Arial" w:hAnsi="Arial" w:cs="Arial"/>
          <w:color w:val="000000"/>
          <w:sz w:val="20"/>
        </w:rPr>
        <w:t xml:space="preserve"> Жилищного кодекса Российской Федерации, </w:t>
      </w:r>
      <w:hyperlink r:id="rId101" w:history="1">
        <w:r w:rsidRPr="00CE31D2">
          <w:rPr>
            <w:rStyle w:val="af"/>
            <w:rFonts w:ascii="Arial" w:hAnsi="Arial" w:cs="Arial"/>
            <w:color w:val="000000"/>
            <w:sz w:val="20"/>
          </w:rPr>
          <w:t>Правилами</w:t>
        </w:r>
      </w:hyperlink>
      <w:r w:rsidRPr="00CE31D2">
        <w:rPr>
          <w:rFonts w:ascii="Arial" w:hAnsi="Arial" w:cs="Arial"/>
          <w:color w:val="000000"/>
          <w:sz w:val="20"/>
        </w:rPr>
        <w:t xml:space="preserve"> пользования жилыми помещениями, утвержденными </w:t>
      </w:r>
      <w:hyperlink r:id="rId102" w:history="1">
        <w:r w:rsidRPr="00CE31D2">
          <w:rPr>
            <w:rStyle w:val="af"/>
            <w:rFonts w:ascii="Arial" w:hAnsi="Arial" w:cs="Arial"/>
            <w:color w:val="000000"/>
            <w:sz w:val="20"/>
          </w:rPr>
          <w:t>постановлением</w:t>
        </w:r>
      </w:hyperlink>
      <w:r w:rsidRPr="00CE31D2">
        <w:rPr>
          <w:rFonts w:ascii="Arial" w:hAnsi="Arial" w:cs="Arial"/>
          <w:color w:val="000000"/>
          <w:sz w:val="20"/>
        </w:rPr>
        <w:t xml:space="preserve"> Правительства Российской Федерации от 21.01.2006 N 25, </w:t>
      </w:r>
      <w:hyperlink r:id="rId103" w:history="1">
        <w:r w:rsidRPr="00CE31D2">
          <w:rPr>
            <w:rStyle w:val="af"/>
            <w:rFonts w:ascii="Arial" w:hAnsi="Arial" w:cs="Arial"/>
            <w:color w:val="000000"/>
            <w:sz w:val="20"/>
          </w:rPr>
          <w:t>типовым договором</w:t>
        </w:r>
      </w:hyperlink>
      <w:r w:rsidRPr="00CE31D2">
        <w:rPr>
          <w:rFonts w:ascii="Arial" w:hAnsi="Arial" w:cs="Arial"/>
          <w:color w:val="000000"/>
          <w:sz w:val="20"/>
        </w:rPr>
        <w:t xml:space="preserve"> найма жилого помещения маневренного фонда, утвержденным </w:t>
      </w:r>
      <w:hyperlink r:id="rId104" w:history="1">
        <w:r w:rsidRPr="00CE31D2">
          <w:rPr>
            <w:rStyle w:val="af"/>
            <w:rFonts w:ascii="Arial" w:hAnsi="Arial" w:cs="Arial"/>
            <w:color w:val="000000"/>
            <w:sz w:val="20"/>
          </w:rPr>
          <w:t>постановлением</w:t>
        </w:r>
      </w:hyperlink>
      <w:r w:rsidRPr="00CE31D2">
        <w:rPr>
          <w:rFonts w:ascii="Arial" w:hAnsi="Arial" w:cs="Arial"/>
          <w:color w:val="000000"/>
          <w:sz w:val="20"/>
        </w:rPr>
        <w:t xml:space="preserve"> Правительства Российской Федерации от 26 января 2006 года N 42.</w:t>
      </w:r>
    </w:p>
    <w:p w:rsidR="00371914" w:rsidRPr="00CE31D2" w:rsidRDefault="00371914" w:rsidP="00724A07">
      <w:pPr>
        <w:spacing w:after="0" w:line="240" w:lineRule="auto"/>
        <w:ind w:firstLine="567"/>
        <w:jc w:val="both"/>
        <w:rPr>
          <w:rFonts w:ascii="Arial" w:hAnsi="Arial" w:cs="Arial"/>
          <w:color w:val="000000"/>
          <w:sz w:val="20"/>
        </w:rPr>
      </w:pPr>
      <w:bookmarkStart w:id="68" w:name="sub_42"/>
      <w:bookmarkEnd w:id="67"/>
      <w:r w:rsidRPr="00CE31D2">
        <w:rPr>
          <w:rFonts w:ascii="Arial" w:hAnsi="Arial" w:cs="Arial"/>
          <w:color w:val="000000"/>
          <w:sz w:val="20"/>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371914" w:rsidRPr="00CE31D2" w:rsidRDefault="00371914" w:rsidP="00724A07">
      <w:pPr>
        <w:spacing w:after="0" w:line="240" w:lineRule="auto"/>
        <w:ind w:firstLine="567"/>
        <w:jc w:val="both"/>
        <w:rPr>
          <w:rFonts w:ascii="Arial" w:hAnsi="Arial" w:cs="Arial"/>
          <w:color w:val="000000"/>
          <w:sz w:val="20"/>
        </w:rPr>
      </w:pPr>
      <w:bookmarkStart w:id="69" w:name="sub_43"/>
      <w:bookmarkEnd w:id="68"/>
      <w:r w:rsidRPr="00CE31D2">
        <w:rPr>
          <w:rFonts w:ascii="Arial" w:hAnsi="Arial" w:cs="Arial"/>
          <w:color w:val="000000"/>
          <w:sz w:val="20"/>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371914" w:rsidRPr="00CE31D2" w:rsidRDefault="00371914" w:rsidP="00724A07">
      <w:pPr>
        <w:spacing w:after="0" w:line="240" w:lineRule="auto"/>
        <w:ind w:firstLine="567"/>
        <w:jc w:val="both"/>
        <w:rPr>
          <w:rFonts w:ascii="Arial" w:hAnsi="Arial" w:cs="Arial"/>
          <w:color w:val="000000"/>
          <w:sz w:val="20"/>
        </w:rPr>
      </w:pPr>
      <w:bookmarkStart w:id="70" w:name="sub_44"/>
      <w:bookmarkEnd w:id="69"/>
      <w:r w:rsidRPr="00CE31D2">
        <w:rPr>
          <w:rFonts w:ascii="Arial" w:hAnsi="Arial" w:cs="Arial"/>
          <w:color w:val="000000"/>
          <w:sz w:val="20"/>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371914" w:rsidRDefault="00371914" w:rsidP="00724A07">
      <w:pPr>
        <w:spacing w:after="0" w:line="240" w:lineRule="auto"/>
        <w:ind w:firstLine="567"/>
        <w:jc w:val="both"/>
        <w:rPr>
          <w:rFonts w:ascii="Arial" w:hAnsi="Arial" w:cs="Arial"/>
          <w:color w:val="000000"/>
          <w:sz w:val="20"/>
        </w:rPr>
      </w:pPr>
      <w:bookmarkStart w:id="71" w:name="sub_45"/>
      <w:bookmarkEnd w:id="70"/>
      <w:r w:rsidRPr="00CE31D2">
        <w:rPr>
          <w:rFonts w:ascii="Arial" w:hAnsi="Arial" w:cs="Arial"/>
          <w:color w:val="000000"/>
          <w:sz w:val="20"/>
        </w:rPr>
        <w:t xml:space="preserve">4.5. В случае прекращения или расторжения договора найма жилого помещения маневренного фонда по основаниям, предусмотренным </w:t>
      </w:r>
      <w:hyperlink r:id="rId105" w:history="1">
        <w:r w:rsidRPr="00CE31D2">
          <w:rPr>
            <w:rStyle w:val="af"/>
            <w:rFonts w:ascii="Arial" w:hAnsi="Arial" w:cs="Arial"/>
            <w:color w:val="000000"/>
            <w:sz w:val="20"/>
          </w:rPr>
          <w:t>жилищным законодательством</w:t>
        </w:r>
      </w:hyperlink>
      <w:r w:rsidRPr="00CE31D2">
        <w:rPr>
          <w:rFonts w:ascii="Arial" w:hAnsi="Arial" w:cs="Arial"/>
          <w:color w:val="000000"/>
          <w:sz w:val="20"/>
        </w:rPr>
        <w:t>, граждане, занимающие данные жилые помещения, обязаны их освободить в течение 10 дней.</w:t>
      </w:r>
      <w:bookmarkEnd w:id="71"/>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72" w:name="sub_1005"/>
      <w:r w:rsidRPr="00CE31D2">
        <w:rPr>
          <w:rFonts w:ascii="Arial" w:hAnsi="Arial" w:cs="Arial"/>
          <w:b/>
          <w:bCs/>
          <w:color w:val="000000"/>
          <w:sz w:val="20"/>
        </w:rPr>
        <w:t>5. Оплата за пользование жилым помещением маневренного фонда</w:t>
      </w:r>
      <w:bookmarkEnd w:id="72"/>
    </w:p>
    <w:p w:rsidR="00371914" w:rsidRPr="00CE31D2" w:rsidRDefault="00371914" w:rsidP="00724A07">
      <w:pPr>
        <w:spacing w:after="0" w:line="240" w:lineRule="auto"/>
        <w:ind w:firstLine="567"/>
        <w:jc w:val="both"/>
        <w:rPr>
          <w:rFonts w:ascii="Arial" w:hAnsi="Arial" w:cs="Arial"/>
          <w:color w:val="000000"/>
          <w:sz w:val="20"/>
        </w:rPr>
      </w:pPr>
      <w:bookmarkStart w:id="73" w:name="sub_51"/>
      <w:r w:rsidRPr="00CE31D2">
        <w:rPr>
          <w:rFonts w:ascii="Arial" w:hAnsi="Arial" w:cs="Arial"/>
          <w:color w:val="000000"/>
          <w:sz w:val="20"/>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в соответствии с Постановлением администрации Мариинско-Посадского муниципального округа от 07.06.2017 г. N 229.</w:t>
      </w:r>
    </w:p>
    <w:p w:rsidR="00371914" w:rsidRPr="00CE31D2" w:rsidRDefault="00371914" w:rsidP="00724A07">
      <w:pPr>
        <w:spacing w:after="0" w:line="240" w:lineRule="auto"/>
        <w:ind w:firstLine="567"/>
        <w:jc w:val="both"/>
        <w:rPr>
          <w:rFonts w:ascii="Arial" w:hAnsi="Arial" w:cs="Arial"/>
          <w:color w:val="000000"/>
          <w:sz w:val="20"/>
        </w:rPr>
      </w:pPr>
      <w:bookmarkStart w:id="74" w:name="sub_52"/>
      <w:bookmarkEnd w:id="73"/>
      <w:r w:rsidRPr="00CE31D2">
        <w:rPr>
          <w:rFonts w:ascii="Arial" w:hAnsi="Arial" w:cs="Arial"/>
          <w:color w:val="000000"/>
          <w:sz w:val="20"/>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371914" w:rsidRDefault="00371914" w:rsidP="00724A07">
      <w:pPr>
        <w:spacing w:after="0" w:line="240" w:lineRule="auto"/>
        <w:ind w:firstLine="567"/>
        <w:jc w:val="both"/>
        <w:rPr>
          <w:rFonts w:ascii="Arial" w:hAnsi="Arial" w:cs="Arial"/>
          <w:color w:val="000000"/>
          <w:sz w:val="20"/>
        </w:rPr>
      </w:pPr>
      <w:bookmarkStart w:id="75" w:name="sub_53"/>
      <w:bookmarkEnd w:id="74"/>
      <w:r w:rsidRPr="00CE31D2">
        <w:rPr>
          <w:rFonts w:ascii="Arial" w:hAnsi="Arial" w:cs="Arial"/>
          <w:color w:val="000000"/>
          <w:sz w:val="20"/>
        </w:rPr>
        <w:t xml:space="preserve">5.3. Гражданам, проживающим в жилых помещениях маневренного фонда, компенсации (субсидии) на оплату жилья и коммунальных услуг предоставляются с учетом совокупного дохода семьи, </w:t>
      </w:r>
      <w:hyperlink r:id="rId106" w:history="1">
        <w:r w:rsidRPr="00CE31D2">
          <w:rPr>
            <w:rStyle w:val="af"/>
            <w:rFonts w:ascii="Arial" w:hAnsi="Arial" w:cs="Arial"/>
            <w:color w:val="000000"/>
            <w:sz w:val="20"/>
          </w:rPr>
          <w:t>прожиточного минимума</w:t>
        </w:r>
      </w:hyperlink>
      <w:r w:rsidRPr="00CE31D2">
        <w:rPr>
          <w:rFonts w:ascii="Arial" w:hAnsi="Arial" w:cs="Arial"/>
          <w:color w:val="000000"/>
          <w:sz w:val="20"/>
        </w:rPr>
        <w:t xml:space="preserve"> и действующих на территории Мариинско-Посадского муниципального округа.</w:t>
      </w:r>
      <w:bookmarkEnd w:id="75"/>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76" w:name="sub_1006"/>
      <w:r w:rsidRPr="00CE31D2">
        <w:rPr>
          <w:rFonts w:ascii="Arial" w:hAnsi="Arial" w:cs="Arial"/>
          <w:b/>
          <w:bCs/>
          <w:color w:val="000000"/>
          <w:sz w:val="20"/>
        </w:rPr>
        <w:t>6. Основания для расторжения и прекращения договора найма жилого помещения маневренного фонда, выселения из жилых помещений маневренного фонда</w:t>
      </w:r>
      <w:bookmarkEnd w:id="76"/>
    </w:p>
    <w:p w:rsidR="00371914" w:rsidRPr="00CE31D2" w:rsidRDefault="00371914" w:rsidP="00724A07">
      <w:pPr>
        <w:spacing w:after="0" w:line="240" w:lineRule="auto"/>
        <w:ind w:firstLine="567"/>
        <w:jc w:val="both"/>
        <w:rPr>
          <w:rFonts w:ascii="Arial" w:hAnsi="Arial" w:cs="Arial"/>
          <w:color w:val="000000"/>
          <w:sz w:val="20"/>
        </w:rPr>
      </w:pPr>
      <w:bookmarkStart w:id="77" w:name="sub_61"/>
      <w:r w:rsidRPr="00CE31D2">
        <w:rPr>
          <w:rFonts w:ascii="Arial" w:hAnsi="Arial" w:cs="Arial"/>
          <w:color w:val="000000"/>
          <w:sz w:val="20"/>
        </w:rPr>
        <w:t>6.1. Договор найма жилого помещения маневренного фонда может быть расторгнут в любое время по соглашению сторон.</w:t>
      </w:r>
    </w:p>
    <w:p w:rsidR="00371914" w:rsidRPr="00CE31D2" w:rsidRDefault="00371914" w:rsidP="00724A07">
      <w:pPr>
        <w:spacing w:after="0" w:line="240" w:lineRule="auto"/>
        <w:ind w:firstLine="567"/>
        <w:jc w:val="both"/>
        <w:rPr>
          <w:rFonts w:ascii="Arial" w:hAnsi="Arial" w:cs="Arial"/>
          <w:color w:val="000000"/>
          <w:sz w:val="20"/>
        </w:rPr>
      </w:pPr>
      <w:bookmarkStart w:id="78" w:name="sub_62"/>
      <w:bookmarkEnd w:id="77"/>
      <w:r w:rsidRPr="00CE31D2">
        <w:rPr>
          <w:rFonts w:ascii="Arial" w:hAnsi="Arial" w:cs="Arial"/>
          <w:color w:val="000000"/>
          <w:sz w:val="20"/>
        </w:rPr>
        <w:t xml:space="preserve">6.2.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случаях, предусмотренных </w:t>
      </w:r>
      <w:hyperlink r:id="rId107" w:history="1">
        <w:r w:rsidRPr="00CE31D2">
          <w:rPr>
            <w:rStyle w:val="af"/>
            <w:rFonts w:ascii="Arial" w:hAnsi="Arial" w:cs="Arial"/>
            <w:color w:val="000000"/>
            <w:sz w:val="20"/>
          </w:rPr>
          <w:t>ст. 83</w:t>
        </w:r>
      </w:hyperlink>
      <w:r w:rsidRPr="00CE31D2">
        <w:rPr>
          <w:rFonts w:ascii="Arial" w:hAnsi="Arial" w:cs="Arial"/>
          <w:color w:val="000000"/>
          <w:sz w:val="20"/>
        </w:rPr>
        <w:t xml:space="preserve"> Жилищного кодекса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bookmarkStart w:id="79" w:name="sub_63"/>
      <w:bookmarkEnd w:id="78"/>
      <w:r w:rsidRPr="00CE31D2">
        <w:rPr>
          <w:rFonts w:ascii="Arial" w:hAnsi="Arial" w:cs="Arial"/>
          <w:color w:val="000000"/>
          <w:sz w:val="20"/>
        </w:rPr>
        <w:t xml:space="preserve">6.3. Договор найма жилого помещения маневренного фонда прекращается в связи с утратой (разрушением) жилого помещения или по иным основаниям, предусмотренным </w:t>
      </w:r>
      <w:hyperlink r:id="rId108"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bookmarkStart w:id="80" w:name="sub_64"/>
      <w:bookmarkEnd w:id="79"/>
      <w:r w:rsidRPr="00CE31D2">
        <w:rPr>
          <w:rFonts w:ascii="Arial" w:hAnsi="Arial" w:cs="Arial"/>
          <w:color w:val="000000"/>
          <w:sz w:val="20"/>
        </w:rPr>
        <w:t xml:space="preserve">6.4.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 установленного </w:t>
      </w:r>
      <w:hyperlink w:anchor="sub_22" w:history="1">
        <w:r w:rsidRPr="00CE31D2">
          <w:rPr>
            <w:rStyle w:val="af"/>
            <w:rFonts w:ascii="Arial" w:hAnsi="Arial" w:cs="Arial"/>
            <w:color w:val="000000"/>
            <w:sz w:val="20"/>
          </w:rPr>
          <w:t>пунктом 2.2</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ind w:firstLine="567"/>
        <w:jc w:val="both"/>
        <w:rPr>
          <w:rFonts w:ascii="Arial" w:hAnsi="Arial" w:cs="Arial"/>
          <w:color w:val="000000"/>
          <w:sz w:val="20"/>
        </w:rPr>
      </w:pPr>
      <w:bookmarkStart w:id="81" w:name="sub_65"/>
      <w:bookmarkEnd w:id="80"/>
      <w:r w:rsidRPr="00CE31D2">
        <w:rPr>
          <w:rFonts w:ascii="Arial" w:hAnsi="Arial" w:cs="Arial"/>
          <w:color w:val="000000"/>
          <w:sz w:val="20"/>
        </w:rPr>
        <w:t>6.5. В случаях расторжения или прекращения договора найма жилого помещения маневренного фонда наниматель и члены его семьи обязаны в течение 10 календарных дней с даты наступления оснований, предусмотренных настоящим Положением, освободить жилое помещение маневренного фонда, которое они занимают по договору найма жилого помещения маневренного фонда.</w:t>
      </w:r>
    </w:p>
    <w:bookmarkEnd w:id="81"/>
    <w:p w:rsidR="00371914"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109"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spacing w:after="0" w:line="240" w:lineRule="auto"/>
        <w:ind w:firstLine="567"/>
        <w:jc w:val="both"/>
        <w:rPr>
          <w:rFonts w:ascii="Arial" w:hAnsi="Arial" w:cs="Arial"/>
          <w:b/>
          <w:bCs/>
          <w:color w:val="000000"/>
          <w:sz w:val="20"/>
        </w:rPr>
      </w:pPr>
      <w:bookmarkStart w:id="82" w:name="sub_1007"/>
      <w:r w:rsidRPr="00CE31D2">
        <w:rPr>
          <w:rFonts w:ascii="Arial" w:hAnsi="Arial" w:cs="Arial"/>
          <w:b/>
          <w:bCs/>
          <w:color w:val="000000"/>
          <w:sz w:val="20"/>
        </w:rPr>
        <w:t>7. Контроль за использованием жилых помещений, входящих в состав маневренного жилищного фонда</w:t>
      </w:r>
      <w:bookmarkEnd w:id="82"/>
    </w:p>
    <w:p w:rsidR="00371914" w:rsidRDefault="00371914" w:rsidP="00724A07">
      <w:pPr>
        <w:spacing w:after="0" w:line="240" w:lineRule="auto"/>
        <w:ind w:firstLine="567"/>
        <w:jc w:val="both"/>
        <w:rPr>
          <w:rFonts w:ascii="Arial" w:hAnsi="Arial" w:cs="Arial"/>
          <w:color w:val="000000"/>
          <w:sz w:val="20"/>
        </w:rPr>
      </w:pPr>
      <w:bookmarkStart w:id="83" w:name="sub_71"/>
      <w:r w:rsidRPr="00CE31D2">
        <w:rPr>
          <w:rFonts w:ascii="Arial" w:hAnsi="Arial" w:cs="Arial"/>
          <w:color w:val="000000"/>
          <w:sz w:val="20"/>
        </w:rPr>
        <w:t>7.1. Контроль за соблюдением условий договора найма жилого помещения маневренного фонда осуществляется жилищной комиссией администрации Мариинско-Посадского муниципального округа.</w:t>
      </w:r>
      <w:bookmarkEnd w:id="83"/>
    </w:p>
    <w:p w:rsidR="00371914" w:rsidRPr="00CE31D2" w:rsidRDefault="00371914" w:rsidP="00724A07">
      <w:pPr>
        <w:spacing w:after="0" w:line="240" w:lineRule="auto"/>
        <w:ind w:firstLine="567"/>
        <w:jc w:val="both"/>
        <w:rPr>
          <w:rFonts w:ascii="Arial" w:hAnsi="Arial" w:cs="Arial"/>
          <w:color w:val="000000"/>
          <w:sz w:val="20"/>
        </w:rPr>
      </w:pPr>
    </w:p>
    <w:p w:rsidR="00371914" w:rsidRDefault="00371914" w:rsidP="00724A07">
      <w:pPr>
        <w:spacing w:after="0" w:line="240" w:lineRule="auto"/>
        <w:ind w:firstLine="567"/>
        <w:jc w:val="right"/>
        <w:rPr>
          <w:rFonts w:ascii="Arial" w:hAnsi="Arial" w:cs="Arial"/>
          <w:b/>
          <w:bCs/>
          <w:color w:val="000000"/>
          <w:sz w:val="20"/>
        </w:rPr>
      </w:pPr>
      <w:bookmarkStart w:id="84" w:name="sub_2000"/>
      <w:r w:rsidRPr="00CE31D2">
        <w:rPr>
          <w:rFonts w:ascii="Arial" w:hAnsi="Arial" w:cs="Arial"/>
          <w:b/>
          <w:bCs/>
          <w:color w:val="000000"/>
          <w:sz w:val="20"/>
        </w:rPr>
        <w:t>Приложение N 2</w:t>
      </w:r>
      <w:r w:rsidRPr="00CE31D2">
        <w:rPr>
          <w:rFonts w:ascii="Arial" w:hAnsi="Arial" w:cs="Arial"/>
          <w:b/>
          <w:bCs/>
          <w:color w:val="000000"/>
          <w:sz w:val="20"/>
        </w:rPr>
        <w:br/>
        <w:t xml:space="preserve">к </w:t>
      </w:r>
      <w:hyperlink w:anchor="sub_0" w:history="1">
        <w:r w:rsidRPr="00CE31D2">
          <w:rPr>
            <w:rStyle w:val="af"/>
            <w:rFonts w:ascii="Arial" w:hAnsi="Arial" w:cs="Arial"/>
            <w:color w:val="000000"/>
            <w:sz w:val="20"/>
          </w:rPr>
          <w:t>решению</w:t>
        </w:r>
      </w:hyperlink>
      <w:r w:rsidRPr="00CE31D2">
        <w:rPr>
          <w:rFonts w:ascii="Arial" w:hAnsi="Arial" w:cs="Arial"/>
          <w:b/>
          <w:bCs/>
          <w:color w:val="000000"/>
          <w:sz w:val="20"/>
        </w:rPr>
        <w:t xml:space="preserve"> Собрания депутатов</w:t>
      </w:r>
      <w:r w:rsidRPr="00CE31D2">
        <w:rPr>
          <w:rFonts w:ascii="Arial" w:hAnsi="Arial" w:cs="Arial"/>
          <w:b/>
          <w:bCs/>
          <w:color w:val="000000"/>
          <w:sz w:val="20"/>
        </w:rPr>
        <w:br/>
        <w:t>Мариинско-Посадского муниципального</w:t>
      </w:r>
      <w:r w:rsidRPr="00CE31D2">
        <w:rPr>
          <w:rFonts w:ascii="Arial" w:hAnsi="Arial" w:cs="Arial"/>
          <w:b/>
          <w:bCs/>
          <w:color w:val="000000"/>
          <w:sz w:val="20"/>
        </w:rPr>
        <w:br/>
        <w:t>округа Чувашской Республики</w:t>
      </w:r>
      <w:r w:rsidRPr="00CE31D2">
        <w:rPr>
          <w:rFonts w:ascii="Arial" w:hAnsi="Arial" w:cs="Arial"/>
          <w:b/>
          <w:bCs/>
          <w:color w:val="000000"/>
          <w:sz w:val="20"/>
        </w:rPr>
        <w:br/>
        <w:t xml:space="preserve">от N </w:t>
      </w:r>
      <w:bookmarkEnd w:id="84"/>
    </w:p>
    <w:p w:rsidR="00371914" w:rsidRPr="00CE31D2" w:rsidRDefault="00371914" w:rsidP="00724A07">
      <w:pPr>
        <w:spacing w:after="0" w:line="240" w:lineRule="auto"/>
        <w:ind w:firstLine="567"/>
        <w:jc w:val="right"/>
        <w:rPr>
          <w:rFonts w:ascii="Arial" w:hAnsi="Arial" w:cs="Arial"/>
          <w:b/>
          <w:bCs/>
          <w:color w:val="000000"/>
          <w:sz w:val="20"/>
        </w:rPr>
      </w:pPr>
    </w:p>
    <w:p w:rsidR="00371914" w:rsidRPr="00CE31D2" w:rsidRDefault="00371914" w:rsidP="00724A07">
      <w:pPr>
        <w:spacing w:after="0" w:line="240" w:lineRule="auto"/>
        <w:ind w:firstLine="567"/>
        <w:jc w:val="center"/>
        <w:rPr>
          <w:rFonts w:ascii="Arial" w:hAnsi="Arial" w:cs="Arial"/>
          <w:b/>
          <w:bCs/>
          <w:color w:val="000000"/>
          <w:sz w:val="20"/>
        </w:rPr>
      </w:pPr>
      <w:r w:rsidRPr="00CE31D2">
        <w:rPr>
          <w:rFonts w:ascii="Arial" w:hAnsi="Arial" w:cs="Arial"/>
          <w:b/>
          <w:bCs/>
          <w:color w:val="000000"/>
          <w:sz w:val="20"/>
        </w:rPr>
        <w:t>Типовой договор</w:t>
      </w:r>
      <w:r w:rsidRPr="00CE31D2">
        <w:rPr>
          <w:rFonts w:ascii="Arial" w:hAnsi="Arial" w:cs="Arial"/>
          <w:b/>
          <w:bCs/>
          <w:color w:val="000000"/>
          <w:sz w:val="20"/>
        </w:rPr>
        <w:br/>
        <w:t>найма жилого помещения маневренного фонда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 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(наименование населенного пункта) (число, месяц, год)</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(наименование собственника жилого помещения маневренного фонда или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действующего от</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его лица органа местного самоуправления либо иного уполномоченного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им лица,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наименование уполномочивающего документа, его дата и номер)</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именуемый в дальнейшем Наймодателем, с одной стороны, и гражданин(ка)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(фамилия, имя, отчество)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именуемый в дальнейшем Нанимателем, с другой стороны на основании решения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 предоставлении жилого помещения от "___" ______________ 20_ г.</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N ________ заключили настоящий Договор о нижеследующем.</w:t>
      </w:r>
    </w:p>
    <w:p w:rsidR="00371914" w:rsidRPr="00CE31D2" w:rsidRDefault="00371914" w:rsidP="00724A07">
      <w:pPr>
        <w:spacing w:after="0" w:line="240" w:lineRule="auto"/>
        <w:ind w:firstLine="567"/>
        <w:jc w:val="both"/>
        <w:rPr>
          <w:rFonts w:ascii="Arial" w:hAnsi="Arial" w:cs="Arial"/>
          <w:b/>
          <w:bCs/>
          <w:color w:val="000000"/>
          <w:sz w:val="20"/>
        </w:rPr>
      </w:pPr>
      <w:bookmarkStart w:id="85" w:name="sub_2001"/>
      <w:r w:rsidRPr="00CE31D2">
        <w:rPr>
          <w:rFonts w:ascii="Arial" w:hAnsi="Arial" w:cs="Arial"/>
          <w:b/>
          <w:bCs/>
          <w:color w:val="000000"/>
          <w:sz w:val="20"/>
        </w:rPr>
        <w:t>I. Предмет Договора</w:t>
      </w:r>
      <w:bookmarkEnd w:id="85"/>
    </w:p>
    <w:p w:rsidR="00371914" w:rsidRPr="00CE31D2" w:rsidRDefault="00371914" w:rsidP="00724A07">
      <w:pPr>
        <w:spacing w:after="0" w:line="240" w:lineRule="auto"/>
        <w:ind w:firstLine="567"/>
        <w:jc w:val="both"/>
        <w:rPr>
          <w:rFonts w:ascii="Arial" w:hAnsi="Arial" w:cs="Arial"/>
          <w:color w:val="000000"/>
          <w:sz w:val="20"/>
        </w:rPr>
      </w:pPr>
      <w:bookmarkStart w:id="86" w:name="sub_201"/>
      <w:r w:rsidRPr="00CE31D2">
        <w:rPr>
          <w:rFonts w:ascii="Arial" w:hAnsi="Arial" w:cs="Arial"/>
          <w:color w:val="000000"/>
          <w:sz w:val="20"/>
        </w:rPr>
        <w:t xml:space="preserve"> 1. Наймодатель передает Нанимателю и членам его семьи за плату во</w:t>
      </w:r>
    </w:p>
    <w:bookmarkEnd w:id="86"/>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владение и пользование жилое помещение, находящееся в муниципальной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собственности, состоящее из 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(жилого дома, квартиры или комнаты)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общей площадью _____________ кв. метров, расположенное в 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lastRenderedPageBreak/>
        <w:t>_____________________ д. ___, кв. _____, для временного проживания в нем.</w:t>
      </w:r>
    </w:p>
    <w:p w:rsidR="00371914" w:rsidRPr="00CE31D2" w:rsidRDefault="00371914" w:rsidP="00724A07">
      <w:pPr>
        <w:spacing w:after="0" w:line="240" w:lineRule="auto"/>
        <w:ind w:firstLine="567"/>
        <w:jc w:val="both"/>
        <w:rPr>
          <w:rFonts w:ascii="Arial" w:hAnsi="Arial" w:cs="Arial"/>
          <w:color w:val="000000"/>
          <w:sz w:val="20"/>
        </w:rPr>
      </w:pPr>
      <w:bookmarkStart w:id="87" w:name="sub_202"/>
      <w:r w:rsidRPr="00CE31D2">
        <w:rPr>
          <w:rFonts w:ascii="Arial" w:hAnsi="Arial" w:cs="Arial"/>
          <w:color w:val="000000"/>
          <w:sz w:val="20"/>
        </w:rPr>
        <w:t xml:space="preserve"> 2. Жилое помещение предоставлено в связи с _________________________</w:t>
      </w:r>
    </w:p>
    <w:bookmarkEnd w:id="87"/>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(капитальным ремонтом или реконструкцией дома, утратой жилого помещения 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результате обращения взыскания на это помещение, признанием жилого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помещения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непригодным для проживания в результате чрезвычайных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обстоятельств - нужное указать)</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bookmarkStart w:id="88" w:name="sub_203"/>
      <w:r w:rsidRPr="00CE31D2">
        <w:rPr>
          <w:rFonts w:ascii="Arial" w:hAnsi="Arial" w:cs="Arial"/>
          <w:color w:val="000000"/>
          <w:sz w:val="20"/>
        </w:rPr>
        <w:t xml:space="preserve"> 3. Жилое помещение отнесено к маневренному фонду на основании</w:t>
      </w:r>
    </w:p>
    <w:bookmarkEnd w:id="88"/>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решения 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(наименование органа, осуществляющего управление муниципальным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жилищным фондом,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дата и номер решения)</w:t>
      </w:r>
    </w:p>
    <w:p w:rsidR="00371914" w:rsidRPr="00CE31D2" w:rsidRDefault="00371914" w:rsidP="00724A07">
      <w:pPr>
        <w:spacing w:after="0" w:line="240" w:lineRule="auto"/>
        <w:ind w:firstLine="567"/>
        <w:jc w:val="both"/>
        <w:rPr>
          <w:rFonts w:ascii="Arial" w:hAnsi="Arial" w:cs="Arial"/>
          <w:color w:val="000000"/>
          <w:sz w:val="20"/>
        </w:rPr>
      </w:pPr>
      <w:bookmarkStart w:id="89" w:name="sub_204"/>
      <w:r w:rsidRPr="00CE31D2">
        <w:rPr>
          <w:rFonts w:ascii="Arial" w:hAnsi="Arial" w:cs="Arial"/>
          <w:color w:val="000000"/>
          <w:sz w:val="20"/>
        </w:rPr>
        <w:t xml:space="preserve"> 4. Характеристика предоставляемого жилого помещения, его</w:t>
      </w:r>
    </w:p>
    <w:bookmarkEnd w:id="89"/>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технического состояния, а также санитарно-технического и иного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оборудования, находящегося в нем, содержится в техническом паспорте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жилого помещения.</w:t>
      </w:r>
    </w:p>
    <w:p w:rsidR="00371914" w:rsidRPr="00CE31D2" w:rsidRDefault="00371914" w:rsidP="00724A07">
      <w:pPr>
        <w:spacing w:after="0" w:line="240" w:lineRule="auto"/>
        <w:ind w:firstLine="567"/>
        <w:jc w:val="both"/>
        <w:rPr>
          <w:rFonts w:ascii="Arial" w:hAnsi="Arial" w:cs="Arial"/>
          <w:color w:val="000000"/>
          <w:sz w:val="20"/>
        </w:rPr>
      </w:pPr>
      <w:bookmarkStart w:id="90" w:name="sub_205"/>
      <w:r w:rsidRPr="00CE31D2">
        <w:rPr>
          <w:rFonts w:ascii="Arial" w:hAnsi="Arial" w:cs="Arial"/>
          <w:color w:val="000000"/>
          <w:sz w:val="20"/>
        </w:rPr>
        <w:t xml:space="preserve"> 5. Совместно с Нанимателем в жилое помещение вселяются члены его</w:t>
      </w:r>
    </w:p>
    <w:bookmarkEnd w:id="90"/>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семьи:</w:t>
      </w:r>
    </w:p>
    <w:p w:rsidR="00371914" w:rsidRPr="00CE31D2" w:rsidRDefault="00371914" w:rsidP="00724A07">
      <w:pPr>
        <w:spacing w:after="0" w:line="240" w:lineRule="auto"/>
        <w:ind w:firstLine="567"/>
        <w:jc w:val="both"/>
        <w:rPr>
          <w:rFonts w:ascii="Arial" w:hAnsi="Arial" w:cs="Arial"/>
          <w:color w:val="000000"/>
          <w:sz w:val="20"/>
        </w:rPr>
      </w:pPr>
      <w:bookmarkStart w:id="91" w:name="sub_2712"/>
      <w:r w:rsidRPr="00CE31D2">
        <w:rPr>
          <w:rFonts w:ascii="Arial" w:hAnsi="Arial" w:cs="Arial"/>
          <w:color w:val="000000"/>
          <w:sz w:val="20"/>
        </w:rPr>
        <w:t xml:space="preserve"> 1) ________________________________________________________________;</w:t>
      </w:r>
    </w:p>
    <w:bookmarkEnd w:id="91"/>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родства с ним)</w:t>
      </w:r>
    </w:p>
    <w:p w:rsidR="00371914" w:rsidRPr="00CE31D2" w:rsidRDefault="00371914" w:rsidP="00724A07">
      <w:pPr>
        <w:spacing w:after="0" w:line="240" w:lineRule="auto"/>
        <w:ind w:firstLine="567"/>
        <w:jc w:val="both"/>
        <w:rPr>
          <w:rFonts w:ascii="Arial" w:hAnsi="Arial" w:cs="Arial"/>
          <w:color w:val="000000"/>
          <w:sz w:val="20"/>
        </w:rPr>
      </w:pPr>
      <w:bookmarkStart w:id="92" w:name="sub_2713"/>
      <w:r w:rsidRPr="00CE31D2">
        <w:rPr>
          <w:rFonts w:ascii="Arial" w:hAnsi="Arial" w:cs="Arial"/>
          <w:color w:val="000000"/>
          <w:sz w:val="20"/>
        </w:rPr>
        <w:t xml:space="preserve"> 2) ________________________________________________________________;</w:t>
      </w:r>
    </w:p>
    <w:bookmarkEnd w:id="92"/>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родства с ним)</w:t>
      </w:r>
    </w:p>
    <w:p w:rsidR="00371914" w:rsidRPr="00CE31D2" w:rsidRDefault="00371914" w:rsidP="00724A07">
      <w:pPr>
        <w:spacing w:after="0" w:line="240" w:lineRule="auto"/>
        <w:ind w:firstLine="567"/>
        <w:jc w:val="both"/>
        <w:rPr>
          <w:rFonts w:ascii="Arial" w:hAnsi="Arial" w:cs="Arial"/>
          <w:color w:val="000000"/>
          <w:sz w:val="20"/>
        </w:rPr>
      </w:pPr>
      <w:bookmarkStart w:id="93" w:name="sub_2714"/>
      <w:r w:rsidRPr="00CE31D2">
        <w:rPr>
          <w:rFonts w:ascii="Arial" w:hAnsi="Arial" w:cs="Arial"/>
          <w:color w:val="000000"/>
          <w:sz w:val="20"/>
        </w:rPr>
        <w:t xml:space="preserve"> 3) ________________________________________________________________.</w:t>
      </w:r>
    </w:p>
    <w:bookmarkEnd w:id="93"/>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родства с ним)</w:t>
      </w:r>
    </w:p>
    <w:p w:rsidR="00371914" w:rsidRPr="00CE31D2" w:rsidRDefault="00371914" w:rsidP="00724A07">
      <w:pPr>
        <w:spacing w:after="0" w:line="240" w:lineRule="auto"/>
        <w:ind w:firstLine="567"/>
        <w:jc w:val="both"/>
        <w:rPr>
          <w:rFonts w:ascii="Arial" w:hAnsi="Arial" w:cs="Arial"/>
          <w:b/>
          <w:bCs/>
          <w:color w:val="000000"/>
          <w:sz w:val="20"/>
        </w:rPr>
      </w:pPr>
      <w:bookmarkStart w:id="94" w:name="sub_2002"/>
      <w:r w:rsidRPr="00CE31D2">
        <w:rPr>
          <w:rFonts w:ascii="Arial" w:hAnsi="Arial" w:cs="Arial"/>
          <w:b/>
          <w:bCs/>
          <w:color w:val="000000"/>
          <w:sz w:val="20"/>
        </w:rPr>
        <w:t>II. Права и обязанности Нанимателя и членов его семьи</w:t>
      </w:r>
      <w:bookmarkEnd w:id="94"/>
    </w:p>
    <w:p w:rsidR="00371914" w:rsidRPr="00CE31D2" w:rsidRDefault="00371914" w:rsidP="00724A07">
      <w:pPr>
        <w:spacing w:after="0" w:line="240" w:lineRule="auto"/>
        <w:ind w:firstLine="567"/>
        <w:jc w:val="both"/>
        <w:rPr>
          <w:rFonts w:ascii="Arial" w:hAnsi="Arial" w:cs="Arial"/>
          <w:color w:val="000000"/>
          <w:sz w:val="20"/>
        </w:rPr>
      </w:pPr>
      <w:bookmarkStart w:id="95" w:name="sub_206"/>
      <w:r w:rsidRPr="00CE31D2">
        <w:rPr>
          <w:rFonts w:ascii="Arial" w:hAnsi="Arial" w:cs="Arial"/>
          <w:color w:val="000000"/>
          <w:sz w:val="20"/>
        </w:rPr>
        <w:t xml:space="preserve"> 6. Наниматель имеет право:</w:t>
      </w:r>
    </w:p>
    <w:p w:rsidR="00371914" w:rsidRPr="00CE31D2" w:rsidRDefault="00371914" w:rsidP="00724A07">
      <w:pPr>
        <w:spacing w:after="0" w:line="240" w:lineRule="auto"/>
        <w:ind w:firstLine="567"/>
        <w:jc w:val="both"/>
        <w:rPr>
          <w:rFonts w:ascii="Arial" w:hAnsi="Arial" w:cs="Arial"/>
          <w:color w:val="000000"/>
          <w:sz w:val="20"/>
        </w:rPr>
      </w:pPr>
      <w:bookmarkStart w:id="96" w:name="sub_261"/>
      <w:bookmarkEnd w:id="95"/>
      <w:r w:rsidRPr="00CE31D2">
        <w:rPr>
          <w:rFonts w:ascii="Arial" w:hAnsi="Arial" w:cs="Arial"/>
          <w:color w:val="000000"/>
          <w:sz w:val="20"/>
        </w:rPr>
        <w:t xml:space="preserve"> 1) на использование жилого помещения для проживания, в том числе с</w:t>
      </w:r>
    </w:p>
    <w:bookmarkEnd w:id="96"/>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членами семьи;</w:t>
      </w:r>
    </w:p>
    <w:p w:rsidR="00371914" w:rsidRPr="00CE31D2" w:rsidRDefault="00371914" w:rsidP="00724A07">
      <w:pPr>
        <w:spacing w:after="0" w:line="240" w:lineRule="auto"/>
        <w:ind w:firstLine="567"/>
        <w:jc w:val="both"/>
        <w:rPr>
          <w:rFonts w:ascii="Arial" w:hAnsi="Arial" w:cs="Arial"/>
          <w:color w:val="000000"/>
          <w:sz w:val="20"/>
        </w:rPr>
      </w:pPr>
      <w:bookmarkStart w:id="97" w:name="sub_262"/>
      <w:r w:rsidRPr="00CE31D2">
        <w:rPr>
          <w:rFonts w:ascii="Arial" w:hAnsi="Arial" w:cs="Arial"/>
          <w:color w:val="000000"/>
          <w:sz w:val="20"/>
        </w:rPr>
        <w:t xml:space="preserve"> 2) на пользование общим имуществом в многоквартирном доме;</w:t>
      </w:r>
    </w:p>
    <w:p w:rsidR="00371914" w:rsidRPr="00CE31D2" w:rsidRDefault="00371914" w:rsidP="00724A07">
      <w:pPr>
        <w:spacing w:after="0" w:line="240" w:lineRule="auto"/>
        <w:ind w:firstLine="567"/>
        <w:jc w:val="both"/>
        <w:rPr>
          <w:rFonts w:ascii="Arial" w:hAnsi="Arial" w:cs="Arial"/>
          <w:color w:val="000000"/>
          <w:sz w:val="20"/>
        </w:rPr>
      </w:pPr>
      <w:bookmarkStart w:id="98" w:name="sub_263"/>
      <w:bookmarkEnd w:id="97"/>
      <w:r w:rsidRPr="00CE31D2">
        <w:rPr>
          <w:rFonts w:ascii="Arial" w:hAnsi="Arial" w:cs="Arial"/>
          <w:color w:val="000000"/>
          <w:sz w:val="20"/>
        </w:rPr>
        <w:t xml:space="preserve"> 3) на неприкосновенность жилища и недопустимость произвольного</w:t>
      </w:r>
    </w:p>
    <w:bookmarkEnd w:id="98"/>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лишения жилого помещения. Никто не вправе проникать в жилое помещение без</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согласия проживающих в нем на законных основаниях граждан иначе как 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порядке и случаях, предусмотренных федеральным законом, или на основании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судебного решения. Проживающие в жилом помещении на законных основаниях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граждане не могут быть выселены из жилого помещения или ограничены 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праве пользования иначе как в порядке и по основаниям, которые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предусмотрены </w:t>
      </w:r>
      <w:hyperlink r:id="rId110"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 и другими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федеральными законами;</w:t>
      </w:r>
    </w:p>
    <w:p w:rsidR="00371914" w:rsidRPr="00CE31D2" w:rsidRDefault="00371914" w:rsidP="00724A07">
      <w:pPr>
        <w:spacing w:after="0" w:line="240" w:lineRule="auto"/>
        <w:ind w:firstLine="567"/>
        <w:jc w:val="both"/>
        <w:rPr>
          <w:rFonts w:ascii="Arial" w:hAnsi="Arial" w:cs="Arial"/>
          <w:color w:val="000000"/>
          <w:sz w:val="20"/>
        </w:rPr>
      </w:pPr>
      <w:bookmarkStart w:id="99" w:name="sub_264"/>
      <w:r w:rsidRPr="00CE31D2">
        <w:rPr>
          <w:rFonts w:ascii="Arial" w:hAnsi="Arial" w:cs="Arial"/>
          <w:color w:val="000000"/>
          <w:sz w:val="20"/>
        </w:rPr>
        <w:t xml:space="preserve"> 4) на расторжение в любое время настоящего Договора;</w:t>
      </w:r>
    </w:p>
    <w:p w:rsidR="00371914" w:rsidRPr="00CE31D2" w:rsidRDefault="00371914" w:rsidP="00724A07">
      <w:pPr>
        <w:spacing w:after="0" w:line="240" w:lineRule="auto"/>
        <w:ind w:firstLine="567"/>
        <w:jc w:val="both"/>
        <w:rPr>
          <w:rFonts w:ascii="Arial" w:hAnsi="Arial" w:cs="Arial"/>
          <w:color w:val="000000"/>
          <w:sz w:val="20"/>
        </w:rPr>
      </w:pPr>
      <w:bookmarkStart w:id="100" w:name="sub_265"/>
      <w:bookmarkEnd w:id="99"/>
      <w:r w:rsidRPr="00CE31D2">
        <w:rPr>
          <w:rFonts w:ascii="Arial" w:hAnsi="Arial" w:cs="Arial"/>
          <w:color w:val="000000"/>
          <w:sz w:val="20"/>
        </w:rPr>
        <w:t xml:space="preserve"> 5) на получение субсидий на оплату жилого помещения и коммунальных</w:t>
      </w:r>
    </w:p>
    <w:bookmarkEnd w:id="100"/>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услуг в порядке и на условиях, установленных </w:t>
      </w:r>
      <w:hyperlink r:id="rId111" w:history="1">
        <w:r w:rsidRPr="00CE31D2">
          <w:rPr>
            <w:rStyle w:val="af"/>
            <w:rFonts w:ascii="Arial" w:hAnsi="Arial" w:cs="Arial"/>
            <w:color w:val="000000"/>
            <w:sz w:val="20"/>
          </w:rPr>
          <w:t>статьей 159</w:t>
        </w:r>
      </w:hyperlink>
      <w:r w:rsidRPr="00CE31D2">
        <w:rPr>
          <w:rFonts w:ascii="Arial" w:hAnsi="Arial" w:cs="Arial"/>
          <w:color w:val="000000"/>
          <w:sz w:val="20"/>
        </w:rPr>
        <w:t xml:space="preserve"> Жилищного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кодекса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Наниматель может иметь иные права, предусмотренные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законодательством.</w:t>
      </w:r>
    </w:p>
    <w:p w:rsidR="00371914" w:rsidRPr="00CE31D2" w:rsidRDefault="00371914" w:rsidP="00724A07">
      <w:pPr>
        <w:spacing w:after="0" w:line="240" w:lineRule="auto"/>
        <w:ind w:firstLine="567"/>
        <w:jc w:val="both"/>
        <w:rPr>
          <w:rFonts w:ascii="Arial" w:hAnsi="Arial" w:cs="Arial"/>
          <w:color w:val="000000"/>
          <w:sz w:val="20"/>
        </w:rPr>
      </w:pPr>
      <w:bookmarkStart w:id="101" w:name="sub_207"/>
      <w:r w:rsidRPr="00CE31D2">
        <w:rPr>
          <w:rFonts w:ascii="Arial" w:hAnsi="Arial" w:cs="Arial"/>
          <w:color w:val="000000"/>
          <w:sz w:val="20"/>
        </w:rPr>
        <w:t xml:space="preserve"> 7. Наниматель обязан:</w:t>
      </w:r>
    </w:p>
    <w:p w:rsidR="00371914" w:rsidRPr="00CE31D2" w:rsidRDefault="00371914" w:rsidP="00724A07">
      <w:pPr>
        <w:spacing w:after="0" w:line="240" w:lineRule="auto"/>
        <w:ind w:firstLine="567"/>
        <w:jc w:val="both"/>
        <w:rPr>
          <w:rFonts w:ascii="Arial" w:hAnsi="Arial" w:cs="Arial"/>
          <w:color w:val="000000"/>
          <w:sz w:val="20"/>
        </w:rPr>
      </w:pPr>
      <w:bookmarkStart w:id="102" w:name="sub_271"/>
      <w:bookmarkEnd w:id="101"/>
      <w:r w:rsidRPr="00CE31D2">
        <w:rPr>
          <w:rFonts w:ascii="Arial" w:hAnsi="Arial" w:cs="Arial"/>
          <w:color w:val="000000"/>
          <w:sz w:val="20"/>
        </w:rPr>
        <w:t xml:space="preserve"> 1) использовать жилое помещение по назначению и в пределах,</w:t>
      </w:r>
    </w:p>
    <w:bookmarkEnd w:id="102"/>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установленных </w:t>
      </w:r>
      <w:hyperlink r:id="rId112"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bookmarkStart w:id="103" w:name="sub_272"/>
      <w:r w:rsidRPr="00CE31D2">
        <w:rPr>
          <w:rFonts w:ascii="Arial" w:hAnsi="Arial" w:cs="Arial"/>
          <w:color w:val="000000"/>
          <w:sz w:val="20"/>
        </w:rPr>
        <w:t xml:space="preserve"> 2) соблюдать правила пользования жилым помещением;</w:t>
      </w:r>
    </w:p>
    <w:p w:rsidR="00371914" w:rsidRPr="00CE31D2" w:rsidRDefault="00371914" w:rsidP="00724A07">
      <w:pPr>
        <w:spacing w:after="0" w:line="240" w:lineRule="auto"/>
        <w:ind w:firstLine="567"/>
        <w:jc w:val="both"/>
        <w:rPr>
          <w:rFonts w:ascii="Arial" w:hAnsi="Arial" w:cs="Arial"/>
          <w:color w:val="000000"/>
          <w:sz w:val="20"/>
        </w:rPr>
      </w:pPr>
      <w:bookmarkStart w:id="104" w:name="sub_273"/>
      <w:bookmarkEnd w:id="103"/>
      <w:r w:rsidRPr="00CE31D2">
        <w:rPr>
          <w:rFonts w:ascii="Arial" w:hAnsi="Arial" w:cs="Arial"/>
          <w:color w:val="000000"/>
          <w:sz w:val="20"/>
        </w:rPr>
        <w:t xml:space="preserve"> 3) обеспечивать сохранность жилого помещения;</w:t>
      </w:r>
    </w:p>
    <w:p w:rsidR="00371914" w:rsidRPr="00CE31D2" w:rsidRDefault="00371914" w:rsidP="00724A07">
      <w:pPr>
        <w:spacing w:after="0" w:line="240" w:lineRule="auto"/>
        <w:ind w:firstLine="567"/>
        <w:jc w:val="both"/>
        <w:rPr>
          <w:rFonts w:ascii="Arial" w:hAnsi="Arial" w:cs="Arial"/>
          <w:color w:val="000000"/>
          <w:sz w:val="20"/>
        </w:rPr>
      </w:pPr>
      <w:bookmarkStart w:id="105" w:name="sub_274"/>
      <w:bookmarkEnd w:id="104"/>
      <w:r w:rsidRPr="00CE31D2">
        <w:rPr>
          <w:rFonts w:ascii="Arial" w:hAnsi="Arial" w:cs="Arial"/>
          <w:color w:val="000000"/>
          <w:sz w:val="20"/>
        </w:rPr>
        <w:t xml:space="preserve"> 4) поддерживать надлежащее состояние жилого помещения. Самовольное</w:t>
      </w:r>
    </w:p>
    <w:bookmarkEnd w:id="105"/>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переустройство или перепланировка жилого помещения не допускается;</w:t>
      </w:r>
    </w:p>
    <w:p w:rsidR="00371914" w:rsidRPr="00CE31D2" w:rsidRDefault="00371914" w:rsidP="00724A07">
      <w:pPr>
        <w:spacing w:after="0" w:line="240" w:lineRule="auto"/>
        <w:ind w:firstLine="567"/>
        <w:jc w:val="both"/>
        <w:rPr>
          <w:rFonts w:ascii="Arial" w:hAnsi="Arial" w:cs="Arial"/>
          <w:color w:val="000000"/>
          <w:sz w:val="20"/>
        </w:rPr>
      </w:pPr>
      <w:bookmarkStart w:id="106" w:name="sub_275"/>
      <w:r w:rsidRPr="00CE31D2">
        <w:rPr>
          <w:rFonts w:ascii="Arial" w:hAnsi="Arial" w:cs="Arial"/>
          <w:color w:val="000000"/>
          <w:sz w:val="20"/>
        </w:rPr>
        <w:t xml:space="preserve"> 5) проводить текущий ремонт жилого помещения;</w:t>
      </w:r>
    </w:p>
    <w:p w:rsidR="00371914" w:rsidRPr="00CE31D2" w:rsidRDefault="00371914" w:rsidP="00724A07">
      <w:pPr>
        <w:spacing w:after="0" w:line="240" w:lineRule="auto"/>
        <w:ind w:firstLine="567"/>
        <w:jc w:val="both"/>
        <w:rPr>
          <w:rFonts w:ascii="Arial" w:hAnsi="Arial" w:cs="Arial"/>
          <w:color w:val="000000"/>
          <w:sz w:val="20"/>
        </w:rPr>
      </w:pPr>
      <w:bookmarkStart w:id="107" w:name="sub_276"/>
      <w:bookmarkEnd w:id="106"/>
      <w:r w:rsidRPr="00CE31D2">
        <w:rPr>
          <w:rFonts w:ascii="Arial" w:hAnsi="Arial" w:cs="Arial"/>
          <w:color w:val="000000"/>
          <w:sz w:val="20"/>
        </w:rPr>
        <w:t xml:space="preserve"> 6) своевременно и в полном объеме вносить начисляемую ежемесячную</w:t>
      </w:r>
    </w:p>
    <w:bookmarkEnd w:id="107"/>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плату за предоставленные коммунальные услуги, вывоз ТБО, содержание 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текущий ремонт общего имущества. Обязанность вносить плату за жилое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помещение и коммунальные услуги возникает с момента заключения настоящего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Договора. Несвоевременное внесение платы за жилое помещение 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коммунальные услуги влечет взимание пеней в порядке и размере, которые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установлены </w:t>
      </w:r>
      <w:hyperlink r:id="rId113" w:history="1">
        <w:r w:rsidRPr="00CE31D2">
          <w:rPr>
            <w:rStyle w:val="af"/>
            <w:rFonts w:ascii="Arial" w:hAnsi="Arial" w:cs="Arial"/>
            <w:color w:val="000000"/>
            <w:sz w:val="20"/>
          </w:rPr>
          <w:t>статьей 155</w:t>
        </w:r>
      </w:hyperlink>
      <w:r w:rsidRPr="00CE31D2">
        <w:rPr>
          <w:rFonts w:ascii="Arial" w:hAnsi="Arial" w:cs="Arial"/>
          <w:color w:val="000000"/>
          <w:sz w:val="20"/>
        </w:rPr>
        <w:t xml:space="preserve"> Жилищного кодекса Российской Федерации;</w:t>
      </w:r>
    </w:p>
    <w:p w:rsidR="00371914" w:rsidRPr="00CE31D2" w:rsidRDefault="00371914" w:rsidP="00724A07">
      <w:pPr>
        <w:spacing w:after="0" w:line="240" w:lineRule="auto"/>
        <w:ind w:firstLine="567"/>
        <w:jc w:val="both"/>
        <w:rPr>
          <w:rFonts w:ascii="Arial" w:hAnsi="Arial" w:cs="Arial"/>
          <w:color w:val="000000"/>
          <w:sz w:val="20"/>
        </w:rPr>
      </w:pPr>
      <w:bookmarkStart w:id="108" w:name="sub_277"/>
      <w:r w:rsidRPr="00CE31D2">
        <w:rPr>
          <w:rFonts w:ascii="Arial" w:hAnsi="Arial" w:cs="Arial"/>
          <w:color w:val="000000"/>
          <w:sz w:val="20"/>
        </w:rPr>
        <w:t xml:space="preserve"> 7) допускать в жилое помещение в заранее согласованное время</w:t>
      </w:r>
    </w:p>
    <w:bookmarkEnd w:id="108"/>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представителя Наймодателя для осмотра технического состояния жилого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помещения, санитарно-технического и иного оборудования, находящегося 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нем, а также для выполнения необходимых работ;</w:t>
      </w:r>
    </w:p>
    <w:p w:rsidR="00371914" w:rsidRPr="00CE31D2" w:rsidRDefault="00371914" w:rsidP="00724A07">
      <w:pPr>
        <w:spacing w:after="0" w:line="240" w:lineRule="auto"/>
        <w:ind w:firstLine="567"/>
        <w:jc w:val="both"/>
        <w:rPr>
          <w:rFonts w:ascii="Arial" w:hAnsi="Arial" w:cs="Arial"/>
          <w:color w:val="000000"/>
          <w:sz w:val="20"/>
        </w:rPr>
      </w:pPr>
      <w:bookmarkStart w:id="109" w:name="sub_278"/>
      <w:r w:rsidRPr="00CE31D2">
        <w:rPr>
          <w:rFonts w:ascii="Arial" w:hAnsi="Arial" w:cs="Arial"/>
          <w:color w:val="000000"/>
          <w:sz w:val="20"/>
        </w:rPr>
        <w:t xml:space="preserve"> 8) при обнаружении неисправностей жилого помещения или</w:t>
      </w:r>
    </w:p>
    <w:bookmarkEnd w:id="109"/>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санитарно-технического и иного оборудования, находящегося в нем,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немедленно принимать возможные меры к их устранению и в случае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необходимости сообщать о них Наймодателю либо в соответствующую</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управляющую организацию;</w:t>
      </w:r>
    </w:p>
    <w:p w:rsidR="00371914" w:rsidRPr="00CE31D2" w:rsidRDefault="00371914" w:rsidP="00724A07">
      <w:pPr>
        <w:spacing w:after="0" w:line="240" w:lineRule="auto"/>
        <w:ind w:firstLine="567"/>
        <w:jc w:val="both"/>
        <w:rPr>
          <w:rFonts w:ascii="Arial" w:hAnsi="Arial" w:cs="Arial"/>
          <w:color w:val="000000"/>
          <w:sz w:val="20"/>
        </w:rPr>
      </w:pPr>
      <w:bookmarkStart w:id="110" w:name="sub_279"/>
      <w:r w:rsidRPr="00CE31D2">
        <w:rPr>
          <w:rFonts w:ascii="Arial" w:hAnsi="Arial" w:cs="Arial"/>
          <w:color w:val="000000"/>
          <w:sz w:val="20"/>
        </w:rPr>
        <w:t xml:space="preserve"> 9) осуществлять пользование жилым помещением с учетом соблюдения</w:t>
      </w:r>
    </w:p>
    <w:bookmarkEnd w:id="110"/>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прав и законных интересов соседей, требований пожарной безопасности,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санитарно-гигиенических, экологических и иных требований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законодательства;</w:t>
      </w:r>
    </w:p>
    <w:p w:rsidR="00371914" w:rsidRPr="00CE31D2" w:rsidRDefault="00371914" w:rsidP="00724A07">
      <w:pPr>
        <w:spacing w:after="0" w:line="240" w:lineRule="auto"/>
        <w:ind w:firstLine="567"/>
        <w:jc w:val="both"/>
        <w:rPr>
          <w:rFonts w:ascii="Arial" w:hAnsi="Arial" w:cs="Arial"/>
          <w:color w:val="000000"/>
          <w:sz w:val="20"/>
        </w:rPr>
      </w:pPr>
      <w:bookmarkStart w:id="111" w:name="sub_2710"/>
      <w:r w:rsidRPr="00CE31D2">
        <w:rPr>
          <w:rFonts w:ascii="Arial" w:hAnsi="Arial" w:cs="Arial"/>
          <w:color w:val="000000"/>
          <w:sz w:val="20"/>
        </w:rPr>
        <w:t xml:space="preserve"> 10) при расторжении или прекращении настоящего Договора освободить</w:t>
      </w:r>
    </w:p>
    <w:bookmarkEnd w:id="111"/>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жилое помещение. В случае отказа освободить жилое помещение Наниматель 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члены его семьи подлежат выселению в судебном порядке;</w:t>
      </w:r>
    </w:p>
    <w:p w:rsidR="00371914" w:rsidRPr="00CE31D2" w:rsidRDefault="00371914" w:rsidP="00724A07">
      <w:pPr>
        <w:spacing w:after="0" w:line="240" w:lineRule="auto"/>
        <w:ind w:firstLine="567"/>
        <w:jc w:val="both"/>
        <w:rPr>
          <w:rFonts w:ascii="Arial" w:hAnsi="Arial" w:cs="Arial"/>
          <w:color w:val="000000"/>
          <w:sz w:val="20"/>
        </w:rPr>
      </w:pPr>
      <w:bookmarkStart w:id="112" w:name="sub_2711"/>
      <w:r w:rsidRPr="00CE31D2">
        <w:rPr>
          <w:rFonts w:ascii="Arial" w:hAnsi="Arial" w:cs="Arial"/>
          <w:color w:val="000000"/>
          <w:sz w:val="20"/>
        </w:rPr>
        <w:t xml:space="preserve"> 11) при освобождении жилого помещения сдать его в течение 3 дней</w:t>
      </w:r>
    </w:p>
    <w:bookmarkEnd w:id="112"/>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Наймодателю в надлежащем состоянии, оплатить стоимость не произведенного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Нанимателем и входящего в его обязанности текущего ремонта жилого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помещения, а также погасить задолженность по оплате жилого помещения 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коммунальных услуг.</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Наниматель жилого помещения несет иные обязанности, предусмотренные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законодательством.</w:t>
      </w:r>
    </w:p>
    <w:p w:rsidR="00371914" w:rsidRPr="00CE31D2" w:rsidRDefault="00371914" w:rsidP="00724A07">
      <w:pPr>
        <w:spacing w:after="0" w:line="240" w:lineRule="auto"/>
        <w:ind w:firstLine="567"/>
        <w:jc w:val="both"/>
        <w:rPr>
          <w:rFonts w:ascii="Arial" w:hAnsi="Arial" w:cs="Arial"/>
          <w:color w:val="000000"/>
          <w:sz w:val="20"/>
        </w:rPr>
      </w:pPr>
      <w:bookmarkStart w:id="113" w:name="sub_208"/>
      <w:r w:rsidRPr="00CE31D2">
        <w:rPr>
          <w:rFonts w:ascii="Arial" w:hAnsi="Arial" w:cs="Arial"/>
          <w:color w:val="000000"/>
          <w:sz w:val="20"/>
        </w:rPr>
        <w:t xml:space="preserve"> 8. Наниматель жилого помещения не вправе осуществлять обмен жилого</w:t>
      </w:r>
    </w:p>
    <w:bookmarkEnd w:id="113"/>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помещения, а также передавать его в поднаем.</w:t>
      </w:r>
    </w:p>
    <w:p w:rsidR="00371914" w:rsidRPr="00CE31D2" w:rsidRDefault="00371914" w:rsidP="00724A07">
      <w:pPr>
        <w:spacing w:after="0" w:line="240" w:lineRule="auto"/>
        <w:ind w:firstLine="567"/>
        <w:jc w:val="both"/>
        <w:rPr>
          <w:rFonts w:ascii="Arial" w:hAnsi="Arial" w:cs="Arial"/>
          <w:color w:val="000000"/>
          <w:sz w:val="20"/>
        </w:rPr>
      </w:pPr>
      <w:bookmarkStart w:id="114" w:name="sub_209"/>
      <w:r w:rsidRPr="00CE31D2">
        <w:rPr>
          <w:rFonts w:ascii="Arial" w:hAnsi="Arial" w:cs="Arial"/>
          <w:color w:val="000000"/>
          <w:sz w:val="20"/>
        </w:rPr>
        <w:lastRenderedPageBreak/>
        <w:t xml:space="preserve"> 9. Члены семьи Нанимателя имеют право на пользование жилым</w:t>
      </w:r>
    </w:p>
    <w:bookmarkEnd w:id="114"/>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помещением наравне с Нанимателем и имеют равные права и обязанности по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настоящему Договору.</w:t>
      </w:r>
    </w:p>
    <w:p w:rsidR="00371914" w:rsidRPr="00CE31D2" w:rsidRDefault="00371914" w:rsidP="00724A07">
      <w:pPr>
        <w:spacing w:after="0" w:line="240" w:lineRule="auto"/>
        <w:ind w:firstLine="567"/>
        <w:jc w:val="both"/>
        <w:rPr>
          <w:rFonts w:ascii="Arial" w:hAnsi="Arial" w:cs="Arial"/>
          <w:color w:val="000000"/>
          <w:sz w:val="20"/>
        </w:rPr>
      </w:pPr>
      <w:bookmarkStart w:id="115" w:name="sub_210"/>
      <w:r w:rsidRPr="00CE31D2">
        <w:rPr>
          <w:rFonts w:ascii="Arial" w:hAnsi="Arial" w:cs="Arial"/>
          <w:color w:val="000000"/>
          <w:sz w:val="20"/>
        </w:rPr>
        <w:t xml:space="preserve"> 10. Дееспособные члены семьи Нанимателя несут солидарную с</w:t>
      </w:r>
    </w:p>
    <w:bookmarkEnd w:id="115"/>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Нанимателем ответственность по обязательствам, вытекающим из настоящего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Договора.</w:t>
      </w:r>
    </w:p>
    <w:p w:rsidR="00371914" w:rsidRPr="00CE31D2" w:rsidRDefault="00371914" w:rsidP="00724A07">
      <w:pPr>
        <w:spacing w:after="0" w:line="240" w:lineRule="auto"/>
        <w:ind w:firstLine="567"/>
        <w:jc w:val="both"/>
        <w:rPr>
          <w:rFonts w:ascii="Arial" w:hAnsi="Arial" w:cs="Arial"/>
          <w:color w:val="000000"/>
          <w:sz w:val="20"/>
        </w:rPr>
      </w:pPr>
      <w:bookmarkStart w:id="116" w:name="sub_211"/>
      <w:r w:rsidRPr="00CE31D2">
        <w:rPr>
          <w:rFonts w:ascii="Arial" w:hAnsi="Arial" w:cs="Arial"/>
          <w:color w:val="000000"/>
          <w:sz w:val="20"/>
        </w:rPr>
        <w:t xml:space="preserve"> 11. Если гражданин перестал быть членом семьи Нанимателя, но</w:t>
      </w:r>
    </w:p>
    <w:bookmarkEnd w:id="116"/>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продолжает проживать в жилом помещении, за ним сохраняются такие же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права, какие имеют Наниматель и члены его семьи. Указанный гражданин</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самостоятельно отвечает по своим обязательствам, вытекающим из настоящего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Договора.</w:t>
      </w:r>
    </w:p>
    <w:p w:rsidR="00371914" w:rsidRPr="00CE31D2" w:rsidRDefault="00371914" w:rsidP="00724A07">
      <w:pPr>
        <w:spacing w:after="0" w:line="240" w:lineRule="auto"/>
        <w:ind w:firstLine="567"/>
        <w:jc w:val="both"/>
        <w:rPr>
          <w:rFonts w:ascii="Arial" w:hAnsi="Arial" w:cs="Arial"/>
          <w:b/>
          <w:bCs/>
          <w:color w:val="000000"/>
          <w:sz w:val="20"/>
        </w:rPr>
      </w:pPr>
      <w:bookmarkStart w:id="117" w:name="sub_2003"/>
      <w:r w:rsidRPr="00CE31D2">
        <w:rPr>
          <w:rFonts w:ascii="Arial" w:hAnsi="Arial" w:cs="Arial"/>
          <w:b/>
          <w:bCs/>
          <w:color w:val="000000"/>
          <w:sz w:val="20"/>
        </w:rPr>
        <w:t>III. Права и обязанности Наймодателя</w:t>
      </w:r>
      <w:bookmarkEnd w:id="117"/>
    </w:p>
    <w:p w:rsidR="00371914" w:rsidRPr="00CE31D2" w:rsidRDefault="00371914" w:rsidP="00724A07">
      <w:pPr>
        <w:spacing w:after="0" w:line="240" w:lineRule="auto"/>
        <w:ind w:firstLine="567"/>
        <w:jc w:val="both"/>
        <w:rPr>
          <w:rFonts w:ascii="Arial" w:hAnsi="Arial" w:cs="Arial"/>
          <w:color w:val="000000"/>
          <w:sz w:val="20"/>
        </w:rPr>
      </w:pPr>
      <w:bookmarkStart w:id="118" w:name="sub_212"/>
      <w:r w:rsidRPr="00CE31D2">
        <w:rPr>
          <w:rFonts w:ascii="Arial" w:hAnsi="Arial" w:cs="Arial"/>
          <w:color w:val="000000"/>
          <w:sz w:val="20"/>
        </w:rPr>
        <w:t xml:space="preserve"> 12. Наймодатель имеет право:</w:t>
      </w:r>
    </w:p>
    <w:p w:rsidR="00371914" w:rsidRPr="00CE31D2" w:rsidRDefault="00371914" w:rsidP="00724A07">
      <w:pPr>
        <w:spacing w:after="0" w:line="240" w:lineRule="auto"/>
        <w:ind w:firstLine="567"/>
        <w:jc w:val="both"/>
        <w:rPr>
          <w:rFonts w:ascii="Arial" w:hAnsi="Arial" w:cs="Arial"/>
          <w:color w:val="000000"/>
          <w:sz w:val="20"/>
        </w:rPr>
      </w:pPr>
      <w:bookmarkStart w:id="119" w:name="sub_2121"/>
      <w:bookmarkEnd w:id="118"/>
      <w:r w:rsidRPr="00CE31D2">
        <w:rPr>
          <w:rFonts w:ascii="Arial" w:hAnsi="Arial" w:cs="Arial"/>
          <w:color w:val="000000"/>
          <w:sz w:val="20"/>
        </w:rPr>
        <w:t xml:space="preserve"> 1) требовать своевременного внесения платы за жилое помещение и</w:t>
      </w:r>
    </w:p>
    <w:bookmarkEnd w:id="119"/>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коммунальные услуги;</w:t>
      </w:r>
    </w:p>
    <w:p w:rsidR="00371914" w:rsidRPr="00CE31D2" w:rsidRDefault="00371914" w:rsidP="00724A07">
      <w:pPr>
        <w:spacing w:after="0" w:line="240" w:lineRule="auto"/>
        <w:ind w:firstLine="567"/>
        <w:jc w:val="both"/>
        <w:rPr>
          <w:rFonts w:ascii="Arial" w:hAnsi="Arial" w:cs="Arial"/>
          <w:color w:val="000000"/>
          <w:sz w:val="20"/>
        </w:rPr>
      </w:pPr>
      <w:bookmarkStart w:id="120" w:name="sub_2122"/>
      <w:r w:rsidRPr="00CE31D2">
        <w:rPr>
          <w:rFonts w:ascii="Arial" w:hAnsi="Arial" w:cs="Arial"/>
          <w:color w:val="000000"/>
          <w:sz w:val="20"/>
        </w:rPr>
        <w:t xml:space="preserve"> 2) требовать расторжения настоящего Договора в случаях нарушения</w:t>
      </w:r>
    </w:p>
    <w:bookmarkEnd w:id="120"/>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Нанимателем </w:t>
      </w:r>
      <w:hyperlink r:id="rId114" w:history="1">
        <w:r w:rsidRPr="00CE31D2">
          <w:rPr>
            <w:rStyle w:val="af"/>
            <w:rFonts w:ascii="Arial" w:hAnsi="Arial" w:cs="Arial"/>
            <w:color w:val="000000"/>
            <w:sz w:val="20"/>
          </w:rPr>
          <w:t>жилищного законодательства</w:t>
        </w:r>
      </w:hyperlink>
      <w:r w:rsidRPr="00CE31D2">
        <w:rPr>
          <w:rFonts w:ascii="Arial" w:hAnsi="Arial" w:cs="Arial"/>
          <w:color w:val="000000"/>
          <w:sz w:val="20"/>
        </w:rPr>
        <w:t xml:space="preserve"> и условий настоящего Договора.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Наймодатель может иметь иные права, предусмотренные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законодательством.</w:t>
      </w:r>
    </w:p>
    <w:p w:rsidR="00371914" w:rsidRPr="00CE31D2" w:rsidRDefault="00371914" w:rsidP="00724A07">
      <w:pPr>
        <w:spacing w:after="0" w:line="240" w:lineRule="auto"/>
        <w:ind w:firstLine="567"/>
        <w:jc w:val="both"/>
        <w:rPr>
          <w:rFonts w:ascii="Arial" w:hAnsi="Arial" w:cs="Arial"/>
          <w:color w:val="000000"/>
          <w:sz w:val="20"/>
        </w:rPr>
      </w:pPr>
      <w:bookmarkStart w:id="121" w:name="sub_213"/>
      <w:r w:rsidRPr="00CE31D2">
        <w:rPr>
          <w:rFonts w:ascii="Arial" w:hAnsi="Arial" w:cs="Arial"/>
          <w:color w:val="000000"/>
          <w:sz w:val="20"/>
        </w:rPr>
        <w:t xml:space="preserve"> 13. Наймодатель обязан:</w:t>
      </w:r>
    </w:p>
    <w:p w:rsidR="00371914" w:rsidRPr="00CE31D2" w:rsidRDefault="00371914" w:rsidP="00724A07">
      <w:pPr>
        <w:spacing w:after="0" w:line="240" w:lineRule="auto"/>
        <w:ind w:firstLine="567"/>
        <w:jc w:val="both"/>
        <w:rPr>
          <w:rFonts w:ascii="Arial" w:hAnsi="Arial" w:cs="Arial"/>
          <w:color w:val="000000"/>
          <w:sz w:val="20"/>
        </w:rPr>
      </w:pPr>
      <w:bookmarkStart w:id="122" w:name="sub_2131"/>
      <w:bookmarkEnd w:id="121"/>
      <w:r w:rsidRPr="00CE31D2">
        <w:rPr>
          <w:rFonts w:ascii="Arial" w:hAnsi="Arial" w:cs="Arial"/>
          <w:color w:val="000000"/>
          <w:sz w:val="20"/>
        </w:rPr>
        <w:t xml:space="preserve"> 1) передать Нанимателю свободное от прав иных лиц и пригодное для</w:t>
      </w:r>
    </w:p>
    <w:bookmarkEnd w:id="122"/>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проживания жилое помещение в состоянии, отвечающем требованиям пожарной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безопасности, санитарно-гигиеническим, экологическим и иным требованиям;</w:t>
      </w:r>
    </w:p>
    <w:p w:rsidR="00371914" w:rsidRPr="00CE31D2" w:rsidRDefault="00371914" w:rsidP="00724A07">
      <w:pPr>
        <w:spacing w:after="0" w:line="240" w:lineRule="auto"/>
        <w:ind w:firstLine="567"/>
        <w:jc w:val="both"/>
        <w:rPr>
          <w:rFonts w:ascii="Arial" w:hAnsi="Arial" w:cs="Arial"/>
          <w:color w:val="000000"/>
          <w:sz w:val="20"/>
        </w:rPr>
      </w:pPr>
      <w:bookmarkStart w:id="123" w:name="sub_2132"/>
      <w:r w:rsidRPr="00CE31D2">
        <w:rPr>
          <w:rFonts w:ascii="Arial" w:hAnsi="Arial" w:cs="Arial"/>
          <w:color w:val="000000"/>
          <w:sz w:val="20"/>
        </w:rPr>
        <w:t xml:space="preserve"> 2) принимать участие в надлежащем содержании и ремонте общего</w:t>
      </w:r>
    </w:p>
    <w:bookmarkEnd w:id="123"/>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имущества в многоквартирном доме, в котором находится жилое помещение;</w:t>
      </w:r>
    </w:p>
    <w:p w:rsidR="00371914" w:rsidRPr="00CE31D2" w:rsidRDefault="00371914" w:rsidP="00724A07">
      <w:pPr>
        <w:spacing w:after="0" w:line="240" w:lineRule="auto"/>
        <w:ind w:firstLine="567"/>
        <w:jc w:val="both"/>
        <w:rPr>
          <w:rFonts w:ascii="Arial" w:hAnsi="Arial" w:cs="Arial"/>
          <w:color w:val="000000"/>
          <w:sz w:val="20"/>
        </w:rPr>
      </w:pPr>
      <w:bookmarkStart w:id="124" w:name="sub_2133"/>
      <w:r w:rsidRPr="00CE31D2">
        <w:rPr>
          <w:rFonts w:ascii="Arial" w:hAnsi="Arial" w:cs="Arial"/>
          <w:color w:val="000000"/>
          <w:sz w:val="20"/>
        </w:rPr>
        <w:t xml:space="preserve"> 3) осуществлять капитальный ремонт жилого помещения;</w:t>
      </w:r>
    </w:p>
    <w:p w:rsidR="00371914" w:rsidRPr="00CE31D2" w:rsidRDefault="00371914" w:rsidP="00724A07">
      <w:pPr>
        <w:spacing w:after="0" w:line="240" w:lineRule="auto"/>
        <w:ind w:firstLine="567"/>
        <w:jc w:val="both"/>
        <w:rPr>
          <w:rFonts w:ascii="Arial" w:hAnsi="Arial" w:cs="Arial"/>
          <w:color w:val="000000"/>
          <w:sz w:val="20"/>
        </w:rPr>
      </w:pPr>
      <w:bookmarkStart w:id="125" w:name="sub_2134"/>
      <w:bookmarkEnd w:id="124"/>
      <w:r w:rsidRPr="00CE31D2">
        <w:rPr>
          <w:rFonts w:ascii="Arial" w:hAnsi="Arial" w:cs="Arial"/>
          <w:color w:val="000000"/>
          <w:sz w:val="20"/>
        </w:rPr>
        <w:t xml:space="preserve"> 4) принимать участие в своевременной подготовке жилого дома,</w:t>
      </w:r>
    </w:p>
    <w:bookmarkEnd w:id="125"/>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санитарно-технического и иного оборудования, находящегося в нем, к</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эксплуатации в зимних условиях;</w:t>
      </w:r>
    </w:p>
    <w:p w:rsidR="00371914" w:rsidRPr="00CE31D2" w:rsidRDefault="00371914" w:rsidP="00724A07">
      <w:pPr>
        <w:spacing w:after="0" w:line="240" w:lineRule="auto"/>
        <w:ind w:firstLine="567"/>
        <w:jc w:val="both"/>
        <w:rPr>
          <w:rFonts w:ascii="Arial" w:hAnsi="Arial" w:cs="Arial"/>
          <w:color w:val="000000"/>
          <w:sz w:val="20"/>
        </w:rPr>
      </w:pPr>
      <w:bookmarkStart w:id="126" w:name="sub_2135"/>
      <w:r w:rsidRPr="00CE31D2">
        <w:rPr>
          <w:rFonts w:ascii="Arial" w:hAnsi="Arial" w:cs="Arial"/>
          <w:color w:val="000000"/>
          <w:sz w:val="20"/>
        </w:rPr>
        <w:t xml:space="preserve"> 5) обеспечивать предоставление Нанимателю коммунальных услуг;</w:t>
      </w:r>
    </w:p>
    <w:p w:rsidR="00371914" w:rsidRPr="00CE31D2" w:rsidRDefault="00371914" w:rsidP="00724A07">
      <w:pPr>
        <w:spacing w:after="0" w:line="240" w:lineRule="auto"/>
        <w:ind w:firstLine="567"/>
        <w:jc w:val="both"/>
        <w:rPr>
          <w:rFonts w:ascii="Arial" w:hAnsi="Arial" w:cs="Arial"/>
          <w:color w:val="000000"/>
          <w:sz w:val="20"/>
        </w:rPr>
      </w:pPr>
      <w:bookmarkStart w:id="127" w:name="sub_2136"/>
      <w:bookmarkEnd w:id="126"/>
      <w:r w:rsidRPr="00CE31D2">
        <w:rPr>
          <w:rFonts w:ascii="Arial" w:hAnsi="Arial" w:cs="Arial"/>
          <w:color w:val="000000"/>
          <w:sz w:val="20"/>
        </w:rPr>
        <w:t xml:space="preserve"> 6) принять в установленные настоящим Договором сроки жилое помещение</w:t>
      </w:r>
    </w:p>
    <w:bookmarkEnd w:id="127"/>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у Нанимателя с соблюдением условий, предусмотренных </w:t>
      </w:r>
      <w:hyperlink w:anchor="sub_2711" w:history="1">
        <w:r w:rsidRPr="00CE31D2">
          <w:rPr>
            <w:rStyle w:val="af"/>
            <w:rFonts w:ascii="Arial" w:hAnsi="Arial" w:cs="Arial"/>
            <w:color w:val="000000"/>
            <w:sz w:val="20"/>
          </w:rPr>
          <w:t>подпунктом 11</w:t>
        </w:r>
      </w:hyperlink>
    </w:p>
    <w:p w:rsidR="00371914" w:rsidRPr="00CE31D2" w:rsidRDefault="00ED57CB" w:rsidP="00724A07">
      <w:pPr>
        <w:spacing w:after="0" w:line="240" w:lineRule="auto"/>
        <w:ind w:firstLine="567"/>
        <w:jc w:val="both"/>
        <w:rPr>
          <w:rFonts w:ascii="Arial" w:hAnsi="Arial" w:cs="Arial"/>
          <w:color w:val="000000"/>
          <w:sz w:val="20"/>
        </w:rPr>
      </w:pPr>
      <w:hyperlink w:anchor="sub_2711" w:history="1">
        <w:r w:rsidR="00371914" w:rsidRPr="00CE31D2">
          <w:rPr>
            <w:rStyle w:val="af"/>
            <w:rFonts w:ascii="Arial" w:hAnsi="Arial" w:cs="Arial"/>
            <w:color w:val="000000"/>
            <w:sz w:val="20"/>
          </w:rPr>
          <w:t>пункта 7</w:t>
        </w:r>
      </w:hyperlink>
      <w:r w:rsidR="00371914" w:rsidRPr="00CE31D2">
        <w:rPr>
          <w:rFonts w:ascii="Arial" w:hAnsi="Arial" w:cs="Arial"/>
          <w:color w:val="000000"/>
          <w:sz w:val="20"/>
        </w:rPr>
        <w:t xml:space="preserve"> настоящего Договора.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Наймодатель несет иные обязанности, предусмотренные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законодательством.</w:t>
      </w:r>
    </w:p>
    <w:p w:rsidR="00371914" w:rsidRPr="00CE31D2" w:rsidRDefault="00371914" w:rsidP="00724A07">
      <w:pPr>
        <w:spacing w:after="0" w:line="240" w:lineRule="auto"/>
        <w:ind w:firstLine="567"/>
        <w:jc w:val="both"/>
        <w:rPr>
          <w:rFonts w:ascii="Arial" w:hAnsi="Arial" w:cs="Arial"/>
          <w:b/>
          <w:bCs/>
          <w:color w:val="000000"/>
          <w:sz w:val="20"/>
        </w:rPr>
      </w:pPr>
      <w:bookmarkStart w:id="128" w:name="sub_2004"/>
      <w:r w:rsidRPr="00CE31D2">
        <w:rPr>
          <w:rFonts w:ascii="Arial" w:hAnsi="Arial" w:cs="Arial"/>
          <w:b/>
          <w:bCs/>
          <w:color w:val="000000"/>
          <w:sz w:val="20"/>
        </w:rPr>
        <w:t>IV. Расторжение и прекращение Договора</w:t>
      </w:r>
      <w:bookmarkEnd w:id="128"/>
    </w:p>
    <w:p w:rsidR="00371914" w:rsidRPr="00CE31D2" w:rsidRDefault="00371914" w:rsidP="00724A07">
      <w:pPr>
        <w:spacing w:after="0" w:line="240" w:lineRule="auto"/>
        <w:ind w:firstLine="567"/>
        <w:jc w:val="both"/>
        <w:rPr>
          <w:rFonts w:ascii="Arial" w:hAnsi="Arial" w:cs="Arial"/>
          <w:color w:val="000000"/>
          <w:sz w:val="20"/>
        </w:rPr>
      </w:pPr>
      <w:bookmarkStart w:id="129" w:name="sub_214"/>
      <w:r w:rsidRPr="00CE31D2">
        <w:rPr>
          <w:rFonts w:ascii="Arial" w:hAnsi="Arial" w:cs="Arial"/>
          <w:color w:val="000000"/>
          <w:sz w:val="20"/>
        </w:rPr>
        <w:t xml:space="preserve"> 14. Настоящий Договор может быть расторгнут в любое время по</w:t>
      </w:r>
    </w:p>
    <w:bookmarkEnd w:id="129"/>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соглашению сторон.</w:t>
      </w:r>
    </w:p>
    <w:p w:rsidR="00371914" w:rsidRPr="00CE31D2" w:rsidRDefault="00371914" w:rsidP="00724A07">
      <w:pPr>
        <w:spacing w:after="0" w:line="240" w:lineRule="auto"/>
        <w:ind w:firstLine="567"/>
        <w:jc w:val="both"/>
        <w:rPr>
          <w:rFonts w:ascii="Arial" w:hAnsi="Arial" w:cs="Arial"/>
          <w:color w:val="000000"/>
          <w:sz w:val="20"/>
        </w:rPr>
      </w:pPr>
      <w:bookmarkStart w:id="130" w:name="sub_215"/>
      <w:r w:rsidRPr="00CE31D2">
        <w:rPr>
          <w:rFonts w:ascii="Arial" w:hAnsi="Arial" w:cs="Arial"/>
          <w:color w:val="000000"/>
          <w:sz w:val="20"/>
        </w:rPr>
        <w:t xml:space="preserve"> 15. Наниматель в любое время может расторгнуть настоящий Договор.</w:t>
      </w:r>
    </w:p>
    <w:p w:rsidR="00371914" w:rsidRPr="00CE31D2" w:rsidRDefault="00371914" w:rsidP="00724A07">
      <w:pPr>
        <w:spacing w:after="0" w:line="240" w:lineRule="auto"/>
        <w:ind w:firstLine="567"/>
        <w:jc w:val="both"/>
        <w:rPr>
          <w:rFonts w:ascii="Arial" w:hAnsi="Arial" w:cs="Arial"/>
          <w:color w:val="000000"/>
          <w:sz w:val="20"/>
        </w:rPr>
      </w:pPr>
      <w:bookmarkStart w:id="131" w:name="sub_216"/>
      <w:bookmarkEnd w:id="130"/>
      <w:r w:rsidRPr="00CE31D2">
        <w:rPr>
          <w:rFonts w:ascii="Arial" w:hAnsi="Arial" w:cs="Arial"/>
          <w:color w:val="000000"/>
          <w:sz w:val="20"/>
        </w:rPr>
        <w:t xml:space="preserve"> 16. Наймодатель может потребовать расторжения настоящего Договора в</w:t>
      </w:r>
    </w:p>
    <w:bookmarkEnd w:id="131"/>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судебном порядке в случае:</w:t>
      </w:r>
    </w:p>
    <w:p w:rsidR="00371914" w:rsidRPr="00CE31D2" w:rsidRDefault="00371914" w:rsidP="00724A07">
      <w:pPr>
        <w:spacing w:after="0" w:line="240" w:lineRule="auto"/>
        <w:ind w:firstLine="567"/>
        <w:jc w:val="both"/>
        <w:rPr>
          <w:rFonts w:ascii="Arial" w:hAnsi="Arial" w:cs="Arial"/>
          <w:color w:val="000000"/>
          <w:sz w:val="20"/>
        </w:rPr>
      </w:pPr>
      <w:bookmarkStart w:id="132" w:name="sub_2161"/>
      <w:r w:rsidRPr="00CE31D2">
        <w:rPr>
          <w:rFonts w:ascii="Arial" w:hAnsi="Arial" w:cs="Arial"/>
          <w:color w:val="000000"/>
          <w:sz w:val="20"/>
        </w:rPr>
        <w:t xml:space="preserve"> 1) невнесения Нанимателем платы за жилое помещение и (или)</w:t>
      </w:r>
    </w:p>
    <w:bookmarkEnd w:id="132"/>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коммунальные услуги;</w:t>
      </w:r>
    </w:p>
    <w:p w:rsidR="00371914" w:rsidRPr="00CE31D2" w:rsidRDefault="00371914" w:rsidP="00724A07">
      <w:pPr>
        <w:spacing w:after="0" w:line="240" w:lineRule="auto"/>
        <w:ind w:firstLine="567"/>
        <w:jc w:val="both"/>
        <w:rPr>
          <w:rFonts w:ascii="Arial" w:hAnsi="Arial" w:cs="Arial"/>
          <w:color w:val="000000"/>
          <w:sz w:val="20"/>
        </w:rPr>
      </w:pPr>
      <w:bookmarkStart w:id="133" w:name="sub_2162"/>
      <w:r w:rsidRPr="00CE31D2">
        <w:rPr>
          <w:rFonts w:ascii="Arial" w:hAnsi="Arial" w:cs="Arial"/>
          <w:color w:val="000000"/>
          <w:sz w:val="20"/>
        </w:rPr>
        <w:t xml:space="preserve"> 2) разрушения или повреждения жилого помещения Нанимателем или</w:t>
      </w:r>
    </w:p>
    <w:bookmarkEnd w:id="133"/>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членами его семьи;</w:t>
      </w:r>
    </w:p>
    <w:p w:rsidR="00371914" w:rsidRPr="00CE31D2" w:rsidRDefault="00371914" w:rsidP="00724A07">
      <w:pPr>
        <w:spacing w:after="0" w:line="240" w:lineRule="auto"/>
        <w:ind w:firstLine="567"/>
        <w:jc w:val="both"/>
        <w:rPr>
          <w:rFonts w:ascii="Arial" w:hAnsi="Arial" w:cs="Arial"/>
          <w:color w:val="000000"/>
          <w:sz w:val="20"/>
        </w:rPr>
      </w:pPr>
      <w:bookmarkStart w:id="134" w:name="sub_2163"/>
      <w:r w:rsidRPr="00CE31D2">
        <w:rPr>
          <w:rFonts w:ascii="Arial" w:hAnsi="Arial" w:cs="Arial"/>
          <w:color w:val="000000"/>
          <w:sz w:val="20"/>
        </w:rPr>
        <w:t xml:space="preserve"> 3) систематического нарушения прав и законных интересов соседей;</w:t>
      </w:r>
    </w:p>
    <w:p w:rsidR="00371914" w:rsidRPr="00CE31D2" w:rsidRDefault="00371914" w:rsidP="00724A07">
      <w:pPr>
        <w:spacing w:after="0" w:line="240" w:lineRule="auto"/>
        <w:ind w:firstLine="567"/>
        <w:jc w:val="both"/>
        <w:rPr>
          <w:rFonts w:ascii="Arial" w:hAnsi="Arial" w:cs="Arial"/>
          <w:color w:val="000000"/>
          <w:sz w:val="20"/>
        </w:rPr>
      </w:pPr>
      <w:bookmarkStart w:id="135" w:name="sub_2164"/>
      <w:bookmarkEnd w:id="134"/>
      <w:r w:rsidRPr="00CE31D2">
        <w:rPr>
          <w:rFonts w:ascii="Arial" w:hAnsi="Arial" w:cs="Arial"/>
          <w:color w:val="000000"/>
          <w:sz w:val="20"/>
        </w:rPr>
        <w:t xml:space="preserve"> 4) использования жилого помещения не по назначению.</w:t>
      </w:r>
    </w:p>
    <w:p w:rsidR="00371914" w:rsidRPr="00CE31D2" w:rsidRDefault="00371914" w:rsidP="00724A07">
      <w:pPr>
        <w:spacing w:after="0" w:line="240" w:lineRule="auto"/>
        <w:ind w:firstLine="567"/>
        <w:jc w:val="both"/>
        <w:rPr>
          <w:rFonts w:ascii="Arial" w:hAnsi="Arial" w:cs="Arial"/>
          <w:color w:val="000000"/>
          <w:sz w:val="20"/>
        </w:rPr>
      </w:pPr>
      <w:bookmarkStart w:id="136" w:name="sub_217"/>
      <w:bookmarkEnd w:id="135"/>
      <w:r w:rsidRPr="00CE31D2">
        <w:rPr>
          <w:rFonts w:ascii="Arial" w:hAnsi="Arial" w:cs="Arial"/>
          <w:color w:val="000000"/>
          <w:sz w:val="20"/>
        </w:rPr>
        <w:t xml:space="preserve"> 17. Настоящий Договор может быть расторгнут в судебном порядке в</w:t>
      </w:r>
    </w:p>
    <w:bookmarkEnd w:id="136"/>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иных случаях, предусмотренных действующим законодательством.</w:t>
      </w:r>
    </w:p>
    <w:p w:rsidR="00371914" w:rsidRPr="00CE31D2" w:rsidRDefault="00371914" w:rsidP="00724A07">
      <w:pPr>
        <w:spacing w:after="0" w:line="240" w:lineRule="auto"/>
        <w:ind w:firstLine="567"/>
        <w:jc w:val="both"/>
        <w:rPr>
          <w:rFonts w:ascii="Arial" w:hAnsi="Arial" w:cs="Arial"/>
          <w:color w:val="000000"/>
          <w:sz w:val="20"/>
        </w:rPr>
      </w:pPr>
      <w:bookmarkStart w:id="137" w:name="sub_218"/>
      <w:r w:rsidRPr="00CE31D2">
        <w:rPr>
          <w:rFonts w:ascii="Arial" w:hAnsi="Arial" w:cs="Arial"/>
          <w:color w:val="000000"/>
          <w:sz w:val="20"/>
        </w:rPr>
        <w:t xml:space="preserve"> 18. Настоящий Договор прекращается в связи:</w:t>
      </w:r>
    </w:p>
    <w:p w:rsidR="00371914" w:rsidRPr="00CE31D2" w:rsidRDefault="00371914" w:rsidP="00724A07">
      <w:pPr>
        <w:spacing w:after="0" w:line="240" w:lineRule="auto"/>
        <w:ind w:firstLine="567"/>
        <w:jc w:val="both"/>
        <w:rPr>
          <w:rFonts w:ascii="Arial" w:hAnsi="Arial" w:cs="Arial"/>
          <w:color w:val="000000"/>
          <w:sz w:val="20"/>
        </w:rPr>
      </w:pPr>
      <w:bookmarkStart w:id="138" w:name="sub_2181"/>
      <w:bookmarkEnd w:id="137"/>
      <w:r w:rsidRPr="00CE31D2">
        <w:rPr>
          <w:rFonts w:ascii="Arial" w:hAnsi="Arial" w:cs="Arial"/>
          <w:color w:val="000000"/>
          <w:sz w:val="20"/>
        </w:rPr>
        <w:t xml:space="preserve"> 1) с завершением ___________________________________________________</w:t>
      </w:r>
    </w:p>
    <w:bookmarkEnd w:id="138"/>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(капитального ремонта или реконструкции дома,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расчетов с Нанимателем,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утратившим жилое помещение в результате обращения взыскания на это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помещение, расчетов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с Нанимателем за жилое помещение, признанное непригодным для проживания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в результате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чрезвычайных обстоятельств - нужное указать)</w:t>
      </w:r>
    </w:p>
    <w:p w:rsidR="00371914" w:rsidRPr="00CE31D2" w:rsidRDefault="00371914" w:rsidP="00724A07">
      <w:pPr>
        <w:spacing w:after="0" w:line="240" w:lineRule="auto"/>
        <w:ind w:firstLine="567"/>
        <w:jc w:val="both"/>
        <w:rPr>
          <w:rFonts w:ascii="Arial" w:hAnsi="Arial" w:cs="Arial"/>
          <w:color w:val="000000"/>
          <w:sz w:val="20"/>
        </w:rPr>
      </w:pPr>
      <w:bookmarkStart w:id="139" w:name="sub_2182"/>
      <w:r w:rsidRPr="00CE31D2">
        <w:rPr>
          <w:rFonts w:ascii="Arial" w:hAnsi="Arial" w:cs="Arial"/>
          <w:color w:val="000000"/>
          <w:sz w:val="20"/>
        </w:rPr>
        <w:t xml:space="preserve"> 2) с утратой (разрушением) жилого помещения;</w:t>
      </w:r>
    </w:p>
    <w:p w:rsidR="00371914" w:rsidRPr="00CE31D2" w:rsidRDefault="00371914" w:rsidP="00724A07">
      <w:pPr>
        <w:spacing w:after="0" w:line="240" w:lineRule="auto"/>
        <w:ind w:firstLine="567"/>
        <w:jc w:val="both"/>
        <w:rPr>
          <w:rFonts w:ascii="Arial" w:hAnsi="Arial" w:cs="Arial"/>
          <w:color w:val="000000"/>
          <w:sz w:val="20"/>
        </w:rPr>
      </w:pPr>
      <w:bookmarkStart w:id="140" w:name="sub_2183"/>
      <w:bookmarkEnd w:id="139"/>
      <w:r w:rsidRPr="00CE31D2">
        <w:rPr>
          <w:rFonts w:ascii="Arial" w:hAnsi="Arial" w:cs="Arial"/>
          <w:color w:val="000000"/>
          <w:sz w:val="20"/>
        </w:rPr>
        <w:t xml:space="preserve"> 3) со смертью Нанимателя;</w:t>
      </w:r>
    </w:p>
    <w:p w:rsidR="00371914" w:rsidRPr="00CE31D2" w:rsidRDefault="00371914" w:rsidP="00724A07">
      <w:pPr>
        <w:spacing w:after="0" w:line="240" w:lineRule="auto"/>
        <w:ind w:firstLine="567"/>
        <w:jc w:val="both"/>
        <w:rPr>
          <w:rFonts w:ascii="Arial" w:hAnsi="Arial" w:cs="Arial"/>
          <w:color w:val="000000"/>
          <w:sz w:val="20"/>
        </w:rPr>
      </w:pPr>
      <w:bookmarkStart w:id="141" w:name="sub_2184"/>
      <w:bookmarkEnd w:id="140"/>
      <w:r w:rsidRPr="00CE31D2">
        <w:rPr>
          <w:rFonts w:ascii="Arial" w:hAnsi="Arial" w:cs="Arial"/>
          <w:color w:val="000000"/>
          <w:sz w:val="20"/>
        </w:rPr>
        <w:t xml:space="preserve"> 4) другие основания.</w:t>
      </w:r>
    </w:p>
    <w:bookmarkEnd w:id="141"/>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Члены семьи умершего Нанимателя сохраняют право пользования жилым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помещением до завершения ремонта или реконструкции дома, расчетов в связи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 утратой жилого помещения в результате обращения взыскания на это</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помещение, расчетов за жилое помещение, признанное непригодным для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проживания в результате чрезвычайных обстоятельств.</w:t>
      </w:r>
    </w:p>
    <w:p w:rsidR="00371914" w:rsidRPr="00CE31D2" w:rsidRDefault="00371914" w:rsidP="00724A07">
      <w:pPr>
        <w:spacing w:after="0" w:line="240" w:lineRule="auto"/>
        <w:ind w:firstLine="567"/>
        <w:jc w:val="both"/>
        <w:rPr>
          <w:rFonts w:ascii="Arial" w:hAnsi="Arial" w:cs="Arial"/>
          <w:b/>
          <w:bCs/>
          <w:color w:val="000000"/>
          <w:sz w:val="20"/>
        </w:rPr>
      </w:pPr>
      <w:bookmarkStart w:id="142" w:name="sub_2005"/>
      <w:r w:rsidRPr="00CE31D2">
        <w:rPr>
          <w:rFonts w:ascii="Arial" w:hAnsi="Arial" w:cs="Arial"/>
          <w:b/>
          <w:bCs/>
          <w:color w:val="000000"/>
          <w:sz w:val="20"/>
        </w:rPr>
        <w:t>V. Внесение платы по Договору</w:t>
      </w:r>
    </w:p>
    <w:p w:rsidR="00371914" w:rsidRPr="00CE31D2" w:rsidRDefault="00371914" w:rsidP="00724A07">
      <w:pPr>
        <w:spacing w:after="0" w:line="240" w:lineRule="auto"/>
        <w:ind w:firstLine="567"/>
        <w:jc w:val="both"/>
        <w:rPr>
          <w:rFonts w:ascii="Arial" w:hAnsi="Arial" w:cs="Arial"/>
          <w:color w:val="000000"/>
          <w:sz w:val="20"/>
        </w:rPr>
      </w:pPr>
      <w:bookmarkStart w:id="143" w:name="sub_219"/>
      <w:bookmarkEnd w:id="142"/>
      <w:r w:rsidRPr="00CE31D2">
        <w:rPr>
          <w:rFonts w:ascii="Arial" w:hAnsi="Arial" w:cs="Arial"/>
          <w:color w:val="000000"/>
          <w:sz w:val="20"/>
        </w:rPr>
        <w:t xml:space="preserve"> 19. Наниматель вносит плату за жилое помещение в порядке и размере,</w:t>
      </w:r>
    </w:p>
    <w:bookmarkEnd w:id="143"/>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которые предусмотрены </w:t>
      </w:r>
      <w:hyperlink r:id="rId115"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ind w:firstLine="567"/>
        <w:jc w:val="both"/>
        <w:rPr>
          <w:rFonts w:ascii="Arial" w:hAnsi="Arial" w:cs="Arial"/>
          <w:b/>
          <w:bCs/>
          <w:color w:val="000000"/>
          <w:sz w:val="20"/>
        </w:rPr>
      </w:pPr>
      <w:bookmarkStart w:id="144" w:name="sub_2006"/>
      <w:r w:rsidRPr="00CE31D2">
        <w:rPr>
          <w:rFonts w:ascii="Arial" w:hAnsi="Arial" w:cs="Arial"/>
          <w:b/>
          <w:bCs/>
          <w:color w:val="000000"/>
          <w:sz w:val="20"/>
        </w:rPr>
        <w:t>VI. Иные условия</w:t>
      </w:r>
    </w:p>
    <w:p w:rsidR="00371914" w:rsidRPr="00CE31D2" w:rsidRDefault="00371914" w:rsidP="00724A07">
      <w:pPr>
        <w:spacing w:after="0" w:line="240" w:lineRule="auto"/>
        <w:ind w:firstLine="567"/>
        <w:jc w:val="both"/>
        <w:rPr>
          <w:rFonts w:ascii="Arial" w:hAnsi="Arial" w:cs="Arial"/>
          <w:color w:val="000000"/>
          <w:sz w:val="20"/>
        </w:rPr>
      </w:pPr>
      <w:bookmarkStart w:id="145" w:name="sub_220"/>
      <w:bookmarkEnd w:id="144"/>
      <w:r w:rsidRPr="00CE31D2">
        <w:rPr>
          <w:rFonts w:ascii="Arial" w:hAnsi="Arial" w:cs="Arial"/>
          <w:color w:val="000000"/>
          <w:sz w:val="20"/>
        </w:rPr>
        <w:t xml:space="preserve"> 20. Споры, которые могут возникнуть между сторонами по настоящему</w:t>
      </w:r>
    </w:p>
    <w:bookmarkEnd w:id="145"/>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Договору, разрешаются в порядке, предусмотренном законодательством.</w:t>
      </w:r>
    </w:p>
    <w:p w:rsidR="00371914" w:rsidRPr="00CE31D2" w:rsidRDefault="00371914" w:rsidP="00724A07">
      <w:pPr>
        <w:spacing w:after="0" w:line="240" w:lineRule="auto"/>
        <w:ind w:firstLine="567"/>
        <w:jc w:val="both"/>
        <w:rPr>
          <w:rFonts w:ascii="Arial" w:hAnsi="Arial" w:cs="Arial"/>
          <w:color w:val="000000"/>
          <w:sz w:val="20"/>
        </w:rPr>
      </w:pPr>
      <w:bookmarkStart w:id="146" w:name="sub_2021"/>
      <w:r w:rsidRPr="00CE31D2">
        <w:rPr>
          <w:rFonts w:ascii="Arial" w:hAnsi="Arial" w:cs="Arial"/>
          <w:color w:val="000000"/>
          <w:sz w:val="20"/>
        </w:rPr>
        <w:t xml:space="preserve"> 21. Настоящий Договор составлен в 2 экземплярах, один из которых</w:t>
      </w:r>
    </w:p>
    <w:bookmarkEnd w:id="146"/>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находится у Наймодателя, другой - у Нанимателя.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 Наймодатель ______________ Наниматель ________________</w:t>
      </w:r>
    </w:p>
    <w:p w:rsidR="00371914" w:rsidRDefault="00371914" w:rsidP="00724A07">
      <w:pPr>
        <w:spacing w:after="0" w:line="240" w:lineRule="auto"/>
        <w:ind w:firstLine="567"/>
        <w:jc w:val="right"/>
        <w:rPr>
          <w:rFonts w:ascii="Arial" w:hAnsi="Arial" w:cs="Arial"/>
          <w:color w:val="000000"/>
          <w:sz w:val="20"/>
        </w:rPr>
      </w:pP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 xml:space="preserve">Приложение 2 </w:t>
      </w: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 xml:space="preserve">к Порядку предоставления жилых помещений </w:t>
      </w: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 xml:space="preserve">специализированного жилищного фонда </w:t>
      </w: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 xml:space="preserve">Мариинско-Посадского муниципального округа </w:t>
      </w: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Чувашской Республики</w:t>
      </w:r>
    </w:p>
    <w:p w:rsidR="00371914" w:rsidRPr="00CE31D2" w:rsidRDefault="00371914" w:rsidP="00724A07">
      <w:pPr>
        <w:spacing w:after="0" w:line="240" w:lineRule="auto"/>
        <w:ind w:firstLine="567"/>
        <w:jc w:val="right"/>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N 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 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(наименование населенного пункта) (число, месяц, год)</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(наименование собственника жилого помещения или действующего от его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лица уполномоченного органа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lastRenderedPageBreak/>
        <w:t xml:space="preserve"> государственной власти Российской Федерации, органа государственной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власти субъекта Российской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Федерации, органа местного самоуправления либо иного уполномоченного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им лица,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наименование уполномочивающего документа, его дата и номер)</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именуемый в дальнейшем Наймодателем, с одной стороны, и гражданин(ка)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(фамилия, имя, отчество)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именуемый в дальнейшем Нанимателем, с другой стороны, на основании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решения о предоставлении жилого помещения от "__" ________ 200_ г. N 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заключили настоящий Договор о нижеследующем.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I. Предмет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Наймодатель передает Нанимателю и членам его семьи за плату во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владение и пользование жилое помещение, находящееся в 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(государственной,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муниципальной - нужное указать)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собственности на основании Свидетельства о государственной регистрации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права от "__" _________ 200_ г. N ______, состоящее из квартиры (комнаты)</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общей площадью _______ кв. метров, расположенное в 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 ____, корп. _____, кв. _____, для временного проживания в нем.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Жилое помещение предоставляется в связи с 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(работой, обучением, службой - нужное указать)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Характеристика предоставляемого жилого помещения, его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технического состояния, а также санитарно-технического и иного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оборудования, находящегося в нем, содержится в техническом паспорте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жилого помещения.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Нанимателю и членам его семьи в общежитии может быть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предоставлено отдельное изолированное жилое помещение. Совместно с</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Нанимателем в жилое помещение вселяются члены его семьи: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 родства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с ним)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 родства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с ним)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(фамилия, имя, отчество члена семьи Нанимателя и степень родства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с ним)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5. Настоящий Договор заключается на время 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________________________________________________________________________.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(работы, службы, обучения - нужное указать)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II. Права и обязанности Нанимателя и членов его семьи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6. Наниматель имеет право: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на использование жилого помещения для проживания, в том числе с членами семьи;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на пользование общим имуществом в многоквартирном доме;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на неприкосновенность жилища и недопустимость произвольного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116" w:anchor="/document/12138291/entry/35"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 и другими федеральными законами;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на расторжение в любое время настоящего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6) на получение субсидий на оплату жилого помещения и коммунальных услуг в порядке и на условиях, установленных </w:t>
      </w:r>
      <w:hyperlink r:id="rId117" w:anchor="/document/12138291/entry/159" w:history="1">
        <w:r w:rsidRPr="00CE31D2">
          <w:rPr>
            <w:rStyle w:val="af"/>
            <w:rFonts w:ascii="Arial" w:hAnsi="Arial" w:cs="Arial"/>
            <w:color w:val="000000"/>
            <w:sz w:val="20"/>
          </w:rPr>
          <w:t>статьей 159</w:t>
        </w:r>
      </w:hyperlink>
      <w:r w:rsidRPr="00CE31D2">
        <w:rPr>
          <w:rFonts w:ascii="Arial" w:hAnsi="Arial" w:cs="Arial"/>
          <w:color w:val="000000"/>
          <w:sz w:val="20"/>
        </w:rPr>
        <w:t xml:space="preserve"> Жилищного кодекса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Наниматель может иметь иные права, предусмотренные </w:t>
      </w:r>
      <w:hyperlink r:id="rId118" w:anchor="/document/12138291/entry/67" w:history="1">
        <w:r w:rsidRPr="00CE31D2">
          <w:rPr>
            <w:rStyle w:val="af"/>
            <w:rFonts w:ascii="Arial" w:hAnsi="Arial" w:cs="Arial"/>
            <w:color w:val="000000"/>
            <w:sz w:val="20"/>
          </w:rPr>
          <w:t>законодательством</w:t>
        </w:r>
      </w:hyperlink>
      <w:r w:rsidRPr="00CE31D2">
        <w:rPr>
          <w:rFonts w:ascii="Arial" w:hAnsi="Arial" w:cs="Arial"/>
          <w:color w:val="000000"/>
          <w:sz w:val="20"/>
        </w:rPr>
        <w:t>.</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7. Наниматель обязан:</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использовать жилое помещение по назначению и в пределах, установленных </w:t>
      </w:r>
      <w:hyperlink r:id="rId119" w:anchor="/document/12138291/entry/17"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соблюдать правила пользования жилым помещением;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обеспечивать сохранность жилого помещения;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поддерживать надлежащее состояние жилого помещения. Самовольное переустройство или перепланировка жилого помещения не допускается;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5) проводить текущий ремонт жилого помещения;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20" w:anchor="/document/12138291/entry/155" w:history="1">
        <w:r w:rsidRPr="00CE31D2">
          <w:rPr>
            <w:rStyle w:val="af"/>
            <w:rFonts w:ascii="Arial" w:hAnsi="Arial" w:cs="Arial"/>
            <w:color w:val="000000"/>
            <w:sz w:val="20"/>
          </w:rPr>
          <w:t>статьей 155</w:t>
        </w:r>
      </w:hyperlink>
      <w:r w:rsidRPr="00CE31D2">
        <w:rPr>
          <w:rFonts w:ascii="Arial" w:hAnsi="Arial" w:cs="Arial"/>
          <w:color w:val="000000"/>
          <w:sz w:val="20"/>
        </w:rPr>
        <w:t xml:space="preserve"> Жилищного кодекса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Наниматель жилого помещения несет иные обязанности, предусмотренные законодательством.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8. Временное отсутствие Нанимателя и членов его семьи не влечет изменение их прав и обязанностей по настоящему Договору.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9. Наниматель не вправе осуществлять обмен жилого помещения, а также передавать его в поднаем.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11. Члены семьи Нанимателя обязаны использовать жилое помещение по назначению и обеспечивать его сохранность.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lastRenderedPageBreak/>
        <w:t xml:space="preserve"> 12. Дееспособные члены семьи Нанимателя несут солидарную с Нанимателем ответственность по обязательствам, вытекающим из настоящего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III. Права и обязанности Наймодателя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14. Наймодатель имеет право:</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требовать своевременного внесения платы за жилое помещение и коммунальные услуги;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требовать расторжения настоящего Договора в случаях нарушения Нанимателем жилищного законодательства и условий настоящего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Наймодатель может иметь иные права, предусмотренные </w:t>
      </w:r>
      <w:hyperlink r:id="rId121" w:anchor="/document/12138291/entry/65" w:history="1">
        <w:r w:rsidRPr="00CE31D2">
          <w:rPr>
            <w:rStyle w:val="af"/>
            <w:rFonts w:ascii="Arial" w:hAnsi="Arial" w:cs="Arial"/>
            <w:color w:val="000000"/>
            <w:sz w:val="20"/>
          </w:rPr>
          <w:t>законодательством</w:t>
        </w:r>
      </w:hyperlink>
      <w:r w:rsidRPr="00CE31D2">
        <w:rPr>
          <w:rFonts w:ascii="Arial" w:hAnsi="Arial" w:cs="Arial"/>
          <w:color w:val="000000"/>
          <w:sz w:val="20"/>
        </w:rPr>
        <w:t>.</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15. Наймодатель обязан:</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принимать участие в надлежащем содержании и ремонте общего имущества в многоквартирном доме, в котором находится жилое помещение;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осуществлять капитальный ремонт жилого помещения;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5) информировать Нанимателя о проведении капитального ремонта или реконструкции дома не позднее чем за 30 дней до начала работ;</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7) обеспечивать предоставление Нанимателю коммунальных услуг;</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8) принять в установленные настоящим Договором сроки жилое помещение у Нанимателя с соблюдением условий, предусмотренных </w:t>
      </w:r>
      <w:hyperlink r:id="rId122" w:anchor="/document/12144682/entry/511" w:history="1">
        <w:r w:rsidRPr="00CE31D2">
          <w:rPr>
            <w:rStyle w:val="af"/>
            <w:rFonts w:ascii="Arial" w:hAnsi="Arial" w:cs="Arial"/>
            <w:color w:val="000000"/>
            <w:sz w:val="20"/>
          </w:rPr>
          <w:t>подпунктом 11</w:t>
        </w:r>
      </w:hyperlink>
      <w:r w:rsidRPr="00CE31D2">
        <w:rPr>
          <w:rFonts w:ascii="Arial" w:hAnsi="Arial" w:cs="Arial"/>
          <w:color w:val="000000"/>
          <w:sz w:val="20"/>
        </w:rPr>
        <w:t xml:space="preserve"> пункта 7 настоящего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9) соблюдать при переустройстве и перепланировке жилого помещения требования, установленные </w:t>
      </w:r>
      <w:hyperlink r:id="rId123" w:anchor="/document/12138291/entry/400"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24" w:anchor="/document/12138291/entry/103" w:history="1">
        <w:r w:rsidRPr="00CE31D2">
          <w:rPr>
            <w:rStyle w:val="af"/>
            <w:rFonts w:ascii="Arial" w:hAnsi="Arial" w:cs="Arial"/>
            <w:color w:val="000000"/>
            <w:sz w:val="20"/>
          </w:rPr>
          <w:t>статьей 103</w:t>
        </w:r>
      </w:hyperlink>
      <w:r w:rsidRPr="00CE31D2">
        <w:rPr>
          <w:rFonts w:ascii="Arial" w:hAnsi="Arial" w:cs="Arial"/>
          <w:color w:val="000000"/>
          <w:sz w:val="20"/>
        </w:rPr>
        <w:t xml:space="preserve"> Жилищного кодекса Российской Федерации. Наймодатель несет иные обязанности, предусмотренные </w:t>
      </w:r>
      <w:hyperlink r:id="rId125" w:anchor="/document/12138291/entry/65" w:history="1">
        <w:r w:rsidRPr="00CE31D2">
          <w:rPr>
            <w:rStyle w:val="af"/>
            <w:rFonts w:ascii="Arial" w:hAnsi="Arial" w:cs="Arial"/>
            <w:color w:val="000000"/>
            <w:sz w:val="20"/>
          </w:rPr>
          <w:t>законодательством</w:t>
        </w:r>
      </w:hyperlink>
      <w:r w:rsidRPr="00CE31D2">
        <w:rPr>
          <w:rFonts w:ascii="Arial" w:hAnsi="Arial" w:cs="Arial"/>
          <w:color w:val="000000"/>
          <w:sz w:val="20"/>
        </w:rPr>
        <w:t>.</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IV. Расторжение и прекращение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16. Наниматель в любое время может расторгнуть настоящий Договор.</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17. Настоящий Договор может быть расторгнут в любое время по соглашению сторон.</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18. Расторжение настоящего Договора по требованию Наймодателя допускается в судебном порядке в случае:</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невнесения Нанимателем платы за жилое помещение и (или) коммунальные услуги в течение более 6 месяцев;</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разрушения или повреждения жилого помещения Нанимателем или членами его семьи;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систематического нарушения прав и законных интересов соседей;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использования жилого помещения не по назначению.</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19. Настоящий Договор прекращается в связи: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1) с утратой (разрушением) жилого помещения;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 со смертью Нанимателя;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3) с истечением срока трудового договора;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4) с окончанием срока службы;</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5) с окончанием срока обучения.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126" w:anchor="/document/12138291/entry/10302"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V. Внесение платы по Договору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21. Наниматель вносит плату за жилое помещение в порядке и размере, которые предусмотрены </w:t>
      </w:r>
      <w:hyperlink r:id="rId127" w:anchor="/document/12138291/entry/7000" w:history="1">
        <w:r w:rsidRPr="00CE31D2">
          <w:rPr>
            <w:rStyle w:val="af"/>
            <w:rFonts w:ascii="Arial" w:hAnsi="Arial" w:cs="Arial"/>
            <w:color w:val="000000"/>
            <w:sz w:val="20"/>
          </w:rPr>
          <w:t>Жилищным кодексом</w:t>
        </w:r>
      </w:hyperlink>
      <w:r w:rsidRPr="00CE31D2">
        <w:rPr>
          <w:rFonts w:ascii="Arial" w:hAnsi="Arial" w:cs="Arial"/>
          <w:color w:val="000000"/>
          <w:sz w:val="20"/>
        </w:rPr>
        <w:t xml:space="preserve"> Российской Федерации.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bCs/>
          <w:color w:val="000000"/>
          <w:sz w:val="20"/>
        </w:rPr>
        <w:t xml:space="preserve"> VI. Иные условия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22. Споры, которые могут возникнуть между сторонами по настоящему Договору, разрешаются в порядке, предусмотренном законодательством.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23. Настоящий Договор составлен в 2 экземплярах, один из которых находится у Наймодателя, другой - у Нанимателя.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Наймодатель ______________ Наниматель ________________</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 (подпись) (подпись)</w:t>
      </w:r>
    </w:p>
    <w:p w:rsidR="00371914" w:rsidRPr="00A53246"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М.П.</w:t>
      </w:r>
    </w:p>
    <w:p w:rsidR="00371914" w:rsidRPr="00CE31D2" w:rsidRDefault="00371914" w:rsidP="00724A07">
      <w:pPr>
        <w:pStyle w:val="a7"/>
        <w:spacing w:after="0"/>
        <w:ind w:firstLine="720"/>
        <w:rPr>
          <w:rFonts w:ascii="Arial" w:hAnsi="Arial" w:cs="Arial"/>
          <w:b/>
          <w:color w:val="000000"/>
          <w:sz w:val="20"/>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Чăваш Республикин</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szCs w:val="24"/>
              </w:rPr>
            </w:pPr>
            <w:r w:rsidRPr="00CE31D2">
              <w:rPr>
                <w:rFonts w:ascii="Arial" w:hAnsi="Arial" w:cs="Arial"/>
                <w:b/>
                <w:bCs/>
                <w:color w:val="000000"/>
                <w:sz w:val="20"/>
                <w:szCs w:val="24"/>
              </w:rPr>
              <w:t>Й Ы Ш Ă Н У</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2023.03.23 10/ 17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Сĕнтĕрвăрри хули</w:t>
            </w:r>
          </w:p>
          <w:p w:rsidR="00371914" w:rsidRPr="00CE31D2" w:rsidRDefault="00371914" w:rsidP="00724A07">
            <w:pPr>
              <w:spacing w:after="0" w:line="240" w:lineRule="auto"/>
              <w:jc w:val="center"/>
              <w:rPr>
                <w:rFonts w:ascii="Arial" w:hAnsi="Arial" w:cs="Arial"/>
                <w:b/>
                <w:color w:val="000000"/>
                <w:sz w:val="20"/>
                <w:szCs w:val="24"/>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szCs w:val="24"/>
              </w:rPr>
            </w:pPr>
            <w:r w:rsidRPr="00CE31D2">
              <w:rPr>
                <w:rFonts w:ascii="Arial" w:hAnsi="Arial" w:cs="Arial"/>
                <w:color w:val="000000"/>
                <w:sz w:val="20"/>
                <w:szCs w:val="24"/>
              </w:rPr>
              <w:t xml:space="preserve"> </w:t>
            </w:r>
            <w:r w:rsidR="00817725">
              <w:rPr>
                <w:rFonts w:ascii="Arial" w:hAnsi="Arial" w:cs="Arial"/>
                <w:noProof/>
                <w:color w:val="000000"/>
                <w:sz w:val="20"/>
                <w:szCs w:val="24"/>
              </w:rPr>
              <w:pict>
                <v:shape id="_x0000_i1031" type="#_x0000_t75" style="width:49.5pt;height:48pt;visibility:visible">
                  <v:imagedata r:id="rId27" o:title=""/>
                </v:shape>
              </w:pict>
            </w: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color w:val="000000"/>
                <w:sz w:val="20"/>
                <w:szCs w:val="24"/>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Чувашская Республика</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Мариинско-Посадского</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 Е Ш Е Н И 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 23.03.2023 № 10/17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г. Мариинский Посад</w:t>
            </w:r>
          </w:p>
          <w:p w:rsidR="00371914" w:rsidRPr="00CE31D2" w:rsidRDefault="00371914" w:rsidP="00724A07">
            <w:pPr>
              <w:spacing w:after="0" w:line="240" w:lineRule="auto"/>
              <w:jc w:val="center"/>
              <w:rPr>
                <w:rFonts w:ascii="Arial" w:hAnsi="Arial" w:cs="Arial"/>
                <w:b/>
                <w:i/>
                <w:color w:val="000000"/>
                <w:sz w:val="20"/>
                <w:szCs w:val="24"/>
                <w:u w:val="single"/>
              </w:rPr>
            </w:pPr>
          </w:p>
        </w:tc>
      </w:tr>
      <w:tr w:rsidR="00371914" w:rsidRPr="00CE31D2" w:rsidTr="00724A07">
        <w:trPr>
          <w:cantSplit/>
        </w:trPr>
        <w:tc>
          <w:tcPr>
            <w:tcW w:w="3063" w:type="pct"/>
            <w:gridSpan w:val="2"/>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bCs/>
                <w:color w:val="000000"/>
                <w:sz w:val="20"/>
                <w:szCs w:val="24"/>
              </w:rPr>
              <w:t>О внесении изменений в решение Собрания депутатов Мариинско-Посадского муниципального округа Чувашской Республики от 29.12.2022 № 7/7 «Об утверждении Реестра должностей муниципальной службы в Мариинско-Посадском муниципальном округе Чувашской Республики»</w:t>
            </w:r>
          </w:p>
        </w:tc>
        <w:tc>
          <w:tcPr>
            <w:tcW w:w="1937" w:type="pct"/>
            <w:vAlign w:val="center"/>
          </w:tcPr>
          <w:p w:rsidR="00371914" w:rsidRPr="00CE31D2" w:rsidRDefault="00371914" w:rsidP="00724A07">
            <w:pPr>
              <w:spacing w:after="0" w:line="240" w:lineRule="auto"/>
              <w:jc w:val="center"/>
              <w:rPr>
                <w:rFonts w:ascii="Arial" w:hAnsi="Arial" w:cs="Arial"/>
                <w:b/>
                <w:color w:val="000000"/>
                <w:sz w:val="20"/>
                <w:szCs w:val="24"/>
              </w:rPr>
            </w:pPr>
          </w:p>
        </w:tc>
      </w:tr>
    </w:tbl>
    <w:p w:rsidR="00371914" w:rsidRPr="00CE31D2" w:rsidRDefault="00371914" w:rsidP="00724A07">
      <w:pPr>
        <w:spacing w:after="0" w:line="240" w:lineRule="auto"/>
        <w:jc w:val="both"/>
        <w:rPr>
          <w:rFonts w:ascii="Arial" w:hAnsi="Arial" w:cs="Arial"/>
          <w:bCs/>
          <w:color w:val="000000"/>
          <w:sz w:val="20"/>
          <w:szCs w:val="24"/>
        </w:rPr>
      </w:pPr>
      <w:r w:rsidRPr="00CE31D2">
        <w:rPr>
          <w:rFonts w:ascii="Arial" w:hAnsi="Arial" w:cs="Arial"/>
          <w:bCs/>
          <w:color w:val="000000"/>
          <w:sz w:val="20"/>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и от 02.03.2007 № «О муниципальной службе в Российской Федерации», Законом Чувашской Республики от 05.10.2007 № 62 «О муниципальной службе в Чувашской Республике», Уставом Мариинско-Посадского муниципального округа Чувашской Республики, </w:t>
      </w:r>
    </w:p>
    <w:p w:rsidR="00371914" w:rsidRPr="00CE31D2" w:rsidRDefault="00371914" w:rsidP="00724A07">
      <w:pPr>
        <w:spacing w:after="0" w:line="240" w:lineRule="auto"/>
        <w:ind w:firstLine="709"/>
        <w:jc w:val="both"/>
        <w:rPr>
          <w:rFonts w:ascii="Arial" w:hAnsi="Arial" w:cs="Arial"/>
          <w:b/>
          <w:bCs/>
          <w:color w:val="000000"/>
          <w:sz w:val="20"/>
          <w:szCs w:val="24"/>
        </w:rPr>
      </w:pPr>
      <w:r w:rsidRPr="00CE31D2">
        <w:rPr>
          <w:rFonts w:ascii="Arial" w:hAnsi="Arial" w:cs="Arial"/>
          <w:b/>
          <w:bCs/>
          <w:color w:val="000000"/>
          <w:sz w:val="20"/>
          <w:szCs w:val="24"/>
        </w:rPr>
        <w:t>Собрание депутатов Мариинско-Посадского муниципального округа р е ш и л о:</w:t>
      </w:r>
    </w:p>
    <w:p w:rsidR="00371914" w:rsidRPr="00CE31D2" w:rsidRDefault="00371914" w:rsidP="00724A07">
      <w:pPr>
        <w:spacing w:after="0" w:line="240" w:lineRule="auto"/>
        <w:ind w:firstLine="709"/>
        <w:jc w:val="both"/>
        <w:rPr>
          <w:rFonts w:ascii="Arial" w:hAnsi="Arial" w:cs="Arial"/>
          <w:bCs/>
          <w:color w:val="000000"/>
          <w:sz w:val="20"/>
          <w:szCs w:val="24"/>
        </w:rPr>
      </w:pPr>
      <w:r w:rsidRPr="00CE31D2">
        <w:rPr>
          <w:rFonts w:ascii="Arial" w:hAnsi="Arial" w:cs="Arial"/>
          <w:bCs/>
          <w:color w:val="000000"/>
          <w:sz w:val="20"/>
          <w:szCs w:val="24"/>
        </w:rPr>
        <w:t>1. Внести изменение в решение Собрания депутатов Мариинско-Посадского муниципального округа Чувашской Республики от 29.12.2022 № 7/7 «Об утверждении Реестра должностей муниципальной службы в Мариинско-Посадском муниципальном округе Чувашской Республики»:</w:t>
      </w:r>
    </w:p>
    <w:p w:rsidR="00371914" w:rsidRPr="00A53246" w:rsidRDefault="00371914" w:rsidP="00724A07">
      <w:pPr>
        <w:pStyle w:val="ConsPlusTitle"/>
        <w:ind w:firstLine="708"/>
        <w:rPr>
          <w:rFonts w:ascii="Arial" w:hAnsi="Arial" w:cs="Arial"/>
          <w:b w:val="0"/>
          <w:bCs w:val="0"/>
          <w:color w:val="000000"/>
          <w:sz w:val="20"/>
        </w:rPr>
      </w:pPr>
      <w:r w:rsidRPr="00CE31D2">
        <w:rPr>
          <w:rFonts w:ascii="Arial" w:hAnsi="Arial" w:cs="Arial"/>
          <w:b w:val="0"/>
          <w:bCs w:val="0"/>
          <w:color w:val="000000"/>
          <w:sz w:val="20"/>
        </w:rPr>
        <w:t xml:space="preserve">1.1. Изложить раздел 2 «Должности специалистов» старшая группа должностей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6"/>
        <w:gridCol w:w="3441"/>
      </w:tblGrid>
      <w:tr w:rsidR="00371914" w:rsidRPr="00CE31D2" w:rsidTr="00724A07">
        <w:trPr>
          <w:cantSplit/>
        </w:trPr>
        <w:tc>
          <w:tcPr>
            <w:tcW w:w="500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Старшая группа должностей</w:t>
            </w:r>
          </w:p>
        </w:tc>
      </w:tr>
      <w:tr w:rsidR="00371914" w:rsidRPr="00CE31D2" w:rsidTr="00724A07">
        <w:trPr>
          <w:cantSplit/>
        </w:trPr>
        <w:tc>
          <w:tcPr>
            <w:tcW w:w="379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p>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Заведующий сектором </w:t>
            </w:r>
          </w:p>
        </w:tc>
        <w:tc>
          <w:tcPr>
            <w:tcW w:w="120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1-2-4-01 </w:t>
            </w:r>
          </w:p>
        </w:tc>
      </w:tr>
      <w:tr w:rsidR="00371914" w:rsidRPr="00CE31D2" w:rsidTr="00724A07">
        <w:trPr>
          <w:cantSplit/>
        </w:trPr>
        <w:tc>
          <w:tcPr>
            <w:tcW w:w="379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Пресс-секретарь главы администрации муниципального округа</w:t>
            </w:r>
          </w:p>
        </w:tc>
        <w:tc>
          <w:tcPr>
            <w:tcW w:w="120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1-2-4-02</w:t>
            </w:r>
          </w:p>
        </w:tc>
      </w:tr>
      <w:tr w:rsidR="00371914" w:rsidRPr="00CE31D2" w:rsidTr="00724A07">
        <w:trPr>
          <w:cantSplit/>
        </w:trPr>
        <w:tc>
          <w:tcPr>
            <w:tcW w:w="379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Главный специалист-эксперт </w:t>
            </w:r>
          </w:p>
        </w:tc>
        <w:tc>
          <w:tcPr>
            <w:tcW w:w="120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1-2-4-03 </w:t>
            </w:r>
          </w:p>
        </w:tc>
      </w:tr>
    </w:tbl>
    <w:p w:rsidR="00371914" w:rsidRPr="00CE31D2" w:rsidRDefault="00371914" w:rsidP="00724A07">
      <w:pPr>
        <w:pStyle w:val="ConsPlusTitle"/>
        <w:rPr>
          <w:rFonts w:ascii="Arial" w:hAnsi="Arial" w:cs="Arial"/>
          <w:color w:val="000000"/>
          <w:sz w:val="20"/>
        </w:rPr>
      </w:pPr>
    </w:p>
    <w:p w:rsidR="00371914" w:rsidRPr="00CE31D2" w:rsidRDefault="00371914" w:rsidP="00724A07">
      <w:pPr>
        <w:spacing w:after="0" w:line="240" w:lineRule="auto"/>
        <w:ind w:firstLine="709"/>
        <w:jc w:val="both"/>
        <w:rPr>
          <w:rFonts w:ascii="Arial" w:hAnsi="Arial" w:cs="Arial"/>
          <w:bCs/>
          <w:color w:val="000000"/>
          <w:sz w:val="20"/>
          <w:szCs w:val="24"/>
        </w:rPr>
      </w:pPr>
      <w:r w:rsidRPr="00CE31D2">
        <w:rPr>
          <w:rFonts w:ascii="Arial" w:hAnsi="Arial" w:cs="Arial"/>
          <w:bCs/>
          <w:color w:val="000000"/>
          <w:sz w:val="20"/>
          <w:szCs w:val="24"/>
        </w:rPr>
        <w:t xml:space="preserve">2. Настоящее решение вступает в силу после его официального опубликования в муниципальной газете «Посадский </w:t>
      </w:r>
      <w:r>
        <w:rPr>
          <w:rFonts w:ascii="Arial" w:hAnsi="Arial" w:cs="Arial"/>
          <w:bCs/>
          <w:color w:val="000000"/>
          <w:sz w:val="20"/>
          <w:szCs w:val="24"/>
        </w:rPr>
        <w:t>вестник».</w:t>
      </w:r>
    </w:p>
    <w:p w:rsidR="00371914" w:rsidRDefault="00371914" w:rsidP="00724A07">
      <w:pPr>
        <w:spacing w:after="0" w:line="240" w:lineRule="auto"/>
        <w:jc w:val="both"/>
        <w:rPr>
          <w:rFonts w:ascii="Arial" w:hAnsi="Arial" w:cs="Arial"/>
          <w:bCs/>
          <w:color w:val="000000"/>
          <w:sz w:val="20"/>
          <w:szCs w:val="24"/>
        </w:rPr>
      </w:pPr>
    </w:p>
    <w:p w:rsidR="00724A07" w:rsidRPr="00CE31D2" w:rsidRDefault="00724A07" w:rsidP="00724A07">
      <w:pPr>
        <w:spacing w:after="0" w:line="240" w:lineRule="auto"/>
        <w:jc w:val="both"/>
        <w:rPr>
          <w:rFonts w:ascii="Arial" w:hAnsi="Arial" w:cs="Arial"/>
          <w:bCs/>
          <w:color w:val="000000"/>
          <w:sz w:val="20"/>
          <w:szCs w:val="24"/>
        </w:rPr>
      </w:pP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Председатель Собрания депутатов</w:t>
      </w:r>
    </w:p>
    <w:p w:rsidR="00371914" w:rsidRPr="00CE31D2" w:rsidRDefault="00371914" w:rsidP="00724A07">
      <w:pPr>
        <w:spacing w:after="0" w:line="240" w:lineRule="auto"/>
        <w:jc w:val="both"/>
        <w:rPr>
          <w:rFonts w:ascii="Arial" w:hAnsi="Arial" w:cs="Arial"/>
          <w:bCs/>
          <w:color w:val="000000"/>
          <w:sz w:val="20"/>
          <w:szCs w:val="24"/>
        </w:rPr>
      </w:pPr>
      <w:r w:rsidRPr="00CE31D2">
        <w:rPr>
          <w:rFonts w:ascii="Arial" w:hAnsi="Arial" w:cs="Arial"/>
          <w:color w:val="000000"/>
          <w:sz w:val="20"/>
          <w:szCs w:val="24"/>
        </w:rPr>
        <w:t>Мариинско-Посадского муниципального округа М.В. Яковлева</w:t>
      </w:r>
    </w:p>
    <w:p w:rsidR="00371914" w:rsidRPr="00CE31D2" w:rsidRDefault="00371914" w:rsidP="00724A0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5"/>
      </w:tblGrid>
      <w:tr w:rsidR="00371914" w:rsidRPr="00CE31D2" w:rsidTr="00724A07">
        <w:trPr>
          <w:cantSplit/>
        </w:trPr>
        <w:tc>
          <w:tcPr>
            <w:tcW w:w="2432"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депутатсен Пухăвĕ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2023.03.23 10/19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31"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5E28D036" wp14:editId="5EC8850D">
                  <wp:extent cx="629920" cy="62103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937"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Собрание депутатов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Р Е Ш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23.03.2023 № 10/19</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bl>
    <w:p w:rsidR="00371914" w:rsidRDefault="00371914" w:rsidP="00724A07">
      <w:pPr>
        <w:spacing w:after="0" w:line="240" w:lineRule="auto"/>
        <w:ind w:right="4672"/>
        <w:jc w:val="both"/>
        <w:rPr>
          <w:rFonts w:ascii="Arial" w:hAnsi="Arial" w:cs="Arial"/>
          <w:b/>
          <w:bCs/>
          <w:color w:val="000000"/>
          <w:sz w:val="20"/>
        </w:rPr>
      </w:pPr>
      <w:r w:rsidRPr="00CE31D2">
        <w:rPr>
          <w:rFonts w:ascii="Arial" w:hAnsi="Arial" w:cs="Arial"/>
          <w:b/>
          <w:bCs/>
          <w:color w:val="000000"/>
          <w:sz w:val="20"/>
        </w:rPr>
        <w:t>О внесении изменений в решение Собрания депутатов Мариинско-Посадского муниципального округа от 29.12.2022 № 7/4 «Об оценке расчетного объема расходов на денежное содержание лиц, замещающих муниципальные должности, и лиц, замещающих должности муниципальной службы»</w:t>
      </w:r>
    </w:p>
    <w:p w:rsidR="00371914" w:rsidRPr="00CE31D2" w:rsidRDefault="00371914" w:rsidP="00724A07">
      <w:pPr>
        <w:spacing w:after="0" w:line="240" w:lineRule="auto"/>
        <w:ind w:right="4672"/>
        <w:jc w:val="both"/>
        <w:rPr>
          <w:rFonts w:ascii="Arial" w:hAnsi="Arial" w:cs="Arial"/>
          <w:b/>
          <w:bCs/>
          <w:color w:val="000000"/>
          <w:sz w:val="20"/>
        </w:rPr>
      </w:pPr>
    </w:p>
    <w:p w:rsidR="00371914" w:rsidRPr="00CE31D2" w:rsidRDefault="00371914" w:rsidP="00724A07">
      <w:pPr>
        <w:pStyle w:val="23"/>
        <w:rPr>
          <w:rFonts w:ascii="Arial" w:hAnsi="Arial" w:cs="Arial"/>
          <w:sz w:val="20"/>
        </w:rPr>
      </w:pPr>
      <w:r w:rsidRPr="00CE31D2">
        <w:rPr>
          <w:rFonts w:ascii="Arial" w:hAnsi="Arial" w:cs="Arial"/>
          <w:sz w:val="20"/>
        </w:rPr>
        <w:t xml:space="preserve">Руководствуясь Бюджетным кодексом Российской Федерации, законами Чувашской Республики «О регулировании бюджетных правоотношений в Чувашской Республике», «О муниципальной службе в Чувашской Республике», постановлением Кабинета Министров Чувашской Республики от 08.02.2023 № 91 «О внесении изменений в постановление Кабинета Министров Чувашской Республики от 28 декабря 2022 г. № 765», Уставом Мариинско-Посадского муниципального округа Чувашской Республики, решениями Собрания депутатов Мариинско-Посадского муниципального округа Чувашской Республики «Об утверждении Положения о регулировании бюджетных правоотношений в Мариинско-Посадском муниципальном округе Чувашской Республики», «Об утверждении Положения о муниципальной службе в Мариинско-Посадском муниципальном округе Чувашской Республики» </w:t>
      </w:r>
    </w:p>
    <w:p w:rsidR="00371914" w:rsidRPr="00CE31D2" w:rsidRDefault="00371914" w:rsidP="00724A07">
      <w:pPr>
        <w:pStyle w:val="23"/>
        <w:jc w:val="center"/>
        <w:rPr>
          <w:rFonts w:ascii="Arial" w:hAnsi="Arial" w:cs="Arial"/>
          <w:sz w:val="20"/>
        </w:rPr>
      </w:pPr>
      <w:r w:rsidRPr="00CE31D2">
        <w:rPr>
          <w:rFonts w:ascii="Arial" w:hAnsi="Arial" w:cs="Arial"/>
          <w:sz w:val="20"/>
        </w:rPr>
        <w:t>Собрание депутатов Мариинско-Посадского муниципального округа</w:t>
      </w:r>
    </w:p>
    <w:p w:rsidR="00371914" w:rsidRPr="00CE31D2" w:rsidRDefault="00371914" w:rsidP="00724A07">
      <w:pPr>
        <w:pStyle w:val="23"/>
        <w:jc w:val="center"/>
        <w:rPr>
          <w:rFonts w:ascii="Arial" w:hAnsi="Arial" w:cs="Arial"/>
          <w:sz w:val="20"/>
        </w:rPr>
      </w:pPr>
      <w:r w:rsidRPr="00CE31D2">
        <w:rPr>
          <w:rFonts w:ascii="Arial" w:hAnsi="Arial" w:cs="Arial"/>
          <w:sz w:val="20"/>
        </w:rPr>
        <w:t>р е ш и л о:</w:t>
      </w:r>
    </w:p>
    <w:p w:rsidR="00371914" w:rsidRPr="00CE31D2" w:rsidRDefault="00371914" w:rsidP="00371914">
      <w:pPr>
        <w:pStyle w:val="23"/>
        <w:numPr>
          <w:ilvl w:val="0"/>
          <w:numId w:val="10"/>
        </w:numPr>
        <w:ind w:left="0" w:firstLine="709"/>
        <w:rPr>
          <w:rFonts w:ascii="Arial" w:hAnsi="Arial" w:cs="Arial"/>
          <w:sz w:val="20"/>
        </w:rPr>
      </w:pPr>
      <w:r w:rsidRPr="00CE31D2">
        <w:rPr>
          <w:rFonts w:ascii="Arial" w:hAnsi="Arial" w:cs="Arial"/>
          <w:sz w:val="20"/>
        </w:rPr>
        <w:t>Внести в приложение № 1 к решению Собрания депутатов Мариинско-Посадского муниципального округа от 29.12.2022 № 7/4 следующие изменения:</w:t>
      </w:r>
    </w:p>
    <w:p w:rsidR="00371914" w:rsidRPr="00CE31D2" w:rsidRDefault="00371914" w:rsidP="00724A07">
      <w:pPr>
        <w:shd w:val="clear" w:color="auto" w:fill="FFFFFF"/>
        <w:spacing w:after="0" w:line="240" w:lineRule="auto"/>
        <w:ind w:firstLine="708"/>
        <w:jc w:val="both"/>
        <w:rPr>
          <w:rFonts w:ascii="Arial" w:hAnsi="Arial" w:cs="Arial"/>
          <w:color w:val="000000"/>
          <w:sz w:val="20"/>
        </w:rPr>
      </w:pPr>
      <w:r w:rsidRPr="00CE31D2">
        <w:rPr>
          <w:rFonts w:ascii="Arial" w:hAnsi="Arial" w:cs="Arial"/>
          <w:color w:val="000000"/>
          <w:sz w:val="20"/>
        </w:rPr>
        <w:t>после позиции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3"/>
        <w:gridCol w:w="3207"/>
        <w:gridCol w:w="3207"/>
      </w:tblGrid>
      <w:tr w:rsidR="00371914" w:rsidRPr="00CE31D2" w:rsidTr="00724A07">
        <w:trPr>
          <w:cantSplit/>
        </w:trPr>
        <w:tc>
          <w:tcPr>
            <w:tcW w:w="275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Заведующий сектором</w:t>
            </w:r>
          </w:p>
        </w:tc>
        <w:tc>
          <w:tcPr>
            <w:tcW w:w="112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7360</w:t>
            </w:r>
          </w:p>
        </w:tc>
        <w:tc>
          <w:tcPr>
            <w:tcW w:w="112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w:t>
            </w:r>
          </w:p>
        </w:tc>
      </w:tr>
    </w:tbl>
    <w:p w:rsidR="00371914" w:rsidRPr="00CE31D2" w:rsidRDefault="00371914" w:rsidP="00724A07">
      <w:pPr>
        <w:shd w:val="clear" w:color="auto" w:fill="FFFFFF"/>
        <w:spacing w:after="0" w:line="240" w:lineRule="auto"/>
        <w:ind w:firstLine="708"/>
        <w:jc w:val="both"/>
        <w:rPr>
          <w:rFonts w:ascii="Arial" w:hAnsi="Arial" w:cs="Arial"/>
          <w:color w:val="000000"/>
          <w:sz w:val="20"/>
        </w:rPr>
      </w:pPr>
      <w:r w:rsidRPr="00CE31D2">
        <w:rPr>
          <w:rFonts w:ascii="Arial" w:hAnsi="Arial" w:cs="Arial"/>
          <w:color w:val="000000"/>
          <w:sz w:val="20"/>
        </w:rPr>
        <w:t>дополнить позицией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3"/>
        <w:gridCol w:w="3207"/>
        <w:gridCol w:w="3207"/>
      </w:tblGrid>
      <w:tr w:rsidR="00371914" w:rsidRPr="00CE31D2" w:rsidTr="00724A07">
        <w:trPr>
          <w:cantSplit/>
        </w:trPr>
        <w:tc>
          <w:tcPr>
            <w:tcW w:w="275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Пресс-секретарь главы администрации муниципального округа</w:t>
            </w:r>
          </w:p>
        </w:tc>
        <w:tc>
          <w:tcPr>
            <w:tcW w:w="112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6937</w:t>
            </w:r>
          </w:p>
        </w:tc>
        <w:tc>
          <w:tcPr>
            <w:tcW w:w="112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w:t>
            </w:r>
          </w:p>
        </w:tc>
      </w:tr>
    </w:tbl>
    <w:p w:rsidR="00371914" w:rsidRDefault="00371914" w:rsidP="00724A07">
      <w:pPr>
        <w:pStyle w:val="23"/>
        <w:rPr>
          <w:rFonts w:ascii="Arial" w:hAnsi="Arial" w:cs="Arial"/>
          <w:sz w:val="20"/>
        </w:rPr>
      </w:pPr>
      <w:r w:rsidRPr="00CE31D2">
        <w:rPr>
          <w:rFonts w:ascii="Arial" w:hAnsi="Arial" w:cs="Arial"/>
          <w:sz w:val="20"/>
        </w:rPr>
        <w:t>2. Настоящее решение вступает в силу после дня его официального опубликования в муниципальной газете «Посадский вестник».</w:t>
      </w:r>
    </w:p>
    <w:p w:rsidR="00371914" w:rsidRDefault="00371914" w:rsidP="00724A07">
      <w:pPr>
        <w:pStyle w:val="23"/>
        <w:rPr>
          <w:rFonts w:ascii="Arial" w:hAnsi="Arial" w:cs="Arial"/>
          <w:sz w:val="20"/>
        </w:rPr>
      </w:pPr>
    </w:p>
    <w:p w:rsidR="00371914" w:rsidRPr="00CE31D2" w:rsidRDefault="00371914" w:rsidP="00724A07">
      <w:pPr>
        <w:pStyle w:val="23"/>
        <w:rPr>
          <w:rFonts w:ascii="Arial" w:hAnsi="Arial" w:cs="Arial"/>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Председатель Собрания депутатов</w:t>
      </w:r>
    </w:p>
    <w:p w:rsidR="00371914" w:rsidRDefault="00371914" w:rsidP="00724A07">
      <w:pPr>
        <w:pStyle w:val="23"/>
        <w:ind w:firstLine="0"/>
        <w:rPr>
          <w:rFonts w:ascii="Arial" w:hAnsi="Arial" w:cs="Arial"/>
          <w:sz w:val="20"/>
        </w:rPr>
      </w:pPr>
      <w:r w:rsidRPr="00CE31D2">
        <w:rPr>
          <w:rFonts w:ascii="Arial" w:hAnsi="Arial" w:cs="Arial"/>
          <w:sz w:val="20"/>
        </w:rPr>
        <w:t>Мариинско-Посадского муниципального округа М.В. Яковлева</w:t>
      </w:r>
    </w:p>
    <w:p w:rsidR="00371914" w:rsidRDefault="00371914" w:rsidP="00724A07">
      <w:pPr>
        <w:pStyle w:val="23"/>
        <w:ind w:firstLine="0"/>
        <w:rPr>
          <w:rFonts w:ascii="Arial" w:hAnsi="Arial" w:cs="Arial"/>
          <w:sz w:val="20"/>
        </w:rPr>
      </w:pPr>
    </w:p>
    <w:p w:rsidR="00371914" w:rsidRPr="00CE31D2" w:rsidRDefault="00371914" w:rsidP="00724A07">
      <w:pPr>
        <w:pStyle w:val="23"/>
        <w:ind w:firstLine="0"/>
        <w:rPr>
          <w:rFonts w:ascii="Arial" w:hAnsi="Arial" w:cs="Arial"/>
          <w:sz w:val="20"/>
        </w:rPr>
      </w:pPr>
    </w:p>
    <w:p w:rsidR="00371914" w:rsidRPr="00CE31D2" w:rsidRDefault="00371914" w:rsidP="00724A07">
      <w:pPr>
        <w:pStyle w:val="23"/>
        <w:ind w:firstLine="0"/>
        <w:rPr>
          <w:rFonts w:ascii="Arial" w:hAnsi="Arial" w:cs="Arial"/>
          <w:sz w:val="20"/>
        </w:rPr>
      </w:pPr>
      <w:r w:rsidRPr="00CE31D2">
        <w:rPr>
          <w:rFonts w:ascii="Arial" w:hAnsi="Arial" w:cs="Arial"/>
          <w:sz w:val="20"/>
        </w:rPr>
        <w:t>Глава Мариинско-Посадского</w:t>
      </w:r>
    </w:p>
    <w:p w:rsidR="00371914" w:rsidRPr="00CE31D2" w:rsidRDefault="00371914" w:rsidP="00724A07">
      <w:pPr>
        <w:pStyle w:val="23"/>
        <w:ind w:firstLine="0"/>
        <w:rPr>
          <w:rFonts w:ascii="Arial" w:hAnsi="Arial" w:cs="Arial"/>
          <w:sz w:val="20"/>
        </w:rPr>
      </w:pPr>
      <w:r w:rsidRPr="00CE31D2">
        <w:rPr>
          <w:rFonts w:ascii="Arial" w:hAnsi="Arial" w:cs="Arial"/>
          <w:sz w:val="20"/>
        </w:rPr>
        <w:t>муниципального округа В.В. Петров</w:t>
      </w:r>
    </w:p>
    <w:p w:rsidR="00371914" w:rsidRPr="00CE31D2" w:rsidRDefault="00371914" w:rsidP="00724A07">
      <w:pPr>
        <w:spacing w:after="0" w:line="240" w:lineRule="auto"/>
        <w:rPr>
          <w:rFonts w:ascii="Arial" w:hAnsi="Arial" w:cs="Arial"/>
          <w:bCs/>
          <w:color w:val="000000"/>
          <w:sz w:val="20"/>
          <w:szCs w:val="24"/>
        </w:rPr>
      </w:pPr>
    </w:p>
    <w:tbl>
      <w:tblPr>
        <w:tblW w:w="5000" w:type="pct"/>
        <w:tblLook w:val="0000" w:firstRow="0" w:lastRow="0" w:firstColumn="0" w:lastColumn="0" w:noHBand="0" w:noVBand="0"/>
      </w:tblPr>
      <w:tblGrid>
        <w:gridCol w:w="5643"/>
        <w:gridCol w:w="2392"/>
        <w:gridCol w:w="6252"/>
      </w:tblGrid>
      <w:tr w:rsidR="00371914" w:rsidRPr="00CE31D2" w:rsidTr="00724A07">
        <w:trPr>
          <w:cantSplit/>
        </w:trPr>
        <w:tc>
          <w:tcPr>
            <w:tcW w:w="1975" w:type="pct"/>
            <w:vAlign w:val="center"/>
          </w:tcPr>
          <w:p w:rsidR="00371914" w:rsidRPr="00CE31D2" w:rsidRDefault="00371914" w:rsidP="00724A07">
            <w:pPr>
              <w:spacing w:after="0" w:line="240" w:lineRule="auto"/>
              <w:ind w:firstLine="567"/>
              <w:jc w:val="center"/>
              <w:rPr>
                <w:rFonts w:ascii="Arial" w:hAnsi="Arial" w:cs="Arial"/>
                <w:b/>
                <w:color w:val="000000"/>
                <w:sz w:val="20"/>
              </w:rPr>
            </w:pP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ind w:firstLine="567"/>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22.03.2023 № 297</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ind w:firstLine="567"/>
              <w:jc w:val="center"/>
              <w:rPr>
                <w:rFonts w:ascii="Arial" w:hAnsi="Arial" w:cs="Arial"/>
                <w:b/>
                <w:color w:val="000000"/>
                <w:sz w:val="20"/>
              </w:rPr>
            </w:pPr>
          </w:p>
        </w:tc>
        <w:tc>
          <w:tcPr>
            <w:tcW w:w="837" w:type="pct"/>
            <w:vAlign w:val="center"/>
          </w:tcPr>
          <w:p w:rsidR="00371914" w:rsidRPr="00CE31D2" w:rsidRDefault="00371914" w:rsidP="00724A07">
            <w:pPr>
              <w:spacing w:after="0" w:line="240" w:lineRule="auto"/>
              <w:ind w:firstLine="567"/>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ind w:firstLine="567"/>
              <w:jc w:val="center"/>
              <w:rPr>
                <w:rFonts w:ascii="Arial" w:hAnsi="Arial" w:cs="Arial"/>
                <w:color w:val="000000"/>
                <w:sz w:val="20"/>
              </w:rPr>
            </w:pPr>
            <w:r w:rsidRPr="00CE31D2">
              <w:rPr>
                <w:rFonts w:ascii="Arial" w:hAnsi="Arial" w:cs="Arial"/>
                <w:noProof/>
                <w:color w:val="000000"/>
                <w:sz w:val="20"/>
              </w:rPr>
              <w:drawing>
                <wp:inline distT="0" distB="0" distL="0" distR="0" wp14:anchorId="4DA530F8" wp14:editId="55546D7D">
                  <wp:extent cx="571500" cy="733425"/>
                  <wp:effectExtent l="19050" t="0" r="0" b="0"/>
                  <wp:docPr id="6"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88" w:type="pct"/>
            <w:vAlign w:val="center"/>
          </w:tcPr>
          <w:p w:rsidR="00371914" w:rsidRPr="00CE31D2" w:rsidRDefault="00371914" w:rsidP="00724A07">
            <w:pPr>
              <w:spacing w:after="0" w:line="240" w:lineRule="auto"/>
              <w:ind w:firstLine="567"/>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22.03.2023 № 297</w:t>
            </w:r>
          </w:p>
          <w:p w:rsidR="00371914" w:rsidRPr="00CE31D2" w:rsidRDefault="00371914" w:rsidP="00724A07">
            <w:pPr>
              <w:spacing w:after="0" w:line="240" w:lineRule="auto"/>
              <w:ind w:firstLine="567"/>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ind w:firstLine="567"/>
              <w:jc w:val="center"/>
              <w:rPr>
                <w:rFonts w:ascii="Arial" w:hAnsi="Arial" w:cs="Arial"/>
                <w:b/>
                <w:i/>
                <w:color w:val="000000"/>
                <w:sz w:val="20"/>
                <w:u w:val="single"/>
              </w:rPr>
            </w:pPr>
          </w:p>
        </w:tc>
      </w:tr>
      <w:tr w:rsidR="00371914" w:rsidRPr="00CE31D2" w:rsidTr="00724A07">
        <w:trPr>
          <w:cantSplit/>
        </w:trPr>
        <w:tc>
          <w:tcPr>
            <w:tcW w:w="2812" w:type="pct"/>
            <w:gridSpan w:val="2"/>
            <w:vAlign w:val="center"/>
          </w:tcPr>
          <w:p w:rsidR="00371914" w:rsidRPr="00826226" w:rsidRDefault="00371914" w:rsidP="00724A07">
            <w:pPr>
              <w:pStyle w:val="119"/>
              <w:ind w:left="0" w:right="568"/>
              <w:jc w:val="center"/>
              <w:rPr>
                <w:rFonts w:ascii="Arial" w:hAnsi="Arial" w:cs="Arial"/>
                <w:bCs w:val="0"/>
                <w:color w:val="000000"/>
                <w:sz w:val="20"/>
                <w:szCs w:val="24"/>
              </w:rPr>
            </w:pPr>
            <w:r w:rsidRPr="00CE31D2">
              <w:rPr>
                <w:rFonts w:ascii="Arial" w:hAnsi="Arial" w:cs="Arial"/>
                <w:color w:val="000000"/>
                <w:sz w:val="20"/>
                <w:szCs w:val="24"/>
              </w:rPr>
              <w:t>Об утверждении а</w:t>
            </w:r>
            <w:r w:rsidRPr="00CE31D2">
              <w:rPr>
                <w:rFonts w:ascii="Arial" w:hAnsi="Arial" w:cs="Arial"/>
                <w:bCs w:val="0"/>
                <w:color w:val="000000"/>
                <w:sz w:val="20"/>
                <w:szCs w:val="24"/>
              </w:rPr>
              <w:t>дминистративного</w:t>
            </w:r>
            <w:r>
              <w:rPr>
                <w:rFonts w:ascii="Arial" w:hAnsi="Arial" w:cs="Arial"/>
                <w:bCs w:val="0"/>
                <w:color w:val="000000"/>
                <w:sz w:val="20"/>
                <w:szCs w:val="24"/>
              </w:rPr>
              <w:t xml:space="preserve"> </w:t>
            </w:r>
            <w:r w:rsidRPr="00826226">
              <w:rPr>
                <w:rFonts w:ascii="Arial" w:hAnsi="Arial" w:cs="Arial"/>
                <w:bCs w:val="0"/>
                <w:color w:val="000000"/>
                <w:sz w:val="20"/>
                <w:szCs w:val="24"/>
              </w:rPr>
              <w:t>регламента предоставления муниципальной услуги «Организация отдыха и оздоровления детей в каникулярное время» на территории</w:t>
            </w:r>
            <w:r>
              <w:rPr>
                <w:rFonts w:ascii="Arial" w:hAnsi="Arial" w:cs="Arial"/>
                <w:bCs w:val="0"/>
                <w:color w:val="000000"/>
                <w:sz w:val="20"/>
                <w:szCs w:val="24"/>
              </w:rPr>
              <w:t xml:space="preserve"> </w:t>
            </w:r>
            <w:r w:rsidRPr="00826226">
              <w:rPr>
                <w:rFonts w:ascii="Arial" w:hAnsi="Arial" w:cs="Arial"/>
                <w:bCs w:val="0"/>
                <w:color w:val="000000"/>
                <w:sz w:val="20"/>
                <w:szCs w:val="24"/>
              </w:rPr>
              <w:t>Мариинско-Посадского муниципального округа</w:t>
            </w:r>
            <w:r>
              <w:rPr>
                <w:rFonts w:ascii="Arial" w:hAnsi="Arial" w:cs="Arial"/>
                <w:bCs w:val="0"/>
                <w:color w:val="000000"/>
                <w:sz w:val="20"/>
                <w:szCs w:val="24"/>
              </w:rPr>
              <w:t xml:space="preserve"> </w:t>
            </w:r>
            <w:r w:rsidRPr="00826226">
              <w:rPr>
                <w:rFonts w:ascii="Arial" w:hAnsi="Arial" w:cs="Arial"/>
                <w:bCs w:val="0"/>
                <w:color w:val="000000"/>
                <w:sz w:val="20"/>
                <w:szCs w:val="24"/>
              </w:rPr>
              <w:t>Чувашской Республики</w:t>
            </w:r>
          </w:p>
        </w:tc>
        <w:tc>
          <w:tcPr>
            <w:tcW w:w="2188" w:type="pct"/>
            <w:vAlign w:val="center"/>
          </w:tcPr>
          <w:p w:rsidR="00371914" w:rsidRPr="00CE31D2" w:rsidRDefault="00371914" w:rsidP="00724A07">
            <w:pPr>
              <w:spacing w:after="0" w:line="240" w:lineRule="auto"/>
              <w:ind w:firstLine="567"/>
              <w:jc w:val="center"/>
              <w:rPr>
                <w:rFonts w:ascii="Arial" w:hAnsi="Arial" w:cs="Arial"/>
                <w:b/>
                <w:color w:val="000000"/>
                <w:sz w:val="20"/>
              </w:rPr>
            </w:pPr>
          </w:p>
        </w:tc>
      </w:tr>
    </w:tbl>
    <w:p w:rsidR="00371914" w:rsidRPr="00CE31D2" w:rsidRDefault="00371914" w:rsidP="00724A07">
      <w:pPr>
        <w:pStyle w:val="1"/>
        <w:spacing w:line="240" w:lineRule="auto"/>
        <w:jc w:val="both"/>
        <w:rPr>
          <w:rFonts w:ascii="Arial" w:hAnsi="Arial" w:cs="Arial"/>
          <w:b w:val="0"/>
          <w:color w:val="000000"/>
          <w:sz w:val="20"/>
        </w:rPr>
      </w:pPr>
    </w:p>
    <w:p w:rsidR="00371914" w:rsidRPr="00CE31D2" w:rsidRDefault="00371914" w:rsidP="00724A07">
      <w:pPr>
        <w:spacing w:after="0" w:line="240" w:lineRule="auto"/>
        <w:ind w:firstLine="567"/>
        <w:jc w:val="both"/>
        <w:rPr>
          <w:rFonts w:ascii="Arial" w:hAnsi="Arial" w:cs="Arial"/>
          <w:color w:val="000000"/>
          <w:sz w:val="20"/>
          <w:szCs w:val="24"/>
        </w:rPr>
      </w:pPr>
      <w:r w:rsidRPr="00CE31D2">
        <w:rPr>
          <w:rFonts w:ascii="Arial" w:hAnsi="Arial" w:cs="Arial"/>
          <w:color w:val="000000"/>
          <w:sz w:val="20"/>
          <w:szCs w:val="24"/>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постановлением Кабинета Министров Чувашской Республики от 2 марта 2012 г. № 70 «Об организации отдыха, оздоровления и занятости детей и молодежи в Чувашской Республике» с изменениями от 10.03.2021 № 78, администрация Мариинско-Посадского муниципального округа Чувашской Республики </w:t>
      </w:r>
    </w:p>
    <w:p w:rsidR="00371914" w:rsidRPr="00CE31D2" w:rsidRDefault="00371914" w:rsidP="00724A07">
      <w:pPr>
        <w:spacing w:after="0" w:line="240" w:lineRule="auto"/>
        <w:ind w:firstLine="567"/>
        <w:jc w:val="both"/>
        <w:rPr>
          <w:rFonts w:ascii="Arial" w:hAnsi="Arial" w:cs="Arial"/>
          <w:b/>
          <w:color w:val="000000"/>
          <w:sz w:val="20"/>
          <w:szCs w:val="24"/>
        </w:rPr>
      </w:pPr>
      <w:r w:rsidRPr="00CE31D2">
        <w:rPr>
          <w:rFonts w:ascii="Arial" w:hAnsi="Arial" w:cs="Arial"/>
          <w:b/>
          <w:color w:val="000000"/>
          <w:sz w:val="20"/>
          <w:szCs w:val="24"/>
        </w:rPr>
        <w:t>п о с т а н о в л я е т:</w:t>
      </w:r>
    </w:p>
    <w:p w:rsidR="00371914" w:rsidRPr="00CE31D2" w:rsidRDefault="00371914" w:rsidP="00724A07">
      <w:pPr>
        <w:spacing w:after="0" w:line="240" w:lineRule="auto"/>
        <w:ind w:firstLine="567"/>
        <w:jc w:val="both"/>
        <w:rPr>
          <w:rFonts w:ascii="Arial" w:hAnsi="Arial" w:cs="Arial"/>
          <w:bCs/>
          <w:color w:val="000000"/>
          <w:sz w:val="20"/>
          <w:szCs w:val="24"/>
        </w:rPr>
      </w:pPr>
      <w:r w:rsidRPr="00CE31D2">
        <w:rPr>
          <w:rFonts w:ascii="Arial" w:hAnsi="Arial" w:cs="Arial"/>
          <w:color w:val="000000"/>
          <w:sz w:val="20"/>
          <w:szCs w:val="24"/>
        </w:rPr>
        <w:t xml:space="preserve">1. Утвердить административный регламент предоставления </w:t>
      </w:r>
      <w:r w:rsidRPr="00CE31D2">
        <w:rPr>
          <w:rFonts w:ascii="Arial" w:hAnsi="Arial" w:cs="Arial"/>
          <w:bCs/>
          <w:color w:val="000000"/>
          <w:sz w:val="20"/>
          <w:szCs w:val="24"/>
        </w:rPr>
        <w:t xml:space="preserve">муниципальной услуги «Организация отдыха и оздоровления детей в каникулярное время» на территории </w:t>
      </w:r>
      <w:r w:rsidRPr="00CE31D2">
        <w:rPr>
          <w:rFonts w:ascii="Arial" w:hAnsi="Arial" w:cs="Arial"/>
          <w:color w:val="000000"/>
          <w:sz w:val="20"/>
          <w:szCs w:val="24"/>
        </w:rPr>
        <w:t>Мариинско-Посадского муниципального округа Чувашской Республики.</w:t>
      </w:r>
    </w:p>
    <w:p w:rsidR="00371914" w:rsidRPr="00CE31D2" w:rsidRDefault="00371914" w:rsidP="00724A07">
      <w:pPr>
        <w:spacing w:after="0" w:line="240" w:lineRule="auto"/>
        <w:jc w:val="both"/>
        <w:rPr>
          <w:rFonts w:ascii="Arial" w:hAnsi="Arial" w:cs="Arial"/>
          <w:color w:val="000000"/>
          <w:sz w:val="20"/>
          <w:szCs w:val="24"/>
        </w:rPr>
      </w:pPr>
      <w:r w:rsidRPr="00CE31D2">
        <w:rPr>
          <w:rFonts w:ascii="Arial" w:hAnsi="Arial" w:cs="Arial"/>
          <w:color w:val="000000"/>
          <w:sz w:val="20"/>
          <w:szCs w:val="24"/>
        </w:rPr>
        <w:t xml:space="preserve"> 2. Контроль за исполнением настоящего постановления возложить на заместителя главы администрации Мариинско-Посадского муниципального округа - начальника отдела </w:t>
      </w:r>
    </w:p>
    <w:p w:rsidR="00371914" w:rsidRPr="00CE31D2" w:rsidRDefault="00371914" w:rsidP="00724A07">
      <w:pPr>
        <w:spacing w:after="0" w:line="240" w:lineRule="auto"/>
        <w:jc w:val="both"/>
        <w:rPr>
          <w:rFonts w:ascii="Arial" w:hAnsi="Arial" w:cs="Arial"/>
          <w:color w:val="000000"/>
          <w:sz w:val="20"/>
          <w:szCs w:val="24"/>
        </w:rPr>
      </w:pPr>
      <w:r w:rsidRPr="00CE31D2">
        <w:rPr>
          <w:rFonts w:ascii="Arial" w:hAnsi="Arial" w:cs="Arial"/>
          <w:color w:val="000000"/>
          <w:sz w:val="20"/>
          <w:szCs w:val="24"/>
        </w:rPr>
        <w:t>образования, молодежной политики и спорта Арсентьеву С. В.</w:t>
      </w:r>
    </w:p>
    <w:p w:rsidR="00371914" w:rsidRPr="00CE31D2" w:rsidRDefault="00371914" w:rsidP="00724A07">
      <w:pPr>
        <w:shd w:val="clear" w:color="auto" w:fill="FFFFFF"/>
        <w:tabs>
          <w:tab w:val="left" w:pos="840"/>
        </w:tabs>
        <w:spacing w:after="0" w:line="240" w:lineRule="auto"/>
        <w:ind w:right="5" w:firstLine="567"/>
        <w:jc w:val="both"/>
        <w:rPr>
          <w:rFonts w:ascii="Arial" w:hAnsi="Arial" w:cs="Arial"/>
          <w:color w:val="000000"/>
          <w:sz w:val="20"/>
          <w:szCs w:val="24"/>
        </w:rPr>
      </w:pPr>
      <w:r w:rsidRPr="00CE31D2">
        <w:rPr>
          <w:rFonts w:ascii="Arial" w:hAnsi="Arial" w:cs="Arial"/>
          <w:color w:val="000000"/>
          <w:sz w:val="20"/>
          <w:szCs w:val="24"/>
        </w:rPr>
        <w:t>3. Настоящее постановление вступает в силу после его официального опубликования в периодическом печатном издании.</w:t>
      </w:r>
    </w:p>
    <w:p w:rsidR="00371914" w:rsidRDefault="00371914" w:rsidP="00724A07">
      <w:pPr>
        <w:spacing w:after="0" w:line="240" w:lineRule="auto"/>
        <w:ind w:firstLine="567"/>
        <w:rPr>
          <w:rFonts w:ascii="Arial" w:hAnsi="Arial" w:cs="Arial"/>
          <w:color w:val="000000"/>
          <w:sz w:val="20"/>
        </w:rPr>
      </w:pPr>
    </w:p>
    <w:p w:rsidR="00371914" w:rsidRDefault="00371914" w:rsidP="00724A07">
      <w:pPr>
        <w:spacing w:after="0" w:line="240" w:lineRule="auto"/>
        <w:ind w:firstLine="567"/>
        <w:rPr>
          <w:rFonts w:ascii="Arial" w:hAnsi="Arial" w:cs="Arial"/>
          <w:color w:val="000000"/>
          <w:sz w:val="20"/>
        </w:rPr>
      </w:pPr>
    </w:p>
    <w:p w:rsidR="00371914" w:rsidRPr="00CE31D2" w:rsidRDefault="00371914" w:rsidP="00724A07">
      <w:pPr>
        <w:spacing w:after="0" w:line="240" w:lineRule="auto"/>
        <w:ind w:firstLine="567"/>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Default="00371914" w:rsidP="00724A07">
      <w:pPr>
        <w:spacing w:after="0" w:line="240" w:lineRule="auto"/>
        <w:ind w:firstLine="567"/>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Pr="00CE31D2" w:rsidRDefault="00371914" w:rsidP="00724A07">
      <w:pPr>
        <w:spacing w:after="0" w:line="240" w:lineRule="auto"/>
        <w:ind w:firstLine="567"/>
        <w:rPr>
          <w:rFonts w:ascii="Arial" w:hAnsi="Arial" w:cs="Arial"/>
          <w:color w:val="000000"/>
          <w:sz w:val="20"/>
        </w:rPr>
      </w:pPr>
    </w:p>
    <w:p w:rsidR="00371914" w:rsidRPr="00CE31D2" w:rsidRDefault="00371914" w:rsidP="00724A07">
      <w:pPr>
        <w:pStyle w:val="119"/>
        <w:ind w:left="0" w:firstLine="567"/>
        <w:jc w:val="right"/>
        <w:rPr>
          <w:rFonts w:ascii="Arial" w:hAnsi="Arial" w:cs="Arial"/>
          <w:b w:val="0"/>
          <w:color w:val="000000"/>
          <w:sz w:val="20"/>
          <w:szCs w:val="24"/>
        </w:rPr>
      </w:pPr>
      <w:r w:rsidRPr="00CE31D2">
        <w:rPr>
          <w:rFonts w:ascii="Arial" w:hAnsi="Arial" w:cs="Arial"/>
          <w:b w:val="0"/>
          <w:color w:val="000000"/>
          <w:sz w:val="20"/>
          <w:szCs w:val="24"/>
        </w:rPr>
        <w:t>Приложение к постановлению</w:t>
      </w:r>
    </w:p>
    <w:p w:rsidR="00371914" w:rsidRDefault="00371914" w:rsidP="00724A07">
      <w:pPr>
        <w:pStyle w:val="119"/>
        <w:ind w:left="0" w:firstLine="567"/>
        <w:jc w:val="right"/>
        <w:rPr>
          <w:rFonts w:ascii="Arial" w:hAnsi="Arial" w:cs="Arial"/>
          <w:b w:val="0"/>
          <w:color w:val="000000"/>
          <w:sz w:val="20"/>
          <w:szCs w:val="24"/>
        </w:rPr>
      </w:pPr>
      <w:r w:rsidRPr="00CE31D2">
        <w:rPr>
          <w:rFonts w:ascii="Arial" w:hAnsi="Arial" w:cs="Arial"/>
          <w:b w:val="0"/>
          <w:color w:val="000000"/>
          <w:sz w:val="20"/>
          <w:szCs w:val="24"/>
        </w:rPr>
        <w:t>№ 297 от 22.03.2023</w:t>
      </w:r>
    </w:p>
    <w:p w:rsidR="00371914" w:rsidRPr="00CE31D2" w:rsidRDefault="00371914" w:rsidP="00724A07">
      <w:pPr>
        <w:pStyle w:val="119"/>
        <w:ind w:left="0" w:firstLine="567"/>
        <w:jc w:val="right"/>
        <w:rPr>
          <w:rFonts w:ascii="Arial" w:hAnsi="Arial" w:cs="Arial"/>
          <w:b w:val="0"/>
          <w:color w:val="000000"/>
          <w:sz w:val="20"/>
          <w:szCs w:val="24"/>
        </w:rPr>
      </w:pPr>
    </w:p>
    <w:p w:rsidR="00371914" w:rsidRPr="00CE31D2" w:rsidRDefault="00371914" w:rsidP="00724A07">
      <w:pPr>
        <w:pStyle w:val="119"/>
        <w:ind w:left="0" w:firstLine="567"/>
        <w:jc w:val="center"/>
        <w:rPr>
          <w:rFonts w:ascii="Arial" w:hAnsi="Arial" w:cs="Arial"/>
          <w:color w:val="000000"/>
          <w:sz w:val="20"/>
        </w:rPr>
      </w:pPr>
      <w:r w:rsidRPr="00CE31D2">
        <w:rPr>
          <w:rFonts w:ascii="Arial" w:hAnsi="Arial" w:cs="Arial"/>
          <w:color w:val="000000"/>
          <w:sz w:val="20"/>
        </w:rPr>
        <w:t>Административный регламент</w:t>
      </w:r>
    </w:p>
    <w:p w:rsidR="00371914" w:rsidRPr="00CE31D2" w:rsidRDefault="00371914" w:rsidP="00724A07">
      <w:pPr>
        <w:pStyle w:val="119"/>
        <w:ind w:left="0" w:firstLine="567"/>
        <w:jc w:val="center"/>
        <w:rPr>
          <w:rFonts w:ascii="Arial" w:hAnsi="Arial" w:cs="Arial"/>
          <w:color w:val="000000"/>
          <w:sz w:val="20"/>
        </w:rPr>
      </w:pPr>
      <w:r w:rsidRPr="00CE31D2">
        <w:rPr>
          <w:rFonts w:ascii="Arial" w:hAnsi="Arial" w:cs="Arial"/>
          <w:color w:val="000000"/>
          <w:sz w:val="20"/>
        </w:rPr>
        <w:t>предоставления</w:t>
      </w:r>
      <w:r w:rsidRPr="00CE31D2">
        <w:rPr>
          <w:rFonts w:ascii="Arial" w:hAnsi="Arial" w:cs="Arial"/>
          <w:color w:val="000000"/>
          <w:spacing w:val="1"/>
          <w:sz w:val="20"/>
        </w:rPr>
        <w:t xml:space="preserve"> </w:t>
      </w:r>
      <w:r w:rsidRPr="00CE31D2">
        <w:rPr>
          <w:rFonts w:ascii="Arial" w:hAnsi="Arial" w:cs="Arial"/>
          <w:color w:val="000000"/>
          <w:sz w:val="20"/>
        </w:rPr>
        <w:t>муниципальной</w:t>
      </w:r>
      <w:r w:rsidRPr="00CE31D2">
        <w:rPr>
          <w:rFonts w:ascii="Arial" w:hAnsi="Arial" w:cs="Arial"/>
          <w:color w:val="000000"/>
          <w:spacing w:val="-3"/>
          <w:sz w:val="20"/>
        </w:rPr>
        <w:t xml:space="preserve"> </w:t>
      </w:r>
      <w:r w:rsidRPr="00CE31D2">
        <w:rPr>
          <w:rFonts w:ascii="Arial" w:hAnsi="Arial" w:cs="Arial"/>
          <w:color w:val="000000"/>
          <w:sz w:val="20"/>
        </w:rPr>
        <w:t>услуги</w:t>
      </w:r>
      <w:r w:rsidRPr="00CE31D2">
        <w:rPr>
          <w:rFonts w:ascii="Arial" w:hAnsi="Arial" w:cs="Arial"/>
          <w:color w:val="000000"/>
          <w:spacing w:val="-6"/>
          <w:sz w:val="20"/>
        </w:rPr>
        <w:t xml:space="preserve"> </w:t>
      </w:r>
      <w:r w:rsidRPr="00CE31D2">
        <w:rPr>
          <w:rFonts w:ascii="Arial" w:hAnsi="Arial" w:cs="Arial"/>
          <w:color w:val="000000"/>
          <w:sz w:val="20"/>
        </w:rPr>
        <w:t>«Организация</w:t>
      </w:r>
      <w:r w:rsidRPr="00CE31D2">
        <w:rPr>
          <w:rFonts w:ascii="Arial" w:hAnsi="Arial" w:cs="Arial"/>
          <w:color w:val="000000"/>
          <w:spacing w:val="-5"/>
          <w:sz w:val="20"/>
        </w:rPr>
        <w:t xml:space="preserve"> </w:t>
      </w:r>
      <w:r w:rsidRPr="00CE31D2">
        <w:rPr>
          <w:rFonts w:ascii="Arial" w:hAnsi="Arial" w:cs="Arial"/>
          <w:color w:val="000000"/>
          <w:sz w:val="20"/>
        </w:rPr>
        <w:t>отдыха</w:t>
      </w:r>
      <w:r w:rsidRPr="00CE31D2">
        <w:rPr>
          <w:rFonts w:ascii="Arial" w:hAnsi="Arial" w:cs="Arial"/>
          <w:color w:val="000000"/>
          <w:spacing w:val="-1"/>
          <w:sz w:val="20"/>
        </w:rPr>
        <w:t xml:space="preserve"> </w:t>
      </w:r>
      <w:r w:rsidRPr="00CE31D2">
        <w:rPr>
          <w:rFonts w:ascii="Arial" w:hAnsi="Arial" w:cs="Arial"/>
          <w:color w:val="000000"/>
          <w:sz w:val="20"/>
        </w:rPr>
        <w:t>и оздоровления детей в каникулярное время» на территории</w:t>
      </w:r>
    </w:p>
    <w:p w:rsidR="00371914" w:rsidRPr="00CE31D2" w:rsidRDefault="00371914" w:rsidP="00724A07">
      <w:pPr>
        <w:pStyle w:val="119"/>
        <w:ind w:left="0" w:firstLine="567"/>
        <w:jc w:val="center"/>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Default="00371914" w:rsidP="00724A07">
      <w:pPr>
        <w:pStyle w:val="119"/>
        <w:ind w:left="0" w:firstLine="567"/>
        <w:jc w:val="center"/>
        <w:rPr>
          <w:rFonts w:ascii="Arial" w:hAnsi="Arial" w:cs="Arial"/>
          <w:color w:val="000000"/>
          <w:sz w:val="20"/>
        </w:rPr>
      </w:pPr>
      <w:r w:rsidRPr="00CE31D2">
        <w:rPr>
          <w:rFonts w:ascii="Arial" w:hAnsi="Arial" w:cs="Arial"/>
          <w:color w:val="000000"/>
          <w:sz w:val="20"/>
        </w:rPr>
        <w:t>Чувашской Республики</w:t>
      </w:r>
    </w:p>
    <w:p w:rsidR="00371914" w:rsidRPr="00AE715D" w:rsidRDefault="00371914" w:rsidP="00724A07">
      <w:pPr>
        <w:pStyle w:val="119"/>
        <w:ind w:left="0"/>
        <w:jc w:val="center"/>
        <w:rPr>
          <w:rFonts w:ascii="Arial" w:hAnsi="Arial" w:cs="Arial"/>
          <w:b w:val="0"/>
          <w:color w:val="000000"/>
          <w:sz w:val="20"/>
          <w:szCs w:val="20"/>
        </w:rPr>
      </w:pPr>
    </w:p>
    <w:p w:rsidR="00371914" w:rsidRDefault="00371914" w:rsidP="00724A07">
      <w:pPr>
        <w:pStyle w:val="119"/>
        <w:tabs>
          <w:tab w:val="left" w:pos="4883"/>
          <w:tab w:val="left" w:pos="4884"/>
        </w:tabs>
        <w:ind w:left="0"/>
        <w:jc w:val="center"/>
        <w:rPr>
          <w:rFonts w:ascii="Arial" w:hAnsi="Arial" w:cs="Arial"/>
          <w:color w:val="000000"/>
          <w:sz w:val="20"/>
          <w:szCs w:val="20"/>
        </w:rPr>
      </w:pPr>
      <w:r w:rsidRPr="00AE715D">
        <w:rPr>
          <w:rFonts w:ascii="Arial" w:hAnsi="Arial" w:cs="Arial"/>
          <w:color w:val="000000"/>
          <w:sz w:val="20"/>
          <w:szCs w:val="20"/>
        </w:rPr>
        <w:t>Общие</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положения</w:t>
      </w:r>
    </w:p>
    <w:p w:rsidR="00371914" w:rsidRPr="00AE715D" w:rsidRDefault="00371914" w:rsidP="00724A07">
      <w:pPr>
        <w:pStyle w:val="119"/>
        <w:tabs>
          <w:tab w:val="left" w:pos="4883"/>
          <w:tab w:val="left" w:pos="4884"/>
        </w:tabs>
        <w:ind w:left="0"/>
        <w:jc w:val="center"/>
        <w:rPr>
          <w:rFonts w:ascii="Arial" w:hAnsi="Arial" w:cs="Arial"/>
          <w:color w:val="000000"/>
          <w:sz w:val="20"/>
          <w:szCs w:val="20"/>
        </w:rPr>
      </w:pPr>
    </w:p>
    <w:p w:rsidR="00371914" w:rsidRPr="00AE715D" w:rsidRDefault="00371914" w:rsidP="00724A07">
      <w:pPr>
        <w:spacing w:after="0" w:line="240" w:lineRule="auto"/>
        <w:ind w:right="204"/>
        <w:jc w:val="center"/>
        <w:rPr>
          <w:rFonts w:ascii="Arial" w:hAnsi="Arial" w:cs="Arial"/>
          <w:b/>
          <w:color w:val="000000"/>
          <w:sz w:val="20"/>
          <w:szCs w:val="20"/>
        </w:rPr>
      </w:pPr>
      <w:r w:rsidRPr="00AE715D">
        <w:rPr>
          <w:rFonts w:ascii="Arial" w:hAnsi="Arial" w:cs="Arial"/>
          <w:b/>
          <w:color w:val="000000"/>
          <w:sz w:val="20"/>
          <w:szCs w:val="20"/>
        </w:rPr>
        <w:t>Предмет</w:t>
      </w:r>
      <w:r w:rsidRPr="00AE715D">
        <w:rPr>
          <w:rFonts w:ascii="Arial" w:hAnsi="Arial" w:cs="Arial"/>
          <w:b/>
          <w:color w:val="000000"/>
          <w:spacing w:val="-4"/>
          <w:sz w:val="20"/>
          <w:szCs w:val="20"/>
        </w:rPr>
        <w:t xml:space="preserve"> </w:t>
      </w:r>
      <w:r w:rsidRPr="00AE715D">
        <w:rPr>
          <w:rFonts w:ascii="Arial" w:hAnsi="Arial" w:cs="Arial"/>
          <w:b/>
          <w:color w:val="000000"/>
          <w:sz w:val="20"/>
          <w:szCs w:val="20"/>
        </w:rPr>
        <w:t>регулирования</w:t>
      </w:r>
      <w:r w:rsidRPr="00AE715D">
        <w:rPr>
          <w:rFonts w:ascii="Arial" w:hAnsi="Arial" w:cs="Arial"/>
          <w:b/>
          <w:color w:val="000000"/>
          <w:spacing w:val="-7"/>
          <w:sz w:val="20"/>
          <w:szCs w:val="20"/>
        </w:rPr>
        <w:t xml:space="preserve"> </w:t>
      </w:r>
      <w:r w:rsidRPr="00AE715D">
        <w:rPr>
          <w:rFonts w:ascii="Arial" w:hAnsi="Arial" w:cs="Arial"/>
          <w:b/>
          <w:color w:val="000000"/>
          <w:sz w:val="20"/>
          <w:szCs w:val="20"/>
        </w:rPr>
        <w:t>Административного</w:t>
      </w:r>
      <w:r w:rsidRPr="00AE715D">
        <w:rPr>
          <w:rFonts w:ascii="Arial" w:hAnsi="Arial" w:cs="Arial"/>
          <w:b/>
          <w:color w:val="000000"/>
          <w:spacing w:val="-4"/>
          <w:sz w:val="20"/>
          <w:szCs w:val="20"/>
        </w:rPr>
        <w:t xml:space="preserve"> </w:t>
      </w:r>
      <w:r w:rsidRPr="00AE715D">
        <w:rPr>
          <w:rFonts w:ascii="Arial" w:hAnsi="Arial" w:cs="Arial"/>
          <w:b/>
          <w:color w:val="000000"/>
          <w:sz w:val="20"/>
          <w:szCs w:val="20"/>
        </w:rPr>
        <w:t>регламента</w:t>
      </w:r>
    </w:p>
    <w:p w:rsidR="00371914" w:rsidRPr="00AE715D" w:rsidRDefault="00371914" w:rsidP="00371914">
      <w:pPr>
        <w:pStyle w:val="aff9"/>
        <w:widowControl w:val="0"/>
        <w:numPr>
          <w:ilvl w:val="1"/>
          <w:numId w:val="20"/>
        </w:numPr>
        <w:tabs>
          <w:tab w:val="left" w:pos="993"/>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 Административный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отдыха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оздоровления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детей</w:t>
      </w:r>
      <w:r w:rsidRPr="00AE715D">
        <w:rPr>
          <w:rFonts w:ascii="Arial" w:hAnsi="Arial" w:cs="Arial"/>
          <w:color w:val="000000"/>
          <w:spacing w:val="7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каникулярное время» (далее – муниципальная услуга разработан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целях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повышения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определяет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стандарт,</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71"/>
          <w:sz w:val="20"/>
          <w:szCs w:val="20"/>
        </w:rPr>
        <w:t xml:space="preserve"> </w:t>
      </w:r>
      <w:r w:rsidRPr="00AE715D">
        <w:rPr>
          <w:rFonts w:ascii="Arial" w:hAnsi="Arial" w:cs="Arial"/>
          <w:color w:val="000000"/>
          <w:sz w:val="20"/>
          <w:szCs w:val="20"/>
        </w:rPr>
        <w:t>последовательность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 (административных процедур) при осуществлении полномочий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Мариинско-Посадском муниципальном округе Чувашской Республики</w:t>
      </w:r>
    </w:p>
    <w:p w:rsidR="00371914" w:rsidRPr="00AE715D" w:rsidRDefault="00371914" w:rsidP="00724A07">
      <w:pPr>
        <w:spacing w:after="0" w:line="240" w:lineRule="auto"/>
        <w:ind w:right="141"/>
        <w:jc w:val="both"/>
        <w:rPr>
          <w:rFonts w:ascii="Arial" w:hAnsi="Arial" w:cs="Arial"/>
          <w:i/>
          <w:color w:val="000000"/>
          <w:sz w:val="20"/>
          <w:szCs w:val="20"/>
        </w:rPr>
      </w:pPr>
      <w:r w:rsidRPr="00AE715D">
        <w:rPr>
          <w:rFonts w:ascii="Arial" w:hAnsi="Arial" w:cs="Arial"/>
          <w:color w:val="000000"/>
          <w:sz w:val="20"/>
          <w:szCs w:val="20"/>
        </w:rPr>
        <w:t>Настоящий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регулирует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отношения,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возникающие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между</w:t>
      </w:r>
      <w:r w:rsidRPr="00AE715D">
        <w:rPr>
          <w:rFonts w:ascii="Arial" w:hAnsi="Arial" w:cs="Arial"/>
          <w:color w:val="000000"/>
          <w:spacing w:val="1"/>
          <w:sz w:val="20"/>
          <w:szCs w:val="20"/>
        </w:rPr>
        <w:t xml:space="preserve"> администрацией Мариинско-Посадского муниципального округа Чувашской Республики</w:t>
      </w:r>
      <w:r w:rsidRPr="00AE715D">
        <w:rPr>
          <w:rFonts w:ascii="Arial" w:hAnsi="Arial" w:cs="Arial"/>
          <w:color w:val="000000"/>
          <w:spacing w:val="1"/>
          <w:sz w:val="20"/>
          <w:szCs w:val="20"/>
          <w:u w:val="single"/>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r w:rsidRPr="00AE715D">
        <w:rPr>
          <w:rFonts w:ascii="Arial" w:hAnsi="Arial" w:cs="Arial"/>
          <w:i/>
          <w:color w:val="000000"/>
          <w:sz w:val="20"/>
          <w:szCs w:val="20"/>
        </w:rPr>
        <w:t>.</w:t>
      </w:r>
    </w:p>
    <w:p w:rsidR="00371914" w:rsidRPr="00AE715D" w:rsidRDefault="00371914" w:rsidP="00724A07">
      <w:pPr>
        <w:pStyle w:val="119"/>
        <w:ind w:left="0" w:right="197"/>
        <w:jc w:val="center"/>
        <w:rPr>
          <w:rFonts w:ascii="Arial" w:hAnsi="Arial" w:cs="Arial"/>
          <w:color w:val="000000"/>
          <w:sz w:val="20"/>
          <w:szCs w:val="20"/>
        </w:rPr>
      </w:pPr>
      <w:r w:rsidRPr="00AE715D">
        <w:rPr>
          <w:rFonts w:ascii="Arial" w:hAnsi="Arial" w:cs="Arial"/>
          <w:color w:val="000000"/>
          <w:sz w:val="20"/>
          <w:szCs w:val="20"/>
        </w:rPr>
        <w:t>Круг</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Заявителей</w:t>
      </w:r>
    </w:p>
    <w:p w:rsidR="00371914" w:rsidRPr="00AE715D" w:rsidRDefault="00371914" w:rsidP="00371914">
      <w:pPr>
        <w:pStyle w:val="aff9"/>
        <w:widowControl w:val="0"/>
        <w:numPr>
          <w:ilvl w:val="1"/>
          <w:numId w:val="20"/>
        </w:numPr>
        <w:tabs>
          <w:tab w:val="left" w:pos="142"/>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(законные представители) отдельных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категорий детей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 – Заявители) (перечисляются категории детей, имеющих право на 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 (муниципальной) услуги, устанавливаемые региональными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4"/>
          <w:sz w:val="20"/>
          <w:szCs w:val="20"/>
        </w:rPr>
        <w:t xml:space="preserve"> </w:t>
      </w:r>
      <w:r w:rsidRPr="00AE715D">
        <w:rPr>
          <w:rFonts w:ascii="Arial" w:hAnsi="Arial" w:cs="Arial"/>
          <w:color w:val="000000"/>
          <w:sz w:val="20"/>
          <w:szCs w:val="20"/>
        </w:rPr>
        <w:t>муниципальными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НПА):</w:t>
      </w:r>
    </w:p>
    <w:p w:rsidR="00371914" w:rsidRPr="00AE715D" w:rsidRDefault="00371914" w:rsidP="00724A07">
      <w:pPr>
        <w:pStyle w:val="a7"/>
        <w:spacing w:after="0"/>
        <w:ind w:right="38" w:firstLine="0"/>
        <w:rPr>
          <w:rFonts w:ascii="Arial" w:hAnsi="Arial" w:cs="Arial"/>
          <w:color w:val="000000"/>
          <w:sz w:val="20"/>
          <w:szCs w:val="20"/>
        </w:rPr>
      </w:pPr>
      <w:r w:rsidRPr="00AE715D">
        <w:rPr>
          <w:rFonts w:ascii="Arial" w:hAnsi="Arial" w:cs="Arial"/>
          <w:color w:val="000000"/>
          <w:sz w:val="20"/>
          <w:szCs w:val="20"/>
        </w:rPr>
        <w:t>дети-сироты и дети, оставшиеся без попечения родителей;</w:t>
      </w:r>
    </w:p>
    <w:p w:rsidR="00371914" w:rsidRPr="00AE715D" w:rsidRDefault="00371914" w:rsidP="00724A07">
      <w:pPr>
        <w:pStyle w:val="a7"/>
        <w:spacing w:after="0"/>
        <w:ind w:right="38" w:firstLine="0"/>
        <w:rPr>
          <w:rFonts w:ascii="Arial" w:hAnsi="Arial" w:cs="Arial"/>
          <w:color w:val="000000"/>
          <w:sz w:val="20"/>
          <w:szCs w:val="20"/>
        </w:rPr>
      </w:pPr>
      <w:r w:rsidRPr="00AE715D">
        <w:rPr>
          <w:rFonts w:ascii="Arial" w:hAnsi="Arial" w:cs="Arial"/>
          <w:color w:val="000000"/>
          <w:sz w:val="20"/>
          <w:szCs w:val="20"/>
        </w:rPr>
        <w:t>-дети - инвалиды;</w:t>
      </w:r>
    </w:p>
    <w:p w:rsidR="00371914" w:rsidRPr="00AE715D" w:rsidRDefault="00371914" w:rsidP="00724A07">
      <w:pPr>
        <w:pStyle w:val="a7"/>
        <w:spacing w:after="0"/>
        <w:ind w:right="38" w:firstLine="0"/>
        <w:rPr>
          <w:rFonts w:ascii="Arial" w:hAnsi="Arial" w:cs="Arial"/>
          <w:color w:val="000000"/>
          <w:spacing w:val="-67"/>
          <w:sz w:val="20"/>
          <w:szCs w:val="20"/>
        </w:rPr>
      </w:pPr>
      <w:r w:rsidRPr="00AE715D">
        <w:rPr>
          <w:rFonts w:ascii="Arial" w:hAnsi="Arial" w:cs="Arial"/>
          <w:color w:val="000000"/>
          <w:sz w:val="20"/>
          <w:szCs w:val="20"/>
        </w:rPr>
        <w:t>-дети с ограниченными возможностями здоровья;</w:t>
      </w:r>
      <w:r w:rsidRPr="00AE715D">
        <w:rPr>
          <w:rFonts w:ascii="Arial" w:hAnsi="Arial" w:cs="Arial"/>
          <w:color w:val="000000"/>
          <w:spacing w:val="-67"/>
          <w:sz w:val="20"/>
          <w:szCs w:val="20"/>
        </w:rPr>
        <w:t xml:space="preserve"> </w:t>
      </w:r>
    </w:p>
    <w:p w:rsidR="00371914" w:rsidRPr="00AE715D" w:rsidRDefault="00371914" w:rsidP="00724A07">
      <w:pPr>
        <w:pStyle w:val="a7"/>
        <w:spacing w:after="0"/>
        <w:ind w:right="38" w:firstLine="0"/>
        <w:rPr>
          <w:rFonts w:ascii="Arial" w:hAnsi="Arial" w:cs="Arial"/>
          <w:color w:val="000000"/>
          <w:sz w:val="20"/>
          <w:szCs w:val="20"/>
        </w:rPr>
      </w:pPr>
      <w:r w:rsidRPr="00AE715D">
        <w:rPr>
          <w:rFonts w:ascii="Arial" w:hAnsi="Arial" w:cs="Arial"/>
          <w:color w:val="000000"/>
          <w:sz w:val="20"/>
          <w:szCs w:val="20"/>
        </w:rPr>
        <w:lastRenderedPageBreak/>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3"/>
          <w:sz w:val="20"/>
          <w:szCs w:val="20"/>
        </w:rPr>
        <w:t xml:space="preserve"> </w:t>
      </w:r>
      <w:r w:rsidRPr="00AE715D">
        <w:rPr>
          <w:rFonts w:ascii="Arial" w:hAnsi="Arial" w:cs="Arial"/>
          <w:color w:val="000000"/>
          <w:sz w:val="20"/>
          <w:szCs w:val="20"/>
        </w:rPr>
        <w:t>отклонениями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поведении;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3"/>
          <w:sz w:val="20"/>
          <w:szCs w:val="20"/>
        </w:rPr>
        <w:t xml:space="preserve"> </w:t>
      </w:r>
      <w:r w:rsidRPr="00AE715D">
        <w:rPr>
          <w:rFonts w:ascii="Arial" w:hAnsi="Arial" w:cs="Arial"/>
          <w:color w:val="000000"/>
          <w:sz w:val="20"/>
          <w:szCs w:val="20"/>
        </w:rPr>
        <w:t>состоящие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учете</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5"/>
          <w:sz w:val="20"/>
          <w:szCs w:val="20"/>
        </w:rPr>
        <w:t xml:space="preserve"> </w:t>
      </w:r>
      <w:r w:rsidRPr="00AE715D">
        <w:rPr>
          <w:rFonts w:ascii="Arial" w:hAnsi="Arial" w:cs="Arial"/>
          <w:color w:val="000000"/>
          <w:sz w:val="20"/>
          <w:szCs w:val="20"/>
        </w:rPr>
        <w:t>комиссиях</w:t>
      </w:r>
      <w:r w:rsidRPr="00AE715D">
        <w:rPr>
          <w:rFonts w:ascii="Arial" w:hAnsi="Arial" w:cs="Arial"/>
          <w:color w:val="000000"/>
          <w:spacing w:val="4"/>
          <w:sz w:val="20"/>
          <w:szCs w:val="20"/>
        </w:rPr>
        <w:t xml:space="preserve"> </w:t>
      </w:r>
      <w:r w:rsidRPr="00AE715D">
        <w:rPr>
          <w:rFonts w:ascii="Arial" w:hAnsi="Arial" w:cs="Arial"/>
          <w:color w:val="000000"/>
          <w:sz w:val="20"/>
          <w:szCs w:val="20"/>
        </w:rPr>
        <w:t>по</w:t>
      </w:r>
      <w:r w:rsidRPr="00AE715D">
        <w:rPr>
          <w:rFonts w:ascii="Arial" w:hAnsi="Arial" w:cs="Arial"/>
          <w:color w:val="000000"/>
          <w:spacing w:val="3"/>
          <w:sz w:val="20"/>
          <w:szCs w:val="20"/>
        </w:rPr>
        <w:t xml:space="preserve"> </w:t>
      </w:r>
      <w:r w:rsidRPr="00AE715D">
        <w:rPr>
          <w:rFonts w:ascii="Arial" w:hAnsi="Arial" w:cs="Arial"/>
          <w:color w:val="000000"/>
          <w:sz w:val="20"/>
          <w:szCs w:val="20"/>
        </w:rPr>
        <w:t>делам</w:t>
      </w:r>
      <w:r w:rsidRPr="00AE715D">
        <w:rPr>
          <w:rFonts w:ascii="Arial" w:hAnsi="Arial" w:cs="Arial"/>
          <w:color w:val="000000"/>
          <w:spacing w:val="3"/>
          <w:sz w:val="20"/>
          <w:szCs w:val="20"/>
        </w:rPr>
        <w:t xml:space="preserve"> </w:t>
      </w:r>
      <w:r w:rsidRPr="00AE715D">
        <w:rPr>
          <w:rFonts w:ascii="Arial" w:hAnsi="Arial" w:cs="Arial"/>
          <w:color w:val="000000"/>
          <w:sz w:val="20"/>
          <w:szCs w:val="20"/>
        </w:rPr>
        <w:t>несовершеннолетних</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4"/>
          <w:sz w:val="20"/>
          <w:szCs w:val="20"/>
        </w:rPr>
        <w:t xml:space="preserve"> </w:t>
      </w:r>
      <w:r w:rsidRPr="00AE715D">
        <w:rPr>
          <w:rFonts w:ascii="Arial" w:hAnsi="Arial" w:cs="Arial"/>
          <w:color w:val="000000"/>
          <w:sz w:val="20"/>
          <w:szCs w:val="20"/>
        </w:rPr>
        <w:t>защите</w:t>
      </w:r>
      <w:r w:rsidRPr="00AE715D">
        <w:rPr>
          <w:rFonts w:ascii="Arial" w:hAnsi="Arial" w:cs="Arial"/>
          <w:color w:val="000000"/>
          <w:spacing w:val="-67"/>
          <w:sz w:val="20"/>
          <w:szCs w:val="20"/>
        </w:rPr>
        <w:t xml:space="preserve"> </w:t>
      </w:r>
      <w:r w:rsidRPr="00AE715D">
        <w:rPr>
          <w:rFonts w:ascii="Arial" w:hAnsi="Arial" w:cs="Arial"/>
          <w:color w:val="000000"/>
          <w:sz w:val="20"/>
          <w:szCs w:val="20"/>
        </w:rPr>
        <w:t>их</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прав;</w:t>
      </w:r>
    </w:p>
    <w:p w:rsidR="00371914" w:rsidRPr="00AE715D" w:rsidRDefault="00371914" w:rsidP="00724A07">
      <w:pPr>
        <w:pStyle w:val="a7"/>
        <w:spacing w:after="0"/>
        <w:ind w:right="38" w:firstLine="0"/>
        <w:rPr>
          <w:rFonts w:ascii="Arial" w:hAnsi="Arial" w:cs="Arial"/>
          <w:color w:val="000000"/>
          <w:sz w:val="20"/>
          <w:szCs w:val="20"/>
        </w:rPr>
      </w:pPr>
      <w:r w:rsidRPr="00AE715D">
        <w:rPr>
          <w:rFonts w:ascii="Arial" w:hAnsi="Arial" w:cs="Arial"/>
          <w:color w:val="000000"/>
          <w:sz w:val="20"/>
          <w:szCs w:val="20"/>
        </w:rPr>
        <w:t>-дети, состоящие на учете в органах внутренних дел;</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проживающие</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малоимущих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семьях;</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жизнедеятельность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объективно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сложившихся обстоятельств и которые не могут преодолеть данные обстоятельства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самостоятельно</w:t>
      </w:r>
      <w:r w:rsidRPr="00AE715D">
        <w:rPr>
          <w:rFonts w:ascii="Arial" w:hAnsi="Arial" w:cs="Arial"/>
          <w:color w:val="000000"/>
          <w:spacing w:val="-4"/>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2"/>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помощью</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семьи;</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70"/>
          <w:sz w:val="20"/>
          <w:szCs w:val="20"/>
        </w:rPr>
        <w:t xml:space="preserve"> </w:t>
      </w:r>
      <w:r w:rsidRPr="00AE715D">
        <w:rPr>
          <w:rFonts w:ascii="Arial" w:hAnsi="Arial" w:cs="Arial"/>
          <w:color w:val="000000"/>
          <w:sz w:val="20"/>
          <w:szCs w:val="20"/>
        </w:rPr>
        <w:t>- жертвы вооруженных и межнациональных конфликтов, экологических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техногенных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катастроф, стихийных бедствий;</w:t>
      </w:r>
    </w:p>
    <w:p w:rsidR="00371914" w:rsidRPr="00AE715D" w:rsidRDefault="00371914" w:rsidP="00724A07">
      <w:pPr>
        <w:pStyle w:val="a7"/>
        <w:spacing w:after="0"/>
        <w:ind w:right="3036" w:firstLine="0"/>
        <w:rPr>
          <w:rFonts w:ascii="Arial" w:hAnsi="Arial" w:cs="Arial"/>
          <w:color w:val="000000"/>
          <w:spacing w:val="-67"/>
          <w:sz w:val="20"/>
          <w:szCs w:val="20"/>
        </w:rPr>
      </w:pPr>
      <w:r w:rsidRPr="00AE715D">
        <w:rPr>
          <w:rFonts w:ascii="Arial" w:hAnsi="Arial" w:cs="Arial"/>
          <w:color w:val="000000"/>
          <w:sz w:val="20"/>
          <w:szCs w:val="20"/>
        </w:rPr>
        <w:t>-дети из семей беженцев и вынужденных переселенцев;</w:t>
      </w:r>
      <w:r w:rsidRPr="00AE715D">
        <w:rPr>
          <w:rFonts w:ascii="Arial" w:hAnsi="Arial" w:cs="Arial"/>
          <w:color w:val="000000"/>
          <w:spacing w:val="-67"/>
          <w:sz w:val="20"/>
          <w:szCs w:val="20"/>
        </w:rPr>
        <w:t xml:space="preserve"> </w:t>
      </w:r>
    </w:p>
    <w:p w:rsidR="00371914" w:rsidRPr="00AE715D" w:rsidRDefault="00371914" w:rsidP="00724A07">
      <w:pPr>
        <w:pStyle w:val="a7"/>
        <w:spacing w:after="0"/>
        <w:ind w:right="3036" w:firstLine="0"/>
        <w:rPr>
          <w:rFonts w:ascii="Arial" w:hAnsi="Arial" w:cs="Arial"/>
          <w:color w:val="000000"/>
          <w:sz w:val="20"/>
          <w:szCs w:val="20"/>
        </w:rPr>
      </w:pPr>
      <w:r w:rsidRPr="00AE715D">
        <w:rPr>
          <w:rFonts w:ascii="Arial" w:hAnsi="Arial" w:cs="Arial"/>
          <w:color w:val="000000"/>
          <w:spacing w:val="-67"/>
          <w:sz w:val="20"/>
          <w:szCs w:val="20"/>
        </w:rPr>
        <w:t xml:space="preserve"> -</w:t>
      </w: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3"/>
          <w:sz w:val="20"/>
          <w:szCs w:val="20"/>
        </w:rPr>
        <w:t xml:space="preserve"> </w:t>
      </w:r>
      <w:r w:rsidRPr="00AE715D">
        <w:rPr>
          <w:rFonts w:ascii="Arial" w:hAnsi="Arial" w:cs="Arial"/>
          <w:color w:val="000000"/>
          <w:sz w:val="20"/>
          <w:szCs w:val="20"/>
        </w:rPr>
        <w:t>жертвы насилия;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из</w:t>
      </w:r>
      <w:r w:rsidRPr="00AE715D">
        <w:rPr>
          <w:rFonts w:ascii="Arial" w:hAnsi="Arial" w:cs="Arial"/>
          <w:color w:val="000000"/>
          <w:spacing w:val="-3"/>
          <w:sz w:val="20"/>
          <w:szCs w:val="20"/>
        </w:rPr>
        <w:t xml:space="preserve"> </w:t>
      </w:r>
      <w:r w:rsidRPr="00AE715D">
        <w:rPr>
          <w:rFonts w:ascii="Arial" w:hAnsi="Arial" w:cs="Arial"/>
          <w:color w:val="000000"/>
          <w:sz w:val="20"/>
          <w:szCs w:val="20"/>
        </w:rPr>
        <w:t>семей,</w:t>
      </w:r>
      <w:r w:rsidRPr="00AE715D">
        <w:rPr>
          <w:rFonts w:ascii="Arial" w:hAnsi="Arial" w:cs="Arial"/>
          <w:color w:val="000000"/>
          <w:spacing w:val="-3"/>
          <w:sz w:val="20"/>
          <w:szCs w:val="20"/>
        </w:rPr>
        <w:t xml:space="preserve"> </w:t>
      </w:r>
      <w:r w:rsidRPr="00AE715D">
        <w:rPr>
          <w:rFonts w:ascii="Arial" w:hAnsi="Arial" w:cs="Arial"/>
          <w:color w:val="000000"/>
          <w:sz w:val="20"/>
          <w:szCs w:val="20"/>
        </w:rPr>
        <w:t>находящихся</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социально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опасном</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положении;</w:t>
      </w:r>
    </w:p>
    <w:p w:rsidR="00371914" w:rsidRPr="00AE715D" w:rsidRDefault="00371914" w:rsidP="00724A07">
      <w:pPr>
        <w:pStyle w:val="a7"/>
        <w:spacing w:after="0"/>
        <w:ind w:right="964" w:firstLine="0"/>
        <w:rPr>
          <w:rFonts w:ascii="Arial" w:hAnsi="Arial" w:cs="Arial"/>
          <w:color w:val="000000"/>
          <w:sz w:val="20"/>
          <w:szCs w:val="20"/>
        </w:rPr>
      </w:pPr>
      <w:r w:rsidRPr="00AE715D">
        <w:rPr>
          <w:rFonts w:ascii="Arial" w:hAnsi="Arial" w:cs="Arial"/>
          <w:color w:val="000000"/>
          <w:sz w:val="20"/>
          <w:szCs w:val="20"/>
        </w:rPr>
        <w:t>-дети из семей лиц, погибших при исполнении служебных обязанностей;</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проживающие</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многодетных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семьях;</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проживающие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неполных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семьях;</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-талантливые и одаренные дети – победители международных, всероссийских,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городских олимпиад, конкурсов, фестивалей, соревнований, спартакиад, отличники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учебы, лидеры детских общественных организаций, детские творческие коллективы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спортивные команды;</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 в возрасте от 6,6 до 17 лет;</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в</w:t>
      </w:r>
      <w:r w:rsidRPr="00AE715D">
        <w:rPr>
          <w:rFonts w:ascii="Arial" w:hAnsi="Arial" w:cs="Arial"/>
          <w:color w:val="000000"/>
          <w:sz w:val="20"/>
          <w:szCs w:val="20"/>
        </w:rPr>
        <w:t>озрасте от</w:t>
      </w:r>
      <w:r w:rsidRPr="00AE715D">
        <w:rPr>
          <w:rFonts w:ascii="Arial" w:hAnsi="Arial" w:cs="Arial"/>
          <w:color w:val="000000"/>
          <w:spacing w:val="-3"/>
          <w:sz w:val="20"/>
          <w:szCs w:val="20"/>
        </w:rPr>
        <w:t xml:space="preserve"> </w:t>
      </w:r>
      <w:r w:rsidRPr="00AE715D">
        <w:rPr>
          <w:rFonts w:ascii="Arial" w:hAnsi="Arial" w:cs="Arial"/>
          <w:color w:val="000000"/>
          <w:sz w:val="20"/>
          <w:szCs w:val="20"/>
        </w:rPr>
        <w:t>7</w:t>
      </w:r>
      <w:r w:rsidRPr="00AE715D">
        <w:rPr>
          <w:rFonts w:ascii="Arial" w:hAnsi="Arial" w:cs="Arial"/>
          <w:color w:val="000000"/>
          <w:spacing w:val="-3"/>
          <w:sz w:val="20"/>
          <w:szCs w:val="20"/>
        </w:rPr>
        <w:t xml:space="preserve"> </w:t>
      </w:r>
      <w:r w:rsidRPr="00AE715D">
        <w:rPr>
          <w:rFonts w:ascii="Arial" w:hAnsi="Arial" w:cs="Arial"/>
          <w:color w:val="000000"/>
          <w:sz w:val="20"/>
          <w:szCs w:val="20"/>
        </w:rPr>
        <w:t>до</w:t>
      </w:r>
      <w:r w:rsidRPr="00AE715D">
        <w:rPr>
          <w:rFonts w:ascii="Arial" w:hAnsi="Arial" w:cs="Arial"/>
          <w:color w:val="000000"/>
          <w:spacing w:val="-3"/>
          <w:sz w:val="20"/>
          <w:szCs w:val="20"/>
        </w:rPr>
        <w:t xml:space="preserve"> </w:t>
      </w:r>
      <w:r w:rsidRPr="00AE715D">
        <w:rPr>
          <w:rFonts w:ascii="Arial" w:hAnsi="Arial" w:cs="Arial"/>
          <w:color w:val="000000"/>
          <w:sz w:val="20"/>
          <w:szCs w:val="20"/>
        </w:rPr>
        <w:t>18</w:t>
      </w:r>
      <w:r w:rsidRPr="00AE715D">
        <w:rPr>
          <w:rFonts w:ascii="Arial" w:hAnsi="Arial" w:cs="Arial"/>
          <w:color w:val="000000"/>
          <w:spacing w:val="1"/>
          <w:sz w:val="20"/>
          <w:szCs w:val="20"/>
        </w:rPr>
        <w:t xml:space="preserve"> </w:t>
      </w:r>
      <w:r w:rsidRPr="00AE715D">
        <w:rPr>
          <w:rFonts w:ascii="Arial" w:hAnsi="Arial" w:cs="Arial"/>
          <w:color w:val="000000"/>
          <w:sz w:val="20"/>
          <w:szCs w:val="20"/>
        </w:rPr>
        <w:t>лет;</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-дети в возрасте от 7 до 15 лет (включительно) обучающиеся</w:t>
      </w:r>
      <w:r w:rsidRPr="00AE715D">
        <w:rPr>
          <w:rFonts w:ascii="Arial" w:hAnsi="Arial" w:cs="Arial"/>
          <w:color w:val="000000"/>
          <w:spacing w:val="-68"/>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общеобразовательных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региона;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5"/>
          <w:sz w:val="20"/>
          <w:szCs w:val="20"/>
        </w:rPr>
        <w:t xml:space="preserve"> </w:t>
      </w:r>
      <w:r w:rsidRPr="00AE715D">
        <w:rPr>
          <w:rFonts w:ascii="Arial" w:hAnsi="Arial" w:cs="Arial"/>
          <w:color w:val="000000"/>
          <w:sz w:val="20"/>
          <w:szCs w:val="20"/>
        </w:rPr>
        <w:t>работающих</w:t>
      </w:r>
      <w:r w:rsidRPr="00AE715D">
        <w:rPr>
          <w:rFonts w:ascii="Arial" w:hAnsi="Arial" w:cs="Arial"/>
          <w:color w:val="000000"/>
          <w:spacing w:val="-3"/>
          <w:sz w:val="20"/>
          <w:szCs w:val="20"/>
        </w:rPr>
        <w:t xml:space="preserve"> </w:t>
      </w:r>
      <w:r w:rsidRPr="00AE715D">
        <w:rPr>
          <w:rFonts w:ascii="Arial" w:hAnsi="Arial" w:cs="Arial"/>
          <w:color w:val="000000"/>
          <w:sz w:val="20"/>
          <w:szCs w:val="20"/>
        </w:rPr>
        <w:t>граждан;</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-дети школьного возраста работников бюджетной сферы;</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дети</w:t>
      </w:r>
      <w:r w:rsidRPr="00AE715D">
        <w:rPr>
          <w:rFonts w:ascii="Arial" w:hAnsi="Arial" w:cs="Arial"/>
          <w:color w:val="000000"/>
          <w:spacing w:val="-3"/>
          <w:sz w:val="20"/>
          <w:szCs w:val="20"/>
        </w:rPr>
        <w:t xml:space="preserve"> </w:t>
      </w:r>
      <w:r w:rsidRPr="00AE715D">
        <w:rPr>
          <w:rFonts w:ascii="Arial" w:hAnsi="Arial" w:cs="Arial"/>
          <w:color w:val="000000"/>
          <w:sz w:val="20"/>
          <w:szCs w:val="20"/>
        </w:rPr>
        <w:t>из семей ветеранов</w:t>
      </w:r>
      <w:r w:rsidRPr="00AE715D">
        <w:rPr>
          <w:rFonts w:ascii="Arial" w:hAnsi="Arial" w:cs="Arial"/>
          <w:color w:val="000000"/>
          <w:spacing w:val="-5"/>
          <w:sz w:val="20"/>
          <w:szCs w:val="20"/>
        </w:rPr>
        <w:t xml:space="preserve"> </w:t>
      </w:r>
      <w:r w:rsidRPr="00AE715D">
        <w:rPr>
          <w:rFonts w:ascii="Arial" w:hAnsi="Arial" w:cs="Arial"/>
          <w:color w:val="000000"/>
          <w:sz w:val="20"/>
          <w:szCs w:val="20"/>
        </w:rPr>
        <w:t>боевых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-дети работников, погибших (умерших) в результате несчастных случаев 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производстве;</w:t>
      </w:r>
    </w:p>
    <w:p w:rsidR="00371914" w:rsidRPr="00AE715D" w:rsidRDefault="00371914" w:rsidP="00724A07">
      <w:pPr>
        <w:pStyle w:val="a7"/>
        <w:spacing w:after="0"/>
        <w:ind w:right="154"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коренных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малочисленных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народов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проживающих</w:t>
      </w:r>
      <w:r w:rsidRPr="00AE715D">
        <w:rPr>
          <w:rFonts w:ascii="Arial" w:hAnsi="Arial" w:cs="Arial"/>
          <w:color w:val="000000"/>
          <w:spacing w:val="-4"/>
          <w:sz w:val="20"/>
          <w:szCs w:val="20"/>
        </w:rPr>
        <w:t xml:space="preserve"> </w:t>
      </w:r>
      <w:r w:rsidRPr="00AE715D">
        <w:rPr>
          <w:rFonts w:ascii="Arial" w:hAnsi="Arial" w:cs="Arial"/>
          <w:color w:val="000000"/>
          <w:sz w:val="20"/>
          <w:szCs w:val="20"/>
        </w:rPr>
        <w:t>на территории</w:t>
      </w:r>
      <w:r w:rsidRPr="00AE715D">
        <w:rPr>
          <w:rFonts w:ascii="Arial" w:hAnsi="Arial" w:cs="Arial"/>
          <w:color w:val="000000"/>
          <w:spacing w:val="-3"/>
          <w:sz w:val="20"/>
          <w:szCs w:val="20"/>
        </w:rPr>
        <w:t xml:space="preserve"> </w:t>
      </w:r>
      <w:r w:rsidRPr="00AE715D">
        <w:rPr>
          <w:rFonts w:ascii="Arial" w:hAnsi="Arial" w:cs="Arial"/>
          <w:color w:val="000000"/>
          <w:sz w:val="20"/>
          <w:szCs w:val="20"/>
        </w:rPr>
        <w:t>региона;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из</w:t>
      </w:r>
      <w:r w:rsidRPr="00AE715D">
        <w:rPr>
          <w:rFonts w:ascii="Arial" w:hAnsi="Arial" w:cs="Arial"/>
          <w:color w:val="000000"/>
          <w:spacing w:val="-3"/>
          <w:sz w:val="20"/>
          <w:szCs w:val="20"/>
        </w:rPr>
        <w:t xml:space="preserve"> </w:t>
      </w:r>
      <w:r w:rsidRPr="00AE715D">
        <w:rPr>
          <w:rFonts w:ascii="Arial" w:hAnsi="Arial" w:cs="Arial"/>
          <w:color w:val="000000"/>
          <w:sz w:val="20"/>
          <w:szCs w:val="20"/>
        </w:rPr>
        <w:t>семей,</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один</w:t>
      </w:r>
      <w:r w:rsidRPr="00AE715D">
        <w:rPr>
          <w:rFonts w:ascii="Arial" w:hAnsi="Arial" w:cs="Arial"/>
          <w:color w:val="000000"/>
          <w:spacing w:val="-2"/>
          <w:sz w:val="20"/>
          <w:szCs w:val="20"/>
        </w:rPr>
        <w:t xml:space="preserve"> </w:t>
      </w:r>
      <w:r w:rsidRPr="00AE715D">
        <w:rPr>
          <w:rFonts w:ascii="Arial" w:hAnsi="Arial" w:cs="Arial"/>
          <w:color w:val="000000"/>
          <w:sz w:val="20"/>
          <w:szCs w:val="20"/>
        </w:rPr>
        <w:t>из</w:t>
      </w:r>
      <w:r w:rsidRPr="00AE715D">
        <w:rPr>
          <w:rFonts w:ascii="Arial" w:hAnsi="Arial" w:cs="Arial"/>
          <w:color w:val="000000"/>
          <w:spacing w:val="-4"/>
          <w:sz w:val="20"/>
          <w:szCs w:val="20"/>
        </w:rPr>
        <w:t xml:space="preserve"> </w:t>
      </w:r>
      <w:r w:rsidRPr="00AE715D">
        <w:rPr>
          <w:rFonts w:ascii="Arial" w:hAnsi="Arial" w:cs="Arial"/>
          <w:color w:val="000000"/>
          <w:sz w:val="20"/>
          <w:szCs w:val="20"/>
        </w:rPr>
        <w:t>родителей</w:t>
      </w:r>
      <w:r w:rsidRPr="00AE715D">
        <w:rPr>
          <w:rFonts w:ascii="Arial" w:hAnsi="Arial" w:cs="Arial"/>
          <w:color w:val="000000"/>
          <w:spacing w:val="-2"/>
          <w:sz w:val="20"/>
          <w:szCs w:val="20"/>
        </w:rPr>
        <w:t xml:space="preserve"> </w:t>
      </w:r>
      <w:r w:rsidRPr="00AE715D">
        <w:rPr>
          <w:rFonts w:ascii="Arial" w:hAnsi="Arial" w:cs="Arial"/>
          <w:color w:val="000000"/>
          <w:sz w:val="20"/>
          <w:szCs w:val="20"/>
        </w:rPr>
        <w:t>является</w:t>
      </w:r>
      <w:r w:rsidRPr="00AE715D">
        <w:rPr>
          <w:rFonts w:ascii="Arial" w:hAnsi="Arial" w:cs="Arial"/>
          <w:color w:val="000000"/>
          <w:spacing w:val="-2"/>
          <w:sz w:val="20"/>
          <w:szCs w:val="20"/>
        </w:rPr>
        <w:t xml:space="preserve"> </w:t>
      </w:r>
      <w:r w:rsidRPr="00AE715D">
        <w:rPr>
          <w:rFonts w:ascii="Arial" w:hAnsi="Arial" w:cs="Arial"/>
          <w:color w:val="000000"/>
          <w:sz w:val="20"/>
          <w:szCs w:val="20"/>
        </w:rPr>
        <w:t>инвалидом;</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-дети из семей, где один из родителей является работником промышленного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предприятия,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строительной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транспорта,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связи,</w:t>
      </w:r>
      <w:r w:rsidRPr="00AE715D">
        <w:rPr>
          <w:rFonts w:ascii="Arial" w:hAnsi="Arial" w:cs="Arial"/>
          <w:color w:val="000000"/>
          <w:spacing w:val="-67"/>
          <w:sz w:val="20"/>
          <w:szCs w:val="20"/>
        </w:rPr>
        <w:t xml:space="preserve"> </w:t>
      </w:r>
      <w:r w:rsidRPr="00AE715D">
        <w:rPr>
          <w:rFonts w:ascii="Arial" w:hAnsi="Arial" w:cs="Arial"/>
          <w:color w:val="000000"/>
          <w:sz w:val="20"/>
          <w:szCs w:val="20"/>
        </w:rPr>
        <w:t>коммунального комплекса;</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-дети, у которых один из родителей, проходивший военную службу, службу 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органах внутренних дел, системе Министерства Российской Федерации по делам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обороны,</w:t>
      </w:r>
      <w:r w:rsidRPr="00AE715D">
        <w:rPr>
          <w:rFonts w:ascii="Arial" w:hAnsi="Arial" w:cs="Arial"/>
          <w:color w:val="000000"/>
          <w:spacing w:val="1"/>
          <w:sz w:val="20"/>
          <w:szCs w:val="20"/>
        </w:rPr>
        <w:t xml:space="preserve"> </w:t>
      </w:r>
      <w:r w:rsidRPr="00AE715D">
        <w:rPr>
          <w:rFonts w:ascii="Arial" w:hAnsi="Arial" w:cs="Arial"/>
          <w:color w:val="000000"/>
          <w:sz w:val="20"/>
          <w:szCs w:val="20"/>
        </w:rPr>
        <w:t>чрезвычайным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ситуациям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ликвидации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последствий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стихийных бедствий, погиб (пропал без вести) или стал инвалидом при исполнении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служебных обязанностей;</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среднедушевым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доходом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w:t>
      </w:r>
      <w:r w:rsidRPr="00AE715D">
        <w:rPr>
          <w:rFonts w:ascii="Arial" w:hAnsi="Arial" w:cs="Arial"/>
          <w:color w:val="000000"/>
          <w:spacing w:val="1"/>
          <w:sz w:val="20"/>
          <w:szCs w:val="20"/>
        </w:rPr>
        <w:t xml:space="preserve"> </w:t>
      </w:r>
      <w:r w:rsidRPr="00AE715D">
        <w:rPr>
          <w:rFonts w:ascii="Arial" w:hAnsi="Arial" w:cs="Arial"/>
          <w:color w:val="000000"/>
          <w:sz w:val="20"/>
          <w:szCs w:val="20"/>
        </w:rPr>
        <w:t>1,5</w:t>
      </w:r>
      <w:r w:rsidRPr="00AE715D">
        <w:rPr>
          <w:rFonts w:ascii="Arial" w:hAnsi="Arial" w:cs="Arial"/>
          <w:color w:val="000000"/>
          <w:spacing w:val="1"/>
          <w:sz w:val="20"/>
          <w:szCs w:val="20"/>
        </w:rPr>
        <w:t xml:space="preserve"> </w:t>
      </w:r>
      <w:r w:rsidRPr="00AE715D">
        <w:rPr>
          <w:rFonts w:ascii="Arial" w:hAnsi="Arial" w:cs="Arial"/>
          <w:color w:val="000000"/>
          <w:sz w:val="20"/>
          <w:szCs w:val="20"/>
        </w:rPr>
        <w:t>величин</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прожиточного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минимума;</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-дети из семей, среднедушевой доход 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составляет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до</w:t>
      </w:r>
      <w:r w:rsidRPr="00AE715D">
        <w:rPr>
          <w:rFonts w:ascii="Arial" w:hAnsi="Arial" w:cs="Arial"/>
          <w:color w:val="000000"/>
          <w:spacing w:val="1"/>
          <w:sz w:val="20"/>
          <w:szCs w:val="20"/>
        </w:rPr>
        <w:t xml:space="preserve"> </w:t>
      </w:r>
      <w:r w:rsidRPr="00AE715D">
        <w:rPr>
          <w:rFonts w:ascii="Arial" w:hAnsi="Arial" w:cs="Arial"/>
          <w:color w:val="000000"/>
          <w:sz w:val="20"/>
          <w:szCs w:val="20"/>
        </w:rPr>
        <w:t>2</w:t>
      </w:r>
      <w:r w:rsidRPr="00AE715D">
        <w:rPr>
          <w:rFonts w:ascii="Arial" w:hAnsi="Arial" w:cs="Arial"/>
          <w:color w:val="000000"/>
          <w:spacing w:val="1"/>
          <w:sz w:val="20"/>
          <w:szCs w:val="20"/>
        </w:rPr>
        <w:t xml:space="preserve"> </w:t>
      </w:r>
      <w:r w:rsidRPr="00AE715D">
        <w:rPr>
          <w:rFonts w:ascii="Arial" w:hAnsi="Arial" w:cs="Arial"/>
          <w:color w:val="000000"/>
          <w:sz w:val="20"/>
          <w:szCs w:val="20"/>
        </w:rPr>
        <w:t>величин</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прожиточного минимума;</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среднедушевым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доходом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w:t>
      </w:r>
      <w:r w:rsidRPr="00AE715D">
        <w:rPr>
          <w:rFonts w:ascii="Arial" w:hAnsi="Arial" w:cs="Arial"/>
          <w:color w:val="000000"/>
          <w:spacing w:val="1"/>
          <w:sz w:val="20"/>
          <w:szCs w:val="20"/>
        </w:rPr>
        <w:t xml:space="preserve"> </w:t>
      </w:r>
      <w:r w:rsidRPr="00AE715D">
        <w:rPr>
          <w:rFonts w:ascii="Arial" w:hAnsi="Arial" w:cs="Arial"/>
          <w:color w:val="000000"/>
          <w:sz w:val="20"/>
          <w:szCs w:val="20"/>
        </w:rPr>
        <w:t>3</w:t>
      </w:r>
      <w:r w:rsidRPr="00AE715D">
        <w:rPr>
          <w:rFonts w:ascii="Arial" w:hAnsi="Arial" w:cs="Arial"/>
          <w:color w:val="000000"/>
          <w:spacing w:val="1"/>
          <w:sz w:val="20"/>
          <w:szCs w:val="20"/>
        </w:rPr>
        <w:t xml:space="preserve"> </w:t>
      </w:r>
      <w:r w:rsidRPr="00AE715D">
        <w:rPr>
          <w:rFonts w:ascii="Arial" w:hAnsi="Arial" w:cs="Arial"/>
          <w:color w:val="000000"/>
          <w:sz w:val="20"/>
          <w:szCs w:val="20"/>
        </w:rPr>
        <w:t>величин</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прожиточного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минимума;</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-дети, проживающие на территории региона, родители (лица, их замещающие)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работают</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71"/>
          <w:sz w:val="20"/>
          <w:szCs w:val="20"/>
        </w:rPr>
        <w:t xml:space="preserve"> </w:t>
      </w:r>
      <w:r w:rsidRPr="00AE715D">
        <w:rPr>
          <w:rFonts w:ascii="Arial" w:hAnsi="Arial" w:cs="Arial"/>
          <w:color w:val="000000"/>
          <w:sz w:val="20"/>
          <w:szCs w:val="20"/>
        </w:rPr>
        <w:t>учреждениях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(организациях) региона, органах государственной власти региона, территориальных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органах</w:t>
      </w:r>
      <w:r w:rsidRPr="00AE715D">
        <w:rPr>
          <w:rFonts w:ascii="Arial" w:hAnsi="Arial" w:cs="Arial"/>
          <w:color w:val="000000"/>
          <w:spacing w:val="28"/>
          <w:sz w:val="20"/>
          <w:szCs w:val="20"/>
        </w:rPr>
        <w:t xml:space="preserve"> </w:t>
      </w:r>
      <w:r w:rsidRPr="00AE715D">
        <w:rPr>
          <w:rFonts w:ascii="Arial" w:hAnsi="Arial" w:cs="Arial"/>
          <w:color w:val="000000"/>
          <w:sz w:val="20"/>
          <w:szCs w:val="20"/>
        </w:rPr>
        <w:t>федеральных</w:t>
      </w:r>
      <w:r w:rsidRPr="00AE715D">
        <w:rPr>
          <w:rFonts w:ascii="Arial" w:hAnsi="Arial" w:cs="Arial"/>
          <w:color w:val="000000"/>
          <w:spacing w:val="27"/>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28"/>
          <w:sz w:val="20"/>
          <w:szCs w:val="20"/>
        </w:rPr>
        <w:t xml:space="preserve"> </w:t>
      </w:r>
      <w:r w:rsidRPr="00AE715D">
        <w:rPr>
          <w:rFonts w:ascii="Arial" w:hAnsi="Arial" w:cs="Arial"/>
          <w:color w:val="000000"/>
          <w:sz w:val="20"/>
          <w:szCs w:val="20"/>
        </w:rPr>
        <w:t>исполнительной</w:t>
      </w:r>
      <w:r w:rsidRPr="00AE715D">
        <w:rPr>
          <w:rFonts w:ascii="Arial" w:hAnsi="Arial" w:cs="Arial"/>
          <w:color w:val="000000"/>
          <w:spacing w:val="29"/>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28"/>
          <w:sz w:val="20"/>
          <w:szCs w:val="20"/>
        </w:rPr>
        <w:t xml:space="preserve"> </w:t>
      </w:r>
      <w:r w:rsidRPr="00AE715D">
        <w:rPr>
          <w:rFonts w:ascii="Arial" w:hAnsi="Arial" w:cs="Arial"/>
          <w:color w:val="000000"/>
          <w:sz w:val="20"/>
          <w:szCs w:val="20"/>
        </w:rPr>
        <w:t>в</w:t>
      </w:r>
      <w:r w:rsidRPr="00AE715D">
        <w:rPr>
          <w:rFonts w:ascii="Arial" w:hAnsi="Arial" w:cs="Arial"/>
          <w:color w:val="000000"/>
          <w:spacing w:val="28"/>
          <w:sz w:val="20"/>
          <w:szCs w:val="20"/>
        </w:rPr>
        <w:t xml:space="preserve"> </w:t>
      </w:r>
      <w:r w:rsidRPr="00AE715D">
        <w:rPr>
          <w:rFonts w:ascii="Arial" w:hAnsi="Arial" w:cs="Arial"/>
          <w:color w:val="000000"/>
          <w:sz w:val="20"/>
          <w:szCs w:val="20"/>
        </w:rPr>
        <w:t>регионе,</w:t>
      </w:r>
      <w:r w:rsidRPr="00AE715D">
        <w:rPr>
          <w:rFonts w:ascii="Arial" w:hAnsi="Arial" w:cs="Arial"/>
          <w:color w:val="000000"/>
          <w:spacing w:val="28"/>
          <w:sz w:val="20"/>
          <w:szCs w:val="20"/>
        </w:rPr>
        <w:t xml:space="preserve"> </w:t>
      </w:r>
      <w:r w:rsidRPr="00AE715D">
        <w:rPr>
          <w:rFonts w:ascii="Arial" w:hAnsi="Arial" w:cs="Arial"/>
          <w:color w:val="000000"/>
          <w:sz w:val="20"/>
          <w:szCs w:val="20"/>
        </w:rPr>
        <w:t>органах</w:t>
      </w:r>
      <w:r w:rsidRPr="00AE715D">
        <w:rPr>
          <w:rFonts w:ascii="Arial" w:hAnsi="Arial" w:cs="Arial"/>
          <w:color w:val="000000"/>
          <w:spacing w:val="29"/>
          <w:sz w:val="20"/>
          <w:szCs w:val="20"/>
        </w:rPr>
        <w:t xml:space="preserve"> </w:t>
      </w:r>
      <w:r w:rsidRPr="00AE715D">
        <w:rPr>
          <w:rFonts w:ascii="Arial" w:hAnsi="Arial" w:cs="Arial"/>
          <w:color w:val="000000"/>
          <w:sz w:val="20"/>
          <w:szCs w:val="20"/>
        </w:rPr>
        <w:t>местного самоуправления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образований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региона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наделенные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иными</w:t>
      </w:r>
      <w:r w:rsidRPr="00AE715D">
        <w:rPr>
          <w:rFonts w:ascii="Arial" w:hAnsi="Arial" w:cs="Arial"/>
          <w:color w:val="000000"/>
          <w:spacing w:val="71"/>
          <w:sz w:val="20"/>
          <w:szCs w:val="20"/>
        </w:rPr>
        <w:t xml:space="preserve"> </w:t>
      </w:r>
      <w:r w:rsidRPr="00AE715D">
        <w:rPr>
          <w:rFonts w:ascii="Arial" w:hAnsi="Arial" w:cs="Arial"/>
          <w:color w:val="000000"/>
          <w:sz w:val="20"/>
          <w:szCs w:val="20"/>
        </w:rPr>
        <w:t>публичными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полномочиям;</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5"/>
          <w:sz w:val="20"/>
          <w:szCs w:val="20"/>
        </w:rPr>
        <w:t xml:space="preserve"> </w:t>
      </w:r>
      <w:r w:rsidRPr="00AE715D">
        <w:rPr>
          <w:rFonts w:ascii="Arial" w:hAnsi="Arial" w:cs="Arial"/>
          <w:color w:val="000000"/>
          <w:sz w:val="20"/>
          <w:szCs w:val="20"/>
        </w:rPr>
        <w:t>работников</w:t>
      </w:r>
      <w:r w:rsidRPr="00AE715D">
        <w:rPr>
          <w:rFonts w:ascii="Arial" w:hAnsi="Arial" w:cs="Arial"/>
          <w:color w:val="000000"/>
          <w:spacing w:val="-5"/>
          <w:sz w:val="20"/>
          <w:szCs w:val="20"/>
        </w:rPr>
        <w:t xml:space="preserve"> </w:t>
      </w:r>
      <w:r w:rsidRPr="00AE715D">
        <w:rPr>
          <w:rFonts w:ascii="Arial" w:hAnsi="Arial" w:cs="Arial"/>
          <w:color w:val="000000"/>
          <w:sz w:val="20"/>
          <w:szCs w:val="20"/>
        </w:rPr>
        <w:t>агропромышленного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комплекса</w:t>
      </w:r>
      <w:r w:rsidRPr="00AE715D">
        <w:rPr>
          <w:rFonts w:ascii="Arial" w:hAnsi="Arial" w:cs="Arial"/>
          <w:color w:val="000000"/>
          <w:spacing w:val="-6"/>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социальной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сферы</w:t>
      </w:r>
      <w:r w:rsidRPr="00AE715D">
        <w:rPr>
          <w:rFonts w:ascii="Arial" w:hAnsi="Arial" w:cs="Arial"/>
          <w:color w:val="000000"/>
          <w:spacing w:val="-3"/>
          <w:sz w:val="20"/>
          <w:szCs w:val="20"/>
        </w:rPr>
        <w:t xml:space="preserve"> </w:t>
      </w:r>
      <w:r w:rsidRPr="00AE715D">
        <w:rPr>
          <w:rFonts w:ascii="Arial" w:hAnsi="Arial" w:cs="Arial"/>
          <w:color w:val="000000"/>
          <w:sz w:val="20"/>
          <w:szCs w:val="20"/>
        </w:rPr>
        <w:t>села;</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-дети, один</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является</w:t>
      </w:r>
      <w:r w:rsidRPr="00AE715D">
        <w:rPr>
          <w:rFonts w:ascii="Arial" w:hAnsi="Arial" w:cs="Arial"/>
          <w:color w:val="000000"/>
          <w:spacing w:val="-67"/>
          <w:sz w:val="20"/>
          <w:szCs w:val="20"/>
        </w:rPr>
        <w:t xml:space="preserve"> </w:t>
      </w:r>
      <w:r w:rsidRPr="00AE715D">
        <w:rPr>
          <w:rFonts w:ascii="Arial" w:hAnsi="Arial" w:cs="Arial"/>
          <w:color w:val="000000"/>
          <w:sz w:val="20"/>
          <w:szCs w:val="20"/>
        </w:rPr>
        <w:t>добровольным пожарным, сведения о котором содержатся в реестре добровольных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пожарных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не менее</w:t>
      </w:r>
      <w:r w:rsidRPr="00AE715D">
        <w:rPr>
          <w:rFonts w:ascii="Arial" w:hAnsi="Arial" w:cs="Arial"/>
          <w:color w:val="000000"/>
          <w:spacing w:val="-3"/>
          <w:sz w:val="20"/>
          <w:szCs w:val="20"/>
        </w:rPr>
        <w:t xml:space="preserve"> </w:t>
      </w:r>
      <w:r w:rsidRPr="00AE715D">
        <w:rPr>
          <w:rFonts w:ascii="Arial" w:hAnsi="Arial" w:cs="Arial"/>
          <w:color w:val="000000"/>
          <w:sz w:val="20"/>
          <w:szCs w:val="20"/>
        </w:rPr>
        <w:t>3-х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лет;</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-дети,</w:t>
      </w:r>
      <w:r w:rsidRPr="00AE715D">
        <w:rPr>
          <w:rFonts w:ascii="Arial" w:hAnsi="Arial" w:cs="Arial"/>
          <w:color w:val="000000"/>
          <w:spacing w:val="21"/>
          <w:sz w:val="20"/>
          <w:szCs w:val="20"/>
        </w:rPr>
        <w:t xml:space="preserve"> </w:t>
      </w:r>
      <w:r w:rsidRPr="00AE715D">
        <w:rPr>
          <w:rFonts w:ascii="Arial" w:hAnsi="Arial" w:cs="Arial"/>
          <w:color w:val="000000"/>
          <w:sz w:val="20"/>
          <w:szCs w:val="20"/>
        </w:rPr>
        <w:t>находящиеся</w:t>
      </w:r>
      <w:r w:rsidRPr="00AE715D">
        <w:rPr>
          <w:rFonts w:ascii="Arial" w:hAnsi="Arial" w:cs="Arial"/>
          <w:color w:val="000000"/>
          <w:spacing w:val="22"/>
          <w:sz w:val="20"/>
          <w:szCs w:val="20"/>
        </w:rPr>
        <w:t xml:space="preserve"> </w:t>
      </w:r>
      <w:r w:rsidRPr="00AE715D">
        <w:rPr>
          <w:rFonts w:ascii="Arial" w:hAnsi="Arial" w:cs="Arial"/>
          <w:color w:val="000000"/>
          <w:sz w:val="20"/>
          <w:szCs w:val="20"/>
        </w:rPr>
        <w:t>на</w:t>
      </w:r>
      <w:r w:rsidRPr="00AE715D">
        <w:rPr>
          <w:rFonts w:ascii="Arial" w:hAnsi="Arial" w:cs="Arial"/>
          <w:color w:val="000000"/>
          <w:spacing w:val="23"/>
          <w:sz w:val="20"/>
          <w:szCs w:val="20"/>
        </w:rPr>
        <w:t xml:space="preserve"> </w:t>
      </w:r>
      <w:r w:rsidRPr="00AE715D">
        <w:rPr>
          <w:rFonts w:ascii="Arial" w:hAnsi="Arial" w:cs="Arial"/>
          <w:color w:val="000000"/>
          <w:sz w:val="20"/>
          <w:szCs w:val="20"/>
        </w:rPr>
        <w:t>воспитании</w:t>
      </w:r>
      <w:r w:rsidRPr="00AE715D">
        <w:rPr>
          <w:rFonts w:ascii="Arial" w:hAnsi="Arial" w:cs="Arial"/>
          <w:color w:val="000000"/>
          <w:spacing w:val="24"/>
          <w:sz w:val="20"/>
          <w:szCs w:val="20"/>
        </w:rPr>
        <w:t xml:space="preserve"> </w:t>
      </w:r>
      <w:r w:rsidRPr="00AE715D">
        <w:rPr>
          <w:rFonts w:ascii="Arial" w:hAnsi="Arial" w:cs="Arial"/>
          <w:color w:val="000000"/>
          <w:sz w:val="20"/>
          <w:szCs w:val="20"/>
        </w:rPr>
        <w:t>в</w:t>
      </w:r>
      <w:r w:rsidRPr="00AE715D">
        <w:rPr>
          <w:rFonts w:ascii="Arial" w:hAnsi="Arial" w:cs="Arial"/>
          <w:color w:val="000000"/>
          <w:spacing w:val="21"/>
          <w:sz w:val="20"/>
          <w:szCs w:val="20"/>
        </w:rPr>
        <w:t xml:space="preserve"> </w:t>
      </w:r>
      <w:r w:rsidRPr="00AE715D">
        <w:rPr>
          <w:rFonts w:ascii="Arial" w:hAnsi="Arial" w:cs="Arial"/>
          <w:color w:val="000000"/>
          <w:sz w:val="20"/>
          <w:szCs w:val="20"/>
        </w:rPr>
        <w:t>организациях</w:t>
      </w:r>
      <w:r w:rsidRPr="00AE715D">
        <w:rPr>
          <w:rFonts w:ascii="Arial" w:hAnsi="Arial" w:cs="Arial"/>
          <w:color w:val="000000"/>
          <w:spacing w:val="24"/>
          <w:sz w:val="20"/>
          <w:szCs w:val="20"/>
        </w:rPr>
        <w:t xml:space="preserve"> </w:t>
      </w:r>
      <w:r w:rsidRPr="00AE715D">
        <w:rPr>
          <w:rFonts w:ascii="Arial" w:hAnsi="Arial" w:cs="Arial"/>
          <w:color w:val="000000"/>
          <w:sz w:val="20"/>
          <w:szCs w:val="20"/>
        </w:rPr>
        <w:t>социального</w:t>
      </w:r>
      <w:r w:rsidRPr="00AE715D">
        <w:rPr>
          <w:rFonts w:ascii="Arial" w:hAnsi="Arial" w:cs="Arial"/>
          <w:color w:val="000000"/>
          <w:spacing w:val="22"/>
          <w:sz w:val="20"/>
          <w:szCs w:val="20"/>
        </w:rPr>
        <w:t xml:space="preserve"> </w:t>
      </w:r>
      <w:r w:rsidRPr="00AE715D">
        <w:rPr>
          <w:rFonts w:ascii="Arial" w:hAnsi="Arial" w:cs="Arial"/>
          <w:color w:val="000000"/>
          <w:sz w:val="20"/>
          <w:szCs w:val="20"/>
        </w:rPr>
        <w:t>обслуживания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круглосуточным</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пребыванием;</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иные</w:t>
      </w:r>
      <w:r w:rsidRPr="00AE715D">
        <w:rPr>
          <w:rFonts w:ascii="Arial" w:hAnsi="Arial" w:cs="Arial"/>
          <w:color w:val="000000"/>
          <w:spacing w:val="-2"/>
          <w:sz w:val="20"/>
          <w:szCs w:val="20"/>
        </w:rPr>
        <w:t xml:space="preserve"> </w:t>
      </w:r>
      <w:r w:rsidRPr="00AE715D">
        <w:rPr>
          <w:rFonts w:ascii="Arial" w:hAnsi="Arial" w:cs="Arial"/>
          <w:color w:val="000000"/>
          <w:sz w:val="20"/>
          <w:szCs w:val="20"/>
        </w:rPr>
        <w:t>категории.</w:t>
      </w:r>
    </w:p>
    <w:p w:rsidR="00371914" w:rsidRPr="00AE715D" w:rsidRDefault="00371914" w:rsidP="00724A07">
      <w:pPr>
        <w:pStyle w:val="aff9"/>
        <w:tabs>
          <w:tab w:val="left" w:pos="-284"/>
          <w:tab w:val="left" w:pos="0"/>
        </w:tabs>
        <w:ind w:left="0" w:right="144"/>
        <w:jc w:val="both"/>
        <w:rPr>
          <w:rFonts w:ascii="Arial" w:hAnsi="Arial" w:cs="Arial"/>
          <w:color w:val="000000"/>
          <w:sz w:val="20"/>
          <w:szCs w:val="20"/>
        </w:rPr>
      </w:pPr>
      <w:r w:rsidRPr="00AE715D">
        <w:rPr>
          <w:rFonts w:ascii="Arial" w:hAnsi="Arial" w:cs="Arial"/>
          <w:color w:val="000000"/>
          <w:sz w:val="20"/>
          <w:szCs w:val="20"/>
        </w:rPr>
        <w:t xml:space="preserve"> 1.3. Интересы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пункте</w:t>
      </w:r>
      <w:r w:rsidRPr="00AE715D">
        <w:rPr>
          <w:rFonts w:ascii="Arial" w:hAnsi="Arial" w:cs="Arial"/>
          <w:color w:val="000000"/>
          <w:spacing w:val="1"/>
          <w:sz w:val="20"/>
          <w:szCs w:val="20"/>
        </w:rPr>
        <w:t xml:space="preserve"> </w:t>
      </w:r>
      <w:r w:rsidRPr="00AE715D">
        <w:rPr>
          <w:rFonts w:ascii="Arial" w:hAnsi="Arial" w:cs="Arial"/>
          <w:color w:val="000000"/>
          <w:sz w:val="20"/>
          <w:szCs w:val="20"/>
        </w:rPr>
        <w:t>1.2</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могут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представлять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обладающие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соответствующими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полномочиями.</w:t>
      </w:r>
    </w:p>
    <w:p w:rsidR="00371914" w:rsidRPr="00AE715D" w:rsidRDefault="00371914" w:rsidP="00724A07">
      <w:pPr>
        <w:pStyle w:val="119"/>
        <w:ind w:left="0" w:right="1139"/>
        <w:jc w:val="center"/>
        <w:rPr>
          <w:rFonts w:ascii="Arial" w:hAnsi="Arial" w:cs="Arial"/>
          <w:color w:val="000000"/>
          <w:spacing w:val="-67"/>
          <w:sz w:val="20"/>
          <w:szCs w:val="20"/>
        </w:rPr>
      </w:pPr>
      <w:r w:rsidRPr="00AE715D">
        <w:rPr>
          <w:rFonts w:ascii="Arial" w:hAnsi="Arial" w:cs="Arial"/>
          <w:color w:val="000000"/>
          <w:sz w:val="20"/>
          <w:szCs w:val="20"/>
        </w:rPr>
        <w:t>Требования к порядку информирования о предоставлении</w:t>
      </w:r>
    </w:p>
    <w:p w:rsidR="00371914" w:rsidRPr="00AE715D" w:rsidRDefault="00371914" w:rsidP="00724A07">
      <w:pPr>
        <w:pStyle w:val="119"/>
        <w:ind w:left="0" w:right="1139"/>
        <w:jc w:val="center"/>
        <w:rPr>
          <w:rFonts w:ascii="Arial" w:hAnsi="Arial" w:cs="Arial"/>
          <w:color w:val="000000"/>
          <w:sz w:val="20"/>
          <w:szCs w:val="20"/>
        </w:rPr>
      </w:pP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7"/>
        </w:numPr>
        <w:tabs>
          <w:tab w:val="left" w:pos="567"/>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 Информирование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p>
    <w:p w:rsidR="00371914" w:rsidRPr="00AE715D" w:rsidRDefault="00371914" w:rsidP="00724A07">
      <w:pPr>
        <w:spacing w:after="0" w:line="240" w:lineRule="auto"/>
        <w:ind w:right="142"/>
        <w:jc w:val="both"/>
        <w:rPr>
          <w:rFonts w:ascii="Arial" w:hAnsi="Arial" w:cs="Arial"/>
          <w:color w:val="000000"/>
          <w:sz w:val="20"/>
          <w:szCs w:val="20"/>
        </w:rPr>
      </w:pPr>
      <w:r w:rsidRPr="00AE715D">
        <w:rPr>
          <w:rFonts w:ascii="Arial" w:hAnsi="Arial" w:cs="Arial"/>
          <w:color w:val="000000"/>
          <w:sz w:val="20"/>
          <w:szCs w:val="20"/>
        </w:rPr>
        <w:t>непосредственно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в отдел образования, молод</w:t>
      </w:r>
      <w:r>
        <w:rPr>
          <w:rFonts w:ascii="Arial" w:hAnsi="Arial" w:cs="Arial"/>
          <w:color w:val="000000"/>
          <w:sz w:val="20"/>
          <w:szCs w:val="20"/>
        </w:rPr>
        <w:t>ё</w:t>
      </w:r>
      <w:r w:rsidRPr="00AE715D">
        <w:rPr>
          <w:rFonts w:ascii="Arial" w:hAnsi="Arial" w:cs="Arial"/>
          <w:color w:val="000000"/>
          <w:sz w:val="20"/>
          <w:szCs w:val="20"/>
        </w:rPr>
        <w:t>жной политики и спорта администрации Мариинско-Посадского муниципального округа Чувашской Республики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по телефону в Уполномоченном органе или многофункциональном центре;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 в том числе посредством электронной почты, факсимильной связи;</w:t>
      </w:r>
      <w:r w:rsidRPr="00AE715D">
        <w:rPr>
          <w:rFonts w:ascii="Arial" w:hAnsi="Arial" w:cs="Arial"/>
          <w:color w:val="000000"/>
          <w:spacing w:val="-68"/>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открытой и</w:t>
      </w:r>
      <w:r w:rsidRPr="00AE715D">
        <w:rPr>
          <w:rFonts w:ascii="Arial" w:hAnsi="Arial" w:cs="Arial"/>
          <w:color w:val="000000"/>
          <w:spacing w:val="-3"/>
          <w:sz w:val="20"/>
          <w:szCs w:val="20"/>
        </w:rPr>
        <w:t xml:space="preserve"> </w:t>
      </w:r>
      <w:r w:rsidRPr="00AE715D">
        <w:rPr>
          <w:rFonts w:ascii="Arial" w:hAnsi="Arial" w:cs="Arial"/>
          <w:color w:val="000000"/>
          <w:sz w:val="20"/>
          <w:szCs w:val="20"/>
        </w:rPr>
        <w:t>доступной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4"/>
          <w:sz w:val="20"/>
          <w:szCs w:val="20"/>
        </w:rPr>
        <w:t xml:space="preserve"> </w:t>
      </w:r>
      <w:r w:rsidRPr="00AE715D">
        <w:rPr>
          <w:rFonts w:ascii="Arial" w:hAnsi="Arial" w:cs="Arial"/>
          <w:color w:val="000000"/>
          <w:sz w:val="20"/>
          <w:szCs w:val="20"/>
        </w:rPr>
        <w:t>информации:</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«Единый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портал</w:t>
      </w:r>
      <w:r w:rsidRPr="00AE715D">
        <w:rPr>
          <w:rFonts w:ascii="Arial" w:hAnsi="Arial" w:cs="Arial"/>
          <w:color w:val="000000"/>
          <w:spacing w:val="-67"/>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(функций)»</w:t>
      </w:r>
      <w:r w:rsidRPr="00AE715D">
        <w:rPr>
          <w:rFonts w:ascii="Arial" w:hAnsi="Arial" w:cs="Arial"/>
          <w:color w:val="000000"/>
          <w:spacing w:val="1"/>
          <w:sz w:val="20"/>
          <w:szCs w:val="20"/>
        </w:rPr>
        <w:t xml:space="preserve"> </w:t>
      </w:r>
      <w:r w:rsidRPr="00AE715D">
        <w:rPr>
          <w:rFonts w:ascii="Arial" w:hAnsi="Arial" w:cs="Arial"/>
          <w:color w:val="000000"/>
          <w:sz w:val="20"/>
          <w:szCs w:val="20"/>
        </w:rPr>
        <w:t>(https://</w:t>
      </w:r>
      <w:hyperlink r:id="rId128">
        <w:r w:rsidRPr="00AE715D">
          <w:rPr>
            <w:rFonts w:ascii="Arial" w:hAnsi="Arial" w:cs="Arial"/>
            <w:color w:val="000000"/>
            <w:sz w:val="20"/>
            <w:szCs w:val="20"/>
          </w:rPr>
          <w:t>www.gosuslugi.ru/)</w:t>
        </w:r>
      </w:hyperlink>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3"/>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в региональной государственной информационной системе, обеспечивающей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70"/>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 (далее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p>
    <w:p w:rsidR="00371914" w:rsidRPr="00AE715D" w:rsidRDefault="00371914" w:rsidP="00724A07">
      <w:pPr>
        <w:spacing w:after="0" w:line="240" w:lineRule="auto"/>
        <w:ind w:right="147"/>
        <w:jc w:val="both"/>
        <w:rPr>
          <w:rFonts w:ascii="Arial" w:hAnsi="Arial" w:cs="Arial"/>
          <w:color w:val="000000"/>
          <w:sz w:val="20"/>
          <w:szCs w:val="20"/>
        </w:rPr>
      </w:pPr>
      <w:r w:rsidRPr="00AE715D">
        <w:rPr>
          <w:rFonts w:ascii="Arial" w:hAnsi="Arial" w:cs="Arial"/>
          <w:color w:val="000000"/>
          <w:sz w:val="20"/>
          <w:szCs w:val="20"/>
        </w:rPr>
        <w:t xml:space="preserve">на официальном сайте Уполномоченного органа </w:t>
      </w:r>
      <w:r w:rsidRPr="00AE715D">
        <w:rPr>
          <w:rFonts w:ascii="Arial" w:hAnsi="Arial" w:cs="Arial"/>
          <w:i/>
          <w:color w:val="000000"/>
          <w:sz w:val="20"/>
          <w:szCs w:val="20"/>
          <w:u w:val="single"/>
        </w:rPr>
        <w:t>(</w:t>
      </w:r>
      <w:r w:rsidRPr="00AE715D">
        <w:rPr>
          <w:rFonts w:ascii="Arial" w:eastAsiaTheme="minorHAnsi" w:hAnsi="Arial" w:cs="Arial"/>
          <w:color w:val="000000"/>
          <w:sz w:val="20"/>
          <w:szCs w:val="20"/>
        </w:rPr>
        <w:t>marpos_</w:t>
      </w:r>
      <w:r w:rsidRPr="00AE715D">
        <w:rPr>
          <w:rFonts w:ascii="Arial" w:eastAsiaTheme="minorHAnsi" w:hAnsi="Arial" w:cs="Arial"/>
          <w:color w:val="000000"/>
          <w:sz w:val="20"/>
          <w:szCs w:val="20"/>
          <w:lang w:val="en-US"/>
        </w:rPr>
        <w:t>obrazov</w:t>
      </w:r>
      <w:r w:rsidRPr="00AE715D">
        <w:rPr>
          <w:rFonts w:ascii="Arial" w:eastAsiaTheme="minorHAnsi" w:hAnsi="Arial" w:cs="Arial"/>
          <w:color w:val="000000"/>
          <w:sz w:val="20"/>
          <w:szCs w:val="20"/>
        </w:rPr>
        <w:t>(@cap.</w:t>
      </w:r>
      <w:r w:rsidRPr="00AE715D">
        <w:rPr>
          <w:rFonts w:ascii="Arial" w:eastAsiaTheme="minorHAnsi" w:hAnsi="Arial" w:cs="Arial"/>
          <w:color w:val="000000"/>
          <w:sz w:val="20"/>
          <w:szCs w:val="20"/>
          <w:lang w:val="en-US"/>
        </w:rPr>
        <w:t>ru</w:t>
      </w:r>
      <w:r w:rsidRPr="00AE715D">
        <w:rPr>
          <w:rFonts w:ascii="Arial" w:hAnsi="Arial" w:cs="Arial"/>
          <w:i/>
          <w:color w:val="000000"/>
          <w:sz w:val="20"/>
          <w:szCs w:val="20"/>
          <w:u w:val="single"/>
        </w:rPr>
        <w:t xml:space="preserve"> )</w:t>
      </w:r>
      <w:r w:rsidRPr="00AE715D">
        <w:rPr>
          <w:rFonts w:ascii="Arial" w:hAnsi="Arial" w:cs="Arial"/>
          <w:color w:val="000000"/>
          <w:sz w:val="20"/>
          <w:szCs w:val="20"/>
        </w:rPr>
        <w:t>;</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стендах</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 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 многофункционального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центра.</w:t>
      </w:r>
    </w:p>
    <w:p w:rsidR="00371914" w:rsidRPr="00AE715D" w:rsidRDefault="00371914" w:rsidP="00371914">
      <w:pPr>
        <w:pStyle w:val="aff9"/>
        <w:widowControl w:val="0"/>
        <w:numPr>
          <w:ilvl w:val="1"/>
          <w:numId w:val="27"/>
        </w:numPr>
        <w:tabs>
          <w:tab w:val="left" w:pos="567"/>
        </w:tabs>
        <w:autoSpaceDE w:val="0"/>
        <w:autoSpaceDN w:val="0"/>
        <w:ind w:left="0" w:firstLine="0"/>
        <w:contextualSpacing w:val="0"/>
        <w:jc w:val="both"/>
        <w:rPr>
          <w:rFonts w:ascii="Arial" w:hAnsi="Arial" w:cs="Arial"/>
          <w:color w:val="000000"/>
          <w:sz w:val="20"/>
          <w:szCs w:val="20"/>
        </w:rPr>
      </w:pPr>
      <w:r w:rsidRPr="00AE715D">
        <w:rPr>
          <w:rFonts w:ascii="Arial" w:hAnsi="Arial" w:cs="Arial"/>
          <w:color w:val="000000"/>
          <w:sz w:val="20"/>
          <w:szCs w:val="20"/>
        </w:rPr>
        <w:t>Информирование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3"/>
          <w:sz w:val="20"/>
          <w:szCs w:val="20"/>
        </w:rPr>
        <w:t xml:space="preserve"> </w:t>
      </w:r>
      <w:r w:rsidRPr="00AE715D">
        <w:rPr>
          <w:rFonts w:ascii="Arial" w:hAnsi="Arial" w:cs="Arial"/>
          <w:color w:val="000000"/>
          <w:sz w:val="20"/>
          <w:szCs w:val="20"/>
        </w:rPr>
        <w:t>по</w:t>
      </w:r>
      <w:r w:rsidRPr="00AE715D">
        <w:rPr>
          <w:rFonts w:ascii="Arial" w:hAnsi="Arial" w:cs="Arial"/>
          <w:color w:val="000000"/>
          <w:spacing w:val="-3"/>
          <w:sz w:val="20"/>
          <w:szCs w:val="20"/>
        </w:rPr>
        <w:t xml:space="preserve"> </w:t>
      </w:r>
      <w:r w:rsidRPr="00AE715D">
        <w:rPr>
          <w:rFonts w:ascii="Arial" w:hAnsi="Arial" w:cs="Arial"/>
          <w:color w:val="000000"/>
          <w:sz w:val="20"/>
          <w:szCs w:val="20"/>
        </w:rPr>
        <w:t>вопросам,</w:t>
      </w:r>
      <w:r w:rsidRPr="00AE715D">
        <w:rPr>
          <w:rFonts w:ascii="Arial" w:hAnsi="Arial" w:cs="Arial"/>
          <w:color w:val="000000"/>
          <w:spacing w:val="-5"/>
          <w:sz w:val="20"/>
          <w:szCs w:val="20"/>
        </w:rPr>
        <w:t xml:space="preserve"> </w:t>
      </w:r>
      <w:r w:rsidRPr="00AE715D">
        <w:rPr>
          <w:rFonts w:ascii="Arial" w:hAnsi="Arial" w:cs="Arial"/>
          <w:color w:val="000000"/>
          <w:sz w:val="20"/>
          <w:szCs w:val="20"/>
        </w:rPr>
        <w:t>касающимся:</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 xml:space="preserve"> способов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 xml:space="preserve"> адресов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 xml:space="preserve"> справочной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(структурных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подразделений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и услуг, которые являются необходимыми</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2"/>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2"/>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порядка и сроков предоставления 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5"/>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 ходе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предоставлении</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по</w:t>
      </w:r>
      <w:r w:rsidRPr="00AE715D">
        <w:rPr>
          <w:rFonts w:ascii="Arial" w:hAnsi="Arial" w:cs="Arial"/>
          <w:color w:val="000000"/>
          <w:spacing w:val="113"/>
          <w:sz w:val="20"/>
          <w:szCs w:val="20"/>
        </w:rPr>
        <w:t xml:space="preserve"> </w:t>
      </w:r>
      <w:r w:rsidRPr="00AE715D">
        <w:rPr>
          <w:rFonts w:ascii="Arial" w:hAnsi="Arial" w:cs="Arial"/>
          <w:color w:val="000000"/>
          <w:sz w:val="20"/>
          <w:szCs w:val="20"/>
        </w:rPr>
        <w:t>вопросам предоставления услуг, которые являются необходимыми</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2"/>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порядка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досудебного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(внесудебного)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обжалования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принимаемых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вопросам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и услуг, которые являются необходимыми</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м</w:t>
      </w:r>
      <w:r w:rsidRPr="00AE715D">
        <w:rPr>
          <w:rFonts w:ascii="Arial" w:hAnsi="Arial" w:cs="Arial"/>
          <w:color w:val="000000"/>
          <w:sz w:val="20"/>
          <w:szCs w:val="20"/>
        </w:rPr>
        <w:t>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бесплатно.</w:t>
      </w:r>
    </w:p>
    <w:p w:rsidR="00371914" w:rsidRPr="00AE715D" w:rsidRDefault="00371914" w:rsidP="00371914">
      <w:pPr>
        <w:pStyle w:val="aff9"/>
        <w:widowControl w:val="0"/>
        <w:numPr>
          <w:ilvl w:val="1"/>
          <w:numId w:val="27"/>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 При устном обращении Заявителя (лично или по телефону) должностное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лицо</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осуществляющий консультирование, подробно и в вежливой (корректной) 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информирует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обратившегося</w:t>
      </w:r>
      <w:r w:rsidRPr="00AE715D">
        <w:rPr>
          <w:rFonts w:ascii="Arial" w:hAnsi="Arial" w:cs="Arial"/>
          <w:color w:val="000000"/>
          <w:spacing w:val="-2"/>
          <w:sz w:val="20"/>
          <w:szCs w:val="20"/>
        </w:rPr>
        <w:t xml:space="preserve"> </w:t>
      </w:r>
      <w:r w:rsidRPr="00AE715D">
        <w:rPr>
          <w:rFonts w:ascii="Arial" w:hAnsi="Arial" w:cs="Arial"/>
          <w:color w:val="000000"/>
          <w:sz w:val="20"/>
          <w:szCs w:val="20"/>
        </w:rPr>
        <w:t>по</w:t>
      </w:r>
      <w:r w:rsidRPr="00AE715D">
        <w:rPr>
          <w:rFonts w:ascii="Arial" w:hAnsi="Arial" w:cs="Arial"/>
          <w:color w:val="000000"/>
          <w:spacing w:val="-3"/>
          <w:sz w:val="20"/>
          <w:szCs w:val="20"/>
        </w:rPr>
        <w:t xml:space="preserve"> </w:t>
      </w:r>
      <w:r w:rsidRPr="00AE715D">
        <w:rPr>
          <w:rFonts w:ascii="Arial" w:hAnsi="Arial" w:cs="Arial"/>
          <w:color w:val="000000"/>
          <w:sz w:val="20"/>
          <w:szCs w:val="20"/>
        </w:rPr>
        <w:t>интересующим вопросам.</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Ответ на телефонный звонок должен начинаться с информации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о наименовании органа, в который позвонил Заявитель, фамилии, имени, отчества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(последнее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специалиста,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принявшего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звонок.</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Если должностное лицо Уполномоченного органа не может самостоятельно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дать ответ, телефонный звонок должен быть переадресован (переведен) на другое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должностное лицо или же обратившемуся лицу должен быть сообщен телефонный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номер,</w:t>
      </w:r>
      <w:r w:rsidRPr="00AE715D">
        <w:rPr>
          <w:rFonts w:ascii="Arial" w:hAnsi="Arial" w:cs="Arial"/>
          <w:color w:val="000000"/>
          <w:spacing w:val="-2"/>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которому</w:t>
      </w:r>
      <w:r w:rsidRPr="00AE715D">
        <w:rPr>
          <w:rFonts w:ascii="Arial" w:hAnsi="Arial" w:cs="Arial"/>
          <w:color w:val="000000"/>
          <w:spacing w:val="-5"/>
          <w:sz w:val="20"/>
          <w:szCs w:val="20"/>
        </w:rPr>
        <w:t xml:space="preserve"> </w:t>
      </w:r>
      <w:r w:rsidRPr="00AE715D">
        <w:rPr>
          <w:rFonts w:ascii="Arial" w:hAnsi="Arial" w:cs="Arial"/>
          <w:color w:val="000000"/>
          <w:sz w:val="20"/>
          <w:szCs w:val="20"/>
        </w:rPr>
        <w:t>можно</w:t>
      </w:r>
      <w:r w:rsidRPr="00AE715D">
        <w:rPr>
          <w:rFonts w:ascii="Arial" w:hAnsi="Arial" w:cs="Arial"/>
          <w:color w:val="000000"/>
          <w:spacing w:val="-3"/>
          <w:sz w:val="20"/>
          <w:szCs w:val="20"/>
        </w:rPr>
        <w:t xml:space="preserve"> </w:t>
      </w:r>
      <w:r w:rsidRPr="00AE715D">
        <w:rPr>
          <w:rFonts w:ascii="Arial" w:hAnsi="Arial" w:cs="Arial"/>
          <w:color w:val="000000"/>
          <w:sz w:val="20"/>
          <w:szCs w:val="20"/>
        </w:rPr>
        <w:t>будет получить</w:t>
      </w:r>
      <w:r w:rsidRPr="00AE715D">
        <w:rPr>
          <w:rFonts w:ascii="Arial" w:hAnsi="Arial" w:cs="Arial"/>
          <w:color w:val="000000"/>
          <w:spacing w:val="-2"/>
          <w:sz w:val="20"/>
          <w:szCs w:val="20"/>
        </w:rPr>
        <w:t xml:space="preserve"> </w:t>
      </w:r>
      <w:r w:rsidRPr="00AE715D">
        <w:rPr>
          <w:rFonts w:ascii="Arial" w:hAnsi="Arial" w:cs="Arial"/>
          <w:color w:val="000000"/>
          <w:sz w:val="20"/>
          <w:szCs w:val="20"/>
        </w:rPr>
        <w:t>необходимую</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информацию.</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Если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подготовка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ответа</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требует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продолжительного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времени,</w:t>
      </w:r>
      <w:r w:rsidRPr="00AE715D">
        <w:rPr>
          <w:rFonts w:ascii="Arial" w:hAnsi="Arial" w:cs="Arial"/>
          <w:color w:val="000000"/>
          <w:spacing w:val="70"/>
          <w:sz w:val="20"/>
          <w:szCs w:val="20"/>
        </w:rPr>
        <w:t xml:space="preserve"> </w:t>
      </w:r>
      <w:r w:rsidRPr="00AE715D">
        <w:rPr>
          <w:rFonts w:ascii="Arial" w:hAnsi="Arial" w:cs="Arial"/>
          <w:color w:val="000000"/>
          <w:sz w:val="20"/>
          <w:szCs w:val="20"/>
        </w:rPr>
        <w:t>должностное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лицо</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предлагает</w:t>
      </w:r>
      <w:r w:rsidRPr="00AE715D">
        <w:rPr>
          <w:rFonts w:ascii="Arial" w:hAnsi="Arial" w:cs="Arial"/>
          <w:color w:val="000000"/>
          <w:spacing w:val="-3"/>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4"/>
          <w:sz w:val="20"/>
          <w:szCs w:val="20"/>
        </w:rPr>
        <w:t xml:space="preserve"> </w:t>
      </w:r>
      <w:r w:rsidRPr="00AE715D">
        <w:rPr>
          <w:rFonts w:ascii="Arial" w:hAnsi="Arial" w:cs="Arial"/>
          <w:color w:val="000000"/>
          <w:sz w:val="20"/>
          <w:szCs w:val="20"/>
        </w:rPr>
        <w:t>один</w:t>
      </w:r>
      <w:r w:rsidRPr="00AE715D">
        <w:rPr>
          <w:rFonts w:ascii="Arial" w:hAnsi="Arial" w:cs="Arial"/>
          <w:color w:val="000000"/>
          <w:spacing w:val="-2"/>
          <w:sz w:val="20"/>
          <w:szCs w:val="20"/>
        </w:rPr>
        <w:t xml:space="preserve"> </w:t>
      </w:r>
      <w:r w:rsidRPr="00AE715D">
        <w:rPr>
          <w:rFonts w:ascii="Arial" w:hAnsi="Arial" w:cs="Arial"/>
          <w:color w:val="000000"/>
          <w:sz w:val="20"/>
          <w:szCs w:val="20"/>
        </w:rPr>
        <w:t>из</w:t>
      </w:r>
      <w:r w:rsidRPr="00AE715D">
        <w:rPr>
          <w:rFonts w:ascii="Arial" w:hAnsi="Arial" w:cs="Arial"/>
          <w:color w:val="000000"/>
          <w:spacing w:val="-2"/>
          <w:sz w:val="20"/>
          <w:szCs w:val="20"/>
        </w:rPr>
        <w:t xml:space="preserve"> </w:t>
      </w:r>
      <w:r w:rsidRPr="00AE715D">
        <w:rPr>
          <w:rFonts w:ascii="Arial" w:hAnsi="Arial" w:cs="Arial"/>
          <w:color w:val="000000"/>
          <w:sz w:val="20"/>
          <w:szCs w:val="20"/>
        </w:rPr>
        <w:t>следующих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вариантов</w:t>
      </w:r>
      <w:r w:rsidRPr="00AE715D">
        <w:rPr>
          <w:rFonts w:ascii="Arial" w:hAnsi="Arial" w:cs="Arial"/>
          <w:color w:val="000000"/>
          <w:spacing w:val="-6"/>
          <w:sz w:val="20"/>
          <w:szCs w:val="20"/>
        </w:rPr>
        <w:t xml:space="preserve"> </w:t>
      </w:r>
      <w:r w:rsidRPr="00AE715D">
        <w:rPr>
          <w:rFonts w:ascii="Arial" w:hAnsi="Arial" w:cs="Arial"/>
          <w:color w:val="000000"/>
          <w:sz w:val="20"/>
          <w:szCs w:val="20"/>
        </w:rPr>
        <w:t>дальнейших</w:t>
      </w:r>
      <w:r w:rsidRPr="00AE715D">
        <w:rPr>
          <w:rFonts w:ascii="Arial" w:hAnsi="Arial" w:cs="Arial"/>
          <w:color w:val="000000"/>
          <w:spacing w:val="-5"/>
          <w:sz w:val="20"/>
          <w:szCs w:val="20"/>
        </w:rPr>
        <w:t xml:space="preserve"> </w:t>
      </w:r>
      <w:r w:rsidRPr="00AE715D">
        <w:rPr>
          <w:rFonts w:ascii="Arial" w:hAnsi="Arial" w:cs="Arial"/>
          <w:color w:val="000000"/>
          <w:sz w:val="20"/>
          <w:szCs w:val="20"/>
        </w:rPr>
        <w:t>действий:</w:t>
      </w:r>
    </w:p>
    <w:p w:rsidR="00371914" w:rsidRPr="00AE715D" w:rsidRDefault="00371914" w:rsidP="00724A07">
      <w:pPr>
        <w:pStyle w:val="a7"/>
        <w:tabs>
          <w:tab w:val="left" w:pos="10632"/>
        </w:tabs>
        <w:spacing w:after="0"/>
        <w:ind w:right="38" w:firstLine="0"/>
        <w:rPr>
          <w:rFonts w:ascii="Arial" w:hAnsi="Arial" w:cs="Arial"/>
          <w:color w:val="000000"/>
          <w:spacing w:val="-67"/>
          <w:sz w:val="20"/>
          <w:szCs w:val="20"/>
        </w:rPr>
      </w:pPr>
      <w:r w:rsidRPr="00AE715D">
        <w:rPr>
          <w:rFonts w:ascii="Arial" w:hAnsi="Arial" w:cs="Arial"/>
          <w:color w:val="000000"/>
          <w:sz w:val="20"/>
          <w:szCs w:val="20"/>
        </w:rPr>
        <w:t>изложить обращение в письменной форме;</w:t>
      </w:r>
      <w:r w:rsidRPr="00AE715D">
        <w:rPr>
          <w:rFonts w:ascii="Arial" w:hAnsi="Arial" w:cs="Arial"/>
          <w:color w:val="000000"/>
          <w:spacing w:val="-67"/>
          <w:sz w:val="20"/>
          <w:szCs w:val="20"/>
        </w:rPr>
        <w:t xml:space="preserve"> </w:t>
      </w:r>
    </w:p>
    <w:p w:rsidR="00371914" w:rsidRPr="00AE715D" w:rsidRDefault="00371914" w:rsidP="00724A07">
      <w:pPr>
        <w:pStyle w:val="a7"/>
        <w:tabs>
          <w:tab w:val="left" w:pos="10632"/>
        </w:tabs>
        <w:spacing w:after="0"/>
        <w:ind w:right="38" w:firstLine="0"/>
        <w:rPr>
          <w:rFonts w:ascii="Arial" w:hAnsi="Arial" w:cs="Arial"/>
          <w:color w:val="000000"/>
          <w:sz w:val="20"/>
          <w:szCs w:val="20"/>
        </w:rPr>
      </w:pPr>
      <w:r w:rsidRPr="00AE715D">
        <w:rPr>
          <w:rFonts w:ascii="Arial" w:hAnsi="Arial" w:cs="Arial"/>
          <w:color w:val="000000"/>
          <w:sz w:val="20"/>
          <w:szCs w:val="20"/>
        </w:rPr>
        <w:t>назначить</w:t>
      </w:r>
      <w:r w:rsidRPr="00AE715D">
        <w:rPr>
          <w:rFonts w:ascii="Arial" w:hAnsi="Arial" w:cs="Arial"/>
          <w:color w:val="000000"/>
          <w:spacing w:val="-7"/>
          <w:sz w:val="20"/>
          <w:szCs w:val="20"/>
        </w:rPr>
        <w:t xml:space="preserve"> </w:t>
      </w:r>
      <w:r w:rsidRPr="00AE715D">
        <w:rPr>
          <w:rFonts w:ascii="Arial" w:hAnsi="Arial" w:cs="Arial"/>
          <w:color w:val="000000"/>
          <w:sz w:val="20"/>
          <w:szCs w:val="20"/>
        </w:rPr>
        <w:t>другое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время</w:t>
      </w:r>
      <w:r w:rsidRPr="00AE715D">
        <w:rPr>
          <w:rFonts w:ascii="Arial" w:hAnsi="Arial" w:cs="Arial"/>
          <w:color w:val="000000"/>
          <w:spacing w:val="-2"/>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консультаций.</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Должностное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лицо</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вправе</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выходящее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рамки</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стандартных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процедур</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условий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 муниципальной услуги, и влияющее прямо 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косвенно на принимаемое</w:t>
      </w:r>
      <w:r w:rsidRPr="00AE715D">
        <w:rPr>
          <w:rFonts w:ascii="Arial" w:hAnsi="Arial" w:cs="Arial"/>
          <w:color w:val="000000"/>
          <w:spacing w:val="-3"/>
          <w:sz w:val="20"/>
          <w:szCs w:val="20"/>
        </w:rPr>
        <w:t xml:space="preserve"> </w:t>
      </w:r>
      <w:r w:rsidRPr="00AE715D">
        <w:rPr>
          <w:rFonts w:ascii="Arial" w:hAnsi="Arial" w:cs="Arial"/>
          <w:color w:val="000000"/>
          <w:sz w:val="20"/>
          <w:szCs w:val="20"/>
        </w:rPr>
        <w:t>решение.</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Продолжительность</w:t>
      </w:r>
      <w:r w:rsidRPr="00AE715D">
        <w:rPr>
          <w:rFonts w:ascii="Arial" w:hAnsi="Arial" w:cs="Arial"/>
          <w:color w:val="000000"/>
          <w:spacing w:val="70"/>
          <w:sz w:val="20"/>
          <w:szCs w:val="20"/>
        </w:rPr>
        <w:t xml:space="preserve"> </w:t>
      </w:r>
      <w:r w:rsidRPr="00AE715D">
        <w:rPr>
          <w:rFonts w:ascii="Arial" w:hAnsi="Arial" w:cs="Arial"/>
          <w:color w:val="000000"/>
          <w:sz w:val="20"/>
          <w:szCs w:val="20"/>
        </w:rPr>
        <w:t>информирования по</w:t>
      </w:r>
      <w:r w:rsidRPr="00AE715D">
        <w:rPr>
          <w:rFonts w:ascii="Arial" w:hAnsi="Arial" w:cs="Arial"/>
          <w:color w:val="000000"/>
          <w:spacing w:val="70"/>
          <w:sz w:val="20"/>
          <w:szCs w:val="20"/>
        </w:rPr>
        <w:t xml:space="preserve"> </w:t>
      </w:r>
      <w:r w:rsidRPr="00AE715D">
        <w:rPr>
          <w:rFonts w:ascii="Arial" w:hAnsi="Arial" w:cs="Arial"/>
          <w:color w:val="000000"/>
          <w:sz w:val="20"/>
          <w:szCs w:val="20"/>
        </w:rPr>
        <w:t>телефону</w:t>
      </w:r>
      <w:r w:rsidRPr="00AE715D">
        <w:rPr>
          <w:rFonts w:ascii="Arial" w:hAnsi="Arial" w:cs="Arial"/>
          <w:color w:val="000000"/>
          <w:spacing w:val="70"/>
          <w:sz w:val="20"/>
          <w:szCs w:val="20"/>
        </w:rPr>
        <w:t xml:space="preserve"> </w:t>
      </w:r>
      <w:r w:rsidRPr="00AE715D">
        <w:rPr>
          <w:rFonts w:ascii="Arial" w:hAnsi="Arial" w:cs="Arial"/>
          <w:color w:val="000000"/>
          <w:sz w:val="20"/>
          <w:szCs w:val="20"/>
        </w:rPr>
        <w:t>не</w:t>
      </w:r>
      <w:r w:rsidRPr="00AE715D">
        <w:rPr>
          <w:rFonts w:ascii="Arial" w:hAnsi="Arial" w:cs="Arial"/>
          <w:color w:val="000000"/>
          <w:spacing w:val="70"/>
          <w:sz w:val="20"/>
          <w:szCs w:val="20"/>
        </w:rPr>
        <w:t xml:space="preserve"> </w:t>
      </w:r>
      <w:r w:rsidRPr="00AE715D">
        <w:rPr>
          <w:rFonts w:ascii="Arial" w:hAnsi="Arial" w:cs="Arial"/>
          <w:color w:val="000000"/>
          <w:sz w:val="20"/>
          <w:szCs w:val="20"/>
        </w:rPr>
        <w:t>должна</w:t>
      </w:r>
      <w:r w:rsidRPr="00AE715D">
        <w:rPr>
          <w:rFonts w:ascii="Arial" w:hAnsi="Arial" w:cs="Arial"/>
          <w:color w:val="000000"/>
          <w:spacing w:val="70"/>
          <w:sz w:val="20"/>
          <w:szCs w:val="20"/>
        </w:rPr>
        <w:t xml:space="preserve"> </w:t>
      </w:r>
      <w:r w:rsidRPr="00AE715D">
        <w:rPr>
          <w:rFonts w:ascii="Arial" w:hAnsi="Arial" w:cs="Arial"/>
          <w:color w:val="000000"/>
          <w:sz w:val="20"/>
          <w:szCs w:val="20"/>
        </w:rPr>
        <w:t>превышать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10 минут.</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Информирование</w:t>
      </w:r>
      <w:r w:rsidRPr="00AE715D">
        <w:rPr>
          <w:rFonts w:ascii="Arial" w:hAnsi="Arial" w:cs="Arial"/>
          <w:color w:val="000000"/>
          <w:spacing w:val="-3"/>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4"/>
          <w:sz w:val="20"/>
          <w:szCs w:val="20"/>
        </w:rPr>
        <w:t xml:space="preserve"> </w:t>
      </w:r>
      <w:r w:rsidRPr="00AE715D">
        <w:rPr>
          <w:rFonts w:ascii="Arial" w:hAnsi="Arial" w:cs="Arial"/>
          <w:color w:val="000000"/>
          <w:sz w:val="20"/>
          <w:szCs w:val="20"/>
        </w:rPr>
        <w:t>графиком</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приема</w:t>
      </w:r>
      <w:r w:rsidRPr="00AE715D">
        <w:rPr>
          <w:rFonts w:ascii="Arial" w:hAnsi="Arial" w:cs="Arial"/>
          <w:color w:val="000000"/>
          <w:spacing w:val="-2"/>
          <w:sz w:val="20"/>
          <w:szCs w:val="20"/>
        </w:rPr>
        <w:t xml:space="preserve"> </w:t>
      </w:r>
      <w:r w:rsidRPr="00AE715D">
        <w:rPr>
          <w:rFonts w:ascii="Arial" w:hAnsi="Arial" w:cs="Arial"/>
          <w:color w:val="000000"/>
          <w:sz w:val="20"/>
          <w:szCs w:val="20"/>
        </w:rPr>
        <w:t>граждан.</w:t>
      </w:r>
    </w:p>
    <w:p w:rsidR="00371914" w:rsidRPr="00AE715D" w:rsidRDefault="00371914" w:rsidP="00371914">
      <w:pPr>
        <w:pStyle w:val="aff9"/>
        <w:widowControl w:val="0"/>
        <w:numPr>
          <w:ilvl w:val="1"/>
          <w:numId w:val="27"/>
        </w:numPr>
        <w:tabs>
          <w:tab w:val="left" w:pos="0"/>
        </w:tabs>
        <w:autoSpaceDE w:val="0"/>
        <w:autoSpaceDN w:val="0"/>
        <w:ind w:left="0" w:right="150" w:firstLine="0"/>
        <w:contextualSpacing w:val="0"/>
        <w:jc w:val="both"/>
        <w:rPr>
          <w:rFonts w:ascii="Arial" w:hAnsi="Arial" w:cs="Arial"/>
          <w:color w:val="000000"/>
          <w:sz w:val="20"/>
          <w:szCs w:val="20"/>
        </w:rPr>
      </w:pP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лицо</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подробно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разъясняет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гражданину</w:t>
      </w:r>
      <w:r w:rsidRPr="00AE715D">
        <w:rPr>
          <w:rFonts w:ascii="Arial" w:hAnsi="Arial" w:cs="Arial"/>
          <w:color w:val="000000"/>
          <w:spacing w:val="-67"/>
          <w:sz w:val="20"/>
          <w:szCs w:val="20"/>
        </w:rPr>
        <w:t xml:space="preserve"> </w:t>
      </w:r>
      <w:r w:rsidRPr="00AE715D">
        <w:rPr>
          <w:rFonts w:ascii="Arial" w:hAnsi="Arial" w:cs="Arial"/>
          <w:color w:val="000000"/>
          <w:sz w:val="20"/>
          <w:szCs w:val="20"/>
        </w:rPr>
        <w:t>сведения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по</w:t>
      </w:r>
      <w:r w:rsidRPr="00AE715D">
        <w:rPr>
          <w:rFonts w:ascii="Arial" w:hAnsi="Arial" w:cs="Arial"/>
          <w:color w:val="000000"/>
          <w:spacing w:val="2"/>
          <w:sz w:val="20"/>
          <w:szCs w:val="20"/>
        </w:rPr>
        <w:t xml:space="preserve"> </w:t>
      </w:r>
      <w:r w:rsidRPr="00AE715D">
        <w:rPr>
          <w:rFonts w:ascii="Arial" w:hAnsi="Arial" w:cs="Arial"/>
          <w:color w:val="000000"/>
          <w:sz w:val="20"/>
          <w:szCs w:val="20"/>
        </w:rPr>
        <w:t>вопросам,</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пункте</w:t>
      </w:r>
      <w:r w:rsidRPr="00AE715D">
        <w:rPr>
          <w:rFonts w:ascii="Arial" w:hAnsi="Arial" w:cs="Arial"/>
          <w:color w:val="000000"/>
          <w:spacing w:val="3"/>
          <w:sz w:val="20"/>
          <w:szCs w:val="20"/>
        </w:rPr>
        <w:t xml:space="preserve"> </w:t>
      </w:r>
      <w:r w:rsidRPr="00AE715D">
        <w:rPr>
          <w:rFonts w:ascii="Arial" w:hAnsi="Arial" w:cs="Arial"/>
          <w:color w:val="000000"/>
          <w:sz w:val="20"/>
          <w:szCs w:val="20"/>
        </w:rPr>
        <w:t>1.5.</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Административного регламента</w:t>
      </w:r>
      <w:r w:rsidRPr="00AE715D">
        <w:rPr>
          <w:rFonts w:ascii="Arial" w:hAnsi="Arial" w:cs="Arial"/>
          <w:color w:val="000000"/>
          <w:spacing w:val="24"/>
          <w:sz w:val="20"/>
          <w:szCs w:val="20"/>
        </w:rPr>
        <w:t xml:space="preserve"> </w:t>
      </w:r>
      <w:r w:rsidRPr="00AE715D">
        <w:rPr>
          <w:rFonts w:ascii="Arial" w:hAnsi="Arial" w:cs="Arial"/>
          <w:color w:val="000000"/>
          <w:sz w:val="20"/>
          <w:szCs w:val="20"/>
        </w:rPr>
        <w:t>в</w:t>
      </w:r>
      <w:r w:rsidRPr="00AE715D">
        <w:rPr>
          <w:rFonts w:ascii="Arial" w:hAnsi="Arial" w:cs="Arial"/>
          <w:color w:val="000000"/>
          <w:spacing w:val="94"/>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95"/>
          <w:sz w:val="20"/>
          <w:szCs w:val="20"/>
        </w:rPr>
        <w:t xml:space="preserve"> </w:t>
      </w:r>
      <w:r w:rsidRPr="00AE715D">
        <w:rPr>
          <w:rFonts w:ascii="Arial" w:hAnsi="Arial" w:cs="Arial"/>
          <w:color w:val="000000"/>
          <w:sz w:val="20"/>
          <w:szCs w:val="20"/>
        </w:rPr>
        <w:t>установленном</w:t>
      </w:r>
      <w:r w:rsidRPr="00AE715D">
        <w:rPr>
          <w:rFonts w:ascii="Arial" w:hAnsi="Arial" w:cs="Arial"/>
          <w:color w:val="000000"/>
          <w:spacing w:val="93"/>
          <w:sz w:val="20"/>
          <w:szCs w:val="20"/>
        </w:rPr>
        <w:t xml:space="preserve"> </w:t>
      </w:r>
      <w:r w:rsidRPr="00AE715D">
        <w:rPr>
          <w:rFonts w:ascii="Arial" w:hAnsi="Arial" w:cs="Arial"/>
          <w:color w:val="000000"/>
          <w:sz w:val="20"/>
          <w:szCs w:val="20"/>
        </w:rPr>
        <w:t>Федеральным</w:t>
      </w:r>
      <w:r w:rsidRPr="00AE715D">
        <w:rPr>
          <w:rFonts w:ascii="Arial" w:hAnsi="Arial" w:cs="Arial"/>
          <w:color w:val="000000"/>
          <w:spacing w:val="95"/>
          <w:sz w:val="20"/>
          <w:szCs w:val="20"/>
        </w:rPr>
        <w:t xml:space="preserve"> </w:t>
      </w:r>
      <w:r w:rsidRPr="00AE715D">
        <w:rPr>
          <w:rFonts w:ascii="Arial" w:hAnsi="Arial" w:cs="Arial"/>
          <w:color w:val="000000"/>
          <w:sz w:val="20"/>
          <w:szCs w:val="20"/>
        </w:rPr>
        <w:t>законом</w:t>
      </w:r>
      <w:r w:rsidRPr="00AE715D">
        <w:rPr>
          <w:rFonts w:ascii="Arial" w:hAnsi="Arial" w:cs="Arial"/>
          <w:color w:val="000000"/>
          <w:spacing w:val="101"/>
          <w:sz w:val="20"/>
          <w:szCs w:val="20"/>
        </w:rPr>
        <w:t xml:space="preserve"> </w:t>
      </w:r>
      <w:r w:rsidRPr="00AE715D">
        <w:rPr>
          <w:rFonts w:ascii="Arial" w:hAnsi="Arial" w:cs="Arial"/>
          <w:color w:val="000000"/>
          <w:sz w:val="20"/>
          <w:szCs w:val="20"/>
        </w:rPr>
        <w:t>от</w:t>
      </w:r>
      <w:r w:rsidRPr="00AE715D">
        <w:rPr>
          <w:rFonts w:ascii="Arial" w:hAnsi="Arial" w:cs="Arial"/>
          <w:color w:val="000000"/>
          <w:spacing w:val="93"/>
          <w:sz w:val="20"/>
          <w:szCs w:val="20"/>
        </w:rPr>
        <w:t xml:space="preserve"> </w:t>
      </w:r>
      <w:r w:rsidRPr="00AE715D">
        <w:rPr>
          <w:rFonts w:ascii="Arial" w:hAnsi="Arial" w:cs="Arial"/>
          <w:color w:val="000000"/>
          <w:sz w:val="20"/>
          <w:szCs w:val="20"/>
        </w:rPr>
        <w:t>2</w:t>
      </w:r>
      <w:r w:rsidRPr="00AE715D">
        <w:rPr>
          <w:rFonts w:ascii="Arial" w:hAnsi="Arial" w:cs="Arial"/>
          <w:color w:val="000000"/>
          <w:spacing w:val="94"/>
          <w:sz w:val="20"/>
          <w:szCs w:val="20"/>
        </w:rPr>
        <w:t xml:space="preserve"> </w:t>
      </w:r>
      <w:r w:rsidRPr="00AE715D">
        <w:rPr>
          <w:rFonts w:ascii="Arial" w:hAnsi="Arial" w:cs="Arial"/>
          <w:color w:val="000000"/>
          <w:sz w:val="20"/>
          <w:szCs w:val="20"/>
        </w:rPr>
        <w:t>мая</w:t>
      </w:r>
      <w:r w:rsidRPr="00AE715D">
        <w:rPr>
          <w:rFonts w:ascii="Arial" w:hAnsi="Arial" w:cs="Arial"/>
          <w:color w:val="000000"/>
          <w:spacing w:val="93"/>
          <w:sz w:val="20"/>
          <w:szCs w:val="20"/>
        </w:rPr>
        <w:t xml:space="preserve"> </w:t>
      </w:r>
      <w:r w:rsidRPr="00AE715D">
        <w:rPr>
          <w:rFonts w:ascii="Arial" w:hAnsi="Arial" w:cs="Arial"/>
          <w:color w:val="000000"/>
          <w:sz w:val="20"/>
          <w:szCs w:val="20"/>
        </w:rPr>
        <w:t>2006</w:t>
      </w:r>
      <w:r w:rsidRPr="00AE715D">
        <w:rPr>
          <w:rFonts w:ascii="Arial" w:hAnsi="Arial" w:cs="Arial"/>
          <w:color w:val="000000"/>
          <w:spacing w:val="95"/>
          <w:sz w:val="20"/>
          <w:szCs w:val="20"/>
        </w:rPr>
        <w:t xml:space="preserve"> </w:t>
      </w:r>
      <w:r w:rsidRPr="00AE715D">
        <w:rPr>
          <w:rFonts w:ascii="Arial" w:hAnsi="Arial" w:cs="Arial"/>
          <w:color w:val="000000"/>
          <w:sz w:val="20"/>
          <w:szCs w:val="20"/>
        </w:rPr>
        <w:t>г. № 59-ФЗ «О порядке рассмотрения обращений граждан Российской 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4"/>
          <w:sz w:val="20"/>
          <w:szCs w:val="20"/>
        </w:rPr>
        <w:t xml:space="preserve"> </w:t>
      </w:r>
      <w:r w:rsidRPr="00AE715D">
        <w:rPr>
          <w:rFonts w:ascii="Arial" w:hAnsi="Arial" w:cs="Arial"/>
          <w:color w:val="000000"/>
          <w:sz w:val="20"/>
          <w:szCs w:val="20"/>
        </w:rPr>
        <w:t>– Федеральный закон №</w:t>
      </w:r>
      <w:r w:rsidRPr="00AE715D">
        <w:rPr>
          <w:rFonts w:ascii="Arial" w:hAnsi="Arial" w:cs="Arial"/>
          <w:color w:val="000000"/>
          <w:spacing w:val="-3"/>
          <w:sz w:val="20"/>
          <w:szCs w:val="20"/>
        </w:rPr>
        <w:t xml:space="preserve"> </w:t>
      </w:r>
      <w:r w:rsidRPr="00AE715D">
        <w:rPr>
          <w:rFonts w:ascii="Arial" w:hAnsi="Arial" w:cs="Arial"/>
          <w:color w:val="000000"/>
          <w:sz w:val="20"/>
          <w:szCs w:val="20"/>
        </w:rPr>
        <w:t>59-ФЗ).</w:t>
      </w:r>
    </w:p>
    <w:p w:rsidR="00371914" w:rsidRPr="00AE715D" w:rsidRDefault="00371914" w:rsidP="00371914">
      <w:pPr>
        <w:pStyle w:val="aff9"/>
        <w:widowControl w:val="0"/>
        <w:numPr>
          <w:ilvl w:val="1"/>
          <w:numId w:val="27"/>
        </w:numPr>
        <w:tabs>
          <w:tab w:val="left" w:pos="0"/>
        </w:tabs>
        <w:autoSpaceDE w:val="0"/>
        <w:autoSpaceDN w:val="0"/>
        <w:ind w:left="0" w:right="147" w:firstLine="0"/>
        <w:contextualSpacing w:val="0"/>
        <w:jc w:val="both"/>
        <w:rPr>
          <w:rFonts w:ascii="Arial" w:hAnsi="Arial" w:cs="Arial"/>
          <w:color w:val="000000"/>
          <w:sz w:val="20"/>
          <w:szCs w:val="20"/>
        </w:rPr>
      </w:pPr>
      <w:r w:rsidRPr="00AE715D">
        <w:rPr>
          <w:rFonts w:ascii="Arial" w:hAnsi="Arial" w:cs="Arial"/>
          <w:color w:val="000000"/>
          <w:sz w:val="20"/>
          <w:szCs w:val="20"/>
        </w:rPr>
        <w:t>На ЕПГУ размещаются сведения, предусмотренные Положением</w:t>
      </w:r>
      <w:r w:rsidRPr="00AE715D">
        <w:rPr>
          <w:rFonts w:ascii="Arial" w:hAnsi="Arial" w:cs="Arial"/>
          <w:color w:val="000000"/>
          <w:spacing w:val="-67"/>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реестр</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(функций)»,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утвержденным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постановлением</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Правительства</w:t>
      </w:r>
      <w:r w:rsidRPr="00AE715D">
        <w:rPr>
          <w:rFonts w:ascii="Arial" w:hAnsi="Arial" w:cs="Arial"/>
          <w:color w:val="000000"/>
          <w:spacing w:val="-2"/>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4"/>
          <w:sz w:val="20"/>
          <w:szCs w:val="20"/>
        </w:rPr>
        <w:t xml:space="preserve"> </w:t>
      </w:r>
      <w:r w:rsidRPr="00AE715D">
        <w:rPr>
          <w:rFonts w:ascii="Arial" w:hAnsi="Arial" w:cs="Arial"/>
          <w:color w:val="000000"/>
          <w:sz w:val="20"/>
          <w:szCs w:val="20"/>
        </w:rPr>
        <w:t>от</w:t>
      </w:r>
      <w:r w:rsidRPr="00AE715D">
        <w:rPr>
          <w:rFonts w:ascii="Arial" w:hAnsi="Arial" w:cs="Arial"/>
          <w:color w:val="000000"/>
          <w:spacing w:val="-2"/>
          <w:sz w:val="20"/>
          <w:szCs w:val="20"/>
        </w:rPr>
        <w:t xml:space="preserve"> </w:t>
      </w:r>
      <w:r w:rsidRPr="00AE715D">
        <w:rPr>
          <w:rFonts w:ascii="Arial" w:hAnsi="Arial" w:cs="Arial"/>
          <w:color w:val="000000"/>
          <w:sz w:val="20"/>
          <w:szCs w:val="20"/>
        </w:rPr>
        <w:t>24</w:t>
      </w:r>
      <w:r w:rsidRPr="00AE715D">
        <w:rPr>
          <w:rFonts w:ascii="Arial" w:hAnsi="Arial" w:cs="Arial"/>
          <w:color w:val="000000"/>
          <w:spacing w:val="-5"/>
          <w:sz w:val="20"/>
          <w:szCs w:val="20"/>
        </w:rPr>
        <w:t xml:space="preserve"> </w:t>
      </w:r>
      <w:r w:rsidRPr="00AE715D">
        <w:rPr>
          <w:rFonts w:ascii="Arial" w:hAnsi="Arial" w:cs="Arial"/>
          <w:color w:val="000000"/>
          <w:sz w:val="20"/>
          <w:szCs w:val="20"/>
        </w:rPr>
        <w:t>октября</w:t>
      </w:r>
      <w:r w:rsidRPr="00AE715D">
        <w:rPr>
          <w:rFonts w:ascii="Arial" w:hAnsi="Arial" w:cs="Arial"/>
          <w:color w:val="000000"/>
          <w:spacing w:val="-4"/>
          <w:sz w:val="20"/>
          <w:szCs w:val="20"/>
        </w:rPr>
        <w:t xml:space="preserve"> </w:t>
      </w:r>
      <w:r w:rsidRPr="00AE715D">
        <w:rPr>
          <w:rFonts w:ascii="Arial" w:hAnsi="Arial" w:cs="Arial"/>
          <w:color w:val="000000"/>
          <w:sz w:val="20"/>
          <w:szCs w:val="20"/>
        </w:rPr>
        <w:t>2011 г.</w:t>
      </w:r>
      <w:r w:rsidRPr="00AE715D">
        <w:rPr>
          <w:rFonts w:ascii="Arial" w:hAnsi="Arial" w:cs="Arial"/>
          <w:color w:val="000000"/>
          <w:spacing w:val="-2"/>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861.</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Доступ к информации о сроках и порядке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выполнения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каких-либо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требований, в том числе без использования программного обеспечения, установка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 xml:space="preserve">которого на технические средства заявителя требует заключения лицензионного </w:t>
      </w:r>
      <w:r w:rsidRPr="00AE715D">
        <w:rPr>
          <w:rFonts w:ascii="Arial" w:hAnsi="Arial" w:cs="Arial"/>
          <w:color w:val="000000"/>
          <w:sz w:val="20"/>
          <w:szCs w:val="20"/>
        </w:rPr>
        <w:lastRenderedPageBreak/>
        <w:t>или</w:t>
      </w:r>
      <w:r w:rsidRPr="00AE715D">
        <w:rPr>
          <w:rFonts w:ascii="Arial" w:hAnsi="Arial" w:cs="Arial"/>
          <w:color w:val="000000"/>
          <w:spacing w:val="-67"/>
          <w:sz w:val="20"/>
          <w:szCs w:val="20"/>
        </w:rPr>
        <w:t xml:space="preserve"> </w:t>
      </w:r>
      <w:r w:rsidRPr="00AE715D">
        <w:rPr>
          <w:rFonts w:ascii="Arial" w:hAnsi="Arial" w:cs="Arial"/>
          <w:color w:val="000000"/>
          <w:sz w:val="20"/>
          <w:szCs w:val="20"/>
        </w:rPr>
        <w:t>иного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правообладателем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программного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предусматривающего взимание платы, регистрацию или авторизацию Заявителя, или</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им</w:t>
      </w:r>
      <w:r w:rsidRPr="00AE715D">
        <w:rPr>
          <w:rFonts w:ascii="Arial" w:hAnsi="Arial" w:cs="Arial"/>
          <w:color w:val="000000"/>
          <w:spacing w:val="-3"/>
          <w:sz w:val="20"/>
          <w:szCs w:val="20"/>
        </w:rPr>
        <w:t xml:space="preserve"> </w:t>
      </w:r>
      <w:r w:rsidRPr="00AE715D">
        <w:rPr>
          <w:rFonts w:ascii="Arial" w:hAnsi="Arial" w:cs="Arial"/>
          <w:color w:val="000000"/>
          <w:sz w:val="20"/>
          <w:szCs w:val="20"/>
        </w:rPr>
        <w:t>персональных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данных.</w:t>
      </w:r>
    </w:p>
    <w:p w:rsidR="00371914" w:rsidRPr="00AE715D" w:rsidRDefault="00371914" w:rsidP="00371914">
      <w:pPr>
        <w:pStyle w:val="aff9"/>
        <w:widowControl w:val="0"/>
        <w:numPr>
          <w:ilvl w:val="1"/>
          <w:numId w:val="27"/>
        </w:numPr>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официальном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сайте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местах</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71"/>
          <w:sz w:val="20"/>
          <w:szCs w:val="20"/>
        </w:rPr>
        <w:t xml:space="preserve"> </w:t>
      </w:r>
      <w:r w:rsidRPr="00AE715D">
        <w:rPr>
          <w:rFonts w:ascii="Arial" w:hAnsi="Arial" w:cs="Arial"/>
          <w:color w:val="000000"/>
          <w:sz w:val="20"/>
          <w:szCs w:val="20"/>
        </w:rPr>
        <w:t>которые</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и в многофункциональном центре размещается следующая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справочная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нахождения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графике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структурных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подразделений,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2"/>
          <w:sz w:val="20"/>
          <w:szCs w:val="20"/>
        </w:rPr>
        <w:t xml:space="preserve"> </w:t>
      </w:r>
      <w:r w:rsidRPr="00AE715D">
        <w:rPr>
          <w:rFonts w:ascii="Arial" w:hAnsi="Arial" w:cs="Arial"/>
          <w:color w:val="000000"/>
          <w:sz w:val="20"/>
          <w:szCs w:val="20"/>
        </w:rPr>
        <w:t>а 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центров;</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справочные телефоны структурных подразделений Уполномоченного 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ответственных за предоставление муниципальной услуги, в 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3"/>
          <w:sz w:val="20"/>
          <w:szCs w:val="20"/>
        </w:rPr>
        <w:t xml:space="preserve"> </w:t>
      </w:r>
      <w:r w:rsidRPr="00AE715D">
        <w:rPr>
          <w:rFonts w:ascii="Arial" w:hAnsi="Arial" w:cs="Arial"/>
          <w:color w:val="000000"/>
          <w:sz w:val="20"/>
          <w:szCs w:val="20"/>
        </w:rPr>
        <w:t>номер</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телефона - автоинформатора (при наличии);</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адрес</w:t>
      </w:r>
      <w:r w:rsidRPr="00AE715D">
        <w:rPr>
          <w:rFonts w:ascii="Arial" w:hAnsi="Arial" w:cs="Arial"/>
          <w:color w:val="000000"/>
          <w:spacing w:val="1"/>
          <w:sz w:val="20"/>
          <w:szCs w:val="20"/>
        </w:rPr>
        <w:t xml:space="preserve"> </w:t>
      </w:r>
      <w:r w:rsidRPr="00AE715D">
        <w:rPr>
          <w:rFonts w:ascii="Arial" w:hAnsi="Arial" w:cs="Arial"/>
          <w:color w:val="000000"/>
          <w:sz w:val="20"/>
          <w:szCs w:val="20"/>
        </w:rPr>
        <w:t>официального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сайта,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70"/>
          <w:sz w:val="20"/>
          <w:szCs w:val="20"/>
        </w:rPr>
        <w:t xml:space="preserve"> </w:t>
      </w:r>
      <w:r w:rsidRPr="00AE715D">
        <w:rPr>
          <w:rFonts w:ascii="Arial" w:hAnsi="Arial" w:cs="Arial"/>
          <w:color w:val="000000"/>
          <w:sz w:val="20"/>
          <w:szCs w:val="20"/>
        </w:rPr>
        <w:t>формы</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связи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сети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«Интернет».</w:t>
      </w:r>
    </w:p>
    <w:p w:rsidR="00371914" w:rsidRPr="00AE715D" w:rsidRDefault="00371914" w:rsidP="00371914">
      <w:pPr>
        <w:pStyle w:val="aff9"/>
        <w:widowControl w:val="0"/>
        <w:numPr>
          <w:ilvl w:val="1"/>
          <w:numId w:val="27"/>
        </w:numPr>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В залах ожидания Уполномоченного органа размещаются нормативные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регулирующие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в том числе Административный регламент, которые 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требованию</w:t>
      </w:r>
      <w:r w:rsidRPr="00AE715D">
        <w:rPr>
          <w:rFonts w:ascii="Arial" w:hAnsi="Arial" w:cs="Arial"/>
          <w:color w:val="000000"/>
          <w:spacing w:val="-3"/>
          <w:sz w:val="20"/>
          <w:szCs w:val="20"/>
        </w:rPr>
        <w:t xml:space="preserve"> </w:t>
      </w:r>
      <w:r w:rsidRPr="00AE715D">
        <w:rPr>
          <w:rFonts w:ascii="Arial" w:hAnsi="Arial" w:cs="Arial"/>
          <w:color w:val="000000"/>
          <w:sz w:val="20"/>
          <w:szCs w:val="20"/>
        </w:rPr>
        <w:t>Заявителя предоставляются</w:t>
      </w:r>
      <w:r w:rsidRPr="00AE715D">
        <w:rPr>
          <w:rFonts w:ascii="Arial" w:hAnsi="Arial" w:cs="Arial"/>
          <w:color w:val="000000"/>
          <w:spacing w:val="-2"/>
          <w:sz w:val="20"/>
          <w:szCs w:val="20"/>
        </w:rPr>
        <w:t xml:space="preserve"> </w:t>
      </w:r>
      <w:r w:rsidRPr="00AE715D">
        <w:rPr>
          <w:rFonts w:ascii="Arial" w:hAnsi="Arial" w:cs="Arial"/>
          <w:color w:val="000000"/>
          <w:sz w:val="20"/>
          <w:szCs w:val="20"/>
        </w:rPr>
        <w:t>ему</w:t>
      </w:r>
      <w:r w:rsidRPr="00AE715D">
        <w:rPr>
          <w:rFonts w:ascii="Arial" w:hAnsi="Arial" w:cs="Arial"/>
          <w:color w:val="000000"/>
          <w:spacing w:val="-4"/>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ознакомления.</w:t>
      </w:r>
    </w:p>
    <w:p w:rsidR="00371914" w:rsidRPr="00AE715D" w:rsidRDefault="00371914" w:rsidP="00371914">
      <w:pPr>
        <w:pStyle w:val="aff9"/>
        <w:widowControl w:val="0"/>
        <w:numPr>
          <w:ilvl w:val="1"/>
          <w:numId w:val="27"/>
        </w:numPr>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Размещение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помещении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соглашением,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заключенным между многофункциональным центром и Уполномоченным органом с</w:t>
      </w:r>
      <w:r w:rsidRPr="00AE715D">
        <w:rPr>
          <w:rFonts w:ascii="Arial" w:hAnsi="Arial" w:cs="Arial"/>
          <w:color w:val="000000"/>
          <w:spacing w:val="-67"/>
          <w:sz w:val="20"/>
          <w:szCs w:val="20"/>
        </w:rPr>
        <w:t xml:space="preserve"> </w:t>
      </w:r>
      <w:r w:rsidRPr="00AE715D">
        <w:rPr>
          <w:rFonts w:ascii="Arial" w:hAnsi="Arial" w:cs="Arial"/>
          <w:color w:val="000000"/>
          <w:sz w:val="20"/>
          <w:szCs w:val="20"/>
        </w:rPr>
        <w:t>учетом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информированию,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Административным регламентом.</w:t>
      </w:r>
    </w:p>
    <w:p w:rsidR="00371914" w:rsidRPr="00AE715D" w:rsidRDefault="00371914" w:rsidP="00371914">
      <w:pPr>
        <w:pStyle w:val="aff9"/>
        <w:widowControl w:val="0"/>
        <w:numPr>
          <w:ilvl w:val="1"/>
          <w:numId w:val="27"/>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Информация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ходе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может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быть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представителем)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кабинете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соответствующем</w:t>
      </w:r>
      <w:r w:rsidRPr="00AE715D">
        <w:rPr>
          <w:rFonts w:ascii="Arial" w:hAnsi="Arial" w:cs="Arial"/>
          <w:color w:val="000000"/>
          <w:spacing w:val="-67"/>
          <w:sz w:val="20"/>
          <w:szCs w:val="20"/>
        </w:rPr>
        <w:t xml:space="preserve"> </w:t>
      </w:r>
      <w:r w:rsidRPr="00AE715D">
        <w:rPr>
          <w:rFonts w:ascii="Arial" w:hAnsi="Arial" w:cs="Arial"/>
          <w:color w:val="000000"/>
          <w:sz w:val="20"/>
          <w:szCs w:val="20"/>
        </w:rPr>
        <w:t>структурном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подразделении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w:t>
      </w:r>
      <w:r w:rsidRPr="00AE715D">
        <w:rPr>
          <w:rFonts w:ascii="Arial" w:hAnsi="Arial" w:cs="Arial"/>
          <w:color w:val="000000"/>
          <w:spacing w:val="-2"/>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телефону,</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 почты.</w:t>
      </w:r>
    </w:p>
    <w:p w:rsidR="00371914" w:rsidRPr="00AE715D" w:rsidRDefault="00371914" w:rsidP="00371914">
      <w:pPr>
        <w:pStyle w:val="119"/>
        <w:numPr>
          <w:ilvl w:val="0"/>
          <w:numId w:val="21"/>
        </w:numPr>
        <w:tabs>
          <w:tab w:val="left" w:pos="0"/>
        </w:tabs>
        <w:ind w:left="0" w:firstLine="0"/>
        <w:jc w:val="center"/>
        <w:rPr>
          <w:rFonts w:ascii="Arial" w:hAnsi="Arial" w:cs="Arial"/>
          <w:color w:val="000000"/>
          <w:sz w:val="20"/>
          <w:szCs w:val="20"/>
        </w:rPr>
      </w:pPr>
      <w:r w:rsidRPr="00AE715D">
        <w:rPr>
          <w:rFonts w:ascii="Arial" w:hAnsi="Arial" w:cs="Arial"/>
          <w:color w:val="000000"/>
          <w:sz w:val="20"/>
          <w:szCs w:val="20"/>
        </w:rPr>
        <w:t>Стандарт</w:t>
      </w:r>
      <w:r w:rsidRPr="00AE715D">
        <w:rPr>
          <w:rFonts w:ascii="Arial" w:hAnsi="Arial" w:cs="Arial"/>
          <w:color w:val="000000"/>
          <w:spacing w:val="-6"/>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6"/>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услуги</w:t>
      </w:r>
    </w:p>
    <w:p w:rsidR="00371914" w:rsidRPr="00AE715D" w:rsidRDefault="00371914" w:rsidP="00724A07">
      <w:pPr>
        <w:spacing w:after="0" w:line="240" w:lineRule="auto"/>
        <w:ind w:right="201"/>
        <w:jc w:val="center"/>
        <w:rPr>
          <w:rFonts w:ascii="Arial" w:hAnsi="Arial" w:cs="Arial"/>
          <w:b/>
          <w:color w:val="000000"/>
          <w:sz w:val="20"/>
          <w:szCs w:val="20"/>
        </w:rPr>
      </w:pPr>
      <w:r w:rsidRPr="00AE715D">
        <w:rPr>
          <w:rFonts w:ascii="Arial" w:hAnsi="Arial" w:cs="Arial"/>
          <w:b/>
          <w:color w:val="000000"/>
          <w:sz w:val="20"/>
          <w:szCs w:val="20"/>
        </w:rPr>
        <w:t>Наименование</w:t>
      </w:r>
      <w:r w:rsidRPr="00AE715D">
        <w:rPr>
          <w:rFonts w:ascii="Arial" w:hAnsi="Arial" w:cs="Arial"/>
          <w:b/>
          <w:color w:val="000000"/>
          <w:spacing w:val="-3"/>
          <w:sz w:val="20"/>
          <w:szCs w:val="20"/>
        </w:rPr>
        <w:t xml:space="preserve"> </w:t>
      </w:r>
      <w:r w:rsidRPr="00AE715D">
        <w:rPr>
          <w:rFonts w:ascii="Arial" w:hAnsi="Arial" w:cs="Arial"/>
          <w:b/>
          <w:color w:val="000000"/>
          <w:sz w:val="20"/>
          <w:szCs w:val="20"/>
        </w:rPr>
        <w:t>муниципальной</w:t>
      </w:r>
      <w:r w:rsidRPr="00AE715D">
        <w:rPr>
          <w:rFonts w:ascii="Arial" w:hAnsi="Arial" w:cs="Arial"/>
          <w:b/>
          <w:color w:val="000000"/>
          <w:spacing w:val="-2"/>
          <w:sz w:val="20"/>
          <w:szCs w:val="20"/>
        </w:rPr>
        <w:t xml:space="preserve"> </w:t>
      </w:r>
      <w:r w:rsidRPr="00AE715D">
        <w:rPr>
          <w:rFonts w:ascii="Arial" w:hAnsi="Arial" w:cs="Arial"/>
          <w:b/>
          <w:color w:val="000000"/>
          <w:sz w:val="20"/>
          <w:szCs w:val="20"/>
        </w:rPr>
        <w:t>услуги</w:t>
      </w:r>
    </w:p>
    <w:p w:rsidR="00371914" w:rsidRPr="00AE715D" w:rsidRDefault="00371914" w:rsidP="00371914">
      <w:pPr>
        <w:pStyle w:val="aff9"/>
        <w:widowControl w:val="0"/>
        <w:numPr>
          <w:ilvl w:val="1"/>
          <w:numId w:val="19"/>
        </w:numPr>
        <w:autoSpaceDE w:val="0"/>
        <w:autoSpaceDN w:val="0"/>
        <w:ind w:left="0" w:right="180" w:firstLine="0"/>
        <w:contextualSpacing w:val="0"/>
        <w:jc w:val="both"/>
        <w:rPr>
          <w:rFonts w:ascii="Arial" w:hAnsi="Arial" w:cs="Arial"/>
          <w:color w:val="000000"/>
          <w:sz w:val="20"/>
          <w:szCs w:val="20"/>
        </w:rPr>
      </w:pPr>
      <w:r w:rsidRPr="00AE715D">
        <w:rPr>
          <w:rFonts w:ascii="Arial" w:hAnsi="Arial" w:cs="Arial"/>
          <w:color w:val="000000"/>
          <w:sz w:val="20"/>
          <w:szCs w:val="20"/>
        </w:rPr>
        <w:t>Муниципальная услуга «Организация отдыха</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оздоровления детей в</w:t>
      </w:r>
      <w:r w:rsidRPr="00AE715D">
        <w:rPr>
          <w:rFonts w:ascii="Arial" w:hAnsi="Arial" w:cs="Arial"/>
          <w:color w:val="000000"/>
          <w:spacing w:val="-2"/>
          <w:sz w:val="20"/>
          <w:szCs w:val="20"/>
        </w:rPr>
        <w:t xml:space="preserve"> </w:t>
      </w:r>
      <w:r w:rsidRPr="00AE715D">
        <w:rPr>
          <w:rFonts w:ascii="Arial" w:hAnsi="Arial" w:cs="Arial"/>
          <w:color w:val="000000"/>
          <w:sz w:val="20"/>
          <w:szCs w:val="20"/>
        </w:rPr>
        <w:t>каникулярное время».</w:t>
      </w:r>
    </w:p>
    <w:p w:rsidR="00371914" w:rsidRPr="00AE715D" w:rsidRDefault="00371914" w:rsidP="00724A07">
      <w:pPr>
        <w:pStyle w:val="a7"/>
        <w:tabs>
          <w:tab w:val="left" w:pos="3570"/>
          <w:tab w:val="left" w:pos="6140"/>
          <w:tab w:val="left" w:pos="7451"/>
          <w:tab w:val="left" w:pos="10490"/>
        </w:tabs>
        <w:spacing w:after="0"/>
        <w:ind w:right="146" w:firstLine="0"/>
        <w:rPr>
          <w:rFonts w:ascii="Arial" w:hAnsi="Arial" w:cs="Arial"/>
          <w:color w:val="000000"/>
          <w:sz w:val="20"/>
          <w:szCs w:val="20"/>
        </w:rPr>
      </w:pPr>
      <w:r w:rsidRPr="00AE715D">
        <w:rPr>
          <w:rFonts w:ascii="Arial" w:hAnsi="Arial" w:cs="Arial"/>
          <w:color w:val="000000"/>
          <w:sz w:val="20"/>
          <w:szCs w:val="20"/>
        </w:rPr>
        <w:t xml:space="preserve">Муниципальная услуга «Организация </w:t>
      </w:r>
      <w:r w:rsidRPr="00AE715D">
        <w:rPr>
          <w:rFonts w:ascii="Arial" w:hAnsi="Arial" w:cs="Arial"/>
          <w:color w:val="000000"/>
          <w:spacing w:val="-1"/>
          <w:sz w:val="20"/>
          <w:szCs w:val="20"/>
        </w:rPr>
        <w:t>отдыха</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оздоровления детей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в каникулярное время»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включает в</w:t>
      </w:r>
      <w:r w:rsidRPr="00AE715D">
        <w:rPr>
          <w:rFonts w:ascii="Arial" w:hAnsi="Arial" w:cs="Arial"/>
          <w:color w:val="000000"/>
          <w:spacing w:val="-2"/>
          <w:sz w:val="20"/>
          <w:szCs w:val="20"/>
        </w:rPr>
        <w:t xml:space="preserve"> </w:t>
      </w:r>
      <w:r w:rsidRPr="00AE715D">
        <w:rPr>
          <w:rFonts w:ascii="Arial" w:hAnsi="Arial" w:cs="Arial"/>
          <w:color w:val="000000"/>
          <w:sz w:val="20"/>
          <w:szCs w:val="20"/>
        </w:rPr>
        <w:t>себя:</w:t>
      </w:r>
    </w:p>
    <w:p w:rsidR="00371914" w:rsidRPr="00AE715D" w:rsidRDefault="00371914" w:rsidP="00724A07">
      <w:pPr>
        <w:pStyle w:val="a7"/>
        <w:tabs>
          <w:tab w:val="left" w:pos="3116"/>
          <w:tab w:val="left" w:pos="4726"/>
          <w:tab w:val="left" w:pos="5880"/>
          <w:tab w:val="left" w:pos="6220"/>
          <w:tab w:val="left" w:pos="7930"/>
          <w:tab w:val="left" w:pos="8995"/>
          <w:tab w:val="left" w:pos="9866"/>
          <w:tab w:val="left" w:pos="10223"/>
        </w:tabs>
        <w:spacing w:after="0"/>
        <w:ind w:right="151" w:firstLine="0"/>
        <w:rPr>
          <w:rFonts w:ascii="Arial" w:hAnsi="Arial" w:cs="Arial"/>
          <w:color w:val="000000"/>
          <w:sz w:val="20"/>
          <w:szCs w:val="20"/>
        </w:rPr>
      </w:pPr>
      <w:r w:rsidRPr="00AE715D">
        <w:rPr>
          <w:rFonts w:ascii="Arial" w:hAnsi="Arial" w:cs="Arial"/>
          <w:color w:val="000000"/>
          <w:sz w:val="20"/>
          <w:szCs w:val="20"/>
        </w:rPr>
        <w:t>предоставление бесплатных путевок в организации отдыха детей</w:t>
      </w:r>
    </w:p>
    <w:p w:rsidR="00371914" w:rsidRPr="00AE715D" w:rsidRDefault="00371914" w:rsidP="00724A07">
      <w:pPr>
        <w:pStyle w:val="a7"/>
        <w:tabs>
          <w:tab w:val="left" w:pos="3116"/>
          <w:tab w:val="left" w:pos="4726"/>
          <w:tab w:val="left" w:pos="5880"/>
          <w:tab w:val="left" w:pos="6220"/>
          <w:tab w:val="left" w:pos="7930"/>
          <w:tab w:val="left" w:pos="8995"/>
          <w:tab w:val="left" w:pos="9866"/>
          <w:tab w:val="left" w:pos="10223"/>
        </w:tabs>
        <w:spacing w:after="0"/>
        <w:ind w:right="151" w:firstLine="0"/>
        <w:rPr>
          <w:rFonts w:ascii="Arial" w:hAnsi="Arial" w:cs="Arial"/>
          <w:color w:val="000000"/>
          <w:sz w:val="20"/>
          <w:szCs w:val="20"/>
        </w:rPr>
      </w:pPr>
      <w:r w:rsidRPr="00AE715D">
        <w:rPr>
          <w:rFonts w:ascii="Arial" w:hAnsi="Arial" w:cs="Arial"/>
          <w:color w:val="000000"/>
          <w:sz w:val="20"/>
          <w:szCs w:val="20"/>
        </w:rPr>
        <w:t xml:space="preserve">и </w:t>
      </w:r>
      <w:r w:rsidRPr="00AE715D">
        <w:rPr>
          <w:rFonts w:ascii="Arial" w:hAnsi="Arial" w:cs="Arial"/>
          <w:color w:val="000000"/>
          <w:spacing w:val="-1"/>
          <w:sz w:val="20"/>
          <w:szCs w:val="20"/>
        </w:rPr>
        <w:t xml:space="preserve">их </w:t>
      </w:r>
      <w:r w:rsidRPr="00AE715D">
        <w:rPr>
          <w:rFonts w:ascii="Arial" w:hAnsi="Arial" w:cs="Arial"/>
          <w:color w:val="000000"/>
          <w:sz w:val="20"/>
          <w:szCs w:val="20"/>
        </w:rPr>
        <w:t>оздоровления;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предоставление сертификатов в организации отдыха детей и их оздоровления;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19"/>
          <w:sz w:val="20"/>
          <w:szCs w:val="20"/>
        </w:rPr>
        <w:t xml:space="preserve"> </w:t>
      </w:r>
      <w:r w:rsidRPr="00AE715D">
        <w:rPr>
          <w:rFonts w:ascii="Arial" w:hAnsi="Arial" w:cs="Arial"/>
          <w:color w:val="000000"/>
          <w:sz w:val="20"/>
          <w:szCs w:val="20"/>
        </w:rPr>
        <w:t>компенсации</w:t>
      </w:r>
      <w:r w:rsidRPr="00AE715D">
        <w:rPr>
          <w:rFonts w:ascii="Arial" w:hAnsi="Arial" w:cs="Arial"/>
          <w:color w:val="000000"/>
          <w:spacing w:val="20"/>
          <w:sz w:val="20"/>
          <w:szCs w:val="20"/>
        </w:rPr>
        <w:t xml:space="preserve"> </w:t>
      </w:r>
      <w:r w:rsidRPr="00AE715D">
        <w:rPr>
          <w:rFonts w:ascii="Arial" w:hAnsi="Arial" w:cs="Arial"/>
          <w:color w:val="000000"/>
          <w:sz w:val="20"/>
          <w:szCs w:val="20"/>
        </w:rPr>
        <w:t>стоимости</w:t>
      </w:r>
      <w:r w:rsidRPr="00AE715D">
        <w:rPr>
          <w:rFonts w:ascii="Arial" w:hAnsi="Arial" w:cs="Arial"/>
          <w:color w:val="000000"/>
          <w:spacing w:val="23"/>
          <w:sz w:val="20"/>
          <w:szCs w:val="20"/>
        </w:rPr>
        <w:t xml:space="preserve"> </w:t>
      </w:r>
      <w:r w:rsidRPr="00AE715D">
        <w:rPr>
          <w:rFonts w:ascii="Arial" w:hAnsi="Arial" w:cs="Arial"/>
          <w:color w:val="000000"/>
          <w:sz w:val="20"/>
          <w:szCs w:val="20"/>
        </w:rPr>
        <w:t>путевки</w:t>
      </w:r>
      <w:r w:rsidRPr="00AE715D">
        <w:rPr>
          <w:rFonts w:ascii="Arial" w:hAnsi="Arial" w:cs="Arial"/>
          <w:color w:val="000000"/>
          <w:spacing w:val="23"/>
          <w:sz w:val="20"/>
          <w:szCs w:val="20"/>
        </w:rPr>
        <w:t xml:space="preserve"> </w:t>
      </w:r>
      <w:r w:rsidRPr="00AE715D">
        <w:rPr>
          <w:rFonts w:ascii="Arial" w:hAnsi="Arial" w:cs="Arial"/>
          <w:color w:val="000000"/>
          <w:sz w:val="20"/>
          <w:szCs w:val="20"/>
        </w:rPr>
        <w:t>в</w:t>
      </w:r>
      <w:r w:rsidRPr="00AE715D">
        <w:rPr>
          <w:rFonts w:ascii="Arial" w:hAnsi="Arial" w:cs="Arial"/>
          <w:color w:val="000000"/>
          <w:spacing w:val="22"/>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20"/>
          <w:sz w:val="20"/>
          <w:szCs w:val="20"/>
        </w:rPr>
        <w:t xml:space="preserve"> </w:t>
      </w:r>
      <w:r w:rsidRPr="00AE715D">
        <w:rPr>
          <w:rFonts w:ascii="Arial" w:hAnsi="Arial" w:cs="Arial"/>
          <w:color w:val="000000"/>
          <w:sz w:val="20"/>
          <w:szCs w:val="20"/>
        </w:rPr>
        <w:t>отдыха</w:t>
      </w:r>
      <w:r w:rsidRPr="00AE715D">
        <w:rPr>
          <w:rFonts w:ascii="Arial" w:hAnsi="Arial" w:cs="Arial"/>
          <w:color w:val="000000"/>
          <w:spacing w:val="22"/>
          <w:sz w:val="20"/>
          <w:szCs w:val="20"/>
        </w:rPr>
        <w:t xml:space="preserve"> </w:t>
      </w:r>
      <w:r w:rsidRPr="00AE715D">
        <w:rPr>
          <w:rFonts w:ascii="Arial" w:hAnsi="Arial" w:cs="Arial"/>
          <w:color w:val="000000"/>
          <w:sz w:val="20"/>
          <w:szCs w:val="20"/>
        </w:rPr>
        <w:t>детей и</w:t>
      </w:r>
      <w:r w:rsidRPr="00AE715D">
        <w:rPr>
          <w:rFonts w:ascii="Arial" w:hAnsi="Arial" w:cs="Arial"/>
          <w:color w:val="000000"/>
          <w:spacing w:val="-3"/>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оздоровления.</w:t>
      </w:r>
    </w:p>
    <w:p w:rsidR="00371914" w:rsidRPr="00AE715D" w:rsidRDefault="00371914" w:rsidP="00724A07">
      <w:pPr>
        <w:pStyle w:val="119"/>
        <w:ind w:left="0" w:right="204"/>
        <w:jc w:val="center"/>
        <w:rPr>
          <w:rFonts w:ascii="Arial" w:hAnsi="Arial" w:cs="Arial"/>
          <w:color w:val="000000"/>
          <w:sz w:val="20"/>
          <w:szCs w:val="20"/>
        </w:rPr>
      </w:pPr>
      <w:r w:rsidRPr="00AE715D">
        <w:rPr>
          <w:rFonts w:ascii="Arial" w:hAnsi="Arial" w:cs="Arial"/>
          <w:color w:val="000000"/>
          <w:sz w:val="20"/>
          <w:szCs w:val="20"/>
        </w:rPr>
        <w:t>Наименование</w:t>
      </w:r>
      <w:r w:rsidRPr="00AE715D">
        <w:rPr>
          <w:rFonts w:ascii="Arial" w:hAnsi="Arial" w:cs="Arial"/>
          <w:color w:val="000000"/>
          <w:spacing w:val="-5"/>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5"/>
          <w:sz w:val="20"/>
          <w:szCs w:val="20"/>
        </w:rPr>
        <w:t xml:space="preserve"> </w:t>
      </w:r>
      <w:r w:rsidRPr="00AE715D">
        <w:rPr>
          <w:rFonts w:ascii="Arial" w:hAnsi="Arial" w:cs="Arial"/>
          <w:color w:val="000000"/>
          <w:sz w:val="20"/>
          <w:szCs w:val="20"/>
        </w:rPr>
        <w:t>местного</w:t>
      </w:r>
    </w:p>
    <w:p w:rsidR="00371914" w:rsidRPr="00AE715D" w:rsidRDefault="00371914" w:rsidP="00724A07">
      <w:pPr>
        <w:tabs>
          <w:tab w:val="left" w:pos="10632"/>
        </w:tabs>
        <w:spacing w:after="0" w:line="240" w:lineRule="auto"/>
        <w:ind w:right="229"/>
        <w:jc w:val="center"/>
        <w:rPr>
          <w:rFonts w:ascii="Arial" w:hAnsi="Arial" w:cs="Arial"/>
          <w:b/>
          <w:color w:val="000000"/>
          <w:sz w:val="20"/>
          <w:szCs w:val="20"/>
        </w:rPr>
      </w:pPr>
      <w:r w:rsidRPr="00AE715D">
        <w:rPr>
          <w:rFonts w:ascii="Arial" w:hAnsi="Arial" w:cs="Arial"/>
          <w:b/>
          <w:color w:val="000000"/>
          <w:sz w:val="20"/>
          <w:szCs w:val="20"/>
        </w:rPr>
        <w:t>самоуправления, предоставляющего муниципальную услугу</w:t>
      </w:r>
    </w:p>
    <w:p w:rsidR="00371914" w:rsidRPr="00AE715D" w:rsidRDefault="00371914" w:rsidP="00724A07">
      <w:pPr>
        <w:pStyle w:val="119"/>
        <w:ind w:left="0" w:right="204"/>
        <w:jc w:val="both"/>
        <w:rPr>
          <w:rFonts w:ascii="Arial" w:hAnsi="Arial" w:cs="Arial"/>
          <w:b w:val="0"/>
          <w:color w:val="000000"/>
          <w:sz w:val="20"/>
          <w:szCs w:val="20"/>
        </w:rPr>
      </w:pPr>
      <w:r w:rsidRPr="00AE715D">
        <w:rPr>
          <w:rFonts w:ascii="Arial" w:hAnsi="Arial" w:cs="Arial"/>
          <w:b w:val="0"/>
          <w:color w:val="000000"/>
          <w:sz w:val="20"/>
          <w:szCs w:val="20"/>
        </w:rPr>
        <w:t xml:space="preserve"> 2.2. Муниципальная</w:t>
      </w:r>
      <w:r w:rsidRPr="00AE715D">
        <w:rPr>
          <w:rFonts w:ascii="Arial" w:hAnsi="Arial" w:cs="Arial"/>
          <w:b w:val="0"/>
          <w:color w:val="000000"/>
          <w:spacing w:val="1"/>
          <w:sz w:val="20"/>
          <w:szCs w:val="20"/>
        </w:rPr>
        <w:t xml:space="preserve"> </w:t>
      </w:r>
      <w:r w:rsidRPr="00AE715D">
        <w:rPr>
          <w:rFonts w:ascii="Arial" w:hAnsi="Arial" w:cs="Arial"/>
          <w:b w:val="0"/>
          <w:color w:val="000000"/>
          <w:sz w:val="20"/>
          <w:szCs w:val="20"/>
        </w:rPr>
        <w:t>услуга</w:t>
      </w:r>
      <w:r w:rsidRPr="00AE715D">
        <w:rPr>
          <w:rFonts w:ascii="Arial" w:hAnsi="Arial" w:cs="Arial"/>
          <w:b w:val="0"/>
          <w:color w:val="000000"/>
          <w:spacing w:val="1"/>
          <w:sz w:val="20"/>
          <w:szCs w:val="20"/>
        </w:rPr>
        <w:t xml:space="preserve"> </w:t>
      </w:r>
      <w:r w:rsidRPr="00AE715D">
        <w:rPr>
          <w:rFonts w:ascii="Arial" w:hAnsi="Arial" w:cs="Arial"/>
          <w:b w:val="0"/>
          <w:color w:val="000000"/>
          <w:sz w:val="20"/>
          <w:szCs w:val="20"/>
        </w:rPr>
        <w:t>предоставляется</w:t>
      </w:r>
      <w:r w:rsidRPr="00AE715D">
        <w:rPr>
          <w:rFonts w:ascii="Arial" w:hAnsi="Arial" w:cs="Arial"/>
          <w:b w:val="0"/>
          <w:color w:val="000000"/>
          <w:spacing w:val="1"/>
          <w:sz w:val="20"/>
          <w:szCs w:val="20"/>
        </w:rPr>
        <w:t xml:space="preserve"> </w:t>
      </w:r>
      <w:r w:rsidRPr="00AE715D">
        <w:rPr>
          <w:rFonts w:ascii="Arial" w:hAnsi="Arial" w:cs="Arial"/>
          <w:b w:val="0"/>
          <w:color w:val="000000"/>
          <w:sz w:val="20"/>
          <w:szCs w:val="20"/>
        </w:rPr>
        <w:t xml:space="preserve">Уполномоченным органом – </w:t>
      </w:r>
      <w:r w:rsidRPr="00AE715D">
        <w:rPr>
          <w:rFonts w:ascii="Arial" w:eastAsiaTheme="minorHAnsi" w:hAnsi="Arial" w:cs="Arial"/>
          <w:b w:val="0"/>
          <w:color w:val="000000"/>
          <w:sz w:val="20"/>
          <w:szCs w:val="20"/>
        </w:rPr>
        <w:t>администрацией Мариинско-Посадского муниципального округа через отдел образования, молодежной политики и спорта администрации Мариинско-Посадского муниципального округа Чувашской Республики.</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 xml:space="preserve"> 2.3. В предоставлении муниципальной услуги принимают</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участие:</w:t>
      </w:r>
      <w:r w:rsidRPr="00AE715D">
        <w:rPr>
          <w:rFonts w:ascii="Arial" w:eastAsiaTheme="minorHAnsi" w:hAnsi="Arial" w:cs="Arial"/>
          <w:color w:val="000000"/>
          <w:sz w:val="20"/>
          <w:szCs w:val="20"/>
        </w:rPr>
        <w:t xml:space="preserve"> </w:t>
      </w:r>
      <w:r w:rsidRPr="00AE715D">
        <w:rPr>
          <w:rFonts w:ascii="Arial" w:hAnsi="Arial" w:cs="Arial"/>
          <w:color w:val="000000"/>
          <w:sz w:val="20"/>
          <w:szCs w:val="20"/>
        </w:rPr>
        <w:t>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71914" w:rsidRPr="00AE715D" w:rsidRDefault="00371914" w:rsidP="00724A07">
      <w:pPr>
        <w:pStyle w:val="ConsPlusNormal"/>
        <w:ind w:firstLine="0"/>
        <w:jc w:val="both"/>
        <w:rPr>
          <w:color w:val="000000"/>
        </w:rPr>
      </w:pPr>
      <w:r w:rsidRPr="00AE715D">
        <w:rPr>
          <w:color w:val="000000"/>
        </w:rPr>
        <w:t>При предоставлении муниципальной услуги органы местного самоуправления взаимодействуют с органами социальной защиты населения.</w:t>
      </w:r>
    </w:p>
    <w:p w:rsidR="00371914" w:rsidRPr="00AE715D" w:rsidRDefault="00371914" w:rsidP="00724A07">
      <w:pPr>
        <w:pStyle w:val="ConsPlusNormal"/>
        <w:ind w:firstLine="0"/>
        <w:jc w:val="both"/>
        <w:rPr>
          <w:color w:val="000000"/>
        </w:rPr>
      </w:pPr>
      <w:r w:rsidRPr="00AE715D">
        <w:rPr>
          <w:color w:val="000000"/>
        </w:rPr>
        <w:t xml:space="preserve"> 2.4. При</w:t>
      </w:r>
      <w:r w:rsidRPr="00AE715D">
        <w:rPr>
          <w:color w:val="000000"/>
          <w:spacing w:val="1"/>
        </w:rPr>
        <w:t xml:space="preserve"> </w:t>
      </w:r>
      <w:r w:rsidRPr="00AE715D">
        <w:rPr>
          <w:color w:val="000000"/>
        </w:rPr>
        <w:t>предоставлении</w:t>
      </w:r>
      <w:r w:rsidRPr="00AE715D">
        <w:rPr>
          <w:color w:val="000000"/>
          <w:spacing w:val="1"/>
        </w:rPr>
        <w:t xml:space="preserve"> </w:t>
      </w:r>
      <w:r w:rsidRPr="00AE715D">
        <w:rPr>
          <w:color w:val="000000"/>
        </w:rPr>
        <w:t>муниципальной</w:t>
      </w:r>
      <w:r w:rsidRPr="00AE715D">
        <w:rPr>
          <w:color w:val="000000"/>
          <w:spacing w:val="1"/>
        </w:rPr>
        <w:t xml:space="preserve"> </w:t>
      </w:r>
      <w:r w:rsidRPr="00AE715D">
        <w:rPr>
          <w:color w:val="000000"/>
        </w:rPr>
        <w:t>услуги</w:t>
      </w:r>
      <w:r w:rsidRPr="00AE715D">
        <w:rPr>
          <w:color w:val="000000"/>
          <w:spacing w:val="1"/>
        </w:rPr>
        <w:t xml:space="preserve"> </w:t>
      </w:r>
      <w:r w:rsidRPr="00AE715D">
        <w:rPr>
          <w:color w:val="000000"/>
        </w:rPr>
        <w:t>Уполномоченному</w:t>
      </w:r>
      <w:r w:rsidRPr="00AE715D">
        <w:rPr>
          <w:color w:val="000000"/>
          <w:spacing w:val="1"/>
        </w:rPr>
        <w:t xml:space="preserve"> </w:t>
      </w:r>
      <w:r w:rsidRPr="00AE715D">
        <w:rPr>
          <w:color w:val="000000"/>
        </w:rPr>
        <w:t>органу</w:t>
      </w:r>
      <w:r w:rsidRPr="00AE715D">
        <w:rPr>
          <w:color w:val="000000"/>
          <w:spacing w:val="1"/>
        </w:rPr>
        <w:t xml:space="preserve"> </w:t>
      </w:r>
      <w:r w:rsidRPr="00AE715D">
        <w:rPr>
          <w:color w:val="000000"/>
        </w:rPr>
        <w:t>запрещается</w:t>
      </w:r>
      <w:r w:rsidRPr="00AE715D">
        <w:rPr>
          <w:color w:val="000000"/>
          <w:spacing w:val="1"/>
        </w:rPr>
        <w:t xml:space="preserve"> </w:t>
      </w:r>
      <w:r w:rsidRPr="00AE715D">
        <w:rPr>
          <w:color w:val="000000"/>
        </w:rPr>
        <w:t>требовать</w:t>
      </w:r>
      <w:r w:rsidRPr="00AE715D">
        <w:rPr>
          <w:color w:val="000000"/>
          <w:spacing w:val="1"/>
        </w:rPr>
        <w:t xml:space="preserve"> </w:t>
      </w:r>
      <w:r w:rsidRPr="00AE715D">
        <w:rPr>
          <w:color w:val="000000"/>
        </w:rPr>
        <w:t>от</w:t>
      </w:r>
      <w:r w:rsidRPr="00AE715D">
        <w:rPr>
          <w:color w:val="000000"/>
          <w:spacing w:val="1"/>
        </w:rPr>
        <w:t xml:space="preserve"> </w:t>
      </w:r>
      <w:r w:rsidRPr="00AE715D">
        <w:rPr>
          <w:color w:val="000000"/>
        </w:rPr>
        <w:t>Заявителя</w:t>
      </w:r>
      <w:r w:rsidRPr="00AE715D">
        <w:rPr>
          <w:color w:val="000000"/>
          <w:spacing w:val="1"/>
        </w:rPr>
        <w:t xml:space="preserve"> </w:t>
      </w:r>
      <w:r w:rsidRPr="00AE715D">
        <w:rPr>
          <w:color w:val="000000"/>
        </w:rPr>
        <w:t>осуществления</w:t>
      </w:r>
      <w:r w:rsidRPr="00AE715D">
        <w:rPr>
          <w:color w:val="000000"/>
          <w:spacing w:val="1"/>
        </w:rPr>
        <w:t xml:space="preserve"> </w:t>
      </w:r>
      <w:r w:rsidRPr="00AE715D">
        <w:rPr>
          <w:color w:val="000000"/>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AE715D">
        <w:rPr>
          <w:color w:val="000000"/>
          <w:spacing w:val="-67"/>
        </w:rPr>
        <w:t xml:space="preserve"> </w:t>
      </w:r>
      <w:r w:rsidRPr="00AE715D">
        <w:rPr>
          <w:color w:val="000000"/>
        </w:rPr>
        <w:t>и организации, за исключением получения услуг, включенных в перечень услуг,</w:t>
      </w:r>
      <w:r w:rsidRPr="00AE715D">
        <w:rPr>
          <w:color w:val="000000"/>
          <w:spacing w:val="1"/>
        </w:rPr>
        <w:t xml:space="preserve"> </w:t>
      </w:r>
      <w:r w:rsidRPr="00AE715D">
        <w:rPr>
          <w:color w:val="000000"/>
        </w:rPr>
        <w:t>которые</w:t>
      </w:r>
      <w:r w:rsidRPr="00AE715D">
        <w:rPr>
          <w:color w:val="000000"/>
          <w:spacing w:val="1"/>
        </w:rPr>
        <w:t xml:space="preserve"> </w:t>
      </w:r>
      <w:r w:rsidRPr="00AE715D">
        <w:rPr>
          <w:color w:val="000000"/>
        </w:rPr>
        <w:t>являются</w:t>
      </w:r>
      <w:r w:rsidRPr="00AE715D">
        <w:rPr>
          <w:color w:val="000000"/>
          <w:spacing w:val="1"/>
        </w:rPr>
        <w:t xml:space="preserve"> </w:t>
      </w:r>
      <w:r w:rsidRPr="00AE715D">
        <w:rPr>
          <w:color w:val="000000"/>
        </w:rPr>
        <w:t>необходимыми</w:t>
      </w:r>
      <w:r w:rsidRPr="00AE715D">
        <w:rPr>
          <w:color w:val="000000"/>
          <w:spacing w:val="1"/>
        </w:rPr>
        <w:t xml:space="preserve"> </w:t>
      </w:r>
      <w:r w:rsidRPr="00AE715D">
        <w:rPr>
          <w:color w:val="000000"/>
        </w:rPr>
        <w:t>и</w:t>
      </w:r>
      <w:r w:rsidRPr="00AE715D">
        <w:rPr>
          <w:color w:val="000000"/>
          <w:spacing w:val="1"/>
        </w:rPr>
        <w:t xml:space="preserve"> </w:t>
      </w:r>
      <w:r w:rsidRPr="00AE715D">
        <w:rPr>
          <w:color w:val="000000"/>
        </w:rPr>
        <w:t>обязательными</w:t>
      </w:r>
      <w:r w:rsidRPr="00AE715D">
        <w:rPr>
          <w:color w:val="000000"/>
          <w:spacing w:val="1"/>
        </w:rPr>
        <w:t xml:space="preserve"> </w:t>
      </w:r>
      <w:r w:rsidRPr="00AE715D">
        <w:rPr>
          <w:color w:val="000000"/>
        </w:rPr>
        <w:t>для</w:t>
      </w:r>
      <w:r w:rsidRPr="00AE715D">
        <w:rPr>
          <w:color w:val="000000"/>
          <w:spacing w:val="1"/>
        </w:rPr>
        <w:t xml:space="preserve"> </w:t>
      </w:r>
      <w:r w:rsidRPr="00AE715D">
        <w:rPr>
          <w:color w:val="000000"/>
        </w:rPr>
        <w:t>предоставления</w:t>
      </w:r>
      <w:r w:rsidRPr="00AE715D">
        <w:rPr>
          <w:color w:val="000000"/>
          <w:spacing w:val="1"/>
        </w:rPr>
        <w:t xml:space="preserve"> </w:t>
      </w:r>
      <w:r w:rsidRPr="00AE715D">
        <w:rPr>
          <w:color w:val="000000"/>
        </w:rPr>
        <w:t>муниципальной услуги.</w:t>
      </w:r>
    </w:p>
    <w:p w:rsidR="00371914" w:rsidRPr="00AE715D" w:rsidRDefault="00371914" w:rsidP="00724A07">
      <w:pPr>
        <w:pStyle w:val="119"/>
        <w:ind w:left="0" w:right="202"/>
        <w:jc w:val="center"/>
        <w:rPr>
          <w:rFonts w:ascii="Arial" w:hAnsi="Arial" w:cs="Arial"/>
          <w:b w:val="0"/>
          <w:color w:val="000000"/>
          <w:sz w:val="20"/>
          <w:szCs w:val="20"/>
        </w:rPr>
      </w:pPr>
      <w:r w:rsidRPr="00AE715D">
        <w:rPr>
          <w:rFonts w:ascii="Arial" w:hAnsi="Arial" w:cs="Arial"/>
          <w:color w:val="000000"/>
          <w:sz w:val="20"/>
          <w:szCs w:val="20"/>
        </w:rPr>
        <w:t>Описание</w:t>
      </w:r>
      <w:r w:rsidRPr="00AE715D">
        <w:rPr>
          <w:rFonts w:ascii="Arial" w:hAnsi="Arial" w:cs="Arial"/>
          <w:color w:val="000000"/>
          <w:spacing w:val="-5"/>
          <w:sz w:val="20"/>
          <w:szCs w:val="20"/>
        </w:rPr>
        <w:t xml:space="preserve"> </w:t>
      </w:r>
      <w:r w:rsidRPr="00AE715D">
        <w:rPr>
          <w:rFonts w:ascii="Arial" w:hAnsi="Arial" w:cs="Arial"/>
          <w:color w:val="000000"/>
          <w:sz w:val="20"/>
          <w:szCs w:val="20"/>
        </w:rPr>
        <w:t>результата</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предоставления муниципальной услуги</w:t>
      </w:r>
    </w:p>
    <w:p w:rsidR="00371914" w:rsidRPr="00AE715D" w:rsidRDefault="00371914" w:rsidP="00371914">
      <w:pPr>
        <w:pStyle w:val="aff9"/>
        <w:widowControl w:val="0"/>
        <w:numPr>
          <w:ilvl w:val="1"/>
          <w:numId w:val="22"/>
        </w:numPr>
        <w:tabs>
          <w:tab w:val="left" w:pos="0"/>
        </w:tabs>
        <w:autoSpaceDE w:val="0"/>
        <w:autoSpaceDN w:val="0"/>
        <w:ind w:left="0" w:right="148"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 Результатом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является:</w:t>
      </w:r>
    </w:p>
    <w:p w:rsidR="00371914" w:rsidRPr="00AE715D" w:rsidRDefault="00371914" w:rsidP="00371914">
      <w:pPr>
        <w:pStyle w:val="aff9"/>
        <w:widowControl w:val="0"/>
        <w:numPr>
          <w:ilvl w:val="2"/>
          <w:numId w:val="23"/>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Решение о предоставлении муниципальной услуги 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37"/>
          <w:sz w:val="20"/>
          <w:szCs w:val="20"/>
        </w:rPr>
        <w:t xml:space="preserve"> </w:t>
      </w:r>
      <w:r w:rsidRPr="00AE715D">
        <w:rPr>
          <w:rFonts w:ascii="Arial" w:hAnsi="Arial" w:cs="Arial"/>
          <w:color w:val="000000"/>
          <w:sz w:val="20"/>
          <w:szCs w:val="20"/>
        </w:rPr>
        <w:t>согласно</w:t>
      </w:r>
      <w:r w:rsidRPr="00AE715D">
        <w:rPr>
          <w:rFonts w:ascii="Arial" w:hAnsi="Arial" w:cs="Arial"/>
          <w:color w:val="000000"/>
          <w:spacing w:val="38"/>
          <w:sz w:val="20"/>
          <w:szCs w:val="20"/>
        </w:rPr>
        <w:t xml:space="preserve"> </w:t>
      </w:r>
      <w:r w:rsidRPr="00AE715D">
        <w:rPr>
          <w:rFonts w:ascii="Arial" w:hAnsi="Arial" w:cs="Arial"/>
          <w:color w:val="000000"/>
          <w:sz w:val="20"/>
          <w:szCs w:val="20"/>
        </w:rPr>
        <w:t>Приложению</w:t>
      </w:r>
      <w:r w:rsidRPr="00AE715D">
        <w:rPr>
          <w:rFonts w:ascii="Arial" w:hAnsi="Arial" w:cs="Arial"/>
          <w:color w:val="000000"/>
          <w:spacing w:val="35"/>
          <w:sz w:val="20"/>
          <w:szCs w:val="20"/>
        </w:rPr>
        <w:t xml:space="preserve"> </w:t>
      </w:r>
      <w:r w:rsidRPr="00AE715D">
        <w:rPr>
          <w:rFonts w:ascii="Arial" w:hAnsi="Arial" w:cs="Arial"/>
          <w:color w:val="000000"/>
          <w:sz w:val="20"/>
          <w:szCs w:val="20"/>
        </w:rPr>
        <w:t>№</w:t>
      </w:r>
      <w:r w:rsidRPr="00AE715D">
        <w:rPr>
          <w:rFonts w:ascii="Arial" w:hAnsi="Arial" w:cs="Arial"/>
          <w:color w:val="000000"/>
          <w:spacing w:val="37"/>
          <w:sz w:val="20"/>
          <w:szCs w:val="20"/>
        </w:rPr>
        <w:t xml:space="preserve"> </w:t>
      </w:r>
      <w:r w:rsidRPr="00AE715D">
        <w:rPr>
          <w:rFonts w:ascii="Arial" w:hAnsi="Arial" w:cs="Arial"/>
          <w:color w:val="000000"/>
          <w:sz w:val="20"/>
          <w:szCs w:val="20"/>
        </w:rPr>
        <w:t>1</w:t>
      </w:r>
      <w:r w:rsidRPr="00AE715D">
        <w:rPr>
          <w:rFonts w:ascii="Arial" w:hAnsi="Arial" w:cs="Arial"/>
          <w:color w:val="000000"/>
          <w:spacing w:val="39"/>
          <w:sz w:val="20"/>
          <w:szCs w:val="20"/>
        </w:rPr>
        <w:t xml:space="preserve"> </w:t>
      </w:r>
      <w:r w:rsidRPr="00AE715D">
        <w:rPr>
          <w:rFonts w:ascii="Arial" w:hAnsi="Arial" w:cs="Arial"/>
          <w:color w:val="000000"/>
          <w:sz w:val="20"/>
          <w:szCs w:val="20"/>
        </w:rPr>
        <w:t>к</w:t>
      </w:r>
      <w:r w:rsidRPr="00AE715D">
        <w:rPr>
          <w:rFonts w:ascii="Arial" w:hAnsi="Arial" w:cs="Arial"/>
          <w:color w:val="000000"/>
          <w:spacing w:val="37"/>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35"/>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35"/>
          <w:sz w:val="20"/>
          <w:szCs w:val="20"/>
        </w:rPr>
        <w:t xml:space="preserve"> </w:t>
      </w:r>
      <w:r w:rsidRPr="00AE715D">
        <w:rPr>
          <w:rFonts w:ascii="Arial" w:hAnsi="Arial" w:cs="Arial"/>
          <w:color w:val="000000"/>
          <w:sz w:val="20"/>
          <w:szCs w:val="20"/>
        </w:rPr>
        <w:t>регламенту, в том числе в электронной форме в личный кабинет Заявителя, в случае 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p>
    <w:p w:rsidR="00371914" w:rsidRPr="00AE715D" w:rsidRDefault="00371914" w:rsidP="00371914">
      <w:pPr>
        <w:pStyle w:val="aff9"/>
        <w:widowControl w:val="0"/>
        <w:numPr>
          <w:ilvl w:val="2"/>
          <w:numId w:val="23"/>
        </w:numPr>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Решение о предоставлении муниципальной услуги 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36"/>
          <w:sz w:val="20"/>
          <w:szCs w:val="20"/>
        </w:rPr>
        <w:t xml:space="preserve"> </w:t>
      </w:r>
      <w:r w:rsidRPr="00AE715D">
        <w:rPr>
          <w:rFonts w:ascii="Arial" w:hAnsi="Arial" w:cs="Arial"/>
          <w:color w:val="000000"/>
          <w:sz w:val="20"/>
          <w:szCs w:val="20"/>
        </w:rPr>
        <w:t>согласно</w:t>
      </w:r>
      <w:r w:rsidRPr="00AE715D">
        <w:rPr>
          <w:rFonts w:ascii="Arial" w:hAnsi="Arial" w:cs="Arial"/>
          <w:color w:val="000000"/>
          <w:spacing w:val="38"/>
          <w:sz w:val="20"/>
          <w:szCs w:val="20"/>
        </w:rPr>
        <w:t xml:space="preserve"> </w:t>
      </w:r>
      <w:r w:rsidRPr="00AE715D">
        <w:rPr>
          <w:rFonts w:ascii="Arial" w:hAnsi="Arial" w:cs="Arial"/>
          <w:color w:val="000000"/>
          <w:sz w:val="20"/>
          <w:szCs w:val="20"/>
        </w:rPr>
        <w:t>Приложению</w:t>
      </w:r>
      <w:r w:rsidRPr="00AE715D">
        <w:rPr>
          <w:rFonts w:ascii="Arial" w:hAnsi="Arial" w:cs="Arial"/>
          <w:color w:val="000000"/>
          <w:spacing w:val="34"/>
          <w:sz w:val="20"/>
          <w:szCs w:val="20"/>
        </w:rPr>
        <w:t xml:space="preserve"> </w:t>
      </w:r>
      <w:r w:rsidRPr="00AE715D">
        <w:rPr>
          <w:rFonts w:ascii="Arial" w:hAnsi="Arial" w:cs="Arial"/>
          <w:color w:val="000000"/>
          <w:sz w:val="20"/>
          <w:szCs w:val="20"/>
        </w:rPr>
        <w:t>№</w:t>
      </w:r>
      <w:r w:rsidRPr="00AE715D">
        <w:rPr>
          <w:rFonts w:ascii="Arial" w:hAnsi="Arial" w:cs="Arial"/>
          <w:color w:val="000000"/>
          <w:spacing w:val="39"/>
          <w:sz w:val="20"/>
          <w:szCs w:val="20"/>
        </w:rPr>
        <w:t xml:space="preserve"> </w:t>
      </w:r>
      <w:r w:rsidRPr="00AE715D">
        <w:rPr>
          <w:rFonts w:ascii="Arial" w:hAnsi="Arial" w:cs="Arial"/>
          <w:color w:val="000000"/>
          <w:sz w:val="20"/>
          <w:szCs w:val="20"/>
        </w:rPr>
        <w:t>2</w:t>
      </w:r>
      <w:r w:rsidRPr="00AE715D">
        <w:rPr>
          <w:rFonts w:ascii="Arial" w:hAnsi="Arial" w:cs="Arial"/>
          <w:color w:val="000000"/>
          <w:spacing w:val="39"/>
          <w:sz w:val="20"/>
          <w:szCs w:val="20"/>
        </w:rPr>
        <w:t xml:space="preserve"> </w:t>
      </w:r>
      <w:r w:rsidRPr="00AE715D">
        <w:rPr>
          <w:rFonts w:ascii="Arial" w:hAnsi="Arial" w:cs="Arial"/>
          <w:color w:val="000000"/>
          <w:sz w:val="20"/>
          <w:szCs w:val="20"/>
        </w:rPr>
        <w:t>к</w:t>
      </w:r>
      <w:r w:rsidRPr="00AE715D">
        <w:rPr>
          <w:rFonts w:ascii="Arial" w:hAnsi="Arial" w:cs="Arial"/>
          <w:color w:val="000000"/>
          <w:spacing w:val="36"/>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35"/>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34"/>
          <w:sz w:val="20"/>
          <w:szCs w:val="20"/>
        </w:rPr>
        <w:t xml:space="preserve"> </w:t>
      </w:r>
      <w:r w:rsidRPr="00AE715D">
        <w:rPr>
          <w:rFonts w:ascii="Arial" w:hAnsi="Arial" w:cs="Arial"/>
          <w:color w:val="000000"/>
          <w:sz w:val="20"/>
          <w:szCs w:val="20"/>
        </w:rPr>
        <w:t>регламенту,</w:t>
      </w:r>
      <w:r w:rsidRPr="00AE715D">
        <w:rPr>
          <w:rFonts w:ascii="Arial" w:hAnsi="Arial" w:cs="Arial"/>
          <w:color w:val="000000"/>
          <w:spacing w:val="-68"/>
          <w:sz w:val="20"/>
          <w:szCs w:val="20"/>
        </w:rPr>
        <w:t xml:space="preserve"> </w:t>
      </w:r>
      <w:r w:rsidRPr="00AE715D">
        <w:rPr>
          <w:rFonts w:ascii="Arial" w:hAnsi="Arial" w:cs="Arial"/>
          <w:color w:val="000000"/>
          <w:sz w:val="20"/>
          <w:szCs w:val="20"/>
        </w:rPr>
        <w:t>в том числе в электронной форме в личный кабинет Заявителя, в случае 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p>
    <w:p w:rsidR="00371914" w:rsidRPr="00AE715D" w:rsidRDefault="00371914" w:rsidP="00371914">
      <w:pPr>
        <w:pStyle w:val="aff9"/>
        <w:widowControl w:val="0"/>
        <w:numPr>
          <w:ilvl w:val="2"/>
          <w:numId w:val="23"/>
        </w:numPr>
        <w:tabs>
          <w:tab w:val="left" w:pos="0"/>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Решение об отказе в предоставлении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1"/>
          <w:sz w:val="20"/>
          <w:szCs w:val="20"/>
        </w:rPr>
        <w:t xml:space="preserve"> </w:t>
      </w:r>
      <w:r w:rsidRPr="00AE715D">
        <w:rPr>
          <w:rFonts w:ascii="Arial" w:hAnsi="Arial" w:cs="Arial"/>
          <w:color w:val="000000"/>
          <w:sz w:val="20"/>
          <w:szCs w:val="20"/>
        </w:rPr>
        <w:t>согласно</w:t>
      </w:r>
      <w:r w:rsidRPr="00AE715D">
        <w:rPr>
          <w:rFonts w:ascii="Arial" w:hAnsi="Arial" w:cs="Arial"/>
          <w:color w:val="000000"/>
          <w:spacing w:val="31"/>
          <w:sz w:val="20"/>
          <w:szCs w:val="20"/>
        </w:rPr>
        <w:t xml:space="preserve"> </w:t>
      </w:r>
      <w:r w:rsidRPr="00AE715D">
        <w:rPr>
          <w:rFonts w:ascii="Arial" w:hAnsi="Arial" w:cs="Arial"/>
          <w:color w:val="000000"/>
          <w:sz w:val="20"/>
          <w:szCs w:val="20"/>
        </w:rPr>
        <w:t>Приложению</w:t>
      </w:r>
      <w:r w:rsidRPr="00AE715D">
        <w:rPr>
          <w:rFonts w:ascii="Arial" w:hAnsi="Arial" w:cs="Arial"/>
          <w:color w:val="000000"/>
          <w:spacing w:val="31"/>
          <w:sz w:val="20"/>
          <w:szCs w:val="20"/>
        </w:rPr>
        <w:t xml:space="preserve"> </w:t>
      </w:r>
      <w:r w:rsidRPr="00AE715D">
        <w:rPr>
          <w:rFonts w:ascii="Arial" w:hAnsi="Arial" w:cs="Arial"/>
          <w:color w:val="000000"/>
          <w:sz w:val="20"/>
          <w:szCs w:val="20"/>
        </w:rPr>
        <w:t>№</w:t>
      </w:r>
      <w:r w:rsidRPr="00AE715D">
        <w:rPr>
          <w:rFonts w:ascii="Arial" w:hAnsi="Arial" w:cs="Arial"/>
          <w:color w:val="000000"/>
          <w:spacing w:val="35"/>
          <w:sz w:val="20"/>
          <w:szCs w:val="20"/>
        </w:rPr>
        <w:t xml:space="preserve"> </w:t>
      </w:r>
      <w:r w:rsidRPr="00AE715D">
        <w:rPr>
          <w:rFonts w:ascii="Arial" w:hAnsi="Arial" w:cs="Arial"/>
          <w:color w:val="000000"/>
          <w:sz w:val="20"/>
          <w:szCs w:val="20"/>
        </w:rPr>
        <w:t>3</w:t>
      </w:r>
      <w:r w:rsidRPr="00AE715D">
        <w:rPr>
          <w:rFonts w:ascii="Arial" w:hAnsi="Arial" w:cs="Arial"/>
          <w:color w:val="000000"/>
          <w:spacing w:val="32"/>
          <w:sz w:val="20"/>
          <w:szCs w:val="20"/>
        </w:rPr>
        <w:t xml:space="preserve"> </w:t>
      </w:r>
      <w:r w:rsidRPr="00AE715D">
        <w:rPr>
          <w:rFonts w:ascii="Arial" w:hAnsi="Arial" w:cs="Arial"/>
          <w:color w:val="000000"/>
          <w:sz w:val="20"/>
          <w:szCs w:val="20"/>
        </w:rPr>
        <w:t>к</w:t>
      </w:r>
      <w:r w:rsidRPr="00AE715D">
        <w:rPr>
          <w:rFonts w:ascii="Arial" w:hAnsi="Arial" w:cs="Arial"/>
          <w:color w:val="000000"/>
          <w:spacing w:val="29"/>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27"/>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28"/>
          <w:sz w:val="20"/>
          <w:szCs w:val="20"/>
        </w:rPr>
        <w:t xml:space="preserve"> </w:t>
      </w:r>
      <w:r w:rsidRPr="00AE715D">
        <w:rPr>
          <w:rFonts w:ascii="Arial" w:hAnsi="Arial" w:cs="Arial"/>
          <w:color w:val="000000"/>
          <w:sz w:val="20"/>
          <w:szCs w:val="20"/>
        </w:rPr>
        <w:t>регламенту,</w:t>
      </w:r>
      <w:r w:rsidRPr="00AE715D">
        <w:rPr>
          <w:rFonts w:ascii="Arial" w:hAnsi="Arial" w:cs="Arial"/>
          <w:color w:val="000000"/>
          <w:spacing w:val="-68"/>
          <w:sz w:val="20"/>
          <w:szCs w:val="20"/>
        </w:rPr>
        <w:t xml:space="preserve"> </w:t>
      </w:r>
      <w:r w:rsidRPr="00AE715D">
        <w:rPr>
          <w:rFonts w:ascii="Arial" w:hAnsi="Arial" w:cs="Arial"/>
          <w:color w:val="000000"/>
          <w:sz w:val="20"/>
          <w:szCs w:val="20"/>
        </w:rPr>
        <w:t>в том числе в электронной форме в личный кабинет Заявителя, в случае 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p>
    <w:p w:rsidR="00371914" w:rsidRPr="00AE715D" w:rsidRDefault="00371914" w:rsidP="00724A07">
      <w:pPr>
        <w:pStyle w:val="119"/>
        <w:ind w:left="0" w:right="378"/>
        <w:jc w:val="center"/>
        <w:rPr>
          <w:rFonts w:ascii="Arial" w:hAnsi="Arial" w:cs="Arial"/>
          <w:color w:val="000000"/>
          <w:sz w:val="20"/>
          <w:szCs w:val="20"/>
        </w:rPr>
      </w:pPr>
      <w:r w:rsidRPr="00AE715D">
        <w:rPr>
          <w:rFonts w:ascii="Arial" w:hAnsi="Arial" w:cs="Arial"/>
          <w:color w:val="000000"/>
          <w:sz w:val="20"/>
          <w:szCs w:val="20"/>
        </w:rPr>
        <w:t>Срок предоставления муниципальной услуги, в том числе</w:t>
      </w:r>
      <w:r w:rsidRPr="00AE715D">
        <w:rPr>
          <w:rFonts w:ascii="Arial" w:hAnsi="Arial" w:cs="Arial"/>
          <w:color w:val="000000"/>
          <w:spacing w:val="-3"/>
          <w:sz w:val="20"/>
          <w:szCs w:val="20"/>
        </w:rPr>
        <w:t xml:space="preserve"> </w:t>
      </w:r>
      <w:r w:rsidRPr="00AE715D">
        <w:rPr>
          <w:rFonts w:ascii="Arial" w:hAnsi="Arial" w:cs="Arial"/>
          <w:color w:val="000000"/>
          <w:sz w:val="20"/>
          <w:szCs w:val="20"/>
        </w:rPr>
        <w:t>с</w:t>
      </w:r>
      <w:r w:rsidRPr="00AE715D">
        <w:rPr>
          <w:rFonts w:ascii="Arial" w:hAnsi="Arial" w:cs="Arial"/>
          <w:color w:val="000000"/>
          <w:spacing w:val="-3"/>
          <w:sz w:val="20"/>
          <w:szCs w:val="20"/>
        </w:rPr>
        <w:t xml:space="preserve"> </w:t>
      </w:r>
      <w:r w:rsidRPr="00AE715D">
        <w:rPr>
          <w:rFonts w:ascii="Arial" w:hAnsi="Arial" w:cs="Arial"/>
          <w:color w:val="000000"/>
          <w:sz w:val="20"/>
          <w:szCs w:val="20"/>
        </w:rPr>
        <w:t>учетом</w:t>
      </w:r>
      <w:r w:rsidRPr="00AE715D">
        <w:rPr>
          <w:rFonts w:ascii="Arial" w:hAnsi="Arial" w:cs="Arial"/>
          <w:color w:val="000000"/>
          <w:spacing w:val="-2"/>
          <w:sz w:val="20"/>
          <w:szCs w:val="20"/>
        </w:rPr>
        <w:t xml:space="preserve"> </w:t>
      </w:r>
      <w:r w:rsidRPr="00AE715D">
        <w:rPr>
          <w:rFonts w:ascii="Arial" w:hAnsi="Arial" w:cs="Arial"/>
          <w:color w:val="000000"/>
          <w:sz w:val="20"/>
          <w:szCs w:val="20"/>
        </w:rPr>
        <w:t>необходимости</w:t>
      </w:r>
      <w:r w:rsidRPr="00AE715D">
        <w:rPr>
          <w:rFonts w:ascii="Arial" w:hAnsi="Arial" w:cs="Arial"/>
          <w:color w:val="000000"/>
          <w:spacing w:val="-3"/>
          <w:sz w:val="20"/>
          <w:szCs w:val="20"/>
        </w:rPr>
        <w:t xml:space="preserve"> </w:t>
      </w:r>
      <w:r w:rsidRPr="00AE715D">
        <w:rPr>
          <w:rFonts w:ascii="Arial" w:hAnsi="Arial" w:cs="Arial"/>
          <w:color w:val="000000"/>
          <w:sz w:val="20"/>
          <w:szCs w:val="20"/>
        </w:rPr>
        <w:t>обращения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3"/>
          <w:sz w:val="20"/>
          <w:szCs w:val="20"/>
        </w:rPr>
        <w:t xml:space="preserve"> </w:t>
      </w:r>
      <w:r w:rsidRPr="00AE715D">
        <w:rPr>
          <w:rFonts w:ascii="Arial" w:hAnsi="Arial" w:cs="Arial"/>
          <w:color w:val="000000"/>
          <w:sz w:val="20"/>
          <w:szCs w:val="20"/>
        </w:rPr>
        <w:t>участвующие</w:t>
      </w:r>
      <w:r w:rsidRPr="00AE715D">
        <w:rPr>
          <w:rFonts w:ascii="Arial" w:hAnsi="Arial" w:cs="Arial"/>
          <w:color w:val="000000"/>
          <w:spacing w:val="-2"/>
          <w:sz w:val="20"/>
          <w:szCs w:val="20"/>
        </w:rPr>
        <w:t xml:space="preserve"> </w:t>
      </w:r>
      <w:r w:rsidRPr="00AE715D">
        <w:rPr>
          <w:rFonts w:ascii="Arial" w:hAnsi="Arial" w:cs="Arial"/>
          <w:color w:val="000000"/>
          <w:sz w:val="20"/>
          <w:szCs w:val="20"/>
        </w:rPr>
        <w:t>в предоставлении</w:t>
      </w:r>
      <w:r w:rsidRPr="00AE715D">
        <w:rPr>
          <w:rFonts w:ascii="Arial" w:hAnsi="Arial" w:cs="Arial"/>
          <w:color w:val="000000"/>
          <w:spacing w:val="-5"/>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5"/>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5"/>
          <w:sz w:val="20"/>
          <w:szCs w:val="20"/>
        </w:rPr>
        <w:t xml:space="preserve"> </w:t>
      </w:r>
      <w:r w:rsidRPr="00AE715D">
        <w:rPr>
          <w:rFonts w:ascii="Arial" w:hAnsi="Arial" w:cs="Arial"/>
          <w:color w:val="000000"/>
          <w:sz w:val="20"/>
          <w:szCs w:val="20"/>
        </w:rPr>
        <w:t>срок приостановления предоставления муниципальной услуги,</w:t>
      </w:r>
      <w:r w:rsidRPr="00AE715D">
        <w:rPr>
          <w:rFonts w:ascii="Arial" w:hAnsi="Arial" w:cs="Arial"/>
          <w:color w:val="000000"/>
          <w:spacing w:val="-67"/>
          <w:sz w:val="20"/>
          <w:szCs w:val="20"/>
        </w:rPr>
        <w:t xml:space="preserve"> </w:t>
      </w:r>
      <w:r w:rsidRPr="00AE715D">
        <w:rPr>
          <w:rFonts w:ascii="Arial" w:hAnsi="Arial" w:cs="Arial"/>
          <w:color w:val="000000"/>
          <w:sz w:val="20"/>
          <w:szCs w:val="20"/>
        </w:rPr>
        <w:t>срок выдачи (направления) документов, являющихся результатом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3"/>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Заявления о предоставлении услуги рассматриваются Уполномоченными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срок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4"/>
          <w:sz w:val="20"/>
          <w:szCs w:val="20"/>
        </w:rPr>
        <w:t xml:space="preserve"> </w:t>
      </w:r>
      <w:r w:rsidRPr="00AE715D">
        <w:rPr>
          <w:rFonts w:ascii="Arial" w:hAnsi="Arial" w:cs="Arial"/>
          <w:color w:val="000000"/>
          <w:sz w:val="20"/>
          <w:szCs w:val="20"/>
        </w:rPr>
        <w:t>более</w:t>
      </w:r>
      <w:r w:rsidRPr="00AE715D">
        <w:rPr>
          <w:rFonts w:ascii="Arial" w:hAnsi="Arial" w:cs="Arial"/>
          <w:color w:val="000000"/>
          <w:spacing w:val="-1"/>
          <w:sz w:val="20"/>
          <w:szCs w:val="20"/>
        </w:rPr>
        <w:t xml:space="preserve"> </w:t>
      </w:r>
      <w:r w:rsidRPr="00AE715D">
        <w:rPr>
          <w:rFonts w:ascii="Arial" w:hAnsi="Arial" w:cs="Arial"/>
          <w:color w:val="000000"/>
          <w:sz w:val="20"/>
          <w:szCs w:val="20"/>
        </w:rPr>
        <w:t>6</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рабочих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дней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3"/>
          <w:sz w:val="20"/>
          <w:szCs w:val="20"/>
        </w:rPr>
        <w:t xml:space="preserve"> </w:t>
      </w:r>
      <w:r w:rsidRPr="00AE715D">
        <w:rPr>
          <w:rFonts w:ascii="Arial" w:hAnsi="Arial" w:cs="Arial"/>
          <w:color w:val="000000"/>
          <w:sz w:val="20"/>
          <w:szCs w:val="20"/>
        </w:rPr>
        <w:t>дня</w:t>
      </w:r>
      <w:r w:rsidRPr="00AE715D">
        <w:rPr>
          <w:rFonts w:ascii="Arial" w:hAnsi="Arial" w:cs="Arial"/>
          <w:color w:val="000000"/>
          <w:spacing w:val="-2"/>
          <w:sz w:val="20"/>
          <w:szCs w:val="20"/>
        </w:rPr>
        <w:t xml:space="preserve"> </w:t>
      </w:r>
      <w:r w:rsidRPr="00AE715D">
        <w:rPr>
          <w:rFonts w:ascii="Arial" w:hAnsi="Arial" w:cs="Arial"/>
          <w:color w:val="000000"/>
          <w:sz w:val="20"/>
          <w:szCs w:val="20"/>
        </w:rPr>
        <w:t>их 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течение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которого:</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регистрируется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запрос</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запрос</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рассматривается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участвующими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принимается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Состав, последовательность и сроки выполнения административных процедур</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установлены</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Приложении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6</w:t>
      </w:r>
      <w:r w:rsidRPr="00AE715D">
        <w:rPr>
          <w:rFonts w:ascii="Arial" w:hAnsi="Arial" w:cs="Arial"/>
          <w:color w:val="000000"/>
          <w:spacing w:val="-4"/>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5"/>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5"/>
          <w:sz w:val="20"/>
          <w:szCs w:val="20"/>
        </w:rPr>
        <w:t xml:space="preserve"> </w:t>
      </w:r>
      <w:r w:rsidRPr="00AE715D">
        <w:rPr>
          <w:rFonts w:ascii="Arial" w:hAnsi="Arial" w:cs="Arial"/>
          <w:color w:val="000000"/>
          <w:sz w:val="20"/>
          <w:szCs w:val="20"/>
        </w:rPr>
        <w:t>регламенту.</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 срок, не превышающий 6 рабочих дней со дня регистрации заявления 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необходимых для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способом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один</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пункте</w:t>
      </w:r>
      <w:r w:rsidRPr="00AE715D">
        <w:rPr>
          <w:rFonts w:ascii="Arial" w:hAnsi="Arial" w:cs="Arial"/>
          <w:color w:val="000000"/>
          <w:spacing w:val="1"/>
          <w:sz w:val="20"/>
          <w:szCs w:val="20"/>
        </w:rPr>
        <w:t xml:space="preserve"> </w:t>
      </w:r>
      <w:r w:rsidRPr="00AE715D">
        <w:rPr>
          <w:rFonts w:ascii="Arial" w:hAnsi="Arial" w:cs="Arial"/>
          <w:color w:val="000000"/>
          <w:sz w:val="20"/>
          <w:szCs w:val="20"/>
        </w:rPr>
        <w:t>2.5</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p>
    <w:p w:rsidR="00371914" w:rsidRPr="00AE715D" w:rsidRDefault="00371914" w:rsidP="00724A07">
      <w:pPr>
        <w:pStyle w:val="119"/>
        <w:ind w:left="0" w:right="979"/>
        <w:jc w:val="center"/>
        <w:rPr>
          <w:rFonts w:ascii="Arial" w:hAnsi="Arial" w:cs="Arial"/>
          <w:color w:val="000000"/>
          <w:sz w:val="20"/>
          <w:szCs w:val="20"/>
        </w:rPr>
      </w:pPr>
      <w:r w:rsidRPr="00AE715D">
        <w:rPr>
          <w:rFonts w:ascii="Arial" w:hAnsi="Arial" w:cs="Arial"/>
          <w:color w:val="000000"/>
          <w:sz w:val="20"/>
          <w:szCs w:val="20"/>
        </w:rPr>
        <w:t>Нормативные правовые акты, регулирующие предоставление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3"/>
        </w:numPr>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Перечень</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регулирующих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 муниципальной услуги (с указанием их реквизитов и источников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официального опубликования),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системе «Федеральный реестр государственных и муниципальных услуг (функций)»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 ЕПГУ: Федеральный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w:t>
      </w:r>
      <w:r w:rsidRPr="00AE715D">
        <w:rPr>
          <w:rFonts w:ascii="Arial" w:hAnsi="Arial" w:cs="Arial"/>
          <w:color w:val="000000"/>
          <w:spacing w:val="1"/>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27</w:t>
      </w:r>
      <w:r w:rsidRPr="00AE715D">
        <w:rPr>
          <w:rFonts w:ascii="Arial" w:hAnsi="Arial" w:cs="Arial"/>
          <w:color w:val="000000"/>
          <w:spacing w:val="1"/>
          <w:sz w:val="20"/>
          <w:szCs w:val="20"/>
        </w:rPr>
        <w:t xml:space="preserve"> </w:t>
      </w:r>
      <w:r w:rsidRPr="00AE715D">
        <w:rPr>
          <w:rFonts w:ascii="Arial" w:hAnsi="Arial" w:cs="Arial"/>
          <w:color w:val="000000"/>
          <w:sz w:val="20"/>
          <w:szCs w:val="20"/>
        </w:rPr>
        <w:t>июля</w:t>
      </w:r>
      <w:r w:rsidRPr="00AE715D">
        <w:rPr>
          <w:rFonts w:ascii="Arial" w:hAnsi="Arial" w:cs="Arial"/>
          <w:color w:val="000000"/>
          <w:spacing w:val="1"/>
          <w:sz w:val="20"/>
          <w:szCs w:val="20"/>
        </w:rPr>
        <w:t xml:space="preserve"> </w:t>
      </w:r>
      <w:r w:rsidRPr="00AE715D">
        <w:rPr>
          <w:rFonts w:ascii="Arial" w:hAnsi="Arial" w:cs="Arial"/>
          <w:color w:val="000000"/>
          <w:sz w:val="20"/>
          <w:szCs w:val="20"/>
        </w:rPr>
        <w:t>2010</w:t>
      </w:r>
      <w:r w:rsidRPr="00AE715D">
        <w:rPr>
          <w:rFonts w:ascii="Arial" w:hAnsi="Arial" w:cs="Arial"/>
          <w:color w:val="000000"/>
          <w:spacing w:val="1"/>
          <w:sz w:val="20"/>
          <w:szCs w:val="20"/>
        </w:rPr>
        <w:t xml:space="preserve"> </w:t>
      </w:r>
      <w:r w:rsidRPr="00AE715D">
        <w:rPr>
          <w:rFonts w:ascii="Arial" w:hAnsi="Arial" w:cs="Arial"/>
          <w:color w:val="000000"/>
          <w:sz w:val="20"/>
          <w:szCs w:val="20"/>
        </w:rPr>
        <w:t>г.</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210-ФЗ</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48"/>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46"/>
          <w:sz w:val="20"/>
          <w:szCs w:val="20"/>
        </w:rPr>
        <w:t xml:space="preserve"> </w:t>
      </w:r>
      <w:r w:rsidRPr="00AE715D">
        <w:rPr>
          <w:rFonts w:ascii="Arial" w:hAnsi="Arial" w:cs="Arial"/>
          <w:color w:val="000000"/>
          <w:sz w:val="20"/>
          <w:szCs w:val="20"/>
        </w:rPr>
        <w:t>и</w:t>
      </w:r>
      <w:r w:rsidRPr="00AE715D">
        <w:rPr>
          <w:rFonts w:ascii="Arial" w:hAnsi="Arial" w:cs="Arial"/>
          <w:color w:val="000000"/>
          <w:spacing w:val="48"/>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48"/>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54"/>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46"/>
          <w:sz w:val="20"/>
          <w:szCs w:val="20"/>
        </w:rPr>
        <w:t xml:space="preserve"> </w:t>
      </w:r>
      <w:r w:rsidRPr="00AE715D">
        <w:rPr>
          <w:rFonts w:ascii="Arial" w:hAnsi="Arial" w:cs="Arial"/>
          <w:color w:val="000000"/>
          <w:sz w:val="20"/>
          <w:szCs w:val="20"/>
        </w:rPr>
        <w:t>–</w:t>
      </w:r>
      <w:r w:rsidRPr="00AE715D">
        <w:rPr>
          <w:rFonts w:ascii="Arial" w:hAnsi="Arial" w:cs="Arial"/>
          <w:color w:val="000000"/>
          <w:spacing w:val="47"/>
          <w:sz w:val="20"/>
          <w:szCs w:val="20"/>
        </w:rPr>
        <w:t xml:space="preserve"> </w:t>
      </w:r>
      <w:r w:rsidRPr="00AE715D">
        <w:rPr>
          <w:rFonts w:ascii="Arial" w:hAnsi="Arial" w:cs="Arial"/>
          <w:color w:val="000000"/>
          <w:sz w:val="20"/>
          <w:szCs w:val="20"/>
        </w:rPr>
        <w:t>Федеральный</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 xml:space="preserve"> закон</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3"/>
          <w:sz w:val="20"/>
          <w:szCs w:val="20"/>
        </w:rPr>
        <w:t xml:space="preserve"> </w:t>
      </w:r>
      <w:r w:rsidRPr="00AE715D">
        <w:rPr>
          <w:rFonts w:ascii="Arial" w:hAnsi="Arial" w:cs="Arial"/>
          <w:color w:val="000000"/>
          <w:sz w:val="20"/>
          <w:szCs w:val="20"/>
        </w:rPr>
        <w:t>210-ФЗ);</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 xml:space="preserve">Федеральный </w:t>
      </w:r>
      <w:hyperlink r:id="rId129">
        <w:r w:rsidRPr="00AE715D">
          <w:rPr>
            <w:rFonts w:ascii="Arial" w:hAnsi="Arial" w:cs="Arial"/>
            <w:color w:val="000000"/>
            <w:sz w:val="20"/>
            <w:szCs w:val="20"/>
          </w:rPr>
          <w:t xml:space="preserve">закон </w:t>
        </w:r>
      </w:hyperlink>
      <w:r w:rsidRPr="00AE715D">
        <w:rPr>
          <w:rFonts w:ascii="Arial" w:hAnsi="Arial" w:cs="Arial"/>
          <w:color w:val="000000"/>
          <w:sz w:val="20"/>
          <w:szCs w:val="20"/>
        </w:rPr>
        <w:t>от 24 июля 1998 г. № 124-ФЗ «Об основных гарантиях прав</w:t>
      </w:r>
      <w:r w:rsidRPr="00AE715D">
        <w:rPr>
          <w:rFonts w:ascii="Arial" w:hAnsi="Arial" w:cs="Arial"/>
          <w:color w:val="000000"/>
          <w:spacing w:val="-67"/>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Российской Федерации»;</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Федеральный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w:t>
      </w:r>
      <w:r w:rsidRPr="00AE715D">
        <w:rPr>
          <w:rFonts w:ascii="Arial" w:hAnsi="Arial" w:cs="Arial"/>
          <w:color w:val="000000"/>
          <w:spacing w:val="1"/>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6</w:t>
      </w:r>
      <w:r w:rsidRPr="00AE715D">
        <w:rPr>
          <w:rFonts w:ascii="Arial" w:hAnsi="Arial" w:cs="Arial"/>
          <w:color w:val="000000"/>
          <w:spacing w:val="1"/>
          <w:sz w:val="20"/>
          <w:szCs w:val="20"/>
        </w:rPr>
        <w:t xml:space="preserve"> </w:t>
      </w:r>
      <w:r w:rsidRPr="00AE715D">
        <w:rPr>
          <w:rFonts w:ascii="Arial" w:hAnsi="Arial" w:cs="Arial"/>
          <w:color w:val="000000"/>
          <w:sz w:val="20"/>
          <w:szCs w:val="20"/>
        </w:rPr>
        <w:t>октября</w:t>
      </w:r>
      <w:r w:rsidRPr="00AE715D">
        <w:rPr>
          <w:rFonts w:ascii="Arial" w:hAnsi="Arial" w:cs="Arial"/>
          <w:color w:val="000000"/>
          <w:spacing w:val="1"/>
          <w:sz w:val="20"/>
          <w:szCs w:val="20"/>
        </w:rPr>
        <w:t xml:space="preserve"> </w:t>
      </w:r>
      <w:r w:rsidRPr="00AE715D">
        <w:rPr>
          <w:rFonts w:ascii="Arial" w:hAnsi="Arial" w:cs="Arial"/>
          <w:color w:val="000000"/>
          <w:sz w:val="20"/>
          <w:szCs w:val="20"/>
        </w:rPr>
        <w:t>1999</w:t>
      </w:r>
      <w:r w:rsidRPr="00AE715D">
        <w:rPr>
          <w:rFonts w:ascii="Arial" w:hAnsi="Arial" w:cs="Arial"/>
          <w:color w:val="000000"/>
          <w:spacing w:val="1"/>
          <w:sz w:val="20"/>
          <w:szCs w:val="20"/>
        </w:rPr>
        <w:t xml:space="preserve"> </w:t>
      </w:r>
      <w:r w:rsidRPr="00AE715D">
        <w:rPr>
          <w:rFonts w:ascii="Arial" w:hAnsi="Arial" w:cs="Arial"/>
          <w:color w:val="000000"/>
          <w:sz w:val="20"/>
          <w:szCs w:val="20"/>
        </w:rPr>
        <w:t>г.</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184-ФЗ</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принципах</w:t>
      </w:r>
      <w:r w:rsidRPr="00AE715D">
        <w:rPr>
          <w:rFonts w:ascii="Arial" w:hAnsi="Arial" w:cs="Arial"/>
          <w:color w:val="000000"/>
          <w:spacing w:val="-67"/>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законодательных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исполнительных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23"/>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27"/>
          <w:sz w:val="20"/>
          <w:szCs w:val="20"/>
        </w:rPr>
        <w:t xml:space="preserve"> </w:t>
      </w:r>
      <w:r w:rsidRPr="00AE715D">
        <w:rPr>
          <w:rFonts w:ascii="Arial" w:hAnsi="Arial" w:cs="Arial"/>
          <w:color w:val="000000"/>
          <w:sz w:val="20"/>
          <w:szCs w:val="20"/>
        </w:rPr>
        <w:t>субъектов</w:t>
      </w:r>
      <w:r w:rsidRPr="00AE715D">
        <w:rPr>
          <w:rFonts w:ascii="Arial" w:hAnsi="Arial" w:cs="Arial"/>
          <w:color w:val="000000"/>
          <w:spacing w:val="23"/>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23"/>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22"/>
          <w:sz w:val="20"/>
          <w:szCs w:val="20"/>
        </w:rPr>
        <w:t xml:space="preserve"> </w:t>
      </w:r>
      <w:r w:rsidRPr="00AE715D">
        <w:rPr>
          <w:rFonts w:ascii="Arial" w:hAnsi="Arial" w:cs="Arial"/>
          <w:color w:val="000000"/>
          <w:sz w:val="20"/>
          <w:szCs w:val="20"/>
        </w:rPr>
        <w:t>(Федеральный</w:t>
      </w:r>
      <w:r w:rsidRPr="00AE715D">
        <w:rPr>
          <w:rFonts w:ascii="Arial" w:hAnsi="Arial" w:cs="Arial"/>
          <w:color w:val="000000"/>
          <w:spacing w:val="24"/>
          <w:sz w:val="20"/>
          <w:szCs w:val="20"/>
        </w:rPr>
        <w:t xml:space="preserve"> </w:t>
      </w:r>
      <w:r w:rsidRPr="00AE715D">
        <w:rPr>
          <w:rFonts w:ascii="Arial" w:hAnsi="Arial" w:cs="Arial"/>
          <w:color w:val="000000"/>
          <w:sz w:val="20"/>
          <w:szCs w:val="20"/>
        </w:rPr>
        <w:t>закон</w:t>
      </w:r>
      <w:r w:rsidRPr="00AE715D">
        <w:rPr>
          <w:rFonts w:ascii="Arial" w:hAnsi="Arial" w:cs="Arial"/>
          <w:color w:val="000000"/>
          <w:spacing w:val="25"/>
          <w:sz w:val="20"/>
          <w:szCs w:val="20"/>
        </w:rPr>
        <w:t xml:space="preserve"> </w:t>
      </w:r>
      <w:r w:rsidRPr="00AE715D">
        <w:rPr>
          <w:rFonts w:ascii="Arial" w:hAnsi="Arial" w:cs="Arial"/>
          <w:color w:val="000000"/>
          <w:sz w:val="20"/>
          <w:szCs w:val="20"/>
        </w:rPr>
        <w:t>от</w:t>
      </w:r>
    </w:p>
    <w:p w:rsidR="00371914" w:rsidRPr="00AE715D" w:rsidRDefault="00371914" w:rsidP="00371914">
      <w:pPr>
        <w:pStyle w:val="aff9"/>
        <w:widowControl w:val="0"/>
        <w:numPr>
          <w:ilvl w:val="0"/>
          <w:numId w:val="18"/>
        </w:numPr>
        <w:tabs>
          <w:tab w:val="left" w:pos="661"/>
        </w:tabs>
        <w:autoSpaceDE w:val="0"/>
        <w:autoSpaceDN w:val="0"/>
        <w:ind w:left="0" w:right="149"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 октября</w:t>
      </w:r>
      <w:r w:rsidRPr="00AE715D">
        <w:rPr>
          <w:rFonts w:ascii="Arial" w:hAnsi="Arial" w:cs="Arial"/>
          <w:color w:val="000000"/>
          <w:spacing w:val="1"/>
          <w:sz w:val="20"/>
          <w:szCs w:val="20"/>
        </w:rPr>
        <w:t xml:space="preserve"> </w:t>
      </w:r>
      <w:r w:rsidRPr="00AE715D">
        <w:rPr>
          <w:rFonts w:ascii="Arial" w:hAnsi="Arial" w:cs="Arial"/>
          <w:color w:val="000000"/>
          <w:sz w:val="20"/>
          <w:szCs w:val="20"/>
        </w:rPr>
        <w:t>2003</w:t>
      </w:r>
      <w:r w:rsidRPr="00AE715D">
        <w:rPr>
          <w:rFonts w:ascii="Arial" w:hAnsi="Arial" w:cs="Arial"/>
          <w:color w:val="000000"/>
          <w:spacing w:val="1"/>
          <w:sz w:val="20"/>
          <w:szCs w:val="20"/>
        </w:rPr>
        <w:t xml:space="preserve"> </w:t>
      </w:r>
      <w:r w:rsidRPr="00AE715D">
        <w:rPr>
          <w:rFonts w:ascii="Arial" w:hAnsi="Arial" w:cs="Arial"/>
          <w:color w:val="000000"/>
          <w:sz w:val="20"/>
          <w:szCs w:val="20"/>
        </w:rPr>
        <w:t>г.</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131-ФЗ</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принципах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Российской Федерации»);</w:t>
      </w:r>
    </w:p>
    <w:p w:rsidR="00371914" w:rsidRPr="00AE715D" w:rsidRDefault="00371914" w:rsidP="00724A07">
      <w:pPr>
        <w:tabs>
          <w:tab w:val="left" w:pos="2230"/>
          <w:tab w:val="left" w:pos="4907"/>
          <w:tab w:val="left" w:pos="5946"/>
          <w:tab w:val="left" w:pos="7455"/>
          <w:tab w:val="left" w:pos="9204"/>
        </w:tabs>
        <w:spacing w:after="0" w:line="240" w:lineRule="auto"/>
        <w:ind w:right="146"/>
        <w:jc w:val="both"/>
        <w:rPr>
          <w:rFonts w:ascii="Arial" w:hAnsi="Arial" w:cs="Arial"/>
          <w:i/>
          <w:color w:val="000000"/>
          <w:sz w:val="20"/>
          <w:szCs w:val="20"/>
        </w:rPr>
      </w:pPr>
      <w:r w:rsidRPr="00AE715D">
        <w:rPr>
          <w:rFonts w:ascii="Arial" w:hAnsi="Arial" w:cs="Arial"/>
          <w:color w:val="000000"/>
          <w:sz w:val="20"/>
          <w:szCs w:val="20"/>
        </w:rPr>
        <w:t xml:space="preserve">Постановления Кабинета Министров Чувашской Республики от 2 марта 2012 года № 70 «Об организации отдыха детей, их оздоровления и занятости в Чувашской Республике». </w:t>
      </w:r>
    </w:p>
    <w:p w:rsidR="00371914" w:rsidRPr="00AE715D" w:rsidRDefault="00371914" w:rsidP="00724A07">
      <w:pPr>
        <w:pStyle w:val="119"/>
        <w:ind w:left="0" w:right="692"/>
        <w:jc w:val="center"/>
        <w:rPr>
          <w:rFonts w:ascii="Arial" w:hAnsi="Arial" w:cs="Arial"/>
          <w:color w:val="000000"/>
          <w:sz w:val="20"/>
          <w:szCs w:val="20"/>
        </w:rPr>
      </w:pPr>
      <w:r w:rsidRPr="00AE715D">
        <w:rPr>
          <w:rFonts w:ascii="Arial" w:hAnsi="Arial" w:cs="Arial"/>
          <w:color w:val="000000"/>
          <w:sz w:val="20"/>
          <w:szCs w:val="20"/>
        </w:rPr>
        <w:t>Исчерпывающий перечень документов и сведений, необходимых в</w:t>
      </w:r>
      <w:r w:rsidRPr="00AE715D">
        <w:rPr>
          <w:rFonts w:ascii="Arial" w:hAnsi="Arial" w:cs="Arial"/>
          <w:color w:val="000000"/>
          <w:spacing w:val="-67"/>
          <w:sz w:val="20"/>
          <w:szCs w:val="20"/>
        </w:rPr>
        <w:t xml:space="preserve"> </w:t>
      </w:r>
      <w:r w:rsidRPr="00AE715D">
        <w:rPr>
          <w:rFonts w:ascii="Arial" w:hAnsi="Arial" w:cs="Arial"/>
          <w:color w:val="000000"/>
          <w:sz w:val="20"/>
          <w:szCs w:val="20"/>
        </w:rPr>
        <w:t>соответствии с нормативными правовыми актами для 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 услуги и услуг, которые являются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необходимыми</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4"/>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7"/>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муниципальной услуги, подлежащих представлению заявителем, способы их</w:t>
      </w:r>
      <w:r w:rsidRPr="00AE715D">
        <w:rPr>
          <w:rFonts w:ascii="Arial" w:hAnsi="Arial" w:cs="Arial"/>
          <w:color w:val="000000"/>
          <w:spacing w:val="-68"/>
          <w:sz w:val="20"/>
          <w:szCs w:val="20"/>
        </w:rPr>
        <w:t xml:space="preserve"> </w:t>
      </w:r>
      <w:r w:rsidRPr="00AE715D">
        <w:rPr>
          <w:rFonts w:ascii="Arial" w:hAnsi="Arial" w:cs="Arial"/>
          <w:color w:val="000000"/>
          <w:sz w:val="20"/>
          <w:szCs w:val="20"/>
        </w:rPr>
        <w:t>получения заявителем, в том числе в электронной форме, порядок их</w:t>
      </w:r>
      <w:r w:rsidRPr="00AE715D">
        <w:rPr>
          <w:rFonts w:ascii="Arial" w:hAnsi="Arial" w:cs="Arial"/>
          <w:color w:val="000000"/>
          <w:spacing w:val="1"/>
          <w:sz w:val="20"/>
          <w:szCs w:val="20"/>
        </w:rPr>
        <w:t xml:space="preserve"> п</w:t>
      </w:r>
      <w:r w:rsidRPr="00AE715D">
        <w:rPr>
          <w:rFonts w:ascii="Arial" w:hAnsi="Arial" w:cs="Arial"/>
          <w:color w:val="000000"/>
          <w:sz w:val="20"/>
          <w:szCs w:val="20"/>
        </w:rPr>
        <w:t>редставления</w:t>
      </w:r>
    </w:p>
    <w:p w:rsidR="00371914" w:rsidRPr="00AE715D" w:rsidRDefault="00371914" w:rsidP="00371914">
      <w:pPr>
        <w:pStyle w:val="aff9"/>
        <w:widowControl w:val="0"/>
        <w:numPr>
          <w:ilvl w:val="1"/>
          <w:numId w:val="23"/>
        </w:numPr>
        <w:tabs>
          <w:tab w:val="left" w:pos="0"/>
        </w:tabs>
        <w:autoSpaceDE w:val="0"/>
        <w:autoSpaceDN w:val="0"/>
        <w:ind w:left="0" w:right="291" w:firstLine="0"/>
        <w:contextualSpacing w:val="0"/>
        <w:jc w:val="both"/>
        <w:rPr>
          <w:rFonts w:ascii="Arial" w:hAnsi="Arial" w:cs="Arial"/>
          <w:color w:val="000000"/>
          <w:sz w:val="20"/>
          <w:szCs w:val="20"/>
        </w:rPr>
      </w:pP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представляет:</w:t>
      </w:r>
    </w:p>
    <w:p w:rsidR="00371914" w:rsidRPr="00AE715D" w:rsidRDefault="00371914" w:rsidP="00371914">
      <w:pPr>
        <w:pStyle w:val="aff9"/>
        <w:widowControl w:val="0"/>
        <w:numPr>
          <w:ilvl w:val="2"/>
          <w:numId w:val="23"/>
        </w:numPr>
        <w:autoSpaceDE w:val="0"/>
        <w:autoSpaceDN w:val="0"/>
        <w:ind w:left="0" w:right="294"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Заявление о предоставлении 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согласно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Приложению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4</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регламенту.</w:t>
      </w:r>
    </w:p>
    <w:p w:rsidR="00371914" w:rsidRPr="00AE715D" w:rsidRDefault="00371914" w:rsidP="00724A07">
      <w:pPr>
        <w:pStyle w:val="a7"/>
        <w:spacing w:after="0"/>
        <w:ind w:right="287" w:firstLine="0"/>
        <w:rPr>
          <w:rFonts w:ascii="Arial" w:hAnsi="Arial" w:cs="Arial"/>
          <w:color w:val="000000"/>
          <w:sz w:val="20"/>
          <w:szCs w:val="20"/>
        </w:rPr>
      </w:pPr>
      <w:r w:rsidRPr="00AE715D">
        <w:rPr>
          <w:rFonts w:ascii="Arial" w:hAnsi="Arial" w:cs="Arial"/>
          <w:color w:val="000000"/>
          <w:sz w:val="20"/>
          <w:szCs w:val="20"/>
        </w:rPr>
        <w:t>В случае направления заявления посредством ЕПГУ (РПГУ) 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заполнения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интерактивной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формы</w:t>
      </w:r>
      <w:r w:rsidRPr="00AE715D">
        <w:rPr>
          <w:rFonts w:ascii="Arial" w:hAnsi="Arial" w:cs="Arial"/>
          <w:color w:val="000000"/>
          <w:spacing w:val="70"/>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 (РПГУ) без необходимости дополнительной подачи заявления в какой-либо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форме.</w:t>
      </w:r>
    </w:p>
    <w:p w:rsidR="00371914" w:rsidRPr="00AE715D" w:rsidRDefault="00371914" w:rsidP="00724A07">
      <w:pPr>
        <w:pStyle w:val="a7"/>
        <w:spacing w:after="0"/>
        <w:ind w:right="296" w:firstLine="0"/>
        <w:rPr>
          <w:rFonts w:ascii="Arial" w:hAnsi="Arial" w:cs="Arial"/>
          <w:color w:val="000000"/>
          <w:sz w:val="20"/>
          <w:szCs w:val="20"/>
        </w:rPr>
      </w:pPr>
      <w:r w:rsidRPr="00AE715D">
        <w:rPr>
          <w:rFonts w:ascii="Arial" w:hAnsi="Arial" w:cs="Arial"/>
          <w:color w:val="000000"/>
          <w:sz w:val="20"/>
          <w:szCs w:val="20"/>
        </w:rPr>
        <w:t>В заявлении также указывается один из следующих способов направления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295"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кабинете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дополнительно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виде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распечатанного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экземпляра</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органе,</w:t>
      </w:r>
      <w:r w:rsidRPr="00AE715D">
        <w:rPr>
          <w:rFonts w:ascii="Arial" w:hAnsi="Arial" w:cs="Arial"/>
          <w:color w:val="000000"/>
          <w:spacing w:val="7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центре;</w:t>
      </w:r>
    </w:p>
    <w:p w:rsidR="00371914" w:rsidRPr="00AE715D" w:rsidRDefault="00371914" w:rsidP="00724A07">
      <w:pPr>
        <w:pStyle w:val="a7"/>
        <w:spacing w:after="0"/>
        <w:ind w:right="290" w:firstLine="0"/>
        <w:rPr>
          <w:rFonts w:ascii="Arial" w:hAnsi="Arial" w:cs="Arial"/>
          <w:color w:val="000000"/>
          <w:sz w:val="20"/>
          <w:szCs w:val="20"/>
        </w:rPr>
      </w:pP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67"/>
          <w:sz w:val="20"/>
          <w:szCs w:val="20"/>
        </w:rPr>
        <w:t xml:space="preserve"> </w:t>
      </w:r>
      <w:r w:rsidRPr="00AE715D">
        <w:rPr>
          <w:rFonts w:ascii="Arial" w:hAnsi="Arial" w:cs="Arial"/>
          <w:color w:val="000000"/>
          <w:sz w:val="20"/>
          <w:szCs w:val="20"/>
        </w:rPr>
        <w:t>центре (указывается в случае, если результат, согласно нормативному правовому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акту,</w:t>
      </w:r>
      <w:r w:rsidRPr="00AE715D">
        <w:rPr>
          <w:rFonts w:ascii="Arial" w:hAnsi="Arial" w:cs="Arial"/>
          <w:color w:val="000000"/>
          <w:spacing w:val="-2"/>
          <w:sz w:val="20"/>
          <w:szCs w:val="20"/>
        </w:rPr>
        <w:t xml:space="preserve"> </w:t>
      </w:r>
      <w:r w:rsidRPr="00AE715D">
        <w:rPr>
          <w:rFonts w:ascii="Arial" w:hAnsi="Arial" w:cs="Arial"/>
          <w:color w:val="000000"/>
          <w:sz w:val="20"/>
          <w:szCs w:val="20"/>
        </w:rPr>
        <w:t>выдается исключительно на</w:t>
      </w:r>
      <w:r w:rsidRPr="00AE715D">
        <w:rPr>
          <w:rFonts w:ascii="Arial" w:hAnsi="Arial" w:cs="Arial"/>
          <w:color w:val="000000"/>
          <w:spacing w:val="-3"/>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 ином</w:t>
      </w:r>
      <w:r w:rsidRPr="00AE715D">
        <w:rPr>
          <w:rFonts w:ascii="Arial" w:hAnsi="Arial" w:cs="Arial"/>
          <w:color w:val="000000"/>
          <w:spacing w:val="-3"/>
          <w:sz w:val="20"/>
          <w:szCs w:val="20"/>
        </w:rPr>
        <w:t xml:space="preserve"> </w:t>
      </w:r>
      <w:r w:rsidRPr="00AE715D">
        <w:rPr>
          <w:rFonts w:ascii="Arial" w:hAnsi="Arial" w:cs="Arial"/>
          <w:color w:val="000000"/>
          <w:sz w:val="20"/>
          <w:szCs w:val="20"/>
        </w:rPr>
        <w:t>носителе).</w:t>
      </w:r>
    </w:p>
    <w:p w:rsidR="00371914" w:rsidRPr="00AE715D" w:rsidRDefault="00371914" w:rsidP="00371914">
      <w:pPr>
        <w:pStyle w:val="aff9"/>
        <w:widowControl w:val="0"/>
        <w:numPr>
          <w:ilvl w:val="2"/>
          <w:numId w:val="23"/>
        </w:numPr>
        <w:tabs>
          <w:tab w:val="left" w:pos="0"/>
        </w:tabs>
        <w:autoSpaceDE w:val="0"/>
        <w:autoSpaceDN w:val="0"/>
        <w:ind w:left="0" w:firstLine="0"/>
        <w:contextualSpacing w:val="0"/>
        <w:jc w:val="both"/>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4"/>
          <w:sz w:val="20"/>
          <w:szCs w:val="20"/>
        </w:rPr>
        <w:t xml:space="preserve"> </w:t>
      </w:r>
      <w:r w:rsidRPr="00AE715D">
        <w:rPr>
          <w:rFonts w:ascii="Arial" w:hAnsi="Arial" w:cs="Arial"/>
          <w:color w:val="000000"/>
          <w:sz w:val="20"/>
          <w:szCs w:val="20"/>
        </w:rPr>
        <w:t>удостоверяющий</w:t>
      </w:r>
      <w:r w:rsidRPr="00AE715D">
        <w:rPr>
          <w:rFonts w:ascii="Arial" w:hAnsi="Arial" w:cs="Arial"/>
          <w:color w:val="000000"/>
          <w:spacing w:val="-3"/>
          <w:sz w:val="20"/>
          <w:szCs w:val="20"/>
        </w:rPr>
        <w:t xml:space="preserve"> </w:t>
      </w:r>
      <w:r w:rsidRPr="00AE715D">
        <w:rPr>
          <w:rFonts w:ascii="Arial" w:hAnsi="Arial" w:cs="Arial"/>
          <w:color w:val="000000"/>
          <w:sz w:val="20"/>
          <w:szCs w:val="20"/>
        </w:rPr>
        <w:t>личность</w:t>
      </w:r>
      <w:r w:rsidRPr="00AE715D">
        <w:rPr>
          <w:rFonts w:ascii="Arial" w:hAnsi="Arial" w:cs="Arial"/>
          <w:color w:val="000000"/>
          <w:spacing w:val="-4"/>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представителя.</w:t>
      </w:r>
    </w:p>
    <w:p w:rsidR="00371914" w:rsidRPr="00AE715D" w:rsidRDefault="00371914" w:rsidP="00724A07">
      <w:pPr>
        <w:pStyle w:val="a7"/>
        <w:spacing w:after="0"/>
        <w:ind w:right="286" w:firstLine="0"/>
        <w:rPr>
          <w:rFonts w:ascii="Arial" w:hAnsi="Arial" w:cs="Arial"/>
          <w:color w:val="000000"/>
          <w:sz w:val="20"/>
          <w:szCs w:val="20"/>
        </w:rPr>
      </w:pPr>
      <w:r w:rsidRPr="00AE715D">
        <w:rPr>
          <w:rFonts w:ascii="Arial" w:hAnsi="Arial" w:cs="Arial"/>
          <w:color w:val="000000"/>
          <w:sz w:val="20"/>
          <w:szCs w:val="20"/>
        </w:rPr>
        <w:t>В случае направления заявления посредством ЕПГУ сведения из 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удостоверяющего личность заявителя, формируются при подтверждении учетной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записи в Единой системе идентификации и аутентификации (далее – ЕСИА) 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состава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записи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могут</w:t>
      </w:r>
      <w:r w:rsidRPr="00AE715D">
        <w:rPr>
          <w:rFonts w:ascii="Arial" w:hAnsi="Arial" w:cs="Arial"/>
          <w:color w:val="000000"/>
          <w:spacing w:val="1"/>
          <w:sz w:val="20"/>
          <w:szCs w:val="20"/>
        </w:rPr>
        <w:t xml:space="preserve"> </w:t>
      </w:r>
      <w:r w:rsidRPr="00AE715D">
        <w:rPr>
          <w:rFonts w:ascii="Arial" w:hAnsi="Arial" w:cs="Arial"/>
          <w:color w:val="000000"/>
          <w:sz w:val="20"/>
          <w:szCs w:val="20"/>
        </w:rPr>
        <w:t>быть</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проверены</w:t>
      </w:r>
      <w:r w:rsidRPr="00AE715D">
        <w:rPr>
          <w:rFonts w:ascii="Arial" w:hAnsi="Arial" w:cs="Arial"/>
          <w:color w:val="000000"/>
          <w:spacing w:val="1"/>
          <w:sz w:val="20"/>
          <w:szCs w:val="20"/>
        </w:rPr>
        <w:t xml:space="preserve"> </w:t>
      </w:r>
      <w:r w:rsidRPr="00AE715D">
        <w:rPr>
          <w:rFonts w:ascii="Arial" w:hAnsi="Arial" w:cs="Arial"/>
          <w:color w:val="000000"/>
          <w:sz w:val="20"/>
          <w:szCs w:val="20"/>
        </w:rPr>
        <w:t>путем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запроса</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системы</w:t>
      </w:r>
      <w:r w:rsidRPr="00AE715D">
        <w:rPr>
          <w:rFonts w:ascii="Arial" w:hAnsi="Arial" w:cs="Arial"/>
          <w:color w:val="000000"/>
          <w:spacing w:val="-67"/>
          <w:sz w:val="20"/>
          <w:szCs w:val="20"/>
        </w:rPr>
        <w:t xml:space="preserve"> </w:t>
      </w:r>
      <w:r w:rsidRPr="00AE715D">
        <w:rPr>
          <w:rFonts w:ascii="Arial" w:hAnsi="Arial" w:cs="Arial"/>
          <w:color w:val="000000"/>
          <w:sz w:val="20"/>
          <w:szCs w:val="20"/>
        </w:rPr>
        <w:t>межведомственного электронного взаимодействия. Статус учетной записи должен</w:t>
      </w:r>
      <w:r w:rsidRPr="00AE715D">
        <w:rPr>
          <w:rFonts w:ascii="Arial" w:hAnsi="Arial" w:cs="Arial"/>
          <w:color w:val="000000"/>
          <w:spacing w:val="1"/>
          <w:sz w:val="20"/>
          <w:szCs w:val="20"/>
        </w:rPr>
        <w:t xml:space="preserve"> </w:t>
      </w:r>
      <w:r w:rsidRPr="00AE715D">
        <w:rPr>
          <w:rFonts w:ascii="Arial" w:hAnsi="Arial" w:cs="Arial"/>
          <w:color w:val="000000"/>
          <w:sz w:val="20"/>
          <w:szCs w:val="20"/>
        </w:rPr>
        <w:t>быть</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«Подтвержденная».</w:t>
      </w:r>
    </w:p>
    <w:p w:rsidR="00371914" w:rsidRPr="00AE715D" w:rsidRDefault="00371914" w:rsidP="00724A07">
      <w:pPr>
        <w:pStyle w:val="a7"/>
        <w:spacing w:after="0"/>
        <w:ind w:right="288"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если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дополнительно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действовать</w:t>
      </w:r>
      <w:r w:rsidRPr="00AE715D">
        <w:rPr>
          <w:rFonts w:ascii="Arial" w:hAnsi="Arial" w:cs="Arial"/>
          <w:color w:val="000000"/>
          <w:spacing w:val="-5"/>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имени Заявителя.</w:t>
      </w:r>
    </w:p>
    <w:p w:rsidR="00371914" w:rsidRPr="00AE715D" w:rsidRDefault="00371914" w:rsidP="00371914">
      <w:pPr>
        <w:pStyle w:val="aff9"/>
        <w:widowControl w:val="0"/>
        <w:numPr>
          <w:ilvl w:val="1"/>
          <w:numId w:val="23"/>
        </w:numPr>
        <w:tabs>
          <w:tab w:val="left" w:pos="0"/>
        </w:tabs>
        <w:autoSpaceDE w:val="0"/>
        <w:autoSpaceDN w:val="0"/>
        <w:ind w:left="0" w:right="296"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Заявления и прилагаемые документы, указанные в пунктах 2.8.1 и 2.8.2 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lastRenderedPageBreak/>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 орган в электронной форме путем заполнения формы запроса</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2"/>
          <w:sz w:val="20"/>
          <w:szCs w:val="20"/>
        </w:rPr>
        <w:t xml:space="preserve"> </w:t>
      </w:r>
      <w:r w:rsidRPr="00AE715D">
        <w:rPr>
          <w:rFonts w:ascii="Arial" w:hAnsi="Arial" w:cs="Arial"/>
          <w:color w:val="000000"/>
          <w:sz w:val="20"/>
          <w:szCs w:val="20"/>
        </w:rPr>
        <w:t>личный кабинет на ЕПГУ (РПГУ).</w:t>
      </w:r>
    </w:p>
    <w:p w:rsidR="00371914" w:rsidRPr="00AE715D" w:rsidRDefault="00371914" w:rsidP="00724A07">
      <w:pPr>
        <w:pStyle w:val="119"/>
        <w:ind w:left="0" w:right="634"/>
        <w:jc w:val="center"/>
        <w:rPr>
          <w:rFonts w:ascii="Arial" w:hAnsi="Arial" w:cs="Arial"/>
          <w:b w:val="0"/>
          <w:color w:val="000000"/>
          <w:sz w:val="20"/>
          <w:szCs w:val="20"/>
        </w:rPr>
      </w:pPr>
      <w:r w:rsidRPr="00AE715D">
        <w:rPr>
          <w:rFonts w:ascii="Arial" w:hAnsi="Arial" w:cs="Arial"/>
          <w:color w:val="000000"/>
          <w:sz w:val="20"/>
          <w:szCs w:val="20"/>
        </w:rPr>
        <w:t>Исчерпывающий перечень документов и сведений, необходимых в</w:t>
      </w:r>
      <w:r w:rsidRPr="00AE715D">
        <w:rPr>
          <w:rFonts w:ascii="Arial" w:hAnsi="Arial" w:cs="Arial"/>
          <w:color w:val="000000"/>
          <w:spacing w:val="-67"/>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5"/>
          <w:sz w:val="20"/>
          <w:szCs w:val="20"/>
        </w:rPr>
        <w:t xml:space="preserve"> </w:t>
      </w:r>
      <w:r w:rsidRPr="00AE715D">
        <w:rPr>
          <w:rFonts w:ascii="Arial" w:hAnsi="Arial" w:cs="Arial"/>
          <w:color w:val="000000"/>
          <w:sz w:val="20"/>
          <w:szCs w:val="20"/>
        </w:rPr>
        <w:t>с</w:t>
      </w:r>
      <w:r w:rsidRPr="00AE715D">
        <w:rPr>
          <w:rFonts w:ascii="Arial" w:hAnsi="Arial" w:cs="Arial"/>
          <w:color w:val="000000"/>
          <w:spacing w:val="-4"/>
          <w:sz w:val="20"/>
          <w:szCs w:val="20"/>
        </w:rPr>
        <w:t xml:space="preserve"> </w:t>
      </w:r>
      <w:r w:rsidRPr="00AE715D">
        <w:rPr>
          <w:rFonts w:ascii="Arial" w:hAnsi="Arial" w:cs="Arial"/>
          <w:color w:val="000000"/>
          <w:sz w:val="20"/>
          <w:szCs w:val="20"/>
        </w:rPr>
        <w:t>нормативными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правовыми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актами</w:t>
      </w:r>
      <w:r w:rsidRPr="00AE715D">
        <w:rPr>
          <w:rFonts w:ascii="Arial" w:hAnsi="Arial" w:cs="Arial"/>
          <w:color w:val="000000"/>
          <w:spacing w:val="-4"/>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7"/>
          <w:sz w:val="20"/>
          <w:szCs w:val="20"/>
        </w:rPr>
        <w:t xml:space="preserve"> </w:t>
      </w:r>
      <w:r w:rsidRPr="00AE715D">
        <w:rPr>
          <w:rFonts w:ascii="Arial" w:hAnsi="Arial" w:cs="Arial"/>
          <w:color w:val="000000"/>
          <w:sz w:val="20"/>
          <w:szCs w:val="20"/>
        </w:rPr>
        <w:t>предоставления муниципальной услуги, которые находятся в распоряжении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государственных органов, органов местного самоуправления и иных органов,</w:t>
      </w:r>
      <w:r w:rsidRPr="00AE715D">
        <w:rPr>
          <w:rFonts w:ascii="Arial" w:hAnsi="Arial" w:cs="Arial"/>
          <w:color w:val="000000"/>
          <w:spacing w:val="-67"/>
          <w:sz w:val="20"/>
          <w:szCs w:val="20"/>
        </w:rPr>
        <w:t xml:space="preserve"> </w:t>
      </w:r>
      <w:r w:rsidRPr="00AE715D">
        <w:rPr>
          <w:rFonts w:ascii="Arial" w:hAnsi="Arial" w:cs="Arial"/>
          <w:color w:val="000000"/>
          <w:sz w:val="20"/>
          <w:szCs w:val="20"/>
        </w:rPr>
        <w:t>участвующих</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3"/>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2"/>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6"/>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p>
    <w:p w:rsidR="00371914" w:rsidRPr="00AE715D" w:rsidRDefault="00371914" w:rsidP="00371914">
      <w:pPr>
        <w:pStyle w:val="aff9"/>
        <w:widowControl w:val="0"/>
        <w:numPr>
          <w:ilvl w:val="1"/>
          <w:numId w:val="23"/>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Перечень документов, подтверждающих право Заявителя на 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5"/>
          <w:sz w:val="20"/>
          <w:szCs w:val="20"/>
        </w:rPr>
        <w:t xml:space="preserve"> </w:t>
      </w:r>
      <w:r w:rsidRPr="00AE715D">
        <w:rPr>
          <w:rFonts w:ascii="Arial" w:hAnsi="Arial" w:cs="Arial"/>
          <w:color w:val="000000"/>
          <w:sz w:val="20"/>
          <w:szCs w:val="20"/>
        </w:rPr>
        <w:t>в</w:t>
      </w:r>
      <w:r w:rsidRPr="00AE715D">
        <w:rPr>
          <w:rFonts w:ascii="Arial" w:hAnsi="Arial" w:cs="Arial"/>
          <w:color w:val="000000"/>
          <w:spacing w:val="16"/>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16"/>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14"/>
          <w:sz w:val="20"/>
          <w:szCs w:val="20"/>
        </w:rPr>
        <w:t xml:space="preserve"> </w:t>
      </w:r>
      <w:r w:rsidRPr="00AE715D">
        <w:rPr>
          <w:rFonts w:ascii="Arial" w:hAnsi="Arial" w:cs="Arial"/>
          <w:color w:val="000000"/>
          <w:sz w:val="20"/>
          <w:szCs w:val="20"/>
        </w:rPr>
        <w:t>принадлежность</w:t>
      </w:r>
      <w:r w:rsidRPr="00AE715D">
        <w:rPr>
          <w:rFonts w:ascii="Arial" w:hAnsi="Arial" w:cs="Arial"/>
          <w:color w:val="000000"/>
          <w:spacing w:val="16"/>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17"/>
          <w:sz w:val="20"/>
          <w:szCs w:val="20"/>
        </w:rPr>
        <w:t xml:space="preserve"> </w:t>
      </w:r>
      <w:r w:rsidRPr="00AE715D">
        <w:rPr>
          <w:rFonts w:ascii="Arial" w:hAnsi="Arial" w:cs="Arial"/>
          <w:color w:val="000000"/>
          <w:sz w:val="20"/>
          <w:szCs w:val="20"/>
        </w:rPr>
        <w:t>к</w:t>
      </w:r>
      <w:r w:rsidRPr="00AE715D">
        <w:rPr>
          <w:rFonts w:ascii="Arial" w:hAnsi="Arial" w:cs="Arial"/>
          <w:color w:val="000000"/>
          <w:spacing w:val="15"/>
          <w:sz w:val="20"/>
          <w:szCs w:val="20"/>
        </w:rPr>
        <w:t xml:space="preserve"> </w:t>
      </w:r>
      <w:r w:rsidRPr="00AE715D">
        <w:rPr>
          <w:rFonts w:ascii="Arial" w:hAnsi="Arial" w:cs="Arial"/>
          <w:color w:val="000000"/>
          <w:sz w:val="20"/>
          <w:szCs w:val="20"/>
        </w:rPr>
        <w:t>категориям,</w:t>
      </w:r>
      <w:r w:rsidRPr="00AE715D">
        <w:rPr>
          <w:rFonts w:ascii="Arial" w:hAnsi="Arial" w:cs="Arial"/>
          <w:color w:val="000000"/>
          <w:spacing w:val="14"/>
          <w:sz w:val="20"/>
          <w:szCs w:val="20"/>
        </w:rPr>
        <w:t xml:space="preserve"> </w:t>
      </w:r>
      <w:r w:rsidRPr="00AE715D">
        <w:rPr>
          <w:rFonts w:ascii="Arial" w:hAnsi="Arial" w:cs="Arial"/>
          <w:color w:val="000000"/>
          <w:sz w:val="20"/>
          <w:szCs w:val="20"/>
        </w:rPr>
        <w:t>определенным</w:t>
      </w:r>
      <w:r w:rsidRPr="00AE715D">
        <w:rPr>
          <w:rFonts w:ascii="Arial" w:hAnsi="Arial" w:cs="Arial"/>
          <w:color w:val="000000"/>
          <w:spacing w:val="16"/>
          <w:sz w:val="20"/>
          <w:szCs w:val="20"/>
        </w:rPr>
        <w:t xml:space="preserve"> </w:t>
      </w:r>
      <w:r w:rsidRPr="00AE715D">
        <w:rPr>
          <w:rFonts w:ascii="Arial" w:hAnsi="Arial" w:cs="Arial"/>
          <w:color w:val="000000"/>
          <w:sz w:val="20"/>
          <w:szCs w:val="20"/>
        </w:rPr>
        <w:t>в</w:t>
      </w:r>
      <w:r w:rsidRPr="00AE715D">
        <w:rPr>
          <w:rFonts w:ascii="Arial" w:hAnsi="Arial" w:cs="Arial"/>
          <w:color w:val="000000"/>
          <w:spacing w:val="16"/>
          <w:sz w:val="20"/>
          <w:szCs w:val="20"/>
        </w:rPr>
        <w:t xml:space="preserve"> </w:t>
      </w:r>
      <w:r w:rsidRPr="00AE715D">
        <w:rPr>
          <w:rFonts w:ascii="Arial" w:hAnsi="Arial" w:cs="Arial"/>
          <w:color w:val="000000"/>
          <w:sz w:val="20"/>
          <w:szCs w:val="20"/>
        </w:rPr>
        <w:t>пункте1.2.</w:t>
      </w:r>
      <w:r w:rsidRPr="00AE715D">
        <w:rPr>
          <w:rFonts w:ascii="Arial" w:hAnsi="Arial" w:cs="Arial"/>
          <w:color w:val="000000"/>
          <w:spacing w:val="-3"/>
          <w:sz w:val="20"/>
          <w:szCs w:val="20"/>
        </w:rPr>
        <w:t xml:space="preserve"> </w:t>
      </w:r>
      <w:r w:rsidRPr="00AE715D">
        <w:rPr>
          <w:rFonts w:ascii="Arial" w:hAnsi="Arial" w:cs="Arial"/>
          <w:color w:val="000000"/>
          <w:sz w:val="20"/>
          <w:szCs w:val="20"/>
        </w:rPr>
        <w:t>настоящего Административного</w:t>
      </w:r>
      <w:r w:rsidRPr="00AE715D">
        <w:rPr>
          <w:rFonts w:ascii="Arial" w:hAnsi="Arial" w:cs="Arial"/>
          <w:color w:val="000000"/>
          <w:spacing w:val="-4"/>
          <w:sz w:val="20"/>
          <w:szCs w:val="20"/>
        </w:rPr>
        <w:t xml:space="preserve"> </w:t>
      </w:r>
      <w:r w:rsidRPr="00AE715D">
        <w:rPr>
          <w:rFonts w:ascii="Arial" w:hAnsi="Arial" w:cs="Arial"/>
          <w:color w:val="000000"/>
          <w:sz w:val="20"/>
          <w:szCs w:val="20"/>
        </w:rPr>
        <w:t>регламента:</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статус</w:t>
      </w:r>
      <w:r w:rsidRPr="00AE715D">
        <w:rPr>
          <w:rFonts w:ascii="Arial" w:hAnsi="Arial" w:cs="Arial"/>
          <w:color w:val="000000"/>
          <w:spacing w:val="1"/>
          <w:sz w:val="20"/>
          <w:szCs w:val="20"/>
        </w:rPr>
        <w:t xml:space="preserve"> </w:t>
      </w:r>
      <w:r w:rsidRPr="00AE715D">
        <w:rPr>
          <w:rFonts w:ascii="Arial" w:hAnsi="Arial" w:cs="Arial"/>
          <w:color w:val="000000"/>
          <w:sz w:val="20"/>
          <w:szCs w:val="20"/>
        </w:rPr>
        <w:t>детей-сирот</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детей,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оставшихся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попечения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опеки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попечительства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месту</w:t>
      </w:r>
      <w:r w:rsidRPr="00AE715D">
        <w:rPr>
          <w:rFonts w:ascii="Arial" w:hAnsi="Arial" w:cs="Arial"/>
          <w:color w:val="000000"/>
          <w:spacing w:val="1"/>
          <w:sz w:val="20"/>
          <w:szCs w:val="20"/>
        </w:rPr>
        <w:t xml:space="preserve"> </w:t>
      </w:r>
      <w:r w:rsidRPr="00AE715D">
        <w:rPr>
          <w:rFonts w:ascii="Arial" w:hAnsi="Arial" w:cs="Arial"/>
          <w:color w:val="000000"/>
          <w:sz w:val="20"/>
          <w:szCs w:val="20"/>
        </w:rPr>
        <w:t>жительства;</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копия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психолого -медико- педагогической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комиссии,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 недостатки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физическом</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 психическом</w:t>
      </w:r>
      <w:r w:rsidRPr="00AE715D">
        <w:rPr>
          <w:rFonts w:ascii="Arial" w:hAnsi="Arial" w:cs="Arial"/>
          <w:color w:val="000000"/>
          <w:spacing w:val="-4"/>
          <w:sz w:val="20"/>
          <w:szCs w:val="20"/>
        </w:rPr>
        <w:t xml:space="preserve"> </w:t>
      </w:r>
      <w:r w:rsidRPr="00AE715D">
        <w:rPr>
          <w:rFonts w:ascii="Arial" w:hAnsi="Arial" w:cs="Arial"/>
          <w:color w:val="000000"/>
          <w:sz w:val="20"/>
          <w:szCs w:val="20"/>
        </w:rPr>
        <w:t>развитии;</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копия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внутренних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дел,</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факт</w:t>
      </w:r>
      <w:r w:rsidRPr="00AE715D">
        <w:rPr>
          <w:rFonts w:ascii="Arial" w:hAnsi="Arial" w:cs="Arial"/>
          <w:color w:val="000000"/>
          <w:spacing w:val="1"/>
          <w:sz w:val="20"/>
          <w:szCs w:val="20"/>
        </w:rPr>
        <w:t xml:space="preserve"> </w:t>
      </w:r>
      <w:r w:rsidRPr="00AE715D">
        <w:rPr>
          <w:rFonts w:ascii="Arial" w:hAnsi="Arial" w:cs="Arial"/>
          <w:color w:val="000000"/>
          <w:sz w:val="20"/>
          <w:szCs w:val="20"/>
        </w:rPr>
        <w:t>того,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что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ребенок</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стал</w:t>
      </w:r>
      <w:r w:rsidRPr="00AE715D">
        <w:rPr>
          <w:rFonts w:ascii="Arial" w:hAnsi="Arial" w:cs="Arial"/>
          <w:color w:val="000000"/>
          <w:spacing w:val="1"/>
          <w:sz w:val="20"/>
          <w:szCs w:val="20"/>
        </w:rPr>
        <w:t xml:space="preserve"> </w:t>
      </w:r>
      <w:r w:rsidRPr="00AE715D">
        <w:rPr>
          <w:rFonts w:ascii="Arial" w:hAnsi="Arial" w:cs="Arial"/>
          <w:color w:val="000000"/>
          <w:sz w:val="20"/>
          <w:szCs w:val="20"/>
        </w:rPr>
        <w:t>жертвой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вооруженного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межнационального конфликта, или копия документа, выданного территориальным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Министерства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делам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обороны,</w:t>
      </w:r>
      <w:r w:rsidRPr="00AE715D">
        <w:rPr>
          <w:rFonts w:ascii="Arial" w:hAnsi="Arial" w:cs="Arial"/>
          <w:color w:val="000000"/>
          <w:spacing w:val="1"/>
          <w:sz w:val="20"/>
          <w:szCs w:val="20"/>
        </w:rPr>
        <w:t xml:space="preserve"> </w:t>
      </w:r>
      <w:r w:rsidRPr="00AE715D">
        <w:rPr>
          <w:rFonts w:ascii="Arial" w:hAnsi="Arial" w:cs="Arial"/>
          <w:color w:val="000000"/>
          <w:sz w:val="20"/>
          <w:szCs w:val="20"/>
        </w:rPr>
        <w:t>чрезвычайным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ситуациям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ликвидации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последствий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стихийных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бедствий,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 факт того, что ребенок пострадал от экологической, техногенной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катастрофы</w:t>
      </w:r>
      <w:r w:rsidRPr="00AE715D">
        <w:rPr>
          <w:rFonts w:ascii="Arial" w:hAnsi="Arial" w:cs="Arial"/>
          <w:color w:val="000000"/>
          <w:spacing w:val="-3"/>
          <w:sz w:val="20"/>
          <w:szCs w:val="20"/>
        </w:rPr>
        <w:t xml:space="preserve"> </w:t>
      </w:r>
      <w:r w:rsidRPr="00AE715D">
        <w:rPr>
          <w:rFonts w:ascii="Arial" w:hAnsi="Arial" w:cs="Arial"/>
          <w:color w:val="000000"/>
          <w:sz w:val="20"/>
          <w:szCs w:val="20"/>
        </w:rPr>
        <w:t>или стихийного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бедствия;</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копии документа, подтверждающего статус вынужденного переселенца, 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статус</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беженца,</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 миграционной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службы;</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акт</w:t>
      </w:r>
      <w:r w:rsidRPr="00AE715D">
        <w:rPr>
          <w:rFonts w:ascii="Arial" w:hAnsi="Arial" w:cs="Arial"/>
          <w:color w:val="000000"/>
          <w:spacing w:val="-5"/>
          <w:sz w:val="20"/>
          <w:szCs w:val="20"/>
        </w:rPr>
        <w:t xml:space="preserve"> </w:t>
      </w:r>
      <w:r w:rsidRPr="00AE715D">
        <w:rPr>
          <w:rFonts w:ascii="Arial" w:hAnsi="Arial" w:cs="Arial"/>
          <w:color w:val="000000"/>
          <w:sz w:val="20"/>
          <w:szCs w:val="20"/>
        </w:rPr>
        <w:t>обследования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жилищно-бытовых</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условий;</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копия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законодательством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совершение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отношении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ребенка насилия;</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копия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справки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социальной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защиты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населения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признании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семьи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малоимущей;</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справка</w:t>
      </w:r>
      <w:r w:rsidRPr="00AE715D">
        <w:rPr>
          <w:rFonts w:ascii="Arial" w:hAnsi="Arial" w:cs="Arial"/>
          <w:color w:val="000000"/>
          <w:spacing w:val="-6"/>
          <w:sz w:val="20"/>
          <w:szCs w:val="20"/>
        </w:rPr>
        <w:t xml:space="preserve"> </w:t>
      </w:r>
      <w:r w:rsidRPr="00AE715D">
        <w:rPr>
          <w:rFonts w:ascii="Arial" w:hAnsi="Arial" w:cs="Arial"/>
          <w:color w:val="000000"/>
          <w:sz w:val="20"/>
          <w:szCs w:val="20"/>
        </w:rPr>
        <w:t>о</w:t>
      </w:r>
      <w:r w:rsidRPr="00AE715D">
        <w:rPr>
          <w:rFonts w:ascii="Arial" w:hAnsi="Arial" w:cs="Arial"/>
          <w:color w:val="000000"/>
          <w:spacing w:val="-2"/>
          <w:sz w:val="20"/>
          <w:szCs w:val="20"/>
        </w:rPr>
        <w:t xml:space="preserve"> </w:t>
      </w:r>
      <w:r w:rsidRPr="00AE715D">
        <w:rPr>
          <w:rFonts w:ascii="Arial" w:hAnsi="Arial" w:cs="Arial"/>
          <w:color w:val="000000"/>
          <w:sz w:val="20"/>
          <w:szCs w:val="20"/>
        </w:rPr>
        <w:t>среднедушевом</w:t>
      </w:r>
      <w:r w:rsidRPr="00AE715D">
        <w:rPr>
          <w:rFonts w:ascii="Arial" w:hAnsi="Arial" w:cs="Arial"/>
          <w:color w:val="000000"/>
          <w:spacing w:val="-5"/>
          <w:sz w:val="20"/>
          <w:szCs w:val="20"/>
        </w:rPr>
        <w:t xml:space="preserve"> </w:t>
      </w:r>
      <w:r w:rsidRPr="00AE715D">
        <w:rPr>
          <w:rFonts w:ascii="Arial" w:hAnsi="Arial" w:cs="Arial"/>
          <w:color w:val="000000"/>
          <w:sz w:val="20"/>
          <w:szCs w:val="20"/>
        </w:rPr>
        <w:t>доходе;</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справка</w:t>
      </w:r>
      <w:r w:rsidRPr="00AE715D">
        <w:rPr>
          <w:rFonts w:ascii="Arial" w:hAnsi="Arial" w:cs="Arial"/>
          <w:color w:val="000000"/>
          <w:spacing w:val="-3"/>
          <w:sz w:val="20"/>
          <w:szCs w:val="20"/>
        </w:rPr>
        <w:t xml:space="preserve"> </w:t>
      </w:r>
      <w:r w:rsidRPr="00AE715D">
        <w:rPr>
          <w:rFonts w:ascii="Arial" w:hAnsi="Arial" w:cs="Arial"/>
          <w:color w:val="000000"/>
          <w:sz w:val="20"/>
          <w:szCs w:val="20"/>
        </w:rPr>
        <w:t>с</w:t>
      </w:r>
      <w:r w:rsidRPr="00AE715D">
        <w:rPr>
          <w:rFonts w:ascii="Arial" w:hAnsi="Arial" w:cs="Arial"/>
          <w:color w:val="000000"/>
          <w:spacing w:val="-3"/>
          <w:sz w:val="20"/>
          <w:szCs w:val="20"/>
        </w:rPr>
        <w:t xml:space="preserve"> </w:t>
      </w:r>
      <w:r w:rsidRPr="00AE715D">
        <w:rPr>
          <w:rFonts w:ascii="Arial" w:hAnsi="Arial" w:cs="Arial"/>
          <w:color w:val="000000"/>
          <w:sz w:val="20"/>
          <w:szCs w:val="20"/>
        </w:rPr>
        <w:t>места</w:t>
      </w:r>
      <w:r w:rsidRPr="00AE715D">
        <w:rPr>
          <w:rFonts w:ascii="Arial" w:hAnsi="Arial" w:cs="Arial"/>
          <w:color w:val="000000"/>
          <w:spacing w:val="-3"/>
          <w:sz w:val="20"/>
          <w:szCs w:val="20"/>
        </w:rPr>
        <w:t xml:space="preserve"> </w:t>
      </w:r>
      <w:r w:rsidRPr="00AE715D">
        <w:rPr>
          <w:rFonts w:ascii="Arial" w:hAnsi="Arial" w:cs="Arial"/>
          <w:color w:val="000000"/>
          <w:sz w:val="20"/>
          <w:szCs w:val="20"/>
        </w:rPr>
        <w:t>работы</w:t>
      </w:r>
      <w:r w:rsidRPr="00AE715D">
        <w:rPr>
          <w:rFonts w:ascii="Arial" w:hAnsi="Arial" w:cs="Arial"/>
          <w:color w:val="000000"/>
          <w:spacing w:val="-5"/>
          <w:sz w:val="20"/>
          <w:szCs w:val="20"/>
        </w:rPr>
        <w:t xml:space="preserve"> </w:t>
      </w:r>
      <w:r w:rsidRPr="00AE715D">
        <w:rPr>
          <w:rFonts w:ascii="Arial" w:hAnsi="Arial" w:cs="Arial"/>
          <w:color w:val="000000"/>
          <w:sz w:val="20"/>
          <w:szCs w:val="20"/>
        </w:rPr>
        <w:t>родителя</w:t>
      </w:r>
      <w:r w:rsidRPr="00AE715D">
        <w:rPr>
          <w:rFonts w:ascii="Arial" w:hAnsi="Arial" w:cs="Arial"/>
          <w:color w:val="000000"/>
          <w:spacing w:val="-3"/>
          <w:sz w:val="20"/>
          <w:szCs w:val="20"/>
        </w:rPr>
        <w:t xml:space="preserve"> </w:t>
      </w:r>
      <w:r w:rsidRPr="00AE715D">
        <w:rPr>
          <w:rFonts w:ascii="Arial" w:hAnsi="Arial" w:cs="Arial"/>
          <w:color w:val="000000"/>
          <w:sz w:val="20"/>
          <w:szCs w:val="20"/>
        </w:rPr>
        <w:t>(законного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общеобразовательной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акт</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обследования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жилищно-бытовых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условий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подробным</w:t>
      </w:r>
      <w:r w:rsidRPr="00AE715D">
        <w:rPr>
          <w:rFonts w:ascii="Arial" w:hAnsi="Arial" w:cs="Arial"/>
          <w:color w:val="000000"/>
          <w:spacing w:val="71"/>
          <w:sz w:val="20"/>
          <w:szCs w:val="20"/>
        </w:rPr>
        <w:t xml:space="preserve"> </w:t>
      </w:r>
      <w:r w:rsidRPr="00AE715D">
        <w:rPr>
          <w:rFonts w:ascii="Arial" w:hAnsi="Arial" w:cs="Arial"/>
          <w:color w:val="000000"/>
          <w:sz w:val="20"/>
          <w:szCs w:val="20"/>
        </w:rPr>
        <w:t>описанием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трудной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жизненной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ситуации,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объективно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нарушила</w:t>
      </w:r>
      <w:r w:rsidRPr="00AE715D">
        <w:rPr>
          <w:rFonts w:ascii="Arial" w:hAnsi="Arial" w:cs="Arial"/>
          <w:color w:val="000000"/>
          <w:spacing w:val="1"/>
          <w:sz w:val="20"/>
          <w:szCs w:val="20"/>
        </w:rPr>
        <w:t xml:space="preserve"> </w:t>
      </w:r>
      <w:r w:rsidRPr="00AE715D">
        <w:rPr>
          <w:rFonts w:ascii="Arial" w:hAnsi="Arial" w:cs="Arial"/>
          <w:color w:val="000000"/>
          <w:sz w:val="20"/>
          <w:szCs w:val="20"/>
        </w:rPr>
        <w:t>жизнедеятельность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ребенка;</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факт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проживания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71"/>
          <w:sz w:val="20"/>
          <w:szCs w:val="20"/>
        </w:rPr>
        <w:t xml:space="preserve"> </w:t>
      </w:r>
      <w:r w:rsidRPr="00AE715D">
        <w:rPr>
          <w:rFonts w:ascii="Arial" w:hAnsi="Arial" w:cs="Arial"/>
          <w:color w:val="000000"/>
          <w:sz w:val="20"/>
          <w:szCs w:val="20"/>
        </w:rPr>
        <w:t>на</w:t>
      </w:r>
      <w:r w:rsidRPr="00AE715D">
        <w:rPr>
          <w:rFonts w:ascii="Arial" w:hAnsi="Arial" w:cs="Arial"/>
          <w:color w:val="000000"/>
          <w:spacing w:val="71"/>
          <w:sz w:val="20"/>
          <w:szCs w:val="20"/>
        </w:rPr>
        <w:t xml:space="preserve"> </w:t>
      </w:r>
      <w:r w:rsidRPr="00AE715D">
        <w:rPr>
          <w:rFonts w:ascii="Arial" w:hAnsi="Arial" w:cs="Arial"/>
          <w:color w:val="000000"/>
          <w:sz w:val="20"/>
          <w:szCs w:val="20"/>
        </w:rPr>
        <w:t>территории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субъекта РФ (в случае, если ребенок обучается в общеобразовательной организации,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находящейся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пределами территории</w:t>
      </w:r>
      <w:r w:rsidRPr="00AE715D">
        <w:rPr>
          <w:rFonts w:ascii="Arial" w:hAnsi="Arial" w:cs="Arial"/>
          <w:color w:val="000000"/>
          <w:spacing w:val="-4"/>
          <w:sz w:val="20"/>
          <w:szCs w:val="20"/>
        </w:rPr>
        <w:t xml:space="preserve"> </w:t>
      </w:r>
      <w:r w:rsidRPr="00AE715D">
        <w:rPr>
          <w:rFonts w:ascii="Arial" w:hAnsi="Arial" w:cs="Arial"/>
          <w:color w:val="000000"/>
          <w:sz w:val="20"/>
          <w:szCs w:val="20"/>
        </w:rPr>
        <w:t>субъекта РФ);</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5"/>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3"/>
          <w:sz w:val="20"/>
          <w:szCs w:val="20"/>
        </w:rPr>
        <w:t xml:space="preserve"> </w:t>
      </w:r>
      <w:r w:rsidRPr="00AE715D">
        <w:rPr>
          <w:rFonts w:ascii="Arial" w:hAnsi="Arial" w:cs="Arial"/>
          <w:color w:val="000000"/>
          <w:sz w:val="20"/>
          <w:szCs w:val="20"/>
        </w:rPr>
        <w:t>статус</w:t>
      </w:r>
      <w:r w:rsidRPr="00AE715D">
        <w:rPr>
          <w:rFonts w:ascii="Arial" w:hAnsi="Arial" w:cs="Arial"/>
          <w:color w:val="000000"/>
          <w:spacing w:val="-3"/>
          <w:sz w:val="20"/>
          <w:szCs w:val="20"/>
        </w:rPr>
        <w:t xml:space="preserve"> </w:t>
      </w:r>
      <w:r w:rsidRPr="00AE715D">
        <w:rPr>
          <w:rFonts w:ascii="Arial" w:hAnsi="Arial" w:cs="Arial"/>
          <w:color w:val="000000"/>
          <w:sz w:val="20"/>
          <w:szCs w:val="20"/>
        </w:rPr>
        <w:t>многодетной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семьи;</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справка о том, что сведения об отце ребенка внесены в запись акта о рождении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основании 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матери</w:t>
      </w:r>
      <w:r w:rsidRPr="00AE715D">
        <w:rPr>
          <w:rFonts w:ascii="Arial" w:hAnsi="Arial" w:cs="Arial"/>
          <w:color w:val="000000"/>
          <w:spacing w:val="-3"/>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3"/>
          <w:sz w:val="20"/>
          <w:szCs w:val="20"/>
        </w:rPr>
        <w:t xml:space="preserve"> </w:t>
      </w:r>
      <w:r w:rsidRPr="00AE715D">
        <w:rPr>
          <w:rFonts w:ascii="Arial" w:hAnsi="Arial" w:cs="Arial"/>
          <w:color w:val="000000"/>
          <w:sz w:val="20"/>
          <w:szCs w:val="20"/>
        </w:rPr>
        <w:t>(справка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формы N</w:t>
      </w:r>
      <w:r w:rsidRPr="00AE715D">
        <w:rPr>
          <w:rFonts w:ascii="Arial" w:hAnsi="Arial" w:cs="Arial"/>
          <w:color w:val="000000"/>
          <w:spacing w:val="-2"/>
          <w:sz w:val="20"/>
          <w:szCs w:val="20"/>
        </w:rPr>
        <w:t xml:space="preserve"> </w:t>
      </w:r>
      <w:r w:rsidRPr="00AE715D">
        <w:rPr>
          <w:rFonts w:ascii="Arial" w:hAnsi="Arial" w:cs="Arial"/>
          <w:color w:val="000000"/>
          <w:sz w:val="20"/>
          <w:szCs w:val="20"/>
        </w:rPr>
        <w:t>0-25);</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свидетельство</w:t>
      </w:r>
      <w:r w:rsidRPr="00AE715D">
        <w:rPr>
          <w:rFonts w:ascii="Arial" w:hAnsi="Arial" w:cs="Arial"/>
          <w:color w:val="000000"/>
          <w:spacing w:val="-4"/>
          <w:sz w:val="20"/>
          <w:szCs w:val="20"/>
        </w:rPr>
        <w:t xml:space="preserve"> </w:t>
      </w:r>
      <w:r w:rsidRPr="00AE715D">
        <w:rPr>
          <w:rFonts w:ascii="Arial" w:hAnsi="Arial" w:cs="Arial"/>
          <w:color w:val="000000"/>
          <w:sz w:val="20"/>
          <w:szCs w:val="20"/>
        </w:rPr>
        <w:t>о смерти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одного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из</w:t>
      </w:r>
      <w:r w:rsidRPr="00AE715D">
        <w:rPr>
          <w:rFonts w:ascii="Arial" w:hAnsi="Arial" w:cs="Arial"/>
          <w:color w:val="000000"/>
          <w:spacing w:val="-2"/>
          <w:sz w:val="20"/>
          <w:szCs w:val="20"/>
        </w:rPr>
        <w:t xml:space="preserve"> </w:t>
      </w:r>
      <w:r w:rsidRPr="00AE715D">
        <w:rPr>
          <w:rFonts w:ascii="Arial" w:hAnsi="Arial" w:cs="Arial"/>
          <w:color w:val="000000"/>
          <w:sz w:val="20"/>
          <w:szCs w:val="20"/>
        </w:rPr>
        <w:t>родителей;</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определение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(постановление)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суда</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признании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71"/>
          <w:sz w:val="20"/>
          <w:szCs w:val="20"/>
        </w:rPr>
        <w:t xml:space="preserve"> </w:t>
      </w:r>
      <w:r w:rsidRPr="00AE715D">
        <w:rPr>
          <w:rFonts w:ascii="Arial" w:hAnsi="Arial" w:cs="Arial"/>
          <w:color w:val="000000"/>
          <w:sz w:val="20"/>
          <w:szCs w:val="20"/>
        </w:rPr>
        <w:t>безвестно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отсутствующим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(умершим);</w:t>
      </w:r>
    </w:p>
    <w:p w:rsidR="00371914" w:rsidRPr="00AE715D" w:rsidRDefault="00371914" w:rsidP="00724A07">
      <w:pPr>
        <w:pStyle w:val="a7"/>
        <w:spacing w:after="0"/>
        <w:ind w:right="153" w:firstLine="0"/>
        <w:rPr>
          <w:rFonts w:ascii="Arial" w:hAnsi="Arial" w:cs="Arial"/>
          <w:color w:val="000000"/>
          <w:sz w:val="20"/>
          <w:szCs w:val="20"/>
        </w:rPr>
      </w:pP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суда</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лишении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родительских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w:t>
      </w:r>
      <w:r w:rsidRPr="00AE715D">
        <w:rPr>
          <w:rFonts w:ascii="Arial" w:hAnsi="Arial" w:cs="Arial"/>
          <w:color w:val="000000"/>
          <w:spacing w:val="1"/>
          <w:sz w:val="20"/>
          <w:szCs w:val="20"/>
        </w:rPr>
        <w:t xml:space="preserve"> </w:t>
      </w:r>
      <w:r w:rsidRPr="00AE715D">
        <w:rPr>
          <w:rFonts w:ascii="Arial" w:hAnsi="Arial" w:cs="Arial"/>
          <w:color w:val="000000"/>
          <w:sz w:val="20"/>
          <w:szCs w:val="20"/>
        </w:rPr>
        <w:t>(ограничении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родительских</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правах);</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выписка о внесении сведений в реестр добровольных пожарных, выданная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территориальными</w:t>
      </w:r>
      <w:r w:rsidRPr="00AE715D">
        <w:rPr>
          <w:rFonts w:ascii="Arial" w:hAnsi="Arial" w:cs="Arial"/>
          <w:color w:val="000000"/>
          <w:spacing w:val="-4"/>
          <w:sz w:val="20"/>
          <w:szCs w:val="20"/>
        </w:rPr>
        <w:t xml:space="preserve"> </w:t>
      </w:r>
      <w:r w:rsidRPr="00AE715D">
        <w:rPr>
          <w:rFonts w:ascii="Arial" w:hAnsi="Arial" w:cs="Arial"/>
          <w:color w:val="000000"/>
          <w:sz w:val="20"/>
          <w:szCs w:val="20"/>
        </w:rPr>
        <w:t>органами МЧС России;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справка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являющегося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инвалидом,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заболевания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целиакия (форма, утвержденная распоряжением Комитета по здравоохранению от</w:t>
      </w:r>
      <w:r w:rsidRPr="00AE715D">
        <w:rPr>
          <w:rFonts w:ascii="Arial" w:hAnsi="Arial" w:cs="Arial"/>
          <w:color w:val="000000"/>
          <w:spacing w:val="1"/>
          <w:sz w:val="20"/>
          <w:szCs w:val="20"/>
        </w:rPr>
        <w:t xml:space="preserve"> </w:t>
      </w:r>
      <w:r w:rsidRPr="00AE715D">
        <w:rPr>
          <w:rFonts w:ascii="Arial" w:hAnsi="Arial" w:cs="Arial"/>
          <w:color w:val="000000"/>
          <w:sz w:val="20"/>
          <w:szCs w:val="20"/>
        </w:rPr>
        <w:t>12.05.2014 №</w:t>
      </w:r>
      <w:r w:rsidRPr="00AE715D">
        <w:rPr>
          <w:rFonts w:ascii="Arial" w:hAnsi="Arial" w:cs="Arial"/>
          <w:color w:val="000000"/>
          <w:spacing w:val="-1"/>
          <w:sz w:val="20"/>
          <w:szCs w:val="20"/>
        </w:rPr>
        <w:t xml:space="preserve"> </w:t>
      </w:r>
      <w:r w:rsidRPr="00AE715D">
        <w:rPr>
          <w:rFonts w:ascii="Arial" w:hAnsi="Arial" w:cs="Arial"/>
          <w:color w:val="000000"/>
          <w:sz w:val="20"/>
          <w:szCs w:val="20"/>
        </w:rPr>
        <w:t>173-р),</w:t>
      </w:r>
      <w:r w:rsidRPr="00AE715D">
        <w:rPr>
          <w:rFonts w:ascii="Arial" w:hAnsi="Arial" w:cs="Arial"/>
          <w:color w:val="000000"/>
          <w:spacing w:val="-2"/>
          <w:sz w:val="20"/>
          <w:szCs w:val="20"/>
        </w:rPr>
        <w:t xml:space="preserve"> </w:t>
      </w:r>
      <w:r w:rsidRPr="00AE715D">
        <w:rPr>
          <w:rFonts w:ascii="Arial" w:hAnsi="Arial" w:cs="Arial"/>
          <w:color w:val="000000"/>
          <w:sz w:val="20"/>
          <w:szCs w:val="20"/>
        </w:rPr>
        <w:t>выданная учреждением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здравоохранения;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сведения,</w:t>
      </w:r>
      <w:r w:rsidRPr="00AE715D">
        <w:rPr>
          <w:rFonts w:ascii="Arial" w:hAnsi="Arial" w:cs="Arial"/>
          <w:color w:val="000000"/>
          <w:spacing w:val="33"/>
          <w:sz w:val="20"/>
          <w:szCs w:val="20"/>
        </w:rPr>
        <w:t xml:space="preserve"> </w:t>
      </w:r>
      <w:r w:rsidRPr="00AE715D">
        <w:rPr>
          <w:rFonts w:ascii="Arial" w:hAnsi="Arial" w:cs="Arial"/>
          <w:color w:val="000000"/>
          <w:sz w:val="20"/>
          <w:szCs w:val="20"/>
        </w:rPr>
        <w:t>подтверждающие</w:t>
      </w:r>
      <w:r w:rsidRPr="00AE715D">
        <w:rPr>
          <w:rFonts w:ascii="Arial" w:hAnsi="Arial" w:cs="Arial"/>
          <w:color w:val="000000"/>
          <w:spacing w:val="34"/>
          <w:sz w:val="20"/>
          <w:szCs w:val="20"/>
        </w:rPr>
        <w:t xml:space="preserve"> </w:t>
      </w:r>
      <w:r w:rsidRPr="00AE715D">
        <w:rPr>
          <w:rFonts w:ascii="Arial" w:hAnsi="Arial" w:cs="Arial"/>
          <w:color w:val="000000"/>
          <w:sz w:val="20"/>
          <w:szCs w:val="20"/>
        </w:rPr>
        <w:t>факт</w:t>
      </w:r>
      <w:r w:rsidRPr="00AE715D">
        <w:rPr>
          <w:rFonts w:ascii="Arial" w:hAnsi="Arial" w:cs="Arial"/>
          <w:color w:val="000000"/>
          <w:spacing w:val="34"/>
          <w:sz w:val="20"/>
          <w:szCs w:val="20"/>
        </w:rPr>
        <w:t xml:space="preserve"> </w:t>
      </w:r>
      <w:r w:rsidRPr="00AE715D">
        <w:rPr>
          <w:rFonts w:ascii="Arial" w:hAnsi="Arial" w:cs="Arial"/>
          <w:color w:val="000000"/>
          <w:sz w:val="20"/>
          <w:szCs w:val="20"/>
        </w:rPr>
        <w:t>гибели</w:t>
      </w:r>
      <w:r w:rsidRPr="00AE715D">
        <w:rPr>
          <w:rFonts w:ascii="Arial" w:hAnsi="Arial" w:cs="Arial"/>
          <w:color w:val="000000"/>
          <w:spacing w:val="34"/>
          <w:sz w:val="20"/>
          <w:szCs w:val="20"/>
        </w:rPr>
        <w:t xml:space="preserve"> </w:t>
      </w:r>
      <w:r w:rsidRPr="00AE715D">
        <w:rPr>
          <w:rFonts w:ascii="Arial" w:hAnsi="Arial" w:cs="Arial"/>
          <w:color w:val="000000"/>
          <w:sz w:val="20"/>
          <w:szCs w:val="20"/>
        </w:rPr>
        <w:t>родителя</w:t>
      </w:r>
      <w:r w:rsidRPr="00AE715D">
        <w:rPr>
          <w:rFonts w:ascii="Arial" w:hAnsi="Arial" w:cs="Arial"/>
          <w:color w:val="000000"/>
          <w:spacing w:val="35"/>
          <w:sz w:val="20"/>
          <w:szCs w:val="20"/>
        </w:rPr>
        <w:t xml:space="preserve"> </w:t>
      </w:r>
      <w:r w:rsidRPr="00AE715D">
        <w:rPr>
          <w:rFonts w:ascii="Arial" w:hAnsi="Arial" w:cs="Arial"/>
          <w:color w:val="000000"/>
          <w:sz w:val="20"/>
          <w:szCs w:val="20"/>
        </w:rPr>
        <w:t>(законного</w:t>
      </w:r>
      <w:r w:rsidRPr="00AE715D">
        <w:rPr>
          <w:rFonts w:ascii="Arial" w:hAnsi="Arial" w:cs="Arial"/>
          <w:color w:val="000000"/>
          <w:spacing w:val="33"/>
          <w:sz w:val="20"/>
          <w:szCs w:val="20"/>
        </w:rPr>
        <w:t xml:space="preserve"> </w:t>
      </w:r>
      <w:r w:rsidRPr="00AE715D">
        <w:rPr>
          <w:rFonts w:ascii="Arial" w:hAnsi="Arial" w:cs="Arial"/>
          <w:color w:val="000000"/>
          <w:sz w:val="20"/>
          <w:szCs w:val="20"/>
        </w:rPr>
        <w:t>представителя)</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исполнении служебных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обязанностей;</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заключение</w:t>
      </w:r>
      <w:r w:rsidRPr="00AE715D">
        <w:rPr>
          <w:rFonts w:ascii="Arial" w:hAnsi="Arial" w:cs="Arial"/>
          <w:color w:val="000000"/>
          <w:spacing w:val="53"/>
          <w:sz w:val="20"/>
          <w:szCs w:val="20"/>
        </w:rPr>
        <w:t xml:space="preserve"> </w:t>
      </w:r>
      <w:r w:rsidRPr="00AE715D">
        <w:rPr>
          <w:rFonts w:ascii="Arial" w:hAnsi="Arial" w:cs="Arial"/>
          <w:color w:val="000000"/>
          <w:sz w:val="20"/>
          <w:szCs w:val="20"/>
        </w:rPr>
        <w:t>врачебной</w:t>
      </w:r>
      <w:r w:rsidRPr="00AE715D">
        <w:rPr>
          <w:rFonts w:ascii="Arial" w:hAnsi="Arial" w:cs="Arial"/>
          <w:color w:val="000000"/>
          <w:spacing w:val="54"/>
          <w:sz w:val="20"/>
          <w:szCs w:val="20"/>
        </w:rPr>
        <w:t xml:space="preserve"> </w:t>
      </w:r>
      <w:r w:rsidRPr="00AE715D">
        <w:rPr>
          <w:rFonts w:ascii="Arial" w:hAnsi="Arial" w:cs="Arial"/>
          <w:color w:val="000000"/>
          <w:sz w:val="20"/>
          <w:szCs w:val="20"/>
        </w:rPr>
        <w:t>комиссии,</w:t>
      </w:r>
      <w:r w:rsidRPr="00AE715D">
        <w:rPr>
          <w:rFonts w:ascii="Arial" w:hAnsi="Arial" w:cs="Arial"/>
          <w:color w:val="000000"/>
          <w:spacing w:val="50"/>
          <w:sz w:val="20"/>
          <w:szCs w:val="20"/>
        </w:rPr>
        <w:t xml:space="preserve"> </w:t>
      </w:r>
      <w:r w:rsidRPr="00AE715D">
        <w:rPr>
          <w:rFonts w:ascii="Arial" w:hAnsi="Arial" w:cs="Arial"/>
          <w:color w:val="000000"/>
          <w:sz w:val="20"/>
          <w:szCs w:val="20"/>
        </w:rPr>
        <w:t>подтверждающее</w:t>
      </w:r>
      <w:r w:rsidRPr="00AE715D">
        <w:rPr>
          <w:rFonts w:ascii="Arial" w:hAnsi="Arial" w:cs="Arial"/>
          <w:color w:val="000000"/>
          <w:spacing w:val="51"/>
          <w:sz w:val="20"/>
          <w:szCs w:val="20"/>
        </w:rPr>
        <w:t xml:space="preserve"> </w:t>
      </w:r>
      <w:r w:rsidRPr="00AE715D">
        <w:rPr>
          <w:rFonts w:ascii="Arial" w:hAnsi="Arial" w:cs="Arial"/>
          <w:color w:val="000000"/>
          <w:sz w:val="20"/>
          <w:szCs w:val="20"/>
        </w:rPr>
        <w:t>статус</w:t>
      </w:r>
      <w:r w:rsidRPr="00AE715D">
        <w:rPr>
          <w:rFonts w:ascii="Arial" w:hAnsi="Arial" w:cs="Arial"/>
          <w:color w:val="000000"/>
          <w:spacing w:val="54"/>
          <w:sz w:val="20"/>
          <w:szCs w:val="20"/>
        </w:rPr>
        <w:t xml:space="preserve"> </w:t>
      </w:r>
      <w:r w:rsidRPr="00AE715D">
        <w:rPr>
          <w:rFonts w:ascii="Arial" w:hAnsi="Arial" w:cs="Arial"/>
          <w:color w:val="000000"/>
          <w:sz w:val="20"/>
          <w:szCs w:val="20"/>
        </w:rPr>
        <w:t>детей,</w:t>
      </w:r>
      <w:r w:rsidRPr="00AE715D">
        <w:rPr>
          <w:rFonts w:ascii="Arial" w:hAnsi="Arial" w:cs="Arial"/>
          <w:color w:val="000000"/>
          <w:spacing w:val="53"/>
          <w:sz w:val="20"/>
          <w:szCs w:val="20"/>
        </w:rPr>
        <w:t xml:space="preserve"> </w:t>
      </w:r>
      <w:r w:rsidRPr="00AE715D">
        <w:rPr>
          <w:rFonts w:ascii="Arial" w:hAnsi="Arial" w:cs="Arial"/>
          <w:color w:val="000000"/>
          <w:sz w:val="20"/>
          <w:szCs w:val="20"/>
        </w:rPr>
        <w:t>состоящих</w:t>
      </w:r>
      <w:r w:rsidRPr="00AE715D">
        <w:rPr>
          <w:rFonts w:ascii="Arial" w:hAnsi="Arial" w:cs="Arial"/>
          <w:color w:val="000000"/>
          <w:spacing w:val="-67"/>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диспансерном учете;</w:t>
      </w:r>
    </w:p>
    <w:p w:rsidR="00371914" w:rsidRPr="00AE715D" w:rsidRDefault="00371914" w:rsidP="00724A07">
      <w:pPr>
        <w:pStyle w:val="a7"/>
        <w:spacing w:after="0"/>
        <w:ind w:right="559"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6"/>
          <w:sz w:val="20"/>
          <w:szCs w:val="20"/>
        </w:rPr>
        <w:t xml:space="preserve"> </w:t>
      </w:r>
      <w:r w:rsidRPr="00AE715D">
        <w:rPr>
          <w:rFonts w:ascii="Arial" w:hAnsi="Arial" w:cs="Arial"/>
          <w:color w:val="000000"/>
          <w:sz w:val="20"/>
          <w:szCs w:val="20"/>
        </w:rPr>
        <w:t>подтверждающие</w:t>
      </w:r>
      <w:r w:rsidRPr="00AE715D">
        <w:rPr>
          <w:rFonts w:ascii="Arial" w:hAnsi="Arial" w:cs="Arial"/>
          <w:color w:val="000000"/>
          <w:spacing w:val="5"/>
          <w:sz w:val="20"/>
          <w:szCs w:val="20"/>
        </w:rPr>
        <w:t xml:space="preserve"> </w:t>
      </w:r>
      <w:r w:rsidRPr="00AE715D">
        <w:rPr>
          <w:rFonts w:ascii="Arial" w:hAnsi="Arial" w:cs="Arial"/>
          <w:color w:val="000000"/>
          <w:sz w:val="20"/>
          <w:szCs w:val="20"/>
        </w:rPr>
        <w:t>нахождение</w:t>
      </w:r>
      <w:r w:rsidRPr="00AE715D">
        <w:rPr>
          <w:rFonts w:ascii="Arial" w:hAnsi="Arial" w:cs="Arial"/>
          <w:color w:val="000000"/>
          <w:spacing w:val="5"/>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5"/>
          <w:sz w:val="20"/>
          <w:szCs w:val="20"/>
        </w:rPr>
        <w:t xml:space="preserve"> </w:t>
      </w:r>
      <w:r w:rsidRPr="00AE715D">
        <w:rPr>
          <w:rFonts w:ascii="Arial" w:hAnsi="Arial" w:cs="Arial"/>
          <w:color w:val="000000"/>
          <w:sz w:val="20"/>
          <w:szCs w:val="20"/>
        </w:rPr>
        <w:t>на</w:t>
      </w:r>
      <w:r w:rsidRPr="00AE715D">
        <w:rPr>
          <w:rFonts w:ascii="Arial" w:hAnsi="Arial" w:cs="Arial"/>
          <w:color w:val="000000"/>
          <w:spacing w:val="7"/>
          <w:sz w:val="20"/>
          <w:szCs w:val="20"/>
        </w:rPr>
        <w:t xml:space="preserve"> </w:t>
      </w:r>
      <w:r w:rsidRPr="00AE715D">
        <w:rPr>
          <w:rFonts w:ascii="Arial" w:hAnsi="Arial" w:cs="Arial"/>
          <w:color w:val="000000"/>
          <w:sz w:val="20"/>
          <w:szCs w:val="20"/>
        </w:rPr>
        <w:t>учете</w:t>
      </w:r>
      <w:r w:rsidRPr="00AE715D">
        <w:rPr>
          <w:rFonts w:ascii="Arial" w:hAnsi="Arial" w:cs="Arial"/>
          <w:color w:val="000000"/>
          <w:spacing w:val="7"/>
          <w:sz w:val="20"/>
          <w:szCs w:val="20"/>
        </w:rPr>
        <w:t xml:space="preserve"> </w:t>
      </w:r>
      <w:r w:rsidRPr="00AE715D">
        <w:rPr>
          <w:rFonts w:ascii="Arial" w:hAnsi="Arial" w:cs="Arial"/>
          <w:color w:val="000000"/>
          <w:sz w:val="20"/>
          <w:szCs w:val="20"/>
        </w:rPr>
        <w:t>в</w:t>
      </w:r>
      <w:r w:rsidRPr="00AE715D">
        <w:rPr>
          <w:rFonts w:ascii="Arial" w:hAnsi="Arial" w:cs="Arial"/>
          <w:color w:val="000000"/>
          <w:spacing w:val="6"/>
          <w:sz w:val="20"/>
          <w:szCs w:val="20"/>
        </w:rPr>
        <w:t xml:space="preserve"> </w:t>
      </w:r>
      <w:r w:rsidRPr="00AE715D">
        <w:rPr>
          <w:rFonts w:ascii="Arial" w:hAnsi="Arial" w:cs="Arial"/>
          <w:color w:val="000000"/>
          <w:sz w:val="20"/>
          <w:szCs w:val="20"/>
        </w:rPr>
        <w:t>комиссиях</w:t>
      </w:r>
      <w:r w:rsidRPr="00AE715D">
        <w:rPr>
          <w:rFonts w:ascii="Arial" w:hAnsi="Arial" w:cs="Arial"/>
          <w:color w:val="000000"/>
          <w:spacing w:val="6"/>
          <w:sz w:val="20"/>
          <w:szCs w:val="20"/>
        </w:rPr>
        <w:t xml:space="preserve"> </w:t>
      </w:r>
      <w:r w:rsidRPr="00AE715D">
        <w:rPr>
          <w:rFonts w:ascii="Arial" w:hAnsi="Arial" w:cs="Arial"/>
          <w:color w:val="000000"/>
          <w:sz w:val="20"/>
          <w:szCs w:val="20"/>
        </w:rPr>
        <w:t>по</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делам</w:t>
      </w:r>
      <w:r w:rsidRPr="00AE715D">
        <w:rPr>
          <w:rFonts w:ascii="Arial" w:hAnsi="Arial" w:cs="Arial"/>
          <w:color w:val="000000"/>
          <w:spacing w:val="-3"/>
          <w:sz w:val="20"/>
          <w:szCs w:val="20"/>
        </w:rPr>
        <w:t xml:space="preserve"> </w:t>
      </w:r>
      <w:r w:rsidRPr="00AE715D">
        <w:rPr>
          <w:rFonts w:ascii="Arial" w:hAnsi="Arial" w:cs="Arial"/>
          <w:color w:val="000000"/>
          <w:sz w:val="20"/>
          <w:szCs w:val="20"/>
        </w:rPr>
        <w:t>несовершеннолетних</w:t>
      </w:r>
      <w:r w:rsidRPr="00AE715D">
        <w:rPr>
          <w:rFonts w:ascii="Arial" w:hAnsi="Arial" w:cs="Arial"/>
          <w:color w:val="000000"/>
          <w:spacing w:val="-3"/>
          <w:sz w:val="20"/>
          <w:szCs w:val="20"/>
        </w:rPr>
        <w:t xml:space="preserve"> </w:t>
      </w:r>
      <w:r w:rsidRPr="00AE715D">
        <w:rPr>
          <w:rFonts w:ascii="Arial" w:hAnsi="Arial" w:cs="Arial"/>
          <w:color w:val="000000"/>
          <w:sz w:val="20"/>
          <w:szCs w:val="20"/>
        </w:rPr>
        <w:t>и защите 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44"/>
          <w:sz w:val="20"/>
          <w:szCs w:val="20"/>
        </w:rPr>
        <w:t xml:space="preserve"> </w:t>
      </w:r>
      <w:r w:rsidRPr="00AE715D">
        <w:rPr>
          <w:rFonts w:ascii="Arial" w:hAnsi="Arial" w:cs="Arial"/>
          <w:color w:val="000000"/>
          <w:sz w:val="20"/>
          <w:szCs w:val="20"/>
        </w:rPr>
        <w:t>подтверждающие</w:t>
      </w:r>
      <w:r w:rsidRPr="00AE715D">
        <w:rPr>
          <w:rFonts w:ascii="Arial" w:hAnsi="Arial" w:cs="Arial"/>
          <w:color w:val="000000"/>
          <w:spacing w:val="44"/>
          <w:sz w:val="20"/>
          <w:szCs w:val="20"/>
        </w:rPr>
        <w:t xml:space="preserve"> </w:t>
      </w:r>
      <w:r w:rsidRPr="00AE715D">
        <w:rPr>
          <w:rFonts w:ascii="Arial" w:hAnsi="Arial" w:cs="Arial"/>
          <w:color w:val="000000"/>
          <w:sz w:val="20"/>
          <w:szCs w:val="20"/>
        </w:rPr>
        <w:t>нахождение</w:t>
      </w:r>
      <w:r w:rsidRPr="00AE715D">
        <w:rPr>
          <w:rFonts w:ascii="Arial" w:hAnsi="Arial" w:cs="Arial"/>
          <w:color w:val="000000"/>
          <w:spacing w:val="46"/>
          <w:sz w:val="20"/>
          <w:szCs w:val="20"/>
        </w:rPr>
        <w:t xml:space="preserve"> </w:t>
      </w:r>
      <w:r w:rsidRPr="00AE715D">
        <w:rPr>
          <w:rFonts w:ascii="Arial" w:hAnsi="Arial" w:cs="Arial"/>
          <w:color w:val="000000"/>
          <w:sz w:val="20"/>
          <w:szCs w:val="20"/>
        </w:rPr>
        <w:t>ребенка</w:t>
      </w:r>
      <w:r w:rsidRPr="00AE715D">
        <w:rPr>
          <w:rFonts w:ascii="Arial" w:hAnsi="Arial" w:cs="Arial"/>
          <w:color w:val="000000"/>
          <w:spacing w:val="46"/>
          <w:sz w:val="20"/>
          <w:szCs w:val="20"/>
        </w:rPr>
        <w:t xml:space="preserve"> </w:t>
      </w:r>
      <w:r w:rsidRPr="00AE715D">
        <w:rPr>
          <w:rFonts w:ascii="Arial" w:hAnsi="Arial" w:cs="Arial"/>
          <w:color w:val="000000"/>
          <w:sz w:val="20"/>
          <w:szCs w:val="20"/>
        </w:rPr>
        <w:t>на</w:t>
      </w:r>
      <w:r w:rsidRPr="00AE715D">
        <w:rPr>
          <w:rFonts w:ascii="Arial" w:hAnsi="Arial" w:cs="Arial"/>
          <w:color w:val="000000"/>
          <w:spacing w:val="46"/>
          <w:sz w:val="20"/>
          <w:szCs w:val="20"/>
        </w:rPr>
        <w:t xml:space="preserve"> </w:t>
      </w:r>
      <w:r w:rsidRPr="00AE715D">
        <w:rPr>
          <w:rFonts w:ascii="Arial" w:hAnsi="Arial" w:cs="Arial"/>
          <w:color w:val="000000"/>
          <w:sz w:val="20"/>
          <w:szCs w:val="20"/>
        </w:rPr>
        <w:t>учете</w:t>
      </w:r>
      <w:r w:rsidRPr="00AE715D">
        <w:rPr>
          <w:rFonts w:ascii="Arial" w:hAnsi="Arial" w:cs="Arial"/>
          <w:color w:val="000000"/>
          <w:spacing w:val="46"/>
          <w:sz w:val="20"/>
          <w:szCs w:val="20"/>
        </w:rPr>
        <w:t xml:space="preserve"> </w:t>
      </w:r>
      <w:r w:rsidRPr="00AE715D">
        <w:rPr>
          <w:rFonts w:ascii="Arial" w:hAnsi="Arial" w:cs="Arial"/>
          <w:color w:val="000000"/>
          <w:sz w:val="20"/>
          <w:szCs w:val="20"/>
        </w:rPr>
        <w:t>в</w:t>
      </w:r>
      <w:r w:rsidRPr="00AE715D">
        <w:rPr>
          <w:rFonts w:ascii="Arial" w:hAnsi="Arial" w:cs="Arial"/>
          <w:color w:val="000000"/>
          <w:spacing w:val="45"/>
          <w:sz w:val="20"/>
          <w:szCs w:val="20"/>
        </w:rPr>
        <w:t xml:space="preserve"> </w:t>
      </w:r>
      <w:r w:rsidRPr="00AE715D">
        <w:rPr>
          <w:rFonts w:ascii="Arial" w:hAnsi="Arial" w:cs="Arial"/>
          <w:color w:val="000000"/>
          <w:sz w:val="20"/>
          <w:szCs w:val="20"/>
        </w:rPr>
        <w:t>подразделениях</w:t>
      </w:r>
      <w:r w:rsidRPr="00AE715D">
        <w:rPr>
          <w:rFonts w:ascii="Arial" w:hAnsi="Arial" w:cs="Arial"/>
          <w:color w:val="000000"/>
          <w:spacing w:val="-67"/>
          <w:sz w:val="20"/>
          <w:szCs w:val="20"/>
        </w:rPr>
        <w:t xml:space="preserve"> </w:t>
      </w:r>
      <w:r w:rsidRPr="00AE715D">
        <w:rPr>
          <w:rFonts w:ascii="Arial" w:hAnsi="Arial" w:cs="Arial"/>
          <w:color w:val="000000"/>
          <w:sz w:val="20"/>
          <w:szCs w:val="20"/>
        </w:rPr>
        <w:t>по</w:t>
      </w:r>
      <w:r w:rsidRPr="00AE715D">
        <w:rPr>
          <w:rFonts w:ascii="Arial" w:hAnsi="Arial" w:cs="Arial"/>
          <w:color w:val="000000"/>
          <w:spacing w:val="-4"/>
          <w:sz w:val="20"/>
          <w:szCs w:val="20"/>
        </w:rPr>
        <w:t xml:space="preserve"> </w:t>
      </w:r>
      <w:r w:rsidRPr="00AE715D">
        <w:rPr>
          <w:rFonts w:ascii="Arial" w:hAnsi="Arial" w:cs="Arial"/>
          <w:color w:val="000000"/>
          <w:sz w:val="20"/>
          <w:szCs w:val="20"/>
        </w:rPr>
        <w:t>делам</w:t>
      </w:r>
      <w:r w:rsidRPr="00AE715D">
        <w:rPr>
          <w:rFonts w:ascii="Arial" w:hAnsi="Arial" w:cs="Arial"/>
          <w:color w:val="000000"/>
          <w:spacing w:val="-2"/>
          <w:sz w:val="20"/>
          <w:szCs w:val="20"/>
        </w:rPr>
        <w:t xml:space="preserve"> </w:t>
      </w:r>
      <w:r w:rsidRPr="00AE715D">
        <w:rPr>
          <w:rFonts w:ascii="Arial" w:hAnsi="Arial" w:cs="Arial"/>
          <w:color w:val="000000"/>
          <w:sz w:val="20"/>
          <w:szCs w:val="20"/>
        </w:rPr>
        <w:t>несовершеннолетних территориальных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3"/>
          <w:sz w:val="20"/>
          <w:szCs w:val="20"/>
        </w:rPr>
        <w:t xml:space="preserve"> </w:t>
      </w:r>
      <w:r w:rsidRPr="00AE715D">
        <w:rPr>
          <w:rFonts w:ascii="Arial" w:hAnsi="Arial" w:cs="Arial"/>
          <w:color w:val="000000"/>
          <w:sz w:val="20"/>
          <w:szCs w:val="20"/>
        </w:rPr>
        <w:t>МВД;</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удостоверения,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дипломы,</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грамоты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другие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достижения ребенка, полученные за текущий учебный год. При наличии командного</w:t>
      </w:r>
      <w:r w:rsidRPr="00AE715D">
        <w:rPr>
          <w:rFonts w:ascii="Arial" w:hAnsi="Arial" w:cs="Arial"/>
          <w:color w:val="000000"/>
          <w:spacing w:val="-67"/>
          <w:sz w:val="20"/>
          <w:szCs w:val="20"/>
        </w:rPr>
        <w:t xml:space="preserve"> </w:t>
      </w:r>
      <w:r w:rsidRPr="00AE715D">
        <w:rPr>
          <w:rFonts w:ascii="Arial" w:hAnsi="Arial" w:cs="Arial"/>
          <w:color w:val="000000"/>
          <w:sz w:val="20"/>
          <w:szCs w:val="20"/>
        </w:rPr>
        <w:t>достижения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копиям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достижение,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прилагается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список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детского творческого коллектива,</w:t>
      </w:r>
      <w:r w:rsidRPr="00AE715D">
        <w:rPr>
          <w:rFonts w:ascii="Arial" w:hAnsi="Arial" w:cs="Arial"/>
          <w:color w:val="000000"/>
          <w:spacing w:val="-2"/>
          <w:sz w:val="20"/>
          <w:szCs w:val="20"/>
        </w:rPr>
        <w:t xml:space="preserve"> </w:t>
      </w:r>
      <w:r w:rsidRPr="00AE715D">
        <w:rPr>
          <w:rFonts w:ascii="Arial" w:hAnsi="Arial" w:cs="Arial"/>
          <w:color w:val="000000"/>
          <w:sz w:val="20"/>
          <w:szCs w:val="20"/>
        </w:rPr>
        <w:t>спортивной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команды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т.п.;</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копию документа, оформленного по результатам расследования несчастного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 производстве;</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удостоверение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ветерана</w:t>
      </w:r>
      <w:r w:rsidRPr="00AE715D">
        <w:rPr>
          <w:rFonts w:ascii="Arial" w:hAnsi="Arial" w:cs="Arial"/>
          <w:color w:val="000000"/>
          <w:spacing w:val="-4"/>
          <w:sz w:val="20"/>
          <w:szCs w:val="20"/>
        </w:rPr>
        <w:t xml:space="preserve"> </w:t>
      </w:r>
      <w:r w:rsidRPr="00AE715D">
        <w:rPr>
          <w:rFonts w:ascii="Arial" w:hAnsi="Arial" w:cs="Arial"/>
          <w:color w:val="000000"/>
          <w:sz w:val="20"/>
          <w:szCs w:val="20"/>
        </w:rPr>
        <w:t>боевых</w:t>
      </w:r>
      <w:r w:rsidRPr="00AE715D">
        <w:rPr>
          <w:rFonts w:ascii="Arial" w:hAnsi="Arial" w:cs="Arial"/>
          <w:color w:val="000000"/>
          <w:spacing w:val="-7"/>
          <w:sz w:val="20"/>
          <w:szCs w:val="20"/>
        </w:rPr>
        <w:t xml:space="preserve"> </w:t>
      </w:r>
      <w:r w:rsidRPr="00AE715D">
        <w:rPr>
          <w:rFonts w:ascii="Arial" w:hAnsi="Arial" w:cs="Arial"/>
          <w:color w:val="000000"/>
          <w:sz w:val="20"/>
          <w:szCs w:val="20"/>
        </w:rPr>
        <w:t>действий;</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национальную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принадлежность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коренным</w:t>
      </w:r>
      <w:r w:rsidRPr="00AE715D">
        <w:rPr>
          <w:rFonts w:ascii="Arial" w:hAnsi="Arial" w:cs="Arial"/>
          <w:color w:val="000000"/>
          <w:spacing w:val="-67"/>
          <w:sz w:val="20"/>
          <w:szCs w:val="20"/>
        </w:rPr>
        <w:t xml:space="preserve"> </w:t>
      </w:r>
      <w:r w:rsidRPr="00AE715D">
        <w:rPr>
          <w:rFonts w:ascii="Arial" w:hAnsi="Arial" w:cs="Arial"/>
          <w:color w:val="000000"/>
          <w:sz w:val="20"/>
          <w:szCs w:val="20"/>
        </w:rPr>
        <w:t>малочисленным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народам Российской Федерации;</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справку,</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инвалидность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одного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родителей;</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документ, подтверждающий гибель (смерть) родителя ребенка, проходившего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военную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службу,</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службу</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внутренних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дел,</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МЧС</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вследствие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увечья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повреждения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здоровья,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связи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выполнением служебных обязанностей, либо</w:t>
      </w:r>
      <w:r w:rsidRPr="00AE715D">
        <w:rPr>
          <w:rFonts w:ascii="Arial" w:hAnsi="Arial" w:cs="Arial"/>
          <w:color w:val="000000"/>
          <w:spacing w:val="70"/>
          <w:sz w:val="20"/>
          <w:szCs w:val="20"/>
        </w:rPr>
        <w:t xml:space="preserve"> </w:t>
      </w:r>
      <w:r w:rsidRPr="00AE715D">
        <w:rPr>
          <w:rFonts w:ascii="Arial" w:hAnsi="Arial" w:cs="Arial"/>
          <w:color w:val="000000"/>
          <w:sz w:val="20"/>
          <w:szCs w:val="20"/>
        </w:rPr>
        <w:t>вследствие заболевания, полученного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период</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прохождения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службы,</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военно-врачебной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комиссии,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подтверждающее,</w:t>
      </w:r>
      <w:r w:rsidRPr="00AE715D">
        <w:rPr>
          <w:rFonts w:ascii="Arial" w:hAnsi="Arial" w:cs="Arial"/>
          <w:color w:val="000000"/>
          <w:spacing w:val="1"/>
          <w:sz w:val="20"/>
          <w:szCs w:val="20"/>
        </w:rPr>
        <w:t xml:space="preserve"> </w:t>
      </w:r>
      <w:r w:rsidRPr="00AE715D">
        <w:rPr>
          <w:rFonts w:ascii="Arial" w:hAnsi="Arial" w:cs="Arial"/>
          <w:color w:val="000000"/>
          <w:sz w:val="20"/>
          <w:szCs w:val="20"/>
        </w:rPr>
        <w:t>что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смерть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гражданина,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уволенного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службы,</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наступила</w:t>
      </w:r>
      <w:r w:rsidRPr="00AE715D">
        <w:rPr>
          <w:rFonts w:ascii="Arial" w:hAnsi="Arial" w:cs="Arial"/>
          <w:color w:val="000000"/>
          <w:spacing w:val="1"/>
          <w:sz w:val="20"/>
          <w:szCs w:val="20"/>
        </w:rPr>
        <w:t xml:space="preserve"> </w:t>
      </w:r>
      <w:r w:rsidRPr="00AE715D">
        <w:rPr>
          <w:rFonts w:ascii="Arial" w:hAnsi="Arial" w:cs="Arial"/>
          <w:color w:val="000000"/>
          <w:sz w:val="20"/>
          <w:szCs w:val="20"/>
        </w:rPr>
        <w:t>вследствие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травмы,</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служебных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обязанностей;</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документ, подтверждающий в установленном порядке признание указанного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гражданина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безвестно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отсутствующим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умершим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выполнении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служебных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обязанностей;</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документ, подтверждающий, что инвалидность наступила вследствие ранения,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контузии,</w:t>
      </w:r>
      <w:r w:rsidRPr="00AE715D">
        <w:rPr>
          <w:rFonts w:ascii="Arial" w:hAnsi="Arial" w:cs="Arial"/>
          <w:color w:val="000000"/>
          <w:spacing w:val="-3"/>
          <w:sz w:val="20"/>
          <w:szCs w:val="20"/>
        </w:rPr>
        <w:t xml:space="preserve"> </w:t>
      </w:r>
      <w:r w:rsidRPr="00AE715D">
        <w:rPr>
          <w:rFonts w:ascii="Arial" w:hAnsi="Arial" w:cs="Arial"/>
          <w:color w:val="000000"/>
          <w:sz w:val="20"/>
          <w:szCs w:val="20"/>
        </w:rPr>
        <w:t>увечья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2"/>
          <w:sz w:val="20"/>
          <w:szCs w:val="20"/>
        </w:rPr>
        <w:t xml:space="preserve"> </w:t>
      </w:r>
      <w:r w:rsidRPr="00AE715D">
        <w:rPr>
          <w:rFonts w:ascii="Arial" w:hAnsi="Arial" w:cs="Arial"/>
          <w:color w:val="000000"/>
          <w:sz w:val="20"/>
          <w:szCs w:val="20"/>
        </w:rPr>
        <w:t>заболевания,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полученных в</w:t>
      </w:r>
      <w:r w:rsidRPr="00AE715D">
        <w:rPr>
          <w:rFonts w:ascii="Arial" w:hAnsi="Arial" w:cs="Arial"/>
          <w:color w:val="000000"/>
          <w:spacing w:val="-3"/>
          <w:sz w:val="20"/>
          <w:szCs w:val="20"/>
        </w:rPr>
        <w:t xml:space="preserve"> </w:t>
      </w:r>
      <w:r w:rsidRPr="00AE715D">
        <w:rPr>
          <w:rFonts w:ascii="Arial" w:hAnsi="Arial" w:cs="Arial"/>
          <w:color w:val="000000"/>
          <w:sz w:val="20"/>
          <w:szCs w:val="20"/>
        </w:rPr>
        <w:t>период прохождения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службы;</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справка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нахождении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несовершеннолетних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стационарных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организациях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социального обслуживания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населения;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иные</w:t>
      </w:r>
      <w:r w:rsidRPr="00AE715D">
        <w:rPr>
          <w:rFonts w:ascii="Arial" w:hAnsi="Arial" w:cs="Arial"/>
          <w:color w:val="000000"/>
          <w:spacing w:val="-3"/>
          <w:sz w:val="20"/>
          <w:szCs w:val="20"/>
        </w:rPr>
        <w:t xml:space="preserve"> </w:t>
      </w:r>
      <w:r w:rsidRPr="00AE715D">
        <w:rPr>
          <w:rFonts w:ascii="Arial" w:hAnsi="Arial" w:cs="Arial"/>
          <w:color w:val="000000"/>
          <w:sz w:val="20"/>
          <w:szCs w:val="20"/>
        </w:rPr>
        <w:t>документы.</w:t>
      </w:r>
    </w:p>
    <w:p w:rsidR="00371914" w:rsidRPr="00AE715D" w:rsidRDefault="00371914" w:rsidP="00371914">
      <w:pPr>
        <w:pStyle w:val="aff9"/>
        <w:widowControl w:val="0"/>
        <w:numPr>
          <w:ilvl w:val="1"/>
          <w:numId w:val="17"/>
        </w:numPr>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запрещается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от заявителя:</w:t>
      </w:r>
    </w:p>
    <w:p w:rsidR="00371914" w:rsidRPr="00AE715D" w:rsidRDefault="00371914" w:rsidP="00724A07">
      <w:pPr>
        <w:pStyle w:val="aff9"/>
        <w:tabs>
          <w:tab w:val="left" w:pos="0"/>
        </w:tabs>
        <w:ind w:left="0" w:right="151"/>
        <w:jc w:val="both"/>
        <w:rPr>
          <w:rFonts w:ascii="Arial" w:hAnsi="Arial" w:cs="Arial"/>
          <w:color w:val="000000"/>
          <w:sz w:val="20"/>
          <w:szCs w:val="20"/>
        </w:rPr>
      </w:pPr>
      <w:r w:rsidRPr="00AE715D">
        <w:rPr>
          <w:rFonts w:ascii="Arial" w:hAnsi="Arial" w:cs="Arial"/>
          <w:color w:val="000000"/>
          <w:sz w:val="20"/>
          <w:szCs w:val="20"/>
        </w:rPr>
        <w:t>2.11.1 Представления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предусмотрено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регулирующими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отношения,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возникающие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связи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предоставлением 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ff9"/>
        <w:tabs>
          <w:tab w:val="left" w:pos="0"/>
        </w:tabs>
        <w:ind w:left="0" w:right="141"/>
        <w:jc w:val="both"/>
        <w:rPr>
          <w:rFonts w:ascii="Arial" w:hAnsi="Arial" w:cs="Arial"/>
          <w:color w:val="000000"/>
          <w:sz w:val="20"/>
          <w:szCs w:val="20"/>
        </w:rPr>
      </w:pPr>
      <w:r w:rsidRPr="00AE715D">
        <w:rPr>
          <w:rFonts w:ascii="Arial" w:hAnsi="Arial" w:cs="Arial"/>
          <w:color w:val="000000"/>
          <w:sz w:val="20"/>
          <w:szCs w:val="20"/>
        </w:rPr>
        <w:t xml:space="preserve"> 2.11.2. Представления документов и информации, которые в соответствии с</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нормативными правовыми актами Российской Федерации и нормативными правовыми актами чувашской республики,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актами администрации Мариинско-Посадского района Чувашской Республики</w:t>
      </w:r>
      <w:r w:rsidRPr="00AE715D">
        <w:rPr>
          <w:rFonts w:ascii="Arial" w:hAnsi="Arial" w:cs="Arial"/>
          <w:i/>
          <w:color w:val="000000"/>
          <w:sz w:val="20"/>
          <w:szCs w:val="20"/>
        </w:rPr>
        <w:t xml:space="preserve"> </w:t>
      </w:r>
      <w:r w:rsidRPr="00AE715D">
        <w:rPr>
          <w:rFonts w:ascii="Arial" w:hAnsi="Arial" w:cs="Arial"/>
          <w:color w:val="000000"/>
          <w:sz w:val="20"/>
          <w:szCs w:val="20"/>
        </w:rPr>
        <w:t>находятся в распоряжении 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подведомственных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участвующих в предоставлении муниципальных услуг, за исключением документов,</w:t>
      </w:r>
      <w:r w:rsidRPr="00AE715D">
        <w:rPr>
          <w:rFonts w:ascii="Arial" w:hAnsi="Arial" w:cs="Arial"/>
          <w:color w:val="000000"/>
          <w:spacing w:val="-67"/>
          <w:sz w:val="20"/>
          <w:szCs w:val="20"/>
        </w:rPr>
        <w:t xml:space="preserve"> </w:t>
      </w:r>
      <w:r w:rsidRPr="00AE715D">
        <w:rPr>
          <w:rFonts w:ascii="Arial" w:hAnsi="Arial" w:cs="Arial"/>
          <w:color w:val="000000"/>
          <w:sz w:val="20"/>
          <w:szCs w:val="20"/>
        </w:rPr>
        <w:t>указанных в</w:t>
      </w:r>
      <w:r w:rsidRPr="00AE715D">
        <w:rPr>
          <w:rFonts w:ascii="Arial" w:hAnsi="Arial" w:cs="Arial"/>
          <w:color w:val="000000"/>
          <w:spacing w:val="-1"/>
          <w:sz w:val="20"/>
          <w:szCs w:val="20"/>
        </w:rPr>
        <w:t xml:space="preserve"> </w:t>
      </w:r>
      <w:r w:rsidRPr="00AE715D">
        <w:rPr>
          <w:rFonts w:ascii="Arial" w:hAnsi="Arial" w:cs="Arial"/>
          <w:color w:val="000000"/>
          <w:sz w:val="20"/>
          <w:szCs w:val="20"/>
        </w:rPr>
        <w:t>части 6</w:t>
      </w:r>
      <w:r w:rsidRPr="00AE715D">
        <w:rPr>
          <w:rFonts w:ascii="Arial" w:hAnsi="Arial" w:cs="Arial"/>
          <w:color w:val="000000"/>
          <w:spacing w:val="-3"/>
          <w:sz w:val="20"/>
          <w:szCs w:val="20"/>
        </w:rPr>
        <w:t xml:space="preserve"> </w:t>
      </w:r>
      <w:r w:rsidRPr="00AE715D">
        <w:rPr>
          <w:rFonts w:ascii="Arial" w:hAnsi="Arial" w:cs="Arial"/>
          <w:color w:val="000000"/>
          <w:sz w:val="20"/>
          <w:szCs w:val="20"/>
        </w:rPr>
        <w:t>статьи 7</w:t>
      </w:r>
      <w:r w:rsidRPr="00AE715D">
        <w:rPr>
          <w:rFonts w:ascii="Arial" w:hAnsi="Arial" w:cs="Arial"/>
          <w:color w:val="000000"/>
          <w:spacing w:val="2"/>
          <w:sz w:val="20"/>
          <w:szCs w:val="20"/>
        </w:rPr>
        <w:t xml:space="preserve"> </w:t>
      </w:r>
      <w:r w:rsidRPr="00AE715D">
        <w:rPr>
          <w:rFonts w:ascii="Arial" w:hAnsi="Arial" w:cs="Arial"/>
          <w:color w:val="000000"/>
          <w:sz w:val="20"/>
          <w:szCs w:val="20"/>
        </w:rPr>
        <w:t>Федерального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закона</w:t>
      </w:r>
      <w:r w:rsidRPr="00AE715D">
        <w:rPr>
          <w:rFonts w:ascii="Arial" w:hAnsi="Arial" w:cs="Arial"/>
          <w:color w:val="000000"/>
          <w:spacing w:val="-4"/>
          <w:sz w:val="20"/>
          <w:szCs w:val="20"/>
        </w:rPr>
        <w:t xml:space="preserve"> </w:t>
      </w:r>
      <w:r w:rsidRPr="00AE715D">
        <w:rPr>
          <w:rFonts w:ascii="Arial" w:hAnsi="Arial" w:cs="Arial"/>
          <w:color w:val="000000"/>
          <w:sz w:val="20"/>
          <w:szCs w:val="20"/>
        </w:rPr>
        <w:t>№ 210-ФЗ.</w:t>
      </w:r>
    </w:p>
    <w:p w:rsidR="00371914" w:rsidRPr="00AE715D" w:rsidRDefault="00371914" w:rsidP="00371914">
      <w:pPr>
        <w:pStyle w:val="aff9"/>
        <w:widowControl w:val="0"/>
        <w:numPr>
          <w:ilvl w:val="2"/>
          <w:numId w:val="28"/>
        </w:numPr>
        <w:tabs>
          <w:tab w:val="left" w:pos="142"/>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Представления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отсутствие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недостоверность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указывались</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необходимых для 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 либо в предоставлении государственной муниципальной услуги,</w:t>
      </w:r>
      <w:r w:rsidRPr="00AE715D">
        <w:rPr>
          <w:rFonts w:ascii="Arial" w:hAnsi="Arial" w:cs="Arial"/>
          <w:color w:val="000000"/>
          <w:spacing w:val="-67"/>
          <w:sz w:val="20"/>
          <w:szCs w:val="20"/>
        </w:rPr>
        <w:t xml:space="preserve"> </w:t>
      </w:r>
      <w:r w:rsidRPr="00AE715D">
        <w:rPr>
          <w:rFonts w:ascii="Arial" w:hAnsi="Arial" w:cs="Arial"/>
          <w:color w:val="000000"/>
          <w:sz w:val="20"/>
          <w:szCs w:val="20"/>
        </w:rPr>
        <w:t>за</w:t>
      </w:r>
      <w:r w:rsidRPr="00AE715D">
        <w:rPr>
          <w:rFonts w:ascii="Arial" w:hAnsi="Arial" w:cs="Arial"/>
          <w:color w:val="000000"/>
          <w:spacing w:val="-2"/>
          <w:sz w:val="20"/>
          <w:szCs w:val="20"/>
        </w:rPr>
        <w:t xml:space="preserve"> </w:t>
      </w:r>
      <w:r w:rsidRPr="00AE715D">
        <w:rPr>
          <w:rFonts w:ascii="Arial" w:hAnsi="Arial" w:cs="Arial"/>
          <w:color w:val="000000"/>
          <w:sz w:val="20"/>
          <w:szCs w:val="20"/>
        </w:rPr>
        <w:t>исключением следующих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случаев:</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изменение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касающихся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о</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наличие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ошибок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71"/>
          <w:sz w:val="20"/>
          <w:szCs w:val="20"/>
        </w:rPr>
        <w:t xml:space="preserve"> </w:t>
      </w:r>
      <w:r w:rsidRPr="00AE715D">
        <w:rPr>
          <w:rFonts w:ascii="Arial" w:hAnsi="Arial" w:cs="Arial"/>
          <w:color w:val="000000"/>
          <w:sz w:val="20"/>
          <w:szCs w:val="20"/>
        </w:rPr>
        <w:t>после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 услуги, либо в предоставлении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включенных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комплект</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истечение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изменение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 услуги, либо в предоставлении 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выявление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факта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(признаков)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ошибочного</w:t>
      </w:r>
      <w:r w:rsidRPr="00AE715D">
        <w:rPr>
          <w:rFonts w:ascii="Arial" w:hAnsi="Arial" w:cs="Arial"/>
          <w:color w:val="000000"/>
          <w:spacing w:val="-67"/>
          <w:sz w:val="20"/>
          <w:szCs w:val="20"/>
        </w:rPr>
        <w:t xml:space="preserve"> </w:t>
      </w:r>
      <w:r w:rsidRPr="00AE715D">
        <w:rPr>
          <w:rFonts w:ascii="Arial" w:hAnsi="Arial" w:cs="Arial"/>
          <w:color w:val="000000"/>
          <w:sz w:val="20"/>
          <w:szCs w:val="20"/>
        </w:rPr>
        <w:t>или противоправного действия (бездействия) должностного лица 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служащего,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работника</w:t>
      </w:r>
      <w:r w:rsidRPr="00AE715D">
        <w:rPr>
          <w:rFonts w:ascii="Arial" w:hAnsi="Arial" w:cs="Arial"/>
          <w:color w:val="000000"/>
          <w:spacing w:val="-67"/>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42"/>
          <w:sz w:val="20"/>
          <w:szCs w:val="20"/>
        </w:rPr>
        <w:t xml:space="preserve"> </w:t>
      </w:r>
      <w:r w:rsidRPr="00AE715D">
        <w:rPr>
          <w:rFonts w:ascii="Arial" w:hAnsi="Arial" w:cs="Arial"/>
          <w:color w:val="000000"/>
          <w:sz w:val="20"/>
          <w:szCs w:val="20"/>
        </w:rPr>
        <w:t>предусмотренной</w:t>
      </w:r>
      <w:r w:rsidRPr="00AE715D">
        <w:rPr>
          <w:rFonts w:ascii="Arial" w:hAnsi="Arial" w:cs="Arial"/>
          <w:color w:val="000000"/>
          <w:spacing w:val="44"/>
          <w:sz w:val="20"/>
          <w:szCs w:val="20"/>
        </w:rPr>
        <w:t xml:space="preserve"> </w:t>
      </w:r>
      <w:r w:rsidRPr="00AE715D">
        <w:rPr>
          <w:rFonts w:ascii="Arial" w:hAnsi="Arial" w:cs="Arial"/>
          <w:color w:val="000000"/>
          <w:sz w:val="20"/>
          <w:szCs w:val="20"/>
        </w:rPr>
        <w:t>частью</w:t>
      </w:r>
      <w:r w:rsidRPr="00AE715D">
        <w:rPr>
          <w:rFonts w:ascii="Arial" w:hAnsi="Arial" w:cs="Arial"/>
          <w:color w:val="000000"/>
          <w:spacing w:val="42"/>
          <w:sz w:val="20"/>
          <w:szCs w:val="20"/>
        </w:rPr>
        <w:t xml:space="preserve"> </w:t>
      </w:r>
      <w:r w:rsidRPr="00AE715D">
        <w:rPr>
          <w:rFonts w:ascii="Arial" w:hAnsi="Arial" w:cs="Arial"/>
          <w:color w:val="000000"/>
          <w:sz w:val="20"/>
          <w:szCs w:val="20"/>
        </w:rPr>
        <w:t>1.1</w:t>
      </w:r>
      <w:r w:rsidRPr="00AE715D">
        <w:rPr>
          <w:rFonts w:ascii="Arial" w:hAnsi="Arial" w:cs="Arial"/>
          <w:color w:val="000000"/>
          <w:spacing w:val="41"/>
          <w:sz w:val="20"/>
          <w:szCs w:val="20"/>
        </w:rPr>
        <w:t xml:space="preserve"> </w:t>
      </w:r>
      <w:r w:rsidRPr="00AE715D">
        <w:rPr>
          <w:rFonts w:ascii="Arial" w:hAnsi="Arial" w:cs="Arial"/>
          <w:color w:val="000000"/>
          <w:sz w:val="20"/>
          <w:szCs w:val="20"/>
        </w:rPr>
        <w:t>статьи</w:t>
      </w:r>
      <w:r w:rsidRPr="00AE715D">
        <w:rPr>
          <w:rFonts w:ascii="Arial" w:hAnsi="Arial" w:cs="Arial"/>
          <w:color w:val="000000"/>
          <w:spacing w:val="41"/>
          <w:sz w:val="20"/>
          <w:szCs w:val="20"/>
        </w:rPr>
        <w:t xml:space="preserve"> </w:t>
      </w:r>
      <w:r w:rsidRPr="00AE715D">
        <w:rPr>
          <w:rFonts w:ascii="Arial" w:hAnsi="Arial" w:cs="Arial"/>
          <w:color w:val="000000"/>
          <w:sz w:val="20"/>
          <w:szCs w:val="20"/>
        </w:rPr>
        <w:t>16</w:t>
      </w:r>
      <w:r w:rsidRPr="00AE715D">
        <w:rPr>
          <w:rFonts w:ascii="Arial" w:hAnsi="Arial" w:cs="Arial"/>
          <w:color w:val="000000"/>
          <w:spacing w:val="42"/>
          <w:sz w:val="20"/>
          <w:szCs w:val="20"/>
        </w:rPr>
        <w:t xml:space="preserve"> </w:t>
      </w:r>
      <w:r w:rsidRPr="00AE715D">
        <w:rPr>
          <w:rFonts w:ascii="Arial" w:hAnsi="Arial" w:cs="Arial"/>
          <w:color w:val="000000"/>
          <w:sz w:val="20"/>
          <w:szCs w:val="20"/>
        </w:rPr>
        <w:t>Федерального</w:t>
      </w:r>
      <w:r w:rsidRPr="00AE715D">
        <w:rPr>
          <w:rFonts w:ascii="Arial" w:hAnsi="Arial" w:cs="Arial"/>
          <w:color w:val="000000"/>
          <w:spacing w:val="44"/>
          <w:sz w:val="20"/>
          <w:szCs w:val="20"/>
        </w:rPr>
        <w:t xml:space="preserve"> </w:t>
      </w:r>
      <w:r w:rsidRPr="00AE715D">
        <w:rPr>
          <w:rFonts w:ascii="Arial" w:hAnsi="Arial" w:cs="Arial"/>
          <w:color w:val="000000"/>
          <w:sz w:val="20"/>
          <w:szCs w:val="20"/>
        </w:rPr>
        <w:t>закона №</w:t>
      </w:r>
      <w:r w:rsidRPr="00AE715D">
        <w:rPr>
          <w:rFonts w:ascii="Arial" w:hAnsi="Arial" w:cs="Arial"/>
          <w:color w:val="000000"/>
          <w:spacing w:val="1"/>
          <w:sz w:val="20"/>
          <w:szCs w:val="20"/>
        </w:rPr>
        <w:t xml:space="preserve"> </w:t>
      </w:r>
      <w:r w:rsidRPr="00AE715D">
        <w:rPr>
          <w:rFonts w:ascii="Arial" w:hAnsi="Arial" w:cs="Arial"/>
          <w:color w:val="000000"/>
          <w:sz w:val="20"/>
          <w:szCs w:val="20"/>
        </w:rPr>
        <w:t>210-ФЗ,</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 муниципальной услуги, либо в 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о чем в письменном виде за подписью</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первоначальном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42"/>
          <w:sz w:val="20"/>
          <w:szCs w:val="20"/>
        </w:rPr>
        <w:t xml:space="preserve"> </w:t>
      </w:r>
      <w:r w:rsidRPr="00AE715D">
        <w:rPr>
          <w:rFonts w:ascii="Arial" w:hAnsi="Arial" w:cs="Arial"/>
          <w:color w:val="000000"/>
          <w:sz w:val="20"/>
          <w:szCs w:val="20"/>
        </w:rPr>
        <w:t>предусмотренной</w:t>
      </w:r>
      <w:r w:rsidRPr="00AE715D">
        <w:rPr>
          <w:rFonts w:ascii="Arial" w:hAnsi="Arial" w:cs="Arial"/>
          <w:color w:val="000000"/>
          <w:spacing w:val="44"/>
          <w:sz w:val="20"/>
          <w:szCs w:val="20"/>
        </w:rPr>
        <w:t xml:space="preserve"> </w:t>
      </w:r>
      <w:r w:rsidRPr="00AE715D">
        <w:rPr>
          <w:rFonts w:ascii="Arial" w:hAnsi="Arial" w:cs="Arial"/>
          <w:color w:val="000000"/>
          <w:sz w:val="20"/>
          <w:szCs w:val="20"/>
        </w:rPr>
        <w:t>частью</w:t>
      </w:r>
      <w:r w:rsidRPr="00AE715D">
        <w:rPr>
          <w:rFonts w:ascii="Arial" w:hAnsi="Arial" w:cs="Arial"/>
          <w:color w:val="000000"/>
          <w:spacing w:val="42"/>
          <w:sz w:val="20"/>
          <w:szCs w:val="20"/>
        </w:rPr>
        <w:t xml:space="preserve"> </w:t>
      </w:r>
      <w:r w:rsidRPr="00AE715D">
        <w:rPr>
          <w:rFonts w:ascii="Arial" w:hAnsi="Arial" w:cs="Arial"/>
          <w:color w:val="000000"/>
          <w:sz w:val="20"/>
          <w:szCs w:val="20"/>
        </w:rPr>
        <w:t>1.1</w:t>
      </w:r>
      <w:r w:rsidRPr="00AE715D">
        <w:rPr>
          <w:rFonts w:ascii="Arial" w:hAnsi="Arial" w:cs="Arial"/>
          <w:color w:val="000000"/>
          <w:spacing w:val="41"/>
          <w:sz w:val="20"/>
          <w:szCs w:val="20"/>
        </w:rPr>
        <w:t xml:space="preserve"> </w:t>
      </w:r>
      <w:r w:rsidRPr="00AE715D">
        <w:rPr>
          <w:rFonts w:ascii="Arial" w:hAnsi="Arial" w:cs="Arial"/>
          <w:color w:val="000000"/>
          <w:sz w:val="20"/>
          <w:szCs w:val="20"/>
        </w:rPr>
        <w:t>статьи</w:t>
      </w:r>
      <w:r w:rsidRPr="00AE715D">
        <w:rPr>
          <w:rFonts w:ascii="Arial" w:hAnsi="Arial" w:cs="Arial"/>
          <w:color w:val="000000"/>
          <w:spacing w:val="41"/>
          <w:sz w:val="20"/>
          <w:szCs w:val="20"/>
        </w:rPr>
        <w:t xml:space="preserve"> </w:t>
      </w:r>
      <w:r w:rsidRPr="00AE715D">
        <w:rPr>
          <w:rFonts w:ascii="Arial" w:hAnsi="Arial" w:cs="Arial"/>
          <w:color w:val="000000"/>
          <w:sz w:val="20"/>
          <w:szCs w:val="20"/>
        </w:rPr>
        <w:t>16</w:t>
      </w:r>
      <w:r w:rsidRPr="00AE715D">
        <w:rPr>
          <w:rFonts w:ascii="Arial" w:hAnsi="Arial" w:cs="Arial"/>
          <w:color w:val="000000"/>
          <w:spacing w:val="42"/>
          <w:sz w:val="20"/>
          <w:szCs w:val="20"/>
        </w:rPr>
        <w:t xml:space="preserve"> </w:t>
      </w:r>
      <w:r w:rsidRPr="00AE715D">
        <w:rPr>
          <w:rFonts w:ascii="Arial" w:hAnsi="Arial" w:cs="Arial"/>
          <w:color w:val="000000"/>
          <w:sz w:val="20"/>
          <w:szCs w:val="20"/>
        </w:rPr>
        <w:t>Федерального</w:t>
      </w:r>
      <w:r w:rsidRPr="00AE715D">
        <w:rPr>
          <w:rFonts w:ascii="Arial" w:hAnsi="Arial" w:cs="Arial"/>
          <w:color w:val="000000"/>
          <w:spacing w:val="44"/>
          <w:sz w:val="20"/>
          <w:szCs w:val="20"/>
        </w:rPr>
        <w:t xml:space="preserve"> </w:t>
      </w:r>
      <w:r w:rsidRPr="00AE715D">
        <w:rPr>
          <w:rFonts w:ascii="Arial" w:hAnsi="Arial" w:cs="Arial"/>
          <w:color w:val="000000"/>
          <w:sz w:val="20"/>
          <w:szCs w:val="20"/>
        </w:rPr>
        <w:t>закона № 210-ФЗ, уведомляется заявитель, а также приносятся извинения за доставленные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неудобства.</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Исчерпывающий перечень оснований для отказа в приеме 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3"/>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5"/>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6"/>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8"/>
        </w:numPr>
        <w:tabs>
          <w:tab w:val="left" w:pos="0"/>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Основаниями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являются:</w:t>
      </w:r>
    </w:p>
    <w:p w:rsidR="00371914" w:rsidRPr="00AE715D" w:rsidRDefault="00371914" w:rsidP="00724A07">
      <w:pPr>
        <w:pStyle w:val="aff9"/>
        <w:ind w:left="0"/>
        <w:jc w:val="both"/>
        <w:rPr>
          <w:rFonts w:ascii="Arial" w:hAnsi="Arial" w:cs="Arial"/>
          <w:color w:val="000000"/>
          <w:sz w:val="20"/>
          <w:szCs w:val="20"/>
        </w:rPr>
      </w:pPr>
      <w:r w:rsidRPr="00AE715D">
        <w:rPr>
          <w:rFonts w:ascii="Arial" w:hAnsi="Arial" w:cs="Arial"/>
          <w:color w:val="000000"/>
          <w:sz w:val="20"/>
          <w:szCs w:val="20"/>
        </w:rPr>
        <w:t>2.12.1. Представленные в электронной форме документы, которые подаются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 вне рамок межведомственного электронного взаимодействия, содержат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позволяет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информацию</w:t>
      </w:r>
      <w:r w:rsidRPr="00AE715D">
        <w:rPr>
          <w:rFonts w:ascii="Arial" w:hAnsi="Arial" w:cs="Arial"/>
          <w:color w:val="000000"/>
          <w:spacing w:val="-6"/>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содержащиеся</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ff9"/>
        <w:tabs>
          <w:tab w:val="left" w:pos="0"/>
        </w:tabs>
        <w:ind w:left="0" w:right="144"/>
        <w:jc w:val="both"/>
        <w:rPr>
          <w:rFonts w:ascii="Arial" w:hAnsi="Arial" w:cs="Arial"/>
          <w:color w:val="000000"/>
          <w:sz w:val="20"/>
          <w:szCs w:val="20"/>
        </w:rPr>
      </w:pPr>
      <w:r w:rsidRPr="00AE715D">
        <w:rPr>
          <w:rFonts w:ascii="Arial" w:hAnsi="Arial" w:cs="Arial"/>
          <w:color w:val="000000"/>
          <w:sz w:val="20"/>
          <w:szCs w:val="20"/>
        </w:rPr>
        <w:t>2.12.2. Представленные документы содержат исправления текста,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4"/>
          <w:sz w:val="20"/>
          <w:szCs w:val="20"/>
        </w:rPr>
        <w:t xml:space="preserve"> </w:t>
      </w:r>
      <w:r w:rsidRPr="00AE715D">
        <w:rPr>
          <w:rFonts w:ascii="Arial" w:hAnsi="Arial" w:cs="Arial"/>
          <w:color w:val="000000"/>
          <w:sz w:val="20"/>
          <w:szCs w:val="20"/>
        </w:rPr>
        <w:t>заверенные</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4"/>
          <w:sz w:val="20"/>
          <w:szCs w:val="20"/>
        </w:rPr>
        <w:t xml:space="preserve"> </w:t>
      </w:r>
      <w:r w:rsidRPr="00AE715D">
        <w:rPr>
          <w:rFonts w:ascii="Arial" w:hAnsi="Arial" w:cs="Arial"/>
          <w:color w:val="000000"/>
          <w:sz w:val="20"/>
          <w:szCs w:val="20"/>
        </w:rPr>
        <w:t>установленном</w:t>
      </w:r>
      <w:r w:rsidRPr="00AE715D">
        <w:rPr>
          <w:rFonts w:ascii="Arial" w:hAnsi="Arial" w:cs="Arial"/>
          <w:color w:val="000000"/>
          <w:spacing w:val="-3"/>
          <w:sz w:val="20"/>
          <w:szCs w:val="20"/>
        </w:rPr>
        <w:t xml:space="preserve"> </w:t>
      </w:r>
      <w:r w:rsidRPr="00AE715D">
        <w:rPr>
          <w:rFonts w:ascii="Arial" w:hAnsi="Arial" w:cs="Arial"/>
          <w:color w:val="000000"/>
          <w:sz w:val="20"/>
          <w:szCs w:val="20"/>
        </w:rPr>
        <w:t>законодательством</w:t>
      </w:r>
      <w:r w:rsidRPr="00AE715D">
        <w:rPr>
          <w:rFonts w:ascii="Arial" w:hAnsi="Arial" w:cs="Arial"/>
          <w:color w:val="000000"/>
          <w:spacing w:val="-3"/>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Федерации.</w:t>
      </w:r>
    </w:p>
    <w:p w:rsidR="00371914" w:rsidRPr="00AE715D" w:rsidRDefault="00371914" w:rsidP="00371914">
      <w:pPr>
        <w:pStyle w:val="aff9"/>
        <w:widowControl w:val="0"/>
        <w:numPr>
          <w:ilvl w:val="2"/>
          <w:numId w:val="26"/>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имеющим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представлять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интересы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в случае представления заявления в электронной 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установление путем</w:t>
      </w:r>
      <w:r w:rsidRPr="00AE715D">
        <w:rPr>
          <w:rFonts w:ascii="Arial" w:hAnsi="Arial" w:cs="Arial"/>
          <w:color w:val="000000"/>
          <w:spacing w:val="-67"/>
          <w:sz w:val="20"/>
          <w:szCs w:val="20"/>
        </w:rPr>
        <w:t xml:space="preserve"> </w:t>
      </w:r>
      <w:r w:rsidRPr="00AE715D">
        <w:rPr>
          <w:rFonts w:ascii="Arial" w:hAnsi="Arial" w:cs="Arial"/>
          <w:color w:val="000000"/>
          <w:sz w:val="20"/>
          <w:szCs w:val="20"/>
        </w:rPr>
        <w:t>направления запроса с использованием системы межведомственного 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отсутствие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несоответствие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представлять</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Заявителя;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отсутствует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представлять</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Заявителя.</w:t>
      </w:r>
    </w:p>
    <w:p w:rsidR="00371914" w:rsidRPr="00AE715D" w:rsidRDefault="00371914" w:rsidP="00371914">
      <w:pPr>
        <w:pStyle w:val="aff9"/>
        <w:widowControl w:val="0"/>
        <w:numPr>
          <w:ilvl w:val="2"/>
          <w:numId w:val="26"/>
        </w:numPr>
        <w:tabs>
          <w:tab w:val="left" w:pos="0"/>
          <w:tab w:val="left" w:pos="142"/>
          <w:tab w:val="left" w:pos="1134"/>
          <w:tab w:val="left" w:pos="1276"/>
          <w:tab w:val="left" w:pos="1418"/>
        </w:tabs>
        <w:autoSpaceDE w:val="0"/>
        <w:autoSpaceDN w:val="0"/>
        <w:ind w:left="0" w:right="145" w:firstLine="0"/>
        <w:contextualSpacing w:val="0"/>
        <w:jc w:val="both"/>
        <w:rPr>
          <w:rFonts w:ascii="Arial" w:hAnsi="Arial" w:cs="Arial"/>
          <w:color w:val="000000"/>
          <w:sz w:val="20"/>
          <w:szCs w:val="20"/>
        </w:rPr>
      </w:pPr>
      <w:r w:rsidRPr="00AE715D">
        <w:rPr>
          <w:rFonts w:ascii="Arial" w:hAnsi="Arial" w:cs="Arial"/>
          <w:color w:val="000000"/>
          <w:sz w:val="20"/>
          <w:szCs w:val="20"/>
        </w:rPr>
        <w:t>Представленные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утратили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силу</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удостоверяющие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lastRenderedPageBreak/>
        <w:t>личность,</w:t>
      </w:r>
      <w:r w:rsidRPr="00AE715D">
        <w:rPr>
          <w:rFonts w:ascii="Arial" w:hAnsi="Arial" w:cs="Arial"/>
          <w:color w:val="000000"/>
          <w:spacing w:val="-67"/>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подтверждающие полномочия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p>
    <w:p w:rsidR="00371914" w:rsidRPr="00AE715D" w:rsidRDefault="00371914" w:rsidP="00371914">
      <w:pPr>
        <w:pStyle w:val="aff9"/>
        <w:widowControl w:val="0"/>
        <w:numPr>
          <w:ilvl w:val="2"/>
          <w:numId w:val="26"/>
        </w:numPr>
        <w:tabs>
          <w:tab w:val="left" w:pos="709"/>
          <w:tab w:val="left" w:pos="993"/>
        </w:tabs>
        <w:autoSpaceDE w:val="0"/>
        <w:autoSpaceDN w:val="0"/>
        <w:ind w:left="0" w:right="148" w:firstLine="0"/>
        <w:contextualSpacing w:val="0"/>
        <w:jc w:val="both"/>
        <w:rPr>
          <w:rFonts w:ascii="Arial" w:hAnsi="Arial" w:cs="Arial"/>
          <w:color w:val="000000"/>
          <w:sz w:val="20"/>
          <w:szCs w:val="20"/>
        </w:rPr>
      </w:pPr>
      <w:r w:rsidRPr="00AE715D">
        <w:rPr>
          <w:rFonts w:ascii="Arial" w:hAnsi="Arial" w:cs="Arial"/>
          <w:color w:val="000000"/>
          <w:sz w:val="20"/>
          <w:szCs w:val="20"/>
        </w:rPr>
        <w:t>Неполное заполнение обязательных полей в форме запроса</w:t>
      </w:r>
      <w:r w:rsidRPr="00AE715D">
        <w:rPr>
          <w:rFonts w:ascii="Arial" w:hAnsi="Arial" w:cs="Arial"/>
          <w:color w:val="000000"/>
          <w:spacing w:val="1"/>
          <w:sz w:val="20"/>
          <w:szCs w:val="20"/>
        </w:rPr>
        <w:t xml:space="preserve"> </w:t>
      </w:r>
      <w:r w:rsidRPr="00AE715D">
        <w:rPr>
          <w:rFonts w:ascii="Arial" w:hAnsi="Arial" w:cs="Arial"/>
          <w:color w:val="000000"/>
          <w:sz w:val="20"/>
          <w:szCs w:val="20"/>
        </w:rPr>
        <w:t>о предоставлении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(недостоверное,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неправильное).</w:t>
      </w:r>
    </w:p>
    <w:p w:rsidR="00371914" w:rsidRPr="00AE715D" w:rsidRDefault="00371914" w:rsidP="00371914">
      <w:pPr>
        <w:pStyle w:val="aff9"/>
        <w:widowControl w:val="0"/>
        <w:numPr>
          <w:ilvl w:val="2"/>
          <w:numId w:val="26"/>
        </w:numPr>
        <w:tabs>
          <w:tab w:val="left" w:pos="851"/>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Подача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установленных требований.</w:t>
      </w:r>
    </w:p>
    <w:p w:rsidR="00371914" w:rsidRPr="00AE715D" w:rsidRDefault="00371914" w:rsidP="00371914">
      <w:pPr>
        <w:pStyle w:val="aff9"/>
        <w:widowControl w:val="0"/>
        <w:numPr>
          <w:ilvl w:val="2"/>
          <w:numId w:val="26"/>
        </w:numPr>
        <w:tabs>
          <w:tab w:val="left" w:pos="1134"/>
        </w:tabs>
        <w:autoSpaceDE w:val="0"/>
        <w:autoSpaceDN w:val="0"/>
        <w:ind w:left="0" w:right="145"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 или организацию, в полномочия которых не входит предоставление</w:t>
      </w:r>
      <w:r w:rsidRPr="00AE715D">
        <w:rPr>
          <w:rFonts w:ascii="Arial" w:hAnsi="Arial" w:cs="Arial"/>
          <w:color w:val="000000"/>
          <w:spacing w:val="-67"/>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119"/>
        <w:ind w:left="0" w:right="207"/>
        <w:jc w:val="center"/>
        <w:rPr>
          <w:rFonts w:ascii="Arial" w:hAnsi="Arial" w:cs="Arial"/>
          <w:color w:val="000000"/>
          <w:sz w:val="20"/>
          <w:szCs w:val="20"/>
        </w:rPr>
      </w:pPr>
      <w:r w:rsidRPr="00AE715D">
        <w:rPr>
          <w:rFonts w:ascii="Arial" w:hAnsi="Arial" w:cs="Arial"/>
          <w:color w:val="000000"/>
          <w:sz w:val="20"/>
          <w:szCs w:val="20"/>
        </w:rPr>
        <w:t>Исчерпывающий перечень оснований для приостановления или отказа в</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6"/>
        </w:numPr>
        <w:tabs>
          <w:tab w:val="left" w:pos="0"/>
          <w:tab w:val="left" w:pos="142"/>
          <w:tab w:val="left" w:pos="284"/>
          <w:tab w:val="left" w:pos="426"/>
          <w:tab w:val="left" w:pos="567"/>
          <w:tab w:val="left" w:pos="10490"/>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Основания для отказа в предоставлении 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отсутствие</w:t>
      </w:r>
      <w:r w:rsidRPr="00AE715D">
        <w:rPr>
          <w:rFonts w:ascii="Arial" w:hAnsi="Arial" w:cs="Arial"/>
          <w:color w:val="000000"/>
          <w:spacing w:val="31"/>
          <w:sz w:val="20"/>
          <w:szCs w:val="20"/>
        </w:rPr>
        <w:t xml:space="preserve"> </w:t>
      </w:r>
      <w:r w:rsidRPr="00AE715D">
        <w:rPr>
          <w:rFonts w:ascii="Arial" w:hAnsi="Arial" w:cs="Arial"/>
          <w:color w:val="000000"/>
          <w:sz w:val="20"/>
          <w:szCs w:val="20"/>
        </w:rPr>
        <w:t>оснований</w:t>
      </w:r>
      <w:r w:rsidRPr="00AE715D">
        <w:rPr>
          <w:rFonts w:ascii="Arial" w:hAnsi="Arial" w:cs="Arial"/>
          <w:color w:val="000000"/>
          <w:spacing w:val="29"/>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3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29"/>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услуги; представление</w:t>
      </w:r>
      <w:r w:rsidRPr="00AE715D">
        <w:rPr>
          <w:rFonts w:ascii="Arial" w:hAnsi="Arial" w:cs="Arial"/>
          <w:color w:val="000000"/>
          <w:spacing w:val="-5"/>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4"/>
          <w:sz w:val="20"/>
          <w:szCs w:val="20"/>
        </w:rPr>
        <w:t xml:space="preserve"> </w:t>
      </w:r>
      <w:r w:rsidRPr="00AE715D">
        <w:rPr>
          <w:rFonts w:ascii="Arial" w:hAnsi="Arial" w:cs="Arial"/>
          <w:color w:val="000000"/>
          <w:sz w:val="20"/>
          <w:szCs w:val="20"/>
        </w:rPr>
        <w:t>недостоверных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7"/>
          <w:sz w:val="20"/>
          <w:szCs w:val="20"/>
        </w:rPr>
        <w:t xml:space="preserve"> </w:t>
      </w:r>
      <w:r w:rsidRPr="00AE715D">
        <w:rPr>
          <w:rFonts w:ascii="Arial" w:hAnsi="Arial" w:cs="Arial"/>
          <w:color w:val="000000"/>
          <w:sz w:val="20"/>
          <w:szCs w:val="20"/>
        </w:rPr>
        <w:t>документов.</w:t>
      </w:r>
    </w:p>
    <w:p w:rsidR="00371914" w:rsidRPr="00AE715D" w:rsidRDefault="00371914" w:rsidP="00724A07">
      <w:pPr>
        <w:pStyle w:val="119"/>
        <w:ind w:left="0" w:right="241"/>
        <w:jc w:val="center"/>
        <w:rPr>
          <w:rFonts w:ascii="Arial" w:hAnsi="Arial" w:cs="Arial"/>
          <w:color w:val="000000"/>
          <w:sz w:val="20"/>
          <w:szCs w:val="20"/>
        </w:rPr>
      </w:pPr>
      <w:r w:rsidRPr="00AE715D">
        <w:rPr>
          <w:rFonts w:ascii="Arial" w:hAnsi="Arial" w:cs="Arial"/>
          <w:color w:val="000000"/>
          <w:sz w:val="20"/>
          <w:szCs w:val="20"/>
        </w:rPr>
        <w:t>Перечень услуг, которые являются необходимыми и обязательными для</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2"/>
          <w:sz w:val="20"/>
          <w:szCs w:val="20"/>
        </w:rPr>
        <w:t xml:space="preserve"> </w:t>
      </w:r>
      <w:r w:rsidRPr="00AE715D">
        <w:rPr>
          <w:rFonts w:ascii="Arial" w:hAnsi="Arial" w:cs="Arial"/>
          <w:color w:val="000000"/>
          <w:sz w:val="20"/>
          <w:szCs w:val="20"/>
        </w:rPr>
        <w:t>числе</w:t>
      </w:r>
    </w:p>
    <w:p w:rsidR="00371914" w:rsidRPr="00AE715D" w:rsidRDefault="00371914" w:rsidP="00724A07">
      <w:pPr>
        <w:pStyle w:val="119"/>
        <w:ind w:left="0" w:right="241"/>
        <w:jc w:val="both"/>
        <w:rPr>
          <w:rFonts w:ascii="Arial" w:hAnsi="Arial" w:cs="Arial"/>
          <w:b w:val="0"/>
          <w:color w:val="000000"/>
          <w:sz w:val="20"/>
          <w:szCs w:val="20"/>
        </w:rPr>
      </w:pPr>
      <w:r w:rsidRPr="00AE715D">
        <w:rPr>
          <w:rFonts w:ascii="Arial" w:hAnsi="Arial" w:cs="Arial"/>
          <w:b w:val="0"/>
          <w:color w:val="000000"/>
          <w:sz w:val="20"/>
          <w:szCs w:val="20"/>
        </w:rPr>
        <w:t>сведения о документе (документах), выдаваемом (выдаваемых) организациями,</w:t>
      </w:r>
      <w:r w:rsidRPr="00AE715D">
        <w:rPr>
          <w:rFonts w:ascii="Arial" w:hAnsi="Arial" w:cs="Arial"/>
          <w:b w:val="0"/>
          <w:color w:val="000000"/>
          <w:spacing w:val="-67"/>
          <w:sz w:val="20"/>
          <w:szCs w:val="20"/>
        </w:rPr>
        <w:t xml:space="preserve"> у</w:t>
      </w:r>
      <w:r w:rsidRPr="00AE715D">
        <w:rPr>
          <w:rFonts w:ascii="Arial" w:hAnsi="Arial" w:cs="Arial"/>
          <w:b w:val="0"/>
          <w:color w:val="000000"/>
          <w:sz w:val="20"/>
          <w:szCs w:val="20"/>
        </w:rPr>
        <w:t>частвующими</w:t>
      </w:r>
      <w:r w:rsidRPr="00AE715D">
        <w:rPr>
          <w:rFonts w:ascii="Arial" w:hAnsi="Arial" w:cs="Arial"/>
          <w:b w:val="0"/>
          <w:color w:val="000000"/>
          <w:spacing w:val="-3"/>
          <w:sz w:val="20"/>
          <w:szCs w:val="20"/>
        </w:rPr>
        <w:t xml:space="preserve"> </w:t>
      </w:r>
      <w:r w:rsidRPr="00AE715D">
        <w:rPr>
          <w:rFonts w:ascii="Arial" w:hAnsi="Arial" w:cs="Arial"/>
          <w:b w:val="0"/>
          <w:color w:val="000000"/>
          <w:sz w:val="20"/>
          <w:szCs w:val="20"/>
        </w:rPr>
        <w:t>в</w:t>
      </w:r>
      <w:r w:rsidRPr="00AE715D">
        <w:rPr>
          <w:rFonts w:ascii="Arial" w:hAnsi="Arial" w:cs="Arial"/>
          <w:b w:val="0"/>
          <w:color w:val="000000"/>
          <w:spacing w:val="-4"/>
          <w:sz w:val="20"/>
          <w:szCs w:val="20"/>
        </w:rPr>
        <w:t xml:space="preserve"> </w:t>
      </w:r>
      <w:r w:rsidRPr="00AE715D">
        <w:rPr>
          <w:rFonts w:ascii="Arial" w:hAnsi="Arial" w:cs="Arial"/>
          <w:b w:val="0"/>
          <w:color w:val="000000"/>
          <w:sz w:val="20"/>
          <w:szCs w:val="20"/>
        </w:rPr>
        <w:t>предоставлении</w:t>
      </w:r>
      <w:r w:rsidRPr="00AE715D">
        <w:rPr>
          <w:rFonts w:ascii="Arial" w:hAnsi="Arial" w:cs="Arial"/>
          <w:b w:val="0"/>
          <w:color w:val="000000"/>
          <w:spacing w:val="-3"/>
          <w:sz w:val="20"/>
          <w:szCs w:val="20"/>
        </w:rPr>
        <w:t xml:space="preserve"> </w:t>
      </w:r>
      <w:r w:rsidRPr="00AE715D">
        <w:rPr>
          <w:rFonts w:ascii="Arial" w:hAnsi="Arial" w:cs="Arial"/>
          <w:b w:val="0"/>
          <w:color w:val="000000"/>
          <w:sz w:val="20"/>
          <w:szCs w:val="20"/>
        </w:rPr>
        <w:t>муниципальной</w:t>
      </w:r>
      <w:r w:rsidRPr="00AE715D">
        <w:rPr>
          <w:rFonts w:ascii="Arial" w:hAnsi="Arial" w:cs="Arial"/>
          <w:b w:val="0"/>
          <w:color w:val="000000"/>
          <w:spacing w:val="-4"/>
          <w:sz w:val="20"/>
          <w:szCs w:val="20"/>
        </w:rPr>
        <w:t xml:space="preserve"> </w:t>
      </w:r>
      <w:r w:rsidRPr="00AE715D">
        <w:rPr>
          <w:rFonts w:ascii="Arial" w:hAnsi="Arial" w:cs="Arial"/>
          <w:b w:val="0"/>
          <w:color w:val="000000"/>
          <w:sz w:val="20"/>
          <w:szCs w:val="20"/>
        </w:rPr>
        <w:t>услуги</w:t>
      </w:r>
    </w:p>
    <w:p w:rsidR="00371914" w:rsidRPr="00AE715D" w:rsidRDefault="00371914" w:rsidP="00371914">
      <w:pPr>
        <w:pStyle w:val="aff9"/>
        <w:widowControl w:val="0"/>
        <w:numPr>
          <w:ilvl w:val="1"/>
          <w:numId w:val="26"/>
        </w:numPr>
        <w:tabs>
          <w:tab w:val="left" w:pos="0"/>
        </w:tabs>
        <w:autoSpaceDE w:val="0"/>
        <w:autoSpaceDN w:val="0"/>
        <w:ind w:left="0" w:right="140" w:firstLine="0"/>
        <w:contextualSpacing w:val="0"/>
        <w:jc w:val="both"/>
        <w:rPr>
          <w:rFonts w:ascii="Arial" w:hAnsi="Arial" w:cs="Arial"/>
          <w:i/>
          <w:color w:val="000000"/>
          <w:sz w:val="20"/>
          <w:szCs w:val="20"/>
        </w:rPr>
      </w:pPr>
      <w:r w:rsidRPr="00AE715D">
        <w:rPr>
          <w:rFonts w:ascii="Arial" w:hAnsi="Arial" w:cs="Arial"/>
          <w:color w:val="000000"/>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 же участие иных организаций в предоставлении муниципальной услуги не предусмотрено.</w:t>
      </w:r>
    </w:p>
    <w:p w:rsidR="00371914" w:rsidRPr="00AE715D" w:rsidRDefault="00371914" w:rsidP="00724A07">
      <w:pPr>
        <w:pStyle w:val="119"/>
        <w:ind w:left="0" w:right="598"/>
        <w:jc w:val="center"/>
        <w:rPr>
          <w:rFonts w:ascii="Arial" w:hAnsi="Arial" w:cs="Arial"/>
          <w:b w:val="0"/>
          <w:color w:val="000000"/>
          <w:sz w:val="20"/>
          <w:szCs w:val="20"/>
        </w:rPr>
      </w:pPr>
      <w:r w:rsidRPr="00AE715D">
        <w:rPr>
          <w:rFonts w:ascii="Arial" w:hAnsi="Arial" w:cs="Arial"/>
          <w:color w:val="000000"/>
          <w:sz w:val="20"/>
          <w:szCs w:val="20"/>
        </w:rPr>
        <w:t>Порядок, размер и основания взимания государственной пошлины</w:t>
      </w:r>
      <w:r w:rsidRPr="00AE715D">
        <w:rPr>
          <w:rFonts w:ascii="Arial" w:hAnsi="Arial" w:cs="Arial"/>
          <w:color w:val="000000"/>
          <w:spacing w:val="-67"/>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3"/>
          <w:sz w:val="20"/>
          <w:szCs w:val="20"/>
        </w:rPr>
        <w:t xml:space="preserve"> </w:t>
      </w:r>
      <w:r w:rsidRPr="00AE715D">
        <w:rPr>
          <w:rFonts w:ascii="Arial" w:hAnsi="Arial" w:cs="Arial"/>
          <w:color w:val="000000"/>
          <w:sz w:val="20"/>
          <w:szCs w:val="20"/>
        </w:rPr>
        <w:t>иной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оплаты,</w:t>
      </w:r>
      <w:r w:rsidRPr="00AE715D">
        <w:rPr>
          <w:rFonts w:ascii="Arial" w:hAnsi="Arial" w:cs="Arial"/>
          <w:color w:val="000000"/>
          <w:spacing w:val="-5"/>
          <w:sz w:val="20"/>
          <w:szCs w:val="20"/>
        </w:rPr>
        <w:t xml:space="preserve"> </w:t>
      </w:r>
      <w:r w:rsidRPr="00AE715D">
        <w:rPr>
          <w:rFonts w:ascii="Arial" w:hAnsi="Arial" w:cs="Arial"/>
          <w:color w:val="000000"/>
          <w:sz w:val="20"/>
          <w:szCs w:val="20"/>
        </w:rPr>
        <w:t>взимаемой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за предоставление муниципальной услуги</w:t>
      </w:r>
    </w:p>
    <w:p w:rsidR="00371914" w:rsidRPr="00AE715D" w:rsidRDefault="00371914" w:rsidP="00724A07">
      <w:pPr>
        <w:pStyle w:val="a7"/>
        <w:spacing w:after="0"/>
        <w:ind w:firstLine="0"/>
        <w:rPr>
          <w:rFonts w:ascii="Arial" w:hAnsi="Arial" w:cs="Arial"/>
          <w:b/>
          <w:color w:val="000000"/>
          <w:sz w:val="20"/>
          <w:szCs w:val="20"/>
        </w:rPr>
      </w:pPr>
      <w:r w:rsidRPr="00AE715D">
        <w:rPr>
          <w:rFonts w:ascii="Arial" w:hAnsi="Arial" w:cs="Arial"/>
          <w:b/>
          <w:color w:val="000000"/>
          <w:sz w:val="20"/>
          <w:szCs w:val="20"/>
        </w:rPr>
        <w:t xml:space="preserve"> </w:t>
      </w:r>
      <w:r w:rsidRPr="00AE715D">
        <w:rPr>
          <w:rFonts w:ascii="Arial" w:hAnsi="Arial" w:cs="Arial"/>
          <w:color w:val="000000"/>
          <w:sz w:val="20"/>
          <w:szCs w:val="20"/>
        </w:rPr>
        <w:t>2.15. Предоставление муниципальной услуги осуществляется бесплатно.</w:t>
      </w:r>
    </w:p>
    <w:p w:rsidR="00371914" w:rsidRPr="00AE715D" w:rsidRDefault="00371914" w:rsidP="00724A07">
      <w:pPr>
        <w:pStyle w:val="119"/>
        <w:ind w:left="0" w:right="299"/>
        <w:jc w:val="both"/>
        <w:rPr>
          <w:rFonts w:ascii="Arial" w:hAnsi="Arial" w:cs="Arial"/>
          <w:color w:val="000000"/>
          <w:sz w:val="20"/>
          <w:szCs w:val="20"/>
        </w:rPr>
      </w:pPr>
      <w:r w:rsidRPr="00AE715D">
        <w:rPr>
          <w:rFonts w:ascii="Arial" w:hAnsi="Arial" w:cs="Arial"/>
          <w:color w:val="000000"/>
          <w:sz w:val="20"/>
          <w:szCs w:val="20"/>
        </w:rPr>
        <w:t>Порядок, размер и основания взимания платы за предоставление услуг,</w:t>
      </w:r>
      <w:r w:rsidRPr="00AE715D">
        <w:rPr>
          <w:rFonts w:ascii="Arial" w:hAnsi="Arial" w:cs="Arial"/>
          <w:color w:val="000000"/>
          <w:spacing w:val="-67"/>
          <w:sz w:val="20"/>
          <w:szCs w:val="20"/>
        </w:rPr>
        <w:t xml:space="preserve"> </w:t>
      </w:r>
      <w:r w:rsidRPr="00AE715D">
        <w:rPr>
          <w:rFonts w:ascii="Arial" w:hAnsi="Arial" w:cs="Arial"/>
          <w:color w:val="000000"/>
          <w:sz w:val="20"/>
          <w:szCs w:val="20"/>
        </w:rPr>
        <w:t>которые</w:t>
      </w:r>
      <w:r w:rsidRPr="00AE715D">
        <w:rPr>
          <w:rFonts w:ascii="Arial" w:hAnsi="Arial" w:cs="Arial"/>
          <w:color w:val="000000"/>
          <w:spacing w:val="-2"/>
          <w:sz w:val="20"/>
          <w:szCs w:val="20"/>
        </w:rPr>
        <w:t xml:space="preserve"> </w:t>
      </w:r>
      <w:r w:rsidRPr="00AE715D">
        <w:rPr>
          <w:rFonts w:ascii="Arial" w:hAnsi="Arial" w:cs="Arial"/>
          <w:color w:val="000000"/>
          <w:sz w:val="20"/>
          <w:szCs w:val="20"/>
        </w:rPr>
        <w:t>являются</w:t>
      </w:r>
      <w:r w:rsidRPr="00AE715D">
        <w:rPr>
          <w:rFonts w:ascii="Arial" w:hAnsi="Arial" w:cs="Arial"/>
          <w:color w:val="000000"/>
          <w:spacing w:val="-6"/>
          <w:sz w:val="20"/>
          <w:szCs w:val="20"/>
        </w:rPr>
        <w:t xml:space="preserve"> </w:t>
      </w:r>
      <w:r w:rsidRPr="00AE715D">
        <w:rPr>
          <w:rFonts w:ascii="Arial" w:hAnsi="Arial" w:cs="Arial"/>
          <w:color w:val="000000"/>
          <w:sz w:val="20"/>
          <w:szCs w:val="20"/>
        </w:rPr>
        <w:t>необходимыми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обязательными</w:t>
      </w:r>
      <w:r w:rsidRPr="00AE715D">
        <w:rPr>
          <w:rFonts w:ascii="Arial" w:hAnsi="Arial" w:cs="Arial"/>
          <w:color w:val="000000"/>
          <w:spacing w:val="-2"/>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предоставления</w:t>
      </w:r>
    </w:p>
    <w:p w:rsidR="00371914" w:rsidRPr="00AE715D" w:rsidRDefault="00371914" w:rsidP="00724A07">
      <w:pPr>
        <w:spacing w:after="0" w:line="240" w:lineRule="auto"/>
        <w:ind w:right="319"/>
        <w:jc w:val="both"/>
        <w:rPr>
          <w:rFonts w:ascii="Arial" w:hAnsi="Arial" w:cs="Arial"/>
          <w:b/>
          <w:color w:val="000000"/>
          <w:sz w:val="20"/>
          <w:szCs w:val="20"/>
        </w:rPr>
      </w:pPr>
      <w:r w:rsidRPr="00AE715D">
        <w:rPr>
          <w:rFonts w:ascii="Arial" w:hAnsi="Arial" w:cs="Arial"/>
          <w:b/>
          <w:color w:val="000000"/>
          <w:sz w:val="20"/>
          <w:szCs w:val="20"/>
        </w:rPr>
        <w:t>муниципальной услуги, включая информацию о метод</w:t>
      </w:r>
      <w:r>
        <w:rPr>
          <w:rFonts w:ascii="Arial" w:hAnsi="Arial" w:cs="Arial"/>
          <w:b/>
          <w:color w:val="000000"/>
          <w:sz w:val="20"/>
          <w:szCs w:val="20"/>
        </w:rPr>
        <w:t xml:space="preserve">ике </w:t>
      </w:r>
      <w:r w:rsidRPr="00AE715D">
        <w:rPr>
          <w:rFonts w:ascii="Arial" w:hAnsi="Arial" w:cs="Arial"/>
          <w:b/>
          <w:color w:val="000000"/>
          <w:sz w:val="20"/>
          <w:szCs w:val="20"/>
        </w:rPr>
        <w:t>расчета размера</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такой</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платы</w:t>
      </w:r>
    </w:p>
    <w:p w:rsidR="00371914" w:rsidRPr="00AE715D" w:rsidRDefault="00371914" w:rsidP="00371914">
      <w:pPr>
        <w:pStyle w:val="aff9"/>
        <w:widowControl w:val="0"/>
        <w:numPr>
          <w:ilvl w:val="1"/>
          <w:numId w:val="24"/>
        </w:numPr>
        <w:tabs>
          <w:tab w:val="left" w:pos="0"/>
        </w:tabs>
        <w:autoSpaceDE w:val="0"/>
        <w:autoSpaceDN w:val="0"/>
        <w:ind w:left="0" w:right="152" w:firstLine="0"/>
        <w:contextualSpacing w:val="0"/>
        <w:jc w:val="both"/>
        <w:rPr>
          <w:rFonts w:ascii="Arial" w:hAnsi="Arial" w:cs="Arial"/>
          <w:color w:val="000000"/>
          <w:sz w:val="20"/>
          <w:szCs w:val="20"/>
        </w:rPr>
      </w:pPr>
      <w:r w:rsidRPr="00AE715D">
        <w:rPr>
          <w:rFonts w:ascii="Arial" w:hAnsi="Arial" w:cs="Arial"/>
          <w:color w:val="000000"/>
          <w:sz w:val="20"/>
          <w:szCs w:val="20"/>
        </w:rPr>
        <w:t>Государственная</w:t>
      </w:r>
      <w:r w:rsidRPr="00AE715D">
        <w:rPr>
          <w:rFonts w:ascii="Arial" w:hAnsi="Arial" w:cs="Arial"/>
          <w:color w:val="000000"/>
          <w:spacing w:val="32"/>
          <w:sz w:val="20"/>
          <w:szCs w:val="20"/>
        </w:rPr>
        <w:t xml:space="preserve"> </w:t>
      </w:r>
      <w:r w:rsidRPr="00AE715D">
        <w:rPr>
          <w:rFonts w:ascii="Arial" w:hAnsi="Arial" w:cs="Arial"/>
          <w:color w:val="000000"/>
          <w:sz w:val="20"/>
          <w:szCs w:val="20"/>
        </w:rPr>
        <w:t>пошлина</w:t>
      </w:r>
      <w:r w:rsidRPr="00AE715D">
        <w:rPr>
          <w:rFonts w:ascii="Arial" w:hAnsi="Arial" w:cs="Arial"/>
          <w:color w:val="000000"/>
          <w:spacing w:val="33"/>
          <w:sz w:val="20"/>
          <w:szCs w:val="20"/>
        </w:rPr>
        <w:t xml:space="preserve"> </w:t>
      </w:r>
      <w:r w:rsidRPr="00AE715D">
        <w:rPr>
          <w:rFonts w:ascii="Arial" w:hAnsi="Arial" w:cs="Arial"/>
          <w:color w:val="000000"/>
          <w:sz w:val="20"/>
          <w:szCs w:val="20"/>
        </w:rPr>
        <w:t>и</w:t>
      </w:r>
      <w:r w:rsidRPr="00AE715D">
        <w:rPr>
          <w:rFonts w:ascii="Arial" w:hAnsi="Arial" w:cs="Arial"/>
          <w:color w:val="000000"/>
          <w:spacing w:val="33"/>
          <w:sz w:val="20"/>
          <w:szCs w:val="20"/>
        </w:rPr>
        <w:t xml:space="preserve"> </w:t>
      </w:r>
      <w:r w:rsidRPr="00AE715D">
        <w:rPr>
          <w:rFonts w:ascii="Arial" w:hAnsi="Arial" w:cs="Arial"/>
          <w:color w:val="000000"/>
          <w:sz w:val="20"/>
          <w:szCs w:val="20"/>
        </w:rPr>
        <w:t>иные</w:t>
      </w:r>
      <w:r w:rsidRPr="00AE715D">
        <w:rPr>
          <w:rFonts w:ascii="Arial" w:hAnsi="Arial" w:cs="Arial"/>
          <w:color w:val="000000"/>
          <w:spacing w:val="31"/>
          <w:sz w:val="20"/>
          <w:szCs w:val="20"/>
        </w:rPr>
        <w:t xml:space="preserve"> </w:t>
      </w:r>
      <w:r w:rsidRPr="00AE715D">
        <w:rPr>
          <w:rFonts w:ascii="Arial" w:hAnsi="Arial" w:cs="Arial"/>
          <w:color w:val="000000"/>
          <w:sz w:val="20"/>
          <w:szCs w:val="20"/>
        </w:rPr>
        <w:t>платежи</w:t>
      </w:r>
      <w:r w:rsidRPr="00AE715D">
        <w:rPr>
          <w:rFonts w:ascii="Arial" w:hAnsi="Arial" w:cs="Arial"/>
          <w:color w:val="000000"/>
          <w:spacing w:val="34"/>
          <w:sz w:val="20"/>
          <w:szCs w:val="20"/>
        </w:rPr>
        <w:t xml:space="preserve"> </w:t>
      </w:r>
      <w:r w:rsidRPr="00AE715D">
        <w:rPr>
          <w:rFonts w:ascii="Arial" w:hAnsi="Arial" w:cs="Arial"/>
          <w:color w:val="000000"/>
          <w:sz w:val="20"/>
          <w:szCs w:val="20"/>
        </w:rPr>
        <w:t>за</w:t>
      </w:r>
      <w:r w:rsidRPr="00AE715D">
        <w:rPr>
          <w:rFonts w:ascii="Arial" w:hAnsi="Arial" w:cs="Arial"/>
          <w:color w:val="000000"/>
          <w:spacing w:val="32"/>
          <w:sz w:val="20"/>
          <w:szCs w:val="20"/>
        </w:rPr>
        <w:t xml:space="preserve"> </w:t>
      </w:r>
      <w:r w:rsidRPr="00AE715D">
        <w:rPr>
          <w:rFonts w:ascii="Arial" w:hAnsi="Arial" w:cs="Arial"/>
          <w:color w:val="000000"/>
          <w:sz w:val="20"/>
          <w:szCs w:val="20"/>
        </w:rPr>
        <w:t>предоставление</w:t>
      </w:r>
      <w:r w:rsidRPr="00AE715D">
        <w:rPr>
          <w:rFonts w:ascii="Arial" w:hAnsi="Arial" w:cs="Arial"/>
          <w:color w:val="000000"/>
          <w:spacing w:val="3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4"/>
          <w:sz w:val="20"/>
          <w:szCs w:val="20"/>
        </w:rPr>
        <w:t xml:space="preserve"> </w:t>
      </w:r>
      <w:r w:rsidRPr="00AE715D">
        <w:rPr>
          <w:rFonts w:ascii="Arial" w:hAnsi="Arial" w:cs="Arial"/>
          <w:color w:val="000000"/>
          <w:sz w:val="20"/>
          <w:szCs w:val="20"/>
        </w:rPr>
        <w:t>с</w:t>
      </w:r>
      <w:r w:rsidRPr="00AE715D">
        <w:rPr>
          <w:rFonts w:ascii="Arial" w:hAnsi="Arial" w:cs="Arial"/>
          <w:color w:val="000000"/>
          <w:spacing w:val="-67"/>
          <w:sz w:val="20"/>
          <w:szCs w:val="20"/>
        </w:rPr>
        <w:t xml:space="preserve"> </w:t>
      </w:r>
      <w:r w:rsidRPr="00AE715D">
        <w:rPr>
          <w:rFonts w:ascii="Arial" w:hAnsi="Arial" w:cs="Arial"/>
          <w:color w:val="000000"/>
          <w:sz w:val="20"/>
          <w:szCs w:val="20"/>
        </w:rPr>
        <w:t>гражданина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 Федерации не взимаются.</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Максимальный срок ожидания в очереди при подаче запроса 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 муниципальной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5"/>
          <w:sz w:val="20"/>
          <w:szCs w:val="20"/>
        </w:rPr>
        <w:t xml:space="preserve"> </w:t>
      </w:r>
      <w:r w:rsidRPr="00AE715D">
        <w:rPr>
          <w:rFonts w:ascii="Arial" w:hAnsi="Arial" w:cs="Arial"/>
          <w:color w:val="000000"/>
          <w:sz w:val="20"/>
          <w:szCs w:val="20"/>
        </w:rPr>
        <w:t>и</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4"/>
          <w:sz w:val="20"/>
          <w:szCs w:val="20"/>
        </w:rPr>
        <w:t xml:space="preserve"> </w:t>
      </w:r>
      <w:r w:rsidRPr="00AE715D">
        <w:rPr>
          <w:rFonts w:ascii="Arial" w:hAnsi="Arial" w:cs="Arial"/>
          <w:color w:val="000000"/>
          <w:sz w:val="20"/>
          <w:szCs w:val="20"/>
        </w:rPr>
        <w:t>получении результата</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предоставления</w:t>
      </w:r>
      <w:r w:rsidRPr="00AE715D">
        <w:rPr>
          <w:rFonts w:ascii="Arial" w:hAnsi="Arial" w:cs="Arial"/>
          <w:color w:val="000000"/>
          <w:spacing w:val="-5"/>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8"/>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4"/>
        </w:numPr>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Максимальный</w:t>
      </w:r>
      <w:r w:rsidRPr="00AE715D">
        <w:rPr>
          <w:rFonts w:ascii="Arial" w:hAnsi="Arial" w:cs="Arial"/>
          <w:color w:val="000000"/>
          <w:spacing w:val="120"/>
          <w:sz w:val="20"/>
          <w:szCs w:val="20"/>
        </w:rPr>
        <w:t xml:space="preserve"> </w:t>
      </w:r>
      <w:r w:rsidRPr="00AE715D">
        <w:rPr>
          <w:rFonts w:ascii="Arial" w:hAnsi="Arial" w:cs="Arial"/>
          <w:color w:val="000000"/>
          <w:sz w:val="20"/>
          <w:szCs w:val="20"/>
        </w:rPr>
        <w:t>срок ожидания в очереди при подаче запроса</w:t>
      </w:r>
      <w:r w:rsidRPr="00AE715D">
        <w:rPr>
          <w:rFonts w:ascii="Arial" w:hAnsi="Arial" w:cs="Arial"/>
          <w:color w:val="000000"/>
          <w:spacing w:val="-68"/>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 предоставления муниципальной услуги</w:t>
      </w:r>
      <w:r w:rsidRPr="00AE715D">
        <w:rPr>
          <w:rFonts w:ascii="Arial" w:hAnsi="Arial" w:cs="Arial"/>
          <w:color w:val="000000"/>
          <w:spacing w:val="-68"/>
          <w:sz w:val="20"/>
          <w:szCs w:val="20"/>
        </w:rPr>
        <w:t xml:space="preserve"> </w:t>
      </w:r>
      <w:r w:rsidRPr="00AE715D">
        <w:rPr>
          <w:rFonts w:ascii="Arial" w:hAnsi="Arial" w:cs="Arial"/>
          <w:color w:val="000000"/>
          <w:sz w:val="20"/>
          <w:szCs w:val="20"/>
        </w:rPr>
        <w:t>в</w:t>
      </w:r>
      <w:r w:rsidRPr="00AE715D">
        <w:rPr>
          <w:rFonts w:ascii="Arial" w:hAnsi="Arial" w:cs="Arial"/>
          <w:color w:val="000000"/>
          <w:spacing w:val="38"/>
          <w:sz w:val="20"/>
          <w:szCs w:val="20"/>
        </w:rPr>
        <w:t xml:space="preserve"> </w:t>
      </w:r>
      <w:r w:rsidRPr="00AE715D">
        <w:rPr>
          <w:rFonts w:ascii="Arial" w:hAnsi="Arial" w:cs="Arial"/>
          <w:color w:val="000000"/>
          <w:sz w:val="20"/>
          <w:szCs w:val="20"/>
        </w:rPr>
        <w:t>Уполномоченном</w:t>
      </w:r>
      <w:r w:rsidRPr="00AE715D">
        <w:rPr>
          <w:rFonts w:ascii="Arial" w:hAnsi="Arial" w:cs="Arial"/>
          <w:color w:val="000000"/>
          <w:spacing w:val="37"/>
          <w:sz w:val="20"/>
          <w:szCs w:val="20"/>
        </w:rPr>
        <w:t xml:space="preserve"> </w:t>
      </w:r>
      <w:r w:rsidRPr="00AE715D">
        <w:rPr>
          <w:rFonts w:ascii="Arial" w:hAnsi="Arial" w:cs="Arial"/>
          <w:color w:val="000000"/>
          <w:sz w:val="20"/>
          <w:szCs w:val="20"/>
        </w:rPr>
        <w:t>органе</w:t>
      </w:r>
      <w:r w:rsidRPr="00AE715D">
        <w:rPr>
          <w:rFonts w:ascii="Arial" w:hAnsi="Arial" w:cs="Arial"/>
          <w:color w:val="000000"/>
          <w:spacing w:val="39"/>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40"/>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45"/>
          <w:sz w:val="20"/>
          <w:szCs w:val="20"/>
        </w:rPr>
        <w:t xml:space="preserve"> </w:t>
      </w:r>
      <w:r w:rsidRPr="00AE715D">
        <w:rPr>
          <w:rFonts w:ascii="Arial" w:hAnsi="Arial" w:cs="Arial"/>
          <w:color w:val="000000"/>
          <w:sz w:val="20"/>
          <w:szCs w:val="20"/>
        </w:rPr>
        <w:t>центре</w:t>
      </w:r>
      <w:r w:rsidRPr="00AE715D">
        <w:rPr>
          <w:rFonts w:ascii="Arial" w:hAnsi="Arial" w:cs="Arial"/>
          <w:color w:val="000000"/>
          <w:spacing w:val="40"/>
          <w:sz w:val="20"/>
          <w:szCs w:val="20"/>
        </w:rPr>
        <w:t xml:space="preserve"> </w:t>
      </w:r>
      <w:r w:rsidRPr="00AE715D">
        <w:rPr>
          <w:rFonts w:ascii="Arial" w:hAnsi="Arial" w:cs="Arial"/>
          <w:color w:val="000000"/>
          <w:sz w:val="20"/>
          <w:szCs w:val="20"/>
        </w:rPr>
        <w:t>составляет</w:t>
      </w:r>
      <w:r w:rsidRPr="00AE715D">
        <w:rPr>
          <w:rFonts w:ascii="Arial" w:hAnsi="Arial" w:cs="Arial"/>
          <w:color w:val="000000"/>
          <w:spacing w:val="39"/>
          <w:sz w:val="20"/>
          <w:szCs w:val="20"/>
        </w:rPr>
        <w:t xml:space="preserve"> </w:t>
      </w:r>
      <w:r w:rsidRPr="00AE715D">
        <w:rPr>
          <w:rFonts w:ascii="Arial" w:hAnsi="Arial" w:cs="Arial"/>
          <w:color w:val="000000"/>
          <w:sz w:val="20"/>
          <w:szCs w:val="20"/>
        </w:rPr>
        <w:t>не</w:t>
      </w:r>
      <w:r w:rsidRPr="00AE715D">
        <w:rPr>
          <w:rFonts w:ascii="Arial" w:hAnsi="Arial" w:cs="Arial"/>
          <w:color w:val="000000"/>
          <w:spacing w:val="37"/>
          <w:sz w:val="20"/>
          <w:szCs w:val="20"/>
        </w:rPr>
        <w:t xml:space="preserve"> </w:t>
      </w:r>
      <w:r w:rsidRPr="00AE715D">
        <w:rPr>
          <w:rFonts w:ascii="Arial" w:hAnsi="Arial" w:cs="Arial"/>
          <w:color w:val="000000"/>
          <w:sz w:val="20"/>
          <w:szCs w:val="20"/>
        </w:rPr>
        <w:t>более</w:t>
      </w:r>
      <w:r w:rsidRPr="00AE715D">
        <w:rPr>
          <w:rFonts w:ascii="Arial" w:hAnsi="Arial" w:cs="Arial"/>
          <w:color w:val="000000"/>
          <w:spacing w:val="-67"/>
          <w:sz w:val="20"/>
          <w:szCs w:val="20"/>
        </w:rPr>
        <w:t xml:space="preserve"> </w:t>
      </w:r>
      <w:r w:rsidRPr="00AE715D">
        <w:rPr>
          <w:rFonts w:ascii="Arial" w:hAnsi="Arial" w:cs="Arial"/>
          <w:color w:val="000000"/>
          <w:sz w:val="20"/>
          <w:szCs w:val="20"/>
        </w:rPr>
        <w:t>15 минут.</w:t>
      </w:r>
    </w:p>
    <w:p w:rsidR="00371914" w:rsidRPr="00AE715D" w:rsidRDefault="00371914" w:rsidP="00724A07">
      <w:pPr>
        <w:pStyle w:val="119"/>
        <w:ind w:left="0"/>
        <w:jc w:val="center"/>
        <w:rPr>
          <w:rFonts w:ascii="Arial" w:hAnsi="Arial" w:cs="Arial"/>
          <w:color w:val="000000"/>
          <w:spacing w:val="1"/>
          <w:sz w:val="20"/>
          <w:szCs w:val="20"/>
        </w:rPr>
      </w:pPr>
      <w:r w:rsidRPr="00AE715D">
        <w:rPr>
          <w:rFonts w:ascii="Arial" w:hAnsi="Arial" w:cs="Arial"/>
          <w:color w:val="000000"/>
          <w:sz w:val="20"/>
          <w:szCs w:val="20"/>
        </w:rPr>
        <w:t>Срок и порядок регистрации запроса заявителя о предоставлении</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2"/>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5"/>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форме</w:t>
      </w:r>
    </w:p>
    <w:p w:rsidR="00371914" w:rsidRPr="00AE715D" w:rsidRDefault="00371914" w:rsidP="00371914">
      <w:pPr>
        <w:pStyle w:val="aff9"/>
        <w:widowControl w:val="0"/>
        <w:numPr>
          <w:ilvl w:val="1"/>
          <w:numId w:val="24"/>
        </w:numPr>
        <w:tabs>
          <w:tab w:val="left" w:pos="0"/>
        </w:tabs>
        <w:autoSpaceDE w:val="0"/>
        <w:autoSpaceDN w:val="0"/>
        <w:ind w:left="0" w:right="151" w:firstLine="0"/>
        <w:contextualSpacing w:val="0"/>
        <w:jc w:val="both"/>
        <w:rPr>
          <w:rFonts w:ascii="Arial" w:hAnsi="Arial" w:cs="Arial"/>
          <w:color w:val="000000"/>
          <w:sz w:val="20"/>
          <w:szCs w:val="20"/>
        </w:rPr>
      </w:pPr>
      <w:r w:rsidRPr="00AE715D">
        <w:rPr>
          <w:rFonts w:ascii="Arial" w:hAnsi="Arial" w:cs="Arial"/>
          <w:color w:val="000000"/>
          <w:sz w:val="20"/>
          <w:szCs w:val="20"/>
        </w:rPr>
        <w:t>Срок</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регистрации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
          <w:sz w:val="20"/>
          <w:szCs w:val="20"/>
        </w:rPr>
        <w:t xml:space="preserve"> </w:t>
      </w:r>
      <w:r w:rsidRPr="00AE715D">
        <w:rPr>
          <w:rFonts w:ascii="Arial" w:hAnsi="Arial" w:cs="Arial"/>
          <w:color w:val="000000"/>
          <w:sz w:val="20"/>
          <w:szCs w:val="20"/>
        </w:rPr>
        <w:t>подлежат</w:t>
      </w:r>
      <w:r w:rsidRPr="00AE715D">
        <w:rPr>
          <w:rFonts w:ascii="Arial" w:hAnsi="Arial" w:cs="Arial"/>
          <w:color w:val="000000"/>
          <w:spacing w:val="-2"/>
          <w:sz w:val="20"/>
          <w:szCs w:val="20"/>
        </w:rPr>
        <w:t xml:space="preserve"> </w:t>
      </w:r>
      <w:r w:rsidRPr="00AE715D">
        <w:rPr>
          <w:rFonts w:ascii="Arial" w:hAnsi="Arial" w:cs="Arial"/>
          <w:color w:val="000000"/>
          <w:sz w:val="20"/>
          <w:szCs w:val="20"/>
        </w:rPr>
        <w:t>регистрации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в Уполномоченном</w:t>
      </w:r>
      <w:r w:rsidRPr="00AE715D">
        <w:rPr>
          <w:rFonts w:ascii="Arial" w:hAnsi="Arial" w:cs="Arial"/>
          <w:color w:val="000000"/>
          <w:spacing w:val="-3"/>
          <w:sz w:val="20"/>
          <w:szCs w:val="20"/>
        </w:rPr>
        <w:t xml:space="preserve"> </w:t>
      </w:r>
      <w:r w:rsidRPr="00AE715D">
        <w:rPr>
          <w:rFonts w:ascii="Arial" w:hAnsi="Arial" w:cs="Arial"/>
          <w:color w:val="000000"/>
          <w:sz w:val="20"/>
          <w:szCs w:val="20"/>
        </w:rPr>
        <w:t>органе</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течение 1</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рабочего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дня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дня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 случае наличия оснований для отказа в приеме документов, 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 предоставления муниципальной услуги, указанных</w:t>
      </w:r>
      <w:r w:rsidRPr="00AE715D">
        <w:rPr>
          <w:rFonts w:ascii="Arial" w:hAnsi="Arial" w:cs="Arial"/>
          <w:color w:val="000000"/>
          <w:spacing w:val="-68"/>
          <w:sz w:val="20"/>
          <w:szCs w:val="20"/>
        </w:rPr>
        <w:t xml:space="preserve"> </w:t>
      </w:r>
      <w:r w:rsidRPr="00AE715D">
        <w:rPr>
          <w:rFonts w:ascii="Arial" w:hAnsi="Arial" w:cs="Arial"/>
          <w:color w:val="000000"/>
          <w:sz w:val="20"/>
          <w:szCs w:val="20"/>
        </w:rPr>
        <w:t>в пункте 2.12 настоящего Административного регламента, Уполномоченный 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не позднее следующего за днем поступления заявления и документов, 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рабочего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дня,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необходимых для 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приведенной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Приложении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4</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2"/>
          <w:sz w:val="20"/>
          <w:szCs w:val="20"/>
        </w:rPr>
        <w:t xml:space="preserve"> </w:t>
      </w:r>
      <w:r w:rsidRPr="00AE715D">
        <w:rPr>
          <w:rFonts w:ascii="Arial" w:hAnsi="Arial" w:cs="Arial"/>
          <w:color w:val="000000"/>
          <w:sz w:val="20"/>
          <w:szCs w:val="20"/>
        </w:rPr>
        <w:t>регламенту.</w:t>
      </w:r>
    </w:p>
    <w:p w:rsidR="00371914" w:rsidRPr="00AE715D" w:rsidRDefault="00371914" w:rsidP="00724A07">
      <w:pPr>
        <w:pStyle w:val="119"/>
        <w:ind w:left="0" w:right="588"/>
        <w:jc w:val="center"/>
        <w:rPr>
          <w:rFonts w:ascii="Arial" w:hAnsi="Arial" w:cs="Arial"/>
          <w:color w:val="000000"/>
          <w:sz w:val="20"/>
          <w:szCs w:val="20"/>
        </w:rPr>
      </w:pPr>
      <w:r w:rsidRPr="00AE715D">
        <w:rPr>
          <w:rFonts w:ascii="Arial" w:hAnsi="Arial" w:cs="Arial"/>
          <w:color w:val="000000"/>
          <w:sz w:val="20"/>
          <w:szCs w:val="20"/>
        </w:rPr>
        <w:t>Требования к помещениям, в которых предоставляется муниципальная</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услуга</w:t>
      </w:r>
    </w:p>
    <w:p w:rsidR="00371914" w:rsidRPr="00AE715D" w:rsidRDefault="00371914" w:rsidP="00371914">
      <w:pPr>
        <w:pStyle w:val="aff9"/>
        <w:widowControl w:val="0"/>
        <w:numPr>
          <w:ilvl w:val="1"/>
          <w:numId w:val="24"/>
        </w:numPr>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Местоположение административных зданий, в которых 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 заявлений и документов, необходимых для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выдача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обеспечивать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удобство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точки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зрения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пешеходной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остановок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общественного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транспорта.</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В случае, если имеется возможность организации стоянки (парковки) возле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здания (строения), в котором размещено помещение приема и выдачи 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организовывается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стоянка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(парковка)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автомобильного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транспорта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3"/>
          <w:sz w:val="20"/>
          <w:szCs w:val="20"/>
        </w:rPr>
        <w:t xml:space="preserve"> </w:t>
      </w:r>
      <w:r w:rsidRPr="00AE715D">
        <w:rPr>
          <w:rFonts w:ascii="Arial" w:hAnsi="Arial" w:cs="Arial"/>
          <w:color w:val="000000"/>
          <w:sz w:val="20"/>
          <w:szCs w:val="20"/>
        </w:rPr>
        <w:t>За</w:t>
      </w:r>
      <w:r w:rsidRPr="00AE715D">
        <w:rPr>
          <w:rFonts w:ascii="Arial" w:hAnsi="Arial" w:cs="Arial"/>
          <w:color w:val="000000"/>
          <w:spacing w:val="-5"/>
          <w:sz w:val="20"/>
          <w:szCs w:val="20"/>
        </w:rPr>
        <w:t xml:space="preserve"> </w:t>
      </w:r>
      <w:r w:rsidRPr="00AE715D">
        <w:rPr>
          <w:rFonts w:ascii="Arial" w:hAnsi="Arial" w:cs="Arial"/>
          <w:color w:val="000000"/>
          <w:sz w:val="20"/>
          <w:szCs w:val="20"/>
        </w:rPr>
        <w:t>пользование</w:t>
      </w:r>
      <w:r w:rsidRPr="00AE715D">
        <w:rPr>
          <w:rFonts w:ascii="Arial" w:hAnsi="Arial" w:cs="Arial"/>
          <w:color w:val="000000"/>
          <w:spacing w:val="-2"/>
          <w:sz w:val="20"/>
          <w:szCs w:val="20"/>
        </w:rPr>
        <w:t xml:space="preserve"> </w:t>
      </w:r>
      <w:r w:rsidRPr="00AE715D">
        <w:rPr>
          <w:rFonts w:ascii="Arial" w:hAnsi="Arial" w:cs="Arial"/>
          <w:color w:val="000000"/>
          <w:sz w:val="20"/>
          <w:szCs w:val="20"/>
        </w:rPr>
        <w:t>стоянкой</w:t>
      </w:r>
      <w:r w:rsidRPr="00AE715D">
        <w:rPr>
          <w:rFonts w:ascii="Arial" w:hAnsi="Arial" w:cs="Arial"/>
          <w:color w:val="000000"/>
          <w:spacing w:val="-2"/>
          <w:sz w:val="20"/>
          <w:szCs w:val="20"/>
        </w:rPr>
        <w:t xml:space="preserve"> </w:t>
      </w:r>
      <w:r w:rsidRPr="00AE715D">
        <w:rPr>
          <w:rFonts w:ascii="Arial" w:hAnsi="Arial" w:cs="Arial"/>
          <w:color w:val="000000"/>
          <w:sz w:val="20"/>
          <w:szCs w:val="20"/>
        </w:rPr>
        <w:t>(парковкой)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 плата</w:t>
      </w:r>
      <w:r w:rsidRPr="00AE715D">
        <w:rPr>
          <w:rFonts w:ascii="Arial" w:hAnsi="Arial" w:cs="Arial"/>
          <w:color w:val="000000"/>
          <w:spacing w:val="-6"/>
          <w:sz w:val="20"/>
          <w:szCs w:val="20"/>
        </w:rPr>
        <w:t xml:space="preserve"> </w:t>
      </w:r>
      <w:r w:rsidRPr="00AE715D">
        <w:rPr>
          <w:rFonts w:ascii="Arial" w:hAnsi="Arial" w:cs="Arial"/>
          <w:color w:val="000000"/>
          <w:sz w:val="20"/>
          <w:szCs w:val="20"/>
        </w:rPr>
        <w:t>не</w:t>
      </w:r>
      <w:r w:rsidRPr="00AE715D">
        <w:rPr>
          <w:rFonts w:ascii="Arial" w:hAnsi="Arial" w:cs="Arial"/>
          <w:color w:val="000000"/>
          <w:spacing w:val="-2"/>
          <w:sz w:val="20"/>
          <w:szCs w:val="20"/>
        </w:rPr>
        <w:t xml:space="preserve"> </w:t>
      </w:r>
      <w:r w:rsidRPr="00AE715D">
        <w:rPr>
          <w:rFonts w:ascii="Arial" w:hAnsi="Arial" w:cs="Arial"/>
          <w:color w:val="000000"/>
          <w:sz w:val="20"/>
          <w:szCs w:val="20"/>
        </w:rPr>
        <w:t>взимается.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Для парковки специальных автотранспортных средств инвалидов на стоянке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(парковке)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выделяется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10%</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одного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места)</w:t>
      </w:r>
      <w:r w:rsidRPr="00AE715D">
        <w:rPr>
          <w:rFonts w:ascii="Arial" w:hAnsi="Arial" w:cs="Arial"/>
          <w:color w:val="000000"/>
          <w:spacing w:val="70"/>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бесплатной парковки</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транспортных</w:t>
      </w:r>
      <w:r w:rsidRPr="00AE715D">
        <w:rPr>
          <w:rFonts w:ascii="Arial" w:hAnsi="Arial" w:cs="Arial"/>
          <w:color w:val="000000"/>
          <w:spacing w:val="70"/>
          <w:sz w:val="20"/>
          <w:szCs w:val="20"/>
        </w:rPr>
        <w:t xml:space="preserve"> </w:t>
      </w:r>
      <w:r w:rsidRPr="00AE715D">
        <w:rPr>
          <w:rFonts w:ascii="Arial" w:hAnsi="Arial" w:cs="Arial"/>
          <w:color w:val="000000"/>
          <w:sz w:val="20"/>
          <w:szCs w:val="20"/>
        </w:rPr>
        <w:t>средств, управляемых инвалидами</w:t>
      </w:r>
      <w:r w:rsidRPr="00AE715D">
        <w:rPr>
          <w:rFonts w:ascii="Arial" w:hAnsi="Arial" w:cs="Arial"/>
          <w:color w:val="000000"/>
          <w:spacing w:val="70"/>
          <w:sz w:val="20"/>
          <w:szCs w:val="20"/>
        </w:rPr>
        <w:t xml:space="preserve"> </w:t>
      </w:r>
      <w:r w:rsidRPr="00AE715D">
        <w:rPr>
          <w:rFonts w:ascii="Arial" w:hAnsi="Arial" w:cs="Arial"/>
          <w:color w:val="000000"/>
          <w:sz w:val="20"/>
          <w:szCs w:val="20"/>
        </w:rPr>
        <w:t>I,</w:t>
      </w:r>
      <w:r w:rsidRPr="00AE715D">
        <w:rPr>
          <w:rFonts w:ascii="Arial" w:hAnsi="Arial" w:cs="Arial"/>
          <w:color w:val="000000"/>
          <w:spacing w:val="70"/>
          <w:sz w:val="20"/>
          <w:szCs w:val="20"/>
        </w:rPr>
        <w:t xml:space="preserve"> </w:t>
      </w:r>
      <w:r w:rsidRPr="00AE715D">
        <w:rPr>
          <w:rFonts w:ascii="Arial" w:hAnsi="Arial" w:cs="Arial"/>
          <w:color w:val="000000"/>
          <w:sz w:val="20"/>
          <w:szCs w:val="20"/>
        </w:rPr>
        <w:t>II</w:t>
      </w:r>
      <w:r w:rsidRPr="00AE715D">
        <w:rPr>
          <w:rFonts w:ascii="Arial" w:hAnsi="Arial" w:cs="Arial"/>
          <w:color w:val="000000"/>
          <w:spacing w:val="70"/>
          <w:sz w:val="20"/>
          <w:szCs w:val="20"/>
        </w:rPr>
        <w:t xml:space="preserve"> </w:t>
      </w:r>
      <w:r w:rsidRPr="00AE715D">
        <w:rPr>
          <w:rFonts w:ascii="Arial" w:hAnsi="Arial" w:cs="Arial"/>
          <w:color w:val="000000"/>
          <w:sz w:val="20"/>
          <w:szCs w:val="20"/>
        </w:rPr>
        <w:t>групп,</w:t>
      </w:r>
      <w:r w:rsidRPr="00AE715D">
        <w:rPr>
          <w:rFonts w:ascii="Arial" w:hAnsi="Arial" w:cs="Arial"/>
          <w:color w:val="000000"/>
          <w:spacing w:val="-67"/>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инвалидами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III</w:t>
      </w:r>
      <w:r w:rsidRPr="00AE715D">
        <w:rPr>
          <w:rFonts w:ascii="Arial" w:hAnsi="Arial" w:cs="Arial"/>
          <w:color w:val="000000"/>
          <w:spacing w:val="1"/>
          <w:sz w:val="20"/>
          <w:szCs w:val="20"/>
        </w:rPr>
        <w:t xml:space="preserve"> </w:t>
      </w:r>
      <w:r w:rsidRPr="00AE715D">
        <w:rPr>
          <w:rFonts w:ascii="Arial" w:hAnsi="Arial" w:cs="Arial"/>
          <w:color w:val="000000"/>
          <w:sz w:val="20"/>
          <w:szCs w:val="20"/>
        </w:rPr>
        <w:t>группы</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Правительством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70"/>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70"/>
          <w:sz w:val="20"/>
          <w:szCs w:val="20"/>
        </w:rPr>
        <w:t xml:space="preserve"> </w:t>
      </w:r>
      <w:r w:rsidRPr="00AE715D">
        <w:rPr>
          <w:rFonts w:ascii="Arial" w:hAnsi="Arial" w:cs="Arial"/>
          <w:color w:val="000000"/>
          <w:sz w:val="20"/>
          <w:szCs w:val="20"/>
        </w:rPr>
        <w:t>и</w:t>
      </w:r>
      <w:r w:rsidRPr="00AE715D">
        <w:rPr>
          <w:rFonts w:ascii="Arial" w:hAnsi="Arial" w:cs="Arial"/>
          <w:color w:val="000000"/>
          <w:spacing w:val="70"/>
          <w:sz w:val="20"/>
          <w:szCs w:val="20"/>
        </w:rPr>
        <w:t xml:space="preserve"> </w:t>
      </w:r>
      <w:r w:rsidRPr="00AE715D">
        <w:rPr>
          <w:rFonts w:ascii="Arial" w:hAnsi="Arial" w:cs="Arial"/>
          <w:color w:val="000000"/>
          <w:sz w:val="20"/>
          <w:szCs w:val="20"/>
        </w:rPr>
        <w:t>транспортных</w:t>
      </w:r>
      <w:r w:rsidRPr="00AE715D">
        <w:rPr>
          <w:rFonts w:ascii="Arial" w:hAnsi="Arial" w:cs="Arial"/>
          <w:color w:val="000000"/>
          <w:spacing w:val="70"/>
          <w:sz w:val="20"/>
          <w:szCs w:val="20"/>
        </w:rPr>
        <w:t xml:space="preserve"> </w:t>
      </w:r>
      <w:r w:rsidRPr="00AE715D">
        <w:rPr>
          <w:rFonts w:ascii="Arial" w:hAnsi="Arial" w:cs="Arial"/>
          <w:color w:val="000000"/>
          <w:sz w:val="20"/>
          <w:szCs w:val="20"/>
        </w:rPr>
        <w:t>средств,</w:t>
      </w:r>
      <w:r w:rsidRPr="00AE715D">
        <w:rPr>
          <w:rFonts w:ascii="Arial" w:hAnsi="Arial" w:cs="Arial"/>
          <w:color w:val="000000"/>
          <w:spacing w:val="70"/>
          <w:sz w:val="20"/>
          <w:szCs w:val="20"/>
        </w:rPr>
        <w:t xml:space="preserve"> </w:t>
      </w:r>
      <w:r w:rsidRPr="00AE715D">
        <w:rPr>
          <w:rFonts w:ascii="Arial" w:hAnsi="Arial" w:cs="Arial"/>
          <w:color w:val="000000"/>
          <w:sz w:val="20"/>
          <w:szCs w:val="20"/>
        </w:rPr>
        <w:t>перевозящих</w:t>
      </w:r>
      <w:r w:rsidRPr="00AE715D">
        <w:rPr>
          <w:rFonts w:ascii="Arial" w:hAnsi="Arial" w:cs="Arial"/>
          <w:color w:val="000000"/>
          <w:spacing w:val="70"/>
          <w:sz w:val="20"/>
          <w:szCs w:val="20"/>
        </w:rPr>
        <w:t xml:space="preserve"> </w:t>
      </w:r>
      <w:r w:rsidRPr="00AE715D">
        <w:rPr>
          <w:rFonts w:ascii="Arial" w:hAnsi="Arial" w:cs="Arial"/>
          <w:color w:val="000000"/>
          <w:sz w:val="20"/>
          <w:szCs w:val="20"/>
        </w:rPr>
        <w:t>таких</w:t>
      </w:r>
      <w:r w:rsidRPr="00AE715D">
        <w:rPr>
          <w:rFonts w:ascii="Arial" w:hAnsi="Arial" w:cs="Arial"/>
          <w:color w:val="000000"/>
          <w:spacing w:val="70"/>
          <w:sz w:val="20"/>
          <w:szCs w:val="20"/>
        </w:rPr>
        <w:t xml:space="preserve"> </w:t>
      </w:r>
      <w:r w:rsidRPr="00AE715D">
        <w:rPr>
          <w:rFonts w:ascii="Arial" w:hAnsi="Arial" w:cs="Arial"/>
          <w:color w:val="000000"/>
          <w:sz w:val="20"/>
          <w:szCs w:val="20"/>
        </w:rPr>
        <w:t>инвалидов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 детей-инвалидов.</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целях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беспрепятственного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67"/>
          <w:sz w:val="20"/>
          <w:szCs w:val="20"/>
        </w:rPr>
        <w:t xml:space="preserve"> </w:t>
      </w:r>
      <w:r w:rsidRPr="00AE715D">
        <w:rPr>
          <w:rFonts w:ascii="Arial" w:hAnsi="Arial" w:cs="Arial"/>
          <w:color w:val="000000"/>
          <w:sz w:val="20"/>
          <w:szCs w:val="20"/>
        </w:rPr>
        <w:t>передвигающихся на инвалидных колясках, вход в здание и помещения, в 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 муниципальная услуга, оборудуются пандусами,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поручнями, тактильными (контрастными) предупреждающими элементами, иными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специальными приспособлениями, позволяющими обеспечить беспрепятственный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 и передвижение инвалидов, в соответствии с законодательством 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4"/>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социальной защите</w:t>
      </w:r>
      <w:r w:rsidRPr="00AE715D">
        <w:rPr>
          <w:rFonts w:ascii="Arial" w:hAnsi="Arial" w:cs="Arial"/>
          <w:color w:val="000000"/>
          <w:spacing w:val="-3"/>
          <w:sz w:val="20"/>
          <w:szCs w:val="20"/>
        </w:rPr>
        <w:t xml:space="preserve"> </w:t>
      </w:r>
      <w:r w:rsidRPr="00AE715D">
        <w:rPr>
          <w:rFonts w:ascii="Arial" w:hAnsi="Arial" w:cs="Arial"/>
          <w:color w:val="000000"/>
          <w:sz w:val="20"/>
          <w:szCs w:val="20"/>
        </w:rPr>
        <w:t>инвалидов.</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Центральный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вход</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здание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должен</w:t>
      </w:r>
      <w:r w:rsidRPr="00AE715D">
        <w:rPr>
          <w:rFonts w:ascii="Arial" w:hAnsi="Arial" w:cs="Arial"/>
          <w:color w:val="000000"/>
          <w:spacing w:val="71"/>
          <w:sz w:val="20"/>
          <w:szCs w:val="20"/>
        </w:rPr>
        <w:t xml:space="preserve"> </w:t>
      </w:r>
      <w:r w:rsidRPr="00AE715D">
        <w:rPr>
          <w:rFonts w:ascii="Arial" w:hAnsi="Arial" w:cs="Arial"/>
          <w:color w:val="000000"/>
          <w:sz w:val="20"/>
          <w:szCs w:val="20"/>
        </w:rPr>
        <w:t>быть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оборудован</w:t>
      </w:r>
      <w:r w:rsidRPr="00AE715D">
        <w:rPr>
          <w:rFonts w:ascii="Arial" w:hAnsi="Arial" w:cs="Arial"/>
          <w:color w:val="000000"/>
          <w:spacing w:val="-6"/>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табличкой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(вывеской),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содержащей</w:t>
      </w:r>
      <w:r w:rsidRPr="00AE715D">
        <w:rPr>
          <w:rFonts w:ascii="Arial" w:hAnsi="Arial" w:cs="Arial"/>
          <w:color w:val="000000"/>
          <w:spacing w:val="-3"/>
          <w:sz w:val="20"/>
          <w:szCs w:val="20"/>
        </w:rPr>
        <w:t xml:space="preserve"> </w:t>
      </w:r>
      <w:r w:rsidRPr="00AE715D">
        <w:rPr>
          <w:rFonts w:ascii="Arial" w:hAnsi="Arial" w:cs="Arial"/>
          <w:color w:val="000000"/>
          <w:sz w:val="20"/>
          <w:szCs w:val="20"/>
        </w:rPr>
        <w:t>информацию:</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наименование;</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местонахождение</w:t>
      </w:r>
      <w:r w:rsidRPr="00AE715D">
        <w:rPr>
          <w:rFonts w:ascii="Arial" w:hAnsi="Arial" w:cs="Arial"/>
          <w:color w:val="000000"/>
          <w:spacing w:val="-3"/>
          <w:sz w:val="20"/>
          <w:szCs w:val="20"/>
        </w:rPr>
        <w:t xml:space="preserve"> </w:t>
      </w:r>
      <w:r w:rsidRPr="00AE715D">
        <w:rPr>
          <w:rFonts w:ascii="Arial" w:hAnsi="Arial" w:cs="Arial"/>
          <w:color w:val="000000"/>
          <w:sz w:val="20"/>
          <w:szCs w:val="20"/>
        </w:rPr>
        <w:t>и</w:t>
      </w:r>
      <w:r w:rsidRPr="00AE715D">
        <w:rPr>
          <w:rFonts w:ascii="Arial" w:hAnsi="Arial" w:cs="Arial"/>
          <w:color w:val="000000"/>
          <w:spacing w:val="-6"/>
          <w:sz w:val="20"/>
          <w:szCs w:val="20"/>
        </w:rPr>
        <w:t xml:space="preserve"> </w:t>
      </w:r>
      <w:r w:rsidRPr="00AE715D">
        <w:rPr>
          <w:rFonts w:ascii="Arial" w:hAnsi="Arial" w:cs="Arial"/>
          <w:color w:val="000000"/>
          <w:sz w:val="20"/>
          <w:szCs w:val="20"/>
        </w:rPr>
        <w:t>юридический</w:t>
      </w:r>
      <w:r w:rsidRPr="00AE715D">
        <w:rPr>
          <w:rFonts w:ascii="Arial" w:hAnsi="Arial" w:cs="Arial"/>
          <w:color w:val="000000"/>
          <w:spacing w:val="-3"/>
          <w:sz w:val="20"/>
          <w:szCs w:val="20"/>
        </w:rPr>
        <w:t xml:space="preserve"> </w:t>
      </w:r>
      <w:r w:rsidRPr="00AE715D">
        <w:rPr>
          <w:rFonts w:ascii="Arial" w:hAnsi="Arial" w:cs="Arial"/>
          <w:color w:val="000000"/>
          <w:sz w:val="20"/>
          <w:szCs w:val="20"/>
        </w:rPr>
        <w:t>адрес;</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режим работы;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график приема;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номера</w:t>
      </w:r>
      <w:r w:rsidRPr="00AE715D">
        <w:rPr>
          <w:rFonts w:ascii="Arial" w:hAnsi="Arial" w:cs="Arial"/>
          <w:color w:val="000000"/>
          <w:spacing w:val="-2"/>
          <w:sz w:val="20"/>
          <w:szCs w:val="20"/>
        </w:rPr>
        <w:t xml:space="preserve"> </w:t>
      </w:r>
      <w:r w:rsidRPr="00AE715D">
        <w:rPr>
          <w:rFonts w:ascii="Arial" w:hAnsi="Arial" w:cs="Arial"/>
          <w:color w:val="000000"/>
          <w:sz w:val="20"/>
          <w:szCs w:val="20"/>
        </w:rPr>
        <w:t>телефонов</w:t>
      </w:r>
      <w:r w:rsidRPr="00AE715D">
        <w:rPr>
          <w:rFonts w:ascii="Arial" w:hAnsi="Arial" w:cs="Arial"/>
          <w:color w:val="000000"/>
          <w:spacing w:val="-3"/>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2"/>
          <w:sz w:val="20"/>
          <w:szCs w:val="20"/>
        </w:rPr>
        <w:t xml:space="preserve"> </w:t>
      </w:r>
      <w:r w:rsidRPr="00AE715D">
        <w:rPr>
          <w:rFonts w:ascii="Arial" w:hAnsi="Arial" w:cs="Arial"/>
          <w:color w:val="000000"/>
          <w:sz w:val="20"/>
          <w:szCs w:val="20"/>
        </w:rPr>
        <w:t>справок.</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Помещения,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должны</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соответствовать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санитарно-эпидемиологическим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правилам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нормативам.</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Помещения,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услуга,</w:t>
      </w:r>
      <w:r w:rsidRPr="00AE715D">
        <w:rPr>
          <w:rFonts w:ascii="Arial" w:hAnsi="Arial" w:cs="Arial"/>
          <w:color w:val="000000"/>
          <w:spacing w:val="-3"/>
          <w:sz w:val="20"/>
          <w:szCs w:val="20"/>
        </w:rPr>
        <w:t xml:space="preserve"> </w:t>
      </w:r>
      <w:r w:rsidRPr="00AE715D">
        <w:rPr>
          <w:rFonts w:ascii="Arial" w:hAnsi="Arial" w:cs="Arial"/>
          <w:color w:val="000000"/>
          <w:sz w:val="20"/>
          <w:szCs w:val="20"/>
        </w:rPr>
        <w:t>оснащаются: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противопожарной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системой</w:t>
      </w:r>
      <w:r w:rsidRPr="00AE715D">
        <w:rPr>
          <w:rFonts w:ascii="Arial" w:hAnsi="Arial" w:cs="Arial"/>
          <w:color w:val="000000"/>
          <w:spacing w:val="-6"/>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средствами</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пожаротушения;</w:t>
      </w:r>
    </w:p>
    <w:p w:rsidR="00371914" w:rsidRPr="00AE715D" w:rsidRDefault="00371914" w:rsidP="00724A07">
      <w:pPr>
        <w:pStyle w:val="a7"/>
        <w:spacing w:after="0"/>
        <w:ind w:right="1895" w:firstLine="0"/>
        <w:rPr>
          <w:rFonts w:ascii="Arial" w:hAnsi="Arial" w:cs="Arial"/>
          <w:color w:val="000000"/>
          <w:sz w:val="20"/>
          <w:szCs w:val="20"/>
        </w:rPr>
      </w:pPr>
      <w:r w:rsidRPr="00AE715D">
        <w:rPr>
          <w:rFonts w:ascii="Arial" w:hAnsi="Arial" w:cs="Arial"/>
          <w:color w:val="000000"/>
          <w:sz w:val="20"/>
          <w:szCs w:val="20"/>
        </w:rPr>
        <w:t>системой оповещения о возникновении чрезвычайной ситуации;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средствами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оказания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первой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медицинской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помощи;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туалетными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комнатами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3"/>
          <w:sz w:val="20"/>
          <w:szCs w:val="20"/>
        </w:rPr>
        <w:t xml:space="preserve"> </w:t>
      </w:r>
      <w:r w:rsidRPr="00AE715D">
        <w:rPr>
          <w:rFonts w:ascii="Arial" w:hAnsi="Arial" w:cs="Arial"/>
          <w:color w:val="000000"/>
          <w:sz w:val="20"/>
          <w:szCs w:val="20"/>
        </w:rPr>
        <w:t>посетителей.</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Зал</w:t>
      </w:r>
      <w:r w:rsidRPr="00AE715D">
        <w:rPr>
          <w:rFonts w:ascii="Arial" w:hAnsi="Arial" w:cs="Arial"/>
          <w:color w:val="000000"/>
          <w:spacing w:val="1"/>
          <w:sz w:val="20"/>
          <w:szCs w:val="20"/>
        </w:rPr>
        <w:t xml:space="preserve"> </w:t>
      </w:r>
      <w:r w:rsidRPr="00AE715D">
        <w:rPr>
          <w:rFonts w:ascii="Arial" w:hAnsi="Arial" w:cs="Arial"/>
          <w:color w:val="000000"/>
          <w:sz w:val="20"/>
          <w:szCs w:val="20"/>
        </w:rPr>
        <w:t>ожидания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оборудуется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стульями,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скамьями,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количество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определяется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исходя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фактической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нагрузки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возможностей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помещении,</w:t>
      </w:r>
      <w:r w:rsidRPr="00AE715D">
        <w:rPr>
          <w:rFonts w:ascii="Arial" w:hAnsi="Arial" w:cs="Arial"/>
          <w:color w:val="000000"/>
          <w:spacing w:val="-2"/>
          <w:sz w:val="20"/>
          <w:szCs w:val="20"/>
        </w:rPr>
        <w:t xml:space="preserve"> </w:t>
      </w:r>
      <w:r w:rsidRPr="00AE715D">
        <w:rPr>
          <w:rFonts w:ascii="Arial" w:hAnsi="Arial" w:cs="Arial"/>
          <w:color w:val="000000"/>
          <w:sz w:val="20"/>
          <w:szCs w:val="20"/>
        </w:rPr>
        <w:t>а 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информационными стендами.</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Тексты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материалов,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печатаются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удобным для чтения шрифтом, без исправлений, с выделением наиболее важных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полужирным</w:t>
      </w:r>
      <w:r w:rsidRPr="00AE715D">
        <w:rPr>
          <w:rFonts w:ascii="Arial" w:hAnsi="Arial" w:cs="Arial"/>
          <w:color w:val="000000"/>
          <w:spacing w:val="-3"/>
          <w:sz w:val="20"/>
          <w:szCs w:val="20"/>
        </w:rPr>
        <w:t xml:space="preserve"> </w:t>
      </w:r>
      <w:r w:rsidRPr="00AE715D">
        <w:rPr>
          <w:rFonts w:ascii="Arial" w:hAnsi="Arial" w:cs="Arial"/>
          <w:color w:val="000000"/>
          <w:sz w:val="20"/>
          <w:szCs w:val="20"/>
        </w:rPr>
        <w:t>шрифтом.</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Места для заполнения заявлений оборудуются стульями, столами (стойками),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бланками заявлений,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письменными принадлежностями.</w:t>
      </w:r>
    </w:p>
    <w:p w:rsidR="00371914" w:rsidRPr="00AE715D" w:rsidRDefault="00371914" w:rsidP="00724A07">
      <w:pPr>
        <w:pStyle w:val="a7"/>
        <w:spacing w:after="0"/>
        <w:ind w:right="153" w:firstLine="0"/>
        <w:rPr>
          <w:rFonts w:ascii="Arial" w:hAnsi="Arial" w:cs="Arial"/>
          <w:color w:val="000000"/>
          <w:sz w:val="20"/>
          <w:szCs w:val="20"/>
        </w:rPr>
      </w:pPr>
      <w:r w:rsidRPr="00AE715D">
        <w:rPr>
          <w:rFonts w:ascii="Arial" w:hAnsi="Arial" w:cs="Arial"/>
          <w:color w:val="000000"/>
          <w:sz w:val="20"/>
          <w:szCs w:val="20"/>
        </w:rPr>
        <w:t>Места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оборудуются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табличками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(вывесками)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указанием:</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номера</w:t>
      </w:r>
      <w:r w:rsidRPr="00AE715D">
        <w:rPr>
          <w:rFonts w:ascii="Arial" w:hAnsi="Arial" w:cs="Arial"/>
          <w:color w:val="000000"/>
          <w:spacing w:val="-5"/>
          <w:sz w:val="20"/>
          <w:szCs w:val="20"/>
        </w:rPr>
        <w:t xml:space="preserve"> </w:t>
      </w:r>
      <w:r w:rsidRPr="00AE715D">
        <w:rPr>
          <w:rFonts w:ascii="Arial" w:hAnsi="Arial" w:cs="Arial"/>
          <w:color w:val="000000"/>
          <w:sz w:val="20"/>
          <w:szCs w:val="20"/>
        </w:rPr>
        <w:t>кабинета</w:t>
      </w:r>
      <w:r w:rsidRPr="00AE715D">
        <w:rPr>
          <w:rFonts w:ascii="Arial" w:hAnsi="Arial" w:cs="Arial"/>
          <w:color w:val="000000"/>
          <w:spacing w:val="-2"/>
          <w:sz w:val="20"/>
          <w:szCs w:val="20"/>
        </w:rPr>
        <w:t xml:space="preserve"> </w:t>
      </w:r>
      <w:r w:rsidRPr="00AE715D">
        <w:rPr>
          <w:rFonts w:ascii="Arial" w:hAnsi="Arial" w:cs="Arial"/>
          <w:color w:val="000000"/>
          <w:sz w:val="20"/>
          <w:szCs w:val="20"/>
        </w:rPr>
        <w:t>и</w:t>
      </w:r>
      <w:r w:rsidRPr="00AE715D">
        <w:rPr>
          <w:rFonts w:ascii="Arial" w:hAnsi="Arial" w:cs="Arial"/>
          <w:color w:val="000000"/>
          <w:spacing w:val="-5"/>
          <w:sz w:val="20"/>
          <w:szCs w:val="20"/>
        </w:rPr>
        <w:t xml:space="preserve"> </w:t>
      </w:r>
      <w:r w:rsidRPr="00AE715D">
        <w:rPr>
          <w:rFonts w:ascii="Arial" w:hAnsi="Arial" w:cs="Arial"/>
          <w:color w:val="000000"/>
          <w:sz w:val="20"/>
          <w:szCs w:val="20"/>
        </w:rPr>
        <w:t>наименования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отдела;</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фамилии,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имени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(последнее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ответственного лица за прием</w:t>
      </w:r>
      <w:r w:rsidRPr="00AE715D">
        <w:rPr>
          <w:rFonts w:ascii="Arial" w:hAnsi="Arial" w:cs="Arial"/>
          <w:color w:val="000000"/>
          <w:spacing w:val="-3"/>
          <w:sz w:val="20"/>
          <w:szCs w:val="20"/>
        </w:rPr>
        <w:t xml:space="preserve"> </w:t>
      </w:r>
      <w:r w:rsidRPr="00AE715D">
        <w:rPr>
          <w:rFonts w:ascii="Arial" w:hAnsi="Arial" w:cs="Arial"/>
          <w:color w:val="000000"/>
          <w:sz w:val="20"/>
          <w:szCs w:val="20"/>
        </w:rPr>
        <w:t>документов;</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графика</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приема</w:t>
      </w:r>
      <w:r w:rsidRPr="00AE715D">
        <w:rPr>
          <w:rFonts w:ascii="Arial" w:hAnsi="Arial" w:cs="Arial"/>
          <w:color w:val="000000"/>
          <w:spacing w:val="-4"/>
          <w:sz w:val="20"/>
          <w:szCs w:val="20"/>
        </w:rPr>
        <w:t xml:space="preserve"> </w:t>
      </w:r>
      <w:r w:rsidRPr="00AE715D">
        <w:rPr>
          <w:rFonts w:ascii="Arial" w:hAnsi="Arial" w:cs="Arial"/>
          <w:color w:val="000000"/>
          <w:sz w:val="20"/>
          <w:szCs w:val="20"/>
        </w:rPr>
        <w:t>Заявителей.</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Рабочее место каждого ответственного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 за прием документов, должно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быть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оборудовано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персональным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компьютером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возможностью</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доступа</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базам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печатающим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устройством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(принтером)</w:t>
      </w:r>
      <w:r w:rsidRPr="00AE715D">
        <w:rPr>
          <w:rFonts w:ascii="Arial" w:hAnsi="Arial" w:cs="Arial"/>
          <w:color w:val="000000"/>
          <w:spacing w:val="-4"/>
          <w:sz w:val="20"/>
          <w:szCs w:val="20"/>
        </w:rPr>
        <w:t xml:space="preserve"> </w:t>
      </w:r>
      <w:r w:rsidRPr="00AE715D">
        <w:rPr>
          <w:rFonts w:ascii="Arial" w:hAnsi="Arial" w:cs="Arial"/>
          <w:color w:val="000000"/>
          <w:sz w:val="20"/>
          <w:szCs w:val="20"/>
        </w:rPr>
        <w:t>и копирующим устройством.</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Лицо,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иметь</w:t>
      </w:r>
      <w:r w:rsidRPr="00AE715D">
        <w:rPr>
          <w:rFonts w:ascii="Arial" w:hAnsi="Arial" w:cs="Arial"/>
          <w:color w:val="000000"/>
          <w:spacing w:val="71"/>
          <w:sz w:val="20"/>
          <w:szCs w:val="20"/>
        </w:rPr>
        <w:t xml:space="preserve"> </w:t>
      </w:r>
      <w:r w:rsidRPr="00AE715D">
        <w:rPr>
          <w:rFonts w:ascii="Arial" w:hAnsi="Arial" w:cs="Arial"/>
          <w:color w:val="000000"/>
          <w:sz w:val="20"/>
          <w:szCs w:val="20"/>
        </w:rPr>
        <w:t>настольную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табличку</w:t>
      </w:r>
      <w:r w:rsidRPr="00AE715D">
        <w:rPr>
          <w:rFonts w:ascii="Arial" w:hAnsi="Arial" w:cs="Arial"/>
          <w:color w:val="000000"/>
          <w:spacing w:val="54"/>
          <w:sz w:val="20"/>
          <w:szCs w:val="20"/>
        </w:rPr>
        <w:t xml:space="preserve"> </w:t>
      </w:r>
      <w:r w:rsidRPr="00AE715D">
        <w:rPr>
          <w:rFonts w:ascii="Arial" w:hAnsi="Arial" w:cs="Arial"/>
          <w:color w:val="000000"/>
          <w:sz w:val="20"/>
          <w:szCs w:val="20"/>
        </w:rPr>
        <w:t>с</w:t>
      </w:r>
      <w:r w:rsidRPr="00AE715D">
        <w:rPr>
          <w:rFonts w:ascii="Arial" w:hAnsi="Arial" w:cs="Arial"/>
          <w:color w:val="000000"/>
          <w:spacing w:val="125"/>
          <w:sz w:val="20"/>
          <w:szCs w:val="20"/>
        </w:rPr>
        <w:t xml:space="preserve"> </w:t>
      </w:r>
      <w:r w:rsidRPr="00AE715D">
        <w:rPr>
          <w:rFonts w:ascii="Arial" w:hAnsi="Arial" w:cs="Arial"/>
          <w:color w:val="000000"/>
          <w:sz w:val="20"/>
          <w:szCs w:val="20"/>
        </w:rPr>
        <w:t>указанием</w:t>
      </w:r>
      <w:r w:rsidRPr="00AE715D">
        <w:rPr>
          <w:rFonts w:ascii="Arial" w:hAnsi="Arial" w:cs="Arial"/>
          <w:color w:val="000000"/>
          <w:spacing w:val="123"/>
          <w:sz w:val="20"/>
          <w:szCs w:val="20"/>
        </w:rPr>
        <w:t xml:space="preserve"> </w:t>
      </w:r>
      <w:r w:rsidRPr="00AE715D">
        <w:rPr>
          <w:rFonts w:ascii="Arial" w:hAnsi="Arial" w:cs="Arial"/>
          <w:color w:val="000000"/>
          <w:sz w:val="20"/>
          <w:szCs w:val="20"/>
        </w:rPr>
        <w:t>фамилии,</w:t>
      </w:r>
      <w:r w:rsidRPr="00AE715D">
        <w:rPr>
          <w:rFonts w:ascii="Arial" w:hAnsi="Arial" w:cs="Arial"/>
          <w:color w:val="000000"/>
          <w:spacing w:val="123"/>
          <w:sz w:val="20"/>
          <w:szCs w:val="20"/>
        </w:rPr>
        <w:t xml:space="preserve"> </w:t>
      </w:r>
      <w:r w:rsidRPr="00AE715D">
        <w:rPr>
          <w:rFonts w:ascii="Arial" w:hAnsi="Arial" w:cs="Arial"/>
          <w:color w:val="000000"/>
          <w:sz w:val="20"/>
          <w:szCs w:val="20"/>
        </w:rPr>
        <w:t>имени,</w:t>
      </w:r>
      <w:r w:rsidRPr="00AE715D">
        <w:rPr>
          <w:rFonts w:ascii="Arial" w:hAnsi="Arial" w:cs="Arial"/>
          <w:color w:val="000000"/>
          <w:spacing w:val="122"/>
          <w:sz w:val="20"/>
          <w:szCs w:val="20"/>
        </w:rPr>
        <w:t xml:space="preserve"> </w:t>
      </w:r>
      <w:r w:rsidRPr="00AE715D">
        <w:rPr>
          <w:rFonts w:ascii="Arial" w:hAnsi="Arial" w:cs="Arial"/>
          <w:color w:val="000000"/>
          <w:sz w:val="20"/>
          <w:szCs w:val="20"/>
        </w:rPr>
        <w:t>отчества</w:t>
      </w:r>
      <w:r w:rsidRPr="00AE715D">
        <w:rPr>
          <w:rFonts w:ascii="Arial" w:hAnsi="Arial" w:cs="Arial"/>
          <w:color w:val="000000"/>
          <w:spacing w:val="126"/>
          <w:sz w:val="20"/>
          <w:szCs w:val="20"/>
        </w:rPr>
        <w:t xml:space="preserve"> </w:t>
      </w:r>
      <w:r w:rsidRPr="00AE715D">
        <w:rPr>
          <w:rFonts w:ascii="Arial" w:hAnsi="Arial" w:cs="Arial"/>
          <w:color w:val="000000"/>
          <w:sz w:val="20"/>
          <w:szCs w:val="20"/>
        </w:rPr>
        <w:t>(последнее</w:t>
      </w:r>
      <w:r w:rsidRPr="00AE715D">
        <w:rPr>
          <w:rFonts w:ascii="Arial" w:hAnsi="Arial" w:cs="Arial"/>
          <w:color w:val="000000"/>
          <w:spacing w:val="127"/>
          <w:sz w:val="20"/>
          <w:szCs w:val="20"/>
        </w:rPr>
        <w:t xml:space="preserve"> </w:t>
      </w:r>
      <w:r w:rsidRPr="00AE715D">
        <w:rPr>
          <w:rFonts w:ascii="Arial" w:hAnsi="Arial" w:cs="Arial"/>
          <w:color w:val="000000"/>
          <w:sz w:val="20"/>
          <w:szCs w:val="20"/>
        </w:rPr>
        <w:t>–</w:t>
      </w:r>
      <w:r w:rsidRPr="00AE715D">
        <w:rPr>
          <w:rFonts w:ascii="Arial" w:hAnsi="Arial" w:cs="Arial"/>
          <w:color w:val="000000"/>
          <w:spacing w:val="125"/>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23"/>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должности.</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инвалидам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обеспечиваются: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беспрепятственного</w:t>
      </w:r>
      <w:r w:rsidRPr="00AE715D">
        <w:rPr>
          <w:rFonts w:ascii="Arial" w:hAnsi="Arial" w:cs="Arial"/>
          <w:color w:val="000000"/>
          <w:spacing w:val="70"/>
          <w:sz w:val="20"/>
          <w:szCs w:val="20"/>
        </w:rPr>
        <w:t xml:space="preserve"> </w:t>
      </w:r>
      <w:r w:rsidRPr="00AE715D">
        <w:rPr>
          <w:rFonts w:ascii="Arial" w:hAnsi="Arial" w:cs="Arial"/>
          <w:color w:val="000000"/>
          <w:sz w:val="20"/>
          <w:szCs w:val="20"/>
        </w:rPr>
        <w:t>доступа</w:t>
      </w:r>
      <w:r w:rsidRPr="00AE715D">
        <w:rPr>
          <w:rFonts w:ascii="Arial" w:hAnsi="Arial" w:cs="Arial"/>
          <w:color w:val="000000"/>
          <w:spacing w:val="70"/>
          <w:sz w:val="20"/>
          <w:szCs w:val="20"/>
        </w:rPr>
        <w:t xml:space="preserve"> </w:t>
      </w:r>
      <w:r w:rsidRPr="00AE715D">
        <w:rPr>
          <w:rFonts w:ascii="Arial" w:hAnsi="Arial" w:cs="Arial"/>
          <w:color w:val="000000"/>
          <w:sz w:val="20"/>
          <w:szCs w:val="20"/>
        </w:rPr>
        <w:t>к</w:t>
      </w:r>
      <w:r w:rsidRPr="00AE715D">
        <w:rPr>
          <w:rFonts w:ascii="Arial" w:hAnsi="Arial" w:cs="Arial"/>
          <w:color w:val="000000"/>
          <w:spacing w:val="70"/>
          <w:sz w:val="20"/>
          <w:szCs w:val="20"/>
        </w:rPr>
        <w:t xml:space="preserve"> </w:t>
      </w:r>
      <w:r w:rsidRPr="00AE715D">
        <w:rPr>
          <w:rFonts w:ascii="Arial" w:hAnsi="Arial" w:cs="Arial"/>
          <w:color w:val="000000"/>
          <w:sz w:val="20"/>
          <w:szCs w:val="20"/>
        </w:rPr>
        <w:t>объекту</w:t>
      </w:r>
      <w:r w:rsidRPr="00AE715D">
        <w:rPr>
          <w:rFonts w:ascii="Arial" w:hAnsi="Arial" w:cs="Arial"/>
          <w:color w:val="000000"/>
          <w:spacing w:val="70"/>
          <w:sz w:val="20"/>
          <w:szCs w:val="20"/>
        </w:rPr>
        <w:t xml:space="preserve"> </w:t>
      </w:r>
      <w:r w:rsidRPr="00AE715D">
        <w:rPr>
          <w:rFonts w:ascii="Arial" w:hAnsi="Arial" w:cs="Arial"/>
          <w:color w:val="000000"/>
          <w:sz w:val="20"/>
          <w:szCs w:val="20"/>
        </w:rPr>
        <w:t>(зданию,</w:t>
      </w:r>
      <w:r w:rsidRPr="00AE715D">
        <w:rPr>
          <w:rFonts w:ascii="Arial" w:hAnsi="Arial" w:cs="Arial"/>
          <w:color w:val="000000"/>
          <w:spacing w:val="70"/>
          <w:sz w:val="20"/>
          <w:szCs w:val="20"/>
        </w:rPr>
        <w:t xml:space="preserve"> </w:t>
      </w:r>
      <w:r w:rsidRPr="00AE715D">
        <w:rPr>
          <w:rFonts w:ascii="Arial" w:hAnsi="Arial" w:cs="Arial"/>
          <w:color w:val="000000"/>
          <w:sz w:val="20"/>
          <w:szCs w:val="20"/>
        </w:rPr>
        <w:t>помещению),</w:t>
      </w:r>
      <w:r w:rsidRPr="00AE715D">
        <w:rPr>
          <w:rFonts w:ascii="Arial" w:hAnsi="Arial" w:cs="Arial"/>
          <w:color w:val="000000"/>
          <w:spacing w:val="-67"/>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котором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муниципальная</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услуга;</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самостоятельного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передвижения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расположены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здания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муниципальная услуга, а также входа в такие объекты и выхода из них, посадки в</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транспортное средство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и высадки из него, в том числе с использование кресла-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коляски;</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сопровождение</w:t>
      </w:r>
      <w:r w:rsidRPr="00AE715D">
        <w:rPr>
          <w:rFonts w:ascii="Arial" w:hAnsi="Arial" w:cs="Arial"/>
          <w:color w:val="000000"/>
          <w:spacing w:val="53"/>
          <w:sz w:val="20"/>
          <w:szCs w:val="20"/>
        </w:rPr>
        <w:t xml:space="preserve"> </w:t>
      </w:r>
      <w:r w:rsidRPr="00AE715D">
        <w:rPr>
          <w:rFonts w:ascii="Arial" w:hAnsi="Arial" w:cs="Arial"/>
          <w:color w:val="000000"/>
          <w:sz w:val="20"/>
          <w:szCs w:val="20"/>
        </w:rPr>
        <w:t>инвалидов,</w:t>
      </w:r>
      <w:r w:rsidRPr="00AE715D">
        <w:rPr>
          <w:rFonts w:ascii="Arial" w:hAnsi="Arial" w:cs="Arial"/>
          <w:color w:val="000000"/>
          <w:spacing w:val="55"/>
          <w:sz w:val="20"/>
          <w:szCs w:val="20"/>
        </w:rPr>
        <w:t xml:space="preserve"> </w:t>
      </w:r>
      <w:r w:rsidRPr="00AE715D">
        <w:rPr>
          <w:rFonts w:ascii="Arial" w:hAnsi="Arial" w:cs="Arial"/>
          <w:color w:val="000000"/>
          <w:sz w:val="20"/>
          <w:szCs w:val="20"/>
        </w:rPr>
        <w:t>имеющих</w:t>
      </w:r>
      <w:r w:rsidRPr="00AE715D">
        <w:rPr>
          <w:rFonts w:ascii="Arial" w:hAnsi="Arial" w:cs="Arial"/>
          <w:color w:val="000000"/>
          <w:spacing w:val="56"/>
          <w:sz w:val="20"/>
          <w:szCs w:val="20"/>
        </w:rPr>
        <w:t xml:space="preserve"> </w:t>
      </w:r>
      <w:r w:rsidRPr="00AE715D">
        <w:rPr>
          <w:rFonts w:ascii="Arial" w:hAnsi="Arial" w:cs="Arial"/>
          <w:color w:val="000000"/>
          <w:sz w:val="20"/>
          <w:szCs w:val="20"/>
        </w:rPr>
        <w:t>стойкие</w:t>
      </w:r>
      <w:r w:rsidRPr="00AE715D">
        <w:rPr>
          <w:rFonts w:ascii="Arial" w:hAnsi="Arial" w:cs="Arial"/>
          <w:color w:val="000000"/>
          <w:spacing w:val="54"/>
          <w:sz w:val="20"/>
          <w:szCs w:val="20"/>
        </w:rPr>
        <w:t xml:space="preserve"> </w:t>
      </w:r>
      <w:r w:rsidRPr="00AE715D">
        <w:rPr>
          <w:rFonts w:ascii="Arial" w:hAnsi="Arial" w:cs="Arial"/>
          <w:color w:val="000000"/>
          <w:sz w:val="20"/>
          <w:szCs w:val="20"/>
        </w:rPr>
        <w:t>расстройства</w:t>
      </w:r>
      <w:r w:rsidRPr="00AE715D">
        <w:rPr>
          <w:rFonts w:ascii="Arial" w:hAnsi="Arial" w:cs="Arial"/>
          <w:color w:val="000000"/>
          <w:spacing w:val="56"/>
          <w:sz w:val="20"/>
          <w:szCs w:val="20"/>
        </w:rPr>
        <w:t xml:space="preserve"> </w:t>
      </w:r>
      <w:r w:rsidRPr="00AE715D">
        <w:rPr>
          <w:rFonts w:ascii="Arial" w:hAnsi="Arial" w:cs="Arial"/>
          <w:color w:val="000000"/>
          <w:sz w:val="20"/>
          <w:szCs w:val="20"/>
        </w:rPr>
        <w:t>функции</w:t>
      </w:r>
      <w:r w:rsidRPr="00AE715D">
        <w:rPr>
          <w:rFonts w:ascii="Arial" w:hAnsi="Arial" w:cs="Arial"/>
          <w:color w:val="000000"/>
          <w:spacing w:val="55"/>
          <w:sz w:val="20"/>
          <w:szCs w:val="20"/>
        </w:rPr>
        <w:t xml:space="preserve"> </w:t>
      </w:r>
      <w:r w:rsidRPr="00AE715D">
        <w:rPr>
          <w:rFonts w:ascii="Arial" w:hAnsi="Arial" w:cs="Arial"/>
          <w:color w:val="000000"/>
          <w:sz w:val="20"/>
          <w:szCs w:val="20"/>
        </w:rPr>
        <w:t>зрения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самостоятельного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передвижения;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надлежащее размещение оборудования и носителей информации,</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необходимых</w:t>
      </w:r>
      <w:r w:rsidRPr="00AE715D">
        <w:rPr>
          <w:rFonts w:ascii="Arial" w:hAnsi="Arial" w:cs="Arial"/>
          <w:color w:val="000000"/>
          <w:spacing w:val="36"/>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02"/>
          <w:sz w:val="20"/>
          <w:szCs w:val="20"/>
        </w:rPr>
        <w:t xml:space="preserve"> </w:t>
      </w:r>
      <w:r w:rsidRPr="00AE715D">
        <w:rPr>
          <w:rFonts w:ascii="Arial" w:hAnsi="Arial" w:cs="Arial"/>
          <w:color w:val="000000"/>
          <w:sz w:val="20"/>
          <w:szCs w:val="20"/>
        </w:rPr>
        <w:t>обеспечения</w:t>
      </w:r>
      <w:r w:rsidRPr="00AE715D">
        <w:rPr>
          <w:rFonts w:ascii="Arial" w:hAnsi="Arial" w:cs="Arial"/>
          <w:color w:val="000000"/>
          <w:spacing w:val="102"/>
          <w:sz w:val="20"/>
          <w:szCs w:val="20"/>
        </w:rPr>
        <w:t xml:space="preserve"> </w:t>
      </w:r>
      <w:r w:rsidRPr="00AE715D">
        <w:rPr>
          <w:rFonts w:ascii="Arial" w:hAnsi="Arial" w:cs="Arial"/>
          <w:color w:val="000000"/>
          <w:sz w:val="20"/>
          <w:szCs w:val="20"/>
        </w:rPr>
        <w:t>беспрепятственного</w:t>
      </w:r>
      <w:r w:rsidRPr="00AE715D">
        <w:rPr>
          <w:rFonts w:ascii="Arial" w:hAnsi="Arial" w:cs="Arial"/>
          <w:color w:val="000000"/>
          <w:spacing w:val="104"/>
          <w:sz w:val="20"/>
          <w:szCs w:val="20"/>
        </w:rPr>
        <w:t xml:space="preserve"> </w:t>
      </w:r>
      <w:r w:rsidRPr="00AE715D">
        <w:rPr>
          <w:rFonts w:ascii="Arial" w:hAnsi="Arial" w:cs="Arial"/>
          <w:color w:val="000000"/>
          <w:sz w:val="20"/>
          <w:szCs w:val="20"/>
        </w:rPr>
        <w:t>доступа</w:t>
      </w:r>
      <w:r w:rsidRPr="00AE715D">
        <w:rPr>
          <w:rFonts w:ascii="Arial" w:hAnsi="Arial" w:cs="Arial"/>
          <w:color w:val="000000"/>
          <w:spacing w:val="104"/>
          <w:sz w:val="20"/>
          <w:szCs w:val="20"/>
        </w:rPr>
        <w:t xml:space="preserve"> </w:t>
      </w:r>
      <w:r w:rsidRPr="00AE715D">
        <w:rPr>
          <w:rFonts w:ascii="Arial" w:hAnsi="Arial" w:cs="Arial"/>
          <w:color w:val="000000"/>
          <w:sz w:val="20"/>
          <w:szCs w:val="20"/>
        </w:rPr>
        <w:t>инвалидов</w:t>
      </w:r>
      <w:r w:rsidRPr="00AE715D">
        <w:rPr>
          <w:rFonts w:ascii="Arial" w:hAnsi="Arial" w:cs="Arial"/>
          <w:color w:val="000000"/>
          <w:spacing w:val="103"/>
          <w:sz w:val="20"/>
          <w:szCs w:val="20"/>
        </w:rPr>
        <w:t xml:space="preserve"> </w:t>
      </w:r>
      <w:r w:rsidRPr="00AE715D">
        <w:rPr>
          <w:rFonts w:ascii="Arial" w:hAnsi="Arial" w:cs="Arial"/>
          <w:color w:val="000000"/>
          <w:sz w:val="20"/>
          <w:szCs w:val="20"/>
        </w:rPr>
        <w:t>зданиям</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помещениям,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w:t>
      </w:r>
      <w:r w:rsidRPr="00AE715D">
        <w:rPr>
          <w:rFonts w:ascii="Arial" w:hAnsi="Arial" w:cs="Arial"/>
          <w:color w:val="000000"/>
          <w:spacing w:val="1"/>
          <w:sz w:val="20"/>
          <w:szCs w:val="20"/>
        </w:rPr>
        <w:t xml:space="preserve"> му</w:t>
      </w:r>
      <w:r w:rsidRPr="00AE715D">
        <w:rPr>
          <w:rFonts w:ascii="Arial" w:hAnsi="Arial" w:cs="Arial"/>
          <w:color w:val="000000"/>
          <w:sz w:val="20"/>
          <w:szCs w:val="20"/>
        </w:rPr>
        <w:t>ниципальная</w:t>
      </w:r>
      <w:r w:rsidRPr="00AE715D">
        <w:rPr>
          <w:rFonts w:ascii="Arial" w:hAnsi="Arial" w:cs="Arial"/>
          <w:color w:val="000000"/>
          <w:spacing w:val="-67"/>
          <w:sz w:val="20"/>
          <w:szCs w:val="20"/>
        </w:rPr>
        <w:t xml:space="preserve"> </w:t>
      </w:r>
      <w:r w:rsidRPr="00AE715D">
        <w:rPr>
          <w:rFonts w:ascii="Arial" w:hAnsi="Arial" w:cs="Arial"/>
          <w:color w:val="000000"/>
          <w:sz w:val="20"/>
          <w:szCs w:val="20"/>
        </w:rPr>
        <w:t>услуга,</w:t>
      </w:r>
      <w:r w:rsidRPr="00AE715D">
        <w:rPr>
          <w:rFonts w:ascii="Arial" w:hAnsi="Arial" w:cs="Arial"/>
          <w:color w:val="000000"/>
          <w:spacing w:val="70"/>
          <w:sz w:val="20"/>
          <w:szCs w:val="20"/>
        </w:rPr>
        <w:t xml:space="preserve"> </w:t>
      </w:r>
      <w:r w:rsidRPr="00AE715D">
        <w:rPr>
          <w:rFonts w:ascii="Arial" w:hAnsi="Arial" w:cs="Arial"/>
          <w:color w:val="000000"/>
          <w:sz w:val="20"/>
          <w:szCs w:val="20"/>
        </w:rPr>
        <w:t>и</w:t>
      </w:r>
      <w:r w:rsidRPr="00AE715D">
        <w:rPr>
          <w:rFonts w:ascii="Arial" w:hAnsi="Arial" w:cs="Arial"/>
          <w:color w:val="000000"/>
          <w:spacing w:val="71"/>
          <w:sz w:val="20"/>
          <w:szCs w:val="20"/>
        </w:rPr>
        <w:t xml:space="preserve"> </w:t>
      </w:r>
      <w:r w:rsidRPr="00AE715D">
        <w:rPr>
          <w:rFonts w:ascii="Arial" w:hAnsi="Arial" w:cs="Arial"/>
          <w:color w:val="000000"/>
          <w:sz w:val="20"/>
          <w:szCs w:val="20"/>
        </w:rPr>
        <w:t>к</w:t>
      </w:r>
      <w:r w:rsidRPr="00AE715D">
        <w:rPr>
          <w:rFonts w:ascii="Arial" w:hAnsi="Arial" w:cs="Arial"/>
          <w:color w:val="000000"/>
          <w:spacing w:val="71"/>
          <w:sz w:val="20"/>
          <w:szCs w:val="20"/>
        </w:rPr>
        <w:t xml:space="preserve"> </w:t>
      </w:r>
      <w:r w:rsidRPr="00AE715D">
        <w:rPr>
          <w:rFonts w:ascii="Arial" w:hAnsi="Arial" w:cs="Arial"/>
          <w:color w:val="000000"/>
          <w:sz w:val="20"/>
          <w:szCs w:val="20"/>
        </w:rPr>
        <w:t>муниципальной услуге с учетом ограничений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их жизнедеятельности;</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дублирование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инвалидов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звуковой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зрительной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 а также надписей, знаков и иной текстовой и графической информации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знаками,</w:t>
      </w:r>
      <w:r w:rsidRPr="00AE715D">
        <w:rPr>
          <w:rFonts w:ascii="Arial" w:hAnsi="Arial" w:cs="Arial"/>
          <w:color w:val="000000"/>
          <w:spacing w:val="-2"/>
          <w:sz w:val="20"/>
          <w:szCs w:val="20"/>
        </w:rPr>
        <w:t xml:space="preserve"> </w:t>
      </w:r>
      <w:r w:rsidRPr="00AE715D">
        <w:rPr>
          <w:rFonts w:ascii="Arial" w:hAnsi="Arial" w:cs="Arial"/>
          <w:color w:val="000000"/>
          <w:sz w:val="20"/>
          <w:szCs w:val="20"/>
        </w:rPr>
        <w:t>выполненными</w:t>
      </w:r>
      <w:r w:rsidRPr="00AE715D">
        <w:rPr>
          <w:rFonts w:ascii="Arial" w:hAnsi="Arial" w:cs="Arial"/>
          <w:color w:val="000000"/>
          <w:spacing w:val="-2"/>
          <w:sz w:val="20"/>
          <w:szCs w:val="20"/>
        </w:rPr>
        <w:t xml:space="preserve"> </w:t>
      </w:r>
      <w:r w:rsidRPr="00AE715D">
        <w:rPr>
          <w:rFonts w:ascii="Arial" w:hAnsi="Arial" w:cs="Arial"/>
          <w:color w:val="000000"/>
          <w:sz w:val="20"/>
          <w:szCs w:val="20"/>
        </w:rPr>
        <w:t>рельефно-точечным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шрифтом Брайля;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допуск</w:t>
      </w:r>
      <w:r w:rsidRPr="00AE715D">
        <w:rPr>
          <w:rFonts w:ascii="Arial" w:hAnsi="Arial" w:cs="Arial"/>
          <w:color w:val="000000"/>
          <w:spacing w:val="-6"/>
          <w:sz w:val="20"/>
          <w:szCs w:val="20"/>
        </w:rPr>
        <w:t xml:space="preserve"> </w:t>
      </w:r>
      <w:r w:rsidRPr="00AE715D">
        <w:rPr>
          <w:rFonts w:ascii="Arial" w:hAnsi="Arial" w:cs="Arial"/>
          <w:color w:val="000000"/>
          <w:sz w:val="20"/>
          <w:szCs w:val="20"/>
        </w:rPr>
        <w:t>сурдопереводчика</w:t>
      </w:r>
      <w:r w:rsidRPr="00AE715D">
        <w:rPr>
          <w:rFonts w:ascii="Arial" w:hAnsi="Arial" w:cs="Arial"/>
          <w:color w:val="000000"/>
          <w:spacing w:val="-6"/>
          <w:sz w:val="20"/>
          <w:szCs w:val="20"/>
        </w:rPr>
        <w:t xml:space="preserve"> </w:t>
      </w:r>
      <w:r w:rsidRPr="00AE715D">
        <w:rPr>
          <w:rFonts w:ascii="Arial" w:hAnsi="Arial" w:cs="Arial"/>
          <w:color w:val="000000"/>
          <w:sz w:val="20"/>
          <w:szCs w:val="20"/>
        </w:rPr>
        <w:t>и</w:t>
      </w:r>
      <w:r w:rsidRPr="00AE715D">
        <w:rPr>
          <w:rFonts w:ascii="Arial" w:hAnsi="Arial" w:cs="Arial"/>
          <w:color w:val="000000"/>
          <w:spacing w:val="-5"/>
          <w:sz w:val="20"/>
          <w:szCs w:val="20"/>
        </w:rPr>
        <w:t xml:space="preserve"> </w:t>
      </w:r>
      <w:r w:rsidRPr="00AE715D">
        <w:rPr>
          <w:rFonts w:ascii="Arial" w:hAnsi="Arial" w:cs="Arial"/>
          <w:color w:val="000000"/>
          <w:sz w:val="20"/>
          <w:szCs w:val="20"/>
        </w:rPr>
        <w:t>тифлосурдопереводчика;</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допуск</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собаки-проводника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ее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специальное обучение, на объекты (здания, помещения), в которых предоставляются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оказание инвалидам помощи в преодолении барьеров, мешающих получению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ими государственных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наравне с</w:t>
      </w:r>
      <w:r w:rsidRPr="00AE715D">
        <w:rPr>
          <w:rFonts w:ascii="Arial" w:hAnsi="Arial" w:cs="Arial"/>
          <w:color w:val="000000"/>
          <w:spacing w:val="-4"/>
          <w:sz w:val="20"/>
          <w:szCs w:val="20"/>
        </w:rPr>
        <w:t xml:space="preserve"> </w:t>
      </w:r>
      <w:r w:rsidRPr="00AE715D">
        <w:rPr>
          <w:rFonts w:ascii="Arial" w:hAnsi="Arial" w:cs="Arial"/>
          <w:color w:val="000000"/>
          <w:sz w:val="20"/>
          <w:szCs w:val="20"/>
        </w:rPr>
        <w:t>другими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лицами.</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Показатели</w:t>
      </w:r>
      <w:r w:rsidRPr="00AE715D">
        <w:rPr>
          <w:rFonts w:ascii="Arial" w:hAnsi="Arial" w:cs="Arial"/>
          <w:color w:val="000000"/>
          <w:spacing w:val="-5"/>
          <w:sz w:val="20"/>
          <w:szCs w:val="20"/>
        </w:rPr>
        <w:t xml:space="preserve"> </w:t>
      </w:r>
      <w:r w:rsidRPr="00AE715D">
        <w:rPr>
          <w:rFonts w:ascii="Arial" w:hAnsi="Arial" w:cs="Arial"/>
          <w:color w:val="000000"/>
          <w:sz w:val="20"/>
          <w:szCs w:val="20"/>
        </w:rPr>
        <w:t>доступности</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5"/>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м</w:t>
      </w:r>
      <w:r w:rsidRPr="00AE715D">
        <w:rPr>
          <w:rFonts w:ascii="Arial" w:hAnsi="Arial" w:cs="Arial"/>
          <w:color w:val="000000"/>
          <w:sz w:val="20"/>
          <w:szCs w:val="20"/>
        </w:rPr>
        <w:t>униципальной</w:t>
      </w:r>
      <w:r w:rsidRPr="00AE715D">
        <w:rPr>
          <w:rFonts w:ascii="Arial" w:hAnsi="Arial" w:cs="Arial"/>
          <w:color w:val="000000"/>
          <w:spacing w:val="-7"/>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24"/>
        </w:numPr>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Основными показателями доступности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являются:</w:t>
      </w:r>
    </w:p>
    <w:p w:rsidR="00371914" w:rsidRPr="00AE715D" w:rsidRDefault="00371914" w:rsidP="00724A07">
      <w:pPr>
        <w:pStyle w:val="a7"/>
        <w:spacing w:after="0"/>
        <w:ind w:right="140" w:firstLine="0"/>
        <w:rPr>
          <w:rFonts w:ascii="Arial" w:hAnsi="Arial" w:cs="Arial"/>
          <w:color w:val="000000"/>
          <w:sz w:val="20"/>
          <w:szCs w:val="20"/>
        </w:rPr>
      </w:pPr>
      <w:r w:rsidRPr="00AE715D">
        <w:rPr>
          <w:rFonts w:ascii="Arial" w:hAnsi="Arial" w:cs="Arial"/>
          <w:color w:val="000000"/>
          <w:sz w:val="20"/>
          <w:szCs w:val="20"/>
        </w:rPr>
        <w:t>наличие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понятной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ходе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телекоммуникационных сетях общего пользования (в том числе в сети «Интернет»),</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средствах массовой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информации;</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уведомлений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помощью 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возможность получения информации о ходе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коммуникационных</w:t>
      </w:r>
      <w:r w:rsidRPr="00AE715D">
        <w:rPr>
          <w:rFonts w:ascii="Arial" w:hAnsi="Arial" w:cs="Arial"/>
          <w:color w:val="000000"/>
          <w:spacing w:val="-2"/>
          <w:sz w:val="20"/>
          <w:szCs w:val="20"/>
        </w:rPr>
        <w:t xml:space="preserve"> </w:t>
      </w:r>
      <w:r w:rsidRPr="00AE715D">
        <w:rPr>
          <w:rFonts w:ascii="Arial" w:hAnsi="Arial" w:cs="Arial"/>
          <w:color w:val="000000"/>
          <w:sz w:val="20"/>
          <w:szCs w:val="20"/>
        </w:rPr>
        <w:t>технологий.</w:t>
      </w:r>
    </w:p>
    <w:p w:rsidR="00371914" w:rsidRPr="00AE715D" w:rsidRDefault="00371914" w:rsidP="00371914">
      <w:pPr>
        <w:pStyle w:val="aff9"/>
        <w:widowControl w:val="0"/>
        <w:numPr>
          <w:ilvl w:val="1"/>
          <w:numId w:val="24"/>
        </w:numPr>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lastRenderedPageBreak/>
        <w:t>Основными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показателями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 являются: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своевременность предоставления муниципальной услуги 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стандартом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Административным</w:t>
      </w:r>
      <w:r w:rsidRPr="00AE715D">
        <w:rPr>
          <w:rFonts w:ascii="Arial" w:hAnsi="Arial" w:cs="Arial"/>
          <w:color w:val="000000"/>
          <w:spacing w:val="-4"/>
          <w:sz w:val="20"/>
          <w:szCs w:val="20"/>
        </w:rPr>
        <w:t xml:space="preserve"> </w:t>
      </w:r>
      <w:r w:rsidRPr="00AE715D">
        <w:rPr>
          <w:rFonts w:ascii="Arial" w:hAnsi="Arial" w:cs="Arial"/>
          <w:color w:val="000000"/>
          <w:sz w:val="20"/>
          <w:szCs w:val="20"/>
        </w:rPr>
        <w:t>регламентом;</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минимально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количество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гражданина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участвующими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отсутствие обоснованных жалоб на действия (бездействие) сотрудников и 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некорректное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(невнимательное)</w:t>
      </w:r>
      <w:r w:rsidRPr="00AE715D">
        <w:rPr>
          <w:rFonts w:ascii="Arial" w:hAnsi="Arial" w:cs="Arial"/>
          <w:color w:val="000000"/>
          <w:spacing w:val="-3"/>
          <w:sz w:val="20"/>
          <w:szCs w:val="20"/>
        </w:rPr>
        <w:t xml:space="preserve"> </w:t>
      </w:r>
      <w:r w:rsidRPr="00AE715D">
        <w:rPr>
          <w:rFonts w:ascii="Arial" w:hAnsi="Arial" w:cs="Arial"/>
          <w:color w:val="000000"/>
          <w:sz w:val="20"/>
          <w:szCs w:val="20"/>
        </w:rPr>
        <w:t>отношение к заявителям;</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отсутствие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процессе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отсутствие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оспаривании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Уполномоченного органа, его должностных лиц, принимаемых (совершенных) 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 муниципальной услуги, по итогам рассмотрения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вынесены</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удовлетворении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(частичном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удовлетворении)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p>
    <w:p w:rsidR="00371914" w:rsidRPr="00AE715D" w:rsidRDefault="00371914" w:rsidP="00724A07">
      <w:pPr>
        <w:pStyle w:val="119"/>
        <w:ind w:left="0" w:right="344"/>
        <w:jc w:val="center"/>
        <w:rPr>
          <w:rFonts w:ascii="Arial" w:hAnsi="Arial" w:cs="Arial"/>
          <w:b w:val="0"/>
          <w:color w:val="000000"/>
          <w:sz w:val="20"/>
          <w:szCs w:val="20"/>
        </w:rPr>
      </w:pPr>
      <w:r w:rsidRPr="00AE715D">
        <w:rPr>
          <w:rFonts w:ascii="Arial" w:hAnsi="Arial" w:cs="Arial"/>
          <w:color w:val="000000"/>
          <w:sz w:val="20"/>
          <w:szCs w:val="20"/>
        </w:rPr>
        <w:t>Иные требования, в том числе учитывающие особенности 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в многофункциональных центрах,</w:t>
      </w:r>
      <w:r w:rsidRPr="00AE715D">
        <w:rPr>
          <w:rFonts w:ascii="Arial" w:hAnsi="Arial" w:cs="Arial"/>
          <w:color w:val="000000"/>
          <w:spacing w:val="-67"/>
          <w:sz w:val="20"/>
          <w:szCs w:val="20"/>
        </w:rPr>
        <w:t xml:space="preserve"> </w:t>
      </w:r>
      <w:r w:rsidRPr="00AE715D">
        <w:rPr>
          <w:rFonts w:ascii="Arial" w:hAnsi="Arial" w:cs="Arial"/>
          <w:color w:val="000000"/>
          <w:sz w:val="20"/>
          <w:szCs w:val="20"/>
        </w:rPr>
        <w:t>особенности предоставления муниципальной услуги 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экстерриториальному принципу и</w:t>
      </w:r>
      <w:r w:rsidRPr="00AE715D">
        <w:rPr>
          <w:rFonts w:ascii="Arial" w:hAnsi="Arial" w:cs="Arial"/>
          <w:color w:val="000000"/>
          <w:spacing w:val="-3"/>
          <w:sz w:val="20"/>
          <w:szCs w:val="20"/>
        </w:rPr>
        <w:t xml:space="preserve"> </w:t>
      </w:r>
      <w:r w:rsidRPr="00AE715D">
        <w:rPr>
          <w:rFonts w:ascii="Arial" w:hAnsi="Arial" w:cs="Arial"/>
          <w:color w:val="000000"/>
          <w:sz w:val="20"/>
          <w:szCs w:val="20"/>
        </w:rPr>
        <w:t>особенности</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6"/>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форме</w:t>
      </w:r>
    </w:p>
    <w:p w:rsidR="00371914" w:rsidRPr="00AE715D" w:rsidRDefault="00371914" w:rsidP="00371914">
      <w:pPr>
        <w:pStyle w:val="aff9"/>
        <w:widowControl w:val="0"/>
        <w:numPr>
          <w:ilvl w:val="1"/>
          <w:numId w:val="24"/>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67"/>
          <w:sz w:val="20"/>
          <w:szCs w:val="20"/>
        </w:rPr>
        <w:t xml:space="preserve"> </w:t>
      </w:r>
      <w:r w:rsidRPr="00AE715D">
        <w:rPr>
          <w:rFonts w:ascii="Arial" w:hAnsi="Arial" w:cs="Arial"/>
          <w:color w:val="000000"/>
          <w:sz w:val="20"/>
          <w:szCs w:val="20"/>
        </w:rPr>
        <w:t>экстерриториальному принципу осуществляется в части обеспечения возможности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3"/>
          <w:sz w:val="20"/>
          <w:szCs w:val="20"/>
        </w:rPr>
        <w:t xml:space="preserve"> </w:t>
      </w:r>
      <w:r w:rsidRPr="00AE715D">
        <w:rPr>
          <w:rFonts w:ascii="Arial" w:hAnsi="Arial" w:cs="Arial"/>
          <w:color w:val="000000"/>
          <w:sz w:val="20"/>
          <w:szCs w:val="20"/>
        </w:rPr>
        <w:t>центре.</w:t>
      </w:r>
    </w:p>
    <w:p w:rsidR="00371914" w:rsidRPr="00AE715D" w:rsidRDefault="00371914" w:rsidP="00371914">
      <w:pPr>
        <w:pStyle w:val="aff9"/>
        <w:widowControl w:val="0"/>
        <w:numPr>
          <w:ilvl w:val="1"/>
          <w:numId w:val="24"/>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обеспечивается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3"/>
          <w:sz w:val="20"/>
          <w:szCs w:val="20"/>
        </w:rPr>
        <w:t xml:space="preserve"> </w:t>
      </w:r>
      <w:r w:rsidRPr="00AE715D">
        <w:rPr>
          <w:rFonts w:ascii="Arial" w:hAnsi="Arial" w:cs="Arial"/>
          <w:color w:val="000000"/>
          <w:sz w:val="20"/>
          <w:szCs w:val="20"/>
        </w:rPr>
        <w:t>посредством ЕПГУ (РПГУ).</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авторизуется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записи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ЕСИА,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заполняет заявление о предоставлении муниципальной услуги с</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интерактивной формы</w:t>
      </w:r>
      <w:r w:rsidRPr="00AE715D">
        <w:rPr>
          <w:rFonts w:ascii="Arial" w:hAnsi="Arial" w:cs="Arial"/>
          <w:color w:val="000000"/>
          <w:spacing w:val="-4"/>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электронном виде.</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Заполненное заявление о предоставлении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 отправляется Заявителем вместе с прикрепленными электронными образами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необходимыми для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 в Уполномоченный орган. При авторизации в ЕСИА заявление</w:t>
      </w:r>
      <w:r w:rsidRPr="00AE715D">
        <w:rPr>
          <w:rFonts w:ascii="Arial" w:hAnsi="Arial" w:cs="Arial"/>
          <w:color w:val="000000"/>
          <w:spacing w:val="-67"/>
          <w:sz w:val="20"/>
          <w:szCs w:val="20"/>
        </w:rPr>
        <w:t xml:space="preserve"> </w:t>
      </w:r>
      <w:r w:rsidRPr="00AE715D">
        <w:rPr>
          <w:rFonts w:ascii="Arial" w:hAnsi="Arial" w:cs="Arial"/>
          <w:color w:val="000000"/>
          <w:sz w:val="20"/>
          <w:szCs w:val="20"/>
        </w:rPr>
        <w:t>о предоставлении муниципальной услуги считается подписанным</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простой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подписью</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Результаты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указанные в пункте 2.5 настоящего Административного регламента, направляются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кабинет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усиленной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квалифицированной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подписью</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посредством ЕПГУ.</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В случае направления заявления посредством ЕПГУ результат предоставления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 услуги также может быть выдан Заявителю 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 носителе в многофункциональном центре в порядке, предусмотренном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пунктом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6.4 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 регламента.</w:t>
      </w:r>
    </w:p>
    <w:p w:rsidR="00371914" w:rsidRPr="00AE715D" w:rsidRDefault="00371914" w:rsidP="00371914">
      <w:pPr>
        <w:pStyle w:val="aff9"/>
        <w:widowControl w:val="0"/>
        <w:numPr>
          <w:ilvl w:val="1"/>
          <w:numId w:val="24"/>
        </w:numPr>
        <w:autoSpaceDE w:val="0"/>
        <w:autoSpaceDN w:val="0"/>
        <w:ind w:left="0" w:right="1227" w:firstLine="0"/>
        <w:contextualSpacing w:val="0"/>
        <w:jc w:val="both"/>
        <w:rPr>
          <w:rFonts w:ascii="Arial" w:hAnsi="Arial" w:cs="Arial"/>
          <w:color w:val="000000"/>
          <w:sz w:val="20"/>
          <w:szCs w:val="20"/>
        </w:rPr>
      </w:pPr>
      <w:r w:rsidRPr="00AE715D">
        <w:rPr>
          <w:rFonts w:ascii="Arial" w:hAnsi="Arial" w:cs="Arial"/>
          <w:color w:val="000000"/>
          <w:sz w:val="20"/>
          <w:szCs w:val="20"/>
        </w:rPr>
        <w:t>Электронные документы представляются в следующих форматах:</w:t>
      </w:r>
      <w:r w:rsidRPr="00AE715D">
        <w:rPr>
          <w:rFonts w:ascii="Arial" w:hAnsi="Arial" w:cs="Arial"/>
          <w:color w:val="000000"/>
          <w:spacing w:val="-67"/>
          <w:sz w:val="20"/>
          <w:szCs w:val="20"/>
        </w:rPr>
        <w:t xml:space="preserve"> </w:t>
      </w:r>
    </w:p>
    <w:p w:rsidR="00371914" w:rsidRPr="00AE715D" w:rsidRDefault="00371914" w:rsidP="00724A07">
      <w:pPr>
        <w:pStyle w:val="aff9"/>
        <w:ind w:left="0" w:right="1227"/>
        <w:jc w:val="both"/>
        <w:rPr>
          <w:rFonts w:ascii="Arial" w:hAnsi="Arial" w:cs="Arial"/>
          <w:color w:val="000000"/>
          <w:sz w:val="20"/>
          <w:szCs w:val="20"/>
        </w:rPr>
      </w:pPr>
      <w:r w:rsidRPr="00AE715D">
        <w:rPr>
          <w:rFonts w:ascii="Arial" w:hAnsi="Arial" w:cs="Arial"/>
          <w:color w:val="000000"/>
          <w:sz w:val="20"/>
          <w:szCs w:val="20"/>
        </w:rPr>
        <w:t xml:space="preserve"> а)</w:t>
      </w:r>
      <w:r w:rsidRPr="00AE715D">
        <w:rPr>
          <w:rFonts w:ascii="Arial" w:hAnsi="Arial" w:cs="Arial"/>
          <w:color w:val="000000"/>
          <w:spacing w:val="-1"/>
          <w:sz w:val="20"/>
          <w:szCs w:val="20"/>
        </w:rPr>
        <w:t xml:space="preserve"> </w:t>
      </w:r>
      <w:r w:rsidRPr="00AE715D">
        <w:rPr>
          <w:rFonts w:ascii="Arial" w:hAnsi="Arial" w:cs="Arial"/>
          <w:color w:val="000000"/>
          <w:sz w:val="20"/>
          <w:szCs w:val="20"/>
        </w:rPr>
        <w:t>xml -</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формализованных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б) doc, docx, odt - для документов с текстовым содержанием, не включающим</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формулы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исключением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подпункте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пункта);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xls,</w:t>
      </w:r>
      <w:r w:rsidRPr="00AE715D">
        <w:rPr>
          <w:rFonts w:ascii="Arial" w:hAnsi="Arial" w:cs="Arial"/>
          <w:color w:val="000000"/>
          <w:spacing w:val="-3"/>
          <w:sz w:val="20"/>
          <w:szCs w:val="20"/>
        </w:rPr>
        <w:t xml:space="preserve"> </w:t>
      </w:r>
      <w:r w:rsidRPr="00AE715D">
        <w:rPr>
          <w:rFonts w:ascii="Arial" w:hAnsi="Arial" w:cs="Arial"/>
          <w:color w:val="000000"/>
          <w:sz w:val="20"/>
          <w:szCs w:val="20"/>
        </w:rPr>
        <w:t>xlsx,</w:t>
      </w:r>
      <w:r w:rsidRPr="00AE715D">
        <w:rPr>
          <w:rFonts w:ascii="Arial" w:hAnsi="Arial" w:cs="Arial"/>
          <w:color w:val="000000"/>
          <w:spacing w:val="-2"/>
          <w:sz w:val="20"/>
          <w:szCs w:val="20"/>
        </w:rPr>
        <w:t xml:space="preserve"> </w:t>
      </w:r>
      <w:r w:rsidRPr="00AE715D">
        <w:rPr>
          <w:rFonts w:ascii="Arial" w:hAnsi="Arial" w:cs="Arial"/>
          <w:color w:val="000000"/>
          <w:sz w:val="20"/>
          <w:szCs w:val="20"/>
        </w:rPr>
        <w:t>ods -</w:t>
      </w:r>
      <w:r w:rsidRPr="00AE715D">
        <w:rPr>
          <w:rFonts w:ascii="Arial" w:hAnsi="Arial" w:cs="Arial"/>
          <w:color w:val="000000"/>
          <w:spacing w:val="-4"/>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4"/>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2"/>
          <w:sz w:val="20"/>
          <w:szCs w:val="20"/>
        </w:rPr>
        <w:t xml:space="preserve"> </w:t>
      </w:r>
      <w:r w:rsidRPr="00AE715D">
        <w:rPr>
          <w:rFonts w:ascii="Arial" w:hAnsi="Arial" w:cs="Arial"/>
          <w:color w:val="000000"/>
          <w:sz w:val="20"/>
          <w:szCs w:val="20"/>
        </w:rPr>
        <w:t>содержащих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расчеты;</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г)</w:t>
      </w:r>
      <w:r w:rsidRPr="00AE715D">
        <w:rPr>
          <w:rFonts w:ascii="Arial" w:hAnsi="Arial" w:cs="Arial"/>
          <w:color w:val="000000"/>
          <w:spacing w:val="1"/>
          <w:sz w:val="20"/>
          <w:szCs w:val="20"/>
        </w:rPr>
        <w:t xml:space="preserve"> </w:t>
      </w:r>
      <w:r w:rsidRPr="00AE715D">
        <w:rPr>
          <w:rFonts w:ascii="Arial" w:hAnsi="Arial" w:cs="Arial"/>
          <w:color w:val="000000"/>
          <w:sz w:val="20"/>
          <w:szCs w:val="20"/>
        </w:rPr>
        <w:t>pdf,</w:t>
      </w:r>
      <w:r w:rsidRPr="00AE715D">
        <w:rPr>
          <w:rFonts w:ascii="Arial" w:hAnsi="Arial" w:cs="Arial"/>
          <w:color w:val="000000"/>
          <w:spacing w:val="1"/>
          <w:sz w:val="20"/>
          <w:szCs w:val="20"/>
        </w:rPr>
        <w:t xml:space="preserve"> </w:t>
      </w:r>
      <w:r w:rsidRPr="00AE715D">
        <w:rPr>
          <w:rFonts w:ascii="Arial" w:hAnsi="Arial" w:cs="Arial"/>
          <w:color w:val="000000"/>
          <w:sz w:val="20"/>
          <w:szCs w:val="20"/>
        </w:rPr>
        <w:t>jpg,</w:t>
      </w:r>
      <w:r w:rsidRPr="00AE715D">
        <w:rPr>
          <w:rFonts w:ascii="Arial" w:hAnsi="Arial" w:cs="Arial"/>
          <w:color w:val="000000"/>
          <w:spacing w:val="1"/>
          <w:sz w:val="20"/>
          <w:szCs w:val="20"/>
        </w:rPr>
        <w:t xml:space="preserve"> </w:t>
      </w:r>
      <w:r w:rsidRPr="00AE715D">
        <w:rPr>
          <w:rFonts w:ascii="Arial" w:hAnsi="Arial" w:cs="Arial"/>
          <w:color w:val="000000"/>
          <w:sz w:val="20"/>
          <w:szCs w:val="20"/>
        </w:rPr>
        <w:t>jpeg</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текстовым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67"/>
          <w:sz w:val="20"/>
          <w:szCs w:val="20"/>
        </w:rPr>
        <w:t xml:space="preserve"> </w:t>
      </w:r>
      <w:r w:rsidRPr="00AE715D">
        <w:rPr>
          <w:rFonts w:ascii="Arial" w:hAnsi="Arial" w:cs="Arial"/>
          <w:color w:val="000000"/>
          <w:sz w:val="20"/>
          <w:szCs w:val="20"/>
        </w:rPr>
        <w:t>включающих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формулы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графические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изображения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исключением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указанных в подпункте «в» настоящего пункта), а также документов с</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графическим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содержанием.</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Допускается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путем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сканирования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непосредственно</w:t>
      </w:r>
      <w:r w:rsidRPr="00AE715D">
        <w:rPr>
          <w:rFonts w:ascii="Arial" w:hAnsi="Arial" w:cs="Arial"/>
          <w:color w:val="000000"/>
          <w:spacing w:val="12"/>
          <w:sz w:val="20"/>
          <w:szCs w:val="20"/>
        </w:rPr>
        <w:t xml:space="preserve"> </w:t>
      </w:r>
      <w:r w:rsidRPr="00AE715D">
        <w:rPr>
          <w:rFonts w:ascii="Arial" w:hAnsi="Arial" w:cs="Arial"/>
          <w:color w:val="000000"/>
          <w:sz w:val="20"/>
          <w:szCs w:val="20"/>
        </w:rPr>
        <w:t>с</w:t>
      </w:r>
      <w:r w:rsidRPr="00AE715D">
        <w:rPr>
          <w:rFonts w:ascii="Arial" w:hAnsi="Arial" w:cs="Arial"/>
          <w:color w:val="000000"/>
          <w:spacing w:val="9"/>
          <w:sz w:val="20"/>
          <w:szCs w:val="20"/>
        </w:rPr>
        <w:t xml:space="preserve"> </w:t>
      </w:r>
      <w:r w:rsidRPr="00AE715D">
        <w:rPr>
          <w:rFonts w:ascii="Arial" w:hAnsi="Arial" w:cs="Arial"/>
          <w:color w:val="000000"/>
          <w:sz w:val="20"/>
          <w:szCs w:val="20"/>
        </w:rPr>
        <w:t>оригинала</w:t>
      </w:r>
      <w:r w:rsidRPr="00AE715D">
        <w:rPr>
          <w:rFonts w:ascii="Arial" w:hAnsi="Arial" w:cs="Arial"/>
          <w:color w:val="000000"/>
          <w:spacing w:val="8"/>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1"/>
          <w:sz w:val="20"/>
          <w:szCs w:val="20"/>
        </w:rPr>
        <w:t xml:space="preserve"> </w:t>
      </w:r>
      <w:r w:rsidRPr="00AE715D">
        <w:rPr>
          <w:rFonts w:ascii="Arial" w:hAnsi="Arial" w:cs="Arial"/>
          <w:color w:val="000000"/>
          <w:sz w:val="20"/>
          <w:szCs w:val="20"/>
        </w:rPr>
        <w:t>(использование</w:t>
      </w:r>
      <w:r w:rsidRPr="00AE715D">
        <w:rPr>
          <w:rFonts w:ascii="Arial" w:hAnsi="Arial" w:cs="Arial"/>
          <w:color w:val="000000"/>
          <w:spacing w:val="9"/>
          <w:sz w:val="20"/>
          <w:szCs w:val="20"/>
        </w:rPr>
        <w:t xml:space="preserve"> </w:t>
      </w:r>
      <w:r w:rsidRPr="00AE715D">
        <w:rPr>
          <w:rFonts w:ascii="Arial" w:hAnsi="Arial" w:cs="Arial"/>
          <w:color w:val="000000"/>
          <w:sz w:val="20"/>
          <w:szCs w:val="20"/>
        </w:rPr>
        <w:t>копий</w:t>
      </w:r>
      <w:r w:rsidRPr="00AE715D">
        <w:rPr>
          <w:rFonts w:ascii="Arial" w:hAnsi="Arial" w:cs="Arial"/>
          <w:color w:val="000000"/>
          <w:spacing w:val="9"/>
          <w:sz w:val="20"/>
          <w:szCs w:val="20"/>
        </w:rPr>
        <w:t xml:space="preserve"> </w:t>
      </w:r>
      <w:r w:rsidRPr="00AE715D">
        <w:rPr>
          <w:rFonts w:ascii="Arial" w:hAnsi="Arial" w:cs="Arial"/>
          <w:color w:val="000000"/>
          <w:sz w:val="20"/>
          <w:szCs w:val="20"/>
        </w:rPr>
        <w:t>не</w:t>
      </w:r>
      <w:r w:rsidRPr="00AE715D">
        <w:rPr>
          <w:rFonts w:ascii="Arial" w:hAnsi="Arial" w:cs="Arial"/>
          <w:color w:val="000000"/>
          <w:spacing w:val="11"/>
          <w:sz w:val="20"/>
          <w:szCs w:val="20"/>
        </w:rPr>
        <w:t xml:space="preserve"> </w:t>
      </w:r>
      <w:r w:rsidRPr="00AE715D">
        <w:rPr>
          <w:rFonts w:ascii="Arial" w:hAnsi="Arial" w:cs="Arial"/>
          <w:color w:val="000000"/>
          <w:sz w:val="20"/>
          <w:szCs w:val="20"/>
        </w:rPr>
        <w:t xml:space="preserve">допускается), которое осуществляется с сохранением ориентации оригинала документа </w:t>
      </w:r>
      <w:r w:rsidRPr="00AE715D">
        <w:rPr>
          <w:rFonts w:ascii="Arial" w:hAnsi="Arial" w:cs="Arial"/>
          <w:color w:val="000000"/>
          <w:spacing w:val="-2"/>
          <w:sz w:val="20"/>
          <w:szCs w:val="20"/>
        </w:rPr>
        <w:t xml:space="preserve">в </w:t>
      </w:r>
      <w:r w:rsidRPr="00AE715D">
        <w:rPr>
          <w:rFonts w:ascii="Arial" w:hAnsi="Arial" w:cs="Arial"/>
          <w:color w:val="000000"/>
          <w:sz w:val="20"/>
          <w:szCs w:val="20"/>
        </w:rPr>
        <w:t>разрешении</w:t>
      </w:r>
      <w:r w:rsidRPr="00AE715D">
        <w:rPr>
          <w:rFonts w:ascii="Arial" w:hAnsi="Arial" w:cs="Arial"/>
          <w:color w:val="000000"/>
          <w:spacing w:val="-2"/>
          <w:sz w:val="20"/>
          <w:szCs w:val="20"/>
        </w:rPr>
        <w:t xml:space="preserve"> </w:t>
      </w:r>
      <w:r w:rsidRPr="00AE715D">
        <w:rPr>
          <w:rFonts w:ascii="Arial" w:hAnsi="Arial" w:cs="Arial"/>
          <w:color w:val="000000"/>
          <w:sz w:val="20"/>
          <w:szCs w:val="20"/>
        </w:rPr>
        <w:t>300 -</w:t>
      </w:r>
      <w:r w:rsidRPr="00AE715D">
        <w:rPr>
          <w:rFonts w:ascii="Arial" w:hAnsi="Arial" w:cs="Arial"/>
          <w:color w:val="000000"/>
          <w:spacing w:val="-2"/>
          <w:sz w:val="20"/>
          <w:szCs w:val="20"/>
        </w:rPr>
        <w:t xml:space="preserve"> </w:t>
      </w:r>
      <w:r w:rsidRPr="00AE715D">
        <w:rPr>
          <w:rFonts w:ascii="Arial" w:hAnsi="Arial" w:cs="Arial"/>
          <w:color w:val="000000"/>
          <w:sz w:val="20"/>
          <w:szCs w:val="20"/>
        </w:rPr>
        <w:t>500</w:t>
      </w:r>
      <w:r w:rsidRPr="00AE715D">
        <w:rPr>
          <w:rFonts w:ascii="Arial" w:hAnsi="Arial" w:cs="Arial"/>
          <w:color w:val="000000"/>
          <w:spacing w:val="-1"/>
          <w:sz w:val="20"/>
          <w:szCs w:val="20"/>
        </w:rPr>
        <w:t xml:space="preserve"> </w:t>
      </w:r>
      <w:r w:rsidRPr="00AE715D">
        <w:rPr>
          <w:rFonts w:ascii="Arial" w:hAnsi="Arial" w:cs="Arial"/>
          <w:color w:val="000000"/>
          <w:sz w:val="20"/>
          <w:szCs w:val="20"/>
        </w:rPr>
        <w:t>dpi (масштаб</w:t>
      </w:r>
      <w:r w:rsidRPr="00AE715D">
        <w:rPr>
          <w:rFonts w:ascii="Arial" w:hAnsi="Arial" w:cs="Arial"/>
          <w:color w:val="000000"/>
          <w:spacing w:val="-1"/>
          <w:sz w:val="20"/>
          <w:szCs w:val="20"/>
        </w:rPr>
        <w:t xml:space="preserve"> </w:t>
      </w:r>
      <w:r w:rsidRPr="00AE715D">
        <w:rPr>
          <w:rFonts w:ascii="Arial" w:hAnsi="Arial" w:cs="Arial"/>
          <w:color w:val="000000"/>
          <w:sz w:val="20"/>
          <w:szCs w:val="20"/>
        </w:rPr>
        <w:t>1:1)</w:t>
      </w:r>
      <w:r w:rsidRPr="00AE715D">
        <w:rPr>
          <w:rFonts w:ascii="Arial" w:hAnsi="Arial" w:cs="Arial"/>
          <w:color w:val="000000"/>
          <w:spacing w:val="-4"/>
          <w:sz w:val="20"/>
          <w:szCs w:val="20"/>
        </w:rPr>
        <w:t xml:space="preserve"> </w:t>
      </w:r>
      <w:r w:rsidRPr="00AE715D">
        <w:rPr>
          <w:rFonts w:ascii="Arial" w:hAnsi="Arial" w:cs="Arial"/>
          <w:color w:val="000000"/>
          <w:sz w:val="20"/>
          <w:szCs w:val="20"/>
        </w:rPr>
        <w:t>с</w:t>
      </w:r>
      <w:r w:rsidRPr="00AE715D">
        <w:rPr>
          <w:rFonts w:ascii="Arial" w:hAnsi="Arial" w:cs="Arial"/>
          <w:color w:val="000000"/>
          <w:spacing w:val="-2"/>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следующих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режимов:</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«черно-белый»</w:t>
      </w:r>
      <w:r w:rsidRPr="00AE715D">
        <w:rPr>
          <w:rFonts w:ascii="Arial" w:hAnsi="Arial" w:cs="Arial"/>
          <w:color w:val="000000"/>
          <w:spacing w:val="26"/>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25"/>
          <w:sz w:val="20"/>
          <w:szCs w:val="20"/>
        </w:rPr>
        <w:t xml:space="preserve"> </w:t>
      </w:r>
      <w:r w:rsidRPr="00AE715D">
        <w:rPr>
          <w:rFonts w:ascii="Arial" w:hAnsi="Arial" w:cs="Arial"/>
          <w:color w:val="000000"/>
          <w:sz w:val="20"/>
          <w:szCs w:val="20"/>
        </w:rPr>
        <w:t>отсутствии</w:t>
      </w:r>
      <w:r w:rsidRPr="00AE715D">
        <w:rPr>
          <w:rFonts w:ascii="Arial" w:hAnsi="Arial" w:cs="Arial"/>
          <w:color w:val="000000"/>
          <w:spacing w:val="27"/>
          <w:sz w:val="20"/>
          <w:szCs w:val="20"/>
        </w:rPr>
        <w:t xml:space="preserve"> </w:t>
      </w:r>
      <w:r w:rsidRPr="00AE715D">
        <w:rPr>
          <w:rFonts w:ascii="Arial" w:hAnsi="Arial" w:cs="Arial"/>
          <w:color w:val="000000"/>
          <w:sz w:val="20"/>
          <w:szCs w:val="20"/>
        </w:rPr>
        <w:t>в</w:t>
      </w:r>
      <w:r w:rsidRPr="00AE715D">
        <w:rPr>
          <w:rFonts w:ascii="Arial" w:hAnsi="Arial" w:cs="Arial"/>
          <w:color w:val="000000"/>
          <w:spacing w:val="24"/>
          <w:sz w:val="20"/>
          <w:szCs w:val="20"/>
        </w:rPr>
        <w:t xml:space="preserve"> </w:t>
      </w:r>
      <w:r w:rsidRPr="00AE715D">
        <w:rPr>
          <w:rFonts w:ascii="Arial" w:hAnsi="Arial" w:cs="Arial"/>
          <w:color w:val="000000"/>
          <w:sz w:val="20"/>
          <w:szCs w:val="20"/>
        </w:rPr>
        <w:t>документе</w:t>
      </w:r>
      <w:r w:rsidRPr="00AE715D">
        <w:rPr>
          <w:rFonts w:ascii="Arial" w:hAnsi="Arial" w:cs="Arial"/>
          <w:color w:val="000000"/>
          <w:spacing w:val="26"/>
          <w:sz w:val="20"/>
          <w:szCs w:val="20"/>
        </w:rPr>
        <w:t xml:space="preserve"> </w:t>
      </w:r>
      <w:r w:rsidRPr="00AE715D">
        <w:rPr>
          <w:rFonts w:ascii="Arial" w:hAnsi="Arial" w:cs="Arial"/>
          <w:color w:val="000000"/>
          <w:sz w:val="20"/>
          <w:szCs w:val="20"/>
        </w:rPr>
        <w:t>графических</w:t>
      </w:r>
      <w:r w:rsidRPr="00AE715D">
        <w:rPr>
          <w:rFonts w:ascii="Arial" w:hAnsi="Arial" w:cs="Arial"/>
          <w:color w:val="000000"/>
          <w:spacing w:val="26"/>
          <w:sz w:val="20"/>
          <w:szCs w:val="20"/>
        </w:rPr>
        <w:t xml:space="preserve"> </w:t>
      </w:r>
      <w:r w:rsidRPr="00AE715D">
        <w:rPr>
          <w:rFonts w:ascii="Arial" w:hAnsi="Arial" w:cs="Arial"/>
          <w:color w:val="000000"/>
          <w:sz w:val="20"/>
          <w:szCs w:val="20"/>
        </w:rPr>
        <w:t>изображений</w:t>
      </w:r>
      <w:r w:rsidRPr="00AE715D">
        <w:rPr>
          <w:rFonts w:ascii="Arial" w:hAnsi="Arial" w:cs="Arial"/>
          <w:color w:val="000000"/>
          <w:spacing w:val="25"/>
          <w:sz w:val="20"/>
          <w:szCs w:val="20"/>
        </w:rPr>
        <w:t xml:space="preserve"> </w:t>
      </w:r>
      <w:r w:rsidRPr="00AE715D">
        <w:rPr>
          <w:rFonts w:ascii="Arial" w:hAnsi="Arial" w:cs="Arial"/>
          <w:color w:val="000000"/>
          <w:sz w:val="20"/>
          <w:szCs w:val="20"/>
        </w:rPr>
        <w:t>и</w:t>
      </w:r>
      <w:r w:rsidRPr="00AE715D">
        <w:rPr>
          <w:rFonts w:ascii="Arial" w:hAnsi="Arial" w:cs="Arial"/>
          <w:color w:val="000000"/>
          <w:spacing w:val="-67"/>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4"/>
          <w:sz w:val="20"/>
          <w:szCs w:val="20"/>
        </w:rPr>
        <w:t xml:space="preserve"> ц</w:t>
      </w:r>
      <w:r w:rsidRPr="00AE715D">
        <w:rPr>
          <w:rFonts w:ascii="Arial" w:hAnsi="Arial" w:cs="Arial"/>
          <w:color w:val="000000"/>
          <w:sz w:val="20"/>
          <w:szCs w:val="20"/>
        </w:rPr>
        <w:t>ветного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текста);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«оттенки</w:t>
      </w:r>
      <w:r w:rsidRPr="00AE715D">
        <w:rPr>
          <w:rFonts w:ascii="Arial" w:hAnsi="Arial" w:cs="Arial"/>
          <w:color w:val="000000"/>
          <w:spacing w:val="56"/>
          <w:sz w:val="20"/>
          <w:szCs w:val="20"/>
        </w:rPr>
        <w:t xml:space="preserve"> </w:t>
      </w:r>
      <w:r w:rsidRPr="00AE715D">
        <w:rPr>
          <w:rFonts w:ascii="Arial" w:hAnsi="Arial" w:cs="Arial"/>
          <w:color w:val="000000"/>
          <w:sz w:val="20"/>
          <w:szCs w:val="20"/>
        </w:rPr>
        <w:t>серого»</w:t>
      </w:r>
      <w:r w:rsidRPr="00AE715D">
        <w:rPr>
          <w:rFonts w:ascii="Arial" w:hAnsi="Arial" w:cs="Arial"/>
          <w:color w:val="000000"/>
          <w:spacing w:val="54"/>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54"/>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56"/>
          <w:sz w:val="20"/>
          <w:szCs w:val="20"/>
        </w:rPr>
        <w:t xml:space="preserve"> </w:t>
      </w:r>
      <w:r w:rsidRPr="00AE715D">
        <w:rPr>
          <w:rFonts w:ascii="Arial" w:hAnsi="Arial" w:cs="Arial"/>
          <w:color w:val="000000"/>
          <w:sz w:val="20"/>
          <w:szCs w:val="20"/>
        </w:rPr>
        <w:t>в</w:t>
      </w:r>
      <w:r w:rsidRPr="00AE715D">
        <w:rPr>
          <w:rFonts w:ascii="Arial" w:hAnsi="Arial" w:cs="Arial"/>
          <w:color w:val="000000"/>
          <w:spacing w:val="55"/>
          <w:sz w:val="20"/>
          <w:szCs w:val="20"/>
        </w:rPr>
        <w:t xml:space="preserve"> </w:t>
      </w:r>
      <w:r w:rsidRPr="00AE715D">
        <w:rPr>
          <w:rFonts w:ascii="Arial" w:hAnsi="Arial" w:cs="Arial"/>
          <w:color w:val="000000"/>
          <w:sz w:val="20"/>
          <w:szCs w:val="20"/>
        </w:rPr>
        <w:t>документе</w:t>
      </w:r>
      <w:r w:rsidRPr="00AE715D">
        <w:rPr>
          <w:rFonts w:ascii="Arial" w:hAnsi="Arial" w:cs="Arial"/>
          <w:color w:val="000000"/>
          <w:spacing w:val="55"/>
          <w:sz w:val="20"/>
          <w:szCs w:val="20"/>
        </w:rPr>
        <w:t xml:space="preserve"> </w:t>
      </w:r>
      <w:r w:rsidRPr="00AE715D">
        <w:rPr>
          <w:rFonts w:ascii="Arial" w:hAnsi="Arial" w:cs="Arial"/>
          <w:color w:val="000000"/>
          <w:sz w:val="20"/>
          <w:szCs w:val="20"/>
        </w:rPr>
        <w:t>графических</w:t>
      </w:r>
      <w:r w:rsidRPr="00AE715D">
        <w:rPr>
          <w:rFonts w:ascii="Arial" w:hAnsi="Arial" w:cs="Arial"/>
          <w:color w:val="000000"/>
          <w:spacing w:val="56"/>
          <w:sz w:val="20"/>
          <w:szCs w:val="20"/>
        </w:rPr>
        <w:t xml:space="preserve"> </w:t>
      </w:r>
      <w:r w:rsidRPr="00AE715D">
        <w:rPr>
          <w:rFonts w:ascii="Arial" w:hAnsi="Arial" w:cs="Arial"/>
          <w:color w:val="000000"/>
          <w:sz w:val="20"/>
          <w:szCs w:val="20"/>
        </w:rPr>
        <w:t>изображений,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отличных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цветного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графического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изображения);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«цветной»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8"/>
          <w:sz w:val="20"/>
          <w:szCs w:val="20"/>
        </w:rPr>
        <w:t xml:space="preserve"> </w:t>
      </w:r>
      <w:r w:rsidRPr="00AE715D">
        <w:rPr>
          <w:rFonts w:ascii="Arial" w:hAnsi="Arial" w:cs="Arial"/>
          <w:color w:val="000000"/>
          <w:sz w:val="20"/>
          <w:szCs w:val="20"/>
        </w:rPr>
        <w:t>«режим</w:t>
      </w:r>
      <w:r w:rsidRPr="00AE715D">
        <w:rPr>
          <w:rFonts w:ascii="Arial" w:hAnsi="Arial" w:cs="Arial"/>
          <w:color w:val="000000"/>
          <w:spacing w:val="5"/>
          <w:sz w:val="20"/>
          <w:szCs w:val="20"/>
        </w:rPr>
        <w:t xml:space="preserve"> </w:t>
      </w:r>
      <w:r w:rsidRPr="00AE715D">
        <w:rPr>
          <w:rFonts w:ascii="Arial" w:hAnsi="Arial" w:cs="Arial"/>
          <w:color w:val="000000"/>
          <w:sz w:val="20"/>
          <w:szCs w:val="20"/>
        </w:rPr>
        <w:t>полной</w:t>
      </w:r>
      <w:r w:rsidRPr="00AE715D">
        <w:rPr>
          <w:rFonts w:ascii="Arial" w:hAnsi="Arial" w:cs="Arial"/>
          <w:color w:val="000000"/>
          <w:spacing w:val="6"/>
          <w:sz w:val="20"/>
          <w:szCs w:val="20"/>
        </w:rPr>
        <w:t xml:space="preserve"> </w:t>
      </w:r>
      <w:r w:rsidRPr="00AE715D">
        <w:rPr>
          <w:rFonts w:ascii="Arial" w:hAnsi="Arial" w:cs="Arial"/>
          <w:color w:val="000000"/>
          <w:sz w:val="20"/>
          <w:szCs w:val="20"/>
        </w:rPr>
        <w:t>цветопередачи»</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6"/>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8"/>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документе</w:t>
      </w:r>
      <w:r w:rsidRPr="00AE715D">
        <w:rPr>
          <w:rFonts w:ascii="Arial" w:hAnsi="Arial" w:cs="Arial"/>
          <w:color w:val="000000"/>
          <w:spacing w:val="-67"/>
          <w:sz w:val="20"/>
          <w:szCs w:val="20"/>
        </w:rPr>
        <w:t xml:space="preserve"> </w:t>
      </w:r>
      <w:r w:rsidRPr="00AE715D">
        <w:rPr>
          <w:rFonts w:ascii="Arial" w:hAnsi="Arial" w:cs="Arial"/>
          <w:color w:val="000000"/>
          <w:sz w:val="20"/>
          <w:szCs w:val="20"/>
        </w:rPr>
        <w:t>цветных графических</w:t>
      </w:r>
      <w:r w:rsidRPr="00AE715D">
        <w:rPr>
          <w:rFonts w:ascii="Arial" w:hAnsi="Arial" w:cs="Arial"/>
          <w:color w:val="000000"/>
          <w:spacing w:val="-3"/>
          <w:sz w:val="20"/>
          <w:szCs w:val="20"/>
        </w:rPr>
        <w:t xml:space="preserve"> </w:t>
      </w:r>
      <w:r w:rsidRPr="00AE715D">
        <w:rPr>
          <w:rFonts w:ascii="Arial" w:hAnsi="Arial" w:cs="Arial"/>
          <w:color w:val="000000"/>
          <w:sz w:val="20"/>
          <w:szCs w:val="20"/>
        </w:rPr>
        <w:t>изображений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 цветного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текста);</w:t>
      </w:r>
    </w:p>
    <w:p w:rsidR="00371914" w:rsidRPr="00AE715D" w:rsidRDefault="00371914" w:rsidP="00724A07">
      <w:pPr>
        <w:pStyle w:val="a7"/>
        <w:tabs>
          <w:tab w:val="left" w:pos="2886"/>
          <w:tab w:val="left" w:pos="3726"/>
          <w:tab w:val="left" w:pos="5599"/>
          <w:tab w:val="left" w:pos="7150"/>
          <w:tab w:val="left" w:pos="9100"/>
          <w:tab w:val="left" w:pos="9923"/>
        </w:tabs>
        <w:spacing w:after="0"/>
        <w:ind w:firstLine="0"/>
        <w:rPr>
          <w:rFonts w:ascii="Arial" w:hAnsi="Arial" w:cs="Arial"/>
          <w:color w:val="000000"/>
          <w:sz w:val="20"/>
          <w:szCs w:val="20"/>
        </w:rPr>
      </w:pPr>
      <w:r w:rsidRPr="00AE715D">
        <w:rPr>
          <w:rFonts w:ascii="Arial" w:hAnsi="Arial" w:cs="Arial"/>
          <w:color w:val="000000"/>
          <w:sz w:val="20"/>
          <w:szCs w:val="20"/>
        </w:rPr>
        <w:t xml:space="preserve">Сохранением всех аутентичных признаков подлинности, а </w:t>
      </w:r>
      <w:r w:rsidRPr="00AE715D">
        <w:rPr>
          <w:rFonts w:ascii="Arial" w:hAnsi="Arial" w:cs="Arial"/>
          <w:color w:val="000000"/>
          <w:spacing w:val="-1"/>
          <w:sz w:val="20"/>
          <w:szCs w:val="20"/>
        </w:rPr>
        <w:t>именно:</w:t>
      </w:r>
      <w:r w:rsidRPr="00AE715D">
        <w:rPr>
          <w:rFonts w:ascii="Arial" w:hAnsi="Arial" w:cs="Arial"/>
          <w:color w:val="000000"/>
          <w:spacing w:val="-67"/>
          <w:sz w:val="20"/>
          <w:szCs w:val="20"/>
        </w:rPr>
        <w:t xml:space="preserve"> </w:t>
      </w:r>
      <w:r w:rsidRPr="00AE715D">
        <w:rPr>
          <w:rFonts w:ascii="Arial" w:hAnsi="Arial" w:cs="Arial"/>
          <w:color w:val="000000"/>
          <w:sz w:val="20"/>
          <w:szCs w:val="20"/>
        </w:rPr>
        <w:t>графической</w:t>
      </w:r>
      <w:r w:rsidRPr="00AE715D">
        <w:rPr>
          <w:rFonts w:ascii="Arial" w:hAnsi="Arial" w:cs="Arial"/>
          <w:color w:val="000000"/>
          <w:spacing w:val="-4"/>
          <w:sz w:val="20"/>
          <w:szCs w:val="20"/>
        </w:rPr>
        <w:t xml:space="preserve"> </w:t>
      </w:r>
      <w:r w:rsidRPr="00AE715D">
        <w:rPr>
          <w:rFonts w:ascii="Arial" w:hAnsi="Arial" w:cs="Arial"/>
          <w:color w:val="000000"/>
          <w:sz w:val="20"/>
          <w:szCs w:val="20"/>
        </w:rPr>
        <w:t>подписи лица,</w:t>
      </w:r>
      <w:r w:rsidRPr="00AE715D">
        <w:rPr>
          <w:rFonts w:ascii="Arial" w:hAnsi="Arial" w:cs="Arial"/>
          <w:color w:val="000000"/>
          <w:spacing w:val="-2"/>
          <w:sz w:val="20"/>
          <w:szCs w:val="20"/>
        </w:rPr>
        <w:t xml:space="preserve"> </w:t>
      </w:r>
      <w:r w:rsidRPr="00AE715D">
        <w:rPr>
          <w:rFonts w:ascii="Arial" w:hAnsi="Arial" w:cs="Arial"/>
          <w:color w:val="000000"/>
          <w:sz w:val="20"/>
          <w:szCs w:val="20"/>
        </w:rPr>
        <w:t>печати,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углового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штампа</w:t>
      </w:r>
      <w:r w:rsidRPr="00AE715D">
        <w:rPr>
          <w:rFonts w:ascii="Arial" w:hAnsi="Arial" w:cs="Arial"/>
          <w:color w:val="000000"/>
          <w:spacing w:val="-1"/>
          <w:sz w:val="20"/>
          <w:szCs w:val="20"/>
        </w:rPr>
        <w:t xml:space="preserve"> </w:t>
      </w:r>
      <w:r w:rsidRPr="00AE715D">
        <w:rPr>
          <w:rFonts w:ascii="Arial" w:hAnsi="Arial" w:cs="Arial"/>
          <w:color w:val="000000"/>
          <w:sz w:val="20"/>
          <w:szCs w:val="20"/>
        </w:rPr>
        <w:t>бланка;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количество</w:t>
      </w:r>
      <w:r w:rsidRPr="00AE715D">
        <w:rPr>
          <w:rFonts w:ascii="Arial" w:hAnsi="Arial" w:cs="Arial"/>
          <w:color w:val="000000"/>
          <w:spacing w:val="40"/>
          <w:sz w:val="20"/>
          <w:szCs w:val="20"/>
        </w:rPr>
        <w:t xml:space="preserve"> </w:t>
      </w:r>
      <w:r w:rsidRPr="00AE715D">
        <w:rPr>
          <w:rFonts w:ascii="Arial" w:hAnsi="Arial" w:cs="Arial"/>
          <w:color w:val="000000"/>
          <w:sz w:val="20"/>
          <w:szCs w:val="20"/>
        </w:rPr>
        <w:t>файлов</w:t>
      </w:r>
      <w:r w:rsidRPr="00AE715D">
        <w:rPr>
          <w:rFonts w:ascii="Arial" w:hAnsi="Arial" w:cs="Arial"/>
          <w:color w:val="000000"/>
          <w:spacing w:val="38"/>
          <w:sz w:val="20"/>
          <w:szCs w:val="20"/>
        </w:rPr>
        <w:t xml:space="preserve"> </w:t>
      </w:r>
      <w:r w:rsidRPr="00AE715D">
        <w:rPr>
          <w:rFonts w:ascii="Arial" w:hAnsi="Arial" w:cs="Arial"/>
          <w:color w:val="000000"/>
          <w:sz w:val="20"/>
          <w:szCs w:val="20"/>
        </w:rPr>
        <w:t>должно</w:t>
      </w:r>
      <w:r w:rsidRPr="00AE715D">
        <w:rPr>
          <w:rFonts w:ascii="Arial" w:hAnsi="Arial" w:cs="Arial"/>
          <w:color w:val="000000"/>
          <w:spacing w:val="43"/>
          <w:sz w:val="20"/>
          <w:szCs w:val="20"/>
        </w:rPr>
        <w:t xml:space="preserve"> </w:t>
      </w:r>
      <w:r w:rsidRPr="00AE715D">
        <w:rPr>
          <w:rFonts w:ascii="Arial" w:hAnsi="Arial" w:cs="Arial"/>
          <w:color w:val="000000"/>
          <w:sz w:val="20"/>
          <w:szCs w:val="20"/>
        </w:rPr>
        <w:t>соответствовать</w:t>
      </w:r>
      <w:r w:rsidRPr="00AE715D">
        <w:rPr>
          <w:rFonts w:ascii="Arial" w:hAnsi="Arial" w:cs="Arial"/>
          <w:color w:val="000000"/>
          <w:spacing w:val="40"/>
          <w:sz w:val="20"/>
          <w:szCs w:val="20"/>
        </w:rPr>
        <w:t xml:space="preserve"> </w:t>
      </w:r>
      <w:r w:rsidRPr="00AE715D">
        <w:rPr>
          <w:rFonts w:ascii="Arial" w:hAnsi="Arial" w:cs="Arial"/>
          <w:color w:val="000000"/>
          <w:sz w:val="20"/>
          <w:szCs w:val="20"/>
        </w:rPr>
        <w:t>количеству</w:t>
      </w:r>
      <w:r w:rsidRPr="00AE715D">
        <w:rPr>
          <w:rFonts w:ascii="Arial" w:hAnsi="Arial" w:cs="Arial"/>
          <w:color w:val="000000"/>
          <w:spacing w:val="38"/>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40"/>
          <w:sz w:val="20"/>
          <w:szCs w:val="20"/>
        </w:rPr>
        <w:t xml:space="preserve"> </w:t>
      </w:r>
      <w:r w:rsidRPr="00AE715D">
        <w:rPr>
          <w:rFonts w:ascii="Arial" w:hAnsi="Arial" w:cs="Arial"/>
          <w:color w:val="000000"/>
          <w:sz w:val="20"/>
          <w:szCs w:val="20"/>
        </w:rPr>
        <w:t>каждый</w:t>
      </w:r>
      <w:r w:rsidRPr="00AE715D">
        <w:rPr>
          <w:rFonts w:ascii="Arial" w:hAnsi="Arial" w:cs="Arial"/>
          <w:color w:val="000000"/>
          <w:spacing w:val="-67"/>
          <w:sz w:val="20"/>
          <w:szCs w:val="20"/>
        </w:rPr>
        <w:t xml:space="preserve"> </w:t>
      </w:r>
      <w:r w:rsidRPr="00AE715D">
        <w:rPr>
          <w:rFonts w:ascii="Arial" w:hAnsi="Arial" w:cs="Arial"/>
          <w:color w:val="000000"/>
          <w:sz w:val="20"/>
          <w:szCs w:val="20"/>
        </w:rPr>
        <w:t>из</w:t>
      </w:r>
      <w:r w:rsidRPr="00AE715D">
        <w:rPr>
          <w:rFonts w:ascii="Arial" w:hAnsi="Arial" w:cs="Arial"/>
          <w:color w:val="000000"/>
          <w:spacing w:val="-2"/>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содержит</w:t>
      </w:r>
      <w:r w:rsidRPr="00AE715D">
        <w:rPr>
          <w:rFonts w:ascii="Arial" w:hAnsi="Arial" w:cs="Arial"/>
          <w:color w:val="000000"/>
          <w:spacing w:val="-2"/>
          <w:sz w:val="20"/>
          <w:szCs w:val="20"/>
        </w:rPr>
        <w:t xml:space="preserve"> </w:t>
      </w:r>
      <w:r w:rsidRPr="00AE715D">
        <w:rPr>
          <w:rFonts w:ascii="Arial" w:hAnsi="Arial" w:cs="Arial"/>
          <w:color w:val="000000"/>
          <w:sz w:val="20"/>
          <w:szCs w:val="20"/>
        </w:rPr>
        <w:t>текстовую</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3"/>
          <w:sz w:val="20"/>
          <w:szCs w:val="20"/>
        </w:rPr>
        <w:t xml:space="preserve"> </w:t>
      </w:r>
      <w:r w:rsidRPr="00AE715D">
        <w:rPr>
          <w:rFonts w:ascii="Arial" w:hAnsi="Arial" w:cs="Arial"/>
          <w:color w:val="000000"/>
          <w:sz w:val="20"/>
          <w:szCs w:val="20"/>
        </w:rPr>
        <w:t>графическую</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информацию.</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Электронные</w:t>
      </w:r>
      <w:r w:rsidRPr="00AE715D">
        <w:rPr>
          <w:rFonts w:ascii="Arial" w:hAnsi="Arial" w:cs="Arial"/>
          <w:color w:val="000000"/>
          <w:spacing w:val="-4"/>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7"/>
          <w:sz w:val="20"/>
          <w:szCs w:val="20"/>
        </w:rPr>
        <w:t xml:space="preserve"> </w:t>
      </w:r>
      <w:r w:rsidRPr="00AE715D">
        <w:rPr>
          <w:rFonts w:ascii="Arial" w:hAnsi="Arial" w:cs="Arial"/>
          <w:color w:val="000000"/>
          <w:sz w:val="20"/>
          <w:szCs w:val="20"/>
        </w:rPr>
        <w:t>должны</w:t>
      </w:r>
      <w:r w:rsidRPr="00AE715D">
        <w:rPr>
          <w:rFonts w:ascii="Arial" w:hAnsi="Arial" w:cs="Arial"/>
          <w:color w:val="000000"/>
          <w:spacing w:val="-4"/>
          <w:sz w:val="20"/>
          <w:szCs w:val="20"/>
        </w:rPr>
        <w:t xml:space="preserve"> </w:t>
      </w:r>
      <w:r w:rsidRPr="00AE715D">
        <w:rPr>
          <w:rFonts w:ascii="Arial" w:hAnsi="Arial" w:cs="Arial"/>
          <w:color w:val="000000"/>
          <w:sz w:val="20"/>
          <w:szCs w:val="20"/>
        </w:rPr>
        <w:t>обеспечивать:</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возможность идентифицировать документ и количество листов в документе;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4"/>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4"/>
          <w:sz w:val="20"/>
          <w:szCs w:val="20"/>
        </w:rPr>
        <w:t xml:space="preserve"> </w:t>
      </w:r>
      <w:r w:rsidRPr="00AE715D">
        <w:rPr>
          <w:rFonts w:ascii="Arial" w:hAnsi="Arial" w:cs="Arial"/>
          <w:color w:val="000000"/>
          <w:sz w:val="20"/>
          <w:szCs w:val="20"/>
        </w:rPr>
        <w:t>содержащих</w:t>
      </w:r>
      <w:r w:rsidRPr="00AE715D">
        <w:rPr>
          <w:rFonts w:ascii="Arial" w:hAnsi="Arial" w:cs="Arial"/>
          <w:color w:val="000000"/>
          <w:spacing w:val="15"/>
          <w:sz w:val="20"/>
          <w:szCs w:val="20"/>
        </w:rPr>
        <w:t xml:space="preserve"> </w:t>
      </w:r>
      <w:r w:rsidRPr="00AE715D">
        <w:rPr>
          <w:rFonts w:ascii="Arial" w:hAnsi="Arial" w:cs="Arial"/>
          <w:color w:val="000000"/>
          <w:sz w:val="20"/>
          <w:szCs w:val="20"/>
        </w:rPr>
        <w:t>структурированные</w:t>
      </w:r>
      <w:r w:rsidRPr="00AE715D">
        <w:rPr>
          <w:rFonts w:ascii="Arial" w:hAnsi="Arial" w:cs="Arial"/>
          <w:color w:val="000000"/>
          <w:spacing w:val="15"/>
          <w:sz w:val="20"/>
          <w:szCs w:val="20"/>
        </w:rPr>
        <w:t xml:space="preserve"> </w:t>
      </w:r>
      <w:r w:rsidRPr="00AE715D">
        <w:rPr>
          <w:rFonts w:ascii="Arial" w:hAnsi="Arial" w:cs="Arial"/>
          <w:color w:val="000000"/>
          <w:sz w:val="20"/>
          <w:szCs w:val="20"/>
        </w:rPr>
        <w:t>по</w:t>
      </w:r>
      <w:r w:rsidRPr="00AE715D">
        <w:rPr>
          <w:rFonts w:ascii="Arial" w:hAnsi="Arial" w:cs="Arial"/>
          <w:color w:val="000000"/>
          <w:spacing w:val="15"/>
          <w:sz w:val="20"/>
          <w:szCs w:val="20"/>
        </w:rPr>
        <w:t xml:space="preserve"> </w:t>
      </w:r>
      <w:r w:rsidRPr="00AE715D">
        <w:rPr>
          <w:rFonts w:ascii="Arial" w:hAnsi="Arial" w:cs="Arial"/>
          <w:color w:val="000000"/>
          <w:sz w:val="20"/>
          <w:szCs w:val="20"/>
        </w:rPr>
        <w:t>частям,</w:t>
      </w:r>
      <w:r w:rsidRPr="00AE715D">
        <w:rPr>
          <w:rFonts w:ascii="Arial" w:hAnsi="Arial" w:cs="Arial"/>
          <w:color w:val="000000"/>
          <w:spacing w:val="14"/>
          <w:sz w:val="20"/>
          <w:szCs w:val="20"/>
        </w:rPr>
        <w:t xml:space="preserve"> </w:t>
      </w:r>
      <w:r w:rsidRPr="00AE715D">
        <w:rPr>
          <w:rFonts w:ascii="Arial" w:hAnsi="Arial" w:cs="Arial"/>
          <w:color w:val="000000"/>
          <w:sz w:val="20"/>
          <w:szCs w:val="20"/>
        </w:rPr>
        <w:t>главам,</w:t>
      </w:r>
      <w:r w:rsidRPr="00AE715D">
        <w:rPr>
          <w:rFonts w:ascii="Arial" w:hAnsi="Arial" w:cs="Arial"/>
          <w:color w:val="000000"/>
          <w:spacing w:val="13"/>
          <w:sz w:val="20"/>
          <w:szCs w:val="20"/>
        </w:rPr>
        <w:t xml:space="preserve"> </w:t>
      </w:r>
      <w:r w:rsidRPr="00AE715D">
        <w:rPr>
          <w:rFonts w:ascii="Arial" w:hAnsi="Arial" w:cs="Arial"/>
          <w:color w:val="000000"/>
          <w:sz w:val="20"/>
          <w:szCs w:val="20"/>
        </w:rPr>
        <w:t>разделам</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(подразделам) данные и закладки, обеспечивающие переходы по оглавлению и (или)</w:t>
      </w:r>
      <w:r w:rsidRPr="00AE715D">
        <w:rPr>
          <w:rFonts w:ascii="Arial" w:hAnsi="Arial" w:cs="Arial"/>
          <w:color w:val="000000"/>
          <w:spacing w:val="-67"/>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содержащимся в</w:t>
      </w:r>
      <w:r w:rsidRPr="00AE715D">
        <w:rPr>
          <w:rFonts w:ascii="Arial" w:hAnsi="Arial" w:cs="Arial"/>
          <w:color w:val="000000"/>
          <w:spacing w:val="-2"/>
          <w:sz w:val="20"/>
          <w:szCs w:val="20"/>
        </w:rPr>
        <w:t xml:space="preserve"> </w:t>
      </w:r>
      <w:r w:rsidRPr="00AE715D">
        <w:rPr>
          <w:rFonts w:ascii="Arial" w:hAnsi="Arial" w:cs="Arial"/>
          <w:color w:val="000000"/>
          <w:sz w:val="20"/>
          <w:szCs w:val="20"/>
        </w:rPr>
        <w:t>тексте рисункам</w:t>
      </w:r>
      <w:r w:rsidRPr="00AE715D">
        <w:rPr>
          <w:rFonts w:ascii="Arial" w:hAnsi="Arial" w:cs="Arial"/>
          <w:color w:val="000000"/>
          <w:spacing w:val="-3"/>
          <w:sz w:val="20"/>
          <w:szCs w:val="20"/>
        </w:rPr>
        <w:t xml:space="preserve"> </w:t>
      </w:r>
      <w:r w:rsidRPr="00AE715D">
        <w:rPr>
          <w:rFonts w:ascii="Arial" w:hAnsi="Arial" w:cs="Arial"/>
          <w:color w:val="000000"/>
          <w:sz w:val="20"/>
          <w:szCs w:val="20"/>
        </w:rPr>
        <w:t>и таблицам.</w:t>
      </w:r>
    </w:p>
    <w:p w:rsidR="00371914" w:rsidRPr="00AE715D" w:rsidRDefault="00371914" w:rsidP="00724A07">
      <w:pPr>
        <w:pStyle w:val="a7"/>
        <w:tabs>
          <w:tab w:val="left" w:pos="2668"/>
          <w:tab w:val="left" w:pos="4381"/>
          <w:tab w:val="left" w:pos="6422"/>
          <w:tab w:val="left" w:pos="6763"/>
          <w:tab w:val="left" w:pos="8120"/>
          <w:tab w:val="left" w:pos="8726"/>
          <w:tab w:val="left" w:pos="9403"/>
          <w:tab w:val="left" w:pos="10050"/>
        </w:tabs>
        <w:spacing w:after="0"/>
        <w:ind w:right="153" w:firstLine="0"/>
        <w:rPr>
          <w:rFonts w:ascii="Arial" w:hAnsi="Arial" w:cs="Arial"/>
          <w:color w:val="000000"/>
          <w:sz w:val="20"/>
          <w:szCs w:val="20"/>
        </w:rPr>
      </w:pPr>
      <w:r w:rsidRPr="00AE715D">
        <w:rPr>
          <w:rFonts w:ascii="Arial" w:hAnsi="Arial" w:cs="Arial"/>
          <w:color w:val="000000"/>
          <w:sz w:val="20"/>
          <w:szCs w:val="20"/>
        </w:rPr>
        <w:t>Документы, подлежащие представлению в форматах xls, xlsx или ods,</w:t>
      </w:r>
      <w:r w:rsidRPr="00AE715D">
        <w:rPr>
          <w:rFonts w:ascii="Arial" w:hAnsi="Arial" w:cs="Arial"/>
          <w:color w:val="000000"/>
          <w:spacing w:val="-67"/>
          <w:sz w:val="20"/>
          <w:szCs w:val="20"/>
        </w:rPr>
        <w:t xml:space="preserve"> </w:t>
      </w:r>
      <w:r w:rsidRPr="00AE715D">
        <w:rPr>
          <w:rFonts w:ascii="Arial" w:hAnsi="Arial" w:cs="Arial"/>
          <w:color w:val="000000"/>
          <w:sz w:val="20"/>
          <w:szCs w:val="20"/>
        </w:rPr>
        <w:t>ормируются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виде отдельного электронного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документ.</w:t>
      </w:r>
    </w:p>
    <w:p w:rsidR="00371914" w:rsidRPr="00AE715D" w:rsidRDefault="00371914" w:rsidP="00371914">
      <w:pPr>
        <w:pStyle w:val="119"/>
        <w:numPr>
          <w:ilvl w:val="0"/>
          <w:numId w:val="29"/>
        </w:numPr>
        <w:tabs>
          <w:tab w:val="left" w:pos="0"/>
        </w:tabs>
        <w:ind w:left="0" w:right="239" w:firstLine="0"/>
        <w:jc w:val="center"/>
        <w:rPr>
          <w:rFonts w:ascii="Arial" w:hAnsi="Arial" w:cs="Arial"/>
          <w:color w:val="000000"/>
          <w:sz w:val="20"/>
          <w:szCs w:val="20"/>
        </w:rPr>
      </w:pPr>
      <w:r w:rsidRPr="00AE715D">
        <w:rPr>
          <w:rFonts w:ascii="Arial" w:hAnsi="Arial" w:cs="Arial"/>
          <w:color w:val="000000"/>
          <w:sz w:val="20"/>
          <w:szCs w:val="20"/>
        </w:rPr>
        <w:t>Состав, последовательность и сроки выполнения административных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процедур</w:t>
      </w:r>
      <w:r w:rsidRPr="00AE715D">
        <w:rPr>
          <w:rFonts w:ascii="Arial" w:hAnsi="Arial" w:cs="Arial"/>
          <w:color w:val="000000"/>
          <w:spacing w:val="-2"/>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2"/>
          <w:sz w:val="20"/>
          <w:szCs w:val="20"/>
        </w:rPr>
        <w:t xml:space="preserve"> </w:t>
      </w:r>
      <w:r w:rsidRPr="00AE715D">
        <w:rPr>
          <w:rFonts w:ascii="Arial" w:hAnsi="Arial" w:cs="Arial"/>
          <w:color w:val="000000"/>
          <w:sz w:val="20"/>
          <w:szCs w:val="20"/>
        </w:rPr>
        <w:t>требования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к</w:t>
      </w:r>
      <w:r w:rsidRPr="00AE715D">
        <w:rPr>
          <w:rFonts w:ascii="Arial" w:hAnsi="Arial" w:cs="Arial"/>
          <w:color w:val="000000"/>
          <w:spacing w:val="-2"/>
          <w:sz w:val="20"/>
          <w:szCs w:val="20"/>
        </w:rPr>
        <w:t xml:space="preserve"> </w:t>
      </w:r>
      <w:r w:rsidRPr="00AE715D">
        <w:rPr>
          <w:rFonts w:ascii="Arial" w:hAnsi="Arial" w:cs="Arial"/>
          <w:color w:val="000000"/>
          <w:sz w:val="20"/>
          <w:szCs w:val="20"/>
        </w:rPr>
        <w:t>порядку</w:t>
      </w:r>
      <w:r w:rsidRPr="00AE715D">
        <w:rPr>
          <w:rFonts w:ascii="Arial" w:hAnsi="Arial" w:cs="Arial"/>
          <w:color w:val="000000"/>
          <w:spacing w:val="-1"/>
          <w:sz w:val="20"/>
          <w:szCs w:val="20"/>
        </w:rPr>
        <w:t xml:space="preserve"> </w:t>
      </w:r>
      <w:r w:rsidRPr="00AE715D">
        <w:rPr>
          <w:rFonts w:ascii="Arial" w:hAnsi="Arial" w:cs="Arial"/>
          <w:color w:val="000000"/>
          <w:sz w:val="20"/>
          <w:szCs w:val="20"/>
        </w:rPr>
        <w:t>их выполнения,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p>
    <w:p w:rsidR="00371914" w:rsidRPr="00AE715D" w:rsidRDefault="00371914" w:rsidP="00724A07">
      <w:pPr>
        <w:spacing w:after="0" w:line="240" w:lineRule="auto"/>
        <w:ind w:right="335"/>
        <w:jc w:val="center"/>
        <w:rPr>
          <w:rFonts w:ascii="Arial" w:hAnsi="Arial" w:cs="Arial"/>
          <w:b/>
          <w:color w:val="000000"/>
          <w:sz w:val="20"/>
          <w:szCs w:val="20"/>
        </w:rPr>
      </w:pPr>
      <w:r w:rsidRPr="00AE715D">
        <w:rPr>
          <w:rFonts w:ascii="Arial" w:hAnsi="Arial" w:cs="Arial"/>
          <w:b/>
          <w:color w:val="000000"/>
          <w:sz w:val="20"/>
          <w:szCs w:val="20"/>
        </w:rPr>
        <w:t>особенности выполнения административных процедур в электронной форме</w:t>
      </w:r>
      <w:r w:rsidRPr="00AE715D">
        <w:rPr>
          <w:rFonts w:ascii="Arial" w:hAnsi="Arial" w:cs="Arial"/>
          <w:b/>
          <w:color w:val="000000"/>
          <w:spacing w:val="-67"/>
          <w:sz w:val="20"/>
          <w:szCs w:val="20"/>
        </w:rPr>
        <w:t xml:space="preserve"> </w:t>
      </w:r>
      <w:r w:rsidRPr="00AE715D">
        <w:rPr>
          <w:rFonts w:ascii="Arial" w:hAnsi="Arial" w:cs="Arial"/>
          <w:b/>
          <w:color w:val="000000"/>
          <w:sz w:val="20"/>
          <w:szCs w:val="20"/>
        </w:rPr>
        <w:t>Исчерпывающий</w:t>
      </w:r>
      <w:r w:rsidRPr="00AE715D">
        <w:rPr>
          <w:rFonts w:ascii="Arial" w:hAnsi="Arial" w:cs="Arial"/>
          <w:b/>
          <w:color w:val="000000"/>
          <w:spacing w:val="-2"/>
          <w:sz w:val="20"/>
          <w:szCs w:val="20"/>
        </w:rPr>
        <w:t xml:space="preserve"> </w:t>
      </w:r>
      <w:r w:rsidRPr="00AE715D">
        <w:rPr>
          <w:rFonts w:ascii="Arial" w:hAnsi="Arial" w:cs="Arial"/>
          <w:b/>
          <w:color w:val="000000"/>
          <w:sz w:val="20"/>
          <w:szCs w:val="20"/>
        </w:rPr>
        <w:t>перечень</w:t>
      </w:r>
      <w:r w:rsidRPr="00AE715D">
        <w:rPr>
          <w:rFonts w:ascii="Arial" w:hAnsi="Arial" w:cs="Arial"/>
          <w:b/>
          <w:color w:val="000000"/>
          <w:spacing w:val="-4"/>
          <w:sz w:val="20"/>
          <w:szCs w:val="20"/>
        </w:rPr>
        <w:t xml:space="preserve"> </w:t>
      </w:r>
      <w:r w:rsidRPr="00AE715D">
        <w:rPr>
          <w:rFonts w:ascii="Arial" w:hAnsi="Arial" w:cs="Arial"/>
          <w:b/>
          <w:color w:val="000000"/>
          <w:sz w:val="20"/>
          <w:szCs w:val="20"/>
        </w:rPr>
        <w:t>административных процедур</w:t>
      </w:r>
    </w:p>
    <w:p w:rsidR="00371914" w:rsidRPr="00AE715D" w:rsidRDefault="00371914" w:rsidP="00371914">
      <w:pPr>
        <w:pStyle w:val="aff9"/>
        <w:widowControl w:val="0"/>
        <w:numPr>
          <w:ilvl w:val="1"/>
          <w:numId w:val="16"/>
        </w:numPr>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Предоставление</w:t>
      </w:r>
      <w:r w:rsidRPr="00AE715D">
        <w:rPr>
          <w:rFonts w:ascii="Arial" w:hAnsi="Arial" w:cs="Arial"/>
          <w:color w:val="000000"/>
          <w:spacing w:val="17"/>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6"/>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7"/>
          <w:sz w:val="20"/>
          <w:szCs w:val="20"/>
        </w:rPr>
        <w:t xml:space="preserve"> </w:t>
      </w:r>
      <w:r w:rsidRPr="00AE715D">
        <w:rPr>
          <w:rFonts w:ascii="Arial" w:hAnsi="Arial" w:cs="Arial"/>
          <w:color w:val="000000"/>
          <w:sz w:val="20"/>
          <w:szCs w:val="20"/>
        </w:rPr>
        <w:t>включает</w:t>
      </w:r>
      <w:r w:rsidRPr="00AE715D">
        <w:rPr>
          <w:rFonts w:ascii="Arial" w:hAnsi="Arial" w:cs="Arial"/>
          <w:color w:val="000000"/>
          <w:spacing w:val="17"/>
          <w:sz w:val="20"/>
          <w:szCs w:val="20"/>
        </w:rPr>
        <w:t xml:space="preserve"> </w:t>
      </w:r>
      <w:r w:rsidRPr="00AE715D">
        <w:rPr>
          <w:rFonts w:ascii="Arial" w:hAnsi="Arial" w:cs="Arial"/>
          <w:color w:val="000000"/>
          <w:sz w:val="20"/>
          <w:szCs w:val="20"/>
        </w:rPr>
        <w:t>в</w:t>
      </w:r>
      <w:r w:rsidRPr="00AE715D">
        <w:rPr>
          <w:rFonts w:ascii="Arial" w:hAnsi="Arial" w:cs="Arial"/>
          <w:color w:val="000000"/>
          <w:spacing w:val="-67"/>
          <w:sz w:val="20"/>
          <w:szCs w:val="20"/>
        </w:rPr>
        <w:t xml:space="preserve"> </w:t>
      </w:r>
      <w:r w:rsidRPr="00AE715D">
        <w:rPr>
          <w:rFonts w:ascii="Arial" w:hAnsi="Arial" w:cs="Arial"/>
          <w:color w:val="000000"/>
          <w:sz w:val="20"/>
          <w:szCs w:val="20"/>
        </w:rPr>
        <w:t>себя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следующие административные процедуры:</w:t>
      </w:r>
    </w:p>
    <w:p w:rsidR="00371914" w:rsidRPr="00AE715D" w:rsidRDefault="00371914" w:rsidP="00724A07">
      <w:pPr>
        <w:pStyle w:val="a7"/>
        <w:spacing w:after="0"/>
        <w:ind w:right="38" w:firstLine="0"/>
        <w:rPr>
          <w:rFonts w:ascii="Arial" w:hAnsi="Arial" w:cs="Arial"/>
          <w:color w:val="000000"/>
          <w:sz w:val="20"/>
          <w:szCs w:val="20"/>
        </w:rPr>
      </w:pPr>
      <w:r w:rsidRPr="00AE715D">
        <w:rPr>
          <w:rFonts w:ascii="Arial" w:hAnsi="Arial" w:cs="Arial"/>
          <w:color w:val="000000"/>
          <w:sz w:val="20"/>
          <w:szCs w:val="20"/>
        </w:rPr>
        <w:t>проверка документов и регистрация заявления;</w:t>
      </w:r>
      <w:r w:rsidRPr="00AE715D">
        <w:rPr>
          <w:rFonts w:ascii="Arial" w:hAnsi="Arial" w:cs="Arial"/>
          <w:color w:val="000000"/>
          <w:spacing w:val="-68"/>
          <w:sz w:val="20"/>
          <w:szCs w:val="20"/>
        </w:rPr>
        <w:t xml:space="preserve"> п</w:t>
      </w:r>
      <w:r w:rsidRPr="00AE715D">
        <w:rPr>
          <w:rFonts w:ascii="Arial" w:hAnsi="Arial" w:cs="Arial"/>
          <w:color w:val="000000"/>
          <w:sz w:val="20"/>
          <w:szCs w:val="20"/>
        </w:rPr>
        <w:t>олучение</w:t>
      </w:r>
      <w:r w:rsidRPr="00AE715D">
        <w:rPr>
          <w:rFonts w:ascii="Arial" w:hAnsi="Arial" w:cs="Arial"/>
          <w:color w:val="000000"/>
          <w:spacing w:val="-2"/>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3"/>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СМЭВ;</w:t>
      </w:r>
    </w:p>
    <w:p w:rsidR="00371914" w:rsidRPr="00AE715D" w:rsidRDefault="00371914" w:rsidP="00724A07">
      <w:pPr>
        <w:pStyle w:val="a7"/>
        <w:tabs>
          <w:tab w:val="left" w:pos="6096"/>
          <w:tab w:val="left" w:pos="10632"/>
        </w:tabs>
        <w:spacing w:after="0"/>
        <w:ind w:right="38" w:firstLine="0"/>
        <w:rPr>
          <w:rFonts w:ascii="Arial" w:hAnsi="Arial" w:cs="Arial"/>
          <w:color w:val="000000"/>
          <w:sz w:val="20"/>
          <w:szCs w:val="20"/>
        </w:rPr>
      </w:pPr>
      <w:r w:rsidRPr="00AE715D">
        <w:rPr>
          <w:rFonts w:ascii="Arial" w:hAnsi="Arial" w:cs="Arial"/>
          <w:color w:val="000000"/>
          <w:sz w:val="20"/>
          <w:szCs w:val="20"/>
        </w:rPr>
        <w:t>рассмотрение документов и сведений;</w:t>
      </w:r>
      <w:r w:rsidRPr="00AE715D">
        <w:rPr>
          <w:rFonts w:ascii="Arial" w:hAnsi="Arial" w:cs="Arial"/>
          <w:color w:val="000000"/>
          <w:spacing w:val="-67"/>
          <w:sz w:val="20"/>
          <w:szCs w:val="20"/>
        </w:rPr>
        <w:t xml:space="preserve"> п</w:t>
      </w:r>
      <w:r w:rsidRPr="00AE715D">
        <w:rPr>
          <w:rFonts w:ascii="Arial" w:hAnsi="Arial" w:cs="Arial"/>
          <w:color w:val="000000"/>
          <w:sz w:val="20"/>
          <w:szCs w:val="20"/>
        </w:rPr>
        <w:t>ринятие</w:t>
      </w:r>
      <w:r w:rsidRPr="00AE715D">
        <w:rPr>
          <w:rFonts w:ascii="Arial" w:hAnsi="Arial" w:cs="Arial"/>
          <w:color w:val="000000"/>
          <w:spacing w:val="-4"/>
          <w:sz w:val="20"/>
          <w:szCs w:val="20"/>
        </w:rPr>
        <w:t xml:space="preserve"> </w:t>
      </w:r>
      <w:r w:rsidRPr="00AE715D">
        <w:rPr>
          <w:rFonts w:ascii="Arial" w:hAnsi="Arial" w:cs="Arial"/>
          <w:color w:val="000000"/>
          <w:sz w:val="20"/>
          <w:szCs w:val="20"/>
        </w:rPr>
        <w:t>решения; выдача</w:t>
      </w:r>
      <w:r w:rsidRPr="00AE715D">
        <w:rPr>
          <w:rFonts w:ascii="Arial" w:hAnsi="Arial" w:cs="Arial"/>
          <w:color w:val="000000"/>
          <w:spacing w:val="-6"/>
          <w:sz w:val="20"/>
          <w:szCs w:val="20"/>
        </w:rPr>
        <w:t xml:space="preserve"> </w:t>
      </w:r>
      <w:r w:rsidRPr="00AE715D">
        <w:rPr>
          <w:rFonts w:ascii="Arial" w:hAnsi="Arial" w:cs="Arial"/>
          <w:color w:val="000000"/>
          <w:sz w:val="20"/>
          <w:szCs w:val="20"/>
        </w:rPr>
        <w:t>результата;</w:t>
      </w:r>
    </w:p>
    <w:p w:rsidR="00371914" w:rsidRPr="00AE715D" w:rsidRDefault="00371914" w:rsidP="00724A07">
      <w:pPr>
        <w:pStyle w:val="a7"/>
        <w:tabs>
          <w:tab w:val="left" w:pos="2320"/>
          <w:tab w:val="left" w:pos="3817"/>
          <w:tab w:val="left" w:pos="6057"/>
          <w:tab w:val="left" w:pos="8361"/>
          <w:tab w:val="left" w:pos="9388"/>
          <w:tab w:val="left" w:pos="9740"/>
        </w:tabs>
        <w:spacing w:after="0"/>
        <w:ind w:right="433" w:firstLine="0"/>
        <w:rPr>
          <w:rFonts w:ascii="Arial" w:hAnsi="Arial" w:cs="Arial"/>
          <w:color w:val="000000"/>
          <w:sz w:val="20"/>
          <w:szCs w:val="20"/>
        </w:rPr>
      </w:pPr>
      <w:r w:rsidRPr="00AE715D">
        <w:rPr>
          <w:rFonts w:ascii="Arial" w:hAnsi="Arial" w:cs="Arial"/>
          <w:color w:val="000000"/>
          <w:sz w:val="20"/>
          <w:szCs w:val="20"/>
        </w:rPr>
        <w:t>внесение результата муниципальной услуги в реестр</w:t>
      </w:r>
      <w:r w:rsidRPr="00AE715D">
        <w:rPr>
          <w:rFonts w:ascii="Arial" w:hAnsi="Arial" w:cs="Arial"/>
          <w:color w:val="000000"/>
          <w:spacing w:val="-67"/>
          <w:sz w:val="20"/>
          <w:szCs w:val="20"/>
        </w:rPr>
        <w:t xml:space="preserve"> </w:t>
      </w:r>
      <w:r w:rsidRPr="00AE715D">
        <w:rPr>
          <w:rFonts w:ascii="Arial" w:hAnsi="Arial" w:cs="Arial"/>
          <w:color w:val="000000"/>
          <w:sz w:val="20"/>
          <w:szCs w:val="20"/>
        </w:rPr>
        <w:t>юридически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значимых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записей;</w:t>
      </w:r>
    </w:p>
    <w:p w:rsidR="00371914" w:rsidRPr="00AE715D" w:rsidRDefault="00371914" w:rsidP="00724A07">
      <w:pPr>
        <w:spacing w:after="0" w:line="240" w:lineRule="auto"/>
        <w:jc w:val="both"/>
        <w:rPr>
          <w:rFonts w:ascii="Arial" w:hAnsi="Arial" w:cs="Arial"/>
          <w:color w:val="000000"/>
          <w:sz w:val="20"/>
          <w:szCs w:val="20"/>
        </w:rPr>
      </w:pPr>
      <w:r w:rsidRPr="00AE715D">
        <w:rPr>
          <w:rFonts w:ascii="Arial" w:hAnsi="Arial" w:cs="Arial"/>
          <w:color w:val="000000"/>
          <w:sz w:val="20"/>
          <w:szCs w:val="20"/>
        </w:rPr>
        <w:t>Путевки выделяются на условиях частичного возмещения Уполномоченным органом и частичной оплаты родителями (законными представителями детей) ее стоимости, определенной Кабинетом Министров Чувашской Республики;</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371914" w:rsidRPr="00AE715D" w:rsidRDefault="00371914" w:rsidP="00724A07">
      <w:pPr>
        <w:spacing w:after="0" w:line="240" w:lineRule="auto"/>
        <w:jc w:val="both"/>
        <w:rPr>
          <w:rFonts w:ascii="Arial" w:hAnsi="Arial" w:cs="Arial"/>
          <w:color w:val="000000"/>
          <w:sz w:val="20"/>
          <w:szCs w:val="20"/>
        </w:rPr>
      </w:pPr>
      <w:r w:rsidRPr="00AE715D">
        <w:rPr>
          <w:rFonts w:ascii="Arial" w:hAnsi="Arial" w:cs="Arial"/>
          <w:color w:val="000000"/>
          <w:sz w:val="20"/>
          <w:szCs w:val="20"/>
        </w:rPr>
        <w:t xml:space="preserve">Бесплатно предоставляются путевки 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воспитанникам организаций для детей-сирот и детей, оставшихся без попечения родителей через БУ «Мариинско-Посадский ЦСОН» Министерства труда и социальной защиты ЧР; детям-сиротам и детям, оставшимся без попечения родителей; детям-сиротам и детям, оставшимся без попечения родителей, обучающимся в государственных профессиональных образовательных организациях. </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 xml:space="preserve">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в размере 5 процентов от средней стоимости путевки, родители или иные законные представители представляют в организации социального обслуживания, находящиеся в БУ «Мариинско-Посадский ЦСОН» Министерства труда и социальной защиты ЧР (далее – организация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и документы, подтверждающие факт трудной жизненной ситуации (для детей с ограниченными возможностями здоровья, то есть имеющих недостатки в физическом и (или) психическом развитии, – копия заключения психолого - медико-педагогической комиссии, подтверждающего недостатки в физическом и (или) психическом развитии; для детей – жертв вооруженных и межнациональных конфликтов, экологических и техногенных катастроф, стихийных бедствий – 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стихийного бедствия; для детей из семей беженцев и вынужденных переселенцев – копия документа, подтверждающего статус вынужденного переселенца, или документа, подтверждающего статус беженца, выданного территориальными органами Министерства внутренних дел Российской Федерации; для детей – жертв насилия – 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 для детей, проживающих в малоимущих семьях, – копия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 для детей с отклонениями в поведении – копия заключения психолого –медико -педагогической комиссии). </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Организацией социального обслуживания в срок не позднее трех рабочих дней со дня поступления заявления составляется:</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в случае поступления заявления в отношении детей, оказавшихся в экстремальных условиях, – акт обследования жилищно-бытовых условий с подробным описанием трудной жизненной ситуации;</w:t>
      </w:r>
    </w:p>
    <w:p w:rsidR="00371914" w:rsidRPr="00AE715D" w:rsidRDefault="00371914" w:rsidP="00724A07">
      <w:pPr>
        <w:adjustRightInd w:val="0"/>
        <w:spacing w:after="0" w:line="240" w:lineRule="auto"/>
        <w:jc w:val="both"/>
        <w:rPr>
          <w:rFonts w:ascii="Arial" w:hAnsi="Arial" w:cs="Arial"/>
          <w:bCs/>
          <w:color w:val="000000"/>
          <w:sz w:val="20"/>
          <w:szCs w:val="20"/>
        </w:rPr>
      </w:pPr>
      <w:r w:rsidRPr="00AE715D">
        <w:rPr>
          <w:rFonts w:ascii="Arial" w:hAnsi="Arial" w:cs="Arial"/>
          <w:color w:val="000000"/>
          <w:sz w:val="20"/>
          <w:szCs w:val="20"/>
        </w:rPr>
        <w:lastRenderedPageBreak/>
        <w:t>в случае поступления заявления в отношении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акт обследования жилищно-бытовых условий с подробным описанием трудной жизненной ситуации, документ</w:t>
      </w:r>
      <w:r w:rsidRPr="00AE715D">
        <w:rPr>
          <w:rFonts w:ascii="Arial" w:hAnsi="Arial" w:cs="Arial"/>
          <w:bCs/>
          <w:color w:val="000000"/>
          <w:sz w:val="20"/>
          <w:szCs w:val="20"/>
        </w:rPr>
        <w:t>, содержащий информацию о нарушении жизнедеятельности ребенка</w:t>
      </w:r>
      <w:r w:rsidRPr="00AE715D">
        <w:rPr>
          <w:rFonts w:ascii="Arial" w:hAnsi="Arial" w:cs="Arial"/>
          <w:color w:val="000000"/>
          <w:sz w:val="20"/>
          <w:szCs w:val="20"/>
        </w:rPr>
        <w:t>.</w:t>
      </w:r>
    </w:p>
    <w:p w:rsidR="00371914" w:rsidRPr="00AE715D" w:rsidRDefault="00371914" w:rsidP="00724A07">
      <w:pPr>
        <w:adjustRightInd w:val="0"/>
        <w:spacing w:after="0" w:line="240" w:lineRule="auto"/>
        <w:jc w:val="both"/>
        <w:rPr>
          <w:rFonts w:ascii="Arial" w:hAnsi="Arial" w:cs="Arial"/>
          <w:color w:val="000000"/>
          <w:sz w:val="20"/>
          <w:szCs w:val="20"/>
        </w:rPr>
      </w:pPr>
      <w:r w:rsidRPr="00AE715D">
        <w:rPr>
          <w:rFonts w:ascii="Arial" w:hAnsi="Arial" w:cs="Arial"/>
          <w:color w:val="000000"/>
          <w:sz w:val="20"/>
          <w:szCs w:val="20"/>
        </w:rPr>
        <w:t xml:space="preserve">При подаче заявления в отношении детей-сирот и детей, оставшихся без попечения родителей, законным представителем может быть представлен по собственной инициативе документ, подтверждающий соответствующий статус, выданный органом опеки и попечительства по месту жительства. </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Описание</w:t>
      </w:r>
      <w:r w:rsidRPr="00AE715D">
        <w:rPr>
          <w:rFonts w:ascii="Arial" w:hAnsi="Arial" w:cs="Arial"/>
          <w:color w:val="000000"/>
          <w:spacing w:val="61"/>
          <w:sz w:val="20"/>
          <w:szCs w:val="20"/>
        </w:rPr>
        <w:t xml:space="preserve"> </w:t>
      </w:r>
      <w:r w:rsidRPr="00AE715D">
        <w:rPr>
          <w:rFonts w:ascii="Arial" w:hAnsi="Arial" w:cs="Arial"/>
          <w:color w:val="000000"/>
          <w:sz w:val="20"/>
          <w:szCs w:val="20"/>
        </w:rPr>
        <w:t>административных</w:t>
      </w:r>
      <w:r w:rsidRPr="00AE715D">
        <w:rPr>
          <w:rFonts w:ascii="Arial" w:hAnsi="Arial" w:cs="Arial"/>
          <w:color w:val="000000"/>
          <w:spacing w:val="63"/>
          <w:sz w:val="20"/>
          <w:szCs w:val="20"/>
        </w:rPr>
        <w:t xml:space="preserve"> </w:t>
      </w:r>
      <w:r w:rsidRPr="00AE715D">
        <w:rPr>
          <w:rFonts w:ascii="Arial" w:hAnsi="Arial" w:cs="Arial"/>
          <w:color w:val="000000"/>
          <w:sz w:val="20"/>
          <w:szCs w:val="20"/>
        </w:rPr>
        <w:t>процедур</w:t>
      </w:r>
      <w:r w:rsidRPr="00AE715D">
        <w:rPr>
          <w:rFonts w:ascii="Arial" w:hAnsi="Arial" w:cs="Arial"/>
          <w:color w:val="000000"/>
          <w:spacing w:val="63"/>
          <w:sz w:val="20"/>
          <w:szCs w:val="20"/>
        </w:rPr>
        <w:t xml:space="preserve"> </w:t>
      </w:r>
      <w:r w:rsidRPr="00AE715D">
        <w:rPr>
          <w:rFonts w:ascii="Arial" w:hAnsi="Arial" w:cs="Arial"/>
          <w:color w:val="000000"/>
          <w:sz w:val="20"/>
          <w:szCs w:val="20"/>
        </w:rPr>
        <w:t>представлено</w:t>
      </w:r>
      <w:r w:rsidRPr="00AE715D">
        <w:rPr>
          <w:rFonts w:ascii="Arial" w:hAnsi="Arial" w:cs="Arial"/>
          <w:color w:val="000000"/>
          <w:spacing w:val="63"/>
          <w:sz w:val="20"/>
          <w:szCs w:val="20"/>
        </w:rPr>
        <w:t xml:space="preserve"> </w:t>
      </w:r>
      <w:r w:rsidRPr="00AE715D">
        <w:rPr>
          <w:rFonts w:ascii="Arial" w:hAnsi="Arial" w:cs="Arial"/>
          <w:color w:val="000000"/>
          <w:sz w:val="20"/>
          <w:szCs w:val="20"/>
        </w:rPr>
        <w:t>в</w:t>
      </w:r>
      <w:r w:rsidRPr="00AE715D">
        <w:rPr>
          <w:rFonts w:ascii="Arial" w:hAnsi="Arial" w:cs="Arial"/>
          <w:color w:val="000000"/>
          <w:spacing w:val="62"/>
          <w:sz w:val="20"/>
          <w:szCs w:val="20"/>
        </w:rPr>
        <w:t xml:space="preserve"> </w:t>
      </w:r>
      <w:r w:rsidRPr="00AE715D">
        <w:rPr>
          <w:rFonts w:ascii="Arial" w:hAnsi="Arial" w:cs="Arial"/>
          <w:color w:val="000000"/>
          <w:sz w:val="20"/>
          <w:szCs w:val="20"/>
        </w:rPr>
        <w:t>Приложении</w:t>
      </w:r>
      <w:r w:rsidRPr="00AE715D">
        <w:rPr>
          <w:rFonts w:ascii="Arial" w:hAnsi="Arial" w:cs="Arial"/>
          <w:color w:val="000000"/>
          <w:spacing w:val="61"/>
          <w:sz w:val="20"/>
          <w:szCs w:val="20"/>
        </w:rPr>
        <w:t xml:space="preserve"> </w:t>
      </w:r>
      <w:r w:rsidRPr="00AE715D">
        <w:rPr>
          <w:rFonts w:ascii="Arial" w:hAnsi="Arial" w:cs="Arial"/>
          <w:color w:val="000000"/>
          <w:sz w:val="20"/>
          <w:szCs w:val="20"/>
        </w:rPr>
        <w:t>№</w:t>
      </w:r>
      <w:r w:rsidRPr="00AE715D">
        <w:rPr>
          <w:rFonts w:ascii="Arial" w:hAnsi="Arial" w:cs="Arial"/>
          <w:color w:val="000000"/>
          <w:spacing w:val="63"/>
          <w:sz w:val="20"/>
          <w:szCs w:val="20"/>
        </w:rPr>
        <w:t xml:space="preserve"> </w:t>
      </w:r>
      <w:r w:rsidRPr="00AE715D">
        <w:rPr>
          <w:rFonts w:ascii="Arial" w:hAnsi="Arial" w:cs="Arial"/>
          <w:color w:val="000000"/>
          <w:sz w:val="20"/>
          <w:szCs w:val="20"/>
        </w:rPr>
        <w:t>6</w:t>
      </w:r>
      <w:r w:rsidRPr="00AE715D">
        <w:rPr>
          <w:rFonts w:ascii="Arial" w:hAnsi="Arial" w:cs="Arial"/>
          <w:color w:val="000000"/>
          <w:spacing w:val="61"/>
          <w:sz w:val="20"/>
          <w:szCs w:val="20"/>
        </w:rPr>
        <w:t xml:space="preserve"> </w:t>
      </w:r>
      <w:r w:rsidRPr="00AE715D">
        <w:rPr>
          <w:rFonts w:ascii="Arial" w:hAnsi="Arial" w:cs="Arial"/>
          <w:color w:val="000000"/>
          <w:sz w:val="20"/>
          <w:szCs w:val="20"/>
        </w:rPr>
        <w:t>к</w:t>
      </w:r>
      <w:r w:rsidRPr="00AE715D">
        <w:rPr>
          <w:rFonts w:ascii="Arial" w:hAnsi="Arial" w:cs="Arial"/>
          <w:color w:val="000000"/>
          <w:spacing w:val="-67"/>
          <w:sz w:val="20"/>
          <w:szCs w:val="20"/>
        </w:rPr>
        <w:t xml:space="preserve"> </w:t>
      </w:r>
      <w:r w:rsidRPr="00AE715D">
        <w:rPr>
          <w:rFonts w:ascii="Arial" w:hAnsi="Arial" w:cs="Arial"/>
          <w:color w:val="000000"/>
          <w:sz w:val="20"/>
          <w:szCs w:val="20"/>
        </w:rPr>
        <w:t>настоящему</w:t>
      </w:r>
      <w:r w:rsidRPr="00AE715D">
        <w:rPr>
          <w:rFonts w:ascii="Arial" w:hAnsi="Arial" w:cs="Arial"/>
          <w:color w:val="000000"/>
          <w:spacing w:val="-5"/>
          <w:sz w:val="20"/>
          <w:szCs w:val="20"/>
        </w:rPr>
        <w:t xml:space="preserve"> </w:t>
      </w:r>
      <w:r w:rsidRPr="00AE715D">
        <w:rPr>
          <w:rFonts w:ascii="Arial" w:hAnsi="Arial" w:cs="Arial"/>
          <w:color w:val="000000"/>
          <w:sz w:val="20"/>
          <w:szCs w:val="20"/>
        </w:rPr>
        <w:t>Административному</w:t>
      </w:r>
      <w:r w:rsidRPr="00AE715D">
        <w:rPr>
          <w:rFonts w:ascii="Arial" w:hAnsi="Arial" w:cs="Arial"/>
          <w:color w:val="000000"/>
          <w:spacing w:val="-4"/>
          <w:sz w:val="20"/>
          <w:szCs w:val="20"/>
        </w:rPr>
        <w:t xml:space="preserve"> </w:t>
      </w:r>
      <w:r w:rsidRPr="00AE715D">
        <w:rPr>
          <w:rFonts w:ascii="Arial" w:hAnsi="Arial" w:cs="Arial"/>
          <w:color w:val="000000"/>
          <w:sz w:val="20"/>
          <w:szCs w:val="20"/>
        </w:rPr>
        <w:t>регламенту.</w:t>
      </w:r>
    </w:p>
    <w:p w:rsidR="00371914" w:rsidRPr="00AE715D" w:rsidRDefault="00371914" w:rsidP="00724A07">
      <w:pPr>
        <w:pStyle w:val="119"/>
        <w:ind w:left="0" w:right="333"/>
        <w:jc w:val="center"/>
        <w:rPr>
          <w:rFonts w:ascii="Arial" w:hAnsi="Arial" w:cs="Arial"/>
          <w:color w:val="000000"/>
          <w:sz w:val="20"/>
          <w:szCs w:val="20"/>
        </w:rPr>
      </w:pPr>
      <w:r w:rsidRPr="00AE715D">
        <w:rPr>
          <w:rFonts w:ascii="Arial" w:hAnsi="Arial" w:cs="Arial"/>
          <w:color w:val="000000"/>
          <w:sz w:val="20"/>
          <w:szCs w:val="20"/>
        </w:rPr>
        <w:t>Перечень административных процедур (действий) при предоставлении</w:t>
      </w:r>
      <w:r w:rsidRPr="00AE715D">
        <w:rPr>
          <w:rFonts w:ascii="Arial" w:hAnsi="Arial" w:cs="Arial"/>
          <w:color w:val="000000"/>
          <w:spacing w:val="-67"/>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7"/>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форме</w:t>
      </w:r>
    </w:p>
    <w:p w:rsidR="00371914" w:rsidRPr="00AE715D" w:rsidRDefault="00371914" w:rsidP="00371914">
      <w:pPr>
        <w:pStyle w:val="aff9"/>
        <w:widowControl w:val="0"/>
        <w:numPr>
          <w:ilvl w:val="1"/>
          <w:numId w:val="16"/>
        </w:numPr>
        <w:tabs>
          <w:tab w:val="left" w:pos="-142"/>
          <w:tab w:val="left" w:pos="0"/>
        </w:tabs>
        <w:autoSpaceDE w:val="0"/>
        <w:autoSpaceDN w:val="0"/>
        <w:ind w:left="0" w:right="38" w:firstLine="0"/>
        <w:contextualSpacing w:val="0"/>
        <w:jc w:val="both"/>
        <w:rPr>
          <w:rFonts w:ascii="Arial" w:hAnsi="Arial" w:cs="Arial"/>
          <w:color w:val="000000"/>
          <w:sz w:val="20"/>
          <w:szCs w:val="20"/>
        </w:rPr>
      </w:pPr>
      <w:r w:rsidRPr="00AE715D">
        <w:rPr>
          <w:rFonts w:ascii="Arial" w:hAnsi="Arial" w:cs="Arial"/>
          <w:color w:val="000000"/>
          <w:sz w:val="20"/>
          <w:szCs w:val="20"/>
        </w:rPr>
        <w:t xml:space="preserve">При предоставлении муниципальной </w:t>
      </w:r>
      <w:r w:rsidRPr="00AE715D">
        <w:rPr>
          <w:rFonts w:ascii="Arial" w:hAnsi="Arial" w:cs="Arial"/>
          <w:color w:val="000000"/>
          <w:spacing w:val="-1"/>
          <w:sz w:val="20"/>
          <w:szCs w:val="20"/>
        </w:rPr>
        <w:t>услуги</w:t>
      </w:r>
      <w:r w:rsidRPr="00AE715D">
        <w:rPr>
          <w:rFonts w:ascii="Arial" w:hAnsi="Arial" w:cs="Arial"/>
          <w:color w:val="000000"/>
          <w:spacing w:val="-67"/>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электронной форме</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2"/>
          <w:sz w:val="20"/>
          <w:szCs w:val="20"/>
        </w:rPr>
        <w:t xml:space="preserve"> </w:t>
      </w:r>
      <w:r w:rsidRPr="00AE715D">
        <w:rPr>
          <w:rFonts w:ascii="Arial" w:hAnsi="Arial" w:cs="Arial"/>
          <w:color w:val="000000"/>
          <w:sz w:val="20"/>
          <w:szCs w:val="20"/>
        </w:rPr>
        <w:t>обеспечиваются: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получение</w:t>
      </w:r>
      <w:r w:rsidRPr="00AE715D">
        <w:rPr>
          <w:rFonts w:ascii="Arial" w:hAnsi="Arial" w:cs="Arial"/>
          <w:color w:val="000000"/>
          <w:spacing w:val="33"/>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35"/>
          <w:sz w:val="20"/>
          <w:szCs w:val="20"/>
        </w:rPr>
        <w:t xml:space="preserve"> </w:t>
      </w:r>
      <w:r w:rsidRPr="00AE715D">
        <w:rPr>
          <w:rFonts w:ascii="Arial" w:hAnsi="Arial" w:cs="Arial"/>
          <w:color w:val="000000"/>
          <w:sz w:val="20"/>
          <w:szCs w:val="20"/>
        </w:rPr>
        <w:t>о</w:t>
      </w:r>
      <w:r w:rsidRPr="00AE715D">
        <w:rPr>
          <w:rFonts w:ascii="Arial" w:hAnsi="Arial" w:cs="Arial"/>
          <w:color w:val="000000"/>
          <w:spacing w:val="33"/>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32"/>
          <w:sz w:val="20"/>
          <w:szCs w:val="20"/>
        </w:rPr>
        <w:t xml:space="preserve"> </w:t>
      </w:r>
      <w:r w:rsidRPr="00AE715D">
        <w:rPr>
          <w:rFonts w:ascii="Arial" w:hAnsi="Arial" w:cs="Arial"/>
          <w:color w:val="000000"/>
          <w:sz w:val="20"/>
          <w:szCs w:val="20"/>
        </w:rPr>
        <w:t>и</w:t>
      </w:r>
      <w:r w:rsidRPr="00AE715D">
        <w:rPr>
          <w:rFonts w:ascii="Arial" w:hAnsi="Arial" w:cs="Arial"/>
          <w:color w:val="000000"/>
          <w:spacing w:val="35"/>
          <w:sz w:val="20"/>
          <w:szCs w:val="20"/>
        </w:rPr>
        <w:t xml:space="preserve"> </w:t>
      </w:r>
      <w:r w:rsidRPr="00AE715D">
        <w:rPr>
          <w:rFonts w:ascii="Arial" w:hAnsi="Arial" w:cs="Arial"/>
          <w:color w:val="000000"/>
          <w:sz w:val="20"/>
          <w:szCs w:val="20"/>
        </w:rPr>
        <w:t>сроках</w:t>
      </w:r>
      <w:r w:rsidRPr="00AE715D">
        <w:rPr>
          <w:rFonts w:ascii="Arial" w:hAnsi="Arial" w:cs="Arial"/>
          <w:color w:val="000000"/>
          <w:spacing w:val="35"/>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43"/>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5"/>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формирование</w:t>
      </w:r>
      <w:r w:rsidRPr="00AE715D">
        <w:rPr>
          <w:rFonts w:ascii="Arial" w:hAnsi="Arial" w:cs="Arial"/>
          <w:color w:val="000000"/>
          <w:spacing w:val="-5"/>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прием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регистрация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71"/>
          <w:sz w:val="20"/>
          <w:szCs w:val="20"/>
        </w:rPr>
        <w:t xml:space="preserve"> </w:t>
      </w:r>
      <w:r w:rsidRPr="00AE715D">
        <w:rPr>
          <w:rFonts w:ascii="Arial" w:hAnsi="Arial" w:cs="Arial"/>
          <w:color w:val="000000"/>
          <w:sz w:val="20"/>
          <w:szCs w:val="20"/>
        </w:rPr>
        <w:t>иных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 необходимых для 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получение</w:t>
      </w:r>
      <w:r w:rsidRPr="00AE715D">
        <w:rPr>
          <w:rFonts w:ascii="Arial" w:hAnsi="Arial" w:cs="Arial"/>
          <w:color w:val="000000"/>
          <w:spacing w:val="-3"/>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4"/>
          <w:sz w:val="20"/>
          <w:szCs w:val="20"/>
        </w:rPr>
        <w:t xml:space="preserve"> </w:t>
      </w:r>
      <w:r w:rsidRPr="00AE715D">
        <w:rPr>
          <w:rFonts w:ascii="Arial" w:hAnsi="Arial" w:cs="Arial"/>
          <w:color w:val="000000"/>
          <w:sz w:val="20"/>
          <w:szCs w:val="20"/>
        </w:rPr>
        <w:t>о</w:t>
      </w:r>
      <w:r w:rsidRPr="00AE715D">
        <w:rPr>
          <w:rFonts w:ascii="Arial" w:hAnsi="Arial" w:cs="Arial"/>
          <w:color w:val="000000"/>
          <w:spacing w:val="-2"/>
          <w:sz w:val="20"/>
          <w:szCs w:val="20"/>
        </w:rPr>
        <w:t xml:space="preserve"> </w:t>
      </w:r>
      <w:r w:rsidRPr="00AE715D">
        <w:rPr>
          <w:rFonts w:ascii="Arial" w:hAnsi="Arial" w:cs="Arial"/>
          <w:color w:val="000000"/>
          <w:sz w:val="20"/>
          <w:szCs w:val="20"/>
        </w:rPr>
        <w:t>ходе</w:t>
      </w:r>
      <w:r w:rsidRPr="00AE715D">
        <w:rPr>
          <w:rFonts w:ascii="Arial" w:hAnsi="Arial" w:cs="Arial"/>
          <w:color w:val="000000"/>
          <w:spacing w:val="-5"/>
          <w:sz w:val="20"/>
          <w:szCs w:val="20"/>
        </w:rPr>
        <w:t xml:space="preserve"> </w:t>
      </w:r>
      <w:r w:rsidRPr="00AE715D">
        <w:rPr>
          <w:rFonts w:ascii="Arial" w:hAnsi="Arial" w:cs="Arial"/>
          <w:color w:val="000000"/>
          <w:sz w:val="20"/>
          <w:szCs w:val="20"/>
        </w:rPr>
        <w:t>рассмотрения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осуществление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оценки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досудебное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(внесудебное)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обжалование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услугу,</w:t>
      </w:r>
      <w:r w:rsidRPr="00AE715D">
        <w:rPr>
          <w:rFonts w:ascii="Arial" w:hAnsi="Arial" w:cs="Arial"/>
          <w:color w:val="000000"/>
          <w:spacing w:val="-2"/>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служащего.</w:t>
      </w:r>
    </w:p>
    <w:p w:rsidR="00371914" w:rsidRPr="00AE715D" w:rsidRDefault="00371914" w:rsidP="00724A07">
      <w:pPr>
        <w:pStyle w:val="119"/>
        <w:ind w:left="0" w:right="958"/>
        <w:jc w:val="center"/>
        <w:rPr>
          <w:rFonts w:ascii="Arial" w:hAnsi="Arial" w:cs="Arial"/>
          <w:color w:val="000000"/>
          <w:sz w:val="20"/>
          <w:szCs w:val="20"/>
        </w:rPr>
      </w:pPr>
      <w:r w:rsidRPr="00AE715D">
        <w:rPr>
          <w:rFonts w:ascii="Arial" w:hAnsi="Arial" w:cs="Arial"/>
          <w:color w:val="000000"/>
          <w:sz w:val="20"/>
          <w:szCs w:val="20"/>
        </w:rPr>
        <w:t>Порядок осуществления административных процедур (действий)</w:t>
      </w:r>
    </w:p>
    <w:p w:rsidR="00371914" w:rsidRPr="00AE715D" w:rsidRDefault="00371914" w:rsidP="00724A07">
      <w:pPr>
        <w:pStyle w:val="119"/>
        <w:ind w:left="0" w:right="958"/>
        <w:jc w:val="center"/>
        <w:rPr>
          <w:rFonts w:ascii="Arial" w:hAnsi="Arial" w:cs="Arial"/>
          <w:color w:val="000000"/>
          <w:sz w:val="20"/>
          <w:szCs w:val="20"/>
        </w:rPr>
      </w:pPr>
      <w:r w:rsidRPr="00AE715D">
        <w:rPr>
          <w:rFonts w:ascii="Arial" w:hAnsi="Arial" w:cs="Arial"/>
          <w:color w:val="000000"/>
          <w:sz w:val="20"/>
          <w:szCs w:val="20"/>
        </w:rPr>
        <w:t>в электронной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форме</w:t>
      </w:r>
    </w:p>
    <w:p w:rsidR="00371914" w:rsidRPr="00AE715D" w:rsidRDefault="00371914" w:rsidP="00371914">
      <w:pPr>
        <w:pStyle w:val="aff9"/>
        <w:widowControl w:val="0"/>
        <w:numPr>
          <w:ilvl w:val="1"/>
          <w:numId w:val="16"/>
        </w:numPr>
        <w:tabs>
          <w:tab w:val="left" w:pos="0"/>
        </w:tabs>
        <w:autoSpaceDE w:val="0"/>
        <w:autoSpaceDN w:val="0"/>
        <w:ind w:left="0" w:firstLine="0"/>
        <w:contextualSpacing w:val="0"/>
        <w:jc w:val="both"/>
        <w:rPr>
          <w:rFonts w:ascii="Arial" w:hAnsi="Arial" w:cs="Arial"/>
          <w:color w:val="000000"/>
          <w:sz w:val="20"/>
          <w:szCs w:val="20"/>
        </w:rPr>
      </w:pPr>
      <w:r w:rsidRPr="00AE715D">
        <w:rPr>
          <w:rFonts w:ascii="Arial" w:hAnsi="Arial" w:cs="Arial"/>
          <w:color w:val="000000"/>
          <w:sz w:val="20"/>
          <w:szCs w:val="20"/>
        </w:rPr>
        <w:t>Формирование</w:t>
      </w:r>
      <w:r w:rsidRPr="00AE715D">
        <w:rPr>
          <w:rFonts w:ascii="Arial" w:hAnsi="Arial" w:cs="Arial"/>
          <w:color w:val="000000"/>
          <w:spacing w:val="-7"/>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заполнения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 формы заявления на ЕПГУ (РПГУ) без необходимости дополнительной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 в</w:t>
      </w:r>
      <w:r w:rsidRPr="00AE715D">
        <w:rPr>
          <w:rFonts w:ascii="Arial" w:hAnsi="Arial" w:cs="Arial"/>
          <w:color w:val="000000"/>
          <w:spacing w:val="-2"/>
          <w:sz w:val="20"/>
          <w:szCs w:val="20"/>
        </w:rPr>
        <w:t xml:space="preserve"> </w:t>
      </w:r>
      <w:r w:rsidRPr="00AE715D">
        <w:rPr>
          <w:rFonts w:ascii="Arial" w:hAnsi="Arial" w:cs="Arial"/>
          <w:color w:val="000000"/>
          <w:sz w:val="20"/>
          <w:szCs w:val="20"/>
        </w:rPr>
        <w:t>какой-либо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иной форме.</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Форматно-логическая проверка сформированного заявления 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после заполнения заявителем каждого из полей электронной формы заявления. 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выявлении некорректно заполненного поля электронной формы заявления Заявитель</w:t>
      </w:r>
      <w:r w:rsidRPr="00AE715D">
        <w:rPr>
          <w:rFonts w:ascii="Arial" w:hAnsi="Arial" w:cs="Arial"/>
          <w:color w:val="000000"/>
          <w:spacing w:val="-67"/>
          <w:sz w:val="20"/>
          <w:szCs w:val="20"/>
        </w:rPr>
        <w:t xml:space="preserve"> </w:t>
      </w:r>
      <w:r w:rsidRPr="00AE715D">
        <w:rPr>
          <w:rFonts w:ascii="Arial" w:hAnsi="Arial" w:cs="Arial"/>
          <w:color w:val="000000"/>
          <w:sz w:val="20"/>
          <w:szCs w:val="20"/>
        </w:rPr>
        <w:t>уведомляется о характере выявленной ошибки и порядке ее устранения посредством</w:t>
      </w:r>
      <w:r w:rsidRPr="00AE715D">
        <w:rPr>
          <w:rFonts w:ascii="Arial" w:hAnsi="Arial" w:cs="Arial"/>
          <w:color w:val="000000"/>
          <w:spacing w:val="-67"/>
          <w:sz w:val="20"/>
          <w:szCs w:val="20"/>
        </w:rPr>
        <w:t xml:space="preserve"> </w:t>
      </w:r>
      <w:r w:rsidRPr="00AE715D">
        <w:rPr>
          <w:rFonts w:ascii="Arial" w:hAnsi="Arial" w:cs="Arial"/>
          <w:color w:val="000000"/>
          <w:sz w:val="20"/>
          <w:szCs w:val="20"/>
        </w:rPr>
        <w:t>информационного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сообщения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непосредственно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2"/>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4"/>
          <w:sz w:val="20"/>
          <w:szCs w:val="20"/>
        </w:rPr>
        <w:t xml:space="preserve"> </w:t>
      </w:r>
      <w:r w:rsidRPr="00AE715D">
        <w:rPr>
          <w:rFonts w:ascii="Arial" w:hAnsi="Arial" w:cs="Arial"/>
          <w:color w:val="000000"/>
          <w:sz w:val="20"/>
          <w:szCs w:val="20"/>
        </w:rPr>
        <w:t>формировании</w:t>
      </w:r>
      <w:r w:rsidRPr="00AE715D">
        <w:rPr>
          <w:rFonts w:ascii="Arial" w:hAnsi="Arial" w:cs="Arial"/>
          <w:color w:val="000000"/>
          <w:spacing w:val="-7"/>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5"/>
          <w:sz w:val="20"/>
          <w:szCs w:val="20"/>
        </w:rPr>
        <w:t xml:space="preserve"> </w:t>
      </w:r>
      <w:r w:rsidRPr="00AE715D">
        <w:rPr>
          <w:rFonts w:ascii="Arial" w:hAnsi="Arial" w:cs="Arial"/>
          <w:color w:val="000000"/>
          <w:sz w:val="20"/>
          <w:szCs w:val="20"/>
        </w:rPr>
        <w:t>обеспечивается:</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копирования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сохранения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указанных в пункте 2.9 настоящего Административного регламента, 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печати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копии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сохранение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введенных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значений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любой момент по желанию пользователя, в том числе при возникновении ошибок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ввода</w:t>
      </w:r>
      <w:r w:rsidRPr="00AE715D">
        <w:rPr>
          <w:rFonts w:ascii="Arial" w:hAnsi="Arial" w:cs="Arial"/>
          <w:color w:val="000000"/>
          <w:spacing w:val="-5"/>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возврате</w:t>
      </w:r>
      <w:r w:rsidRPr="00AE715D">
        <w:rPr>
          <w:rFonts w:ascii="Arial" w:hAnsi="Arial" w:cs="Arial"/>
          <w:color w:val="000000"/>
          <w:spacing w:val="-5"/>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повторного ввода</w:t>
      </w:r>
      <w:r w:rsidRPr="00AE715D">
        <w:rPr>
          <w:rFonts w:ascii="Arial" w:hAnsi="Arial" w:cs="Arial"/>
          <w:color w:val="000000"/>
          <w:spacing w:val="-5"/>
          <w:sz w:val="20"/>
          <w:szCs w:val="20"/>
        </w:rPr>
        <w:t xml:space="preserve"> </w:t>
      </w:r>
      <w:r w:rsidRPr="00AE715D">
        <w:rPr>
          <w:rFonts w:ascii="Arial" w:hAnsi="Arial" w:cs="Arial"/>
          <w:color w:val="000000"/>
          <w:sz w:val="20"/>
          <w:szCs w:val="20"/>
        </w:rPr>
        <w:t>значений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электронную</w:t>
      </w:r>
      <w:r w:rsidRPr="00AE715D">
        <w:rPr>
          <w:rFonts w:ascii="Arial" w:hAnsi="Arial" w:cs="Arial"/>
          <w:color w:val="000000"/>
          <w:spacing w:val="-2"/>
          <w:sz w:val="20"/>
          <w:szCs w:val="20"/>
        </w:rPr>
        <w:t xml:space="preserve"> </w:t>
      </w:r>
      <w:r w:rsidRPr="00AE715D">
        <w:rPr>
          <w:rFonts w:ascii="Arial" w:hAnsi="Arial" w:cs="Arial"/>
          <w:color w:val="000000"/>
          <w:sz w:val="20"/>
          <w:szCs w:val="20"/>
        </w:rPr>
        <w:t>форму</w:t>
      </w:r>
      <w:r w:rsidRPr="00AE715D">
        <w:rPr>
          <w:rFonts w:ascii="Arial" w:hAnsi="Arial" w:cs="Arial"/>
          <w:color w:val="000000"/>
          <w:spacing w:val="-5"/>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7" w:firstLine="0"/>
        <w:rPr>
          <w:rFonts w:ascii="Arial" w:hAnsi="Arial" w:cs="Arial"/>
          <w:color w:val="000000"/>
          <w:sz w:val="20"/>
          <w:szCs w:val="20"/>
        </w:rPr>
      </w:pPr>
      <w:r w:rsidRPr="00AE715D">
        <w:rPr>
          <w:rFonts w:ascii="Arial" w:hAnsi="Arial" w:cs="Arial"/>
          <w:color w:val="000000"/>
          <w:sz w:val="20"/>
          <w:szCs w:val="20"/>
        </w:rPr>
        <w:t>заполнение полей электронной формы заявления до начала ввода сведений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ЕСИА,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опубликованных</w:t>
      </w:r>
      <w:r w:rsidRPr="00AE715D">
        <w:rPr>
          <w:rFonts w:ascii="Arial" w:hAnsi="Arial" w:cs="Arial"/>
          <w:color w:val="000000"/>
          <w:spacing w:val="-5"/>
          <w:sz w:val="20"/>
          <w:szCs w:val="20"/>
        </w:rPr>
        <w:t xml:space="preserve"> </w:t>
      </w:r>
      <w:r w:rsidRPr="00AE715D">
        <w:rPr>
          <w:rFonts w:ascii="Arial" w:hAnsi="Arial" w:cs="Arial"/>
          <w:color w:val="000000"/>
          <w:sz w:val="20"/>
          <w:szCs w:val="20"/>
        </w:rPr>
        <w:t>на</w:t>
      </w:r>
      <w:r w:rsidRPr="00AE715D">
        <w:rPr>
          <w:rFonts w:ascii="Arial" w:hAnsi="Arial" w:cs="Arial"/>
          <w:color w:val="000000"/>
          <w:spacing w:val="-5"/>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части,</w:t>
      </w:r>
      <w:r w:rsidRPr="00AE715D">
        <w:rPr>
          <w:rFonts w:ascii="Arial" w:hAnsi="Arial" w:cs="Arial"/>
          <w:color w:val="000000"/>
          <w:spacing w:val="-2"/>
          <w:sz w:val="20"/>
          <w:szCs w:val="20"/>
        </w:rPr>
        <w:t xml:space="preserve"> </w:t>
      </w:r>
      <w:r w:rsidRPr="00AE715D">
        <w:rPr>
          <w:rFonts w:ascii="Arial" w:hAnsi="Arial" w:cs="Arial"/>
          <w:color w:val="000000"/>
          <w:sz w:val="20"/>
          <w:szCs w:val="20"/>
        </w:rPr>
        <w:t>касающейся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сведений,</w:t>
      </w:r>
      <w:r w:rsidRPr="00AE715D">
        <w:rPr>
          <w:rFonts w:ascii="Arial" w:hAnsi="Arial" w:cs="Arial"/>
          <w:color w:val="000000"/>
          <w:spacing w:val="-3"/>
          <w:sz w:val="20"/>
          <w:szCs w:val="20"/>
        </w:rPr>
        <w:t xml:space="preserve"> </w:t>
      </w:r>
      <w:r w:rsidRPr="00AE715D">
        <w:rPr>
          <w:rFonts w:ascii="Arial" w:hAnsi="Arial" w:cs="Arial"/>
          <w:color w:val="000000"/>
          <w:sz w:val="20"/>
          <w:szCs w:val="20"/>
        </w:rPr>
        <w:t>отсутствующих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ЕСИА;</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возможность вернуться на любой из этапов заполнения электронной формы</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w:t>
      </w:r>
      <w:r w:rsidRPr="00AE715D">
        <w:rPr>
          <w:rFonts w:ascii="Arial" w:hAnsi="Arial" w:cs="Arial"/>
          <w:color w:val="000000"/>
          <w:spacing w:val="-4"/>
          <w:sz w:val="20"/>
          <w:szCs w:val="20"/>
        </w:rPr>
        <w:t xml:space="preserve"> </w:t>
      </w:r>
      <w:r w:rsidRPr="00AE715D">
        <w:rPr>
          <w:rFonts w:ascii="Arial" w:hAnsi="Arial" w:cs="Arial"/>
          <w:color w:val="000000"/>
          <w:sz w:val="20"/>
          <w:szCs w:val="20"/>
        </w:rPr>
        <w:t>потери ранее введенной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информации;</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им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течение 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менее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одного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года,</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 частично сформированных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заявлений</w:t>
      </w:r>
      <w:r w:rsidRPr="00AE715D">
        <w:rPr>
          <w:rFonts w:ascii="Arial" w:hAnsi="Arial" w:cs="Arial"/>
          <w:color w:val="000000"/>
          <w:spacing w:val="-3"/>
          <w:sz w:val="20"/>
          <w:szCs w:val="20"/>
        </w:rPr>
        <w:t xml:space="preserve"> </w:t>
      </w:r>
      <w:r w:rsidRPr="00AE715D">
        <w:rPr>
          <w:rFonts w:ascii="Arial" w:hAnsi="Arial" w:cs="Arial"/>
          <w:color w:val="000000"/>
          <w:sz w:val="20"/>
          <w:szCs w:val="20"/>
        </w:rPr>
        <w:t>– в</w:t>
      </w:r>
      <w:r w:rsidRPr="00AE715D">
        <w:rPr>
          <w:rFonts w:ascii="Arial" w:hAnsi="Arial" w:cs="Arial"/>
          <w:color w:val="000000"/>
          <w:spacing w:val="-2"/>
          <w:sz w:val="20"/>
          <w:szCs w:val="20"/>
        </w:rPr>
        <w:t xml:space="preserve"> </w:t>
      </w:r>
      <w:r w:rsidRPr="00AE715D">
        <w:rPr>
          <w:rFonts w:ascii="Arial" w:hAnsi="Arial" w:cs="Arial"/>
          <w:color w:val="000000"/>
          <w:sz w:val="20"/>
          <w:szCs w:val="20"/>
        </w:rPr>
        <w:t>течение не менее 3 месяцев.</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Сформированное</w:t>
      </w:r>
      <w:r w:rsidRPr="00AE715D">
        <w:rPr>
          <w:rFonts w:ascii="Arial" w:hAnsi="Arial" w:cs="Arial"/>
          <w:color w:val="000000"/>
          <w:spacing w:val="34"/>
          <w:sz w:val="20"/>
          <w:szCs w:val="20"/>
        </w:rPr>
        <w:t xml:space="preserve"> </w:t>
      </w:r>
      <w:r w:rsidRPr="00AE715D">
        <w:rPr>
          <w:rFonts w:ascii="Arial" w:hAnsi="Arial" w:cs="Arial"/>
          <w:color w:val="000000"/>
          <w:sz w:val="20"/>
          <w:szCs w:val="20"/>
        </w:rPr>
        <w:t>и</w:t>
      </w:r>
      <w:r w:rsidRPr="00AE715D">
        <w:rPr>
          <w:rFonts w:ascii="Arial" w:hAnsi="Arial" w:cs="Arial"/>
          <w:color w:val="000000"/>
          <w:spacing w:val="35"/>
          <w:sz w:val="20"/>
          <w:szCs w:val="20"/>
        </w:rPr>
        <w:t xml:space="preserve"> </w:t>
      </w:r>
      <w:r w:rsidRPr="00AE715D">
        <w:rPr>
          <w:rFonts w:ascii="Arial" w:hAnsi="Arial" w:cs="Arial"/>
          <w:color w:val="000000"/>
          <w:sz w:val="20"/>
          <w:szCs w:val="20"/>
        </w:rPr>
        <w:t>подписанное</w:t>
      </w:r>
      <w:r w:rsidRPr="00AE715D">
        <w:rPr>
          <w:rFonts w:ascii="Arial" w:hAnsi="Arial" w:cs="Arial"/>
          <w:color w:val="000000"/>
          <w:spacing w:val="37"/>
          <w:sz w:val="20"/>
          <w:szCs w:val="20"/>
        </w:rPr>
        <w:t xml:space="preserve"> </w:t>
      </w:r>
      <w:r w:rsidRPr="00AE715D">
        <w:rPr>
          <w:rFonts w:ascii="Arial" w:hAnsi="Arial" w:cs="Arial"/>
          <w:color w:val="000000"/>
          <w:sz w:val="20"/>
          <w:szCs w:val="20"/>
        </w:rPr>
        <w:t>заявление</w:t>
      </w:r>
      <w:r w:rsidRPr="00AE715D">
        <w:rPr>
          <w:rFonts w:ascii="Arial" w:hAnsi="Arial" w:cs="Arial"/>
          <w:color w:val="000000"/>
          <w:spacing w:val="34"/>
          <w:sz w:val="20"/>
          <w:szCs w:val="20"/>
        </w:rPr>
        <w:t xml:space="preserve"> </w:t>
      </w:r>
      <w:r w:rsidRPr="00AE715D">
        <w:rPr>
          <w:rFonts w:ascii="Arial" w:hAnsi="Arial" w:cs="Arial"/>
          <w:color w:val="000000"/>
          <w:sz w:val="20"/>
          <w:szCs w:val="20"/>
        </w:rPr>
        <w:t>и</w:t>
      </w:r>
      <w:r w:rsidRPr="00AE715D">
        <w:rPr>
          <w:rFonts w:ascii="Arial" w:hAnsi="Arial" w:cs="Arial"/>
          <w:color w:val="000000"/>
          <w:spacing w:val="35"/>
          <w:sz w:val="20"/>
          <w:szCs w:val="20"/>
        </w:rPr>
        <w:t xml:space="preserve"> </w:t>
      </w:r>
      <w:r w:rsidRPr="00AE715D">
        <w:rPr>
          <w:rFonts w:ascii="Arial" w:hAnsi="Arial" w:cs="Arial"/>
          <w:color w:val="000000"/>
          <w:sz w:val="20"/>
          <w:szCs w:val="20"/>
        </w:rPr>
        <w:t>иные</w:t>
      </w:r>
      <w:r w:rsidRPr="00AE715D">
        <w:rPr>
          <w:rFonts w:ascii="Arial" w:hAnsi="Arial" w:cs="Arial"/>
          <w:color w:val="000000"/>
          <w:spacing w:val="35"/>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34"/>
          <w:sz w:val="20"/>
          <w:szCs w:val="20"/>
        </w:rPr>
        <w:t xml:space="preserve"> </w:t>
      </w:r>
      <w:r w:rsidRPr="00AE715D">
        <w:rPr>
          <w:rFonts w:ascii="Arial" w:hAnsi="Arial" w:cs="Arial"/>
          <w:color w:val="000000"/>
          <w:sz w:val="20"/>
          <w:szCs w:val="20"/>
        </w:rPr>
        <w:t>необходимые</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4"/>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3"/>
          <w:sz w:val="20"/>
          <w:szCs w:val="20"/>
        </w:rPr>
        <w:t xml:space="preserve"> </w:t>
      </w:r>
      <w:r w:rsidRPr="00AE715D">
        <w:rPr>
          <w:rFonts w:ascii="Arial" w:hAnsi="Arial" w:cs="Arial"/>
          <w:color w:val="000000"/>
          <w:sz w:val="20"/>
          <w:szCs w:val="20"/>
        </w:rPr>
        <w:t>посредством ЕПГУ (РПГУ).</w:t>
      </w:r>
    </w:p>
    <w:p w:rsidR="00371914" w:rsidRPr="00AE715D" w:rsidRDefault="00371914" w:rsidP="00371914">
      <w:pPr>
        <w:pStyle w:val="aff9"/>
        <w:widowControl w:val="0"/>
        <w:numPr>
          <w:ilvl w:val="1"/>
          <w:numId w:val="16"/>
        </w:numPr>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Уполномоченный орган обеспечивает в срок не позднее 1 рабочего дня с</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поступления</w:t>
      </w:r>
      <w:r w:rsidRPr="00AE715D">
        <w:rPr>
          <w:rFonts w:ascii="Arial" w:hAnsi="Arial" w:cs="Arial"/>
          <w:color w:val="000000"/>
          <w:spacing w:val="70"/>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нерабочий</w:t>
      </w:r>
      <w:r w:rsidRPr="00AE715D">
        <w:rPr>
          <w:rFonts w:ascii="Arial" w:hAnsi="Arial" w:cs="Arial"/>
          <w:color w:val="000000"/>
          <w:spacing w:val="-4"/>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праздничный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день, –</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следующий 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ним</w:t>
      </w:r>
      <w:r w:rsidRPr="00AE715D">
        <w:rPr>
          <w:rFonts w:ascii="Arial" w:hAnsi="Arial" w:cs="Arial"/>
          <w:color w:val="000000"/>
          <w:spacing w:val="-4"/>
          <w:sz w:val="20"/>
          <w:szCs w:val="20"/>
        </w:rPr>
        <w:t xml:space="preserve"> </w:t>
      </w:r>
      <w:r w:rsidRPr="00AE715D">
        <w:rPr>
          <w:rFonts w:ascii="Arial" w:hAnsi="Arial" w:cs="Arial"/>
          <w:color w:val="000000"/>
          <w:sz w:val="20"/>
          <w:szCs w:val="20"/>
        </w:rPr>
        <w:t>первый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рабочий</w:t>
      </w:r>
      <w:r w:rsidRPr="00AE715D">
        <w:rPr>
          <w:rFonts w:ascii="Arial" w:hAnsi="Arial" w:cs="Arial"/>
          <w:color w:val="000000"/>
          <w:spacing w:val="-4"/>
          <w:sz w:val="20"/>
          <w:szCs w:val="20"/>
        </w:rPr>
        <w:t xml:space="preserve"> </w:t>
      </w:r>
      <w:r w:rsidRPr="00AE715D">
        <w:rPr>
          <w:rFonts w:ascii="Arial" w:hAnsi="Arial" w:cs="Arial"/>
          <w:color w:val="000000"/>
          <w:sz w:val="20"/>
          <w:szCs w:val="20"/>
        </w:rPr>
        <w:t>день:</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прием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сообщения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поступлении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регистрацию заявления и направление Заявителю уведомления о регистрации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 либо об отказе в приеме документов, необходимых для 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6"/>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Электронное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становится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доступным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67"/>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4"/>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3"/>
          <w:sz w:val="20"/>
          <w:szCs w:val="20"/>
        </w:rPr>
        <w:t xml:space="preserve"> </w:t>
      </w:r>
      <w:r w:rsidRPr="00AE715D">
        <w:rPr>
          <w:rFonts w:ascii="Arial" w:hAnsi="Arial" w:cs="Arial"/>
          <w:color w:val="000000"/>
          <w:sz w:val="20"/>
          <w:szCs w:val="20"/>
        </w:rPr>
        <w:t>ответственного</w:t>
      </w:r>
      <w:r w:rsidRPr="00AE715D">
        <w:rPr>
          <w:rFonts w:ascii="Arial" w:hAnsi="Arial" w:cs="Arial"/>
          <w:color w:val="000000"/>
          <w:spacing w:val="14"/>
          <w:sz w:val="20"/>
          <w:szCs w:val="20"/>
        </w:rPr>
        <w:t xml:space="preserve"> </w:t>
      </w:r>
      <w:r w:rsidRPr="00AE715D">
        <w:rPr>
          <w:rFonts w:ascii="Arial" w:hAnsi="Arial" w:cs="Arial"/>
          <w:color w:val="000000"/>
          <w:sz w:val="20"/>
          <w:szCs w:val="20"/>
        </w:rPr>
        <w:t>за</w:t>
      </w:r>
      <w:r w:rsidRPr="00AE715D">
        <w:rPr>
          <w:rFonts w:ascii="Arial" w:hAnsi="Arial" w:cs="Arial"/>
          <w:color w:val="000000"/>
          <w:spacing w:val="13"/>
          <w:sz w:val="20"/>
          <w:szCs w:val="20"/>
        </w:rPr>
        <w:t xml:space="preserve"> </w:t>
      </w:r>
      <w:r w:rsidRPr="00AE715D">
        <w:rPr>
          <w:rFonts w:ascii="Arial" w:hAnsi="Arial" w:cs="Arial"/>
          <w:color w:val="000000"/>
          <w:sz w:val="20"/>
          <w:szCs w:val="20"/>
        </w:rPr>
        <w:t>прием</w:t>
      </w:r>
      <w:r w:rsidRPr="00AE715D">
        <w:rPr>
          <w:rFonts w:ascii="Arial" w:hAnsi="Arial" w:cs="Arial"/>
          <w:color w:val="000000"/>
          <w:spacing w:val="10"/>
          <w:sz w:val="20"/>
          <w:szCs w:val="20"/>
        </w:rPr>
        <w:t xml:space="preserve"> </w:t>
      </w:r>
      <w:r w:rsidRPr="00AE715D">
        <w:rPr>
          <w:rFonts w:ascii="Arial" w:hAnsi="Arial" w:cs="Arial"/>
          <w:color w:val="000000"/>
          <w:sz w:val="20"/>
          <w:szCs w:val="20"/>
        </w:rPr>
        <w:t>и</w:t>
      </w:r>
      <w:r w:rsidRPr="00AE715D">
        <w:rPr>
          <w:rFonts w:ascii="Arial" w:hAnsi="Arial" w:cs="Arial"/>
          <w:color w:val="000000"/>
          <w:spacing w:val="14"/>
          <w:sz w:val="20"/>
          <w:szCs w:val="20"/>
        </w:rPr>
        <w:t xml:space="preserve"> </w:t>
      </w:r>
      <w:r w:rsidRPr="00AE715D">
        <w:rPr>
          <w:rFonts w:ascii="Arial" w:hAnsi="Arial" w:cs="Arial"/>
          <w:color w:val="000000"/>
          <w:sz w:val="20"/>
          <w:szCs w:val="20"/>
        </w:rPr>
        <w:t>регистрацию</w:t>
      </w:r>
      <w:r w:rsidRPr="00AE715D">
        <w:rPr>
          <w:rFonts w:ascii="Arial" w:hAnsi="Arial" w:cs="Arial"/>
          <w:color w:val="000000"/>
          <w:spacing w:val="12"/>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4"/>
          <w:sz w:val="20"/>
          <w:szCs w:val="20"/>
        </w:rPr>
        <w:t xml:space="preserve"> </w:t>
      </w:r>
      <w:r w:rsidRPr="00AE715D">
        <w:rPr>
          <w:rFonts w:ascii="Arial" w:hAnsi="Arial" w:cs="Arial"/>
          <w:color w:val="000000"/>
          <w:sz w:val="20"/>
          <w:szCs w:val="20"/>
        </w:rPr>
        <w:t>(далее – ответственное должностное лицо), в государственной информационной 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используемой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4"/>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4"/>
          <w:sz w:val="20"/>
          <w:szCs w:val="20"/>
        </w:rPr>
        <w:t xml:space="preserve"> </w:t>
      </w:r>
      <w:r w:rsidRPr="00AE715D">
        <w:rPr>
          <w:rFonts w:ascii="Arial" w:hAnsi="Arial" w:cs="Arial"/>
          <w:color w:val="000000"/>
          <w:sz w:val="20"/>
          <w:szCs w:val="20"/>
        </w:rPr>
        <w:t>– ГИС).</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Ответственное</w:t>
      </w:r>
      <w:r w:rsidRPr="00AE715D">
        <w:rPr>
          <w:rFonts w:ascii="Arial" w:hAnsi="Arial" w:cs="Arial"/>
          <w:color w:val="000000"/>
          <w:spacing w:val="-6"/>
          <w:sz w:val="20"/>
          <w:szCs w:val="20"/>
        </w:rPr>
        <w:t xml:space="preserve"> </w:t>
      </w:r>
      <w:r w:rsidRPr="00AE715D">
        <w:rPr>
          <w:rFonts w:ascii="Arial" w:hAnsi="Arial" w:cs="Arial"/>
          <w:color w:val="000000"/>
          <w:sz w:val="20"/>
          <w:szCs w:val="20"/>
        </w:rPr>
        <w:t>должностное</w:t>
      </w:r>
      <w:r w:rsidRPr="00AE715D">
        <w:rPr>
          <w:rFonts w:ascii="Arial" w:hAnsi="Arial" w:cs="Arial"/>
          <w:color w:val="000000"/>
          <w:spacing w:val="-3"/>
          <w:sz w:val="20"/>
          <w:szCs w:val="20"/>
        </w:rPr>
        <w:t xml:space="preserve"> </w:t>
      </w:r>
      <w:r w:rsidRPr="00AE715D">
        <w:rPr>
          <w:rFonts w:ascii="Arial" w:hAnsi="Arial" w:cs="Arial"/>
          <w:color w:val="000000"/>
          <w:sz w:val="20"/>
          <w:szCs w:val="20"/>
        </w:rPr>
        <w:t>лицо:</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проверяет</w:t>
      </w:r>
      <w:r w:rsidRPr="00AE715D">
        <w:rPr>
          <w:rFonts w:ascii="Arial" w:hAnsi="Arial" w:cs="Arial"/>
          <w:color w:val="000000"/>
          <w:spacing w:val="38"/>
          <w:sz w:val="20"/>
          <w:szCs w:val="20"/>
        </w:rPr>
        <w:t xml:space="preserve"> </w:t>
      </w:r>
      <w:r w:rsidRPr="00AE715D">
        <w:rPr>
          <w:rFonts w:ascii="Arial" w:hAnsi="Arial" w:cs="Arial"/>
          <w:color w:val="000000"/>
          <w:sz w:val="20"/>
          <w:szCs w:val="20"/>
        </w:rPr>
        <w:t>наличие</w:t>
      </w:r>
      <w:r w:rsidRPr="00AE715D">
        <w:rPr>
          <w:rFonts w:ascii="Arial" w:hAnsi="Arial" w:cs="Arial"/>
          <w:color w:val="000000"/>
          <w:spacing w:val="39"/>
          <w:sz w:val="20"/>
          <w:szCs w:val="20"/>
        </w:rPr>
        <w:t xml:space="preserve"> </w:t>
      </w:r>
      <w:r w:rsidRPr="00AE715D">
        <w:rPr>
          <w:rFonts w:ascii="Arial" w:hAnsi="Arial" w:cs="Arial"/>
          <w:color w:val="000000"/>
          <w:sz w:val="20"/>
          <w:szCs w:val="20"/>
        </w:rPr>
        <w:t>электронных</w:t>
      </w:r>
      <w:r w:rsidRPr="00AE715D">
        <w:rPr>
          <w:rFonts w:ascii="Arial" w:hAnsi="Arial" w:cs="Arial"/>
          <w:color w:val="000000"/>
          <w:spacing w:val="42"/>
          <w:sz w:val="20"/>
          <w:szCs w:val="20"/>
        </w:rPr>
        <w:t xml:space="preserve"> </w:t>
      </w:r>
      <w:r w:rsidRPr="00AE715D">
        <w:rPr>
          <w:rFonts w:ascii="Arial" w:hAnsi="Arial" w:cs="Arial"/>
          <w:color w:val="000000"/>
          <w:sz w:val="20"/>
          <w:szCs w:val="20"/>
        </w:rPr>
        <w:t>заявлений,</w:t>
      </w:r>
      <w:r w:rsidRPr="00AE715D">
        <w:rPr>
          <w:rFonts w:ascii="Arial" w:hAnsi="Arial" w:cs="Arial"/>
          <w:color w:val="000000"/>
          <w:spacing w:val="40"/>
          <w:sz w:val="20"/>
          <w:szCs w:val="20"/>
        </w:rPr>
        <w:t xml:space="preserve"> </w:t>
      </w:r>
      <w:r w:rsidRPr="00AE715D">
        <w:rPr>
          <w:rFonts w:ascii="Arial" w:hAnsi="Arial" w:cs="Arial"/>
          <w:color w:val="000000"/>
          <w:sz w:val="20"/>
          <w:szCs w:val="20"/>
        </w:rPr>
        <w:t>поступивших</w:t>
      </w:r>
      <w:r w:rsidRPr="00AE715D">
        <w:rPr>
          <w:rFonts w:ascii="Arial" w:hAnsi="Arial" w:cs="Arial"/>
          <w:color w:val="000000"/>
          <w:spacing w:val="38"/>
          <w:sz w:val="20"/>
          <w:szCs w:val="20"/>
        </w:rPr>
        <w:t xml:space="preserve"> </w:t>
      </w:r>
      <w:r w:rsidRPr="00AE715D">
        <w:rPr>
          <w:rFonts w:ascii="Arial" w:hAnsi="Arial" w:cs="Arial"/>
          <w:color w:val="000000"/>
          <w:sz w:val="20"/>
          <w:szCs w:val="20"/>
        </w:rPr>
        <w:t>с</w:t>
      </w:r>
      <w:r w:rsidRPr="00AE715D">
        <w:rPr>
          <w:rFonts w:ascii="Arial" w:hAnsi="Arial" w:cs="Arial"/>
          <w:color w:val="000000"/>
          <w:spacing w:val="42"/>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50"/>
          <w:sz w:val="20"/>
          <w:szCs w:val="20"/>
        </w:rPr>
        <w:t xml:space="preserve"> </w:t>
      </w:r>
      <w:r w:rsidRPr="00AE715D">
        <w:rPr>
          <w:rFonts w:ascii="Arial" w:hAnsi="Arial" w:cs="Arial"/>
          <w:color w:val="000000"/>
          <w:sz w:val="20"/>
          <w:szCs w:val="20"/>
        </w:rPr>
        <w:t>(РПГУ),</w:t>
      </w:r>
      <w:r w:rsidRPr="00AE715D">
        <w:rPr>
          <w:rFonts w:ascii="Arial" w:hAnsi="Arial" w:cs="Arial"/>
          <w:color w:val="000000"/>
          <w:spacing w:val="39"/>
          <w:sz w:val="20"/>
          <w:szCs w:val="20"/>
        </w:rPr>
        <w:t xml:space="preserve"> </w:t>
      </w:r>
      <w:r w:rsidRPr="00AE715D">
        <w:rPr>
          <w:rFonts w:ascii="Arial" w:hAnsi="Arial" w:cs="Arial"/>
          <w:color w:val="000000"/>
          <w:sz w:val="20"/>
          <w:szCs w:val="20"/>
        </w:rPr>
        <w:t>с</w:t>
      </w:r>
      <w:r w:rsidRPr="00AE715D">
        <w:rPr>
          <w:rFonts w:ascii="Arial" w:hAnsi="Arial" w:cs="Arial"/>
          <w:color w:val="000000"/>
          <w:spacing w:val="-67"/>
          <w:sz w:val="20"/>
          <w:szCs w:val="20"/>
        </w:rPr>
        <w:t xml:space="preserve"> </w:t>
      </w:r>
      <w:r w:rsidRPr="00AE715D">
        <w:rPr>
          <w:rFonts w:ascii="Arial" w:hAnsi="Arial" w:cs="Arial"/>
          <w:color w:val="000000"/>
          <w:sz w:val="20"/>
          <w:szCs w:val="20"/>
        </w:rPr>
        <w:t>периодом</w:t>
      </w:r>
      <w:r w:rsidRPr="00AE715D">
        <w:rPr>
          <w:rFonts w:ascii="Arial" w:hAnsi="Arial" w:cs="Arial"/>
          <w:color w:val="000000"/>
          <w:spacing w:val="-4"/>
          <w:sz w:val="20"/>
          <w:szCs w:val="20"/>
        </w:rPr>
        <w:t xml:space="preserve"> </w:t>
      </w:r>
      <w:r w:rsidRPr="00AE715D">
        <w:rPr>
          <w:rFonts w:ascii="Arial" w:hAnsi="Arial" w:cs="Arial"/>
          <w:color w:val="000000"/>
          <w:sz w:val="20"/>
          <w:szCs w:val="20"/>
        </w:rPr>
        <w:t>не реже</w:t>
      </w:r>
      <w:r w:rsidRPr="00AE715D">
        <w:rPr>
          <w:rFonts w:ascii="Arial" w:hAnsi="Arial" w:cs="Arial"/>
          <w:color w:val="000000"/>
          <w:spacing w:val="-3"/>
          <w:sz w:val="20"/>
          <w:szCs w:val="20"/>
        </w:rPr>
        <w:t xml:space="preserve"> </w:t>
      </w:r>
      <w:r w:rsidRPr="00AE715D">
        <w:rPr>
          <w:rFonts w:ascii="Arial" w:hAnsi="Arial" w:cs="Arial"/>
          <w:color w:val="000000"/>
          <w:sz w:val="20"/>
          <w:szCs w:val="20"/>
        </w:rPr>
        <w:t>2</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 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день;</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рассматривает</w:t>
      </w:r>
      <w:r w:rsidRPr="00AE715D">
        <w:rPr>
          <w:rFonts w:ascii="Arial" w:hAnsi="Arial" w:cs="Arial"/>
          <w:color w:val="000000"/>
          <w:spacing w:val="11"/>
          <w:sz w:val="20"/>
          <w:szCs w:val="20"/>
        </w:rPr>
        <w:t xml:space="preserve"> </w:t>
      </w:r>
      <w:r w:rsidRPr="00AE715D">
        <w:rPr>
          <w:rFonts w:ascii="Arial" w:hAnsi="Arial" w:cs="Arial"/>
          <w:color w:val="000000"/>
          <w:sz w:val="20"/>
          <w:szCs w:val="20"/>
        </w:rPr>
        <w:t>поступившие</w:t>
      </w:r>
      <w:r w:rsidRPr="00AE715D">
        <w:rPr>
          <w:rFonts w:ascii="Arial" w:hAnsi="Arial" w:cs="Arial"/>
          <w:color w:val="000000"/>
          <w:spacing w:val="13"/>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0"/>
          <w:sz w:val="20"/>
          <w:szCs w:val="20"/>
        </w:rPr>
        <w:t xml:space="preserve"> </w:t>
      </w:r>
      <w:r w:rsidRPr="00AE715D">
        <w:rPr>
          <w:rFonts w:ascii="Arial" w:hAnsi="Arial" w:cs="Arial"/>
          <w:color w:val="000000"/>
          <w:sz w:val="20"/>
          <w:szCs w:val="20"/>
        </w:rPr>
        <w:t>и</w:t>
      </w:r>
      <w:r w:rsidRPr="00AE715D">
        <w:rPr>
          <w:rFonts w:ascii="Arial" w:hAnsi="Arial" w:cs="Arial"/>
          <w:color w:val="000000"/>
          <w:spacing w:val="10"/>
          <w:sz w:val="20"/>
          <w:szCs w:val="20"/>
        </w:rPr>
        <w:t xml:space="preserve"> </w:t>
      </w:r>
      <w:r w:rsidRPr="00AE715D">
        <w:rPr>
          <w:rFonts w:ascii="Arial" w:hAnsi="Arial" w:cs="Arial"/>
          <w:color w:val="000000"/>
          <w:sz w:val="20"/>
          <w:szCs w:val="20"/>
        </w:rPr>
        <w:t>приложенные</w:t>
      </w:r>
      <w:r w:rsidRPr="00AE715D">
        <w:rPr>
          <w:rFonts w:ascii="Arial" w:hAnsi="Arial" w:cs="Arial"/>
          <w:color w:val="000000"/>
          <w:spacing w:val="10"/>
          <w:sz w:val="20"/>
          <w:szCs w:val="20"/>
        </w:rPr>
        <w:t xml:space="preserve"> </w:t>
      </w:r>
      <w:r w:rsidRPr="00AE715D">
        <w:rPr>
          <w:rFonts w:ascii="Arial" w:hAnsi="Arial" w:cs="Arial"/>
          <w:color w:val="000000"/>
          <w:sz w:val="20"/>
          <w:szCs w:val="20"/>
        </w:rPr>
        <w:t>образы</w:t>
      </w:r>
      <w:r w:rsidRPr="00AE715D">
        <w:rPr>
          <w:rFonts w:ascii="Arial" w:hAnsi="Arial" w:cs="Arial"/>
          <w:color w:val="000000"/>
          <w:spacing w:val="10"/>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67"/>
          <w:sz w:val="20"/>
          <w:szCs w:val="20"/>
        </w:rPr>
        <w:t xml:space="preserve"> </w:t>
      </w:r>
      <w:r w:rsidRPr="00AE715D">
        <w:rPr>
          <w:rFonts w:ascii="Arial" w:hAnsi="Arial" w:cs="Arial"/>
          <w:color w:val="000000"/>
          <w:sz w:val="20"/>
          <w:szCs w:val="20"/>
        </w:rPr>
        <w:t>(документы);</w:t>
      </w:r>
    </w:p>
    <w:p w:rsidR="00371914" w:rsidRPr="00AE715D" w:rsidRDefault="00371914" w:rsidP="00724A07">
      <w:pPr>
        <w:pStyle w:val="a7"/>
        <w:tabs>
          <w:tab w:val="left" w:pos="2747"/>
          <w:tab w:val="left" w:pos="4172"/>
          <w:tab w:val="left" w:pos="4654"/>
          <w:tab w:val="left" w:pos="6590"/>
          <w:tab w:val="left" w:pos="7062"/>
          <w:tab w:val="left" w:pos="8427"/>
          <w:tab w:val="left" w:pos="9129"/>
        </w:tabs>
        <w:spacing w:after="0"/>
        <w:ind w:right="143" w:firstLine="0"/>
        <w:rPr>
          <w:rFonts w:ascii="Arial" w:hAnsi="Arial" w:cs="Arial"/>
          <w:color w:val="000000"/>
          <w:sz w:val="20"/>
          <w:szCs w:val="20"/>
        </w:rPr>
      </w:pPr>
      <w:r w:rsidRPr="00AE715D">
        <w:rPr>
          <w:rFonts w:ascii="Arial" w:hAnsi="Arial" w:cs="Arial"/>
          <w:color w:val="000000"/>
          <w:sz w:val="20"/>
          <w:szCs w:val="20"/>
        </w:rPr>
        <w:t>производит действия в соответствии с пунктом 3.4 настоящего</w:t>
      </w:r>
      <w:r w:rsidRPr="00AE715D">
        <w:rPr>
          <w:rFonts w:ascii="Arial" w:hAnsi="Arial" w:cs="Arial"/>
          <w:color w:val="000000"/>
          <w:spacing w:val="-67"/>
          <w:sz w:val="20"/>
          <w:szCs w:val="20"/>
        </w:rPr>
        <w:t xml:space="preserve"> а</w:t>
      </w:r>
      <w:r w:rsidRPr="00AE715D">
        <w:rPr>
          <w:rFonts w:ascii="Arial" w:hAnsi="Arial" w:cs="Arial"/>
          <w:color w:val="000000"/>
          <w:sz w:val="20"/>
          <w:szCs w:val="20"/>
        </w:rPr>
        <w:t>дминистративного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регламента;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осуществляет</w:t>
      </w:r>
      <w:r w:rsidRPr="00AE715D">
        <w:rPr>
          <w:rFonts w:ascii="Arial" w:hAnsi="Arial" w:cs="Arial"/>
          <w:color w:val="000000"/>
          <w:spacing w:val="56"/>
          <w:sz w:val="20"/>
          <w:szCs w:val="20"/>
        </w:rPr>
        <w:t xml:space="preserve"> </w:t>
      </w:r>
      <w:r w:rsidRPr="00AE715D">
        <w:rPr>
          <w:rFonts w:ascii="Arial" w:hAnsi="Arial" w:cs="Arial"/>
          <w:color w:val="000000"/>
          <w:sz w:val="20"/>
          <w:szCs w:val="20"/>
        </w:rPr>
        <w:t>в</w:t>
      </w:r>
      <w:r w:rsidRPr="00AE715D">
        <w:rPr>
          <w:rFonts w:ascii="Arial" w:hAnsi="Arial" w:cs="Arial"/>
          <w:color w:val="000000"/>
          <w:spacing w:val="55"/>
          <w:sz w:val="20"/>
          <w:szCs w:val="20"/>
        </w:rPr>
        <w:t xml:space="preserve"> </w:t>
      </w:r>
      <w:r w:rsidRPr="00AE715D">
        <w:rPr>
          <w:rFonts w:ascii="Arial" w:hAnsi="Arial" w:cs="Arial"/>
          <w:color w:val="000000"/>
          <w:sz w:val="20"/>
          <w:szCs w:val="20"/>
        </w:rPr>
        <w:t>течение</w:t>
      </w:r>
      <w:r w:rsidRPr="00AE715D">
        <w:rPr>
          <w:rFonts w:ascii="Arial" w:hAnsi="Arial" w:cs="Arial"/>
          <w:color w:val="000000"/>
          <w:spacing w:val="55"/>
          <w:sz w:val="20"/>
          <w:szCs w:val="20"/>
        </w:rPr>
        <w:t xml:space="preserve"> </w:t>
      </w:r>
      <w:r w:rsidRPr="00AE715D">
        <w:rPr>
          <w:rFonts w:ascii="Arial" w:hAnsi="Arial" w:cs="Arial"/>
          <w:color w:val="000000"/>
          <w:sz w:val="20"/>
          <w:szCs w:val="20"/>
        </w:rPr>
        <w:t>1</w:t>
      </w:r>
      <w:r w:rsidRPr="00AE715D">
        <w:rPr>
          <w:rFonts w:ascii="Arial" w:hAnsi="Arial" w:cs="Arial"/>
          <w:color w:val="000000"/>
          <w:spacing w:val="55"/>
          <w:sz w:val="20"/>
          <w:szCs w:val="20"/>
        </w:rPr>
        <w:t xml:space="preserve"> </w:t>
      </w:r>
      <w:r w:rsidRPr="00AE715D">
        <w:rPr>
          <w:rFonts w:ascii="Arial" w:hAnsi="Arial" w:cs="Arial"/>
          <w:color w:val="000000"/>
          <w:sz w:val="20"/>
          <w:szCs w:val="20"/>
        </w:rPr>
        <w:t>дня</w:t>
      </w:r>
      <w:r w:rsidRPr="00AE715D">
        <w:rPr>
          <w:rFonts w:ascii="Arial" w:hAnsi="Arial" w:cs="Arial"/>
          <w:color w:val="000000"/>
          <w:spacing w:val="54"/>
          <w:sz w:val="20"/>
          <w:szCs w:val="20"/>
        </w:rPr>
        <w:t xml:space="preserve"> </w:t>
      </w:r>
      <w:r w:rsidRPr="00AE715D">
        <w:rPr>
          <w:rFonts w:ascii="Arial" w:hAnsi="Arial" w:cs="Arial"/>
          <w:color w:val="000000"/>
          <w:sz w:val="20"/>
          <w:szCs w:val="20"/>
        </w:rPr>
        <w:t>административную</w:t>
      </w:r>
      <w:r w:rsidRPr="00AE715D">
        <w:rPr>
          <w:rFonts w:ascii="Arial" w:hAnsi="Arial" w:cs="Arial"/>
          <w:color w:val="000000"/>
          <w:spacing w:val="57"/>
          <w:sz w:val="20"/>
          <w:szCs w:val="20"/>
        </w:rPr>
        <w:t xml:space="preserve"> </w:t>
      </w:r>
      <w:r w:rsidRPr="00AE715D">
        <w:rPr>
          <w:rFonts w:ascii="Arial" w:hAnsi="Arial" w:cs="Arial"/>
          <w:color w:val="000000"/>
          <w:sz w:val="20"/>
          <w:szCs w:val="20"/>
        </w:rPr>
        <w:t>процедуру</w:t>
      </w:r>
      <w:r w:rsidRPr="00AE715D">
        <w:rPr>
          <w:rFonts w:ascii="Arial" w:hAnsi="Arial" w:cs="Arial"/>
          <w:color w:val="000000"/>
          <w:spacing w:val="52"/>
          <w:sz w:val="20"/>
          <w:szCs w:val="20"/>
        </w:rPr>
        <w:t xml:space="preserve"> </w:t>
      </w:r>
      <w:r w:rsidRPr="00AE715D">
        <w:rPr>
          <w:rFonts w:ascii="Arial" w:hAnsi="Arial" w:cs="Arial"/>
          <w:color w:val="000000"/>
          <w:sz w:val="20"/>
          <w:szCs w:val="20"/>
        </w:rPr>
        <w:t>формирования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межведомственных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запросов.</w:t>
      </w:r>
    </w:p>
    <w:p w:rsidR="00371914" w:rsidRPr="00AE715D" w:rsidRDefault="00371914" w:rsidP="00371914">
      <w:pPr>
        <w:pStyle w:val="aff9"/>
        <w:widowControl w:val="0"/>
        <w:numPr>
          <w:ilvl w:val="1"/>
          <w:numId w:val="16"/>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Заявителю в качестве результата предоставления муниципальной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услуги обеспечивается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возможность</w:t>
      </w:r>
      <w:r w:rsidRPr="00AE715D">
        <w:rPr>
          <w:rFonts w:ascii="Arial" w:hAnsi="Arial" w:cs="Arial"/>
          <w:color w:val="000000"/>
          <w:spacing w:val="-2"/>
          <w:sz w:val="20"/>
          <w:szCs w:val="20"/>
        </w:rPr>
        <w:t xml:space="preserve"> </w:t>
      </w:r>
      <w:r w:rsidRPr="00AE715D">
        <w:rPr>
          <w:rFonts w:ascii="Arial" w:hAnsi="Arial" w:cs="Arial"/>
          <w:color w:val="000000"/>
          <w:sz w:val="20"/>
          <w:szCs w:val="20"/>
        </w:rPr>
        <w:t>получения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усиленной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квалифицированной электронной подписью уполномоченного должностного лица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 направленного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кабинет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на 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(РПГУ);</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виде</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получает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4"/>
          <w:sz w:val="20"/>
          <w:szCs w:val="20"/>
        </w:rPr>
        <w:t xml:space="preserve"> </w:t>
      </w:r>
      <w:r w:rsidRPr="00AE715D">
        <w:rPr>
          <w:rFonts w:ascii="Arial" w:hAnsi="Arial" w:cs="Arial"/>
          <w:color w:val="000000"/>
          <w:sz w:val="20"/>
          <w:szCs w:val="20"/>
        </w:rPr>
        <w:t>центре.</w:t>
      </w:r>
    </w:p>
    <w:p w:rsidR="00371914" w:rsidRPr="00AE715D" w:rsidRDefault="00371914" w:rsidP="00371914">
      <w:pPr>
        <w:pStyle w:val="aff9"/>
        <w:widowControl w:val="0"/>
        <w:numPr>
          <w:ilvl w:val="1"/>
          <w:numId w:val="16"/>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Получение информации о ходе рассмотрения заявления и о результате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 муниципальной услуги производится в 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кабинете на ЕПГУ (РПГУ), при условии авторизации. Заявитель имеет возможность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просматривать статус электронного заявления, а также информацию о дальнейших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действиях в</w:t>
      </w:r>
      <w:r w:rsidRPr="00AE715D">
        <w:rPr>
          <w:rFonts w:ascii="Arial" w:hAnsi="Arial" w:cs="Arial"/>
          <w:color w:val="000000"/>
          <w:spacing w:val="-2"/>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3"/>
          <w:sz w:val="20"/>
          <w:szCs w:val="20"/>
        </w:rPr>
        <w:t xml:space="preserve"> </w:t>
      </w:r>
      <w:r w:rsidRPr="00AE715D">
        <w:rPr>
          <w:rFonts w:ascii="Arial" w:hAnsi="Arial" w:cs="Arial"/>
          <w:color w:val="000000"/>
          <w:sz w:val="20"/>
          <w:szCs w:val="20"/>
        </w:rPr>
        <w:t>кабинете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 собственной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инициативе,</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любое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время.</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При предоставлении муниципальной услуги в 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направляется:</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уведомление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регистрации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содержащее сведения о факте приема заявления и документов, необходимых 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35"/>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33"/>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2"/>
          <w:sz w:val="20"/>
          <w:szCs w:val="20"/>
        </w:rPr>
        <w:t xml:space="preserve"> </w:t>
      </w:r>
      <w:r w:rsidRPr="00AE715D">
        <w:rPr>
          <w:rFonts w:ascii="Arial" w:hAnsi="Arial" w:cs="Arial"/>
          <w:color w:val="000000"/>
          <w:sz w:val="20"/>
          <w:szCs w:val="20"/>
        </w:rPr>
        <w:t>и</w:t>
      </w:r>
      <w:r w:rsidRPr="00AE715D">
        <w:rPr>
          <w:rFonts w:ascii="Arial" w:hAnsi="Arial" w:cs="Arial"/>
          <w:color w:val="000000"/>
          <w:spacing w:val="31"/>
          <w:sz w:val="20"/>
          <w:szCs w:val="20"/>
        </w:rPr>
        <w:t xml:space="preserve"> </w:t>
      </w:r>
      <w:r w:rsidRPr="00AE715D">
        <w:rPr>
          <w:rFonts w:ascii="Arial" w:hAnsi="Arial" w:cs="Arial"/>
          <w:color w:val="000000"/>
          <w:sz w:val="20"/>
          <w:szCs w:val="20"/>
        </w:rPr>
        <w:t>начале</w:t>
      </w:r>
      <w:r w:rsidRPr="00AE715D">
        <w:rPr>
          <w:rFonts w:ascii="Arial" w:hAnsi="Arial" w:cs="Arial"/>
          <w:color w:val="000000"/>
          <w:spacing w:val="32"/>
          <w:sz w:val="20"/>
          <w:szCs w:val="20"/>
        </w:rPr>
        <w:t xml:space="preserve"> </w:t>
      </w:r>
      <w:r w:rsidRPr="00AE715D">
        <w:rPr>
          <w:rFonts w:ascii="Arial" w:hAnsi="Arial" w:cs="Arial"/>
          <w:color w:val="000000"/>
          <w:sz w:val="20"/>
          <w:szCs w:val="20"/>
        </w:rPr>
        <w:t>процедуры предоставления</w:t>
      </w:r>
      <w:r w:rsidRPr="00AE715D">
        <w:rPr>
          <w:rFonts w:ascii="Arial" w:hAnsi="Arial" w:cs="Arial"/>
          <w:color w:val="000000"/>
          <w:spacing w:val="26"/>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4"/>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25"/>
          <w:sz w:val="20"/>
          <w:szCs w:val="20"/>
        </w:rPr>
        <w:t xml:space="preserve"> </w:t>
      </w:r>
      <w:r w:rsidRPr="00AE715D">
        <w:rPr>
          <w:rFonts w:ascii="Arial" w:hAnsi="Arial" w:cs="Arial"/>
          <w:color w:val="000000"/>
          <w:sz w:val="20"/>
          <w:szCs w:val="20"/>
        </w:rPr>
        <w:t>а</w:t>
      </w:r>
      <w:r w:rsidRPr="00AE715D">
        <w:rPr>
          <w:rFonts w:ascii="Arial" w:hAnsi="Arial" w:cs="Arial"/>
          <w:color w:val="000000"/>
          <w:spacing w:val="23"/>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25"/>
          <w:sz w:val="20"/>
          <w:szCs w:val="20"/>
        </w:rPr>
        <w:t xml:space="preserve"> </w:t>
      </w:r>
      <w:r w:rsidRPr="00AE715D">
        <w:rPr>
          <w:rFonts w:ascii="Arial" w:hAnsi="Arial" w:cs="Arial"/>
          <w:color w:val="000000"/>
          <w:sz w:val="20"/>
          <w:szCs w:val="20"/>
        </w:rPr>
        <w:t>сведения</w:t>
      </w:r>
      <w:r w:rsidRPr="00AE715D">
        <w:rPr>
          <w:rFonts w:ascii="Arial" w:hAnsi="Arial" w:cs="Arial"/>
          <w:color w:val="000000"/>
          <w:spacing w:val="24"/>
          <w:sz w:val="20"/>
          <w:szCs w:val="20"/>
        </w:rPr>
        <w:t xml:space="preserve"> </w:t>
      </w:r>
      <w:r w:rsidRPr="00AE715D">
        <w:rPr>
          <w:rFonts w:ascii="Arial" w:hAnsi="Arial" w:cs="Arial"/>
          <w:color w:val="000000"/>
          <w:sz w:val="20"/>
          <w:szCs w:val="20"/>
        </w:rPr>
        <w:t>о</w:t>
      </w:r>
      <w:r w:rsidRPr="00AE715D">
        <w:rPr>
          <w:rFonts w:ascii="Arial" w:hAnsi="Arial" w:cs="Arial"/>
          <w:color w:val="000000"/>
          <w:spacing w:val="22"/>
          <w:sz w:val="20"/>
          <w:szCs w:val="20"/>
        </w:rPr>
        <w:t xml:space="preserve"> </w:t>
      </w:r>
      <w:r w:rsidRPr="00AE715D">
        <w:rPr>
          <w:rFonts w:ascii="Arial" w:hAnsi="Arial" w:cs="Arial"/>
          <w:color w:val="000000"/>
          <w:sz w:val="20"/>
          <w:szCs w:val="20"/>
        </w:rPr>
        <w:t>дате</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времени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окончания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70"/>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мотивированный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7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уведомление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 муниципальной услуги, содержащее сведения 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принятии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положительного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возможности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получить</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мотивированный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p>
    <w:p w:rsidR="00371914" w:rsidRPr="00AE715D" w:rsidRDefault="00371914" w:rsidP="00371914">
      <w:pPr>
        <w:pStyle w:val="aff9"/>
        <w:widowControl w:val="0"/>
        <w:numPr>
          <w:ilvl w:val="1"/>
          <w:numId w:val="16"/>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Оценка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Оценка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hyperlink r:id="rId130">
        <w:r w:rsidRPr="00AE715D">
          <w:rPr>
            <w:rFonts w:ascii="Arial" w:hAnsi="Arial" w:cs="Arial"/>
            <w:color w:val="000000"/>
            <w:sz w:val="20"/>
            <w:szCs w:val="20"/>
          </w:rPr>
          <w:t>Правилами</w:t>
        </w:r>
      </w:hyperlink>
      <w:r w:rsidRPr="00AE715D">
        <w:rPr>
          <w:rFonts w:ascii="Arial" w:hAnsi="Arial" w:cs="Arial"/>
          <w:color w:val="000000"/>
          <w:spacing w:val="1"/>
          <w:sz w:val="20"/>
          <w:szCs w:val="20"/>
        </w:rPr>
        <w:t xml:space="preserve"> </w:t>
      </w:r>
      <w:r w:rsidRPr="00AE715D">
        <w:rPr>
          <w:rFonts w:ascii="Arial" w:hAnsi="Arial" w:cs="Arial"/>
          <w:color w:val="000000"/>
          <w:sz w:val="20"/>
          <w:szCs w:val="20"/>
        </w:rPr>
        <w:t>оценки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гражданами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эффективности</w:t>
      </w:r>
      <w:r w:rsidRPr="00AE715D">
        <w:rPr>
          <w:rFonts w:ascii="Arial" w:hAnsi="Arial" w:cs="Arial"/>
          <w:color w:val="000000"/>
          <w:spacing w:val="-67"/>
          <w:sz w:val="20"/>
          <w:szCs w:val="20"/>
        </w:rPr>
        <w:t xml:space="preserve"> </w:t>
      </w:r>
      <w:r w:rsidRPr="00AE715D">
        <w:rPr>
          <w:rFonts w:ascii="Arial" w:hAnsi="Arial" w:cs="Arial"/>
          <w:color w:val="000000"/>
          <w:sz w:val="20"/>
          <w:szCs w:val="20"/>
        </w:rPr>
        <w:t>деятельности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исполнительной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структурных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подразделений)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применения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указанной оценки как основания для принятия решений о досрочном прекращении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исполнения соответствующими руководителями своих должностных обязанностей,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утвержденными постановлением Правительства Российской 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 12 декабря 2012 г. № 1284 «Об оценке гражданами эффективности деятельности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исполнительной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структурных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подразделений)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территориальных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внебюджетных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фондов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региональных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отделений)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 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многофункциональных центров предоставления государственных и 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учетом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 услуг, 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 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применении результатов указанной оценки как</w:t>
      </w:r>
      <w:r w:rsidRPr="00AE715D">
        <w:rPr>
          <w:rFonts w:ascii="Arial" w:hAnsi="Arial" w:cs="Arial"/>
          <w:color w:val="000000"/>
          <w:spacing w:val="1"/>
          <w:sz w:val="20"/>
          <w:szCs w:val="20"/>
        </w:rPr>
        <w:t xml:space="preserve"> </w:t>
      </w:r>
      <w:r w:rsidRPr="00AE715D">
        <w:rPr>
          <w:rFonts w:ascii="Arial" w:hAnsi="Arial" w:cs="Arial"/>
          <w:color w:val="000000"/>
          <w:sz w:val="20"/>
          <w:szCs w:val="20"/>
        </w:rPr>
        <w:t>основания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принятия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досрочном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прекращении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соответствующими</w:t>
      </w:r>
      <w:r w:rsidRPr="00AE715D">
        <w:rPr>
          <w:rFonts w:ascii="Arial" w:hAnsi="Arial" w:cs="Arial"/>
          <w:color w:val="000000"/>
          <w:spacing w:val="-3"/>
          <w:sz w:val="20"/>
          <w:szCs w:val="20"/>
        </w:rPr>
        <w:t xml:space="preserve"> </w:t>
      </w:r>
      <w:r w:rsidRPr="00AE715D">
        <w:rPr>
          <w:rFonts w:ascii="Arial" w:hAnsi="Arial" w:cs="Arial"/>
          <w:color w:val="000000"/>
          <w:sz w:val="20"/>
          <w:szCs w:val="20"/>
        </w:rPr>
        <w:t>руководителями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своих</w:t>
      </w:r>
      <w:r w:rsidRPr="00AE715D">
        <w:rPr>
          <w:rFonts w:ascii="Arial" w:hAnsi="Arial" w:cs="Arial"/>
          <w:color w:val="000000"/>
          <w:spacing w:val="-4"/>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обязанностей».</w:t>
      </w:r>
    </w:p>
    <w:p w:rsidR="00371914" w:rsidRPr="00AE715D" w:rsidRDefault="00371914" w:rsidP="00371914">
      <w:pPr>
        <w:pStyle w:val="aff9"/>
        <w:widowControl w:val="0"/>
        <w:numPr>
          <w:ilvl w:val="1"/>
          <w:numId w:val="16"/>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Заявителю обеспечивается возможность направления жалобы на 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служащего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статьей</w:t>
      </w:r>
      <w:r w:rsidRPr="00AE715D">
        <w:rPr>
          <w:rFonts w:ascii="Arial" w:hAnsi="Arial" w:cs="Arial"/>
          <w:color w:val="000000"/>
          <w:spacing w:val="1"/>
          <w:sz w:val="20"/>
          <w:szCs w:val="20"/>
        </w:rPr>
        <w:t xml:space="preserve"> </w:t>
      </w:r>
      <w:r w:rsidRPr="00AE715D">
        <w:rPr>
          <w:rFonts w:ascii="Arial" w:hAnsi="Arial" w:cs="Arial"/>
          <w:color w:val="000000"/>
          <w:sz w:val="20"/>
          <w:szCs w:val="20"/>
        </w:rPr>
        <w:t>11.2</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закона</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210-ФЗ</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постановлением</w:t>
      </w:r>
      <w:r w:rsidRPr="00AE715D">
        <w:rPr>
          <w:rFonts w:ascii="Arial" w:hAnsi="Arial" w:cs="Arial"/>
          <w:color w:val="000000"/>
          <w:spacing w:val="12"/>
          <w:sz w:val="20"/>
          <w:szCs w:val="20"/>
        </w:rPr>
        <w:t xml:space="preserve"> </w:t>
      </w:r>
      <w:r w:rsidRPr="00AE715D">
        <w:rPr>
          <w:rFonts w:ascii="Arial" w:hAnsi="Arial" w:cs="Arial"/>
          <w:color w:val="000000"/>
          <w:sz w:val="20"/>
          <w:szCs w:val="20"/>
        </w:rPr>
        <w:t>Правительства</w:t>
      </w:r>
      <w:r w:rsidRPr="00AE715D">
        <w:rPr>
          <w:rFonts w:ascii="Arial" w:hAnsi="Arial" w:cs="Arial"/>
          <w:color w:val="000000"/>
          <w:spacing w:val="12"/>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3"/>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0"/>
          <w:sz w:val="20"/>
          <w:szCs w:val="20"/>
        </w:rPr>
        <w:t xml:space="preserve"> </w:t>
      </w:r>
      <w:r w:rsidRPr="00AE715D">
        <w:rPr>
          <w:rFonts w:ascii="Arial" w:hAnsi="Arial" w:cs="Arial"/>
          <w:color w:val="000000"/>
          <w:sz w:val="20"/>
          <w:szCs w:val="20"/>
        </w:rPr>
        <w:t>от</w:t>
      </w:r>
      <w:r w:rsidRPr="00AE715D">
        <w:rPr>
          <w:rFonts w:ascii="Arial" w:hAnsi="Arial" w:cs="Arial"/>
          <w:color w:val="000000"/>
          <w:spacing w:val="9"/>
          <w:sz w:val="20"/>
          <w:szCs w:val="20"/>
        </w:rPr>
        <w:t xml:space="preserve"> </w:t>
      </w:r>
      <w:r w:rsidRPr="00AE715D">
        <w:rPr>
          <w:rFonts w:ascii="Arial" w:hAnsi="Arial" w:cs="Arial"/>
          <w:color w:val="000000"/>
          <w:sz w:val="20"/>
          <w:szCs w:val="20"/>
        </w:rPr>
        <w:t>20</w:t>
      </w:r>
      <w:r w:rsidRPr="00AE715D">
        <w:rPr>
          <w:rFonts w:ascii="Arial" w:hAnsi="Arial" w:cs="Arial"/>
          <w:color w:val="000000"/>
          <w:spacing w:val="11"/>
          <w:sz w:val="20"/>
          <w:szCs w:val="20"/>
        </w:rPr>
        <w:t xml:space="preserve"> </w:t>
      </w:r>
      <w:r w:rsidRPr="00AE715D">
        <w:rPr>
          <w:rFonts w:ascii="Arial" w:hAnsi="Arial" w:cs="Arial"/>
          <w:color w:val="000000"/>
          <w:sz w:val="20"/>
          <w:szCs w:val="20"/>
        </w:rPr>
        <w:t>ноября</w:t>
      </w:r>
      <w:r w:rsidRPr="00AE715D">
        <w:rPr>
          <w:rFonts w:ascii="Arial" w:hAnsi="Arial" w:cs="Arial"/>
          <w:color w:val="000000"/>
          <w:spacing w:val="10"/>
          <w:sz w:val="20"/>
          <w:szCs w:val="20"/>
        </w:rPr>
        <w:t xml:space="preserve"> </w:t>
      </w:r>
      <w:r w:rsidRPr="00AE715D">
        <w:rPr>
          <w:rFonts w:ascii="Arial" w:hAnsi="Arial" w:cs="Arial"/>
          <w:color w:val="000000"/>
          <w:sz w:val="20"/>
          <w:szCs w:val="20"/>
        </w:rPr>
        <w:t>2012</w:t>
      </w:r>
      <w:r w:rsidRPr="00AE715D">
        <w:rPr>
          <w:rFonts w:ascii="Arial" w:hAnsi="Arial" w:cs="Arial"/>
          <w:color w:val="000000"/>
          <w:spacing w:val="13"/>
          <w:sz w:val="20"/>
          <w:szCs w:val="20"/>
        </w:rPr>
        <w:t xml:space="preserve"> </w:t>
      </w:r>
      <w:r w:rsidRPr="00AE715D">
        <w:rPr>
          <w:rFonts w:ascii="Arial" w:hAnsi="Arial" w:cs="Arial"/>
          <w:color w:val="000000"/>
          <w:sz w:val="20"/>
          <w:szCs w:val="20"/>
        </w:rPr>
        <w:t>г.</w:t>
      </w:r>
      <w:r w:rsidRPr="00AE715D">
        <w:rPr>
          <w:rFonts w:ascii="Arial" w:hAnsi="Arial" w:cs="Arial"/>
          <w:color w:val="000000"/>
          <w:spacing w:val="10"/>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1198</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обеспечивающей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процесс</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досудебного,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(внесудебного)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обжалования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совершенных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7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 услуг.</w:t>
      </w:r>
    </w:p>
    <w:p w:rsidR="00371914" w:rsidRPr="00AE715D" w:rsidRDefault="00371914" w:rsidP="00724A07">
      <w:pPr>
        <w:pStyle w:val="119"/>
        <w:ind w:left="0"/>
        <w:jc w:val="center"/>
        <w:rPr>
          <w:rFonts w:ascii="Arial" w:hAnsi="Arial" w:cs="Arial"/>
          <w:color w:val="000000"/>
          <w:sz w:val="20"/>
          <w:szCs w:val="20"/>
        </w:rPr>
      </w:pPr>
      <w:r w:rsidRPr="00AE715D">
        <w:rPr>
          <w:rFonts w:ascii="Arial" w:hAnsi="Arial" w:cs="Arial"/>
          <w:color w:val="000000"/>
          <w:sz w:val="20"/>
          <w:szCs w:val="20"/>
        </w:rPr>
        <w:t>Порядок</w:t>
      </w:r>
      <w:r w:rsidRPr="00AE715D">
        <w:rPr>
          <w:rFonts w:ascii="Arial" w:hAnsi="Arial" w:cs="Arial"/>
          <w:color w:val="000000"/>
          <w:spacing w:val="-3"/>
          <w:sz w:val="20"/>
          <w:szCs w:val="20"/>
        </w:rPr>
        <w:t xml:space="preserve"> </w:t>
      </w:r>
      <w:r w:rsidRPr="00AE715D">
        <w:rPr>
          <w:rFonts w:ascii="Arial" w:hAnsi="Arial" w:cs="Arial"/>
          <w:color w:val="000000"/>
          <w:sz w:val="20"/>
          <w:szCs w:val="20"/>
        </w:rPr>
        <w:t>исправления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допущенных опечаток</w:t>
      </w:r>
      <w:r w:rsidRPr="00AE715D">
        <w:rPr>
          <w:rFonts w:ascii="Arial" w:hAnsi="Arial" w:cs="Arial"/>
          <w:color w:val="000000"/>
          <w:spacing w:val="-3"/>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ошибок</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p>
    <w:p w:rsidR="00371914" w:rsidRPr="00AE715D" w:rsidRDefault="00371914" w:rsidP="00724A07">
      <w:pPr>
        <w:spacing w:after="0" w:line="240" w:lineRule="auto"/>
        <w:ind w:right="435"/>
        <w:jc w:val="center"/>
        <w:rPr>
          <w:rFonts w:ascii="Arial" w:hAnsi="Arial" w:cs="Arial"/>
          <w:b/>
          <w:color w:val="000000"/>
          <w:sz w:val="20"/>
          <w:szCs w:val="20"/>
        </w:rPr>
      </w:pPr>
      <w:r w:rsidRPr="00AE715D">
        <w:rPr>
          <w:rFonts w:ascii="Arial" w:hAnsi="Arial" w:cs="Arial"/>
          <w:b/>
          <w:color w:val="000000"/>
          <w:sz w:val="20"/>
          <w:szCs w:val="20"/>
        </w:rPr>
        <w:t>выданных в результате предоставления муниципальной услуги</w:t>
      </w:r>
      <w:r w:rsidRPr="00AE715D">
        <w:rPr>
          <w:rFonts w:ascii="Arial" w:hAnsi="Arial" w:cs="Arial"/>
          <w:b/>
          <w:color w:val="000000"/>
          <w:spacing w:val="-2"/>
          <w:sz w:val="20"/>
          <w:szCs w:val="20"/>
        </w:rPr>
        <w:t xml:space="preserve"> </w:t>
      </w:r>
      <w:r w:rsidRPr="00AE715D">
        <w:rPr>
          <w:rFonts w:ascii="Arial" w:hAnsi="Arial" w:cs="Arial"/>
          <w:b/>
          <w:color w:val="000000"/>
          <w:sz w:val="20"/>
          <w:szCs w:val="20"/>
        </w:rPr>
        <w:t>документах</w:t>
      </w:r>
    </w:p>
    <w:p w:rsidR="00371914" w:rsidRPr="00AE715D" w:rsidRDefault="00371914" w:rsidP="00371914">
      <w:pPr>
        <w:pStyle w:val="aff9"/>
        <w:widowControl w:val="0"/>
        <w:numPr>
          <w:ilvl w:val="1"/>
          <w:numId w:val="16"/>
        </w:numPr>
        <w:tabs>
          <w:tab w:val="left" w:pos="0"/>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6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63"/>
          <w:sz w:val="20"/>
          <w:szCs w:val="20"/>
        </w:rPr>
        <w:t xml:space="preserve"> </w:t>
      </w:r>
      <w:r w:rsidRPr="00AE715D">
        <w:rPr>
          <w:rFonts w:ascii="Arial" w:hAnsi="Arial" w:cs="Arial"/>
          <w:color w:val="000000"/>
          <w:sz w:val="20"/>
          <w:szCs w:val="20"/>
        </w:rPr>
        <w:t>выявления</w:t>
      </w:r>
      <w:r w:rsidRPr="00AE715D">
        <w:rPr>
          <w:rFonts w:ascii="Arial" w:hAnsi="Arial" w:cs="Arial"/>
          <w:color w:val="000000"/>
          <w:spacing w:val="60"/>
          <w:sz w:val="20"/>
          <w:szCs w:val="20"/>
        </w:rPr>
        <w:t xml:space="preserve"> </w:t>
      </w:r>
      <w:r w:rsidRPr="00AE715D">
        <w:rPr>
          <w:rFonts w:ascii="Arial" w:hAnsi="Arial" w:cs="Arial"/>
          <w:color w:val="000000"/>
          <w:sz w:val="20"/>
          <w:szCs w:val="20"/>
        </w:rPr>
        <w:t>опечаток</w:t>
      </w:r>
      <w:r w:rsidRPr="00AE715D">
        <w:rPr>
          <w:rFonts w:ascii="Arial" w:hAnsi="Arial" w:cs="Arial"/>
          <w:color w:val="000000"/>
          <w:spacing w:val="63"/>
          <w:sz w:val="20"/>
          <w:szCs w:val="20"/>
        </w:rPr>
        <w:t xml:space="preserve"> </w:t>
      </w:r>
      <w:r w:rsidRPr="00AE715D">
        <w:rPr>
          <w:rFonts w:ascii="Arial" w:hAnsi="Arial" w:cs="Arial"/>
          <w:color w:val="000000"/>
          <w:sz w:val="20"/>
          <w:szCs w:val="20"/>
        </w:rPr>
        <w:t>и</w:t>
      </w:r>
      <w:r w:rsidRPr="00AE715D">
        <w:rPr>
          <w:rFonts w:ascii="Arial" w:hAnsi="Arial" w:cs="Arial"/>
          <w:color w:val="000000"/>
          <w:spacing w:val="61"/>
          <w:sz w:val="20"/>
          <w:szCs w:val="20"/>
        </w:rPr>
        <w:t xml:space="preserve"> </w:t>
      </w:r>
      <w:r w:rsidRPr="00AE715D">
        <w:rPr>
          <w:rFonts w:ascii="Arial" w:hAnsi="Arial" w:cs="Arial"/>
          <w:color w:val="000000"/>
          <w:sz w:val="20"/>
          <w:szCs w:val="20"/>
        </w:rPr>
        <w:t>ошибок</w:t>
      </w:r>
      <w:r w:rsidRPr="00AE715D">
        <w:rPr>
          <w:rFonts w:ascii="Arial" w:hAnsi="Arial" w:cs="Arial"/>
          <w:color w:val="000000"/>
          <w:spacing w:val="67"/>
          <w:sz w:val="20"/>
          <w:szCs w:val="20"/>
        </w:rPr>
        <w:t xml:space="preserve"> </w:t>
      </w:r>
      <w:r w:rsidRPr="00AE715D">
        <w:rPr>
          <w:rFonts w:ascii="Arial" w:hAnsi="Arial" w:cs="Arial"/>
          <w:color w:val="000000"/>
          <w:sz w:val="20"/>
          <w:szCs w:val="20"/>
        </w:rPr>
        <w:t>Заявитель</w:t>
      </w:r>
      <w:r w:rsidRPr="00AE715D">
        <w:rPr>
          <w:rFonts w:ascii="Arial" w:hAnsi="Arial" w:cs="Arial"/>
          <w:color w:val="000000"/>
          <w:spacing w:val="59"/>
          <w:sz w:val="20"/>
          <w:szCs w:val="20"/>
        </w:rPr>
        <w:t xml:space="preserve"> </w:t>
      </w:r>
      <w:r w:rsidRPr="00AE715D">
        <w:rPr>
          <w:rFonts w:ascii="Arial" w:hAnsi="Arial" w:cs="Arial"/>
          <w:color w:val="000000"/>
          <w:sz w:val="20"/>
          <w:szCs w:val="20"/>
        </w:rPr>
        <w:t>вправе</w:t>
      </w:r>
      <w:r w:rsidRPr="00AE715D">
        <w:rPr>
          <w:rFonts w:ascii="Arial" w:hAnsi="Arial" w:cs="Arial"/>
          <w:color w:val="000000"/>
          <w:spacing w:val="60"/>
          <w:sz w:val="20"/>
          <w:szCs w:val="20"/>
        </w:rPr>
        <w:t xml:space="preserve"> </w:t>
      </w:r>
      <w:r w:rsidRPr="00AE715D">
        <w:rPr>
          <w:rFonts w:ascii="Arial" w:hAnsi="Arial" w:cs="Arial"/>
          <w:color w:val="000000"/>
          <w:sz w:val="20"/>
          <w:szCs w:val="20"/>
        </w:rPr>
        <w:t>обратиться 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70"/>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70"/>
          <w:sz w:val="20"/>
          <w:szCs w:val="20"/>
        </w:rPr>
        <w:t xml:space="preserve"> </w:t>
      </w:r>
      <w:r w:rsidRPr="00AE715D">
        <w:rPr>
          <w:rFonts w:ascii="Arial" w:hAnsi="Arial" w:cs="Arial"/>
          <w:color w:val="000000"/>
          <w:sz w:val="20"/>
          <w:szCs w:val="20"/>
        </w:rPr>
        <w:t>с</w:t>
      </w:r>
      <w:r w:rsidRPr="00AE715D">
        <w:rPr>
          <w:rFonts w:ascii="Arial" w:hAnsi="Arial" w:cs="Arial"/>
          <w:color w:val="000000"/>
          <w:spacing w:val="70"/>
          <w:sz w:val="20"/>
          <w:szCs w:val="20"/>
        </w:rPr>
        <w:t xml:space="preserve"> </w:t>
      </w:r>
      <w:r w:rsidRPr="00AE715D">
        <w:rPr>
          <w:rFonts w:ascii="Arial" w:hAnsi="Arial" w:cs="Arial"/>
          <w:color w:val="000000"/>
          <w:sz w:val="20"/>
          <w:szCs w:val="20"/>
        </w:rPr>
        <w:t>заявлением</w:t>
      </w:r>
      <w:r w:rsidRPr="00AE715D">
        <w:rPr>
          <w:rFonts w:ascii="Arial" w:hAnsi="Arial" w:cs="Arial"/>
          <w:color w:val="000000"/>
          <w:spacing w:val="70"/>
          <w:sz w:val="20"/>
          <w:szCs w:val="20"/>
        </w:rPr>
        <w:t xml:space="preserve"> </w:t>
      </w:r>
      <w:r w:rsidRPr="00AE715D">
        <w:rPr>
          <w:rFonts w:ascii="Arial" w:hAnsi="Arial" w:cs="Arial"/>
          <w:color w:val="000000"/>
          <w:sz w:val="20"/>
          <w:szCs w:val="20"/>
        </w:rPr>
        <w:t>с</w:t>
      </w:r>
      <w:r w:rsidRPr="00AE715D">
        <w:rPr>
          <w:rFonts w:ascii="Arial" w:hAnsi="Arial" w:cs="Arial"/>
          <w:color w:val="000000"/>
          <w:spacing w:val="70"/>
          <w:sz w:val="20"/>
          <w:szCs w:val="20"/>
        </w:rPr>
        <w:t xml:space="preserve"> </w:t>
      </w:r>
      <w:r w:rsidRPr="00AE715D">
        <w:rPr>
          <w:rFonts w:ascii="Arial" w:hAnsi="Arial" w:cs="Arial"/>
          <w:color w:val="000000"/>
          <w:sz w:val="20"/>
          <w:szCs w:val="20"/>
        </w:rPr>
        <w:t>приложением</w:t>
      </w:r>
      <w:r w:rsidRPr="00AE715D">
        <w:rPr>
          <w:rFonts w:ascii="Arial" w:hAnsi="Arial" w:cs="Arial"/>
          <w:color w:val="000000"/>
          <w:spacing w:val="70"/>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70"/>
          <w:sz w:val="20"/>
          <w:szCs w:val="20"/>
        </w:rPr>
        <w:t xml:space="preserve"> </w:t>
      </w:r>
      <w:r w:rsidRPr="00AE715D">
        <w:rPr>
          <w:rFonts w:ascii="Arial" w:hAnsi="Arial" w:cs="Arial"/>
          <w:color w:val="000000"/>
          <w:sz w:val="20"/>
          <w:szCs w:val="20"/>
        </w:rPr>
        <w:t>указанных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пункте 2.9.</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p>
    <w:p w:rsidR="00371914" w:rsidRPr="00AE715D" w:rsidRDefault="00371914" w:rsidP="00371914">
      <w:pPr>
        <w:pStyle w:val="aff9"/>
        <w:widowControl w:val="0"/>
        <w:numPr>
          <w:ilvl w:val="1"/>
          <w:numId w:val="16"/>
        </w:numPr>
        <w:tabs>
          <w:tab w:val="left" w:pos="0"/>
        </w:tabs>
        <w:autoSpaceDE w:val="0"/>
        <w:autoSpaceDN w:val="0"/>
        <w:ind w:left="0" w:right="152" w:firstLine="0"/>
        <w:contextualSpacing w:val="0"/>
        <w:jc w:val="both"/>
        <w:rPr>
          <w:rFonts w:ascii="Arial" w:hAnsi="Arial" w:cs="Arial"/>
          <w:color w:val="000000"/>
          <w:sz w:val="20"/>
          <w:szCs w:val="20"/>
        </w:rPr>
      </w:pPr>
      <w:r w:rsidRPr="00AE715D">
        <w:rPr>
          <w:rFonts w:ascii="Arial" w:hAnsi="Arial" w:cs="Arial"/>
          <w:color w:val="000000"/>
          <w:sz w:val="20"/>
          <w:szCs w:val="20"/>
        </w:rPr>
        <w:t>Основания отказа в приеме заявления об исправлении опечаток и ошибок</w:t>
      </w:r>
      <w:r w:rsidRPr="00AE715D">
        <w:rPr>
          <w:rFonts w:ascii="Arial" w:hAnsi="Arial" w:cs="Arial"/>
          <w:color w:val="000000"/>
          <w:spacing w:val="-67"/>
          <w:sz w:val="20"/>
          <w:szCs w:val="20"/>
        </w:rPr>
        <w:t xml:space="preserve"> </w:t>
      </w:r>
      <w:r w:rsidRPr="00AE715D">
        <w:rPr>
          <w:rFonts w:ascii="Arial" w:hAnsi="Arial" w:cs="Arial"/>
          <w:color w:val="000000"/>
          <w:sz w:val="20"/>
          <w:szCs w:val="20"/>
        </w:rPr>
        <w:t>указаны</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пункте 2.13</w:t>
      </w:r>
      <w:r w:rsidRPr="00AE715D">
        <w:rPr>
          <w:rFonts w:ascii="Arial" w:hAnsi="Arial" w:cs="Arial"/>
          <w:color w:val="000000"/>
          <w:spacing w:val="-4"/>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регламента.</w:t>
      </w:r>
    </w:p>
    <w:p w:rsidR="00371914" w:rsidRPr="00AE715D" w:rsidRDefault="00371914" w:rsidP="00371914">
      <w:pPr>
        <w:pStyle w:val="aff9"/>
        <w:widowControl w:val="0"/>
        <w:numPr>
          <w:ilvl w:val="1"/>
          <w:numId w:val="16"/>
        </w:numPr>
        <w:tabs>
          <w:tab w:val="left" w:pos="0"/>
        </w:tabs>
        <w:autoSpaceDE w:val="0"/>
        <w:autoSpaceDN w:val="0"/>
        <w:ind w:left="0" w:right="151" w:firstLine="0"/>
        <w:contextualSpacing w:val="0"/>
        <w:jc w:val="both"/>
        <w:rPr>
          <w:rFonts w:ascii="Arial" w:hAnsi="Arial" w:cs="Arial"/>
          <w:color w:val="000000"/>
          <w:sz w:val="20"/>
          <w:szCs w:val="20"/>
        </w:rPr>
      </w:pPr>
      <w:r w:rsidRPr="00AE715D">
        <w:rPr>
          <w:rFonts w:ascii="Arial" w:hAnsi="Arial" w:cs="Arial"/>
          <w:color w:val="000000"/>
          <w:sz w:val="20"/>
          <w:szCs w:val="20"/>
        </w:rPr>
        <w:t>Исправление допущенных опечаток и ошибок в выданных в результате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67"/>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следующем порядке:</w:t>
      </w:r>
    </w:p>
    <w:p w:rsidR="00371914" w:rsidRPr="00AE715D" w:rsidRDefault="00371914" w:rsidP="00371914">
      <w:pPr>
        <w:pStyle w:val="aff9"/>
        <w:widowControl w:val="0"/>
        <w:numPr>
          <w:ilvl w:val="2"/>
          <w:numId w:val="16"/>
        </w:numPr>
        <w:tabs>
          <w:tab w:val="left" w:pos="-142"/>
          <w:tab w:val="left" w:pos="851"/>
          <w:tab w:val="left" w:pos="1134"/>
          <w:tab w:val="left" w:pos="1276"/>
        </w:tabs>
        <w:autoSpaceDE w:val="0"/>
        <w:autoSpaceDN w:val="0"/>
        <w:ind w:left="0" w:right="149"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обнаружении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опечаток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ошибок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67"/>
          <w:sz w:val="20"/>
          <w:szCs w:val="20"/>
        </w:rPr>
        <w:t xml:space="preserve"> </w:t>
      </w:r>
      <w:r w:rsidRPr="00AE715D">
        <w:rPr>
          <w:rFonts w:ascii="Arial" w:hAnsi="Arial" w:cs="Arial"/>
          <w:color w:val="000000"/>
          <w:sz w:val="20"/>
          <w:szCs w:val="20"/>
        </w:rPr>
        <w:t>выданных в результате предоставления 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обращается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необходимости</w:t>
      </w:r>
      <w:r w:rsidRPr="00AE715D">
        <w:rPr>
          <w:rFonts w:ascii="Arial" w:hAnsi="Arial" w:cs="Arial"/>
          <w:color w:val="000000"/>
          <w:spacing w:val="-67"/>
          <w:sz w:val="20"/>
          <w:szCs w:val="20"/>
        </w:rPr>
        <w:t xml:space="preserve"> </w:t>
      </w:r>
      <w:r w:rsidRPr="00AE715D">
        <w:rPr>
          <w:rFonts w:ascii="Arial" w:hAnsi="Arial" w:cs="Arial"/>
          <w:color w:val="000000"/>
          <w:sz w:val="20"/>
          <w:szCs w:val="20"/>
        </w:rPr>
        <w:t>исправления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опечаток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4"/>
          <w:sz w:val="20"/>
          <w:szCs w:val="20"/>
        </w:rPr>
        <w:t xml:space="preserve"> </w:t>
      </w:r>
      <w:r w:rsidRPr="00AE715D">
        <w:rPr>
          <w:rFonts w:ascii="Arial" w:hAnsi="Arial" w:cs="Arial"/>
          <w:color w:val="000000"/>
          <w:sz w:val="20"/>
          <w:szCs w:val="20"/>
        </w:rPr>
        <w:t>ошибок,</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3"/>
          <w:sz w:val="20"/>
          <w:szCs w:val="20"/>
        </w:rPr>
        <w:t xml:space="preserve"> </w:t>
      </w:r>
      <w:r w:rsidRPr="00AE715D">
        <w:rPr>
          <w:rFonts w:ascii="Arial" w:hAnsi="Arial" w:cs="Arial"/>
          <w:color w:val="000000"/>
          <w:sz w:val="20"/>
          <w:szCs w:val="20"/>
        </w:rPr>
        <w:t>котором</w:t>
      </w:r>
      <w:r w:rsidRPr="00AE715D">
        <w:rPr>
          <w:rFonts w:ascii="Arial" w:hAnsi="Arial" w:cs="Arial"/>
          <w:color w:val="000000"/>
          <w:spacing w:val="-4"/>
          <w:sz w:val="20"/>
          <w:szCs w:val="20"/>
        </w:rPr>
        <w:t xml:space="preserve"> </w:t>
      </w:r>
      <w:r w:rsidRPr="00AE715D">
        <w:rPr>
          <w:rFonts w:ascii="Arial" w:hAnsi="Arial" w:cs="Arial"/>
          <w:color w:val="000000"/>
          <w:sz w:val="20"/>
          <w:szCs w:val="20"/>
        </w:rPr>
        <w:t>содержится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4"/>
          <w:sz w:val="20"/>
          <w:szCs w:val="20"/>
        </w:rPr>
        <w:t xml:space="preserve"> </w:t>
      </w:r>
      <w:r w:rsidRPr="00AE715D">
        <w:rPr>
          <w:rFonts w:ascii="Arial" w:hAnsi="Arial" w:cs="Arial"/>
          <w:color w:val="000000"/>
          <w:sz w:val="20"/>
          <w:szCs w:val="20"/>
        </w:rPr>
        <w:t>описание.</w:t>
      </w:r>
    </w:p>
    <w:p w:rsidR="00371914" w:rsidRPr="00AE715D" w:rsidRDefault="00371914" w:rsidP="00371914">
      <w:pPr>
        <w:pStyle w:val="aff9"/>
        <w:widowControl w:val="0"/>
        <w:numPr>
          <w:ilvl w:val="2"/>
          <w:numId w:val="16"/>
        </w:numPr>
        <w:tabs>
          <w:tab w:val="left" w:pos="0"/>
          <w:tab w:val="left" w:pos="709"/>
          <w:tab w:val="left" w:pos="851"/>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lastRenderedPageBreak/>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67"/>
          <w:sz w:val="20"/>
          <w:szCs w:val="20"/>
        </w:rPr>
        <w:t xml:space="preserve"> </w:t>
      </w:r>
      <w:r w:rsidRPr="00AE715D">
        <w:rPr>
          <w:rFonts w:ascii="Arial" w:hAnsi="Arial" w:cs="Arial"/>
          <w:color w:val="000000"/>
          <w:sz w:val="20"/>
          <w:szCs w:val="20"/>
        </w:rPr>
        <w:t>подпункте 3.13.1 пункта 3.13 настоящего подраздела, рассматривает необходимость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внесения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изменений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являющиеся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 муниципальной услуги.</w:t>
      </w:r>
    </w:p>
    <w:p w:rsidR="00371914" w:rsidRPr="00AE715D" w:rsidRDefault="00371914" w:rsidP="00371914">
      <w:pPr>
        <w:pStyle w:val="aff9"/>
        <w:widowControl w:val="0"/>
        <w:numPr>
          <w:ilvl w:val="2"/>
          <w:numId w:val="16"/>
        </w:numPr>
        <w:tabs>
          <w:tab w:val="left" w:pos="851"/>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Уполномоченный орган обеспечивает устранение опечаток и ошибок 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являющихся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2"/>
          <w:numId w:val="16"/>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Срок устранения опечаток и ошибок не должен превышать 3 (трех)</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рабочих</w:t>
      </w:r>
      <w:r w:rsidRPr="00AE715D">
        <w:rPr>
          <w:rFonts w:ascii="Arial" w:hAnsi="Arial" w:cs="Arial"/>
          <w:color w:val="000000"/>
          <w:spacing w:val="24"/>
          <w:sz w:val="20"/>
          <w:szCs w:val="20"/>
        </w:rPr>
        <w:t xml:space="preserve"> </w:t>
      </w:r>
      <w:r w:rsidRPr="00AE715D">
        <w:rPr>
          <w:rFonts w:ascii="Arial" w:hAnsi="Arial" w:cs="Arial"/>
          <w:color w:val="000000"/>
          <w:sz w:val="20"/>
          <w:szCs w:val="20"/>
        </w:rPr>
        <w:t>дней</w:t>
      </w:r>
      <w:r w:rsidRPr="00AE715D">
        <w:rPr>
          <w:rFonts w:ascii="Arial" w:hAnsi="Arial" w:cs="Arial"/>
          <w:color w:val="000000"/>
          <w:spacing w:val="25"/>
          <w:sz w:val="20"/>
          <w:szCs w:val="20"/>
        </w:rPr>
        <w:t xml:space="preserve"> </w:t>
      </w:r>
      <w:r w:rsidRPr="00AE715D">
        <w:rPr>
          <w:rFonts w:ascii="Arial" w:hAnsi="Arial" w:cs="Arial"/>
          <w:color w:val="000000"/>
          <w:sz w:val="20"/>
          <w:szCs w:val="20"/>
        </w:rPr>
        <w:t>с</w:t>
      </w:r>
      <w:r w:rsidRPr="00AE715D">
        <w:rPr>
          <w:rFonts w:ascii="Arial" w:hAnsi="Arial" w:cs="Arial"/>
          <w:color w:val="000000"/>
          <w:spacing w:val="24"/>
          <w:sz w:val="20"/>
          <w:szCs w:val="20"/>
        </w:rPr>
        <w:t xml:space="preserve"> </w:t>
      </w:r>
      <w:r w:rsidRPr="00AE715D">
        <w:rPr>
          <w:rFonts w:ascii="Arial" w:hAnsi="Arial" w:cs="Arial"/>
          <w:color w:val="000000"/>
          <w:sz w:val="20"/>
          <w:szCs w:val="20"/>
        </w:rPr>
        <w:t>даты</w:t>
      </w:r>
      <w:r w:rsidRPr="00AE715D">
        <w:rPr>
          <w:rFonts w:ascii="Arial" w:hAnsi="Arial" w:cs="Arial"/>
          <w:color w:val="000000"/>
          <w:spacing w:val="25"/>
          <w:sz w:val="20"/>
          <w:szCs w:val="20"/>
        </w:rPr>
        <w:t xml:space="preserve"> </w:t>
      </w:r>
      <w:r w:rsidRPr="00AE715D">
        <w:rPr>
          <w:rFonts w:ascii="Arial" w:hAnsi="Arial" w:cs="Arial"/>
          <w:color w:val="000000"/>
          <w:sz w:val="20"/>
          <w:szCs w:val="20"/>
        </w:rPr>
        <w:t>регистрации</w:t>
      </w:r>
      <w:r w:rsidRPr="00AE715D">
        <w:rPr>
          <w:rFonts w:ascii="Arial" w:hAnsi="Arial" w:cs="Arial"/>
          <w:color w:val="000000"/>
          <w:spacing w:val="25"/>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24"/>
          <w:sz w:val="20"/>
          <w:szCs w:val="20"/>
        </w:rPr>
        <w:t xml:space="preserve"> </w:t>
      </w:r>
      <w:r w:rsidRPr="00AE715D">
        <w:rPr>
          <w:rFonts w:ascii="Arial" w:hAnsi="Arial" w:cs="Arial"/>
          <w:color w:val="000000"/>
          <w:sz w:val="20"/>
          <w:szCs w:val="20"/>
        </w:rPr>
        <w:t>указанного</w:t>
      </w:r>
      <w:r w:rsidRPr="00AE715D">
        <w:rPr>
          <w:rFonts w:ascii="Arial" w:hAnsi="Arial" w:cs="Arial"/>
          <w:color w:val="000000"/>
          <w:spacing w:val="27"/>
          <w:sz w:val="20"/>
          <w:szCs w:val="20"/>
        </w:rPr>
        <w:t xml:space="preserve"> </w:t>
      </w:r>
      <w:r w:rsidRPr="00AE715D">
        <w:rPr>
          <w:rFonts w:ascii="Arial" w:hAnsi="Arial" w:cs="Arial"/>
          <w:color w:val="000000"/>
          <w:sz w:val="20"/>
          <w:szCs w:val="20"/>
        </w:rPr>
        <w:t>в</w:t>
      </w:r>
      <w:r w:rsidRPr="00AE715D">
        <w:rPr>
          <w:rFonts w:ascii="Arial" w:hAnsi="Arial" w:cs="Arial"/>
          <w:color w:val="000000"/>
          <w:spacing w:val="24"/>
          <w:sz w:val="20"/>
          <w:szCs w:val="20"/>
        </w:rPr>
        <w:t xml:space="preserve"> </w:t>
      </w:r>
      <w:r w:rsidRPr="00AE715D">
        <w:rPr>
          <w:rFonts w:ascii="Arial" w:hAnsi="Arial" w:cs="Arial"/>
          <w:color w:val="000000"/>
          <w:sz w:val="20"/>
          <w:szCs w:val="20"/>
        </w:rPr>
        <w:t>подпункте</w:t>
      </w:r>
      <w:r w:rsidRPr="00AE715D">
        <w:rPr>
          <w:rFonts w:ascii="Arial" w:hAnsi="Arial" w:cs="Arial"/>
          <w:color w:val="000000"/>
          <w:spacing w:val="23"/>
          <w:sz w:val="20"/>
          <w:szCs w:val="20"/>
        </w:rPr>
        <w:t xml:space="preserve"> </w:t>
      </w:r>
      <w:r w:rsidRPr="00AE715D">
        <w:rPr>
          <w:rFonts w:ascii="Arial" w:hAnsi="Arial" w:cs="Arial"/>
          <w:color w:val="000000"/>
          <w:sz w:val="20"/>
          <w:szCs w:val="20"/>
        </w:rPr>
        <w:t>3.12.1</w:t>
      </w:r>
      <w:r w:rsidRPr="00AE715D">
        <w:rPr>
          <w:rFonts w:ascii="Arial" w:hAnsi="Arial" w:cs="Arial"/>
          <w:color w:val="000000"/>
          <w:spacing w:val="25"/>
          <w:sz w:val="20"/>
          <w:szCs w:val="20"/>
        </w:rPr>
        <w:t xml:space="preserve"> </w:t>
      </w:r>
      <w:r w:rsidRPr="00AE715D">
        <w:rPr>
          <w:rFonts w:ascii="Arial" w:hAnsi="Arial" w:cs="Arial"/>
          <w:color w:val="000000"/>
          <w:sz w:val="20"/>
          <w:szCs w:val="20"/>
        </w:rPr>
        <w:t>пункта 3.12.</w:t>
      </w:r>
      <w:r w:rsidRPr="00AE715D">
        <w:rPr>
          <w:rFonts w:ascii="Arial" w:hAnsi="Arial" w:cs="Arial"/>
          <w:color w:val="000000"/>
          <w:spacing w:val="-3"/>
          <w:sz w:val="20"/>
          <w:szCs w:val="20"/>
        </w:rPr>
        <w:t xml:space="preserve"> </w:t>
      </w:r>
      <w:r w:rsidRPr="00AE715D">
        <w:rPr>
          <w:rFonts w:ascii="Arial" w:hAnsi="Arial" w:cs="Arial"/>
          <w:color w:val="000000"/>
          <w:sz w:val="20"/>
          <w:szCs w:val="20"/>
        </w:rPr>
        <w:t>настоящего подраздела.</w:t>
      </w:r>
    </w:p>
    <w:p w:rsidR="00371914" w:rsidRPr="00AE715D" w:rsidRDefault="00371914" w:rsidP="00371914">
      <w:pPr>
        <w:pStyle w:val="119"/>
        <w:numPr>
          <w:ilvl w:val="0"/>
          <w:numId w:val="29"/>
        </w:numPr>
        <w:tabs>
          <w:tab w:val="left" w:pos="0"/>
        </w:tabs>
        <w:ind w:left="0" w:right="781" w:firstLine="0"/>
        <w:jc w:val="center"/>
        <w:rPr>
          <w:rFonts w:ascii="Arial" w:hAnsi="Arial" w:cs="Arial"/>
          <w:color w:val="000000"/>
          <w:sz w:val="20"/>
          <w:szCs w:val="20"/>
        </w:rPr>
      </w:pPr>
      <w:r w:rsidRPr="00AE715D">
        <w:rPr>
          <w:rFonts w:ascii="Arial" w:hAnsi="Arial" w:cs="Arial"/>
          <w:color w:val="000000"/>
          <w:sz w:val="20"/>
          <w:szCs w:val="20"/>
        </w:rPr>
        <w:t>Формы контроля за исполнением административного регламента</w:t>
      </w:r>
      <w:r w:rsidRPr="00AE715D">
        <w:rPr>
          <w:rFonts w:ascii="Arial" w:hAnsi="Arial" w:cs="Arial"/>
          <w:color w:val="000000"/>
          <w:spacing w:val="-67"/>
          <w:sz w:val="20"/>
          <w:szCs w:val="20"/>
        </w:rPr>
        <w:t xml:space="preserve"> </w:t>
      </w:r>
      <w:r w:rsidRPr="00AE715D">
        <w:rPr>
          <w:rFonts w:ascii="Arial" w:hAnsi="Arial" w:cs="Arial"/>
          <w:color w:val="000000"/>
          <w:sz w:val="20"/>
          <w:szCs w:val="20"/>
        </w:rPr>
        <w:t>Порядок</w:t>
      </w:r>
      <w:r w:rsidRPr="00AE715D">
        <w:rPr>
          <w:rFonts w:ascii="Arial" w:hAnsi="Arial" w:cs="Arial"/>
          <w:color w:val="000000"/>
          <w:spacing w:val="-3"/>
          <w:sz w:val="20"/>
          <w:szCs w:val="20"/>
        </w:rPr>
        <w:t xml:space="preserve"> </w:t>
      </w:r>
      <w:r w:rsidRPr="00AE715D">
        <w:rPr>
          <w:rFonts w:ascii="Arial" w:hAnsi="Arial" w:cs="Arial"/>
          <w:color w:val="000000"/>
          <w:sz w:val="20"/>
          <w:szCs w:val="20"/>
        </w:rPr>
        <w:t>осуществления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текущего контроля</w:t>
      </w:r>
      <w:r w:rsidRPr="00AE715D">
        <w:rPr>
          <w:rFonts w:ascii="Arial" w:hAnsi="Arial" w:cs="Arial"/>
          <w:color w:val="000000"/>
          <w:spacing w:val="-3"/>
          <w:sz w:val="20"/>
          <w:szCs w:val="20"/>
        </w:rPr>
        <w:t xml:space="preserve"> </w:t>
      </w:r>
      <w:r w:rsidRPr="00AE715D">
        <w:rPr>
          <w:rFonts w:ascii="Arial" w:hAnsi="Arial" w:cs="Arial"/>
          <w:color w:val="000000"/>
          <w:sz w:val="20"/>
          <w:szCs w:val="20"/>
        </w:rPr>
        <w:t>за соблюдением</w:t>
      </w:r>
    </w:p>
    <w:p w:rsidR="00371914" w:rsidRPr="00AE715D" w:rsidRDefault="00371914" w:rsidP="00724A07">
      <w:pPr>
        <w:spacing w:after="0" w:line="240" w:lineRule="auto"/>
        <w:ind w:right="908"/>
        <w:jc w:val="center"/>
        <w:rPr>
          <w:rFonts w:ascii="Arial" w:hAnsi="Arial" w:cs="Arial"/>
          <w:b/>
          <w:color w:val="000000"/>
          <w:sz w:val="20"/>
          <w:szCs w:val="20"/>
        </w:rPr>
      </w:pPr>
      <w:r w:rsidRPr="00AE715D">
        <w:rPr>
          <w:rFonts w:ascii="Arial" w:hAnsi="Arial" w:cs="Arial"/>
          <w:b/>
          <w:color w:val="000000"/>
          <w:sz w:val="20"/>
          <w:szCs w:val="20"/>
        </w:rPr>
        <w:t>и исполнением ответственными должностными лицами положений</w:t>
      </w:r>
      <w:r w:rsidRPr="00AE715D">
        <w:rPr>
          <w:rFonts w:ascii="Arial" w:hAnsi="Arial" w:cs="Arial"/>
          <w:b/>
          <w:color w:val="000000"/>
          <w:spacing w:val="-67"/>
          <w:sz w:val="20"/>
          <w:szCs w:val="20"/>
        </w:rPr>
        <w:t xml:space="preserve"> </w:t>
      </w:r>
      <w:r w:rsidRPr="00AE715D">
        <w:rPr>
          <w:rFonts w:ascii="Arial" w:hAnsi="Arial" w:cs="Arial"/>
          <w:b/>
          <w:color w:val="000000"/>
          <w:sz w:val="20"/>
          <w:szCs w:val="20"/>
        </w:rPr>
        <w:t>регламента и иных нормативных правовых актов,</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устанавливающих требования к предоставлению муниципальной</w:t>
      </w:r>
      <w:r w:rsidRPr="00AE715D">
        <w:rPr>
          <w:rFonts w:ascii="Arial" w:hAnsi="Arial" w:cs="Arial"/>
          <w:b/>
          <w:color w:val="000000"/>
          <w:spacing w:val="-4"/>
          <w:sz w:val="20"/>
          <w:szCs w:val="20"/>
        </w:rPr>
        <w:t xml:space="preserve"> </w:t>
      </w:r>
      <w:r w:rsidRPr="00AE715D">
        <w:rPr>
          <w:rFonts w:ascii="Arial" w:hAnsi="Arial" w:cs="Arial"/>
          <w:b/>
          <w:color w:val="000000"/>
          <w:sz w:val="20"/>
          <w:szCs w:val="20"/>
        </w:rPr>
        <w:t>услуги,</w:t>
      </w:r>
      <w:r w:rsidRPr="00AE715D">
        <w:rPr>
          <w:rFonts w:ascii="Arial" w:hAnsi="Arial" w:cs="Arial"/>
          <w:b/>
          <w:color w:val="000000"/>
          <w:spacing w:val="-4"/>
          <w:sz w:val="20"/>
          <w:szCs w:val="20"/>
        </w:rPr>
        <w:t xml:space="preserve"> </w:t>
      </w:r>
      <w:r w:rsidRPr="00AE715D">
        <w:rPr>
          <w:rFonts w:ascii="Arial" w:hAnsi="Arial" w:cs="Arial"/>
          <w:b/>
          <w:color w:val="000000"/>
          <w:sz w:val="20"/>
          <w:szCs w:val="20"/>
        </w:rPr>
        <w:t>а также принятием</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ими решений</w:t>
      </w:r>
    </w:p>
    <w:p w:rsidR="00371914" w:rsidRPr="00AE715D" w:rsidRDefault="00371914" w:rsidP="00371914">
      <w:pPr>
        <w:pStyle w:val="aff9"/>
        <w:widowControl w:val="0"/>
        <w:numPr>
          <w:ilvl w:val="1"/>
          <w:numId w:val="15"/>
        </w:numPr>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Текущий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контроль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соблюдением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устанавливающих требования к предоставлению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постоянной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основе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контроля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предоставлением муниципальной</w:t>
      </w:r>
      <w:r w:rsidRPr="00AE715D">
        <w:rPr>
          <w:rFonts w:ascii="Arial" w:hAnsi="Arial" w:cs="Arial"/>
          <w:color w:val="000000"/>
          <w:spacing w:val="68"/>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Для текущего контроля используются сведения служебной корреспонденции,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специалистов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 органа.</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Текущий</w:t>
      </w:r>
      <w:r w:rsidRPr="00AE715D">
        <w:rPr>
          <w:rFonts w:ascii="Arial" w:hAnsi="Arial" w:cs="Arial"/>
          <w:color w:val="000000"/>
          <w:spacing w:val="-2"/>
          <w:sz w:val="20"/>
          <w:szCs w:val="20"/>
        </w:rPr>
        <w:t xml:space="preserve"> </w:t>
      </w:r>
      <w:r w:rsidRPr="00AE715D">
        <w:rPr>
          <w:rFonts w:ascii="Arial" w:hAnsi="Arial" w:cs="Arial"/>
          <w:color w:val="000000"/>
          <w:sz w:val="20"/>
          <w:szCs w:val="20"/>
        </w:rPr>
        <w:t>контроль</w:t>
      </w:r>
      <w:r w:rsidRPr="00AE715D">
        <w:rPr>
          <w:rFonts w:ascii="Arial" w:hAnsi="Arial" w:cs="Arial"/>
          <w:color w:val="000000"/>
          <w:spacing w:val="-4"/>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3"/>
          <w:sz w:val="20"/>
          <w:szCs w:val="20"/>
        </w:rPr>
        <w:t xml:space="preserve"> </w:t>
      </w:r>
      <w:r w:rsidRPr="00AE715D">
        <w:rPr>
          <w:rFonts w:ascii="Arial" w:hAnsi="Arial" w:cs="Arial"/>
          <w:color w:val="000000"/>
          <w:sz w:val="20"/>
          <w:szCs w:val="20"/>
        </w:rPr>
        <w:t>путем</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проведения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проверок:</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отказе</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выявления</w:t>
      </w:r>
      <w:r w:rsidRPr="00AE715D">
        <w:rPr>
          <w:rFonts w:ascii="Arial" w:hAnsi="Arial" w:cs="Arial"/>
          <w:color w:val="000000"/>
          <w:spacing w:val="-7"/>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устранения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нарушений</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прав</w:t>
      </w:r>
      <w:r w:rsidRPr="00AE715D">
        <w:rPr>
          <w:rFonts w:ascii="Arial" w:hAnsi="Arial" w:cs="Arial"/>
          <w:color w:val="000000"/>
          <w:spacing w:val="-5"/>
          <w:sz w:val="20"/>
          <w:szCs w:val="20"/>
        </w:rPr>
        <w:t xml:space="preserve"> </w:t>
      </w:r>
      <w:r w:rsidRPr="00AE715D">
        <w:rPr>
          <w:rFonts w:ascii="Arial" w:hAnsi="Arial" w:cs="Arial"/>
          <w:color w:val="000000"/>
          <w:sz w:val="20"/>
          <w:szCs w:val="20"/>
        </w:rPr>
        <w:t>граждан;</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рассмотрения, принятия решений и подготовки ответов на обращения граждан,</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содержащие</w:t>
      </w:r>
      <w:r w:rsidRPr="00AE715D">
        <w:rPr>
          <w:rFonts w:ascii="Arial" w:hAnsi="Arial" w:cs="Arial"/>
          <w:color w:val="000000"/>
          <w:spacing w:val="-2"/>
          <w:sz w:val="20"/>
          <w:szCs w:val="20"/>
        </w:rPr>
        <w:t xml:space="preserve"> </w:t>
      </w:r>
      <w:r w:rsidRPr="00AE715D">
        <w:rPr>
          <w:rFonts w:ascii="Arial" w:hAnsi="Arial" w:cs="Arial"/>
          <w:color w:val="000000"/>
          <w:sz w:val="20"/>
          <w:szCs w:val="20"/>
        </w:rPr>
        <w:t>жалобы</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4"/>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 лиц.</w:t>
      </w:r>
    </w:p>
    <w:p w:rsidR="00371914" w:rsidRPr="00AE715D" w:rsidRDefault="00371914" w:rsidP="00724A07">
      <w:pPr>
        <w:pStyle w:val="119"/>
        <w:ind w:left="0" w:right="910"/>
        <w:jc w:val="center"/>
        <w:rPr>
          <w:rFonts w:ascii="Arial" w:hAnsi="Arial" w:cs="Arial"/>
          <w:color w:val="000000"/>
          <w:sz w:val="20"/>
          <w:szCs w:val="20"/>
        </w:rPr>
      </w:pPr>
      <w:r w:rsidRPr="00AE715D">
        <w:rPr>
          <w:rFonts w:ascii="Arial" w:hAnsi="Arial" w:cs="Arial"/>
          <w:color w:val="000000"/>
          <w:sz w:val="20"/>
          <w:szCs w:val="20"/>
        </w:rPr>
        <w:t>Порядок и периодичность осуществления плановых и внеплановых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проверок</w:t>
      </w:r>
      <w:r w:rsidRPr="00AE715D">
        <w:rPr>
          <w:rFonts w:ascii="Arial" w:hAnsi="Arial" w:cs="Arial"/>
          <w:color w:val="000000"/>
          <w:spacing w:val="-3"/>
          <w:sz w:val="20"/>
          <w:szCs w:val="20"/>
        </w:rPr>
        <w:t xml:space="preserve"> </w:t>
      </w:r>
      <w:r w:rsidRPr="00AE715D">
        <w:rPr>
          <w:rFonts w:ascii="Arial" w:hAnsi="Arial" w:cs="Arial"/>
          <w:color w:val="000000"/>
          <w:sz w:val="20"/>
          <w:szCs w:val="20"/>
        </w:rPr>
        <w:t>полноты</w:t>
      </w:r>
      <w:r w:rsidRPr="00AE715D">
        <w:rPr>
          <w:rFonts w:ascii="Arial" w:hAnsi="Arial" w:cs="Arial"/>
          <w:color w:val="000000"/>
          <w:spacing w:val="-6"/>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качества предоставления муниципальной услуги, в том числе порядок и формы контроля за полнотой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3"/>
          <w:sz w:val="20"/>
          <w:szCs w:val="20"/>
        </w:rPr>
        <w:t xml:space="preserve"> </w:t>
      </w:r>
      <w:r w:rsidRPr="00AE715D">
        <w:rPr>
          <w:rFonts w:ascii="Arial" w:hAnsi="Arial" w:cs="Arial"/>
          <w:color w:val="000000"/>
          <w:sz w:val="20"/>
          <w:szCs w:val="20"/>
        </w:rPr>
        <w:t>качеством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5"/>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Контроль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полнотой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включает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себя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проведение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плановых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внеплановых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проверок.</w:t>
      </w:r>
    </w:p>
    <w:p w:rsidR="00371914" w:rsidRPr="00AE715D" w:rsidRDefault="00371914" w:rsidP="00371914">
      <w:pPr>
        <w:pStyle w:val="aff9"/>
        <w:widowControl w:val="0"/>
        <w:numPr>
          <w:ilvl w:val="1"/>
          <w:numId w:val="15"/>
        </w:numPr>
        <w:tabs>
          <w:tab w:val="left" w:pos="0"/>
        </w:tabs>
        <w:autoSpaceDE w:val="0"/>
        <w:autoSpaceDN w:val="0"/>
        <w:ind w:left="0" w:right="143" w:firstLine="0"/>
        <w:contextualSpacing w:val="0"/>
        <w:jc w:val="both"/>
        <w:rPr>
          <w:rFonts w:ascii="Arial" w:hAnsi="Arial" w:cs="Arial"/>
          <w:color w:val="000000"/>
          <w:sz w:val="20"/>
          <w:szCs w:val="20"/>
        </w:rPr>
      </w:pPr>
      <w:r w:rsidRPr="00AE715D">
        <w:rPr>
          <w:rFonts w:ascii="Arial" w:hAnsi="Arial" w:cs="Arial"/>
          <w:color w:val="000000"/>
          <w:sz w:val="20"/>
          <w:szCs w:val="20"/>
        </w:rPr>
        <w:t>Плановые проверки осуществляются на основании годовых планов работы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 органа, утверждаемых руководителем Уполномоченного 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плановой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проверке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контролю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подлежат:</w:t>
      </w:r>
    </w:p>
    <w:p w:rsidR="00371914" w:rsidRPr="00AE715D" w:rsidRDefault="00371914" w:rsidP="00724A07">
      <w:pPr>
        <w:pStyle w:val="a7"/>
        <w:spacing w:after="0"/>
        <w:ind w:right="319" w:firstLine="0"/>
        <w:rPr>
          <w:rFonts w:ascii="Arial" w:hAnsi="Arial" w:cs="Arial"/>
          <w:color w:val="000000"/>
          <w:sz w:val="20"/>
          <w:szCs w:val="20"/>
        </w:rPr>
      </w:pPr>
      <w:r w:rsidRPr="00AE715D">
        <w:rPr>
          <w:rFonts w:ascii="Arial" w:hAnsi="Arial" w:cs="Arial"/>
          <w:color w:val="000000"/>
          <w:sz w:val="20"/>
          <w:szCs w:val="20"/>
        </w:rPr>
        <w:t>соблюдение сроков предоставления муниципальной услуги;</w:t>
      </w:r>
      <w:r w:rsidRPr="00AE715D">
        <w:rPr>
          <w:rFonts w:ascii="Arial" w:hAnsi="Arial" w:cs="Arial"/>
          <w:color w:val="000000"/>
          <w:spacing w:val="-67"/>
          <w:sz w:val="20"/>
          <w:szCs w:val="20"/>
        </w:rPr>
        <w:t xml:space="preserve"> </w:t>
      </w:r>
      <w:r w:rsidRPr="00AE715D">
        <w:rPr>
          <w:rFonts w:ascii="Arial" w:hAnsi="Arial" w:cs="Arial"/>
          <w:color w:val="000000"/>
          <w:sz w:val="20"/>
          <w:szCs w:val="20"/>
        </w:rPr>
        <w:t>соблюдение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положений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 Административного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регламента;</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правильность и обоснованность принятого решения об отказе в предоставлении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Основанием</w:t>
      </w:r>
      <w:r w:rsidRPr="00AE715D">
        <w:rPr>
          <w:rFonts w:ascii="Arial" w:hAnsi="Arial" w:cs="Arial"/>
          <w:color w:val="000000"/>
          <w:spacing w:val="-4"/>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7"/>
          <w:sz w:val="20"/>
          <w:szCs w:val="20"/>
        </w:rPr>
        <w:t xml:space="preserve"> </w:t>
      </w:r>
      <w:r w:rsidRPr="00AE715D">
        <w:rPr>
          <w:rFonts w:ascii="Arial" w:hAnsi="Arial" w:cs="Arial"/>
          <w:color w:val="000000"/>
          <w:sz w:val="20"/>
          <w:szCs w:val="20"/>
        </w:rPr>
        <w:t>проведения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внеплановых</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проверок</w:t>
      </w:r>
      <w:r w:rsidRPr="00AE715D">
        <w:rPr>
          <w:rFonts w:ascii="Arial" w:hAnsi="Arial" w:cs="Arial"/>
          <w:color w:val="000000"/>
          <w:spacing w:val="-4"/>
          <w:sz w:val="20"/>
          <w:szCs w:val="20"/>
        </w:rPr>
        <w:t xml:space="preserve"> </w:t>
      </w:r>
      <w:r w:rsidRPr="00AE715D">
        <w:rPr>
          <w:rFonts w:ascii="Arial" w:hAnsi="Arial" w:cs="Arial"/>
          <w:color w:val="000000"/>
          <w:sz w:val="20"/>
          <w:szCs w:val="20"/>
        </w:rPr>
        <w:t>являются:</w:t>
      </w:r>
    </w:p>
    <w:p w:rsidR="00371914" w:rsidRPr="00AE715D" w:rsidRDefault="00371914" w:rsidP="00724A07">
      <w:pPr>
        <w:spacing w:after="0" w:line="240" w:lineRule="auto"/>
        <w:ind w:right="142"/>
        <w:jc w:val="both"/>
        <w:rPr>
          <w:rFonts w:ascii="Arial" w:hAnsi="Arial" w:cs="Arial"/>
          <w:i/>
          <w:color w:val="000000"/>
          <w:sz w:val="20"/>
          <w:szCs w:val="20"/>
        </w:rPr>
      </w:pPr>
      <w:r w:rsidRPr="00AE715D">
        <w:rPr>
          <w:rFonts w:ascii="Arial" w:hAnsi="Arial" w:cs="Arial"/>
          <w:color w:val="000000"/>
          <w:sz w:val="20"/>
          <w:szCs w:val="20"/>
        </w:rPr>
        <w:t>получение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от</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предполагаемых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выявленных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нарушениях</w:t>
      </w:r>
      <w:r w:rsidRPr="00AE715D">
        <w:rPr>
          <w:rFonts w:ascii="Arial" w:hAnsi="Arial" w:cs="Arial"/>
          <w:color w:val="000000"/>
          <w:spacing w:val="7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Чувашской Республики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w:t>
      </w:r>
      <w:r w:rsidRPr="00AE715D">
        <w:rPr>
          <w:rFonts w:ascii="Arial" w:hAnsi="Arial" w:cs="Arial"/>
          <w:color w:val="000000"/>
          <w:spacing w:val="1"/>
          <w:sz w:val="20"/>
          <w:szCs w:val="20"/>
        </w:rPr>
        <w:t xml:space="preserve"> администрации Мариинско-Посадского муниципального округа Чувашской Республики</w:t>
      </w:r>
      <w:r w:rsidRPr="00AE715D">
        <w:rPr>
          <w:rFonts w:ascii="Arial" w:hAnsi="Arial" w:cs="Arial"/>
          <w:i/>
          <w:color w:val="000000"/>
          <w:sz w:val="20"/>
          <w:szCs w:val="20"/>
        </w:rPr>
        <w:t>;</w:t>
      </w:r>
    </w:p>
    <w:p w:rsidR="00371914" w:rsidRPr="00AE715D" w:rsidRDefault="00371914" w:rsidP="00724A07">
      <w:pPr>
        <w:pStyle w:val="a7"/>
        <w:spacing w:after="0"/>
        <w:ind w:right="154" w:firstLine="0"/>
        <w:rPr>
          <w:rFonts w:ascii="Arial" w:hAnsi="Arial" w:cs="Arial"/>
          <w:color w:val="000000"/>
          <w:sz w:val="20"/>
          <w:szCs w:val="20"/>
        </w:rPr>
      </w:pPr>
      <w:r w:rsidRPr="00AE715D">
        <w:rPr>
          <w:rFonts w:ascii="Arial" w:hAnsi="Arial" w:cs="Arial"/>
          <w:color w:val="000000"/>
          <w:sz w:val="20"/>
          <w:szCs w:val="20"/>
        </w:rPr>
        <w:t>обращения граждан и юридических лиц на нарушения законодательства, в 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3"/>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качество</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119"/>
        <w:ind w:left="0" w:right="1507"/>
        <w:jc w:val="center"/>
        <w:rPr>
          <w:rFonts w:ascii="Arial" w:hAnsi="Arial" w:cs="Arial"/>
          <w:color w:val="000000"/>
          <w:sz w:val="20"/>
          <w:szCs w:val="20"/>
        </w:rPr>
      </w:pPr>
      <w:r w:rsidRPr="00AE715D">
        <w:rPr>
          <w:rFonts w:ascii="Arial" w:hAnsi="Arial" w:cs="Arial"/>
          <w:color w:val="000000"/>
          <w:sz w:val="20"/>
          <w:szCs w:val="20"/>
        </w:rPr>
        <w:t>Ответственность должностных лиц за решения и действия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(бездействие), принимаемые (осуществляемые) ими в ходе</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6"/>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5"/>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проведенных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проверок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положений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настоящего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регламента,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актов</w:t>
      </w:r>
      <w:r w:rsidRPr="00AE715D">
        <w:rPr>
          <w:rFonts w:ascii="Arial" w:hAnsi="Arial" w:cs="Arial"/>
          <w:color w:val="000000"/>
          <w:spacing w:val="1"/>
          <w:sz w:val="20"/>
          <w:szCs w:val="20"/>
        </w:rPr>
        <w:t xml:space="preserve"> Чувашской Республики</w:t>
      </w:r>
      <w:r w:rsidRPr="00AE715D">
        <w:rPr>
          <w:rFonts w:ascii="Arial" w:hAnsi="Arial" w:cs="Arial"/>
          <w:color w:val="000000"/>
          <w:sz w:val="20"/>
          <w:szCs w:val="20"/>
        </w:rPr>
        <w:t xml:space="preserve"> нормативных правовых актов органов местного самоуправления</w:t>
      </w:r>
      <w:r w:rsidRPr="00AE715D">
        <w:rPr>
          <w:rFonts w:ascii="Arial" w:hAnsi="Arial" w:cs="Arial"/>
          <w:color w:val="000000"/>
          <w:spacing w:val="1"/>
          <w:sz w:val="20"/>
          <w:szCs w:val="20"/>
        </w:rPr>
        <w:t xml:space="preserve"> Мариинско-Посадского муниципального округа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привлечение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виновных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ответственности</w:t>
      </w:r>
      <w:r w:rsidRPr="00AE715D">
        <w:rPr>
          <w:rFonts w:ascii="Arial" w:hAnsi="Arial" w:cs="Arial"/>
          <w:color w:val="000000"/>
          <w:spacing w:val="-2"/>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2"/>
          <w:sz w:val="20"/>
          <w:szCs w:val="20"/>
        </w:rPr>
        <w:t xml:space="preserve"> </w:t>
      </w:r>
      <w:r w:rsidRPr="00AE715D">
        <w:rPr>
          <w:rFonts w:ascii="Arial" w:hAnsi="Arial" w:cs="Arial"/>
          <w:color w:val="000000"/>
          <w:sz w:val="20"/>
          <w:szCs w:val="20"/>
        </w:rPr>
        <w:t>законодательством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Персональная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ответственность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правильность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своевременность принятия решения о предоставлении (об отказе в 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закрепляется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регламентах 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3"/>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законодательства.</w:t>
      </w:r>
    </w:p>
    <w:p w:rsidR="00371914" w:rsidRPr="00AE715D" w:rsidRDefault="00371914" w:rsidP="00724A07">
      <w:pPr>
        <w:pStyle w:val="119"/>
        <w:ind w:left="0" w:right="229"/>
        <w:jc w:val="center"/>
        <w:rPr>
          <w:rFonts w:ascii="Arial" w:hAnsi="Arial" w:cs="Arial"/>
          <w:color w:val="000000"/>
          <w:sz w:val="20"/>
          <w:szCs w:val="20"/>
        </w:rPr>
      </w:pPr>
      <w:r w:rsidRPr="00AE715D">
        <w:rPr>
          <w:rFonts w:ascii="Arial" w:hAnsi="Arial" w:cs="Arial"/>
          <w:color w:val="000000"/>
          <w:sz w:val="20"/>
          <w:szCs w:val="20"/>
        </w:rPr>
        <w:t>Требования</w:t>
      </w:r>
      <w:r w:rsidRPr="00AE715D">
        <w:rPr>
          <w:rFonts w:ascii="Arial" w:hAnsi="Arial" w:cs="Arial"/>
          <w:color w:val="000000"/>
          <w:spacing w:val="-5"/>
          <w:sz w:val="20"/>
          <w:szCs w:val="20"/>
        </w:rPr>
        <w:t xml:space="preserve"> </w:t>
      </w:r>
      <w:r w:rsidRPr="00AE715D">
        <w:rPr>
          <w:rFonts w:ascii="Arial" w:hAnsi="Arial" w:cs="Arial"/>
          <w:color w:val="000000"/>
          <w:sz w:val="20"/>
          <w:szCs w:val="20"/>
        </w:rPr>
        <w:t>к</w:t>
      </w:r>
      <w:r w:rsidRPr="00AE715D">
        <w:rPr>
          <w:rFonts w:ascii="Arial" w:hAnsi="Arial" w:cs="Arial"/>
          <w:color w:val="000000"/>
          <w:spacing w:val="-4"/>
          <w:sz w:val="20"/>
          <w:szCs w:val="20"/>
        </w:rPr>
        <w:t xml:space="preserve"> </w:t>
      </w:r>
      <w:r w:rsidRPr="00AE715D">
        <w:rPr>
          <w:rFonts w:ascii="Arial" w:hAnsi="Arial" w:cs="Arial"/>
          <w:color w:val="000000"/>
          <w:sz w:val="20"/>
          <w:szCs w:val="20"/>
        </w:rPr>
        <w:t>порядку</w:t>
      </w:r>
      <w:r w:rsidRPr="00AE715D">
        <w:rPr>
          <w:rFonts w:ascii="Arial" w:hAnsi="Arial" w:cs="Arial"/>
          <w:color w:val="000000"/>
          <w:spacing w:val="-2"/>
          <w:sz w:val="20"/>
          <w:szCs w:val="20"/>
        </w:rPr>
        <w:t xml:space="preserve"> </w:t>
      </w:r>
      <w:r w:rsidRPr="00AE715D">
        <w:rPr>
          <w:rFonts w:ascii="Arial" w:hAnsi="Arial" w:cs="Arial"/>
          <w:color w:val="000000"/>
          <w:sz w:val="20"/>
          <w:szCs w:val="20"/>
        </w:rPr>
        <w:t>и</w:t>
      </w:r>
      <w:r w:rsidRPr="00AE715D">
        <w:rPr>
          <w:rFonts w:ascii="Arial" w:hAnsi="Arial" w:cs="Arial"/>
          <w:color w:val="000000"/>
          <w:spacing w:val="-4"/>
          <w:sz w:val="20"/>
          <w:szCs w:val="20"/>
        </w:rPr>
        <w:t xml:space="preserve"> </w:t>
      </w:r>
      <w:r w:rsidRPr="00AE715D">
        <w:rPr>
          <w:rFonts w:ascii="Arial" w:hAnsi="Arial" w:cs="Arial"/>
          <w:color w:val="000000"/>
          <w:sz w:val="20"/>
          <w:szCs w:val="20"/>
        </w:rPr>
        <w:t>формам</w:t>
      </w:r>
      <w:r w:rsidRPr="00AE715D">
        <w:rPr>
          <w:rFonts w:ascii="Arial" w:hAnsi="Arial" w:cs="Arial"/>
          <w:color w:val="000000"/>
          <w:spacing w:val="-3"/>
          <w:sz w:val="20"/>
          <w:szCs w:val="20"/>
        </w:rPr>
        <w:t xml:space="preserve"> </w:t>
      </w:r>
      <w:r w:rsidRPr="00AE715D">
        <w:rPr>
          <w:rFonts w:ascii="Arial" w:hAnsi="Arial" w:cs="Arial"/>
          <w:color w:val="000000"/>
          <w:sz w:val="20"/>
          <w:szCs w:val="20"/>
        </w:rPr>
        <w:t>контроля</w:t>
      </w:r>
      <w:r w:rsidRPr="00AE715D">
        <w:rPr>
          <w:rFonts w:ascii="Arial" w:hAnsi="Arial" w:cs="Arial"/>
          <w:color w:val="000000"/>
          <w:spacing w:val="-5"/>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предоставлением</w:t>
      </w:r>
    </w:p>
    <w:p w:rsidR="00371914" w:rsidRPr="00AE715D" w:rsidRDefault="00371914" w:rsidP="00724A07">
      <w:pPr>
        <w:spacing w:after="0" w:line="240" w:lineRule="auto"/>
        <w:ind w:right="415"/>
        <w:jc w:val="center"/>
        <w:rPr>
          <w:rFonts w:ascii="Arial" w:hAnsi="Arial" w:cs="Arial"/>
          <w:b/>
          <w:color w:val="000000"/>
          <w:sz w:val="20"/>
          <w:szCs w:val="20"/>
        </w:rPr>
      </w:pPr>
      <w:r w:rsidRPr="00AE715D">
        <w:rPr>
          <w:rFonts w:ascii="Arial" w:hAnsi="Arial" w:cs="Arial"/>
          <w:b/>
          <w:color w:val="000000"/>
          <w:sz w:val="20"/>
          <w:szCs w:val="20"/>
        </w:rPr>
        <w:t>муниципальной услуги, в том числе со стороны граждан,</w:t>
      </w:r>
      <w:r w:rsidRPr="00AE715D">
        <w:rPr>
          <w:rFonts w:ascii="Arial" w:hAnsi="Arial" w:cs="Arial"/>
          <w:b/>
          <w:color w:val="000000"/>
          <w:spacing w:val="-67"/>
          <w:sz w:val="20"/>
          <w:szCs w:val="20"/>
        </w:rPr>
        <w:t xml:space="preserve"> </w:t>
      </w:r>
      <w:r w:rsidRPr="00AE715D">
        <w:rPr>
          <w:rFonts w:ascii="Arial" w:hAnsi="Arial" w:cs="Arial"/>
          <w:b/>
          <w:color w:val="000000"/>
          <w:sz w:val="20"/>
          <w:szCs w:val="20"/>
        </w:rPr>
        <w:t>их</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объединений</w:t>
      </w:r>
      <w:r w:rsidRPr="00AE715D">
        <w:rPr>
          <w:rFonts w:ascii="Arial" w:hAnsi="Arial" w:cs="Arial"/>
          <w:b/>
          <w:color w:val="000000"/>
          <w:spacing w:val="-1"/>
          <w:sz w:val="20"/>
          <w:szCs w:val="20"/>
        </w:rPr>
        <w:t xml:space="preserve"> </w:t>
      </w:r>
      <w:r w:rsidRPr="00AE715D">
        <w:rPr>
          <w:rFonts w:ascii="Arial" w:hAnsi="Arial" w:cs="Arial"/>
          <w:b/>
          <w:color w:val="000000"/>
          <w:sz w:val="20"/>
          <w:szCs w:val="20"/>
        </w:rPr>
        <w:t>и</w:t>
      </w:r>
      <w:r w:rsidRPr="00AE715D">
        <w:rPr>
          <w:rFonts w:ascii="Arial" w:hAnsi="Arial" w:cs="Arial"/>
          <w:b/>
          <w:color w:val="000000"/>
          <w:spacing w:val="-3"/>
          <w:sz w:val="20"/>
          <w:szCs w:val="20"/>
        </w:rPr>
        <w:t xml:space="preserve"> </w:t>
      </w:r>
      <w:r w:rsidRPr="00AE715D">
        <w:rPr>
          <w:rFonts w:ascii="Arial" w:hAnsi="Arial" w:cs="Arial"/>
          <w:b/>
          <w:color w:val="000000"/>
          <w:sz w:val="20"/>
          <w:szCs w:val="20"/>
        </w:rPr>
        <w:t>организаций</w:t>
      </w:r>
    </w:p>
    <w:p w:rsidR="00371914" w:rsidRPr="00AE715D" w:rsidRDefault="00371914" w:rsidP="00371914">
      <w:pPr>
        <w:pStyle w:val="aff9"/>
        <w:widowControl w:val="0"/>
        <w:numPr>
          <w:ilvl w:val="1"/>
          <w:numId w:val="15"/>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Граждане,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объединения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имеют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контроль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путем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получения информации о ходе предоставления 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том</w:t>
      </w:r>
      <w:r w:rsidRPr="00AE715D">
        <w:rPr>
          <w:rFonts w:ascii="Arial" w:hAnsi="Arial" w:cs="Arial"/>
          <w:color w:val="000000"/>
          <w:spacing w:val="-2"/>
          <w:sz w:val="20"/>
          <w:szCs w:val="20"/>
        </w:rPr>
        <w:t xml:space="preserve"> </w:t>
      </w:r>
      <w:r w:rsidRPr="00AE715D">
        <w:rPr>
          <w:rFonts w:ascii="Arial" w:hAnsi="Arial" w:cs="Arial"/>
          <w:color w:val="000000"/>
          <w:sz w:val="20"/>
          <w:szCs w:val="20"/>
        </w:rPr>
        <w:t>числе</w:t>
      </w:r>
      <w:r w:rsidRPr="00AE715D">
        <w:rPr>
          <w:rFonts w:ascii="Arial" w:hAnsi="Arial" w:cs="Arial"/>
          <w:color w:val="000000"/>
          <w:spacing w:val="-5"/>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завершения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административных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процедур</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Граждане,</w:t>
      </w:r>
      <w:r w:rsidRPr="00AE715D">
        <w:rPr>
          <w:rFonts w:ascii="Arial" w:hAnsi="Arial" w:cs="Arial"/>
          <w:color w:val="000000"/>
          <w:spacing w:val="-6"/>
          <w:sz w:val="20"/>
          <w:szCs w:val="20"/>
        </w:rPr>
        <w:t xml:space="preserve"> </w:t>
      </w:r>
      <w:r w:rsidRPr="00AE715D">
        <w:rPr>
          <w:rFonts w:ascii="Arial" w:hAnsi="Arial" w:cs="Arial"/>
          <w:color w:val="000000"/>
          <w:sz w:val="20"/>
          <w:szCs w:val="20"/>
        </w:rPr>
        <w:t>их</w:t>
      </w:r>
      <w:r w:rsidRPr="00AE715D">
        <w:rPr>
          <w:rFonts w:ascii="Arial" w:hAnsi="Arial" w:cs="Arial"/>
          <w:color w:val="000000"/>
          <w:spacing w:val="-5"/>
          <w:sz w:val="20"/>
          <w:szCs w:val="20"/>
        </w:rPr>
        <w:t xml:space="preserve"> </w:t>
      </w:r>
      <w:r w:rsidRPr="00AE715D">
        <w:rPr>
          <w:rFonts w:ascii="Arial" w:hAnsi="Arial" w:cs="Arial"/>
          <w:color w:val="000000"/>
          <w:sz w:val="20"/>
          <w:szCs w:val="20"/>
        </w:rPr>
        <w:t>объединения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5"/>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2"/>
          <w:sz w:val="20"/>
          <w:szCs w:val="20"/>
        </w:rPr>
        <w:t xml:space="preserve"> </w:t>
      </w:r>
      <w:r w:rsidRPr="00AE715D">
        <w:rPr>
          <w:rFonts w:ascii="Arial" w:hAnsi="Arial" w:cs="Arial"/>
          <w:color w:val="000000"/>
          <w:sz w:val="20"/>
          <w:szCs w:val="20"/>
        </w:rPr>
        <w:t>имеют</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право:</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направлять</w:t>
      </w:r>
      <w:r w:rsidRPr="00AE715D">
        <w:rPr>
          <w:rFonts w:ascii="Arial" w:hAnsi="Arial" w:cs="Arial"/>
          <w:color w:val="000000"/>
          <w:spacing w:val="48"/>
          <w:sz w:val="20"/>
          <w:szCs w:val="20"/>
        </w:rPr>
        <w:t xml:space="preserve"> </w:t>
      </w:r>
      <w:r w:rsidRPr="00AE715D">
        <w:rPr>
          <w:rFonts w:ascii="Arial" w:hAnsi="Arial" w:cs="Arial"/>
          <w:color w:val="000000"/>
          <w:sz w:val="20"/>
          <w:szCs w:val="20"/>
        </w:rPr>
        <w:t>замечания</w:t>
      </w:r>
      <w:r w:rsidRPr="00AE715D">
        <w:rPr>
          <w:rFonts w:ascii="Arial" w:hAnsi="Arial" w:cs="Arial"/>
          <w:color w:val="000000"/>
          <w:spacing w:val="50"/>
          <w:sz w:val="20"/>
          <w:szCs w:val="20"/>
        </w:rPr>
        <w:t xml:space="preserve"> </w:t>
      </w:r>
      <w:r w:rsidRPr="00AE715D">
        <w:rPr>
          <w:rFonts w:ascii="Arial" w:hAnsi="Arial" w:cs="Arial"/>
          <w:color w:val="000000"/>
          <w:sz w:val="20"/>
          <w:szCs w:val="20"/>
        </w:rPr>
        <w:t>и</w:t>
      </w:r>
      <w:r w:rsidRPr="00AE715D">
        <w:rPr>
          <w:rFonts w:ascii="Arial" w:hAnsi="Arial" w:cs="Arial"/>
          <w:color w:val="000000"/>
          <w:spacing w:val="48"/>
          <w:sz w:val="20"/>
          <w:szCs w:val="20"/>
        </w:rPr>
        <w:t xml:space="preserve"> </w:t>
      </w:r>
      <w:r w:rsidRPr="00AE715D">
        <w:rPr>
          <w:rFonts w:ascii="Arial" w:hAnsi="Arial" w:cs="Arial"/>
          <w:color w:val="000000"/>
          <w:sz w:val="20"/>
          <w:szCs w:val="20"/>
        </w:rPr>
        <w:t>предложения</w:t>
      </w:r>
      <w:r w:rsidRPr="00AE715D">
        <w:rPr>
          <w:rFonts w:ascii="Arial" w:hAnsi="Arial" w:cs="Arial"/>
          <w:color w:val="000000"/>
          <w:spacing w:val="48"/>
          <w:sz w:val="20"/>
          <w:szCs w:val="20"/>
        </w:rPr>
        <w:t xml:space="preserve"> </w:t>
      </w:r>
      <w:r w:rsidRPr="00AE715D">
        <w:rPr>
          <w:rFonts w:ascii="Arial" w:hAnsi="Arial" w:cs="Arial"/>
          <w:color w:val="000000"/>
          <w:sz w:val="20"/>
          <w:szCs w:val="20"/>
        </w:rPr>
        <w:t>по</w:t>
      </w:r>
      <w:r w:rsidRPr="00AE715D">
        <w:rPr>
          <w:rFonts w:ascii="Arial" w:hAnsi="Arial" w:cs="Arial"/>
          <w:color w:val="000000"/>
          <w:spacing w:val="50"/>
          <w:sz w:val="20"/>
          <w:szCs w:val="20"/>
        </w:rPr>
        <w:t xml:space="preserve"> </w:t>
      </w:r>
      <w:r w:rsidRPr="00AE715D">
        <w:rPr>
          <w:rFonts w:ascii="Arial" w:hAnsi="Arial" w:cs="Arial"/>
          <w:color w:val="000000"/>
          <w:sz w:val="20"/>
          <w:szCs w:val="20"/>
        </w:rPr>
        <w:t>улучшению</w:t>
      </w:r>
      <w:r w:rsidRPr="00AE715D">
        <w:rPr>
          <w:rFonts w:ascii="Arial" w:hAnsi="Arial" w:cs="Arial"/>
          <w:color w:val="000000"/>
          <w:spacing w:val="49"/>
          <w:sz w:val="20"/>
          <w:szCs w:val="20"/>
        </w:rPr>
        <w:t xml:space="preserve"> </w:t>
      </w:r>
      <w:r w:rsidRPr="00AE715D">
        <w:rPr>
          <w:rFonts w:ascii="Arial" w:hAnsi="Arial" w:cs="Arial"/>
          <w:color w:val="000000"/>
          <w:sz w:val="20"/>
          <w:szCs w:val="20"/>
        </w:rPr>
        <w:t>доступности</w:t>
      </w:r>
      <w:r w:rsidRPr="00AE715D">
        <w:rPr>
          <w:rFonts w:ascii="Arial" w:hAnsi="Arial" w:cs="Arial"/>
          <w:color w:val="000000"/>
          <w:spacing w:val="48"/>
          <w:sz w:val="20"/>
          <w:szCs w:val="20"/>
        </w:rPr>
        <w:t xml:space="preserve"> </w:t>
      </w:r>
      <w:r w:rsidRPr="00AE715D">
        <w:rPr>
          <w:rFonts w:ascii="Arial" w:hAnsi="Arial" w:cs="Arial"/>
          <w:color w:val="000000"/>
          <w:sz w:val="20"/>
          <w:szCs w:val="20"/>
        </w:rPr>
        <w:t>и</w:t>
      </w:r>
      <w:r w:rsidRPr="00AE715D">
        <w:rPr>
          <w:rFonts w:ascii="Arial" w:hAnsi="Arial" w:cs="Arial"/>
          <w:color w:val="000000"/>
          <w:spacing w:val="50"/>
          <w:sz w:val="20"/>
          <w:szCs w:val="20"/>
        </w:rPr>
        <w:t xml:space="preserve"> </w:t>
      </w:r>
      <w:r w:rsidRPr="00AE715D">
        <w:rPr>
          <w:rFonts w:ascii="Arial" w:hAnsi="Arial" w:cs="Arial"/>
          <w:color w:val="000000"/>
          <w:sz w:val="20"/>
          <w:szCs w:val="20"/>
        </w:rPr>
        <w:t>качества</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 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a7"/>
        <w:tabs>
          <w:tab w:val="left" w:pos="2061"/>
          <w:tab w:val="left" w:pos="3905"/>
          <w:tab w:val="left" w:pos="4308"/>
          <w:tab w:val="left" w:pos="5276"/>
          <w:tab w:val="left" w:pos="5828"/>
          <w:tab w:val="left" w:pos="7524"/>
          <w:tab w:val="left" w:pos="10206"/>
        </w:tabs>
        <w:spacing w:after="0"/>
        <w:ind w:right="153" w:firstLine="0"/>
        <w:rPr>
          <w:rFonts w:ascii="Arial" w:hAnsi="Arial" w:cs="Arial"/>
          <w:color w:val="000000"/>
          <w:sz w:val="20"/>
          <w:szCs w:val="20"/>
        </w:rPr>
      </w:pPr>
      <w:r w:rsidRPr="00AE715D">
        <w:rPr>
          <w:rFonts w:ascii="Arial" w:hAnsi="Arial" w:cs="Arial"/>
          <w:color w:val="000000"/>
          <w:sz w:val="20"/>
          <w:szCs w:val="20"/>
        </w:rPr>
        <w:t xml:space="preserve"> вносить предложения о мерах по устранению нарушений н</w:t>
      </w:r>
      <w:r w:rsidRPr="00AE715D">
        <w:rPr>
          <w:rFonts w:ascii="Arial" w:hAnsi="Arial" w:cs="Arial"/>
          <w:color w:val="000000"/>
          <w:spacing w:val="-1"/>
          <w:sz w:val="20"/>
          <w:szCs w:val="20"/>
        </w:rPr>
        <w:t>астоящего</w:t>
      </w:r>
      <w:r w:rsidRPr="00AE715D">
        <w:rPr>
          <w:rFonts w:ascii="Arial" w:hAnsi="Arial" w:cs="Arial"/>
          <w:color w:val="000000"/>
          <w:spacing w:val="-67"/>
          <w:sz w:val="20"/>
          <w:szCs w:val="20"/>
        </w:rPr>
        <w:t xml:space="preserve"> </w:t>
      </w:r>
      <w:r w:rsidRPr="00AE715D">
        <w:rPr>
          <w:rFonts w:ascii="Arial" w:hAnsi="Arial" w:cs="Arial"/>
          <w:color w:val="000000"/>
          <w:sz w:val="20"/>
          <w:szCs w:val="20"/>
        </w:rPr>
        <w:t>Административного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регламента.</w:t>
      </w:r>
    </w:p>
    <w:p w:rsidR="00371914" w:rsidRPr="00AE715D" w:rsidRDefault="00371914" w:rsidP="00371914">
      <w:pPr>
        <w:pStyle w:val="aff9"/>
        <w:widowControl w:val="0"/>
        <w:numPr>
          <w:ilvl w:val="1"/>
          <w:numId w:val="15"/>
        </w:numPr>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Должностные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лица</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принимают</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меры</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прекращению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допущенных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нарушений,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устраняют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причины</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условия,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способствующие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совершению</w:t>
      </w:r>
      <w:r w:rsidRPr="00AE715D">
        <w:rPr>
          <w:rFonts w:ascii="Arial" w:hAnsi="Arial" w:cs="Arial"/>
          <w:color w:val="000000"/>
          <w:spacing w:val="-4"/>
          <w:sz w:val="20"/>
          <w:szCs w:val="20"/>
        </w:rPr>
        <w:t xml:space="preserve"> </w:t>
      </w:r>
      <w:r w:rsidRPr="00AE715D">
        <w:rPr>
          <w:rFonts w:ascii="Arial" w:hAnsi="Arial" w:cs="Arial"/>
          <w:color w:val="000000"/>
          <w:sz w:val="20"/>
          <w:szCs w:val="20"/>
        </w:rPr>
        <w:t>нарушений.</w:t>
      </w:r>
    </w:p>
    <w:p w:rsidR="00371914" w:rsidRPr="00AE715D" w:rsidRDefault="00371914" w:rsidP="00724A07">
      <w:pPr>
        <w:pStyle w:val="a7"/>
        <w:spacing w:after="0"/>
        <w:ind w:right="151" w:firstLine="0"/>
        <w:rPr>
          <w:rFonts w:ascii="Arial" w:hAnsi="Arial" w:cs="Arial"/>
          <w:color w:val="000000"/>
          <w:sz w:val="20"/>
          <w:szCs w:val="20"/>
        </w:rPr>
      </w:pPr>
      <w:r w:rsidRPr="00AE715D">
        <w:rPr>
          <w:rFonts w:ascii="Arial" w:hAnsi="Arial" w:cs="Arial"/>
          <w:color w:val="000000"/>
          <w:sz w:val="20"/>
          <w:szCs w:val="20"/>
        </w:rPr>
        <w:t>Информация о результатах рассмотрения замечаний и предложений граждан, их</w:t>
      </w:r>
      <w:r w:rsidRPr="00AE715D">
        <w:rPr>
          <w:rFonts w:ascii="Arial" w:hAnsi="Arial" w:cs="Arial"/>
          <w:color w:val="000000"/>
          <w:spacing w:val="-67"/>
          <w:sz w:val="20"/>
          <w:szCs w:val="20"/>
        </w:rPr>
        <w:t xml:space="preserve"> </w:t>
      </w:r>
      <w:r w:rsidRPr="00AE715D">
        <w:rPr>
          <w:rFonts w:ascii="Arial" w:hAnsi="Arial" w:cs="Arial"/>
          <w:color w:val="000000"/>
          <w:sz w:val="20"/>
          <w:szCs w:val="20"/>
        </w:rPr>
        <w:t>объединений и организаций доводится до сведения лиц, направивших эти замечания</w:t>
      </w:r>
      <w:r w:rsidRPr="00AE715D">
        <w:rPr>
          <w:rFonts w:ascii="Arial" w:hAnsi="Arial" w:cs="Arial"/>
          <w:color w:val="000000"/>
          <w:spacing w:val="-67"/>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предложения.</w:t>
      </w:r>
    </w:p>
    <w:p w:rsidR="00371914" w:rsidRPr="00AE715D" w:rsidRDefault="00371914" w:rsidP="00371914">
      <w:pPr>
        <w:pStyle w:val="119"/>
        <w:numPr>
          <w:ilvl w:val="0"/>
          <w:numId w:val="29"/>
        </w:numPr>
        <w:ind w:left="0" w:right="230" w:firstLine="0"/>
        <w:jc w:val="center"/>
        <w:rPr>
          <w:rFonts w:ascii="Arial" w:hAnsi="Arial" w:cs="Arial"/>
          <w:color w:val="000000"/>
          <w:sz w:val="20"/>
          <w:szCs w:val="20"/>
        </w:rPr>
      </w:pPr>
      <w:r w:rsidRPr="00AE715D">
        <w:rPr>
          <w:rFonts w:ascii="Arial" w:hAnsi="Arial" w:cs="Arial"/>
          <w:color w:val="000000"/>
          <w:sz w:val="20"/>
          <w:szCs w:val="20"/>
        </w:rPr>
        <w:t>Досудебный (внесудебный) порядок обжалования решений и действий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5"/>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5"/>
          <w:sz w:val="20"/>
          <w:szCs w:val="20"/>
        </w:rPr>
        <w:t xml:space="preserve"> </w:t>
      </w:r>
      <w:r w:rsidRPr="00AE715D">
        <w:rPr>
          <w:rFonts w:ascii="Arial" w:hAnsi="Arial" w:cs="Arial"/>
          <w:color w:val="000000"/>
          <w:sz w:val="20"/>
          <w:szCs w:val="20"/>
        </w:rPr>
        <w:t>предоставляющего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муниципальную</w:t>
      </w:r>
    </w:p>
    <w:p w:rsidR="00371914" w:rsidRPr="00AE715D" w:rsidRDefault="00371914" w:rsidP="00724A07">
      <w:pPr>
        <w:spacing w:after="0" w:line="240" w:lineRule="auto"/>
        <w:ind w:right="574"/>
        <w:jc w:val="center"/>
        <w:rPr>
          <w:rFonts w:ascii="Arial" w:hAnsi="Arial" w:cs="Arial"/>
          <w:b/>
          <w:color w:val="000000"/>
          <w:sz w:val="20"/>
          <w:szCs w:val="20"/>
        </w:rPr>
      </w:pPr>
      <w:r w:rsidRPr="00AE715D">
        <w:rPr>
          <w:rFonts w:ascii="Arial" w:hAnsi="Arial" w:cs="Arial"/>
          <w:b/>
          <w:color w:val="000000"/>
          <w:sz w:val="20"/>
          <w:szCs w:val="20"/>
        </w:rPr>
        <w:t>услугу, а также их должностных лиц, муниципальных служащих</w:t>
      </w:r>
    </w:p>
    <w:p w:rsidR="00371914" w:rsidRPr="00AE715D" w:rsidRDefault="00371914" w:rsidP="00371914">
      <w:pPr>
        <w:pStyle w:val="aff9"/>
        <w:widowControl w:val="0"/>
        <w:numPr>
          <w:ilvl w:val="1"/>
          <w:numId w:val="14"/>
        </w:numPr>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обжалование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лиц</w:t>
      </w:r>
      <w:r w:rsidRPr="00AE715D">
        <w:rPr>
          <w:rFonts w:ascii="Arial" w:hAnsi="Arial" w:cs="Arial"/>
          <w:color w:val="000000"/>
          <w:spacing w:val="7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служащих,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досудебном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(внесудебном)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3"/>
          <w:sz w:val="20"/>
          <w:szCs w:val="20"/>
        </w:rPr>
        <w:t xml:space="preserve"> </w:t>
      </w:r>
      <w:r w:rsidRPr="00AE715D">
        <w:rPr>
          <w:rFonts w:ascii="Arial" w:hAnsi="Arial" w:cs="Arial"/>
          <w:color w:val="000000"/>
          <w:sz w:val="20"/>
          <w:szCs w:val="20"/>
        </w:rPr>
        <w:t>– жалоба).</w:t>
      </w:r>
    </w:p>
    <w:p w:rsidR="00371914" w:rsidRPr="00AE715D" w:rsidRDefault="00371914" w:rsidP="00724A07">
      <w:pPr>
        <w:pStyle w:val="119"/>
        <w:ind w:left="0" w:right="229"/>
        <w:jc w:val="center"/>
        <w:rPr>
          <w:rFonts w:ascii="Arial" w:hAnsi="Arial" w:cs="Arial"/>
          <w:color w:val="000000"/>
          <w:sz w:val="20"/>
          <w:szCs w:val="20"/>
        </w:rPr>
      </w:pPr>
      <w:r w:rsidRPr="00AE715D">
        <w:rPr>
          <w:rFonts w:ascii="Arial" w:hAnsi="Arial" w:cs="Arial"/>
          <w:color w:val="000000"/>
          <w:sz w:val="20"/>
          <w:szCs w:val="20"/>
        </w:rPr>
        <w:t>Органы местного самоуправления, организации и уполномоченные на</w:t>
      </w:r>
      <w:r w:rsidRPr="00AE715D">
        <w:rPr>
          <w:rFonts w:ascii="Arial" w:hAnsi="Arial" w:cs="Arial"/>
          <w:color w:val="000000"/>
          <w:spacing w:val="-67"/>
          <w:sz w:val="20"/>
          <w:szCs w:val="20"/>
        </w:rPr>
        <w:t xml:space="preserve"> </w:t>
      </w:r>
      <w:r w:rsidRPr="00AE715D">
        <w:rPr>
          <w:rFonts w:ascii="Arial" w:hAnsi="Arial" w:cs="Arial"/>
          <w:color w:val="000000"/>
          <w:sz w:val="20"/>
          <w:szCs w:val="20"/>
        </w:rPr>
        <w:t>рассмотрение жалобы лица, которым может быть направлена жалоба</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досудебном (внесудебном)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p>
    <w:p w:rsidR="00371914" w:rsidRPr="00AE715D" w:rsidRDefault="00371914" w:rsidP="00371914">
      <w:pPr>
        <w:pStyle w:val="aff9"/>
        <w:widowControl w:val="0"/>
        <w:numPr>
          <w:ilvl w:val="1"/>
          <w:numId w:val="14"/>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В досудебном (внесудебном) порядке Заявитель (представитель) вправе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обратиться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жалобой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7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должностного лица, руководителя структурного подразделения 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7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руководителя</w:t>
      </w:r>
      <w:r w:rsidRPr="00AE715D">
        <w:rPr>
          <w:rFonts w:ascii="Arial" w:hAnsi="Arial" w:cs="Arial"/>
          <w:color w:val="000000"/>
          <w:spacing w:val="-4"/>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2"/>
          <w:sz w:val="20"/>
          <w:szCs w:val="20"/>
        </w:rPr>
        <w:t xml:space="preserve"> </w:t>
      </w:r>
      <w:r w:rsidRPr="00AE715D">
        <w:rPr>
          <w:rFonts w:ascii="Arial" w:hAnsi="Arial" w:cs="Arial"/>
          <w:color w:val="000000"/>
          <w:sz w:val="20"/>
          <w:szCs w:val="20"/>
        </w:rPr>
        <w:t>органа;</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вышестоящий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должностного лица, руководителя структурного подразделения 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к </w:t>
      </w:r>
      <w:r w:rsidRPr="00AE715D">
        <w:rPr>
          <w:rFonts w:ascii="Arial" w:hAnsi="Arial" w:cs="Arial"/>
          <w:color w:val="000000"/>
          <w:sz w:val="20"/>
          <w:szCs w:val="20"/>
        </w:rPr>
        <w:t>руководителю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4"/>
          <w:sz w:val="20"/>
          <w:szCs w:val="20"/>
        </w:rPr>
        <w:t xml:space="preserve"> </w:t>
      </w:r>
      <w:r w:rsidRPr="00AE715D">
        <w:rPr>
          <w:rFonts w:ascii="Arial" w:hAnsi="Arial" w:cs="Arial"/>
          <w:color w:val="000000"/>
          <w:sz w:val="20"/>
          <w:szCs w:val="20"/>
        </w:rPr>
        <w:t>работника многофункционального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центра;</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учредителю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p>
    <w:p w:rsidR="00371914" w:rsidRPr="00AE715D" w:rsidRDefault="00371914" w:rsidP="00724A07">
      <w:pPr>
        <w:pStyle w:val="a7"/>
        <w:spacing w:after="0"/>
        <w:ind w:right="150" w:firstLine="0"/>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центре,</w:t>
      </w:r>
      <w:r w:rsidRPr="00AE715D">
        <w:rPr>
          <w:rFonts w:ascii="Arial" w:hAnsi="Arial" w:cs="Arial"/>
          <w:color w:val="000000"/>
          <w:spacing w:val="1"/>
          <w:sz w:val="20"/>
          <w:szCs w:val="20"/>
        </w:rPr>
        <w:t xml:space="preserve"> </w:t>
      </w:r>
      <w:r w:rsidRPr="00AE715D">
        <w:rPr>
          <w:rFonts w:ascii="Arial" w:hAnsi="Arial" w:cs="Arial"/>
          <w:color w:val="000000"/>
          <w:sz w:val="20"/>
          <w:szCs w:val="20"/>
        </w:rPr>
        <w:t>у</w:t>
      </w:r>
      <w:r w:rsidRPr="00AE715D">
        <w:rPr>
          <w:rFonts w:ascii="Arial" w:hAnsi="Arial" w:cs="Arial"/>
          <w:color w:val="000000"/>
          <w:spacing w:val="1"/>
          <w:sz w:val="20"/>
          <w:szCs w:val="20"/>
        </w:rPr>
        <w:t xml:space="preserve"> </w:t>
      </w:r>
      <w:r w:rsidRPr="00AE715D">
        <w:rPr>
          <w:rFonts w:ascii="Arial" w:hAnsi="Arial" w:cs="Arial"/>
          <w:color w:val="000000"/>
          <w:sz w:val="20"/>
          <w:szCs w:val="20"/>
        </w:rPr>
        <w:t>учредителя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определяются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жалоб должностные</w:t>
      </w:r>
      <w:r w:rsidRPr="00AE715D">
        <w:rPr>
          <w:rFonts w:ascii="Arial" w:hAnsi="Arial" w:cs="Arial"/>
          <w:color w:val="000000"/>
          <w:spacing w:val="-2"/>
          <w:sz w:val="20"/>
          <w:szCs w:val="20"/>
        </w:rPr>
        <w:t xml:space="preserve"> </w:t>
      </w:r>
      <w:r w:rsidRPr="00AE715D">
        <w:rPr>
          <w:rFonts w:ascii="Arial" w:hAnsi="Arial" w:cs="Arial"/>
          <w:color w:val="000000"/>
          <w:sz w:val="20"/>
          <w:szCs w:val="20"/>
        </w:rPr>
        <w:t>лица.</w:t>
      </w:r>
    </w:p>
    <w:p w:rsidR="00371914" w:rsidRPr="00AE715D" w:rsidRDefault="00371914" w:rsidP="00724A07">
      <w:pPr>
        <w:pStyle w:val="119"/>
        <w:ind w:left="0" w:right="411"/>
        <w:jc w:val="center"/>
        <w:rPr>
          <w:rFonts w:ascii="Arial" w:hAnsi="Arial" w:cs="Arial"/>
          <w:color w:val="000000"/>
          <w:sz w:val="20"/>
          <w:szCs w:val="20"/>
        </w:rPr>
      </w:pPr>
      <w:r w:rsidRPr="00AE715D">
        <w:rPr>
          <w:rFonts w:ascii="Arial" w:hAnsi="Arial" w:cs="Arial"/>
          <w:color w:val="000000"/>
          <w:sz w:val="20"/>
          <w:szCs w:val="20"/>
        </w:rPr>
        <w:t>Способы информирования заявителей о порядке подачи и рассмотрения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жалобы, в том числе с использованием Единого портала муниципальных услуг</w:t>
      </w:r>
      <w:r w:rsidRPr="00AE715D">
        <w:rPr>
          <w:rFonts w:ascii="Arial" w:hAnsi="Arial" w:cs="Arial"/>
          <w:color w:val="000000"/>
          <w:spacing w:val="-1"/>
          <w:sz w:val="20"/>
          <w:szCs w:val="20"/>
        </w:rPr>
        <w:t xml:space="preserve"> </w:t>
      </w:r>
      <w:r w:rsidRPr="00AE715D">
        <w:rPr>
          <w:rFonts w:ascii="Arial" w:hAnsi="Arial" w:cs="Arial"/>
          <w:color w:val="000000"/>
          <w:sz w:val="20"/>
          <w:szCs w:val="20"/>
        </w:rPr>
        <w:t>(функций)</w:t>
      </w:r>
    </w:p>
    <w:p w:rsidR="00371914" w:rsidRPr="00AE715D" w:rsidRDefault="00371914" w:rsidP="00371914">
      <w:pPr>
        <w:pStyle w:val="aff9"/>
        <w:widowControl w:val="0"/>
        <w:numPr>
          <w:ilvl w:val="1"/>
          <w:numId w:val="14"/>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Информация о порядке подачи и рассмотрения жалобы размещается 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на сайте Уполномоченного органа, ЕПГУ (РПГУ) а 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предоставляется в устной форме по телефону и (или) на личном приеме либо 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почтовым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отправлением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адресу,</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(представителем).</w:t>
      </w:r>
    </w:p>
    <w:p w:rsidR="00371914" w:rsidRPr="00AE715D" w:rsidRDefault="00371914" w:rsidP="00724A07">
      <w:pPr>
        <w:pStyle w:val="119"/>
        <w:ind w:left="0" w:right="229"/>
        <w:jc w:val="center"/>
        <w:rPr>
          <w:rFonts w:ascii="Arial" w:hAnsi="Arial" w:cs="Arial"/>
          <w:color w:val="000000"/>
          <w:sz w:val="20"/>
          <w:szCs w:val="20"/>
        </w:rPr>
      </w:pPr>
      <w:r w:rsidRPr="00AE715D">
        <w:rPr>
          <w:rFonts w:ascii="Arial" w:hAnsi="Arial" w:cs="Arial"/>
          <w:color w:val="000000"/>
          <w:sz w:val="20"/>
          <w:szCs w:val="20"/>
        </w:rPr>
        <w:t>Перечень нормативных правовых актов, регулирующих порядок досудебного</w:t>
      </w:r>
      <w:r w:rsidRPr="00AE715D">
        <w:rPr>
          <w:rFonts w:ascii="Arial" w:hAnsi="Arial" w:cs="Arial"/>
          <w:color w:val="000000"/>
          <w:spacing w:val="-67"/>
          <w:sz w:val="20"/>
          <w:szCs w:val="20"/>
        </w:rPr>
        <w:t xml:space="preserve"> </w:t>
      </w:r>
      <w:r w:rsidRPr="00AE715D">
        <w:rPr>
          <w:rFonts w:ascii="Arial" w:hAnsi="Arial" w:cs="Arial"/>
          <w:color w:val="000000"/>
          <w:sz w:val="20"/>
          <w:szCs w:val="20"/>
        </w:rPr>
        <w:t>(внесудебного) обжалования действий (бездействия) и (или) решений,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принятых (осуществленных) в ходе предоставления муниципальной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4"/>
        </w:numPr>
        <w:tabs>
          <w:tab w:val="left" w:pos="0"/>
        </w:tabs>
        <w:autoSpaceDE w:val="0"/>
        <w:autoSpaceDN w:val="0"/>
        <w:ind w:left="0" w:right="145" w:firstLine="0"/>
        <w:contextualSpacing w:val="0"/>
        <w:jc w:val="both"/>
        <w:rPr>
          <w:rFonts w:ascii="Arial" w:hAnsi="Arial" w:cs="Arial"/>
          <w:color w:val="000000"/>
          <w:sz w:val="20"/>
          <w:szCs w:val="20"/>
        </w:rPr>
      </w:pPr>
      <w:r w:rsidRPr="00AE715D">
        <w:rPr>
          <w:rFonts w:ascii="Arial" w:hAnsi="Arial" w:cs="Arial"/>
          <w:color w:val="000000"/>
          <w:sz w:val="20"/>
          <w:szCs w:val="20"/>
        </w:rPr>
        <w:t>Порядок досудебного (внесудебного) обжалования решений и действий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предоставляющего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муниципальную</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услугу,</w:t>
      </w:r>
      <w:r w:rsidRPr="00AE715D">
        <w:rPr>
          <w:rFonts w:ascii="Arial" w:hAnsi="Arial" w:cs="Arial"/>
          <w:color w:val="000000"/>
          <w:spacing w:val="-2"/>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 его</w:t>
      </w:r>
      <w:r w:rsidRPr="00AE715D">
        <w:rPr>
          <w:rFonts w:ascii="Arial" w:hAnsi="Arial" w:cs="Arial"/>
          <w:color w:val="000000"/>
          <w:spacing w:val="-4"/>
          <w:sz w:val="20"/>
          <w:szCs w:val="20"/>
        </w:rPr>
        <w:t xml:space="preserve"> </w:t>
      </w:r>
      <w:r w:rsidRPr="00AE715D">
        <w:rPr>
          <w:rFonts w:ascii="Arial" w:hAnsi="Arial" w:cs="Arial"/>
          <w:color w:val="000000"/>
          <w:sz w:val="20"/>
          <w:szCs w:val="20"/>
        </w:rPr>
        <w:t>должностных лиц регулируется: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Федеральным</w:t>
      </w:r>
      <w:r w:rsidRPr="00AE715D">
        <w:rPr>
          <w:rFonts w:ascii="Arial" w:hAnsi="Arial" w:cs="Arial"/>
          <w:color w:val="000000"/>
          <w:spacing w:val="-3"/>
          <w:sz w:val="20"/>
          <w:szCs w:val="20"/>
        </w:rPr>
        <w:t xml:space="preserve"> </w:t>
      </w:r>
      <w:r w:rsidRPr="00AE715D">
        <w:rPr>
          <w:rFonts w:ascii="Arial" w:hAnsi="Arial" w:cs="Arial"/>
          <w:color w:val="000000"/>
          <w:sz w:val="20"/>
          <w:szCs w:val="20"/>
        </w:rPr>
        <w:t>законом</w:t>
      </w:r>
      <w:r w:rsidRPr="00AE715D">
        <w:rPr>
          <w:rFonts w:ascii="Arial" w:hAnsi="Arial" w:cs="Arial"/>
          <w:color w:val="000000"/>
          <w:spacing w:val="-2"/>
          <w:sz w:val="20"/>
          <w:szCs w:val="20"/>
        </w:rPr>
        <w:t xml:space="preserve"> </w:t>
      </w:r>
      <w:r w:rsidRPr="00AE715D">
        <w:rPr>
          <w:rFonts w:ascii="Arial" w:hAnsi="Arial" w:cs="Arial"/>
          <w:color w:val="000000"/>
          <w:sz w:val="20"/>
          <w:szCs w:val="20"/>
        </w:rPr>
        <w:t>№</w:t>
      </w:r>
      <w:r w:rsidRPr="00AE715D">
        <w:rPr>
          <w:rFonts w:ascii="Arial" w:hAnsi="Arial" w:cs="Arial"/>
          <w:color w:val="000000"/>
          <w:spacing w:val="-4"/>
          <w:sz w:val="20"/>
          <w:szCs w:val="20"/>
        </w:rPr>
        <w:t xml:space="preserve"> </w:t>
      </w:r>
      <w:r w:rsidRPr="00AE715D">
        <w:rPr>
          <w:rFonts w:ascii="Arial" w:hAnsi="Arial" w:cs="Arial"/>
          <w:color w:val="000000"/>
          <w:sz w:val="20"/>
          <w:szCs w:val="20"/>
        </w:rPr>
        <w:t>210-ФЗ;</w:t>
      </w:r>
    </w:p>
    <w:p w:rsidR="00371914" w:rsidRPr="00AE715D" w:rsidRDefault="00371914" w:rsidP="00724A07">
      <w:pPr>
        <w:spacing w:after="0" w:line="240" w:lineRule="auto"/>
        <w:ind w:right="146"/>
        <w:jc w:val="both"/>
        <w:rPr>
          <w:rFonts w:ascii="Arial" w:hAnsi="Arial" w:cs="Arial"/>
          <w:color w:val="000000"/>
          <w:sz w:val="20"/>
          <w:szCs w:val="20"/>
        </w:rPr>
      </w:pPr>
      <w:r w:rsidRPr="00AE715D">
        <w:rPr>
          <w:rFonts w:ascii="Arial" w:hAnsi="Arial" w:cs="Arial"/>
          <w:color w:val="000000"/>
          <w:sz w:val="20"/>
          <w:szCs w:val="20"/>
        </w:rPr>
        <w:t>Социальный сайт администрации Мариинско-Посадского муниципального округа;</w:t>
      </w:r>
    </w:p>
    <w:p w:rsidR="00371914" w:rsidRPr="00AE715D" w:rsidRDefault="00371914" w:rsidP="00724A07">
      <w:pPr>
        <w:spacing w:after="0" w:line="240" w:lineRule="auto"/>
        <w:ind w:right="146"/>
        <w:jc w:val="both"/>
        <w:rPr>
          <w:rFonts w:ascii="Arial" w:hAnsi="Arial" w:cs="Arial"/>
          <w:i/>
          <w:color w:val="000000"/>
          <w:sz w:val="20"/>
          <w:szCs w:val="20"/>
        </w:rPr>
      </w:pPr>
      <w:r w:rsidRPr="00AE715D">
        <w:rPr>
          <w:rFonts w:ascii="Arial" w:hAnsi="Arial" w:cs="Arial"/>
          <w:color w:val="000000"/>
          <w:sz w:val="20"/>
          <w:szCs w:val="20"/>
        </w:rPr>
        <w:t>Единый портал государственных и муниципальных услуг;</w:t>
      </w:r>
    </w:p>
    <w:p w:rsidR="00371914" w:rsidRPr="00AE715D" w:rsidRDefault="00ED57CB" w:rsidP="00724A07">
      <w:pPr>
        <w:pStyle w:val="a7"/>
        <w:spacing w:after="0"/>
        <w:ind w:firstLine="0"/>
        <w:rPr>
          <w:rFonts w:ascii="Arial" w:hAnsi="Arial" w:cs="Arial"/>
          <w:color w:val="000000"/>
          <w:sz w:val="20"/>
          <w:szCs w:val="20"/>
        </w:rPr>
      </w:pPr>
      <w:hyperlink r:id="rId131">
        <w:r w:rsidR="00371914" w:rsidRPr="00AE715D">
          <w:rPr>
            <w:rFonts w:ascii="Arial" w:hAnsi="Arial" w:cs="Arial"/>
            <w:color w:val="000000"/>
            <w:sz w:val="20"/>
            <w:szCs w:val="20"/>
          </w:rPr>
          <w:t>постановлением</w:t>
        </w:r>
      </w:hyperlink>
      <w:r w:rsidR="00371914" w:rsidRPr="00AE715D">
        <w:rPr>
          <w:rFonts w:ascii="Arial" w:hAnsi="Arial" w:cs="Arial"/>
          <w:color w:val="000000"/>
          <w:spacing w:val="47"/>
          <w:sz w:val="20"/>
          <w:szCs w:val="20"/>
        </w:rPr>
        <w:t xml:space="preserve"> </w:t>
      </w:r>
      <w:r w:rsidR="00371914" w:rsidRPr="00AE715D">
        <w:rPr>
          <w:rFonts w:ascii="Arial" w:hAnsi="Arial" w:cs="Arial"/>
          <w:color w:val="000000"/>
          <w:sz w:val="20"/>
          <w:szCs w:val="20"/>
        </w:rPr>
        <w:t>Правительства</w:t>
      </w:r>
      <w:r w:rsidR="00371914" w:rsidRPr="00AE715D">
        <w:rPr>
          <w:rFonts w:ascii="Arial" w:hAnsi="Arial" w:cs="Arial"/>
          <w:color w:val="000000"/>
          <w:spacing w:val="44"/>
          <w:sz w:val="20"/>
          <w:szCs w:val="20"/>
        </w:rPr>
        <w:t xml:space="preserve"> </w:t>
      </w:r>
      <w:r w:rsidR="00371914" w:rsidRPr="00AE715D">
        <w:rPr>
          <w:rFonts w:ascii="Arial" w:hAnsi="Arial" w:cs="Arial"/>
          <w:color w:val="000000"/>
          <w:sz w:val="20"/>
          <w:szCs w:val="20"/>
        </w:rPr>
        <w:t>Российской</w:t>
      </w:r>
      <w:r w:rsidR="00371914" w:rsidRPr="00AE715D">
        <w:rPr>
          <w:rFonts w:ascii="Arial" w:hAnsi="Arial" w:cs="Arial"/>
          <w:color w:val="000000"/>
          <w:spacing w:val="45"/>
          <w:sz w:val="20"/>
          <w:szCs w:val="20"/>
        </w:rPr>
        <w:t xml:space="preserve"> </w:t>
      </w:r>
      <w:r w:rsidR="00371914" w:rsidRPr="00AE715D">
        <w:rPr>
          <w:rFonts w:ascii="Arial" w:hAnsi="Arial" w:cs="Arial"/>
          <w:color w:val="000000"/>
          <w:sz w:val="20"/>
          <w:szCs w:val="20"/>
        </w:rPr>
        <w:t>Федерации</w:t>
      </w:r>
      <w:r w:rsidR="00371914" w:rsidRPr="00AE715D">
        <w:rPr>
          <w:rFonts w:ascii="Arial" w:hAnsi="Arial" w:cs="Arial"/>
          <w:color w:val="000000"/>
          <w:spacing w:val="45"/>
          <w:sz w:val="20"/>
          <w:szCs w:val="20"/>
        </w:rPr>
        <w:t xml:space="preserve"> </w:t>
      </w:r>
      <w:r w:rsidR="00371914" w:rsidRPr="00AE715D">
        <w:rPr>
          <w:rFonts w:ascii="Arial" w:hAnsi="Arial" w:cs="Arial"/>
          <w:color w:val="000000"/>
          <w:sz w:val="20"/>
          <w:szCs w:val="20"/>
        </w:rPr>
        <w:t>от</w:t>
      </w:r>
      <w:r w:rsidR="00371914" w:rsidRPr="00AE715D">
        <w:rPr>
          <w:rFonts w:ascii="Arial" w:hAnsi="Arial" w:cs="Arial"/>
          <w:color w:val="000000"/>
          <w:spacing w:val="43"/>
          <w:sz w:val="20"/>
          <w:szCs w:val="20"/>
        </w:rPr>
        <w:t xml:space="preserve"> </w:t>
      </w:r>
      <w:r w:rsidR="00371914" w:rsidRPr="00AE715D">
        <w:rPr>
          <w:rFonts w:ascii="Arial" w:hAnsi="Arial" w:cs="Arial"/>
          <w:color w:val="000000"/>
          <w:sz w:val="20"/>
          <w:szCs w:val="20"/>
        </w:rPr>
        <w:t>20</w:t>
      </w:r>
      <w:r w:rsidR="00371914" w:rsidRPr="00AE715D">
        <w:rPr>
          <w:rFonts w:ascii="Arial" w:hAnsi="Arial" w:cs="Arial"/>
          <w:color w:val="000000"/>
          <w:spacing w:val="46"/>
          <w:sz w:val="20"/>
          <w:szCs w:val="20"/>
        </w:rPr>
        <w:t xml:space="preserve"> </w:t>
      </w:r>
      <w:r w:rsidR="00371914" w:rsidRPr="00AE715D">
        <w:rPr>
          <w:rFonts w:ascii="Arial" w:hAnsi="Arial" w:cs="Arial"/>
          <w:color w:val="000000"/>
          <w:sz w:val="20"/>
          <w:szCs w:val="20"/>
        </w:rPr>
        <w:t>ноября</w:t>
      </w:r>
      <w:r w:rsidR="00371914" w:rsidRPr="00AE715D">
        <w:rPr>
          <w:rFonts w:ascii="Arial" w:hAnsi="Arial" w:cs="Arial"/>
          <w:color w:val="000000"/>
          <w:spacing w:val="45"/>
          <w:sz w:val="20"/>
          <w:szCs w:val="20"/>
        </w:rPr>
        <w:t xml:space="preserve"> </w:t>
      </w:r>
      <w:r w:rsidR="00371914" w:rsidRPr="00AE715D">
        <w:rPr>
          <w:rFonts w:ascii="Arial" w:hAnsi="Arial" w:cs="Arial"/>
          <w:color w:val="000000"/>
          <w:sz w:val="20"/>
          <w:szCs w:val="20"/>
        </w:rPr>
        <w:t>2012</w:t>
      </w:r>
      <w:r w:rsidR="00371914" w:rsidRPr="00AE715D">
        <w:rPr>
          <w:rFonts w:ascii="Arial" w:hAnsi="Arial" w:cs="Arial"/>
          <w:color w:val="000000"/>
          <w:spacing w:val="46"/>
          <w:sz w:val="20"/>
          <w:szCs w:val="20"/>
        </w:rPr>
        <w:t xml:space="preserve"> </w:t>
      </w:r>
      <w:r w:rsidR="00371914" w:rsidRPr="00AE715D">
        <w:rPr>
          <w:rFonts w:ascii="Arial" w:hAnsi="Arial" w:cs="Arial"/>
          <w:color w:val="000000"/>
          <w:sz w:val="20"/>
          <w:szCs w:val="20"/>
        </w:rPr>
        <w:t>г.</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1198</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системе,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обеспечивающей</w:t>
      </w:r>
      <w:r w:rsidRPr="00AE715D">
        <w:rPr>
          <w:rFonts w:ascii="Arial" w:hAnsi="Arial" w:cs="Arial"/>
          <w:color w:val="000000"/>
          <w:spacing w:val="109"/>
          <w:sz w:val="20"/>
          <w:szCs w:val="20"/>
        </w:rPr>
        <w:t xml:space="preserve"> </w:t>
      </w:r>
      <w:r w:rsidRPr="00AE715D">
        <w:rPr>
          <w:rFonts w:ascii="Arial" w:hAnsi="Arial" w:cs="Arial"/>
          <w:color w:val="000000"/>
          <w:sz w:val="20"/>
          <w:szCs w:val="20"/>
        </w:rPr>
        <w:t>процесс досудебного (внесудебного) обжалования решений</w:t>
      </w:r>
      <w:r w:rsidRPr="00AE715D">
        <w:rPr>
          <w:rFonts w:ascii="Arial" w:hAnsi="Arial" w:cs="Arial"/>
          <w:color w:val="000000"/>
          <w:spacing w:val="-68"/>
          <w:sz w:val="20"/>
          <w:szCs w:val="20"/>
        </w:rPr>
        <w:t xml:space="preserve"> </w:t>
      </w:r>
      <w:r w:rsidRPr="00AE715D">
        <w:rPr>
          <w:rFonts w:ascii="Arial" w:hAnsi="Arial" w:cs="Arial"/>
          <w:color w:val="000000"/>
          <w:sz w:val="20"/>
          <w:szCs w:val="20"/>
        </w:rPr>
        <w:t>и</w:t>
      </w:r>
      <w:r w:rsidRPr="00AE715D">
        <w:rPr>
          <w:rFonts w:ascii="Arial" w:hAnsi="Arial" w:cs="Arial"/>
          <w:color w:val="000000"/>
          <w:spacing w:val="58"/>
          <w:sz w:val="20"/>
          <w:szCs w:val="20"/>
        </w:rPr>
        <w:t xml:space="preserve"> </w:t>
      </w:r>
      <w:r w:rsidRPr="00AE715D">
        <w:rPr>
          <w:rFonts w:ascii="Arial" w:hAnsi="Arial" w:cs="Arial"/>
          <w:color w:val="000000"/>
          <w:sz w:val="20"/>
          <w:szCs w:val="20"/>
        </w:rPr>
        <w:t>действий</w:t>
      </w:r>
      <w:r w:rsidRPr="00AE715D">
        <w:rPr>
          <w:rFonts w:ascii="Arial" w:hAnsi="Arial" w:cs="Arial"/>
          <w:color w:val="000000"/>
          <w:spacing w:val="126"/>
          <w:sz w:val="20"/>
          <w:szCs w:val="20"/>
        </w:rPr>
        <w:t xml:space="preserve"> </w:t>
      </w:r>
      <w:r w:rsidRPr="00AE715D">
        <w:rPr>
          <w:rFonts w:ascii="Arial" w:hAnsi="Arial" w:cs="Arial"/>
          <w:color w:val="000000"/>
          <w:sz w:val="20"/>
          <w:szCs w:val="20"/>
        </w:rPr>
        <w:t>(бездействия),</w:t>
      </w:r>
      <w:r w:rsidRPr="00AE715D">
        <w:rPr>
          <w:rFonts w:ascii="Arial" w:hAnsi="Arial" w:cs="Arial"/>
          <w:color w:val="000000"/>
          <w:spacing w:val="127"/>
          <w:sz w:val="20"/>
          <w:szCs w:val="20"/>
        </w:rPr>
        <w:t xml:space="preserve"> </w:t>
      </w:r>
      <w:r w:rsidRPr="00AE715D">
        <w:rPr>
          <w:rFonts w:ascii="Arial" w:hAnsi="Arial" w:cs="Arial"/>
          <w:color w:val="000000"/>
          <w:sz w:val="20"/>
          <w:szCs w:val="20"/>
        </w:rPr>
        <w:t>совершенных</w:t>
      </w:r>
      <w:r w:rsidRPr="00AE715D">
        <w:rPr>
          <w:rFonts w:ascii="Arial" w:hAnsi="Arial" w:cs="Arial"/>
          <w:color w:val="000000"/>
          <w:spacing w:val="128"/>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3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27"/>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p>
    <w:p w:rsidR="00371914" w:rsidRPr="00AE715D" w:rsidRDefault="00371914" w:rsidP="00371914">
      <w:pPr>
        <w:pStyle w:val="119"/>
        <w:numPr>
          <w:ilvl w:val="0"/>
          <w:numId w:val="29"/>
        </w:numPr>
        <w:tabs>
          <w:tab w:val="left" w:pos="0"/>
        </w:tabs>
        <w:ind w:left="0" w:right="655" w:firstLine="0"/>
        <w:jc w:val="center"/>
        <w:rPr>
          <w:rFonts w:ascii="Arial" w:hAnsi="Arial" w:cs="Arial"/>
          <w:color w:val="000000"/>
          <w:sz w:val="20"/>
          <w:szCs w:val="20"/>
        </w:rPr>
      </w:pPr>
      <w:r w:rsidRPr="00AE715D">
        <w:rPr>
          <w:rFonts w:ascii="Arial" w:hAnsi="Arial" w:cs="Arial"/>
          <w:color w:val="000000"/>
          <w:sz w:val="20"/>
          <w:szCs w:val="20"/>
        </w:rPr>
        <w:t>Особенности выполнения административных процедур (действий) в</w:t>
      </w:r>
      <w:r w:rsidRPr="00AE715D">
        <w:rPr>
          <w:rFonts w:ascii="Arial" w:hAnsi="Arial" w:cs="Arial"/>
          <w:color w:val="000000"/>
          <w:spacing w:val="-67"/>
          <w:sz w:val="20"/>
          <w:szCs w:val="20"/>
        </w:rPr>
        <w:t xml:space="preserve"> </w:t>
      </w:r>
      <w:r w:rsidRPr="00AE715D">
        <w:rPr>
          <w:rFonts w:ascii="Arial" w:hAnsi="Arial" w:cs="Arial"/>
          <w:color w:val="000000"/>
          <w:sz w:val="20"/>
          <w:szCs w:val="20"/>
        </w:rPr>
        <w:t>многофункциональных</w:t>
      </w:r>
      <w:r w:rsidRPr="00AE715D">
        <w:rPr>
          <w:rFonts w:ascii="Arial" w:hAnsi="Arial" w:cs="Arial"/>
          <w:color w:val="000000"/>
          <w:spacing w:val="-3"/>
          <w:sz w:val="20"/>
          <w:szCs w:val="20"/>
        </w:rPr>
        <w:t xml:space="preserve"> </w:t>
      </w:r>
      <w:r w:rsidRPr="00AE715D">
        <w:rPr>
          <w:rFonts w:ascii="Arial" w:hAnsi="Arial" w:cs="Arial"/>
          <w:color w:val="000000"/>
          <w:sz w:val="20"/>
          <w:szCs w:val="20"/>
        </w:rPr>
        <w:t>центрах</w:t>
      </w:r>
      <w:r w:rsidRPr="00AE715D">
        <w:rPr>
          <w:rFonts w:ascii="Arial" w:hAnsi="Arial" w:cs="Arial"/>
          <w:color w:val="000000"/>
          <w:spacing w:val="-2"/>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4"/>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2"/>
          <w:sz w:val="20"/>
          <w:szCs w:val="20"/>
        </w:rPr>
        <w:t xml:space="preserve"> </w:t>
      </w:r>
      <w:r w:rsidRPr="00AE715D">
        <w:rPr>
          <w:rFonts w:ascii="Arial" w:hAnsi="Arial" w:cs="Arial"/>
          <w:color w:val="000000"/>
          <w:sz w:val="20"/>
          <w:szCs w:val="20"/>
        </w:rPr>
        <w:t>и муниципальных</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w:t>
      </w:r>
    </w:p>
    <w:p w:rsidR="00371914" w:rsidRPr="00AE715D" w:rsidRDefault="00371914" w:rsidP="00724A07">
      <w:pPr>
        <w:pStyle w:val="119"/>
        <w:ind w:left="0"/>
        <w:jc w:val="both"/>
        <w:rPr>
          <w:rFonts w:ascii="Arial" w:hAnsi="Arial" w:cs="Arial"/>
          <w:b w:val="0"/>
          <w:color w:val="000000"/>
          <w:sz w:val="20"/>
          <w:szCs w:val="20"/>
        </w:rPr>
      </w:pPr>
      <w:r w:rsidRPr="00AE715D">
        <w:rPr>
          <w:rFonts w:ascii="Arial" w:hAnsi="Arial" w:cs="Arial"/>
          <w:b w:val="0"/>
          <w:color w:val="000000"/>
          <w:sz w:val="20"/>
          <w:szCs w:val="20"/>
        </w:rPr>
        <w:t>Исчерпывающий перечень административных процедур (действий) при</w:t>
      </w:r>
      <w:r w:rsidRPr="00AE715D">
        <w:rPr>
          <w:rFonts w:ascii="Arial" w:hAnsi="Arial" w:cs="Arial"/>
          <w:b w:val="0"/>
          <w:color w:val="000000"/>
          <w:spacing w:val="1"/>
          <w:sz w:val="20"/>
          <w:szCs w:val="20"/>
        </w:rPr>
        <w:t xml:space="preserve"> п</w:t>
      </w:r>
      <w:r w:rsidRPr="00AE715D">
        <w:rPr>
          <w:rFonts w:ascii="Arial" w:hAnsi="Arial" w:cs="Arial"/>
          <w:b w:val="0"/>
          <w:color w:val="000000"/>
          <w:sz w:val="20"/>
          <w:szCs w:val="20"/>
        </w:rPr>
        <w:t>редоставлении муниципальной услуги, выполняемых многофункциональными</w:t>
      </w:r>
      <w:r w:rsidRPr="00AE715D">
        <w:rPr>
          <w:rFonts w:ascii="Arial" w:hAnsi="Arial" w:cs="Arial"/>
          <w:b w:val="0"/>
          <w:color w:val="000000"/>
          <w:spacing w:val="-1"/>
          <w:sz w:val="20"/>
          <w:szCs w:val="20"/>
        </w:rPr>
        <w:t xml:space="preserve"> </w:t>
      </w:r>
      <w:r w:rsidRPr="00AE715D">
        <w:rPr>
          <w:rFonts w:ascii="Arial" w:hAnsi="Arial" w:cs="Arial"/>
          <w:b w:val="0"/>
          <w:color w:val="000000"/>
          <w:sz w:val="20"/>
          <w:szCs w:val="20"/>
        </w:rPr>
        <w:t>центрами</w:t>
      </w:r>
    </w:p>
    <w:p w:rsidR="00371914" w:rsidRPr="00AE715D" w:rsidRDefault="00371914" w:rsidP="00371914">
      <w:pPr>
        <w:pStyle w:val="aff9"/>
        <w:widowControl w:val="0"/>
        <w:numPr>
          <w:ilvl w:val="1"/>
          <w:numId w:val="25"/>
        </w:numPr>
        <w:tabs>
          <w:tab w:val="left" w:pos="0"/>
        </w:tabs>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Многофункциональный</w:t>
      </w:r>
      <w:r w:rsidRPr="00AE715D">
        <w:rPr>
          <w:rFonts w:ascii="Arial" w:hAnsi="Arial" w:cs="Arial"/>
          <w:color w:val="000000"/>
          <w:spacing w:val="-5"/>
          <w:sz w:val="20"/>
          <w:szCs w:val="20"/>
        </w:rPr>
        <w:t xml:space="preserve"> </w:t>
      </w:r>
      <w:r w:rsidRPr="00AE715D">
        <w:rPr>
          <w:rFonts w:ascii="Arial" w:hAnsi="Arial" w:cs="Arial"/>
          <w:color w:val="000000"/>
          <w:sz w:val="20"/>
          <w:szCs w:val="20"/>
        </w:rPr>
        <w:t>центр</w:t>
      </w:r>
      <w:r w:rsidRPr="00AE715D">
        <w:rPr>
          <w:rFonts w:ascii="Arial" w:hAnsi="Arial" w:cs="Arial"/>
          <w:color w:val="000000"/>
          <w:spacing w:val="-7"/>
          <w:sz w:val="20"/>
          <w:szCs w:val="20"/>
        </w:rPr>
        <w:t xml:space="preserve"> </w:t>
      </w:r>
      <w:r w:rsidRPr="00AE715D">
        <w:rPr>
          <w:rFonts w:ascii="Arial" w:hAnsi="Arial" w:cs="Arial"/>
          <w:color w:val="000000"/>
          <w:sz w:val="20"/>
          <w:szCs w:val="20"/>
        </w:rPr>
        <w:t>осуществляет:</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информирование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вопросам,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связанным с предоставлением муниципальной услуги, а 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2"/>
          <w:sz w:val="20"/>
          <w:szCs w:val="20"/>
        </w:rPr>
        <w:t xml:space="preserve"> </w:t>
      </w:r>
      <w:r w:rsidRPr="00AE715D">
        <w:rPr>
          <w:rFonts w:ascii="Arial" w:hAnsi="Arial" w:cs="Arial"/>
          <w:color w:val="000000"/>
          <w:sz w:val="20"/>
          <w:szCs w:val="20"/>
        </w:rPr>
        <w:t>многофункциональном</w:t>
      </w:r>
      <w:r w:rsidRPr="00AE715D">
        <w:rPr>
          <w:rFonts w:ascii="Arial" w:hAnsi="Arial" w:cs="Arial"/>
          <w:color w:val="000000"/>
          <w:spacing w:val="-4"/>
          <w:sz w:val="20"/>
          <w:szCs w:val="20"/>
        </w:rPr>
        <w:t xml:space="preserve"> </w:t>
      </w:r>
      <w:r w:rsidRPr="00AE715D">
        <w:rPr>
          <w:rFonts w:ascii="Arial" w:hAnsi="Arial" w:cs="Arial"/>
          <w:color w:val="000000"/>
          <w:sz w:val="20"/>
          <w:szCs w:val="20"/>
        </w:rPr>
        <w:t>центре;</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выдачу</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результатам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выдача</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включая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заверение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выписок из информационных систем органов, предоставляющих муниципальных</w:t>
      </w:r>
      <w:r w:rsidRPr="00AE715D">
        <w:rPr>
          <w:rFonts w:ascii="Arial" w:hAnsi="Arial" w:cs="Arial"/>
          <w:color w:val="000000"/>
          <w:spacing w:val="-2"/>
          <w:sz w:val="20"/>
          <w:szCs w:val="20"/>
        </w:rPr>
        <w:t xml:space="preserve"> </w:t>
      </w:r>
      <w:r w:rsidRPr="00AE715D">
        <w:rPr>
          <w:rFonts w:ascii="Arial" w:hAnsi="Arial" w:cs="Arial"/>
          <w:color w:val="000000"/>
          <w:sz w:val="20"/>
          <w:szCs w:val="20"/>
        </w:rPr>
        <w:t>услуг;</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иные</w:t>
      </w:r>
      <w:r w:rsidRPr="00AE715D">
        <w:rPr>
          <w:rFonts w:ascii="Arial" w:hAnsi="Arial" w:cs="Arial"/>
          <w:color w:val="000000"/>
          <w:spacing w:val="107"/>
          <w:sz w:val="20"/>
          <w:szCs w:val="20"/>
        </w:rPr>
        <w:t xml:space="preserve"> </w:t>
      </w:r>
      <w:r w:rsidRPr="00AE715D">
        <w:rPr>
          <w:rFonts w:ascii="Arial" w:hAnsi="Arial" w:cs="Arial"/>
          <w:color w:val="000000"/>
          <w:sz w:val="20"/>
          <w:szCs w:val="20"/>
        </w:rPr>
        <w:t>процедуры и действия, предусмотренные Федеральным законом №</w:t>
      </w:r>
      <w:r w:rsidRPr="00AE715D">
        <w:rPr>
          <w:rFonts w:ascii="Arial" w:hAnsi="Arial" w:cs="Arial"/>
          <w:color w:val="000000"/>
          <w:spacing w:val="-1"/>
          <w:sz w:val="20"/>
          <w:szCs w:val="20"/>
        </w:rPr>
        <w:t xml:space="preserve"> </w:t>
      </w:r>
      <w:r w:rsidRPr="00AE715D">
        <w:rPr>
          <w:rFonts w:ascii="Arial" w:hAnsi="Arial" w:cs="Arial"/>
          <w:color w:val="000000"/>
          <w:sz w:val="20"/>
          <w:szCs w:val="20"/>
        </w:rPr>
        <w:t>210-ФЗ.</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lastRenderedPageBreak/>
        <w:t>В соответствии с частью 1.1 статьи 16 Федерального закона № 210-ФЗ 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реализации своих функций многофункциональные центры вправе привлекать иные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p>
    <w:p w:rsidR="00371914" w:rsidRPr="00AE715D" w:rsidRDefault="00371914" w:rsidP="00724A07">
      <w:pPr>
        <w:pStyle w:val="119"/>
        <w:ind w:left="0" w:right="229"/>
        <w:jc w:val="center"/>
        <w:rPr>
          <w:rFonts w:ascii="Arial" w:hAnsi="Arial" w:cs="Arial"/>
          <w:color w:val="000000"/>
          <w:sz w:val="20"/>
          <w:szCs w:val="20"/>
        </w:rPr>
      </w:pPr>
      <w:r w:rsidRPr="00AE715D">
        <w:rPr>
          <w:rFonts w:ascii="Arial" w:hAnsi="Arial" w:cs="Arial"/>
          <w:color w:val="000000"/>
          <w:sz w:val="20"/>
          <w:szCs w:val="20"/>
        </w:rPr>
        <w:t>Информирование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Заявителей</w:t>
      </w:r>
    </w:p>
    <w:p w:rsidR="00371914" w:rsidRPr="00AE715D" w:rsidRDefault="00371914" w:rsidP="00371914">
      <w:pPr>
        <w:pStyle w:val="aff9"/>
        <w:widowControl w:val="0"/>
        <w:numPr>
          <w:ilvl w:val="1"/>
          <w:numId w:val="13"/>
        </w:numPr>
        <w:tabs>
          <w:tab w:val="left" w:pos="0"/>
        </w:tabs>
        <w:autoSpaceDE w:val="0"/>
        <w:autoSpaceDN w:val="0"/>
        <w:ind w:left="0" w:right="148" w:firstLine="0"/>
        <w:contextualSpacing w:val="0"/>
        <w:jc w:val="both"/>
        <w:rPr>
          <w:rFonts w:ascii="Arial" w:hAnsi="Arial" w:cs="Arial"/>
          <w:color w:val="000000"/>
          <w:sz w:val="20"/>
          <w:szCs w:val="20"/>
        </w:rPr>
      </w:pPr>
      <w:r w:rsidRPr="00AE715D">
        <w:rPr>
          <w:rFonts w:ascii="Arial" w:hAnsi="Arial" w:cs="Arial"/>
          <w:color w:val="000000"/>
          <w:sz w:val="20"/>
          <w:szCs w:val="20"/>
        </w:rPr>
        <w:t>Информирование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осуществляется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следующими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способами:</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привлечения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средств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массовой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также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путем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размещения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официальных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сайтах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информационных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стендах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многофункциональных центров;</w:t>
      </w:r>
    </w:p>
    <w:p w:rsidR="00371914" w:rsidRPr="00AE715D" w:rsidRDefault="00371914" w:rsidP="00724A07">
      <w:pPr>
        <w:pStyle w:val="a7"/>
        <w:spacing w:after="0"/>
        <w:ind w:right="152" w:firstLine="0"/>
        <w:rPr>
          <w:rFonts w:ascii="Arial" w:hAnsi="Arial" w:cs="Arial"/>
          <w:color w:val="000000"/>
          <w:sz w:val="20"/>
          <w:szCs w:val="20"/>
        </w:rPr>
      </w:pPr>
      <w:r w:rsidRPr="00AE715D">
        <w:rPr>
          <w:rFonts w:ascii="Arial" w:hAnsi="Arial" w:cs="Arial"/>
          <w:color w:val="000000"/>
          <w:sz w:val="20"/>
          <w:szCs w:val="20"/>
        </w:rPr>
        <w:t>при обращении Заявителя в многофункциональный центр лично, по телефону,</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посредством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почтовых</w:t>
      </w:r>
      <w:r w:rsidRPr="00AE715D">
        <w:rPr>
          <w:rFonts w:ascii="Arial" w:hAnsi="Arial" w:cs="Arial"/>
          <w:color w:val="000000"/>
          <w:spacing w:val="-4"/>
          <w:sz w:val="20"/>
          <w:szCs w:val="20"/>
        </w:rPr>
        <w:t xml:space="preserve"> </w:t>
      </w:r>
      <w:r w:rsidRPr="00AE715D">
        <w:rPr>
          <w:rFonts w:ascii="Arial" w:hAnsi="Arial" w:cs="Arial"/>
          <w:color w:val="000000"/>
          <w:sz w:val="20"/>
          <w:szCs w:val="20"/>
        </w:rPr>
        <w:t>отправлений,</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4"/>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почте.</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подробно</w:t>
      </w:r>
      <w:r w:rsidRPr="00AE715D">
        <w:rPr>
          <w:rFonts w:ascii="Arial" w:hAnsi="Arial" w:cs="Arial"/>
          <w:color w:val="000000"/>
          <w:spacing w:val="-67"/>
          <w:sz w:val="20"/>
          <w:szCs w:val="20"/>
        </w:rPr>
        <w:t xml:space="preserve"> </w:t>
      </w:r>
      <w:r w:rsidRPr="00AE715D">
        <w:rPr>
          <w:rFonts w:ascii="Arial" w:hAnsi="Arial" w:cs="Arial"/>
          <w:color w:val="000000"/>
          <w:sz w:val="20"/>
          <w:szCs w:val="20"/>
        </w:rPr>
        <w:t>информирует Заявителей по интересующим их вопросам в вежливой корректной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 с использованием официально-делового стиля речи. Рекомендуемое время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 консультации – не более 15 минут, время ожидания в очереди 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секторе информирования для получения информации о муниципальных услугах 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может</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превышать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15</w:t>
      </w:r>
      <w:r w:rsidRPr="00AE715D">
        <w:rPr>
          <w:rFonts w:ascii="Arial" w:hAnsi="Arial" w:cs="Arial"/>
          <w:color w:val="000000"/>
          <w:spacing w:val="1"/>
          <w:sz w:val="20"/>
          <w:szCs w:val="20"/>
        </w:rPr>
        <w:t xml:space="preserve"> </w:t>
      </w:r>
      <w:r w:rsidRPr="00AE715D">
        <w:rPr>
          <w:rFonts w:ascii="Arial" w:hAnsi="Arial" w:cs="Arial"/>
          <w:color w:val="000000"/>
          <w:sz w:val="20"/>
          <w:szCs w:val="20"/>
        </w:rPr>
        <w:t>минут.</w:t>
      </w:r>
    </w:p>
    <w:p w:rsidR="00371914" w:rsidRPr="00AE715D" w:rsidRDefault="00371914" w:rsidP="00724A07">
      <w:pPr>
        <w:pStyle w:val="a7"/>
        <w:spacing w:after="0"/>
        <w:ind w:right="142" w:firstLine="0"/>
        <w:rPr>
          <w:rFonts w:ascii="Arial" w:hAnsi="Arial" w:cs="Arial"/>
          <w:color w:val="000000"/>
          <w:sz w:val="20"/>
          <w:szCs w:val="20"/>
        </w:rPr>
      </w:pPr>
      <w:r w:rsidRPr="00AE715D">
        <w:rPr>
          <w:rFonts w:ascii="Arial" w:hAnsi="Arial" w:cs="Arial"/>
          <w:color w:val="000000"/>
          <w:sz w:val="20"/>
          <w:szCs w:val="20"/>
        </w:rPr>
        <w:t>Ответ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звонок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должен</w:t>
      </w:r>
      <w:r w:rsidRPr="00AE715D">
        <w:rPr>
          <w:rFonts w:ascii="Arial" w:hAnsi="Arial" w:cs="Arial"/>
          <w:color w:val="000000"/>
          <w:spacing w:val="1"/>
          <w:sz w:val="20"/>
          <w:szCs w:val="20"/>
        </w:rPr>
        <w:t xml:space="preserve"> </w:t>
      </w:r>
      <w:r w:rsidRPr="00AE715D">
        <w:rPr>
          <w:rFonts w:ascii="Arial" w:hAnsi="Arial" w:cs="Arial"/>
          <w:color w:val="000000"/>
          <w:sz w:val="20"/>
          <w:szCs w:val="20"/>
        </w:rPr>
        <w:t>начинаться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наименовании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организации,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фамилии,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имени,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отчестве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должности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 центра, принявшего телефонный звонок. Индивидуальное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консультирование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многофункционального центра осуществляет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не более</w:t>
      </w:r>
      <w:r w:rsidRPr="00AE715D">
        <w:rPr>
          <w:rFonts w:ascii="Arial" w:hAnsi="Arial" w:cs="Arial"/>
          <w:color w:val="000000"/>
          <w:spacing w:val="-3"/>
          <w:sz w:val="20"/>
          <w:szCs w:val="20"/>
        </w:rPr>
        <w:t xml:space="preserve"> </w:t>
      </w:r>
      <w:r w:rsidRPr="00AE715D">
        <w:rPr>
          <w:rFonts w:ascii="Arial" w:hAnsi="Arial" w:cs="Arial"/>
          <w:color w:val="000000"/>
          <w:sz w:val="20"/>
          <w:szCs w:val="20"/>
        </w:rPr>
        <w:t>10</w:t>
      </w:r>
      <w:r w:rsidRPr="00AE715D">
        <w:rPr>
          <w:rFonts w:ascii="Arial" w:hAnsi="Arial" w:cs="Arial"/>
          <w:color w:val="000000"/>
          <w:spacing w:val="1"/>
          <w:sz w:val="20"/>
          <w:szCs w:val="20"/>
        </w:rPr>
        <w:t xml:space="preserve"> </w:t>
      </w:r>
      <w:r w:rsidRPr="00AE715D">
        <w:rPr>
          <w:rFonts w:ascii="Arial" w:hAnsi="Arial" w:cs="Arial"/>
          <w:color w:val="000000"/>
          <w:sz w:val="20"/>
          <w:szCs w:val="20"/>
        </w:rPr>
        <w:t>минут;</w:t>
      </w:r>
    </w:p>
    <w:p w:rsidR="00371914" w:rsidRPr="00AE715D" w:rsidRDefault="00371914" w:rsidP="00724A07">
      <w:pPr>
        <w:pStyle w:val="a7"/>
        <w:spacing w:after="0"/>
        <w:ind w:right="149" w:firstLine="0"/>
        <w:rPr>
          <w:rFonts w:ascii="Arial" w:hAnsi="Arial" w:cs="Arial"/>
          <w:color w:val="000000"/>
          <w:sz w:val="20"/>
          <w:szCs w:val="20"/>
        </w:rPr>
      </w:pPr>
      <w:r w:rsidRPr="00AE715D">
        <w:rPr>
          <w:rFonts w:ascii="Arial" w:hAnsi="Arial" w:cs="Arial"/>
          <w:color w:val="000000"/>
          <w:sz w:val="20"/>
          <w:szCs w:val="20"/>
        </w:rPr>
        <w:t>В случае если для подготовки ответа требуется более продолжительное время,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работник многофункционального центра, осуществляющий индивидуальное устное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консультирование</w:t>
      </w:r>
      <w:r w:rsidRPr="00AE715D">
        <w:rPr>
          <w:rFonts w:ascii="Arial" w:hAnsi="Arial" w:cs="Arial"/>
          <w:color w:val="000000"/>
          <w:spacing w:val="-4"/>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телефону,</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может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предложить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заявителю:</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изложить обращение в письменной форме (ответ направляется Заявителю 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способом,</w:t>
      </w:r>
      <w:r w:rsidRPr="00AE715D">
        <w:rPr>
          <w:rFonts w:ascii="Arial" w:hAnsi="Arial" w:cs="Arial"/>
          <w:color w:val="000000"/>
          <w:spacing w:val="-2"/>
          <w:sz w:val="20"/>
          <w:szCs w:val="20"/>
        </w:rPr>
        <w:t xml:space="preserve"> </w:t>
      </w:r>
      <w:r w:rsidRPr="00AE715D">
        <w:rPr>
          <w:rFonts w:ascii="Arial" w:hAnsi="Arial" w:cs="Arial"/>
          <w:color w:val="000000"/>
          <w:sz w:val="20"/>
          <w:szCs w:val="20"/>
        </w:rPr>
        <w:t>указанным в</w:t>
      </w:r>
      <w:r w:rsidRPr="00AE715D">
        <w:rPr>
          <w:rFonts w:ascii="Arial" w:hAnsi="Arial" w:cs="Arial"/>
          <w:color w:val="000000"/>
          <w:spacing w:val="-6"/>
          <w:sz w:val="20"/>
          <w:szCs w:val="20"/>
        </w:rPr>
        <w:t xml:space="preserve"> </w:t>
      </w:r>
      <w:r w:rsidRPr="00AE715D">
        <w:rPr>
          <w:rFonts w:ascii="Arial" w:hAnsi="Arial" w:cs="Arial"/>
          <w:color w:val="000000"/>
          <w:sz w:val="20"/>
          <w:szCs w:val="20"/>
        </w:rPr>
        <w:t>обращении);</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назначить</w:t>
      </w:r>
      <w:r w:rsidRPr="00AE715D">
        <w:rPr>
          <w:rFonts w:ascii="Arial" w:hAnsi="Arial" w:cs="Arial"/>
          <w:color w:val="000000"/>
          <w:spacing w:val="-7"/>
          <w:sz w:val="20"/>
          <w:szCs w:val="20"/>
        </w:rPr>
        <w:t xml:space="preserve"> </w:t>
      </w:r>
      <w:r w:rsidRPr="00AE715D">
        <w:rPr>
          <w:rFonts w:ascii="Arial" w:hAnsi="Arial" w:cs="Arial"/>
          <w:color w:val="000000"/>
          <w:sz w:val="20"/>
          <w:szCs w:val="20"/>
        </w:rPr>
        <w:t>другое</w:t>
      </w:r>
      <w:r w:rsidRPr="00AE715D">
        <w:rPr>
          <w:rFonts w:ascii="Arial" w:hAnsi="Arial" w:cs="Arial"/>
          <w:color w:val="000000"/>
          <w:spacing w:val="-1"/>
          <w:sz w:val="20"/>
          <w:szCs w:val="20"/>
        </w:rPr>
        <w:t xml:space="preserve"> </w:t>
      </w:r>
      <w:r w:rsidRPr="00AE715D">
        <w:rPr>
          <w:rFonts w:ascii="Arial" w:hAnsi="Arial" w:cs="Arial"/>
          <w:color w:val="000000"/>
          <w:sz w:val="20"/>
          <w:szCs w:val="20"/>
        </w:rPr>
        <w:t>время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консультаций.</w:t>
      </w:r>
    </w:p>
    <w:p w:rsidR="00371914" w:rsidRPr="00AE715D" w:rsidRDefault="00371914" w:rsidP="00724A07">
      <w:pPr>
        <w:pStyle w:val="a7"/>
        <w:spacing w:after="0"/>
        <w:ind w:right="141" w:firstLine="0"/>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консультировании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ответ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направляется в письменном виде в срок не позднее 30 календарных дней с момента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регистрации обращения в форме электронного документа по адресу 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почты, указанному в обращении, поступившем в многофункциональный центр</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почтовому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адресу,</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указанному</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поступившем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письменной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форме.</w:t>
      </w:r>
    </w:p>
    <w:p w:rsidR="00371914" w:rsidRPr="00AE715D" w:rsidRDefault="00371914" w:rsidP="00724A07">
      <w:pPr>
        <w:pStyle w:val="119"/>
        <w:ind w:left="0" w:right="1153"/>
        <w:jc w:val="center"/>
        <w:rPr>
          <w:rFonts w:ascii="Arial" w:hAnsi="Arial" w:cs="Arial"/>
          <w:color w:val="000000"/>
          <w:sz w:val="20"/>
          <w:szCs w:val="20"/>
        </w:rPr>
      </w:pPr>
      <w:r w:rsidRPr="00AE715D">
        <w:rPr>
          <w:rFonts w:ascii="Arial" w:hAnsi="Arial" w:cs="Arial"/>
          <w:color w:val="000000"/>
          <w:sz w:val="20"/>
          <w:szCs w:val="20"/>
        </w:rPr>
        <w:t>Выдача заявителю результата предоставления муниципальной</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3"/>
        </w:numPr>
        <w:tabs>
          <w:tab w:val="left" w:pos="0"/>
        </w:tabs>
        <w:autoSpaceDE w:val="0"/>
        <w:autoSpaceDN w:val="0"/>
        <w:ind w:left="0" w:right="141" w:firstLine="0"/>
        <w:contextualSpacing w:val="0"/>
        <w:jc w:val="both"/>
        <w:rPr>
          <w:rFonts w:ascii="Arial" w:hAnsi="Arial" w:cs="Arial"/>
          <w:color w:val="000000"/>
          <w:sz w:val="20"/>
          <w:szCs w:val="20"/>
        </w:rPr>
      </w:pPr>
      <w:r w:rsidRPr="00AE715D">
        <w:rPr>
          <w:rFonts w:ascii="Arial" w:hAnsi="Arial" w:cs="Arial"/>
          <w:color w:val="000000"/>
          <w:sz w:val="20"/>
          <w:szCs w:val="20"/>
        </w:rPr>
        <w:t>При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указания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выдаче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оказания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передает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многофункциональный центр для последующей выдачи заявителю (представителю)</w:t>
      </w:r>
      <w:r w:rsidRPr="00AE715D">
        <w:rPr>
          <w:rFonts w:ascii="Arial" w:hAnsi="Arial" w:cs="Arial"/>
          <w:color w:val="000000"/>
          <w:spacing w:val="1"/>
          <w:sz w:val="20"/>
          <w:szCs w:val="20"/>
        </w:rPr>
        <w:t xml:space="preserve"> </w:t>
      </w:r>
      <w:r w:rsidRPr="00AE715D">
        <w:rPr>
          <w:rFonts w:ascii="Arial" w:hAnsi="Arial" w:cs="Arial"/>
          <w:color w:val="000000"/>
          <w:sz w:val="20"/>
          <w:szCs w:val="20"/>
        </w:rPr>
        <w:t>способом,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согласно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соглашениям</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между</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многофункциональным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утвержденном постановлением Правительства Российской 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от 27 сентября 2011 г. № 797 «О взаимодействии между многофункциональными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w:t>
      </w:r>
      <w:r w:rsidRPr="00AE715D">
        <w:rPr>
          <w:rFonts w:ascii="Arial" w:hAnsi="Arial" w:cs="Arial"/>
          <w:color w:val="000000"/>
          <w:spacing w:val="7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федеральными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исполнительной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внебюджетных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фондов,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субъектов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6"/>
          <w:sz w:val="20"/>
          <w:szCs w:val="20"/>
        </w:rPr>
        <w:t xml:space="preserve"> </w:t>
      </w:r>
      <w:r w:rsidRPr="00AE715D">
        <w:rPr>
          <w:rFonts w:ascii="Arial" w:hAnsi="Arial" w:cs="Arial"/>
          <w:color w:val="000000"/>
          <w:sz w:val="20"/>
          <w:szCs w:val="20"/>
        </w:rPr>
        <w:t>органами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 самоуправления»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(далее</w:t>
      </w:r>
      <w:r w:rsidRPr="00AE715D">
        <w:rPr>
          <w:rFonts w:ascii="Arial" w:hAnsi="Arial" w:cs="Arial"/>
          <w:color w:val="000000"/>
          <w:spacing w:val="-5"/>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постановление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4"/>
          <w:sz w:val="20"/>
          <w:szCs w:val="20"/>
        </w:rPr>
        <w:t xml:space="preserve"> </w:t>
      </w:r>
      <w:r w:rsidRPr="00AE715D">
        <w:rPr>
          <w:rFonts w:ascii="Arial" w:hAnsi="Arial" w:cs="Arial"/>
          <w:color w:val="000000"/>
          <w:sz w:val="20"/>
          <w:szCs w:val="20"/>
        </w:rPr>
        <w:t>797).</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Порядок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сроки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передачи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таких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67"/>
          <w:sz w:val="20"/>
          <w:szCs w:val="20"/>
        </w:rPr>
        <w:t xml:space="preserve"> </w:t>
      </w:r>
      <w:r w:rsidRPr="00AE715D">
        <w:rPr>
          <w:rFonts w:ascii="Arial" w:hAnsi="Arial" w:cs="Arial"/>
          <w:color w:val="000000"/>
          <w:sz w:val="20"/>
          <w:szCs w:val="20"/>
        </w:rPr>
        <w:t>многофункциональный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центр</w:t>
      </w:r>
      <w:r w:rsidRPr="00AE715D">
        <w:rPr>
          <w:rFonts w:ascii="Arial" w:hAnsi="Arial" w:cs="Arial"/>
          <w:color w:val="000000"/>
          <w:spacing w:val="1"/>
          <w:sz w:val="20"/>
          <w:szCs w:val="20"/>
        </w:rPr>
        <w:t xml:space="preserve"> </w:t>
      </w:r>
      <w:r w:rsidRPr="00AE715D">
        <w:rPr>
          <w:rFonts w:ascii="Arial" w:hAnsi="Arial" w:cs="Arial"/>
          <w:color w:val="000000"/>
          <w:sz w:val="20"/>
          <w:szCs w:val="20"/>
        </w:rPr>
        <w:t>определяются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соглашением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заключенным</w:t>
      </w:r>
      <w:r w:rsidRPr="00AE715D">
        <w:rPr>
          <w:rFonts w:ascii="Arial" w:hAnsi="Arial" w:cs="Arial"/>
          <w:color w:val="000000"/>
          <w:spacing w:val="-4"/>
          <w:sz w:val="20"/>
          <w:szCs w:val="20"/>
        </w:rPr>
        <w:t xml:space="preserve"> </w:t>
      </w:r>
      <w:r w:rsidRPr="00AE715D">
        <w:rPr>
          <w:rFonts w:ascii="Arial" w:hAnsi="Arial" w:cs="Arial"/>
          <w:color w:val="000000"/>
          <w:sz w:val="20"/>
          <w:szCs w:val="20"/>
        </w:rPr>
        <w:t>ими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порядке,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установленном</w:t>
      </w:r>
      <w:r w:rsidRPr="00AE715D">
        <w:rPr>
          <w:rFonts w:ascii="Arial" w:hAnsi="Arial" w:cs="Arial"/>
          <w:color w:val="000000"/>
          <w:spacing w:val="3"/>
          <w:sz w:val="20"/>
          <w:szCs w:val="20"/>
        </w:rPr>
        <w:t xml:space="preserve"> </w:t>
      </w:r>
      <w:hyperlink r:id="rId132">
        <w:r w:rsidRPr="00AE715D">
          <w:rPr>
            <w:rFonts w:ascii="Arial" w:hAnsi="Arial" w:cs="Arial"/>
            <w:color w:val="000000"/>
            <w:sz w:val="20"/>
            <w:szCs w:val="20"/>
          </w:rPr>
          <w:t>постановлением</w:t>
        </w:r>
        <w:r w:rsidRPr="00AE715D">
          <w:rPr>
            <w:rFonts w:ascii="Arial" w:hAnsi="Arial" w:cs="Arial"/>
            <w:color w:val="000000"/>
            <w:spacing w:val="-2"/>
            <w:sz w:val="20"/>
            <w:szCs w:val="20"/>
          </w:rPr>
          <w:t xml:space="preserve"> </w:t>
        </w:r>
      </w:hyperlink>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797.</w:t>
      </w:r>
    </w:p>
    <w:p w:rsidR="00371914" w:rsidRPr="00AE715D" w:rsidRDefault="00371914" w:rsidP="00371914">
      <w:pPr>
        <w:pStyle w:val="aff9"/>
        <w:widowControl w:val="0"/>
        <w:numPr>
          <w:ilvl w:val="1"/>
          <w:numId w:val="13"/>
        </w:numPr>
        <w:tabs>
          <w:tab w:val="left" w:pos="0"/>
        </w:tabs>
        <w:autoSpaceDE w:val="0"/>
        <w:autoSpaceDN w:val="0"/>
        <w:ind w:left="0" w:right="147" w:firstLine="0"/>
        <w:contextualSpacing w:val="0"/>
        <w:jc w:val="both"/>
        <w:rPr>
          <w:rFonts w:ascii="Arial" w:hAnsi="Arial" w:cs="Arial"/>
          <w:color w:val="000000"/>
          <w:sz w:val="20"/>
          <w:szCs w:val="20"/>
        </w:rPr>
      </w:pPr>
      <w:r w:rsidRPr="00AE715D">
        <w:rPr>
          <w:rFonts w:ascii="Arial" w:hAnsi="Arial" w:cs="Arial"/>
          <w:color w:val="000000"/>
          <w:sz w:val="20"/>
          <w:szCs w:val="20"/>
        </w:rPr>
        <w:t>Прием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Заявителей</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выдачи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являющихся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 в порядке очередности при получении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номерного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талона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из</w:t>
      </w:r>
      <w:r w:rsidRPr="00AE715D">
        <w:rPr>
          <w:rFonts w:ascii="Arial" w:hAnsi="Arial" w:cs="Arial"/>
          <w:color w:val="000000"/>
          <w:spacing w:val="1"/>
          <w:sz w:val="20"/>
          <w:szCs w:val="20"/>
        </w:rPr>
        <w:t xml:space="preserve"> </w:t>
      </w:r>
      <w:r w:rsidRPr="00AE715D">
        <w:rPr>
          <w:rFonts w:ascii="Arial" w:hAnsi="Arial" w:cs="Arial"/>
          <w:color w:val="000000"/>
          <w:sz w:val="20"/>
          <w:szCs w:val="20"/>
        </w:rPr>
        <w:t>терминала</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очереди,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соответствующего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цели</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либо</w:t>
      </w:r>
      <w:r w:rsidRPr="00AE715D">
        <w:rPr>
          <w:rFonts w:ascii="Arial" w:hAnsi="Arial" w:cs="Arial"/>
          <w:color w:val="000000"/>
          <w:spacing w:val="-3"/>
          <w:sz w:val="20"/>
          <w:szCs w:val="20"/>
        </w:rPr>
        <w:t xml:space="preserve"> </w:t>
      </w:r>
      <w:r w:rsidRPr="00AE715D">
        <w:rPr>
          <w:rFonts w:ascii="Arial" w:hAnsi="Arial" w:cs="Arial"/>
          <w:color w:val="000000"/>
          <w:sz w:val="20"/>
          <w:szCs w:val="20"/>
        </w:rPr>
        <w:t>по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предварительной записи.</w:t>
      </w:r>
    </w:p>
    <w:p w:rsidR="00371914" w:rsidRPr="00AE715D" w:rsidRDefault="00371914" w:rsidP="00724A07">
      <w:pPr>
        <w:pStyle w:val="a7"/>
        <w:spacing w:after="0"/>
        <w:ind w:right="148" w:firstLine="0"/>
        <w:rPr>
          <w:rFonts w:ascii="Arial" w:hAnsi="Arial" w:cs="Arial"/>
          <w:color w:val="000000"/>
          <w:sz w:val="20"/>
          <w:szCs w:val="20"/>
        </w:rPr>
      </w:pPr>
      <w:r w:rsidRPr="00AE715D">
        <w:rPr>
          <w:rFonts w:ascii="Arial" w:hAnsi="Arial" w:cs="Arial"/>
          <w:color w:val="000000"/>
          <w:sz w:val="20"/>
          <w:szCs w:val="20"/>
        </w:rPr>
        <w:t>Работник многофункционального центра осуществляет следующие 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устанавливает</w:t>
      </w:r>
      <w:r w:rsidRPr="00AE715D">
        <w:rPr>
          <w:rFonts w:ascii="Arial" w:hAnsi="Arial" w:cs="Arial"/>
          <w:color w:val="000000"/>
          <w:spacing w:val="9"/>
          <w:sz w:val="20"/>
          <w:szCs w:val="20"/>
        </w:rPr>
        <w:t xml:space="preserve"> </w:t>
      </w:r>
      <w:r w:rsidRPr="00AE715D">
        <w:rPr>
          <w:rFonts w:ascii="Arial" w:hAnsi="Arial" w:cs="Arial"/>
          <w:color w:val="000000"/>
          <w:sz w:val="20"/>
          <w:szCs w:val="20"/>
        </w:rPr>
        <w:t>личность</w:t>
      </w:r>
      <w:r w:rsidRPr="00AE715D">
        <w:rPr>
          <w:rFonts w:ascii="Arial" w:hAnsi="Arial" w:cs="Arial"/>
          <w:color w:val="000000"/>
          <w:spacing w:val="9"/>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9"/>
          <w:sz w:val="20"/>
          <w:szCs w:val="20"/>
        </w:rPr>
        <w:t xml:space="preserve"> </w:t>
      </w:r>
      <w:r w:rsidRPr="00AE715D">
        <w:rPr>
          <w:rFonts w:ascii="Arial" w:hAnsi="Arial" w:cs="Arial"/>
          <w:color w:val="000000"/>
          <w:sz w:val="20"/>
          <w:szCs w:val="20"/>
        </w:rPr>
        <w:t>на</w:t>
      </w:r>
      <w:r w:rsidRPr="00AE715D">
        <w:rPr>
          <w:rFonts w:ascii="Arial" w:hAnsi="Arial" w:cs="Arial"/>
          <w:color w:val="000000"/>
          <w:spacing w:val="11"/>
          <w:sz w:val="20"/>
          <w:szCs w:val="20"/>
        </w:rPr>
        <w:t xml:space="preserve"> </w:t>
      </w:r>
      <w:r w:rsidRPr="00AE715D">
        <w:rPr>
          <w:rFonts w:ascii="Arial" w:hAnsi="Arial" w:cs="Arial"/>
          <w:color w:val="000000"/>
          <w:sz w:val="20"/>
          <w:szCs w:val="20"/>
        </w:rPr>
        <w:t>основании</w:t>
      </w:r>
      <w:r w:rsidRPr="00AE715D">
        <w:rPr>
          <w:rFonts w:ascii="Arial" w:hAnsi="Arial" w:cs="Arial"/>
          <w:color w:val="000000"/>
          <w:spacing w:val="7"/>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0"/>
          <w:sz w:val="20"/>
          <w:szCs w:val="20"/>
        </w:rPr>
        <w:t xml:space="preserve"> </w:t>
      </w:r>
      <w:r w:rsidRPr="00AE715D">
        <w:rPr>
          <w:rFonts w:ascii="Arial" w:hAnsi="Arial" w:cs="Arial"/>
          <w:color w:val="000000"/>
          <w:sz w:val="20"/>
          <w:szCs w:val="20"/>
        </w:rPr>
        <w:t>удостоверяющего личность</w:t>
      </w:r>
      <w:r w:rsidRPr="00AE715D">
        <w:rPr>
          <w:rFonts w:ascii="Arial" w:hAnsi="Arial" w:cs="Arial"/>
          <w:color w:val="000000"/>
          <w:spacing w:val="-4"/>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соответствии</w:t>
      </w:r>
      <w:r w:rsidRPr="00AE715D">
        <w:rPr>
          <w:rFonts w:ascii="Arial" w:hAnsi="Arial" w:cs="Arial"/>
          <w:color w:val="000000"/>
          <w:spacing w:val="-3"/>
          <w:sz w:val="20"/>
          <w:szCs w:val="20"/>
        </w:rPr>
        <w:t xml:space="preserve"> </w:t>
      </w:r>
      <w:r w:rsidRPr="00AE715D">
        <w:rPr>
          <w:rFonts w:ascii="Arial" w:hAnsi="Arial" w:cs="Arial"/>
          <w:color w:val="000000"/>
          <w:sz w:val="20"/>
          <w:szCs w:val="20"/>
        </w:rPr>
        <w:t>с</w:t>
      </w:r>
      <w:r w:rsidRPr="00AE715D">
        <w:rPr>
          <w:rFonts w:ascii="Arial" w:hAnsi="Arial" w:cs="Arial"/>
          <w:color w:val="000000"/>
          <w:spacing w:val="-4"/>
          <w:sz w:val="20"/>
          <w:szCs w:val="20"/>
        </w:rPr>
        <w:t xml:space="preserve"> </w:t>
      </w:r>
      <w:r w:rsidRPr="00AE715D">
        <w:rPr>
          <w:rFonts w:ascii="Arial" w:hAnsi="Arial" w:cs="Arial"/>
          <w:color w:val="000000"/>
          <w:sz w:val="20"/>
          <w:szCs w:val="20"/>
        </w:rPr>
        <w:t>законодательством</w:t>
      </w:r>
      <w:r w:rsidRPr="00AE715D">
        <w:rPr>
          <w:rFonts w:ascii="Arial" w:hAnsi="Arial" w:cs="Arial"/>
          <w:color w:val="000000"/>
          <w:spacing w:val="-3"/>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3"/>
          <w:sz w:val="20"/>
          <w:szCs w:val="20"/>
        </w:rPr>
        <w:t xml:space="preserve"> </w:t>
      </w:r>
      <w:r w:rsidRPr="00AE715D">
        <w:rPr>
          <w:rFonts w:ascii="Arial" w:hAnsi="Arial" w:cs="Arial"/>
          <w:color w:val="000000"/>
          <w:sz w:val="20"/>
          <w:szCs w:val="20"/>
        </w:rPr>
        <w:t>Федерации;</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проверяет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полномочия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r w:rsidRPr="00AE715D">
        <w:rPr>
          <w:rFonts w:ascii="Arial" w:hAnsi="Arial" w:cs="Arial"/>
          <w:color w:val="000000"/>
          <w:spacing w:val="-4"/>
          <w:sz w:val="20"/>
          <w:szCs w:val="20"/>
        </w:rPr>
        <w:t xml:space="preserve"> </w:t>
      </w:r>
      <w:r w:rsidRPr="00AE715D">
        <w:rPr>
          <w:rFonts w:ascii="Arial" w:hAnsi="Arial" w:cs="Arial"/>
          <w:color w:val="000000"/>
          <w:sz w:val="20"/>
          <w:szCs w:val="20"/>
        </w:rPr>
        <w:t>Заявителя);</w:t>
      </w:r>
    </w:p>
    <w:p w:rsidR="00371914" w:rsidRPr="00AE715D" w:rsidRDefault="00371914" w:rsidP="00724A07">
      <w:pPr>
        <w:pStyle w:val="a7"/>
        <w:spacing w:after="0"/>
        <w:ind w:firstLine="0"/>
        <w:rPr>
          <w:rFonts w:ascii="Arial" w:hAnsi="Arial" w:cs="Arial"/>
          <w:color w:val="000000"/>
          <w:sz w:val="20"/>
          <w:szCs w:val="20"/>
        </w:rPr>
      </w:pPr>
      <w:r w:rsidRPr="00AE715D">
        <w:rPr>
          <w:rFonts w:ascii="Arial" w:hAnsi="Arial" w:cs="Arial"/>
          <w:color w:val="000000"/>
          <w:sz w:val="20"/>
          <w:szCs w:val="20"/>
        </w:rPr>
        <w:t>определяет</w:t>
      </w:r>
      <w:r w:rsidRPr="00AE715D">
        <w:rPr>
          <w:rFonts w:ascii="Arial" w:hAnsi="Arial" w:cs="Arial"/>
          <w:color w:val="000000"/>
          <w:spacing w:val="-4"/>
          <w:sz w:val="20"/>
          <w:szCs w:val="20"/>
        </w:rPr>
        <w:t xml:space="preserve"> </w:t>
      </w:r>
      <w:r w:rsidRPr="00AE715D">
        <w:rPr>
          <w:rFonts w:ascii="Arial" w:hAnsi="Arial" w:cs="Arial"/>
          <w:color w:val="000000"/>
          <w:sz w:val="20"/>
          <w:szCs w:val="20"/>
        </w:rPr>
        <w:t>статус</w:t>
      </w:r>
      <w:r w:rsidRPr="00AE715D">
        <w:rPr>
          <w:rFonts w:ascii="Arial" w:hAnsi="Arial" w:cs="Arial"/>
          <w:color w:val="000000"/>
          <w:spacing w:val="-3"/>
          <w:sz w:val="20"/>
          <w:szCs w:val="20"/>
        </w:rPr>
        <w:t xml:space="preserve"> </w:t>
      </w:r>
      <w:r w:rsidRPr="00AE715D">
        <w:rPr>
          <w:rFonts w:ascii="Arial" w:hAnsi="Arial" w:cs="Arial"/>
          <w:color w:val="000000"/>
          <w:sz w:val="20"/>
          <w:szCs w:val="20"/>
        </w:rPr>
        <w:t>исполнения</w:t>
      </w:r>
      <w:r w:rsidRPr="00AE715D">
        <w:rPr>
          <w:rFonts w:ascii="Arial" w:hAnsi="Arial" w:cs="Arial"/>
          <w:color w:val="000000"/>
          <w:spacing w:val="-3"/>
          <w:sz w:val="20"/>
          <w:szCs w:val="20"/>
        </w:rPr>
        <w:t xml:space="preserve"> </w:t>
      </w:r>
      <w:r w:rsidRPr="00AE715D">
        <w:rPr>
          <w:rFonts w:ascii="Arial" w:hAnsi="Arial" w:cs="Arial"/>
          <w:color w:val="000000"/>
          <w:sz w:val="20"/>
          <w:szCs w:val="20"/>
        </w:rPr>
        <w:t>заявления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Заявителя</w:t>
      </w:r>
      <w:r w:rsidRPr="00AE715D">
        <w:rPr>
          <w:rFonts w:ascii="Arial" w:hAnsi="Arial" w:cs="Arial"/>
          <w:color w:val="000000"/>
          <w:spacing w:val="-3"/>
          <w:sz w:val="20"/>
          <w:szCs w:val="20"/>
        </w:rPr>
        <w:t xml:space="preserve"> </w:t>
      </w:r>
      <w:r w:rsidRPr="00AE715D">
        <w:rPr>
          <w:rFonts w:ascii="Arial" w:hAnsi="Arial" w:cs="Arial"/>
          <w:color w:val="000000"/>
          <w:sz w:val="20"/>
          <w:szCs w:val="20"/>
        </w:rPr>
        <w:t>в</w:t>
      </w:r>
      <w:r w:rsidRPr="00AE715D">
        <w:rPr>
          <w:rFonts w:ascii="Arial" w:hAnsi="Arial" w:cs="Arial"/>
          <w:color w:val="000000"/>
          <w:spacing w:val="-4"/>
          <w:sz w:val="20"/>
          <w:szCs w:val="20"/>
        </w:rPr>
        <w:t xml:space="preserve"> </w:t>
      </w:r>
      <w:r w:rsidRPr="00AE715D">
        <w:rPr>
          <w:rFonts w:ascii="Arial" w:hAnsi="Arial" w:cs="Arial"/>
          <w:color w:val="000000"/>
          <w:sz w:val="20"/>
          <w:szCs w:val="20"/>
        </w:rPr>
        <w:t>ГИС;</w:t>
      </w:r>
    </w:p>
    <w:p w:rsidR="00371914" w:rsidRPr="00AE715D" w:rsidRDefault="00371914" w:rsidP="00724A07">
      <w:pPr>
        <w:pStyle w:val="a7"/>
        <w:spacing w:after="0"/>
        <w:ind w:right="143" w:firstLine="0"/>
        <w:rPr>
          <w:rFonts w:ascii="Arial" w:hAnsi="Arial" w:cs="Arial"/>
          <w:color w:val="000000"/>
          <w:sz w:val="20"/>
          <w:szCs w:val="20"/>
        </w:rPr>
      </w:pPr>
      <w:r w:rsidRPr="00AE715D">
        <w:rPr>
          <w:rFonts w:ascii="Arial" w:hAnsi="Arial" w:cs="Arial"/>
          <w:color w:val="000000"/>
          <w:sz w:val="20"/>
          <w:szCs w:val="20"/>
        </w:rPr>
        <w:t>распечатывает</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67"/>
          <w:sz w:val="20"/>
          <w:szCs w:val="20"/>
        </w:rPr>
        <w:t xml:space="preserve"> </w:t>
      </w:r>
      <w:r w:rsidRPr="00AE715D">
        <w:rPr>
          <w:rFonts w:ascii="Arial" w:hAnsi="Arial" w:cs="Arial"/>
          <w:color w:val="000000"/>
          <w:sz w:val="20"/>
          <w:szCs w:val="20"/>
        </w:rPr>
        <w:t>услуги в виде экземпляра электронного документа на бумажном носителе и заверяет</w:t>
      </w:r>
      <w:r w:rsidRPr="00AE715D">
        <w:rPr>
          <w:rFonts w:ascii="Arial" w:hAnsi="Arial" w:cs="Arial"/>
          <w:color w:val="000000"/>
          <w:spacing w:val="-67"/>
          <w:sz w:val="20"/>
          <w:szCs w:val="20"/>
        </w:rPr>
        <w:t xml:space="preserve"> </w:t>
      </w:r>
      <w:r w:rsidRPr="00AE715D">
        <w:rPr>
          <w:rFonts w:ascii="Arial" w:hAnsi="Arial" w:cs="Arial"/>
          <w:color w:val="000000"/>
          <w:sz w:val="20"/>
          <w:szCs w:val="20"/>
        </w:rPr>
        <w:t>его с использованием печати многофункционального центра (в предусмотренных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нормативными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случаях</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печати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изображением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Государственного герба</w:t>
      </w:r>
      <w:r w:rsidRPr="00AE715D">
        <w:rPr>
          <w:rFonts w:ascii="Arial" w:hAnsi="Arial" w:cs="Arial"/>
          <w:color w:val="000000"/>
          <w:spacing w:val="-3"/>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p>
    <w:p w:rsidR="00371914" w:rsidRPr="00AE715D" w:rsidRDefault="00371914" w:rsidP="00724A07">
      <w:pPr>
        <w:pStyle w:val="a7"/>
        <w:spacing w:after="0"/>
        <w:ind w:right="145" w:firstLine="0"/>
        <w:rPr>
          <w:rFonts w:ascii="Arial" w:hAnsi="Arial" w:cs="Arial"/>
          <w:color w:val="000000"/>
          <w:sz w:val="20"/>
          <w:szCs w:val="20"/>
        </w:rPr>
      </w:pPr>
      <w:r w:rsidRPr="00AE715D">
        <w:rPr>
          <w:rFonts w:ascii="Arial" w:hAnsi="Arial" w:cs="Arial"/>
          <w:color w:val="000000"/>
          <w:sz w:val="20"/>
          <w:szCs w:val="20"/>
        </w:rPr>
        <w:t>заверяет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экземпляр</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w:t>
      </w:r>
      <w:r w:rsidRPr="00AE715D">
        <w:rPr>
          <w:rFonts w:ascii="Arial" w:hAnsi="Arial" w:cs="Arial"/>
          <w:color w:val="000000"/>
          <w:spacing w:val="1"/>
          <w:sz w:val="20"/>
          <w:szCs w:val="20"/>
        </w:rPr>
        <w:t xml:space="preserve"> </w:t>
      </w:r>
      <w:r w:rsidRPr="00AE715D">
        <w:rPr>
          <w:rFonts w:ascii="Arial" w:hAnsi="Arial" w:cs="Arial"/>
          <w:color w:val="000000"/>
          <w:sz w:val="20"/>
          <w:szCs w:val="20"/>
        </w:rPr>
        <w:t>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бумажном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носителе</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использованием</w:t>
      </w:r>
      <w:r w:rsidRPr="00AE715D">
        <w:rPr>
          <w:rFonts w:ascii="Arial" w:hAnsi="Arial" w:cs="Arial"/>
          <w:color w:val="000000"/>
          <w:spacing w:val="65"/>
          <w:sz w:val="20"/>
          <w:szCs w:val="20"/>
        </w:rPr>
        <w:t xml:space="preserve"> </w:t>
      </w:r>
      <w:r w:rsidRPr="00AE715D">
        <w:rPr>
          <w:rFonts w:ascii="Arial" w:hAnsi="Arial" w:cs="Arial"/>
          <w:color w:val="000000"/>
          <w:sz w:val="20"/>
          <w:szCs w:val="20"/>
        </w:rPr>
        <w:t>печати</w:t>
      </w:r>
      <w:r w:rsidRPr="00AE715D">
        <w:rPr>
          <w:rFonts w:ascii="Arial" w:hAnsi="Arial" w:cs="Arial"/>
          <w:color w:val="000000"/>
          <w:spacing w:val="66"/>
          <w:sz w:val="20"/>
          <w:szCs w:val="20"/>
        </w:rPr>
        <w:t xml:space="preserve"> </w:t>
      </w:r>
      <w:r w:rsidRPr="00AE715D">
        <w:rPr>
          <w:rFonts w:ascii="Arial" w:hAnsi="Arial" w:cs="Arial"/>
          <w:color w:val="000000"/>
          <w:sz w:val="20"/>
          <w:szCs w:val="20"/>
        </w:rPr>
        <w:t>многофункционального</w:t>
      </w:r>
      <w:r w:rsidRPr="00AE715D">
        <w:rPr>
          <w:rFonts w:ascii="Arial" w:hAnsi="Arial" w:cs="Arial"/>
          <w:color w:val="000000"/>
          <w:spacing w:val="66"/>
          <w:sz w:val="20"/>
          <w:szCs w:val="20"/>
        </w:rPr>
        <w:t xml:space="preserve"> </w:t>
      </w:r>
      <w:r w:rsidRPr="00AE715D">
        <w:rPr>
          <w:rFonts w:ascii="Arial" w:hAnsi="Arial" w:cs="Arial"/>
          <w:color w:val="000000"/>
          <w:sz w:val="20"/>
          <w:szCs w:val="20"/>
        </w:rPr>
        <w:t>центра</w:t>
      </w:r>
      <w:r w:rsidRPr="00AE715D">
        <w:rPr>
          <w:rFonts w:ascii="Arial" w:hAnsi="Arial" w:cs="Arial"/>
          <w:color w:val="000000"/>
          <w:spacing w:val="68"/>
          <w:sz w:val="20"/>
          <w:szCs w:val="20"/>
        </w:rPr>
        <w:t xml:space="preserve"> </w:t>
      </w:r>
      <w:r w:rsidRPr="00AE715D">
        <w:rPr>
          <w:rFonts w:ascii="Arial" w:hAnsi="Arial" w:cs="Arial"/>
          <w:color w:val="000000"/>
          <w:sz w:val="20"/>
          <w:szCs w:val="20"/>
        </w:rPr>
        <w:t>(в</w:t>
      </w:r>
      <w:r w:rsidRPr="00AE715D">
        <w:rPr>
          <w:rFonts w:ascii="Arial" w:hAnsi="Arial" w:cs="Arial"/>
          <w:color w:val="000000"/>
          <w:spacing w:val="64"/>
          <w:sz w:val="20"/>
          <w:szCs w:val="20"/>
        </w:rPr>
        <w:t xml:space="preserve"> </w:t>
      </w:r>
      <w:r w:rsidRPr="00AE715D">
        <w:rPr>
          <w:rFonts w:ascii="Arial" w:hAnsi="Arial" w:cs="Arial"/>
          <w:color w:val="000000"/>
          <w:sz w:val="20"/>
          <w:szCs w:val="20"/>
        </w:rPr>
        <w:t>предусмотренных нормативными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правовыми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актами</w:t>
      </w:r>
      <w:r w:rsidRPr="00AE715D">
        <w:rPr>
          <w:rFonts w:ascii="Arial" w:hAnsi="Arial" w:cs="Arial"/>
          <w:color w:val="000000"/>
          <w:spacing w:val="1"/>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случаях</w:t>
      </w:r>
      <w:r w:rsidRPr="00AE715D">
        <w:rPr>
          <w:rFonts w:ascii="Arial" w:hAnsi="Arial" w:cs="Arial"/>
          <w:color w:val="000000"/>
          <w:spacing w:val="1"/>
          <w:sz w:val="20"/>
          <w:szCs w:val="20"/>
        </w:rPr>
        <w:t xml:space="preserve"> </w:t>
      </w:r>
      <w:r w:rsidRPr="00AE715D">
        <w:rPr>
          <w:rFonts w:ascii="Arial" w:hAnsi="Arial" w:cs="Arial"/>
          <w:color w:val="000000"/>
          <w:sz w:val="20"/>
          <w:szCs w:val="20"/>
        </w:rPr>
        <w:t>–</w:t>
      </w:r>
      <w:r w:rsidRPr="00AE715D">
        <w:rPr>
          <w:rFonts w:ascii="Arial" w:hAnsi="Arial" w:cs="Arial"/>
          <w:color w:val="000000"/>
          <w:spacing w:val="1"/>
          <w:sz w:val="20"/>
          <w:szCs w:val="20"/>
        </w:rPr>
        <w:t xml:space="preserve"> </w:t>
      </w:r>
      <w:r w:rsidRPr="00AE715D">
        <w:rPr>
          <w:rFonts w:ascii="Arial" w:hAnsi="Arial" w:cs="Arial"/>
          <w:color w:val="000000"/>
          <w:sz w:val="20"/>
          <w:szCs w:val="20"/>
        </w:rPr>
        <w:t>печати</w:t>
      </w:r>
      <w:r w:rsidRPr="00AE715D">
        <w:rPr>
          <w:rFonts w:ascii="Arial" w:hAnsi="Arial" w:cs="Arial"/>
          <w:color w:val="000000"/>
          <w:spacing w:val="1"/>
          <w:sz w:val="20"/>
          <w:szCs w:val="20"/>
        </w:rPr>
        <w:t xml:space="preserve"> </w:t>
      </w:r>
      <w:r w:rsidRPr="00AE715D">
        <w:rPr>
          <w:rFonts w:ascii="Arial" w:hAnsi="Arial" w:cs="Arial"/>
          <w:color w:val="000000"/>
          <w:sz w:val="20"/>
          <w:szCs w:val="20"/>
        </w:rPr>
        <w:t>с</w:t>
      </w:r>
      <w:r w:rsidRPr="00AE715D">
        <w:rPr>
          <w:rFonts w:ascii="Arial" w:hAnsi="Arial" w:cs="Arial"/>
          <w:color w:val="000000"/>
          <w:spacing w:val="1"/>
          <w:sz w:val="20"/>
          <w:szCs w:val="20"/>
        </w:rPr>
        <w:t xml:space="preserve"> </w:t>
      </w:r>
      <w:r w:rsidRPr="00AE715D">
        <w:rPr>
          <w:rFonts w:ascii="Arial" w:hAnsi="Arial" w:cs="Arial"/>
          <w:color w:val="000000"/>
          <w:sz w:val="20"/>
          <w:szCs w:val="20"/>
        </w:rPr>
        <w:t>изображением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Государственного герба</w:t>
      </w:r>
      <w:r w:rsidRPr="00AE715D">
        <w:rPr>
          <w:rFonts w:ascii="Arial" w:hAnsi="Arial" w:cs="Arial"/>
          <w:color w:val="000000"/>
          <w:spacing w:val="-3"/>
          <w:sz w:val="20"/>
          <w:szCs w:val="20"/>
        </w:rPr>
        <w:t xml:space="preserve"> </w:t>
      </w:r>
      <w:r w:rsidRPr="00AE715D">
        <w:rPr>
          <w:rFonts w:ascii="Arial" w:hAnsi="Arial" w:cs="Arial"/>
          <w:color w:val="000000"/>
          <w:sz w:val="20"/>
          <w:szCs w:val="20"/>
        </w:rPr>
        <w:t>Российской</w:t>
      </w:r>
      <w:r w:rsidRPr="00AE715D">
        <w:rPr>
          <w:rFonts w:ascii="Arial" w:hAnsi="Arial" w:cs="Arial"/>
          <w:color w:val="000000"/>
          <w:spacing w:val="-1"/>
          <w:sz w:val="20"/>
          <w:szCs w:val="20"/>
        </w:rPr>
        <w:t xml:space="preserve"> </w:t>
      </w:r>
      <w:r w:rsidRPr="00AE715D">
        <w:rPr>
          <w:rFonts w:ascii="Arial" w:hAnsi="Arial" w:cs="Arial"/>
          <w:color w:val="000000"/>
          <w:sz w:val="20"/>
          <w:szCs w:val="20"/>
        </w:rPr>
        <w:t>Федерации);</w:t>
      </w:r>
    </w:p>
    <w:p w:rsidR="00371914" w:rsidRPr="00AE715D" w:rsidRDefault="00371914" w:rsidP="00724A07">
      <w:pPr>
        <w:pStyle w:val="a7"/>
        <w:spacing w:after="0"/>
        <w:ind w:right="144" w:firstLine="0"/>
        <w:rPr>
          <w:rFonts w:ascii="Arial" w:hAnsi="Arial" w:cs="Arial"/>
          <w:color w:val="000000"/>
          <w:sz w:val="20"/>
          <w:szCs w:val="20"/>
        </w:rPr>
      </w:pPr>
      <w:r w:rsidRPr="00AE715D">
        <w:rPr>
          <w:rFonts w:ascii="Arial" w:hAnsi="Arial" w:cs="Arial"/>
          <w:color w:val="000000"/>
          <w:sz w:val="20"/>
          <w:szCs w:val="20"/>
        </w:rPr>
        <w:t>выдает документы Заявителю, при необходимости запрашивает у Заявителя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подписи</w:t>
      </w:r>
      <w:r w:rsidRPr="00AE715D">
        <w:rPr>
          <w:rFonts w:ascii="Arial" w:hAnsi="Arial" w:cs="Arial"/>
          <w:color w:val="000000"/>
          <w:spacing w:val="-1"/>
          <w:sz w:val="20"/>
          <w:szCs w:val="20"/>
        </w:rPr>
        <w:t xml:space="preserve"> </w:t>
      </w:r>
      <w:r w:rsidRPr="00AE715D">
        <w:rPr>
          <w:rFonts w:ascii="Arial" w:hAnsi="Arial" w:cs="Arial"/>
          <w:color w:val="000000"/>
          <w:sz w:val="20"/>
          <w:szCs w:val="20"/>
        </w:rPr>
        <w:t>за каждый</w:t>
      </w:r>
      <w:r w:rsidRPr="00AE715D">
        <w:rPr>
          <w:rFonts w:ascii="Arial" w:hAnsi="Arial" w:cs="Arial"/>
          <w:color w:val="000000"/>
          <w:spacing w:val="-3"/>
          <w:sz w:val="20"/>
          <w:szCs w:val="20"/>
        </w:rPr>
        <w:t xml:space="preserve"> </w:t>
      </w:r>
      <w:r w:rsidRPr="00AE715D">
        <w:rPr>
          <w:rFonts w:ascii="Arial" w:hAnsi="Arial" w:cs="Arial"/>
          <w:color w:val="000000"/>
          <w:sz w:val="20"/>
          <w:szCs w:val="20"/>
        </w:rPr>
        <w:t>выданный документ;</w:t>
      </w:r>
    </w:p>
    <w:p w:rsidR="00371914" w:rsidRPr="00AE715D" w:rsidRDefault="00371914" w:rsidP="00724A07">
      <w:pPr>
        <w:pStyle w:val="a7"/>
        <w:spacing w:after="0"/>
        <w:ind w:right="146" w:firstLine="0"/>
        <w:rPr>
          <w:rFonts w:ascii="Arial" w:hAnsi="Arial" w:cs="Arial"/>
          <w:color w:val="000000"/>
          <w:sz w:val="20"/>
          <w:szCs w:val="20"/>
        </w:rPr>
      </w:pPr>
      <w:r w:rsidRPr="00AE715D">
        <w:rPr>
          <w:rFonts w:ascii="Arial" w:hAnsi="Arial" w:cs="Arial"/>
          <w:color w:val="000000"/>
          <w:sz w:val="20"/>
          <w:szCs w:val="20"/>
        </w:rPr>
        <w:t>запрашивает согласие Заявителя на участие в смс-опросе для оценки качества</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предоставленных услуг многофункциональным</w:t>
      </w:r>
      <w:r w:rsidRPr="00AE715D">
        <w:rPr>
          <w:rFonts w:ascii="Arial" w:hAnsi="Arial" w:cs="Arial"/>
          <w:color w:val="000000"/>
          <w:spacing w:val="-4"/>
          <w:sz w:val="20"/>
          <w:szCs w:val="20"/>
        </w:rPr>
        <w:t xml:space="preserve"> </w:t>
      </w:r>
      <w:r w:rsidRPr="00AE715D">
        <w:rPr>
          <w:rFonts w:ascii="Arial" w:hAnsi="Arial" w:cs="Arial"/>
          <w:color w:val="000000"/>
          <w:sz w:val="20"/>
          <w:szCs w:val="20"/>
        </w:rPr>
        <w:t>центром.</w:t>
      </w:r>
    </w:p>
    <w:p w:rsidR="00371914" w:rsidRPr="00AE715D" w:rsidRDefault="00371914" w:rsidP="00371914">
      <w:pPr>
        <w:pStyle w:val="aff9"/>
        <w:widowControl w:val="0"/>
        <w:numPr>
          <w:ilvl w:val="1"/>
          <w:numId w:val="13"/>
        </w:numPr>
        <w:tabs>
          <w:tab w:val="left" w:pos="0"/>
        </w:tabs>
        <w:autoSpaceDE w:val="0"/>
        <w:autoSpaceDN w:val="0"/>
        <w:ind w:left="0" w:right="144" w:firstLine="0"/>
        <w:contextualSpacing w:val="0"/>
        <w:jc w:val="both"/>
        <w:rPr>
          <w:rFonts w:ascii="Arial" w:hAnsi="Arial" w:cs="Arial"/>
          <w:color w:val="000000"/>
          <w:sz w:val="20"/>
          <w:szCs w:val="20"/>
        </w:rPr>
      </w:pP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случае</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через</w:t>
      </w:r>
      <w:r w:rsidRPr="00AE715D">
        <w:rPr>
          <w:rFonts w:ascii="Arial" w:hAnsi="Arial" w:cs="Arial"/>
          <w:color w:val="000000"/>
          <w:spacing w:val="1"/>
          <w:sz w:val="20"/>
          <w:szCs w:val="20"/>
        </w:rPr>
        <w:t xml:space="preserve"> </w:t>
      </w:r>
      <w:r w:rsidRPr="00AE715D">
        <w:rPr>
          <w:rFonts w:ascii="Arial" w:hAnsi="Arial" w:cs="Arial"/>
          <w:color w:val="000000"/>
          <w:sz w:val="20"/>
          <w:szCs w:val="20"/>
        </w:rPr>
        <w:t>ЕПГУ,</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результат</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формируется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автоматически</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виде</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подписывается</w:t>
      </w:r>
      <w:r w:rsidRPr="00AE715D">
        <w:rPr>
          <w:rFonts w:ascii="Arial" w:hAnsi="Arial" w:cs="Arial"/>
          <w:color w:val="000000"/>
          <w:spacing w:val="-4"/>
          <w:sz w:val="20"/>
          <w:szCs w:val="20"/>
        </w:rPr>
        <w:t xml:space="preserve"> </w:t>
      </w:r>
      <w:r w:rsidRPr="00AE715D">
        <w:rPr>
          <w:rFonts w:ascii="Arial" w:hAnsi="Arial" w:cs="Arial"/>
          <w:color w:val="000000"/>
          <w:sz w:val="20"/>
          <w:szCs w:val="20"/>
        </w:rPr>
        <w:t>усиленной</w:t>
      </w:r>
      <w:r w:rsidRPr="00AE715D">
        <w:rPr>
          <w:rFonts w:ascii="Arial" w:hAnsi="Arial" w:cs="Arial"/>
          <w:color w:val="000000"/>
          <w:spacing w:val="-3"/>
          <w:sz w:val="20"/>
          <w:szCs w:val="20"/>
        </w:rPr>
        <w:t xml:space="preserve"> </w:t>
      </w:r>
      <w:r w:rsidRPr="00AE715D">
        <w:rPr>
          <w:rFonts w:ascii="Arial" w:hAnsi="Arial" w:cs="Arial"/>
          <w:color w:val="000000"/>
          <w:sz w:val="20"/>
          <w:szCs w:val="20"/>
        </w:rPr>
        <w:t>квалифицированной</w:t>
      </w:r>
      <w:r w:rsidRPr="00AE715D">
        <w:rPr>
          <w:rFonts w:ascii="Arial" w:hAnsi="Arial" w:cs="Arial"/>
          <w:color w:val="000000"/>
          <w:spacing w:val="-7"/>
          <w:sz w:val="20"/>
          <w:szCs w:val="20"/>
        </w:rPr>
        <w:t xml:space="preserve"> </w:t>
      </w:r>
      <w:r w:rsidRPr="00AE715D">
        <w:rPr>
          <w:rFonts w:ascii="Arial" w:hAnsi="Arial" w:cs="Arial"/>
          <w:color w:val="000000"/>
          <w:sz w:val="20"/>
          <w:szCs w:val="20"/>
        </w:rPr>
        <w:t>подписью</w:t>
      </w:r>
      <w:r w:rsidRPr="00AE715D">
        <w:rPr>
          <w:rFonts w:ascii="Arial" w:hAnsi="Arial" w:cs="Arial"/>
          <w:color w:val="000000"/>
          <w:spacing w:val="-5"/>
          <w:sz w:val="20"/>
          <w:szCs w:val="20"/>
        </w:rPr>
        <w:t xml:space="preserve"> </w:t>
      </w:r>
      <w:r w:rsidRPr="00AE715D">
        <w:rPr>
          <w:rFonts w:ascii="Arial" w:hAnsi="Arial" w:cs="Arial"/>
          <w:color w:val="000000"/>
          <w:sz w:val="20"/>
          <w:szCs w:val="20"/>
        </w:rPr>
        <w:t>уполномоченного</w:t>
      </w:r>
      <w:r w:rsidRPr="00AE715D">
        <w:rPr>
          <w:rFonts w:ascii="Arial" w:hAnsi="Arial" w:cs="Arial"/>
          <w:color w:val="000000"/>
          <w:spacing w:val="-3"/>
          <w:sz w:val="20"/>
          <w:szCs w:val="20"/>
        </w:rPr>
        <w:t xml:space="preserve"> </w:t>
      </w:r>
      <w:r w:rsidRPr="00AE715D">
        <w:rPr>
          <w:rFonts w:ascii="Arial" w:hAnsi="Arial" w:cs="Arial"/>
          <w:color w:val="000000"/>
          <w:sz w:val="20"/>
          <w:szCs w:val="20"/>
        </w:rPr>
        <w:t>лица.</w:t>
      </w:r>
    </w:p>
    <w:p w:rsidR="00371914" w:rsidRPr="00AE715D" w:rsidRDefault="00371914" w:rsidP="00724A07">
      <w:pPr>
        <w:pStyle w:val="a7"/>
        <w:spacing w:after="0"/>
        <w:ind w:right="153" w:firstLine="0"/>
        <w:rPr>
          <w:rFonts w:ascii="Arial" w:hAnsi="Arial" w:cs="Arial"/>
          <w:color w:val="000000"/>
          <w:sz w:val="20"/>
          <w:szCs w:val="20"/>
        </w:rPr>
      </w:pPr>
      <w:r w:rsidRPr="00AE715D">
        <w:rPr>
          <w:rFonts w:ascii="Arial" w:hAnsi="Arial" w:cs="Arial"/>
          <w:color w:val="000000"/>
          <w:sz w:val="20"/>
          <w:szCs w:val="20"/>
        </w:rPr>
        <w:t>6.6</w:t>
      </w:r>
      <w:r w:rsidRPr="00AE715D">
        <w:rPr>
          <w:rFonts w:ascii="Arial" w:hAnsi="Arial" w:cs="Arial"/>
          <w:color w:val="000000"/>
          <w:spacing w:val="1"/>
          <w:sz w:val="20"/>
          <w:szCs w:val="20"/>
        </w:rPr>
        <w:t xml:space="preserve"> </w:t>
      </w:r>
      <w:r w:rsidRPr="00AE715D">
        <w:rPr>
          <w:rFonts w:ascii="Arial" w:hAnsi="Arial" w:cs="Arial"/>
          <w:color w:val="000000"/>
          <w:sz w:val="20"/>
          <w:szCs w:val="20"/>
        </w:rPr>
        <w:t>Уполномоченным</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ведется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электронный</w:t>
      </w:r>
      <w:r w:rsidRPr="00AE715D">
        <w:rPr>
          <w:rFonts w:ascii="Arial" w:hAnsi="Arial" w:cs="Arial"/>
          <w:color w:val="000000"/>
          <w:spacing w:val="1"/>
          <w:sz w:val="20"/>
          <w:szCs w:val="20"/>
        </w:rPr>
        <w:t xml:space="preserve"> </w:t>
      </w:r>
      <w:r w:rsidRPr="00AE715D">
        <w:rPr>
          <w:rFonts w:ascii="Arial" w:hAnsi="Arial" w:cs="Arial"/>
          <w:color w:val="000000"/>
          <w:sz w:val="20"/>
          <w:szCs w:val="20"/>
        </w:rPr>
        <w:t>реестр</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решений</w:t>
      </w:r>
      <w:r w:rsidRPr="00AE715D">
        <w:rPr>
          <w:rFonts w:ascii="Arial" w:hAnsi="Arial" w:cs="Arial"/>
          <w:color w:val="000000"/>
          <w:spacing w:val="-67"/>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5"/>
          <w:sz w:val="20"/>
          <w:szCs w:val="20"/>
        </w:rPr>
        <w:t xml:space="preserve"> </w:t>
      </w:r>
      <w:r w:rsidRPr="00AE715D">
        <w:rPr>
          <w:rFonts w:ascii="Arial" w:hAnsi="Arial" w:cs="Arial"/>
          <w:color w:val="000000"/>
          <w:sz w:val="20"/>
          <w:szCs w:val="20"/>
        </w:rPr>
        <w:t>услуги.</w:t>
      </w:r>
    </w:p>
    <w:p w:rsidR="00371914" w:rsidRPr="00AE715D" w:rsidRDefault="00371914" w:rsidP="00724A07">
      <w:pPr>
        <w:pStyle w:val="119"/>
        <w:ind w:left="0" w:right="163"/>
        <w:jc w:val="center"/>
        <w:rPr>
          <w:rFonts w:ascii="Arial" w:hAnsi="Arial" w:cs="Arial"/>
          <w:color w:val="000000"/>
          <w:sz w:val="20"/>
          <w:szCs w:val="20"/>
        </w:rPr>
      </w:pPr>
      <w:r w:rsidRPr="00AE715D">
        <w:rPr>
          <w:rFonts w:ascii="Arial" w:hAnsi="Arial" w:cs="Arial"/>
          <w:color w:val="000000"/>
          <w:sz w:val="20"/>
          <w:szCs w:val="20"/>
        </w:rPr>
        <w:t>Исчерпывающий перечень оснований для процедуры автоматического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принятия</w:t>
      </w:r>
      <w:r w:rsidRPr="00AE715D">
        <w:rPr>
          <w:rFonts w:ascii="Arial" w:hAnsi="Arial" w:cs="Arial"/>
          <w:color w:val="000000"/>
          <w:spacing w:val="-5"/>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2"/>
          <w:sz w:val="20"/>
          <w:szCs w:val="20"/>
        </w:rPr>
        <w:t xml:space="preserve"> </w:t>
      </w:r>
      <w:r w:rsidRPr="00AE715D">
        <w:rPr>
          <w:rFonts w:ascii="Arial" w:hAnsi="Arial" w:cs="Arial"/>
          <w:color w:val="000000"/>
          <w:sz w:val="20"/>
          <w:szCs w:val="20"/>
        </w:rPr>
        <w:t>о</w:t>
      </w:r>
      <w:r w:rsidRPr="00AE715D">
        <w:rPr>
          <w:rFonts w:ascii="Arial" w:hAnsi="Arial" w:cs="Arial"/>
          <w:color w:val="000000"/>
          <w:spacing w:val="-4"/>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7"/>
          <w:sz w:val="20"/>
          <w:szCs w:val="20"/>
        </w:rPr>
        <w:t xml:space="preserve"> </w:t>
      </w:r>
      <w:r w:rsidRPr="00AE715D">
        <w:rPr>
          <w:rFonts w:ascii="Arial" w:hAnsi="Arial" w:cs="Arial"/>
          <w:color w:val="000000"/>
          <w:sz w:val="20"/>
          <w:szCs w:val="20"/>
        </w:rPr>
        <w:t>муниципальной</w:t>
      </w:r>
      <w:r w:rsidRPr="00AE715D">
        <w:rPr>
          <w:rFonts w:ascii="Arial" w:hAnsi="Arial" w:cs="Arial"/>
          <w:color w:val="000000"/>
          <w:spacing w:val="-5"/>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1"/>
          <w:numId w:val="12"/>
        </w:numPr>
        <w:tabs>
          <w:tab w:val="left" w:pos="0"/>
        </w:tabs>
        <w:autoSpaceDE w:val="0"/>
        <w:autoSpaceDN w:val="0"/>
        <w:ind w:left="0" w:right="146" w:firstLine="0"/>
        <w:contextualSpacing w:val="0"/>
        <w:jc w:val="both"/>
        <w:rPr>
          <w:rFonts w:ascii="Arial" w:hAnsi="Arial" w:cs="Arial"/>
          <w:color w:val="000000"/>
          <w:sz w:val="20"/>
          <w:szCs w:val="20"/>
        </w:rPr>
      </w:pPr>
      <w:r w:rsidRPr="00AE715D">
        <w:rPr>
          <w:rFonts w:ascii="Arial" w:hAnsi="Arial" w:cs="Arial"/>
          <w:color w:val="000000"/>
          <w:sz w:val="20"/>
          <w:szCs w:val="20"/>
        </w:rPr>
        <w:t>Основаниями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отказа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к</w:t>
      </w:r>
      <w:r w:rsidRPr="00AE715D">
        <w:rPr>
          <w:rFonts w:ascii="Arial" w:hAnsi="Arial" w:cs="Arial"/>
          <w:color w:val="000000"/>
          <w:spacing w:val="1"/>
          <w:sz w:val="20"/>
          <w:szCs w:val="20"/>
        </w:rPr>
        <w:t xml:space="preserve"> </w:t>
      </w:r>
      <w:r w:rsidRPr="00AE715D">
        <w:rPr>
          <w:rFonts w:ascii="Arial" w:hAnsi="Arial" w:cs="Arial"/>
          <w:color w:val="000000"/>
          <w:sz w:val="20"/>
          <w:szCs w:val="20"/>
        </w:rPr>
        <w:t>рассмотрению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документов,</w:t>
      </w:r>
      <w:r w:rsidRPr="00AE715D">
        <w:rPr>
          <w:rFonts w:ascii="Arial" w:hAnsi="Arial" w:cs="Arial"/>
          <w:color w:val="000000"/>
          <w:spacing w:val="1"/>
          <w:sz w:val="20"/>
          <w:szCs w:val="20"/>
        </w:rPr>
        <w:t xml:space="preserve"> </w:t>
      </w:r>
      <w:r w:rsidRPr="00AE715D">
        <w:rPr>
          <w:rFonts w:ascii="Arial" w:hAnsi="Arial" w:cs="Arial"/>
          <w:color w:val="000000"/>
          <w:sz w:val="20"/>
          <w:szCs w:val="20"/>
        </w:rPr>
        <w:t>необходимых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автоматического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принятия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решения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w:t>
      </w:r>
      <w:r w:rsidRPr="00AE715D">
        <w:rPr>
          <w:rFonts w:ascii="Arial" w:hAnsi="Arial" w:cs="Arial"/>
          <w:color w:val="000000"/>
          <w:spacing w:val="1"/>
          <w:sz w:val="20"/>
          <w:szCs w:val="20"/>
        </w:rPr>
        <w:t xml:space="preserve"> </w:t>
      </w:r>
      <w:r w:rsidRPr="00AE715D">
        <w:rPr>
          <w:rFonts w:ascii="Arial" w:hAnsi="Arial" w:cs="Arial"/>
          <w:color w:val="000000"/>
          <w:sz w:val="20"/>
          <w:szCs w:val="20"/>
        </w:rPr>
        <w:t>муниципальной 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являются:</w:t>
      </w:r>
    </w:p>
    <w:p w:rsidR="00371914" w:rsidRPr="00AE715D" w:rsidRDefault="00371914" w:rsidP="00371914">
      <w:pPr>
        <w:pStyle w:val="aff9"/>
        <w:widowControl w:val="0"/>
        <w:numPr>
          <w:ilvl w:val="2"/>
          <w:numId w:val="12"/>
        </w:numPr>
        <w:tabs>
          <w:tab w:val="left" w:pos="0"/>
        </w:tabs>
        <w:autoSpaceDE w:val="0"/>
        <w:autoSpaceDN w:val="0"/>
        <w:ind w:left="0" w:right="149" w:firstLine="0"/>
        <w:contextualSpacing w:val="0"/>
        <w:jc w:val="both"/>
        <w:rPr>
          <w:rFonts w:ascii="Arial" w:hAnsi="Arial" w:cs="Arial"/>
          <w:color w:val="000000"/>
          <w:sz w:val="20"/>
          <w:szCs w:val="20"/>
        </w:rPr>
      </w:pPr>
      <w:r w:rsidRPr="00AE715D">
        <w:rPr>
          <w:rFonts w:ascii="Arial" w:hAnsi="Arial" w:cs="Arial"/>
          <w:color w:val="000000"/>
          <w:sz w:val="20"/>
          <w:szCs w:val="20"/>
        </w:rPr>
        <w:t>.Представленные</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рамках</w:t>
      </w:r>
      <w:r w:rsidRPr="00AE715D">
        <w:rPr>
          <w:rFonts w:ascii="Arial" w:hAnsi="Arial" w:cs="Arial"/>
          <w:color w:val="000000"/>
          <w:spacing w:val="71"/>
          <w:sz w:val="20"/>
          <w:szCs w:val="20"/>
        </w:rPr>
        <w:t xml:space="preserve"> </w:t>
      </w:r>
      <w:r w:rsidRPr="00AE715D">
        <w:rPr>
          <w:rFonts w:ascii="Arial" w:hAnsi="Arial" w:cs="Arial"/>
          <w:color w:val="000000"/>
          <w:sz w:val="20"/>
          <w:szCs w:val="20"/>
        </w:rPr>
        <w:t>межведомственного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взаимодействия,</w:t>
      </w:r>
      <w:r w:rsidRPr="00AE715D">
        <w:rPr>
          <w:rFonts w:ascii="Arial" w:hAnsi="Arial" w:cs="Arial"/>
          <w:color w:val="000000"/>
          <w:spacing w:val="-2"/>
          <w:sz w:val="20"/>
          <w:szCs w:val="20"/>
        </w:rPr>
        <w:t xml:space="preserve"> </w:t>
      </w:r>
      <w:r w:rsidRPr="00AE715D">
        <w:rPr>
          <w:rFonts w:ascii="Arial" w:hAnsi="Arial" w:cs="Arial"/>
          <w:color w:val="000000"/>
          <w:sz w:val="20"/>
          <w:szCs w:val="20"/>
        </w:rPr>
        <w:t>являются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валидными</w:t>
      </w:r>
      <w:r w:rsidRPr="00AE715D">
        <w:rPr>
          <w:rFonts w:ascii="Arial" w:hAnsi="Arial" w:cs="Arial"/>
          <w:color w:val="000000"/>
          <w:spacing w:val="-4"/>
          <w:sz w:val="20"/>
          <w:szCs w:val="20"/>
        </w:rPr>
        <w:t xml:space="preserve"> </w:t>
      </w:r>
      <w:r w:rsidRPr="00AE715D">
        <w:rPr>
          <w:rFonts w:ascii="Arial" w:hAnsi="Arial" w:cs="Arial"/>
          <w:color w:val="000000"/>
          <w:sz w:val="20"/>
          <w:szCs w:val="20"/>
        </w:rPr>
        <w:t>и</w:t>
      </w:r>
      <w:r w:rsidRPr="00AE715D">
        <w:rPr>
          <w:rFonts w:ascii="Arial" w:hAnsi="Arial" w:cs="Arial"/>
          <w:color w:val="000000"/>
          <w:spacing w:val="-2"/>
          <w:sz w:val="20"/>
          <w:szCs w:val="20"/>
        </w:rPr>
        <w:t xml:space="preserve"> </w:t>
      </w:r>
      <w:r w:rsidRPr="00AE715D">
        <w:rPr>
          <w:rFonts w:ascii="Arial" w:hAnsi="Arial" w:cs="Arial"/>
          <w:color w:val="000000"/>
          <w:sz w:val="20"/>
          <w:szCs w:val="20"/>
        </w:rPr>
        <w:t>верифицированными;</w:t>
      </w:r>
    </w:p>
    <w:p w:rsidR="00371914" w:rsidRPr="00AE715D" w:rsidRDefault="00371914" w:rsidP="00371914">
      <w:pPr>
        <w:pStyle w:val="aff9"/>
        <w:widowControl w:val="0"/>
        <w:numPr>
          <w:ilvl w:val="2"/>
          <w:numId w:val="12"/>
        </w:numPr>
        <w:autoSpaceDE w:val="0"/>
        <w:autoSpaceDN w:val="0"/>
        <w:ind w:left="0" w:right="142" w:firstLine="0"/>
        <w:contextualSpacing w:val="0"/>
        <w:jc w:val="both"/>
        <w:rPr>
          <w:rFonts w:ascii="Arial" w:hAnsi="Arial" w:cs="Arial"/>
          <w:color w:val="000000"/>
          <w:sz w:val="20"/>
          <w:szCs w:val="20"/>
        </w:rPr>
      </w:pPr>
      <w:r w:rsidRPr="00AE715D">
        <w:rPr>
          <w:rFonts w:ascii="Arial" w:hAnsi="Arial" w:cs="Arial"/>
          <w:color w:val="000000"/>
          <w:sz w:val="20"/>
          <w:szCs w:val="20"/>
        </w:rPr>
        <w:t>.Представленные в электронной форме документы, которые подаются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Заявителем</w:t>
      </w:r>
      <w:r w:rsidRPr="00AE715D">
        <w:rPr>
          <w:rFonts w:ascii="Arial" w:hAnsi="Arial" w:cs="Arial"/>
          <w:color w:val="000000"/>
          <w:spacing w:val="1"/>
          <w:sz w:val="20"/>
          <w:szCs w:val="20"/>
        </w:rPr>
        <w:t xml:space="preserve"> </w:t>
      </w:r>
      <w:r w:rsidRPr="00AE715D">
        <w:rPr>
          <w:rFonts w:ascii="Arial" w:hAnsi="Arial" w:cs="Arial"/>
          <w:color w:val="000000"/>
          <w:sz w:val="20"/>
          <w:szCs w:val="20"/>
        </w:rPr>
        <w:t>вне</w:t>
      </w:r>
      <w:r w:rsidRPr="00AE715D">
        <w:rPr>
          <w:rFonts w:ascii="Arial" w:hAnsi="Arial" w:cs="Arial"/>
          <w:color w:val="000000"/>
          <w:spacing w:val="1"/>
          <w:sz w:val="20"/>
          <w:szCs w:val="20"/>
        </w:rPr>
        <w:t xml:space="preserve"> </w:t>
      </w:r>
      <w:r w:rsidRPr="00AE715D">
        <w:rPr>
          <w:rFonts w:ascii="Arial" w:hAnsi="Arial" w:cs="Arial"/>
          <w:color w:val="000000"/>
          <w:sz w:val="20"/>
          <w:szCs w:val="20"/>
        </w:rPr>
        <w:t>рамок</w:t>
      </w:r>
      <w:r w:rsidRPr="00AE715D">
        <w:rPr>
          <w:rFonts w:ascii="Arial" w:hAnsi="Arial" w:cs="Arial"/>
          <w:color w:val="000000"/>
          <w:spacing w:val="1"/>
          <w:sz w:val="20"/>
          <w:szCs w:val="20"/>
        </w:rPr>
        <w:t xml:space="preserve"> </w:t>
      </w:r>
      <w:r w:rsidRPr="00AE715D">
        <w:rPr>
          <w:rFonts w:ascii="Arial" w:hAnsi="Arial" w:cs="Arial"/>
          <w:color w:val="000000"/>
          <w:sz w:val="20"/>
          <w:szCs w:val="20"/>
        </w:rPr>
        <w:t>межведомственного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электронного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взаимодействия,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содержат</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повреждения,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наличие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которых</w:t>
      </w:r>
      <w:r w:rsidRPr="00AE715D">
        <w:rPr>
          <w:rFonts w:ascii="Arial" w:hAnsi="Arial" w:cs="Arial"/>
          <w:color w:val="000000"/>
          <w:spacing w:val="1"/>
          <w:sz w:val="20"/>
          <w:szCs w:val="20"/>
        </w:rPr>
        <w:t xml:space="preserve"> </w:t>
      </w:r>
      <w:r w:rsidRPr="00AE715D">
        <w:rPr>
          <w:rFonts w:ascii="Arial" w:hAnsi="Arial" w:cs="Arial"/>
          <w:color w:val="000000"/>
          <w:sz w:val="20"/>
          <w:szCs w:val="20"/>
        </w:rPr>
        <w:t>не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позволяет</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полном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объеме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использовать</w:t>
      </w:r>
      <w:r w:rsidRPr="00AE715D">
        <w:rPr>
          <w:rFonts w:ascii="Arial" w:hAnsi="Arial" w:cs="Arial"/>
          <w:color w:val="000000"/>
          <w:spacing w:val="1"/>
          <w:sz w:val="20"/>
          <w:szCs w:val="20"/>
        </w:rPr>
        <w:t xml:space="preserve"> </w:t>
      </w:r>
      <w:r w:rsidRPr="00AE715D">
        <w:rPr>
          <w:rFonts w:ascii="Arial" w:hAnsi="Arial" w:cs="Arial"/>
          <w:color w:val="000000"/>
          <w:sz w:val="20"/>
          <w:szCs w:val="20"/>
        </w:rPr>
        <w:t>информацию</w:t>
      </w:r>
      <w:r w:rsidRPr="00AE715D">
        <w:rPr>
          <w:rFonts w:ascii="Arial" w:hAnsi="Arial" w:cs="Arial"/>
          <w:color w:val="000000"/>
          <w:spacing w:val="1"/>
          <w:sz w:val="20"/>
          <w:szCs w:val="20"/>
        </w:rPr>
        <w:t xml:space="preserve"> </w:t>
      </w:r>
      <w:r w:rsidRPr="00AE715D">
        <w:rPr>
          <w:rFonts w:ascii="Arial" w:hAnsi="Arial" w:cs="Arial"/>
          <w:color w:val="000000"/>
          <w:sz w:val="20"/>
          <w:szCs w:val="20"/>
        </w:rPr>
        <w:t>и</w:t>
      </w:r>
      <w:r w:rsidRPr="00AE715D">
        <w:rPr>
          <w:rFonts w:ascii="Arial" w:hAnsi="Arial" w:cs="Arial"/>
          <w:color w:val="000000"/>
          <w:spacing w:val="1"/>
          <w:sz w:val="20"/>
          <w:szCs w:val="20"/>
        </w:rPr>
        <w:t xml:space="preserve"> </w:t>
      </w:r>
      <w:r w:rsidRPr="00AE715D">
        <w:rPr>
          <w:rFonts w:ascii="Arial" w:hAnsi="Arial" w:cs="Arial"/>
          <w:color w:val="000000"/>
          <w:sz w:val="20"/>
          <w:szCs w:val="20"/>
        </w:rPr>
        <w:t>сведения,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содержащиеся</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документах</w:t>
      </w:r>
      <w:r w:rsidRPr="00AE715D">
        <w:rPr>
          <w:rFonts w:ascii="Arial" w:hAnsi="Arial" w:cs="Arial"/>
          <w:color w:val="000000"/>
          <w:spacing w:val="1"/>
          <w:sz w:val="20"/>
          <w:szCs w:val="20"/>
        </w:rPr>
        <w:t xml:space="preserve"> </w:t>
      </w:r>
      <w:r w:rsidRPr="00AE715D">
        <w:rPr>
          <w:rFonts w:ascii="Arial" w:hAnsi="Arial" w:cs="Arial"/>
          <w:color w:val="000000"/>
          <w:sz w:val="20"/>
          <w:szCs w:val="20"/>
        </w:rPr>
        <w:t>для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Pr="00AE715D" w:rsidRDefault="00371914" w:rsidP="00371914">
      <w:pPr>
        <w:pStyle w:val="aff9"/>
        <w:widowControl w:val="0"/>
        <w:numPr>
          <w:ilvl w:val="2"/>
          <w:numId w:val="12"/>
        </w:numPr>
        <w:tabs>
          <w:tab w:val="left" w:pos="0"/>
        </w:tabs>
        <w:autoSpaceDE w:val="0"/>
        <w:autoSpaceDN w:val="0"/>
        <w:ind w:left="0" w:right="147"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.Заявление подано родителем (законным представителем) либо лицом,</w:t>
      </w:r>
      <w:r w:rsidRPr="00AE715D">
        <w:rPr>
          <w:rFonts w:ascii="Arial" w:hAnsi="Arial" w:cs="Arial"/>
          <w:color w:val="000000"/>
          <w:spacing w:val="1"/>
          <w:sz w:val="20"/>
          <w:szCs w:val="20"/>
        </w:rPr>
        <w:t xml:space="preserve"> </w:t>
      </w:r>
      <w:r w:rsidRPr="00AE715D">
        <w:rPr>
          <w:rFonts w:ascii="Arial" w:hAnsi="Arial" w:cs="Arial"/>
          <w:color w:val="000000"/>
          <w:sz w:val="20"/>
          <w:szCs w:val="20"/>
        </w:rPr>
        <w:t>обладающим</w:t>
      </w:r>
      <w:r w:rsidRPr="00AE715D">
        <w:rPr>
          <w:rFonts w:ascii="Arial" w:hAnsi="Arial" w:cs="Arial"/>
          <w:color w:val="000000"/>
          <w:spacing w:val="-3"/>
          <w:sz w:val="20"/>
          <w:szCs w:val="20"/>
        </w:rPr>
        <w:t xml:space="preserve"> </w:t>
      </w:r>
      <w:r w:rsidRPr="00AE715D">
        <w:rPr>
          <w:rFonts w:ascii="Arial" w:hAnsi="Arial" w:cs="Arial"/>
          <w:color w:val="000000"/>
          <w:sz w:val="20"/>
          <w:szCs w:val="20"/>
        </w:rPr>
        <w:t>соответствующими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полномочиями</w:t>
      </w:r>
      <w:r w:rsidRPr="00AE715D">
        <w:rPr>
          <w:rFonts w:ascii="Arial" w:hAnsi="Arial" w:cs="Arial"/>
          <w:color w:val="000000"/>
          <w:spacing w:val="-3"/>
          <w:sz w:val="20"/>
          <w:szCs w:val="20"/>
        </w:rPr>
        <w:t xml:space="preserve"> </w:t>
      </w:r>
      <w:r w:rsidRPr="00AE715D">
        <w:rPr>
          <w:rFonts w:ascii="Arial" w:hAnsi="Arial" w:cs="Arial"/>
          <w:color w:val="000000"/>
          <w:sz w:val="20"/>
          <w:szCs w:val="20"/>
        </w:rPr>
        <w:t>представлять</w:t>
      </w:r>
      <w:r w:rsidRPr="00AE715D">
        <w:rPr>
          <w:rFonts w:ascii="Arial" w:hAnsi="Arial" w:cs="Arial"/>
          <w:color w:val="000000"/>
          <w:spacing w:val="-4"/>
          <w:sz w:val="20"/>
          <w:szCs w:val="20"/>
        </w:rPr>
        <w:t xml:space="preserve"> </w:t>
      </w:r>
      <w:r w:rsidRPr="00AE715D">
        <w:rPr>
          <w:rFonts w:ascii="Arial" w:hAnsi="Arial" w:cs="Arial"/>
          <w:color w:val="000000"/>
          <w:sz w:val="20"/>
          <w:szCs w:val="20"/>
        </w:rPr>
        <w:t>интересы</w:t>
      </w:r>
      <w:r w:rsidRPr="00AE715D">
        <w:rPr>
          <w:rFonts w:ascii="Arial" w:hAnsi="Arial" w:cs="Arial"/>
          <w:color w:val="000000"/>
          <w:spacing w:val="-3"/>
          <w:sz w:val="20"/>
          <w:szCs w:val="20"/>
        </w:rPr>
        <w:t xml:space="preserve"> </w:t>
      </w:r>
      <w:r w:rsidRPr="00AE715D">
        <w:rPr>
          <w:rFonts w:ascii="Arial" w:hAnsi="Arial" w:cs="Arial"/>
          <w:color w:val="000000"/>
          <w:sz w:val="20"/>
          <w:szCs w:val="20"/>
        </w:rPr>
        <w:t>Заявителя;</w:t>
      </w:r>
    </w:p>
    <w:p w:rsidR="00371914" w:rsidRPr="00AE715D" w:rsidRDefault="00371914" w:rsidP="00371914">
      <w:pPr>
        <w:pStyle w:val="aff9"/>
        <w:widowControl w:val="0"/>
        <w:numPr>
          <w:ilvl w:val="2"/>
          <w:numId w:val="12"/>
        </w:numPr>
        <w:autoSpaceDE w:val="0"/>
        <w:autoSpaceDN w:val="0"/>
        <w:ind w:left="0" w:right="150" w:firstLine="0"/>
        <w:contextualSpacing w:val="0"/>
        <w:jc w:val="both"/>
        <w:rPr>
          <w:rFonts w:ascii="Arial" w:hAnsi="Arial" w:cs="Arial"/>
          <w:color w:val="000000"/>
          <w:sz w:val="20"/>
          <w:szCs w:val="20"/>
        </w:rPr>
      </w:pPr>
      <w:r w:rsidRPr="00AE715D">
        <w:rPr>
          <w:rFonts w:ascii="Arial" w:hAnsi="Arial" w:cs="Arial"/>
          <w:color w:val="000000"/>
          <w:sz w:val="20"/>
          <w:szCs w:val="20"/>
        </w:rPr>
        <w:t>Представленные Заявителем документы не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утратили силу на</w:t>
      </w:r>
      <w:r w:rsidRPr="00AE715D">
        <w:rPr>
          <w:rFonts w:ascii="Arial" w:hAnsi="Arial" w:cs="Arial"/>
          <w:color w:val="000000"/>
          <w:spacing w:val="1"/>
          <w:sz w:val="20"/>
          <w:szCs w:val="20"/>
        </w:rPr>
        <w:t xml:space="preserve"> </w:t>
      </w:r>
      <w:r w:rsidRPr="00AE715D">
        <w:rPr>
          <w:rFonts w:ascii="Arial" w:hAnsi="Arial" w:cs="Arial"/>
          <w:color w:val="000000"/>
          <w:sz w:val="20"/>
          <w:szCs w:val="20"/>
        </w:rPr>
        <w:t>момент</w:t>
      </w:r>
      <w:r w:rsidRPr="00AE715D">
        <w:rPr>
          <w:rFonts w:ascii="Arial" w:hAnsi="Arial" w:cs="Arial"/>
          <w:color w:val="000000"/>
          <w:spacing w:val="1"/>
          <w:sz w:val="20"/>
          <w:szCs w:val="20"/>
        </w:rPr>
        <w:t xml:space="preserve"> </w:t>
      </w:r>
      <w:r w:rsidRPr="00AE715D">
        <w:rPr>
          <w:rFonts w:ascii="Arial" w:hAnsi="Arial" w:cs="Arial"/>
          <w:color w:val="000000"/>
          <w:sz w:val="20"/>
          <w:szCs w:val="20"/>
        </w:rPr>
        <w:t>обращения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за</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получением</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r w:rsidRPr="00AE715D">
        <w:rPr>
          <w:rFonts w:ascii="Arial" w:hAnsi="Arial" w:cs="Arial"/>
          <w:color w:val="000000"/>
          <w:spacing w:val="1"/>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удостоверяющие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личность,</w:t>
      </w:r>
      <w:r w:rsidRPr="00AE715D">
        <w:rPr>
          <w:rFonts w:ascii="Arial" w:hAnsi="Arial" w:cs="Arial"/>
          <w:color w:val="000000"/>
          <w:spacing w:val="-67"/>
          <w:sz w:val="20"/>
          <w:szCs w:val="20"/>
        </w:rPr>
        <w:t xml:space="preserve"> </w:t>
      </w:r>
      <w:r w:rsidRPr="00AE715D">
        <w:rPr>
          <w:rFonts w:ascii="Arial" w:hAnsi="Arial" w:cs="Arial"/>
          <w:color w:val="000000"/>
          <w:sz w:val="20"/>
          <w:szCs w:val="20"/>
        </w:rPr>
        <w:t>документы,</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подтверждающие полномочия</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представителя);</w:t>
      </w:r>
    </w:p>
    <w:p w:rsidR="00371914" w:rsidRPr="00AE715D" w:rsidRDefault="00371914" w:rsidP="00371914">
      <w:pPr>
        <w:pStyle w:val="aff9"/>
        <w:widowControl w:val="0"/>
        <w:numPr>
          <w:ilvl w:val="2"/>
          <w:numId w:val="12"/>
        </w:numPr>
        <w:tabs>
          <w:tab w:val="left" w:pos="0"/>
        </w:tabs>
        <w:autoSpaceDE w:val="0"/>
        <w:autoSpaceDN w:val="0"/>
        <w:ind w:left="0" w:right="154" w:firstLine="0"/>
        <w:contextualSpacing w:val="0"/>
        <w:jc w:val="both"/>
        <w:rPr>
          <w:rFonts w:ascii="Arial" w:hAnsi="Arial" w:cs="Arial"/>
          <w:color w:val="000000"/>
          <w:sz w:val="20"/>
          <w:szCs w:val="20"/>
        </w:rPr>
      </w:pPr>
      <w:r w:rsidRPr="00AE715D">
        <w:rPr>
          <w:rFonts w:ascii="Arial" w:hAnsi="Arial" w:cs="Arial"/>
          <w:color w:val="000000"/>
          <w:sz w:val="20"/>
          <w:szCs w:val="20"/>
        </w:rPr>
        <w:t>.Заявитель полностью заполнил обязательные поля в форме</w:t>
      </w:r>
      <w:r w:rsidRPr="00AE715D">
        <w:rPr>
          <w:rFonts w:ascii="Arial" w:hAnsi="Arial" w:cs="Arial"/>
          <w:color w:val="000000"/>
          <w:spacing w:val="1"/>
          <w:sz w:val="20"/>
          <w:szCs w:val="20"/>
        </w:rPr>
        <w:t xml:space="preserve"> </w:t>
      </w:r>
      <w:r w:rsidRPr="00AE715D">
        <w:rPr>
          <w:rFonts w:ascii="Arial" w:hAnsi="Arial" w:cs="Arial"/>
          <w:color w:val="000000"/>
          <w:sz w:val="20"/>
          <w:szCs w:val="20"/>
        </w:rPr>
        <w:t>запроса</w:t>
      </w:r>
      <w:r w:rsidRPr="00AE715D">
        <w:rPr>
          <w:rFonts w:ascii="Arial" w:hAnsi="Arial" w:cs="Arial"/>
          <w:color w:val="000000"/>
          <w:spacing w:val="-4"/>
          <w:sz w:val="20"/>
          <w:szCs w:val="20"/>
        </w:rPr>
        <w:t xml:space="preserve"> </w:t>
      </w:r>
      <w:r w:rsidRPr="00AE715D">
        <w:rPr>
          <w:rFonts w:ascii="Arial" w:hAnsi="Arial" w:cs="Arial"/>
          <w:color w:val="000000"/>
          <w:sz w:val="20"/>
          <w:szCs w:val="20"/>
        </w:rPr>
        <w:t>о</w:t>
      </w:r>
      <w:r w:rsidRPr="00AE715D">
        <w:rPr>
          <w:rFonts w:ascii="Arial" w:hAnsi="Arial" w:cs="Arial"/>
          <w:color w:val="000000"/>
          <w:spacing w:val="1"/>
          <w:sz w:val="20"/>
          <w:szCs w:val="20"/>
        </w:rPr>
        <w:t xml:space="preserve"> </w:t>
      </w:r>
      <w:r w:rsidRPr="00AE715D">
        <w:rPr>
          <w:rFonts w:ascii="Arial" w:hAnsi="Arial" w:cs="Arial"/>
          <w:color w:val="000000"/>
          <w:sz w:val="20"/>
          <w:szCs w:val="20"/>
        </w:rPr>
        <w:t>предоставлении услуги.</w:t>
      </w:r>
    </w:p>
    <w:p w:rsidR="00371914" w:rsidRPr="00AE715D" w:rsidRDefault="00371914" w:rsidP="00371914">
      <w:pPr>
        <w:pStyle w:val="aff9"/>
        <w:widowControl w:val="0"/>
        <w:numPr>
          <w:ilvl w:val="2"/>
          <w:numId w:val="12"/>
        </w:numPr>
        <w:tabs>
          <w:tab w:val="left" w:pos="0"/>
        </w:tabs>
        <w:autoSpaceDE w:val="0"/>
        <w:autoSpaceDN w:val="0"/>
        <w:ind w:left="0" w:right="149" w:firstLine="0"/>
        <w:contextualSpacing w:val="0"/>
        <w:jc w:val="both"/>
        <w:rPr>
          <w:rFonts w:ascii="Arial" w:hAnsi="Arial" w:cs="Arial"/>
          <w:color w:val="000000"/>
          <w:sz w:val="20"/>
          <w:szCs w:val="20"/>
        </w:rPr>
      </w:pPr>
      <w:r w:rsidRPr="00AE715D">
        <w:rPr>
          <w:rFonts w:ascii="Arial" w:hAnsi="Arial" w:cs="Arial"/>
          <w:color w:val="000000"/>
          <w:sz w:val="20"/>
          <w:szCs w:val="20"/>
        </w:rPr>
        <w:t>..Подача заявления о предоставлении услуги и документов, необходимых</w:t>
      </w:r>
      <w:r w:rsidRPr="00AE715D">
        <w:rPr>
          <w:rFonts w:ascii="Arial" w:hAnsi="Arial" w:cs="Arial"/>
          <w:color w:val="000000"/>
          <w:spacing w:val="-67"/>
          <w:sz w:val="20"/>
          <w:szCs w:val="20"/>
        </w:rPr>
        <w:t xml:space="preserve"> </w:t>
      </w:r>
      <w:r w:rsidRPr="00AE715D">
        <w:rPr>
          <w:rFonts w:ascii="Arial" w:hAnsi="Arial" w:cs="Arial"/>
          <w:color w:val="000000"/>
          <w:sz w:val="20"/>
          <w:szCs w:val="20"/>
        </w:rPr>
        <w:t>для предоставления услуги, в электронной форме без нарушений установленных</w:t>
      </w:r>
      <w:r w:rsidRPr="00AE715D">
        <w:rPr>
          <w:rFonts w:ascii="Arial" w:hAnsi="Arial" w:cs="Arial"/>
          <w:color w:val="000000"/>
          <w:spacing w:val="1"/>
          <w:sz w:val="20"/>
          <w:szCs w:val="20"/>
        </w:rPr>
        <w:t xml:space="preserve"> </w:t>
      </w:r>
      <w:r w:rsidRPr="00AE715D">
        <w:rPr>
          <w:rFonts w:ascii="Arial" w:hAnsi="Arial" w:cs="Arial"/>
          <w:color w:val="000000"/>
          <w:sz w:val="20"/>
          <w:szCs w:val="20"/>
        </w:rPr>
        <w:t>требований.</w:t>
      </w:r>
    </w:p>
    <w:p w:rsidR="00371914" w:rsidRPr="00AE715D" w:rsidRDefault="00371914" w:rsidP="00371914">
      <w:pPr>
        <w:pStyle w:val="aff9"/>
        <w:widowControl w:val="0"/>
        <w:numPr>
          <w:ilvl w:val="2"/>
          <w:numId w:val="12"/>
        </w:numPr>
        <w:tabs>
          <w:tab w:val="left" w:pos="0"/>
        </w:tabs>
        <w:autoSpaceDE w:val="0"/>
        <w:autoSpaceDN w:val="0"/>
        <w:ind w:left="0" w:right="152" w:firstLine="0"/>
        <w:contextualSpacing w:val="0"/>
        <w:jc w:val="both"/>
        <w:rPr>
          <w:rFonts w:ascii="Arial" w:hAnsi="Arial" w:cs="Arial"/>
          <w:color w:val="000000"/>
          <w:sz w:val="20"/>
          <w:szCs w:val="20"/>
        </w:rPr>
      </w:pPr>
      <w:r w:rsidRPr="00AE715D">
        <w:rPr>
          <w:rFonts w:ascii="Arial" w:hAnsi="Arial" w:cs="Arial"/>
          <w:color w:val="000000"/>
          <w:sz w:val="20"/>
          <w:szCs w:val="20"/>
        </w:rPr>
        <w:t>.Заявление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подано</w:t>
      </w:r>
      <w:r w:rsidRPr="00AE715D">
        <w:rPr>
          <w:rFonts w:ascii="Arial" w:hAnsi="Arial" w:cs="Arial"/>
          <w:color w:val="000000"/>
          <w:spacing w:val="1"/>
          <w:sz w:val="20"/>
          <w:szCs w:val="20"/>
        </w:rPr>
        <w:t xml:space="preserve"> </w:t>
      </w:r>
      <w:r w:rsidRPr="00AE715D">
        <w:rPr>
          <w:rFonts w:ascii="Arial" w:hAnsi="Arial" w:cs="Arial"/>
          <w:color w:val="000000"/>
          <w:sz w:val="20"/>
          <w:szCs w:val="20"/>
        </w:rPr>
        <w:t>в</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государственной</w:t>
      </w:r>
      <w:r w:rsidRPr="00AE715D">
        <w:rPr>
          <w:rFonts w:ascii="Arial" w:hAnsi="Arial" w:cs="Arial"/>
          <w:color w:val="000000"/>
          <w:spacing w:val="1"/>
          <w:sz w:val="20"/>
          <w:szCs w:val="20"/>
        </w:rPr>
        <w:t xml:space="preserve"> </w:t>
      </w:r>
      <w:r w:rsidRPr="00AE715D">
        <w:rPr>
          <w:rFonts w:ascii="Arial" w:hAnsi="Arial" w:cs="Arial"/>
          <w:color w:val="000000"/>
          <w:sz w:val="20"/>
          <w:szCs w:val="20"/>
        </w:rPr>
        <w:t>власти,</w:t>
      </w:r>
      <w:r w:rsidRPr="00AE715D">
        <w:rPr>
          <w:rFonts w:ascii="Arial" w:hAnsi="Arial" w:cs="Arial"/>
          <w:color w:val="000000"/>
          <w:spacing w:val="1"/>
          <w:sz w:val="20"/>
          <w:szCs w:val="20"/>
        </w:rPr>
        <w:t xml:space="preserve"> </w:t>
      </w:r>
      <w:r w:rsidRPr="00AE715D">
        <w:rPr>
          <w:rFonts w:ascii="Arial" w:hAnsi="Arial" w:cs="Arial"/>
          <w:color w:val="000000"/>
          <w:sz w:val="20"/>
          <w:szCs w:val="20"/>
        </w:rPr>
        <w:t>орган</w:t>
      </w:r>
      <w:r w:rsidRPr="00AE715D">
        <w:rPr>
          <w:rFonts w:ascii="Arial" w:hAnsi="Arial" w:cs="Arial"/>
          <w:color w:val="000000"/>
          <w:spacing w:val="1"/>
          <w:sz w:val="20"/>
          <w:szCs w:val="20"/>
        </w:rPr>
        <w:t xml:space="preserve"> </w:t>
      </w:r>
      <w:r w:rsidRPr="00AE715D">
        <w:rPr>
          <w:rFonts w:ascii="Arial" w:hAnsi="Arial" w:cs="Arial"/>
          <w:color w:val="000000"/>
          <w:sz w:val="20"/>
          <w:szCs w:val="20"/>
        </w:rPr>
        <w:t>местного</w:t>
      </w:r>
      <w:r w:rsidRPr="00AE715D">
        <w:rPr>
          <w:rFonts w:ascii="Arial" w:hAnsi="Arial" w:cs="Arial"/>
          <w:color w:val="000000"/>
          <w:spacing w:val="1"/>
          <w:sz w:val="20"/>
          <w:szCs w:val="20"/>
        </w:rPr>
        <w:t xml:space="preserve"> </w:t>
      </w:r>
      <w:r w:rsidRPr="00AE715D">
        <w:rPr>
          <w:rFonts w:ascii="Arial" w:hAnsi="Arial" w:cs="Arial"/>
          <w:color w:val="000000"/>
          <w:sz w:val="20"/>
          <w:szCs w:val="20"/>
        </w:rPr>
        <w:t>самоуправления или организацию, в полномочия которых входит предоставление</w:t>
      </w:r>
      <w:r w:rsidRPr="00AE715D">
        <w:rPr>
          <w:rFonts w:ascii="Arial" w:hAnsi="Arial" w:cs="Arial"/>
          <w:color w:val="000000"/>
          <w:spacing w:val="1"/>
          <w:sz w:val="20"/>
          <w:szCs w:val="20"/>
        </w:rPr>
        <w:t xml:space="preserve"> </w:t>
      </w:r>
      <w:r w:rsidRPr="00AE715D">
        <w:rPr>
          <w:rFonts w:ascii="Arial" w:hAnsi="Arial" w:cs="Arial"/>
          <w:color w:val="000000"/>
          <w:sz w:val="20"/>
          <w:szCs w:val="20"/>
        </w:rPr>
        <w:t>услуги.</w:t>
      </w:r>
    </w:p>
    <w:p w:rsidR="00371914" w:rsidRDefault="00371914" w:rsidP="00724A07">
      <w:pPr>
        <w:pStyle w:val="a7"/>
        <w:spacing w:after="0"/>
        <w:ind w:right="144"/>
        <w:jc w:val="right"/>
        <w:rPr>
          <w:rFonts w:ascii="Arial" w:hAnsi="Arial" w:cs="Arial"/>
          <w:color w:val="000000"/>
          <w:sz w:val="20"/>
        </w:rPr>
      </w:pP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Приложение № 1</w:t>
      </w:r>
      <w:r w:rsidRPr="00CE31D2">
        <w:rPr>
          <w:rFonts w:ascii="Arial" w:hAnsi="Arial" w:cs="Arial"/>
          <w:color w:val="000000"/>
          <w:spacing w:val="-67"/>
          <w:sz w:val="20"/>
        </w:rPr>
        <w:t xml:space="preserve"> </w:t>
      </w:r>
      <w:r w:rsidRPr="00CE31D2">
        <w:rPr>
          <w:rFonts w:ascii="Arial" w:hAnsi="Arial" w:cs="Arial"/>
          <w:color w:val="000000"/>
          <w:sz w:val="20"/>
        </w:rPr>
        <w:t>к</w:t>
      </w:r>
      <w:r w:rsidRPr="00CE31D2">
        <w:rPr>
          <w:rFonts w:ascii="Arial" w:hAnsi="Arial" w:cs="Arial"/>
          <w:color w:val="000000"/>
          <w:spacing w:val="7"/>
          <w:sz w:val="20"/>
        </w:rPr>
        <w:t xml:space="preserve"> </w:t>
      </w:r>
      <w:r w:rsidRPr="00CE31D2">
        <w:rPr>
          <w:rFonts w:ascii="Arial" w:hAnsi="Arial" w:cs="Arial"/>
          <w:color w:val="000000"/>
          <w:sz w:val="20"/>
        </w:rPr>
        <w:t>Административному</w:t>
      </w: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7"/>
          <w:sz w:val="20"/>
        </w:rPr>
        <w:t xml:space="preserve"> </w:t>
      </w:r>
      <w:r w:rsidRPr="00CE31D2">
        <w:rPr>
          <w:rFonts w:ascii="Arial" w:hAnsi="Arial" w:cs="Arial"/>
          <w:color w:val="000000"/>
          <w:sz w:val="20"/>
        </w:rPr>
        <w:t>предоставлению</w:t>
      </w:r>
      <w:r w:rsidRPr="00CE31D2">
        <w:rPr>
          <w:rFonts w:ascii="Arial" w:hAnsi="Arial" w:cs="Arial"/>
          <w:color w:val="000000"/>
          <w:spacing w:val="-7"/>
          <w:sz w:val="20"/>
        </w:rPr>
        <w:t xml:space="preserve"> </w:t>
      </w:r>
    </w:p>
    <w:p w:rsidR="00371914" w:rsidRDefault="00371914" w:rsidP="00724A07">
      <w:pPr>
        <w:pStyle w:val="a7"/>
        <w:spacing w:after="0"/>
        <w:ind w:right="149"/>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149"/>
        <w:jc w:val="right"/>
        <w:rPr>
          <w:rFonts w:ascii="Arial" w:hAnsi="Arial" w:cs="Arial"/>
          <w:color w:val="000000"/>
          <w:sz w:val="20"/>
        </w:rPr>
      </w:pPr>
    </w:p>
    <w:p w:rsidR="00371914" w:rsidRPr="00CE31D2" w:rsidRDefault="00371914" w:rsidP="00724A07">
      <w:pPr>
        <w:pStyle w:val="119"/>
        <w:ind w:left="0" w:firstLine="567"/>
        <w:jc w:val="center"/>
        <w:rPr>
          <w:rFonts w:ascii="Arial" w:hAnsi="Arial" w:cs="Arial"/>
          <w:color w:val="000000"/>
          <w:sz w:val="20"/>
          <w:szCs w:val="24"/>
        </w:rPr>
      </w:pPr>
      <w:r w:rsidRPr="00CE31D2">
        <w:rPr>
          <w:rFonts w:ascii="Arial" w:hAnsi="Arial" w:cs="Arial"/>
          <w:color w:val="000000"/>
          <w:sz w:val="20"/>
          <w:szCs w:val="24"/>
        </w:rPr>
        <w:t>Форма</w:t>
      </w:r>
      <w:r w:rsidRPr="00CE31D2">
        <w:rPr>
          <w:rFonts w:ascii="Arial" w:hAnsi="Arial" w:cs="Arial"/>
          <w:color w:val="000000"/>
          <w:spacing w:val="-4"/>
          <w:sz w:val="20"/>
          <w:szCs w:val="24"/>
        </w:rPr>
        <w:t xml:space="preserve"> </w:t>
      </w:r>
      <w:r w:rsidRPr="00CE31D2">
        <w:rPr>
          <w:rFonts w:ascii="Arial" w:hAnsi="Arial" w:cs="Arial"/>
          <w:color w:val="000000"/>
          <w:sz w:val="20"/>
          <w:szCs w:val="24"/>
        </w:rPr>
        <w:t>решения</w:t>
      </w:r>
      <w:r w:rsidRPr="00CE31D2">
        <w:rPr>
          <w:rFonts w:ascii="Arial" w:hAnsi="Arial" w:cs="Arial"/>
          <w:color w:val="000000"/>
          <w:spacing w:val="-5"/>
          <w:sz w:val="20"/>
          <w:szCs w:val="24"/>
        </w:rPr>
        <w:t xml:space="preserve"> </w:t>
      </w:r>
      <w:r w:rsidRPr="00CE31D2">
        <w:rPr>
          <w:rFonts w:ascii="Arial" w:hAnsi="Arial" w:cs="Arial"/>
          <w:color w:val="000000"/>
          <w:sz w:val="20"/>
          <w:szCs w:val="24"/>
        </w:rPr>
        <w:t>о</w:t>
      </w:r>
      <w:r w:rsidRPr="00CE31D2">
        <w:rPr>
          <w:rFonts w:ascii="Arial" w:hAnsi="Arial" w:cs="Arial"/>
          <w:color w:val="000000"/>
          <w:spacing w:val="-4"/>
          <w:sz w:val="20"/>
          <w:szCs w:val="24"/>
        </w:rPr>
        <w:t xml:space="preserve"> </w:t>
      </w:r>
      <w:r w:rsidRPr="00CE31D2">
        <w:rPr>
          <w:rFonts w:ascii="Arial" w:hAnsi="Arial" w:cs="Arial"/>
          <w:color w:val="000000"/>
          <w:sz w:val="20"/>
          <w:szCs w:val="24"/>
        </w:rPr>
        <w:t>предоставлении</w:t>
      </w:r>
      <w:r w:rsidRPr="00CE31D2">
        <w:rPr>
          <w:rFonts w:ascii="Arial" w:hAnsi="Arial" w:cs="Arial"/>
          <w:color w:val="000000"/>
          <w:spacing w:val="-4"/>
          <w:sz w:val="20"/>
          <w:szCs w:val="24"/>
        </w:rPr>
        <w:t xml:space="preserve"> </w:t>
      </w:r>
      <w:r w:rsidRPr="00CE31D2">
        <w:rPr>
          <w:rFonts w:ascii="Arial" w:hAnsi="Arial" w:cs="Arial"/>
          <w:color w:val="000000"/>
          <w:sz w:val="20"/>
          <w:szCs w:val="24"/>
        </w:rPr>
        <w:t>муниципальной</w:t>
      </w:r>
      <w:r w:rsidRPr="00CE31D2">
        <w:rPr>
          <w:rFonts w:ascii="Arial" w:hAnsi="Arial" w:cs="Arial"/>
          <w:color w:val="000000"/>
          <w:spacing w:val="-5"/>
          <w:sz w:val="20"/>
          <w:szCs w:val="24"/>
        </w:rPr>
        <w:t xml:space="preserve"> </w:t>
      </w:r>
      <w:r w:rsidRPr="00CE31D2">
        <w:rPr>
          <w:rFonts w:ascii="Arial" w:hAnsi="Arial" w:cs="Arial"/>
          <w:color w:val="000000"/>
          <w:sz w:val="20"/>
          <w:szCs w:val="24"/>
        </w:rPr>
        <w:t>услуги</w:t>
      </w:r>
    </w:p>
    <w:p w:rsidR="00371914" w:rsidRPr="00CE31D2" w:rsidRDefault="00ED57CB" w:rsidP="00724A07">
      <w:pPr>
        <w:pStyle w:val="a7"/>
        <w:spacing w:after="0"/>
        <w:jc w:val="left"/>
        <w:rPr>
          <w:rFonts w:ascii="Arial" w:hAnsi="Arial" w:cs="Arial"/>
          <w:b/>
          <w:color w:val="000000"/>
          <w:sz w:val="20"/>
        </w:rPr>
      </w:pPr>
      <w:r>
        <w:rPr>
          <w:rFonts w:ascii="Arial" w:hAnsi="Arial" w:cs="Arial"/>
          <w:color w:val="000000"/>
          <w:sz w:val="20"/>
          <w:lang w:eastAsia="en-US"/>
        </w:rPr>
        <w:pict>
          <v:shape id="_x0000_s1038" style="position:absolute;left:0;text-align:left;margin-left:143.65pt;margin-top:17.75pt;width:336pt;height:.1pt;z-index:-251653120;mso-wrap-distance-left:0;mso-wrap-distance-right:0;mso-position-horizontal-relative:page" coordorigin="2873,355" coordsize="6720,0" path="m2873,355r6720,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исполнительной</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власти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субъекта</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Российской</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Федерации</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или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местного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самоуправления</w:t>
      </w:r>
    </w:p>
    <w:p w:rsidR="00371914" w:rsidRPr="00CE31D2" w:rsidRDefault="00371914" w:rsidP="00724A07">
      <w:pPr>
        <w:pStyle w:val="a7"/>
        <w:tabs>
          <w:tab w:val="left" w:pos="9654"/>
        </w:tabs>
        <w:spacing w:after="0"/>
        <w:jc w:val="left"/>
        <w:rPr>
          <w:rFonts w:ascii="Arial" w:hAnsi="Arial" w:cs="Arial"/>
          <w:color w:val="000000"/>
          <w:sz w:val="20"/>
        </w:rPr>
      </w:pPr>
      <w:r w:rsidRPr="00CE31D2">
        <w:rPr>
          <w:rFonts w:ascii="Arial" w:hAnsi="Arial" w:cs="Arial"/>
          <w:color w:val="000000"/>
          <w:sz w:val="20"/>
        </w:rPr>
        <w:t>Кому:</w:t>
      </w:r>
      <w:r w:rsidRPr="00CE31D2">
        <w:rPr>
          <w:rFonts w:ascii="Arial" w:hAnsi="Arial" w:cs="Arial"/>
          <w:color w:val="000000"/>
          <w:spacing w:val="1"/>
          <w:sz w:val="20"/>
        </w:rPr>
        <w:t xml:space="preserve"> </w:t>
      </w:r>
      <w:r>
        <w:rPr>
          <w:rFonts w:ascii="Arial" w:hAnsi="Arial" w:cs="Arial"/>
          <w:color w:val="000000"/>
          <w:spacing w:val="1"/>
          <w:sz w:val="20"/>
        </w:rPr>
        <w:t>__________________________________________________________________________________________</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РЕШЕНИЕ</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w:t>
      </w:r>
      <w:r w:rsidRPr="00CE31D2">
        <w:rPr>
          <w:rFonts w:ascii="Arial" w:hAnsi="Arial" w:cs="Arial"/>
          <w:color w:val="000000"/>
          <w:spacing w:val="-5"/>
          <w:sz w:val="20"/>
        </w:rPr>
        <w:t xml:space="preserve"> </w:t>
      </w:r>
      <w:r w:rsidRPr="00CE31D2">
        <w:rPr>
          <w:rFonts w:ascii="Arial" w:hAnsi="Arial" w:cs="Arial"/>
          <w:color w:val="000000"/>
          <w:sz w:val="20"/>
        </w:rPr>
        <w:t>предоставлении</w:t>
      </w:r>
      <w:r w:rsidRPr="00CE31D2">
        <w:rPr>
          <w:rFonts w:ascii="Arial" w:hAnsi="Arial" w:cs="Arial"/>
          <w:color w:val="000000"/>
          <w:spacing w:val="-5"/>
          <w:sz w:val="20"/>
        </w:rPr>
        <w:t xml:space="preserve"> м</w:t>
      </w:r>
      <w:r w:rsidRPr="00CE31D2">
        <w:rPr>
          <w:rFonts w:ascii="Arial" w:hAnsi="Arial" w:cs="Arial"/>
          <w:color w:val="000000"/>
          <w:sz w:val="20"/>
        </w:rPr>
        <w:t>униципальной</w:t>
      </w:r>
      <w:r w:rsidRPr="00CE31D2">
        <w:rPr>
          <w:rFonts w:ascii="Arial" w:hAnsi="Arial" w:cs="Arial"/>
          <w:color w:val="000000"/>
          <w:spacing w:val="-5"/>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«Организация</w:t>
      </w:r>
      <w:r w:rsidRPr="00CE31D2">
        <w:rPr>
          <w:rFonts w:ascii="Arial" w:hAnsi="Arial" w:cs="Arial"/>
          <w:color w:val="000000"/>
          <w:spacing w:val="-5"/>
          <w:sz w:val="20"/>
        </w:rPr>
        <w:t xml:space="preserve"> </w:t>
      </w:r>
      <w:r w:rsidRPr="00CE31D2">
        <w:rPr>
          <w:rFonts w:ascii="Arial" w:hAnsi="Arial" w:cs="Arial"/>
          <w:color w:val="000000"/>
          <w:sz w:val="20"/>
        </w:rPr>
        <w:t>отдыха</w:t>
      </w:r>
      <w:r w:rsidRPr="00CE31D2">
        <w:rPr>
          <w:rFonts w:ascii="Arial" w:hAnsi="Arial" w:cs="Arial"/>
          <w:color w:val="000000"/>
          <w:spacing w:val="-3"/>
          <w:sz w:val="20"/>
        </w:rPr>
        <w:t xml:space="preserve"> </w:t>
      </w:r>
      <w:r w:rsidRPr="00CE31D2">
        <w:rPr>
          <w:rFonts w:ascii="Arial" w:hAnsi="Arial" w:cs="Arial"/>
          <w:color w:val="000000"/>
          <w:sz w:val="20"/>
        </w:rPr>
        <w:t>и</w:t>
      </w:r>
      <w:r w:rsidRPr="00CE31D2">
        <w:rPr>
          <w:rFonts w:ascii="Arial" w:hAnsi="Arial" w:cs="Arial"/>
          <w:color w:val="000000"/>
          <w:spacing w:val="-5"/>
          <w:sz w:val="20"/>
        </w:rPr>
        <w:t xml:space="preserve"> </w:t>
      </w:r>
      <w:r w:rsidRPr="00CE31D2">
        <w:rPr>
          <w:rFonts w:ascii="Arial" w:hAnsi="Arial" w:cs="Arial"/>
          <w:color w:val="000000"/>
          <w:sz w:val="20"/>
        </w:rPr>
        <w:t>оздоровления</w:t>
      </w:r>
      <w:r w:rsidRPr="00CE31D2">
        <w:rPr>
          <w:rFonts w:ascii="Arial" w:hAnsi="Arial" w:cs="Arial"/>
          <w:color w:val="000000"/>
          <w:spacing w:val="-2"/>
          <w:sz w:val="20"/>
        </w:rPr>
        <w:t xml:space="preserve"> </w:t>
      </w:r>
      <w:r w:rsidRPr="00CE31D2">
        <w:rPr>
          <w:rFonts w:ascii="Arial" w:hAnsi="Arial" w:cs="Arial"/>
          <w:color w:val="000000"/>
          <w:sz w:val="20"/>
        </w:rPr>
        <w:t>детей</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3"/>
          <w:sz w:val="20"/>
        </w:rPr>
        <w:t xml:space="preserve"> </w:t>
      </w:r>
      <w:r w:rsidRPr="00CE31D2">
        <w:rPr>
          <w:rFonts w:ascii="Arial" w:hAnsi="Arial" w:cs="Arial"/>
          <w:color w:val="000000"/>
          <w:sz w:val="20"/>
        </w:rPr>
        <w:t>каникулярное</w:t>
      </w:r>
      <w:r w:rsidRPr="00CE31D2">
        <w:rPr>
          <w:rFonts w:ascii="Arial" w:hAnsi="Arial" w:cs="Arial"/>
          <w:color w:val="000000"/>
          <w:spacing w:val="-4"/>
          <w:sz w:val="20"/>
        </w:rPr>
        <w:t xml:space="preserve"> </w:t>
      </w:r>
      <w:r w:rsidRPr="00CE31D2">
        <w:rPr>
          <w:rFonts w:ascii="Arial" w:hAnsi="Arial" w:cs="Arial"/>
          <w:color w:val="000000"/>
          <w:sz w:val="20"/>
        </w:rPr>
        <w:t>время»</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Look w:val="01E0" w:firstRow="1" w:lastRow="1" w:firstColumn="1" w:lastColumn="1" w:noHBand="0" w:noVBand="0"/>
      </w:tblPr>
      <w:tblGrid>
        <w:gridCol w:w="7446"/>
        <w:gridCol w:w="6841"/>
      </w:tblGrid>
      <w:tr w:rsidR="00371914" w:rsidRPr="00CE31D2" w:rsidTr="00724A07">
        <w:trPr>
          <w:cantSplit/>
        </w:trPr>
        <w:tc>
          <w:tcPr>
            <w:tcW w:w="2606" w:type="pct"/>
            <w:vAlign w:val="center"/>
          </w:tcPr>
          <w:p w:rsidR="00371914" w:rsidRPr="00826226" w:rsidRDefault="00371914" w:rsidP="00724A07">
            <w:pPr>
              <w:pStyle w:val="TableParagraph"/>
              <w:tabs>
                <w:tab w:val="left" w:pos="2137"/>
              </w:tabs>
              <w:ind w:firstLine="567"/>
              <w:jc w:val="center"/>
              <w:rPr>
                <w:rFonts w:ascii="Arial" w:hAnsi="Arial" w:cs="Arial"/>
                <w:color w:val="000000"/>
                <w:sz w:val="20"/>
                <w:szCs w:val="24"/>
                <w:lang w:val="ru-RU"/>
              </w:rPr>
            </w:pPr>
            <w:r w:rsidRPr="00CE31D2">
              <w:rPr>
                <w:rFonts w:ascii="Arial" w:hAnsi="Arial" w:cs="Arial"/>
                <w:color w:val="000000"/>
                <w:sz w:val="20"/>
                <w:szCs w:val="24"/>
              </w:rPr>
              <w:t>от</w:t>
            </w:r>
            <w:r w:rsidRPr="00CE31D2">
              <w:rPr>
                <w:rFonts w:ascii="Arial" w:hAnsi="Arial" w:cs="Arial"/>
                <w:color w:val="000000"/>
                <w:spacing w:val="-1"/>
                <w:sz w:val="20"/>
                <w:szCs w:val="24"/>
              </w:rPr>
              <w:t xml:space="preserve"> </w:t>
            </w:r>
            <w:r>
              <w:rPr>
                <w:rFonts w:ascii="Arial" w:hAnsi="Arial" w:cs="Arial"/>
                <w:color w:val="000000"/>
                <w:spacing w:val="-1"/>
                <w:sz w:val="20"/>
                <w:szCs w:val="24"/>
                <w:lang w:val="ru-RU"/>
              </w:rPr>
              <w:t>______________________________</w:t>
            </w:r>
          </w:p>
        </w:tc>
        <w:tc>
          <w:tcPr>
            <w:tcW w:w="2394" w:type="pct"/>
            <w:vAlign w:val="center"/>
          </w:tcPr>
          <w:p w:rsidR="00371914" w:rsidRPr="00826226" w:rsidRDefault="00371914" w:rsidP="00724A07">
            <w:pPr>
              <w:pStyle w:val="TableParagraph"/>
              <w:tabs>
                <w:tab w:val="left" w:pos="4571"/>
              </w:tabs>
              <w:jc w:val="center"/>
              <w:rPr>
                <w:rFonts w:ascii="Arial" w:hAnsi="Arial" w:cs="Arial"/>
                <w:color w:val="000000"/>
                <w:sz w:val="20"/>
                <w:szCs w:val="24"/>
                <w:lang w:val="ru-RU"/>
              </w:rPr>
            </w:pPr>
            <w:r w:rsidRPr="00CE31D2">
              <w:rPr>
                <w:rFonts w:ascii="Arial" w:hAnsi="Arial" w:cs="Arial"/>
                <w:color w:val="000000"/>
                <w:sz w:val="20"/>
                <w:szCs w:val="24"/>
              </w:rPr>
              <w:t xml:space="preserve">№ </w:t>
            </w:r>
            <w:r>
              <w:rPr>
                <w:rFonts w:ascii="Arial" w:hAnsi="Arial" w:cs="Arial"/>
                <w:color w:val="000000"/>
                <w:sz w:val="20"/>
                <w:szCs w:val="24"/>
                <w:lang w:val="ru-RU"/>
              </w:rPr>
              <w:t>_______________________________________</w:t>
            </w: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tabs>
          <w:tab w:val="left" w:pos="6367"/>
          <w:tab w:val="left" w:pos="8732"/>
        </w:tabs>
        <w:spacing w:after="0"/>
        <w:jc w:val="left"/>
        <w:rPr>
          <w:rFonts w:ascii="Arial" w:hAnsi="Arial" w:cs="Arial"/>
          <w:color w:val="000000"/>
          <w:sz w:val="20"/>
        </w:rPr>
      </w:pPr>
      <w:r w:rsidRPr="00CE31D2">
        <w:rPr>
          <w:rFonts w:ascii="Arial" w:hAnsi="Arial" w:cs="Arial"/>
          <w:color w:val="000000"/>
          <w:sz w:val="20"/>
        </w:rPr>
        <w:t>Рассмотрев</w:t>
      </w:r>
      <w:r w:rsidRPr="00CE31D2">
        <w:rPr>
          <w:rFonts w:ascii="Arial" w:hAnsi="Arial" w:cs="Arial"/>
          <w:color w:val="000000"/>
          <w:spacing w:val="-3"/>
          <w:sz w:val="20"/>
        </w:rPr>
        <w:t xml:space="preserve"> </w:t>
      </w:r>
      <w:r w:rsidRPr="00CE31D2">
        <w:rPr>
          <w:rFonts w:ascii="Arial" w:hAnsi="Arial" w:cs="Arial"/>
          <w:color w:val="000000"/>
          <w:sz w:val="20"/>
        </w:rPr>
        <w:t>Ваше</w:t>
      </w:r>
      <w:r w:rsidRPr="00CE31D2">
        <w:rPr>
          <w:rFonts w:ascii="Arial" w:hAnsi="Arial" w:cs="Arial"/>
          <w:color w:val="000000"/>
          <w:spacing w:val="-2"/>
          <w:sz w:val="20"/>
        </w:rPr>
        <w:t xml:space="preserve"> </w:t>
      </w:r>
      <w:r w:rsidRPr="00CE31D2">
        <w:rPr>
          <w:rFonts w:ascii="Arial" w:hAnsi="Arial" w:cs="Arial"/>
          <w:color w:val="000000"/>
          <w:sz w:val="20"/>
        </w:rPr>
        <w:t>заявление</w:t>
      </w:r>
      <w:r w:rsidRPr="00CE31D2">
        <w:rPr>
          <w:rFonts w:ascii="Arial" w:hAnsi="Arial" w:cs="Arial"/>
          <w:color w:val="000000"/>
          <w:spacing w:val="-2"/>
          <w:sz w:val="20"/>
        </w:rPr>
        <w:t xml:space="preserve"> </w:t>
      </w:r>
      <w:r w:rsidRPr="00CE31D2">
        <w:rPr>
          <w:rFonts w:ascii="Arial" w:hAnsi="Arial" w:cs="Arial"/>
          <w:color w:val="000000"/>
          <w:sz w:val="20"/>
        </w:rPr>
        <w:t>от</w:t>
      </w:r>
      <w:r>
        <w:rPr>
          <w:rFonts w:ascii="Arial" w:hAnsi="Arial" w:cs="Arial"/>
          <w:color w:val="000000"/>
          <w:sz w:val="20"/>
        </w:rPr>
        <w:t>________________</w:t>
      </w:r>
      <w:r w:rsidRPr="00CE31D2">
        <w:rPr>
          <w:rFonts w:ascii="Arial" w:hAnsi="Arial" w:cs="Arial"/>
          <w:color w:val="000000"/>
          <w:sz w:val="20"/>
        </w:rPr>
        <w:t xml:space="preserve">№ </w:t>
      </w:r>
      <w:r>
        <w:rPr>
          <w:rFonts w:ascii="Arial" w:hAnsi="Arial" w:cs="Arial"/>
          <w:color w:val="000000"/>
          <w:sz w:val="20"/>
        </w:rPr>
        <w:t>_____________</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уполномоченным</w:t>
      </w:r>
      <w:r w:rsidRPr="00CE31D2">
        <w:rPr>
          <w:rFonts w:ascii="Arial" w:hAnsi="Arial" w:cs="Arial"/>
          <w:color w:val="000000"/>
          <w:spacing w:val="-7"/>
          <w:sz w:val="20"/>
        </w:rPr>
        <w:t xml:space="preserve"> </w:t>
      </w:r>
      <w:r w:rsidRPr="00CE31D2">
        <w:rPr>
          <w:rFonts w:ascii="Arial" w:hAnsi="Arial" w:cs="Arial"/>
          <w:color w:val="000000"/>
          <w:sz w:val="20"/>
        </w:rPr>
        <w:t>органом</w: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39" style="position:absolute;left:0;text-align:left;margin-left:56.65pt;margin-top:15.9pt;width:496.95pt;height:.1pt;z-index:-251652096;mso-wrap-distance-left:0;mso-wrap-distance-right:0;mso-position-horizontal-relative:page" coordorigin="1133,318" coordsize="9939,0" path="m1133,318r9939,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7"/>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p>
    <w:p w:rsidR="00371914" w:rsidRDefault="00371914" w:rsidP="00724A07">
      <w:pPr>
        <w:spacing w:after="0" w:line="240" w:lineRule="auto"/>
        <w:ind w:right="145" w:firstLine="567"/>
        <w:jc w:val="both"/>
        <w:rPr>
          <w:rFonts w:ascii="Arial" w:hAnsi="Arial" w:cs="Arial"/>
          <w:i/>
          <w:color w:val="000000"/>
          <w:sz w:val="20"/>
          <w:szCs w:val="24"/>
        </w:rPr>
      </w:pPr>
      <w:r w:rsidRPr="00CE31D2">
        <w:rPr>
          <w:rFonts w:ascii="Arial" w:hAnsi="Arial" w:cs="Arial"/>
          <w:color w:val="000000"/>
          <w:sz w:val="20"/>
          <w:szCs w:val="24"/>
        </w:rPr>
        <w:t xml:space="preserve">принято решение о предоставлении Вам </w:t>
      </w:r>
      <w:r w:rsidRPr="00CE31D2">
        <w:rPr>
          <w:rFonts w:ascii="Arial" w:hAnsi="Arial" w:cs="Arial"/>
          <w:i/>
          <w:color w:val="000000"/>
          <w:sz w:val="20"/>
          <w:szCs w:val="24"/>
        </w:rPr>
        <w:t>путевки/сертификата на детский отдых и</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(или)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компенсации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стоимости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путевки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в</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организацию</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отдыха</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детей</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их</w:t>
      </w:r>
      <w:r w:rsidRPr="00CE31D2">
        <w:rPr>
          <w:rFonts w:ascii="Arial" w:hAnsi="Arial" w:cs="Arial"/>
          <w:i/>
          <w:color w:val="000000"/>
          <w:spacing w:val="1"/>
          <w:sz w:val="20"/>
          <w:szCs w:val="24"/>
        </w:rPr>
        <w:t xml:space="preserve"> </w:t>
      </w:r>
      <w:r>
        <w:rPr>
          <w:rFonts w:ascii="Arial" w:hAnsi="Arial" w:cs="Arial"/>
          <w:i/>
          <w:color w:val="000000"/>
          <w:sz w:val="20"/>
          <w:szCs w:val="24"/>
        </w:rPr>
        <w:t>оздоровления</w:t>
      </w:r>
    </w:p>
    <w:p w:rsidR="00371914" w:rsidRPr="00CE31D2" w:rsidRDefault="00371914" w:rsidP="00724A07">
      <w:pPr>
        <w:spacing w:after="0" w:line="240" w:lineRule="auto"/>
        <w:ind w:right="145" w:firstLine="567"/>
        <w:jc w:val="both"/>
        <w:rPr>
          <w:rFonts w:ascii="Arial" w:hAnsi="Arial" w:cs="Arial"/>
          <w:i/>
          <w:color w:val="000000"/>
          <w:sz w:val="20"/>
          <w:szCs w:val="24"/>
        </w:rPr>
      </w:pPr>
      <w:r>
        <w:rPr>
          <w:rFonts w:ascii="Arial" w:hAnsi="Arial" w:cs="Arial"/>
          <w:i/>
          <w:color w:val="000000"/>
          <w:sz w:val="20"/>
          <w:szCs w:val="24"/>
        </w:rPr>
        <w:t>___________________________________________________________________________________________________________</w:t>
      </w:r>
      <w:r w:rsidRPr="00CE31D2">
        <w:rPr>
          <w:rFonts w:ascii="Arial" w:hAnsi="Arial" w:cs="Arial"/>
          <w:i/>
          <w:color w:val="000000"/>
          <w:sz w:val="20"/>
          <w:szCs w:val="24"/>
        </w:rPr>
        <w:t>.</w:t>
      </w:r>
    </w:p>
    <w:p w:rsidR="00371914" w:rsidRPr="00CE31D2" w:rsidRDefault="00371914" w:rsidP="00724A07">
      <w:pPr>
        <w:pStyle w:val="a7"/>
        <w:tabs>
          <w:tab w:val="left" w:pos="10170"/>
        </w:tabs>
        <w:spacing w:after="0"/>
        <w:jc w:val="left"/>
        <w:rPr>
          <w:rFonts w:ascii="Arial" w:hAnsi="Arial" w:cs="Arial"/>
          <w:color w:val="000000"/>
          <w:sz w:val="20"/>
        </w:rPr>
      </w:pPr>
      <w:r w:rsidRPr="00CE31D2">
        <w:rPr>
          <w:rFonts w:ascii="Arial" w:hAnsi="Arial" w:cs="Arial"/>
          <w:color w:val="000000"/>
          <w:sz w:val="20"/>
        </w:rPr>
        <w:t>Дополнительная</w:t>
      </w:r>
      <w:r w:rsidRPr="00CE31D2">
        <w:rPr>
          <w:rFonts w:ascii="Arial" w:hAnsi="Arial" w:cs="Arial"/>
          <w:color w:val="000000"/>
          <w:spacing w:val="-3"/>
          <w:sz w:val="20"/>
        </w:rPr>
        <w:t xml:space="preserve"> </w:t>
      </w:r>
      <w:r w:rsidRPr="00CE31D2">
        <w:rPr>
          <w:rFonts w:ascii="Arial" w:hAnsi="Arial" w:cs="Arial"/>
          <w:color w:val="000000"/>
          <w:sz w:val="20"/>
        </w:rPr>
        <w:t>информация:</w:t>
      </w:r>
      <w:r w:rsidRPr="00CE31D2">
        <w:rPr>
          <w:rFonts w:ascii="Arial" w:hAnsi="Arial" w:cs="Arial"/>
          <w:color w:val="000000"/>
          <w:sz w:val="20"/>
          <w:u w:val="single"/>
        </w:rPr>
        <w:t xml:space="preserve"> </w:t>
      </w:r>
      <w:r w:rsidRPr="00CE31D2">
        <w:rPr>
          <w:rFonts w:ascii="Arial" w:hAnsi="Arial" w:cs="Arial"/>
          <w:color w:val="000000"/>
          <w:sz w:val="20"/>
        </w:rPr>
        <w:t>.</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7"/>
        <w:gridCol w:w="6655"/>
      </w:tblGrid>
      <w:tr w:rsidR="00371914" w:rsidRPr="00CE31D2" w:rsidTr="00724A07">
        <w:trPr>
          <w:cantSplit/>
        </w:trPr>
        <w:tc>
          <w:tcPr>
            <w:tcW w:w="2670" w:type="pct"/>
            <w:tcBorders>
              <w:top w:val="nil"/>
              <w:left w:val="nil"/>
              <w:bottom w:val="nil"/>
            </w:tcBorders>
            <w:vAlign w:val="center"/>
          </w:tcPr>
          <w:p w:rsidR="00371914" w:rsidRPr="00CE31D2" w:rsidRDefault="00371914" w:rsidP="00724A07">
            <w:pPr>
              <w:pStyle w:val="TableParagraph"/>
              <w:ind w:firstLine="567"/>
              <w:jc w:val="center"/>
              <w:rPr>
                <w:rFonts w:ascii="Arial" w:hAnsi="Arial" w:cs="Arial"/>
                <w:color w:val="000000"/>
                <w:sz w:val="20"/>
                <w:szCs w:val="24"/>
              </w:rPr>
            </w:pPr>
          </w:p>
          <w:p w:rsidR="00371914" w:rsidRPr="00CE31D2" w:rsidRDefault="00ED57CB" w:rsidP="00724A07">
            <w:pPr>
              <w:pStyle w:val="TableParagraph"/>
              <w:ind w:firstLine="567"/>
              <w:jc w:val="center"/>
              <w:rPr>
                <w:rFonts w:ascii="Arial" w:hAnsi="Arial" w:cs="Arial"/>
                <w:color w:val="000000"/>
                <w:sz w:val="20"/>
                <w:szCs w:val="24"/>
              </w:rPr>
            </w:pPr>
            <w:r>
              <w:rPr>
                <w:rFonts w:ascii="Arial" w:hAnsi="Arial" w:cs="Arial"/>
                <w:color w:val="000000"/>
                <w:sz w:val="20"/>
                <w:szCs w:val="24"/>
                <w:lang w:val="ru-RU"/>
              </w:rPr>
            </w:r>
            <w:r>
              <w:rPr>
                <w:rFonts w:ascii="Arial" w:hAnsi="Arial" w:cs="Arial"/>
                <w:color w:val="000000"/>
                <w:sz w:val="20"/>
                <w:szCs w:val="24"/>
                <w:lang w:val="ru-RU"/>
              </w:rPr>
              <w:pict>
                <v:group id="_x0000_s1033" style="width:210pt;height:.6pt;mso-position-horizontal-relative:char;mso-position-vertical-relative:line" coordsize="4200,12">
                  <v:line id="_x0000_s1034" style="position:absolute" from="0,6" to="4199,6" strokeweight=".20308mm"/>
                  <w10:wrap type="none"/>
                  <w10:anchorlock/>
                </v:group>
              </w:pict>
            </w:r>
          </w:p>
          <w:p w:rsidR="00371914" w:rsidRPr="00826226" w:rsidRDefault="00371914" w:rsidP="00724A07">
            <w:pPr>
              <w:pStyle w:val="TableParagraph"/>
              <w:ind w:firstLine="567"/>
              <w:jc w:val="center"/>
              <w:rPr>
                <w:rFonts w:ascii="Arial" w:hAnsi="Arial" w:cs="Arial"/>
                <w:i/>
                <w:color w:val="000000"/>
                <w:sz w:val="20"/>
                <w:szCs w:val="24"/>
                <w:lang w:val="ru-RU"/>
              </w:rPr>
            </w:pPr>
            <w:r w:rsidRPr="00826226">
              <w:rPr>
                <w:rFonts w:ascii="Arial" w:hAnsi="Arial" w:cs="Arial"/>
                <w:i/>
                <w:color w:val="000000"/>
                <w:sz w:val="20"/>
                <w:szCs w:val="24"/>
                <w:lang w:val="ru-RU"/>
              </w:rPr>
              <w:t>Должность</w:t>
            </w:r>
            <w:r w:rsidRPr="00826226">
              <w:rPr>
                <w:rFonts w:ascii="Arial" w:hAnsi="Arial" w:cs="Arial"/>
                <w:i/>
                <w:color w:val="000000"/>
                <w:spacing w:val="-4"/>
                <w:sz w:val="20"/>
                <w:szCs w:val="24"/>
                <w:lang w:val="ru-RU"/>
              </w:rPr>
              <w:t xml:space="preserve"> </w:t>
            </w:r>
            <w:r w:rsidRPr="00826226">
              <w:rPr>
                <w:rFonts w:ascii="Arial" w:hAnsi="Arial" w:cs="Arial"/>
                <w:i/>
                <w:color w:val="000000"/>
                <w:sz w:val="20"/>
                <w:szCs w:val="24"/>
                <w:lang w:val="ru-RU"/>
              </w:rPr>
              <w:t>и</w:t>
            </w:r>
            <w:r w:rsidRPr="00826226">
              <w:rPr>
                <w:rFonts w:ascii="Arial" w:hAnsi="Arial" w:cs="Arial"/>
                <w:i/>
                <w:color w:val="000000"/>
                <w:spacing w:val="-2"/>
                <w:sz w:val="20"/>
                <w:szCs w:val="24"/>
                <w:lang w:val="ru-RU"/>
              </w:rPr>
              <w:t xml:space="preserve"> </w:t>
            </w:r>
            <w:r w:rsidRPr="00826226">
              <w:rPr>
                <w:rFonts w:ascii="Arial" w:hAnsi="Arial" w:cs="Arial"/>
                <w:i/>
                <w:color w:val="000000"/>
                <w:sz w:val="20"/>
                <w:szCs w:val="24"/>
                <w:lang w:val="ru-RU"/>
              </w:rPr>
              <w:t>ФИО</w:t>
            </w:r>
            <w:r w:rsidRPr="00826226">
              <w:rPr>
                <w:rFonts w:ascii="Arial" w:hAnsi="Arial" w:cs="Arial"/>
                <w:i/>
                <w:color w:val="000000"/>
                <w:spacing w:val="-4"/>
                <w:sz w:val="20"/>
                <w:szCs w:val="24"/>
                <w:lang w:val="ru-RU"/>
              </w:rPr>
              <w:t xml:space="preserve"> </w:t>
            </w:r>
            <w:r w:rsidRPr="00826226">
              <w:rPr>
                <w:rFonts w:ascii="Arial" w:hAnsi="Arial" w:cs="Arial"/>
                <w:i/>
                <w:color w:val="000000"/>
                <w:sz w:val="20"/>
                <w:szCs w:val="24"/>
                <w:lang w:val="ru-RU"/>
              </w:rPr>
              <w:t>сотрудника,</w:t>
            </w:r>
            <w:r w:rsidRPr="00826226">
              <w:rPr>
                <w:rFonts w:ascii="Arial" w:hAnsi="Arial" w:cs="Arial"/>
                <w:i/>
                <w:color w:val="000000"/>
                <w:spacing w:val="-2"/>
                <w:sz w:val="20"/>
                <w:szCs w:val="24"/>
                <w:lang w:val="ru-RU"/>
              </w:rPr>
              <w:t xml:space="preserve"> </w:t>
            </w:r>
            <w:r w:rsidRPr="00826226">
              <w:rPr>
                <w:rFonts w:ascii="Arial" w:hAnsi="Arial" w:cs="Arial"/>
                <w:i/>
                <w:color w:val="000000"/>
                <w:sz w:val="20"/>
                <w:szCs w:val="24"/>
                <w:lang w:val="ru-RU"/>
              </w:rPr>
              <w:t>принявшего</w:t>
            </w:r>
            <w:r w:rsidRPr="00826226">
              <w:rPr>
                <w:rFonts w:ascii="Arial" w:hAnsi="Arial" w:cs="Arial"/>
                <w:i/>
                <w:color w:val="000000"/>
                <w:spacing w:val="-4"/>
                <w:sz w:val="20"/>
                <w:szCs w:val="24"/>
                <w:lang w:val="ru-RU"/>
              </w:rPr>
              <w:t xml:space="preserve"> </w:t>
            </w:r>
            <w:r w:rsidRPr="00826226">
              <w:rPr>
                <w:rFonts w:ascii="Arial" w:hAnsi="Arial" w:cs="Arial"/>
                <w:i/>
                <w:color w:val="000000"/>
                <w:sz w:val="20"/>
                <w:szCs w:val="24"/>
                <w:lang w:val="ru-RU"/>
              </w:rPr>
              <w:t>решение</w:t>
            </w:r>
          </w:p>
        </w:tc>
        <w:tc>
          <w:tcPr>
            <w:tcW w:w="2330" w:type="pct"/>
            <w:vAlign w:val="center"/>
          </w:tcPr>
          <w:p w:rsidR="00371914" w:rsidRPr="00826226" w:rsidRDefault="00371914" w:rsidP="00724A07">
            <w:pPr>
              <w:pStyle w:val="TableParagraph"/>
              <w:ind w:right="1732"/>
              <w:jc w:val="center"/>
              <w:rPr>
                <w:rFonts w:ascii="Arial" w:hAnsi="Arial" w:cs="Arial"/>
                <w:color w:val="000000"/>
                <w:sz w:val="20"/>
                <w:szCs w:val="24"/>
                <w:lang w:val="ru-RU"/>
              </w:rPr>
            </w:pPr>
            <w:r>
              <w:rPr>
                <w:rFonts w:ascii="Arial" w:hAnsi="Arial" w:cs="Arial"/>
                <w:color w:val="000000"/>
                <w:sz w:val="20"/>
                <w:szCs w:val="24"/>
                <w:lang w:val="ru-RU"/>
              </w:rPr>
              <w:t xml:space="preserve"> Сведения об электронной подписи</w:t>
            </w:r>
          </w:p>
        </w:tc>
      </w:tr>
    </w:tbl>
    <w:p w:rsidR="00371914" w:rsidRDefault="00371914" w:rsidP="00724A07">
      <w:pPr>
        <w:pStyle w:val="a7"/>
        <w:spacing w:after="0"/>
        <w:ind w:right="144"/>
        <w:jc w:val="right"/>
        <w:rPr>
          <w:rFonts w:ascii="Arial" w:hAnsi="Arial" w:cs="Arial"/>
          <w:color w:val="000000"/>
          <w:sz w:val="20"/>
        </w:rPr>
      </w:pPr>
    </w:p>
    <w:p w:rsidR="00371914" w:rsidRPr="00CE31D2" w:rsidRDefault="00371914" w:rsidP="00724A07">
      <w:pPr>
        <w:pStyle w:val="a7"/>
        <w:spacing w:after="0"/>
        <w:ind w:right="144"/>
        <w:jc w:val="right"/>
        <w:rPr>
          <w:rFonts w:ascii="Arial" w:hAnsi="Arial" w:cs="Arial"/>
          <w:color w:val="000000"/>
          <w:spacing w:val="4"/>
          <w:sz w:val="20"/>
        </w:rPr>
      </w:pPr>
      <w:r w:rsidRPr="00CE31D2">
        <w:rPr>
          <w:rFonts w:ascii="Arial" w:hAnsi="Arial" w:cs="Arial"/>
          <w:color w:val="000000"/>
          <w:sz w:val="20"/>
        </w:rPr>
        <w:t>Приложение</w:t>
      </w:r>
      <w:r w:rsidRPr="00CE31D2">
        <w:rPr>
          <w:rFonts w:ascii="Arial" w:hAnsi="Arial" w:cs="Arial"/>
          <w:color w:val="000000"/>
          <w:spacing w:val="-11"/>
          <w:sz w:val="20"/>
        </w:rPr>
        <w:t xml:space="preserve"> </w:t>
      </w:r>
      <w:r w:rsidRPr="00CE31D2">
        <w:rPr>
          <w:rFonts w:ascii="Arial" w:hAnsi="Arial" w:cs="Arial"/>
          <w:color w:val="000000"/>
          <w:sz w:val="20"/>
        </w:rPr>
        <w:t>№</w:t>
      </w:r>
      <w:r w:rsidRPr="00CE31D2">
        <w:rPr>
          <w:rFonts w:ascii="Arial" w:hAnsi="Arial" w:cs="Arial"/>
          <w:color w:val="000000"/>
          <w:spacing w:val="-13"/>
          <w:sz w:val="20"/>
        </w:rPr>
        <w:t xml:space="preserve"> </w:t>
      </w:r>
      <w:r w:rsidRPr="00CE31D2">
        <w:rPr>
          <w:rFonts w:ascii="Arial" w:hAnsi="Arial" w:cs="Arial"/>
          <w:color w:val="000000"/>
          <w:sz w:val="20"/>
        </w:rPr>
        <w:t>2 к</w:t>
      </w:r>
      <w:r w:rsidRPr="00CE31D2">
        <w:rPr>
          <w:rFonts w:ascii="Arial" w:hAnsi="Arial" w:cs="Arial"/>
          <w:color w:val="000000"/>
          <w:spacing w:val="7"/>
          <w:sz w:val="20"/>
        </w:rPr>
        <w:t xml:space="preserve"> </w:t>
      </w:r>
      <w:r w:rsidRPr="00CE31D2">
        <w:rPr>
          <w:rFonts w:ascii="Arial" w:hAnsi="Arial" w:cs="Arial"/>
          <w:color w:val="000000"/>
          <w:sz w:val="20"/>
        </w:rPr>
        <w:t>Административному</w:t>
      </w:r>
      <w:r w:rsidRPr="00CE31D2">
        <w:rPr>
          <w:rFonts w:ascii="Arial" w:hAnsi="Arial" w:cs="Arial"/>
          <w:color w:val="000000"/>
          <w:spacing w:val="4"/>
          <w:sz w:val="20"/>
        </w:rPr>
        <w:t xml:space="preserve"> </w:t>
      </w: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8"/>
          <w:sz w:val="20"/>
        </w:rPr>
        <w:t xml:space="preserve"> </w:t>
      </w:r>
      <w:r w:rsidRPr="00CE31D2">
        <w:rPr>
          <w:rFonts w:ascii="Arial" w:hAnsi="Arial" w:cs="Arial"/>
          <w:color w:val="000000"/>
          <w:sz w:val="20"/>
        </w:rPr>
        <w:t>предоставлению</w:t>
      </w:r>
      <w:r w:rsidRPr="00CE31D2">
        <w:rPr>
          <w:rFonts w:ascii="Arial" w:hAnsi="Arial" w:cs="Arial"/>
          <w:color w:val="000000"/>
          <w:spacing w:val="-8"/>
          <w:sz w:val="20"/>
        </w:rPr>
        <w:t xml:space="preserve"> </w:t>
      </w:r>
    </w:p>
    <w:p w:rsidR="00371914" w:rsidRDefault="00371914" w:rsidP="00724A07">
      <w:pPr>
        <w:pStyle w:val="a7"/>
        <w:spacing w:after="0"/>
        <w:ind w:right="149"/>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149"/>
        <w:jc w:val="right"/>
        <w:rPr>
          <w:rFonts w:ascii="Arial" w:hAnsi="Arial" w:cs="Arial"/>
          <w:color w:val="000000"/>
          <w:sz w:val="20"/>
        </w:rPr>
      </w:pPr>
    </w:p>
    <w:p w:rsidR="00371914" w:rsidRPr="00CE31D2" w:rsidRDefault="00371914" w:rsidP="00724A07">
      <w:pPr>
        <w:pStyle w:val="119"/>
        <w:ind w:left="0" w:firstLine="567"/>
        <w:jc w:val="center"/>
        <w:rPr>
          <w:rFonts w:ascii="Arial" w:hAnsi="Arial" w:cs="Arial"/>
          <w:color w:val="000000"/>
          <w:sz w:val="20"/>
          <w:szCs w:val="24"/>
        </w:rPr>
      </w:pPr>
      <w:r w:rsidRPr="00CE31D2">
        <w:rPr>
          <w:rFonts w:ascii="Arial" w:hAnsi="Arial" w:cs="Arial"/>
          <w:color w:val="000000"/>
          <w:sz w:val="20"/>
          <w:szCs w:val="24"/>
        </w:rPr>
        <w:t>Форма</w:t>
      </w:r>
      <w:r w:rsidRPr="00CE31D2">
        <w:rPr>
          <w:rFonts w:ascii="Arial" w:hAnsi="Arial" w:cs="Arial"/>
          <w:color w:val="000000"/>
          <w:spacing w:val="-3"/>
          <w:sz w:val="20"/>
          <w:szCs w:val="24"/>
        </w:rPr>
        <w:t xml:space="preserve"> </w:t>
      </w:r>
      <w:r w:rsidRPr="00CE31D2">
        <w:rPr>
          <w:rFonts w:ascii="Arial" w:hAnsi="Arial" w:cs="Arial"/>
          <w:color w:val="000000"/>
          <w:sz w:val="20"/>
          <w:szCs w:val="24"/>
        </w:rPr>
        <w:t>решения</w:t>
      </w:r>
      <w:r w:rsidRPr="00CE31D2">
        <w:rPr>
          <w:rFonts w:ascii="Arial" w:hAnsi="Arial" w:cs="Arial"/>
          <w:color w:val="000000"/>
          <w:spacing w:val="-6"/>
          <w:sz w:val="20"/>
          <w:szCs w:val="24"/>
        </w:rPr>
        <w:t xml:space="preserve"> </w:t>
      </w:r>
      <w:r w:rsidRPr="00CE31D2">
        <w:rPr>
          <w:rFonts w:ascii="Arial" w:hAnsi="Arial" w:cs="Arial"/>
          <w:color w:val="000000"/>
          <w:sz w:val="20"/>
          <w:szCs w:val="24"/>
        </w:rPr>
        <w:t>о</w:t>
      </w:r>
      <w:r w:rsidRPr="00CE31D2">
        <w:rPr>
          <w:rFonts w:ascii="Arial" w:hAnsi="Arial" w:cs="Arial"/>
          <w:color w:val="000000"/>
          <w:spacing w:val="-3"/>
          <w:sz w:val="20"/>
          <w:szCs w:val="24"/>
        </w:rPr>
        <w:t xml:space="preserve"> </w:t>
      </w:r>
      <w:r w:rsidRPr="00CE31D2">
        <w:rPr>
          <w:rFonts w:ascii="Arial" w:hAnsi="Arial" w:cs="Arial"/>
          <w:color w:val="000000"/>
          <w:sz w:val="20"/>
          <w:szCs w:val="24"/>
        </w:rPr>
        <w:t>предоставлении</w:t>
      </w:r>
      <w:r w:rsidRPr="00CE31D2">
        <w:rPr>
          <w:rFonts w:ascii="Arial" w:hAnsi="Arial" w:cs="Arial"/>
          <w:color w:val="000000"/>
          <w:spacing w:val="-4"/>
          <w:sz w:val="20"/>
          <w:szCs w:val="24"/>
        </w:rPr>
        <w:t xml:space="preserve"> </w:t>
      </w:r>
      <w:r w:rsidRPr="00CE31D2">
        <w:rPr>
          <w:rFonts w:ascii="Arial" w:hAnsi="Arial" w:cs="Arial"/>
          <w:color w:val="000000"/>
          <w:sz w:val="20"/>
          <w:szCs w:val="24"/>
        </w:rPr>
        <w:t>муниципальной</w:t>
      </w:r>
      <w:r w:rsidRPr="00CE31D2">
        <w:rPr>
          <w:rFonts w:ascii="Arial" w:hAnsi="Arial" w:cs="Arial"/>
          <w:color w:val="000000"/>
          <w:spacing w:val="-5"/>
          <w:sz w:val="20"/>
          <w:szCs w:val="24"/>
        </w:rPr>
        <w:t xml:space="preserve"> </w:t>
      </w:r>
      <w:r w:rsidRPr="00CE31D2">
        <w:rPr>
          <w:rFonts w:ascii="Arial" w:hAnsi="Arial" w:cs="Arial"/>
          <w:color w:val="000000"/>
          <w:sz w:val="20"/>
          <w:szCs w:val="24"/>
        </w:rPr>
        <w:t>услуги</w:t>
      </w:r>
    </w:p>
    <w:p w:rsidR="00371914" w:rsidRPr="00CE31D2" w:rsidRDefault="00ED57CB" w:rsidP="00724A07">
      <w:pPr>
        <w:pStyle w:val="a7"/>
        <w:spacing w:after="0"/>
        <w:jc w:val="left"/>
        <w:rPr>
          <w:rFonts w:ascii="Arial" w:hAnsi="Arial" w:cs="Arial"/>
          <w:b/>
          <w:color w:val="000000"/>
          <w:sz w:val="20"/>
        </w:rPr>
      </w:pPr>
      <w:r>
        <w:rPr>
          <w:rFonts w:ascii="Arial" w:hAnsi="Arial" w:cs="Arial"/>
          <w:color w:val="000000"/>
          <w:sz w:val="20"/>
          <w:lang w:eastAsia="en-US"/>
        </w:rPr>
        <w:pict>
          <v:shape id="_x0000_s1040" style="position:absolute;left:0;text-align:left;margin-left:115.7pt;margin-top:8.6pt;width:392pt;height:.1pt;z-index:-251651072;mso-wrap-distance-left:0;mso-wrap-distance-right:0;mso-position-horizontal-relative:page" coordorigin="2314,172" coordsize="7840,0" path="m2314,172r7840,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7"/>
          <w:sz w:val="20"/>
          <w:szCs w:val="24"/>
        </w:rPr>
        <w:t xml:space="preserve"> </w:t>
      </w:r>
      <w:r w:rsidRPr="00CE31D2">
        <w:rPr>
          <w:rFonts w:ascii="Arial" w:hAnsi="Arial" w:cs="Arial"/>
          <w:i/>
          <w:color w:val="000000"/>
          <w:sz w:val="20"/>
          <w:szCs w:val="24"/>
        </w:rPr>
        <w:t>исполнительной</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власти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субъекта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Российской</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Федерации</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или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местного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самоуправления</w:t>
      </w:r>
    </w:p>
    <w:p w:rsidR="00371914" w:rsidRPr="00CE31D2" w:rsidRDefault="00371914" w:rsidP="00724A07">
      <w:pPr>
        <w:pStyle w:val="a7"/>
        <w:tabs>
          <w:tab w:val="left" w:pos="9518"/>
        </w:tabs>
        <w:spacing w:after="0"/>
        <w:jc w:val="left"/>
        <w:rPr>
          <w:rFonts w:ascii="Arial" w:hAnsi="Arial" w:cs="Arial"/>
          <w:color w:val="000000"/>
          <w:sz w:val="20"/>
        </w:rPr>
      </w:pPr>
      <w:r w:rsidRPr="00CE31D2">
        <w:rPr>
          <w:rFonts w:ascii="Arial" w:hAnsi="Arial" w:cs="Arial"/>
          <w:color w:val="000000"/>
          <w:sz w:val="20"/>
        </w:rPr>
        <w:t>Кому:</w:t>
      </w:r>
      <w:r>
        <w:rPr>
          <w:rFonts w:ascii="Arial" w:hAnsi="Arial" w:cs="Arial"/>
          <w:color w:val="000000"/>
          <w:spacing w:val="1"/>
          <w:sz w:val="20"/>
        </w:rPr>
        <w:t>________________________________________________________________________________________</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РЕШЕНИЕ</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об</w:t>
      </w:r>
      <w:r w:rsidRPr="00CE31D2">
        <w:rPr>
          <w:rFonts w:ascii="Arial" w:hAnsi="Arial" w:cs="Arial"/>
          <w:color w:val="000000"/>
          <w:spacing w:val="-7"/>
          <w:sz w:val="20"/>
        </w:rPr>
        <w:t xml:space="preserve"> </w:t>
      </w:r>
      <w:r w:rsidRPr="00CE31D2">
        <w:rPr>
          <w:rFonts w:ascii="Arial" w:hAnsi="Arial" w:cs="Arial"/>
          <w:color w:val="000000"/>
          <w:sz w:val="20"/>
        </w:rPr>
        <w:t>отказе</w:t>
      </w:r>
      <w:r w:rsidRPr="00CE31D2">
        <w:rPr>
          <w:rFonts w:ascii="Arial" w:hAnsi="Arial" w:cs="Arial"/>
          <w:color w:val="000000"/>
          <w:spacing w:val="-5"/>
          <w:sz w:val="20"/>
        </w:rPr>
        <w:t xml:space="preserve"> </w:t>
      </w:r>
      <w:r w:rsidRPr="00CE31D2">
        <w:rPr>
          <w:rFonts w:ascii="Arial" w:hAnsi="Arial" w:cs="Arial"/>
          <w:color w:val="000000"/>
          <w:sz w:val="20"/>
        </w:rPr>
        <w:t>в</w:t>
      </w:r>
      <w:r w:rsidRPr="00CE31D2">
        <w:rPr>
          <w:rFonts w:ascii="Arial" w:hAnsi="Arial" w:cs="Arial"/>
          <w:color w:val="000000"/>
          <w:spacing w:val="-7"/>
          <w:sz w:val="20"/>
        </w:rPr>
        <w:t xml:space="preserve"> </w:t>
      </w:r>
      <w:r w:rsidRPr="00CE31D2">
        <w:rPr>
          <w:rFonts w:ascii="Arial" w:hAnsi="Arial" w:cs="Arial"/>
          <w:color w:val="000000"/>
          <w:sz w:val="20"/>
        </w:rPr>
        <w:t>предоставлении</w:t>
      </w:r>
      <w:r w:rsidRPr="00CE31D2">
        <w:rPr>
          <w:rFonts w:ascii="Arial" w:hAnsi="Arial" w:cs="Arial"/>
          <w:color w:val="000000"/>
          <w:spacing w:val="-4"/>
          <w:sz w:val="20"/>
        </w:rPr>
        <w:t xml:space="preserve"> </w:t>
      </w:r>
      <w:r w:rsidRPr="00CE31D2">
        <w:rPr>
          <w:rFonts w:ascii="Arial" w:hAnsi="Arial" w:cs="Arial"/>
          <w:color w:val="000000"/>
          <w:sz w:val="20"/>
        </w:rPr>
        <w:t>муниципальной</w:t>
      </w:r>
      <w:r w:rsidRPr="00CE31D2">
        <w:rPr>
          <w:rFonts w:ascii="Arial" w:hAnsi="Arial" w:cs="Arial"/>
          <w:color w:val="000000"/>
          <w:spacing w:val="-4"/>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«Организация</w:t>
      </w:r>
      <w:r w:rsidRPr="00CE31D2">
        <w:rPr>
          <w:rFonts w:ascii="Arial" w:hAnsi="Arial" w:cs="Arial"/>
          <w:color w:val="000000"/>
          <w:spacing w:val="-5"/>
          <w:sz w:val="20"/>
        </w:rPr>
        <w:t xml:space="preserve"> </w:t>
      </w:r>
      <w:r w:rsidRPr="00CE31D2">
        <w:rPr>
          <w:rFonts w:ascii="Arial" w:hAnsi="Arial" w:cs="Arial"/>
          <w:color w:val="000000"/>
          <w:sz w:val="20"/>
        </w:rPr>
        <w:t>отдыха</w:t>
      </w:r>
      <w:r w:rsidRPr="00CE31D2">
        <w:rPr>
          <w:rFonts w:ascii="Arial" w:hAnsi="Arial" w:cs="Arial"/>
          <w:color w:val="000000"/>
          <w:spacing w:val="-3"/>
          <w:sz w:val="20"/>
        </w:rPr>
        <w:t xml:space="preserve"> </w:t>
      </w:r>
      <w:r w:rsidRPr="00CE31D2">
        <w:rPr>
          <w:rFonts w:ascii="Arial" w:hAnsi="Arial" w:cs="Arial"/>
          <w:color w:val="000000"/>
          <w:sz w:val="20"/>
        </w:rPr>
        <w:t>и</w:t>
      </w:r>
      <w:r w:rsidRPr="00CE31D2">
        <w:rPr>
          <w:rFonts w:ascii="Arial" w:hAnsi="Arial" w:cs="Arial"/>
          <w:color w:val="000000"/>
          <w:spacing w:val="-5"/>
          <w:sz w:val="20"/>
        </w:rPr>
        <w:t xml:space="preserve"> </w:t>
      </w:r>
      <w:r w:rsidRPr="00CE31D2">
        <w:rPr>
          <w:rFonts w:ascii="Arial" w:hAnsi="Arial" w:cs="Arial"/>
          <w:color w:val="000000"/>
          <w:sz w:val="20"/>
        </w:rPr>
        <w:t>оздоровления</w:t>
      </w:r>
      <w:r w:rsidRPr="00CE31D2">
        <w:rPr>
          <w:rFonts w:ascii="Arial" w:hAnsi="Arial" w:cs="Arial"/>
          <w:color w:val="000000"/>
          <w:spacing w:val="-2"/>
          <w:sz w:val="20"/>
        </w:rPr>
        <w:t xml:space="preserve"> </w:t>
      </w:r>
      <w:r w:rsidRPr="00CE31D2">
        <w:rPr>
          <w:rFonts w:ascii="Arial" w:hAnsi="Arial" w:cs="Arial"/>
          <w:color w:val="000000"/>
          <w:sz w:val="20"/>
        </w:rPr>
        <w:t>детей</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3"/>
          <w:sz w:val="20"/>
        </w:rPr>
        <w:t xml:space="preserve"> </w:t>
      </w:r>
      <w:r w:rsidRPr="00CE31D2">
        <w:rPr>
          <w:rFonts w:ascii="Arial" w:hAnsi="Arial" w:cs="Arial"/>
          <w:color w:val="000000"/>
          <w:sz w:val="20"/>
        </w:rPr>
        <w:t>каникулярное</w:t>
      </w:r>
      <w:r w:rsidRPr="00CE31D2">
        <w:rPr>
          <w:rFonts w:ascii="Arial" w:hAnsi="Arial" w:cs="Arial"/>
          <w:color w:val="000000"/>
          <w:spacing w:val="-4"/>
          <w:sz w:val="20"/>
        </w:rPr>
        <w:t xml:space="preserve"> </w:t>
      </w:r>
      <w:r w:rsidRPr="00CE31D2">
        <w:rPr>
          <w:rFonts w:ascii="Arial" w:hAnsi="Arial" w:cs="Arial"/>
          <w:color w:val="000000"/>
          <w:sz w:val="20"/>
        </w:rPr>
        <w:t>время»</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Look w:val="01E0" w:firstRow="1" w:lastRow="1" w:firstColumn="1" w:lastColumn="1" w:noHBand="0" w:noVBand="0"/>
      </w:tblPr>
      <w:tblGrid>
        <w:gridCol w:w="7035"/>
        <w:gridCol w:w="7252"/>
      </w:tblGrid>
      <w:tr w:rsidR="00371914" w:rsidRPr="00CE31D2" w:rsidTr="00724A07">
        <w:trPr>
          <w:cantSplit/>
        </w:trPr>
        <w:tc>
          <w:tcPr>
            <w:tcW w:w="2462" w:type="pct"/>
            <w:vAlign w:val="center"/>
          </w:tcPr>
          <w:p w:rsidR="00371914" w:rsidRPr="00CE31D2" w:rsidRDefault="00371914" w:rsidP="00724A07">
            <w:pPr>
              <w:pStyle w:val="TableParagraph"/>
              <w:tabs>
                <w:tab w:val="left" w:pos="2278"/>
              </w:tabs>
              <w:ind w:firstLine="567"/>
              <w:jc w:val="center"/>
              <w:rPr>
                <w:rFonts w:ascii="Arial" w:hAnsi="Arial" w:cs="Arial"/>
                <w:color w:val="000000"/>
                <w:sz w:val="20"/>
                <w:szCs w:val="24"/>
              </w:rPr>
            </w:pPr>
            <w:r w:rsidRPr="00CE31D2">
              <w:rPr>
                <w:rFonts w:ascii="Arial" w:hAnsi="Arial" w:cs="Arial"/>
                <w:color w:val="000000"/>
                <w:sz w:val="20"/>
                <w:szCs w:val="24"/>
              </w:rPr>
              <w:t>от</w:t>
            </w:r>
            <w:r>
              <w:rPr>
                <w:rFonts w:ascii="Arial" w:hAnsi="Arial" w:cs="Arial"/>
                <w:color w:val="000000"/>
                <w:sz w:val="20"/>
                <w:szCs w:val="24"/>
                <w:lang w:val="ru-RU"/>
              </w:rPr>
              <w:t xml:space="preserve"> _____________________________________________</w:t>
            </w:r>
            <w:r w:rsidRPr="00CE31D2">
              <w:rPr>
                <w:rFonts w:ascii="Arial" w:hAnsi="Arial" w:cs="Arial"/>
                <w:color w:val="000000"/>
                <w:spacing w:val="-1"/>
                <w:sz w:val="20"/>
                <w:szCs w:val="24"/>
              </w:rPr>
              <w:t xml:space="preserve"> </w:t>
            </w:r>
          </w:p>
        </w:tc>
        <w:tc>
          <w:tcPr>
            <w:tcW w:w="2538" w:type="pct"/>
            <w:vAlign w:val="center"/>
          </w:tcPr>
          <w:p w:rsidR="00371914" w:rsidRPr="00826226" w:rsidRDefault="00371914" w:rsidP="00724A07">
            <w:pPr>
              <w:pStyle w:val="TableParagraph"/>
              <w:tabs>
                <w:tab w:val="left" w:pos="4631"/>
              </w:tabs>
              <w:jc w:val="center"/>
              <w:rPr>
                <w:rFonts w:ascii="Arial" w:hAnsi="Arial" w:cs="Arial"/>
                <w:color w:val="000000"/>
                <w:sz w:val="20"/>
                <w:szCs w:val="24"/>
                <w:lang w:val="ru-RU"/>
              </w:rPr>
            </w:pPr>
            <w:r w:rsidRPr="00CE31D2">
              <w:rPr>
                <w:rFonts w:ascii="Arial" w:hAnsi="Arial" w:cs="Arial"/>
                <w:color w:val="000000"/>
                <w:sz w:val="20"/>
                <w:szCs w:val="24"/>
              </w:rPr>
              <w:t xml:space="preserve">№ </w:t>
            </w:r>
            <w:r>
              <w:rPr>
                <w:rFonts w:ascii="Arial" w:hAnsi="Arial" w:cs="Arial"/>
                <w:color w:val="000000"/>
                <w:sz w:val="20"/>
                <w:szCs w:val="24"/>
                <w:lang w:val="ru-RU"/>
              </w:rPr>
              <w:t xml:space="preserve">_________________________________________ </w:t>
            </w: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tabs>
          <w:tab w:val="left" w:pos="6241"/>
          <w:tab w:val="left" w:pos="7634"/>
          <w:tab w:val="left" w:pos="8016"/>
        </w:tabs>
        <w:spacing w:after="0"/>
        <w:ind w:right="144"/>
        <w:rPr>
          <w:rFonts w:ascii="Arial" w:hAnsi="Arial" w:cs="Arial"/>
          <w:color w:val="000000"/>
          <w:sz w:val="20"/>
        </w:rPr>
      </w:pPr>
      <w:r w:rsidRPr="00CE31D2">
        <w:rPr>
          <w:rFonts w:ascii="Arial" w:hAnsi="Arial" w:cs="Arial"/>
          <w:color w:val="000000"/>
          <w:sz w:val="20"/>
        </w:rPr>
        <w:t xml:space="preserve">Рассмотрев Ваше заявление </w:t>
      </w:r>
      <w:r>
        <w:rPr>
          <w:rFonts w:ascii="Arial" w:hAnsi="Arial" w:cs="Arial"/>
          <w:color w:val="000000"/>
          <w:sz w:val="20"/>
        </w:rPr>
        <w:t>от _______________</w:t>
      </w:r>
      <w:r w:rsidRPr="00CE31D2">
        <w:rPr>
          <w:rFonts w:ascii="Arial" w:hAnsi="Arial" w:cs="Arial"/>
          <w:color w:val="000000"/>
          <w:sz w:val="20"/>
        </w:rPr>
        <w:t>№</w:t>
      </w:r>
      <w:r w:rsidRPr="00826226">
        <w:rPr>
          <w:rFonts w:ascii="Arial" w:hAnsi="Arial" w:cs="Arial"/>
          <w:color w:val="000000"/>
          <w:sz w:val="20"/>
        </w:rPr>
        <w:t xml:space="preserve"> __</w:t>
      </w:r>
      <w:r>
        <w:rPr>
          <w:rFonts w:ascii="Arial" w:hAnsi="Arial" w:cs="Arial"/>
          <w:color w:val="000000"/>
          <w:sz w:val="20"/>
        </w:rPr>
        <w:t>______</w:t>
      </w:r>
      <w:r w:rsidRPr="00826226">
        <w:rPr>
          <w:rFonts w:ascii="Arial" w:hAnsi="Arial" w:cs="Arial"/>
          <w:color w:val="000000"/>
          <w:sz w:val="20"/>
        </w:rPr>
        <w:t>____</w:t>
      </w:r>
      <w:r w:rsidRPr="00CE31D2">
        <w:rPr>
          <w:rFonts w:ascii="Arial" w:hAnsi="Arial" w:cs="Arial"/>
          <w:color w:val="000000"/>
          <w:sz w:val="20"/>
        </w:rPr>
        <w:t>и</w:t>
      </w:r>
      <w:r w:rsidRPr="00CE31D2">
        <w:rPr>
          <w:rFonts w:ascii="Arial" w:hAnsi="Arial" w:cs="Arial"/>
          <w:color w:val="000000"/>
          <w:spacing w:val="1"/>
          <w:sz w:val="20"/>
        </w:rPr>
        <w:t xml:space="preserve"> </w:t>
      </w:r>
      <w:r w:rsidRPr="00CE31D2">
        <w:rPr>
          <w:rFonts w:ascii="Arial" w:hAnsi="Arial" w:cs="Arial"/>
          <w:color w:val="000000"/>
          <w:sz w:val="20"/>
        </w:rPr>
        <w:t>представленные Вами</w:t>
      </w:r>
      <w:r w:rsidRPr="00CE31D2">
        <w:rPr>
          <w:rFonts w:ascii="Arial" w:hAnsi="Arial" w:cs="Arial"/>
          <w:color w:val="000000"/>
          <w:spacing w:val="-67"/>
          <w:sz w:val="20"/>
        </w:rPr>
        <w:t xml:space="preserve"> </w:t>
      </w:r>
      <w:r w:rsidRPr="00CE31D2">
        <w:rPr>
          <w:rFonts w:ascii="Arial" w:hAnsi="Arial" w:cs="Arial"/>
          <w:color w:val="000000"/>
          <w:sz w:val="20"/>
        </w:rPr>
        <w:t>документы, руководствуясь</w:t>
      </w:r>
      <w:r w:rsidRPr="00CE31D2">
        <w:rPr>
          <w:rFonts w:ascii="Arial" w:hAnsi="Arial" w:cs="Arial"/>
          <w:color w:val="000000"/>
          <w:sz w:val="20"/>
          <w:u w:val="single"/>
        </w:rPr>
        <w:t>,</w:t>
      </w:r>
      <w:r w:rsidRPr="00CE31D2">
        <w:rPr>
          <w:rFonts w:ascii="Arial" w:hAnsi="Arial" w:cs="Arial"/>
          <w:color w:val="000000"/>
          <w:spacing w:val="40"/>
          <w:sz w:val="20"/>
        </w:rPr>
        <w:t xml:space="preserve"> </w:t>
      </w:r>
      <w:r w:rsidRPr="00CE31D2">
        <w:rPr>
          <w:rFonts w:ascii="Arial" w:hAnsi="Arial" w:cs="Arial"/>
          <w:color w:val="000000"/>
          <w:sz w:val="20"/>
        </w:rPr>
        <w:t>уполномоченным</w:t>
      </w:r>
      <w:r w:rsidRPr="00CE31D2">
        <w:rPr>
          <w:rFonts w:ascii="Arial" w:hAnsi="Arial" w:cs="Arial"/>
          <w:color w:val="000000"/>
          <w:spacing w:val="-68"/>
          <w:sz w:val="20"/>
        </w:rPr>
        <w:t xml:space="preserve"> </w:t>
      </w:r>
      <w:r w:rsidRPr="00CE31D2">
        <w:rPr>
          <w:rFonts w:ascii="Arial" w:hAnsi="Arial" w:cs="Arial"/>
          <w:color w:val="000000"/>
          <w:sz w:val="20"/>
        </w:rPr>
        <w:t>органом</w: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41" style="position:absolute;left:0;text-align:left;margin-left:56.65pt;margin-top:15.8pt;width:490pt;height:.1pt;z-index:-251650048;mso-wrap-distance-left:0;mso-wrap-distance-right:0;mso-position-horizontal-relative:page" coordorigin="1133,316" coordsize="9800,0" path="m1133,316r9799,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органа</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color w:val="000000"/>
          <w:sz w:val="20"/>
          <w:szCs w:val="24"/>
        </w:rPr>
        <w:t>принято</w:t>
      </w:r>
      <w:r w:rsidRPr="00CE31D2">
        <w:rPr>
          <w:rFonts w:ascii="Arial" w:hAnsi="Arial" w:cs="Arial"/>
          <w:color w:val="000000"/>
          <w:spacing w:val="-4"/>
          <w:sz w:val="20"/>
          <w:szCs w:val="24"/>
        </w:rPr>
        <w:t xml:space="preserve"> </w:t>
      </w:r>
      <w:r w:rsidRPr="00CE31D2">
        <w:rPr>
          <w:rFonts w:ascii="Arial" w:hAnsi="Arial" w:cs="Arial"/>
          <w:color w:val="000000"/>
          <w:sz w:val="20"/>
          <w:szCs w:val="24"/>
        </w:rPr>
        <w:t>решение</w:t>
      </w:r>
      <w:r w:rsidRPr="00CE31D2">
        <w:rPr>
          <w:rFonts w:ascii="Arial" w:hAnsi="Arial" w:cs="Arial"/>
          <w:color w:val="000000"/>
          <w:spacing w:val="-2"/>
          <w:sz w:val="20"/>
          <w:szCs w:val="24"/>
        </w:rPr>
        <w:t xml:space="preserve"> </w:t>
      </w:r>
      <w:r w:rsidRPr="00CE31D2">
        <w:rPr>
          <w:rFonts w:ascii="Arial" w:hAnsi="Arial" w:cs="Arial"/>
          <w:color w:val="000000"/>
          <w:sz w:val="20"/>
          <w:szCs w:val="24"/>
        </w:rPr>
        <w:t>об</w:t>
      </w:r>
      <w:r w:rsidRPr="00CE31D2">
        <w:rPr>
          <w:rFonts w:ascii="Arial" w:hAnsi="Arial" w:cs="Arial"/>
          <w:color w:val="000000"/>
          <w:spacing w:val="-3"/>
          <w:sz w:val="20"/>
          <w:szCs w:val="24"/>
        </w:rPr>
        <w:t xml:space="preserve"> </w:t>
      </w:r>
      <w:r w:rsidRPr="00CE31D2">
        <w:rPr>
          <w:rFonts w:ascii="Arial" w:hAnsi="Arial" w:cs="Arial"/>
          <w:color w:val="000000"/>
          <w:sz w:val="20"/>
          <w:szCs w:val="24"/>
        </w:rPr>
        <w:t>отказе</w:t>
      </w:r>
      <w:r w:rsidRPr="00CE31D2">
        <w:rPr>
          <w:rFonts w:ascii="Arial" w:hAnsi="Arial" w:cs="Arial"/>
          <w:color w:val="000000"/>
          <w:spacing w:val="-2"/>
          <w:sz w:val="20"/>
          <w:szCs w:val="24"/>
        </w:rPr>
        <w:t xml:space="preserve"> </w:t>
      </w:r>
      <w:r w:rsidRPr="00CE31D2">
        <w:rPr>
          <w:rFonts w:ascii="Arial" w:hAnsi="Arial" w:cs="Arial"/>
          <w:color w:val="000000"/>
          <w:sz w:val="20"/>
          <w:szCs w:val="24"/>
        </w:rPr>
        <w:t>в</w:t>
      </w:r>
      <w:r w:rsidRPr="00CE31D2">
        <w:rPr>
          <w:rFonts w:ascii="Arial" w:hAnsi="Arial" w:cs="Arial"/>
          <w:color w:val="000000"/>
          <w:spacing w:val="-3"/>
          <w:sz w:val="20"/>
          <w:szCs w:val="24"/>
        </w:rPr>
        <w:t xml:space="preserve"> </w:t>
      </w:r>
      <w:r w:rsidRPr="00CE31D2">
        <w:rPr>
          <w:rFonts w:ascii="Arial" w:hAnsi="Arial" w:cs="Arial"/>
          <w:color w:val="000000"/>
          <w:sz w:val="20"/>
          <w:szCs w:val="24"/>
        </w:rPr>
        <w:t>предоставлении</w:t>
      </w:r>
      <w:r w:rsidRPr="00CE31D2">
        <w:rPr>
          <w:rFonts w:ascii="Arial" w:hAnsi="Arial" w:cs="Arial"/>
          <w:color w:val="000000"/>
          <w:spacing w:val="-2"/>
          <w:sz w:val="20"/>
          <w:szCs w:val="24"/>
        </w:rPr>
        <w:t xml:space="preserve"> </w:t>
      </w:r>
      <w:r w:rsidRPr="00CE31D2">
        <w:rPr>
          <w:rFonts w:ascii="Arial" w:hAnsi="Arial" w:cs="Arial"/>
          <w:color w:val="000000"/>
          <w:sz w:val="20"/>
          <w:szCs w:val="24"/>
        </w:rPr>
        <w:t>Вам</w:t>
      </w:r>
      <w:r w:rsidRPr="00CE31D2">
        <w:rPr>
          <w:rFonts w:ascii="Arial" w:hAnsi="Arial" w:cs="Arial"/>
          <w:color w:val="000000"/>
          <w:spacing w:val="-4"/>
          <w:sz w:val="20"/>
          <w:szCs w:val="24"/>
        </w:rPr>
        <w:t xml:space="preserve"> </w:t>
      </w:r>
      <w:r w:rsidRPr="00CE31D2">
        <w:rPr>
          <w:rFonts w:ascii="Arial" w:hAnsi="Arial" w:cs="Arial"/>
          <w:i/>
          <w:color w:val="000000"/>
          <w:sz w:val="20"/>
          <w:szCs w:val="24"/>
        </w:rPr>
        <w:t>путевки/сертификата</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на</w:t>
      </w:r>
    </w:p>
    <w:p w:rsidR="00371914" w:rsidRPr="00CE31D2" w:rsidRDefault="00371914" w:rsidP="00724A07">
      <w:pPr>
        <w:spacing w:after="0" w:line="240" w:lineRule="auto"/>
        <w:ind w:right="229" w:firstLine="567"/>
        <w:jc w:val="center"/>
        <w:rPr>
          <w:rFonts w:ascii="Arial" w:hAnsi="Arial" w:cs="Arial"/>
          <w:color w:val="000000"/>
          <w:sz w:val="20"/>
          <w:szCs w:val="24"/>
        </w:rPr>
      </w:pPr>
      <w:r w:rsidRPr="00CE31D2">
        <w:rPr>
          <w:rFonts w:ascii="Arial" w:hAnsi="Arial" w:cs="Arial"/>
          <w:i/>
          <w:color w:val="000000"/>
          <w:sz w:val="20"/>
          <w:szCs w:val="24"/>
        </w:rPr>
        <w:t>детский отдых и (или) компенсации стоимости путевки в организацию отдыха</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детей 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их</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оздоровления</w:t>
      </w:r>
      <w:r w:rsidRPr="00CE31D2">
        <w:rPr>
          <w:rFonts w:ascii="Arial" w:hAnsi="Arial" w:cs="Arial"/>
          <w:color w:val="000000"/>
          <w:sz w:val="20"/>
          <w:szCs w:val="24"/>
        </w:rPr>
        <w:t>:</w:t>
      </w:r>
    </w:p>
    <w:p w:rsidR="00371914" w:rsidRPr="00826226" w:rsidRDefault="00371914" w:rsidP="00724A07">
      <w:pPr>
        <w:pStyle w:val="a7"/>
        <w:tabs>
          <w:tab w:val="left" w:pos="10101"/>
        </w:tabs>
        <w:spacing w:after="0"/>
        <w:jc w:val="center"/>
        <w:rPr>
          <w:rFonts w:ascii="Arial" w:hAnsi="Arial" w:cs="Arial"/>
          <w:color w:val="000000"/>
          <w:sz w:val="20"/>
        </w:rPr>
      </w:pPr>
      <w:r w:rsidRPr="00826226">
        <w:rPr>
          <w:rFonts w:ascii="Arial" w:hAnsi="Arial" w:cs="Arial"/>
          <w:color w:val="000000"/>
          <w:sz w:val="20"/>
        </w:rPr>
        <w:t>_</w:t>
      </w:r>
      <w:r>
        <w:rPr>
          <w:rFonts w:ascii="Arial" w:hAnsi="Arial" w:cs="Arial"/>
          <w:color w:val="000000"/>
          <w:sz w:val="20"/>
        </w:rPr>
        <w:t>__________________________________________________________________________________________________</w:t>
      </w:r>
      <w:r w:rsidRPr="00826226">
        <w:rPr>
          <w:rFonts w:ascii="Arial" w:hAnsi="Arial" w:cs="Arial"/>
          <w:color w:val="000000"/>
          <w:sz w:val="20"/>
        </w:rPr>
        <w:t>_ ,</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указать</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ФИО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дату</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рождения заявителя,</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ребенка</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по</w:t>
      </w:r>
      <w:r w:rsidRPr="00CE31D2">
        <w:rPr>
          <w:rFonts w:ascii="Arial" w:hAnsi="Arial" w:cs="Arial"/>
          <w:color w:val="000000"/>
          <w:spacing w:val="-3"/>
          <w:sz w:val="20"/>
        </w:rPr>
        <w:t xml:space="preserve"> </w:t>
      </w:r>
      <w:r w:rsidRPr="00CE31D2">
        <w:rPr>
          <w:rFonts w:ascii="Arial" w:hAnsi="Arial" w:cs="Arial"/>
          <w:color w:val="000000"/>
          <w:sz w:val="20"/>
        </w:rPr>
        <w:t>следующим</w:t>
      </w:r>
      <w:r w:rsidRPr="00CE31D2">
        <w:rPr>
          <w:rFonts w:ascii="Arial" w:hAnsi="Arial" w:cs="Arial"/>
          <w:color w:val="000000"/>
          <w:spacing w:val="-4"/>
          <w:sz w:val="20"/>
        </w:rPr>
        <w:t xml:space="preserve"> </w:t>
      </w:r>
      <w:r w:rsidRPr="00CE31D2">
        <w:rPr>
          <w:rFonts w:ascii="Arial" w:hAnsi="Arial" w:cs="Arial"/>
          <w:color w:val="000000"/>
          <w:sz w:val="20"/>
        </w:rPr>
        <w:t>основаниям:</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1"/>
        <w:gridCol w:w="6793"/>
        <w:gridCol w:w="6193"/>
      </w:tblGrid>
      <w:tr w:rsidR="00371914" w:rsidRPr="00CE31D2" w:rsidTr="00724A07">
        <w:trPr>
          <w:cantSplit/>
        </w:trPr>
        <w:tc>
          <w:tcPr>
            <w:tcW w:w="452" w:type="pct"/>
            <w:vAlign w:val="center"/>
          </w:tcPr>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w:t>
            </w:r>
          </w:p>
        </w:tc>
        <w:tc>
          <w:tcPr>
            <w:tcW w:w="2379" w:type="pct"/>
            <w:vAlign w:val="center"/>
          </w:tcPr>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Наименование</w:t>
            </w:r>
            <w:r w:rsidRPr="00CE31D2">
              <w:rPr>
                <w:rFonts w:ascii="Arial" w:hAnsi="Arial" w:cs="Arial"/>
                <w:color w:val="000000"/>
                <w:spacing w:val="-3"/>
                <w:sz w:val="20"/>
                <w:szCs w:val="24"/>
              </w:rPr>
              <w:t xml:space="preserve"> </w:t>
            </w:r>
            <w:r w:rsidRPr="00CE31D2">
              <w:rPr>
                <w:rFonts w:ascii="Arial" w:hAnsi="Arial" w:cs="Arial"/>
                <w:color w:val="000000"/>
                <w:sz w:val="20"/>
                <w:szCs w:val="24"/>
              </w:rPr>
              <w:t>основания</w:t>
            </w:r>
            <w:r w:rsidRPr="00CE31D2">
              <w:rPr>
                <w:rFonts w:ascii="Arial" w:hAnsi="Arial" w:cs="Arial"/>
                <w:color w:val="000000"/>
                <w:spacing w:val="-2"/>
                <w:sz w:val="20"/>
                <w:szCs w:val="24"/>
              </w:rPr>
              <w:t xml:space="preserve"> </w:t>
            </w:r>
            <w:r w:rsidRPr="00CE31D2">
              <w:rPr>
                <w:rFonts w:ascii="Arial" w:hAnsi="Arial" w:cs="Arial"/>
                <w:color w:val="000000"/>
                <w:sz w:val="20"/>
                <w:szCs w:val="24"/>
              </w:rPr>
              <w:t>для</w:t>
            </w:r>
            <w:r w:rsidRPr="00CE31D2">
              <w:rPr>
                <w:rFonts w:ascii="Arial" w:hAnsi="Arial" w:cs="Arial"/>
                <w:color w:val="000000"/>
                <w:spacing w:val="-5"/>
                <w:sz w:val="20"/>
                <w:szCs w:val="24"/>
              </w:rPr>
              <w:t xml:space="preserve"> </w:t>
            </w:r>
            <w:r w:rsidRPr="00CE31D2">
              <w:rPr>
                <w:rFonts w:ascii="Arial" w:hAnsi="Arial" w:cs="Arial"/>
                <w:color w:val="000000"/>
                <w:sz w:val="20"/>
                <w:szCs w:val="24"/>
              </w:rPr>
              <w:t>отказа</w:t>
            </w:r>
          </w:p>
        </w:tc>
        <w:tc>
          <w:tcPr>
            <w:tcW w:w="2169" w:type="pct"/>
            <w:vAlign w:val="center"/>
          </w:tcPr>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Разъяснение</w:t>
            </w:r>
            <w:r w:rsidRPr="00CE31D2">
              <w:rPr>
                <w:rFonts w:ascii="Arial" w:hAnsi="Arial" w:cs="Arial"/>
                <w:color w:val="000000"/>
                <w:spacing w:val="-2"/>
                <w:sz w:val="20"/>
                <w:szCs w:val="24"/>
              </w:rPr>
              <w:t xml:space="preserve"> </w:t>
            </w:r>
            <w:r w:rsidRPr="00CE31D2">
              <w:rPr>
                <w:rFonts w:ascii="Arial" w:hAnsi="Arial" w:cs="Arial"/>
                <w:color w:val="000000"/>
                <w:sz w:val="20"/>
                <w:szCs w:val="24"/>
              </w:rPr>
              <w:t>причин</w:t>
            </w:r>
            <w:r w:rsidRPr="00CE31D2">
              <w:rPr>
                <w:rFonts w:ascii="Arial" w:hAnsi="Arial" w:cs="Arial"/>
                <w:color w:val="000000"/>
                <w:spacing w:val="-4"/>
                <w:sz w:val="20"/>
                <w:szCs w:val="24"/>
              </w:rPr>
              <w:t xml:space="preserve"> </w:t>
            </w:r>
            <w:r w:rsidRPr="00CE31D2">
              <w:rPr>
                <w:rFonts w:ascii="Arial" w:hAnsi="Arial" w:cs="Arial"/>
                <w:color w:val="000000"/>
                <w:sz w:val="20"/>
                <w:szCs w:val="24"/>
              </w:rPr>
              <w:t>отказа</w:t>
            </w:r>
          </w:p>
        </w:tc>
      </w:tr>
      <w:tr w:rsidR="00371914" w:rsidRPr="00CE31D2" w:rsidTr="00724A07">
        <w:trPr>
          <w:cantSplit/>
        </w:trPr>
        <w:tc>
          <w:tcPr>
            <w:tcW w:w="452" w:type="pct"/>
            <w:vAlign w:val="center"/>
          </w:tcPr>
          <w:p w:rsidR="00371914" w:rsidRPr="00CE31D2" w:rsidRDefault="00371914" w:rsidP="00724A07">
            <w:pPr>
              <w:pStyle w:val="TableParagraph"/>
              <w:ind w:firstLine="567"/>
              <w:jc w:val="center"/>
              <w:rPr>
                <w:rFonts w:ascii="Arial" w:hAnsi="Arial" w:cs="Arial"/>
                <w:color w:val="000000"/>
                <w:sz w:val="20"/>
                <w:szCs w:val="24"/>
              </w:rPr>
            </w:pPr>
          </w:p>
        </w:tc>
        <w:tc>
          <w:tcPr>
            <w:tcW w:w="2379" w:type="pct"/>
            <w:vAlign w:val="center"/>
          </w:tcPr>
          <w:p w:rsidR="00371914" w:rsidRPr="00CE31D2" w:rsidRDefault="00371914" w:rsidP="00724A07">
            <w:pPr>
              <w:pStyle w:val="TableParagraph"/>
              <w:ind w:firstLine="567"/>
              <w:jc w:val="center"/>
              <w:rPr>
                <w:rFonts w:ascii="Arial" w:hAnsi="Arial" w:cs="Arial"/>
                <w:color w:val="000000"/>
                <w:sz w:val="20"/>
                <w:szCs w:val="24"/>
              </w:rPr>
            </w:pPr>
          </w:p>
        </w:tc>
        <w:tc>
          <w:tcPr>
            <w:tcW w:w="2169" w:type="pct"/>
            <w:vAlign w:val="center"/>
          </w:tcPr>
          <w:p w:rsidR="00371914" w:rsidRPr="00CE31D2" w:rsidRDefault="00371914" w:rsidP="00724A07">
            <w:pPr>
              <w:pStyle w:val="TableParagraph"/>
              <w:ind w:firstLine="567"/>
              <w:jc w:val="center"/>
              <w:rPr>
                <w:rFonts w:ascii="Arial" w:hAnsi="Arial" w:cs="Arial"/>
                <w:color w:val="000000"/>
                <w:sz w:val="20"/>
                <w:szCs w:val="24"/>
              </w:rPr>
            </w:pPr>
          </w:p>
        </w:tc>
      </w:tr>
    </w:tbl>
    <w:p w:rsidR="00371914" w:rsidRPr="00CE31D2" w:rsidRDefault="00371914" w:rsidP="00724A07">
      <w:pPr>
        <w:pStyle w:val="a7"/>
        <w:tabs>
          <w:tab w:val="left" w:pos="10164"/>
        </w:tabs>
        <w:spacing w:after="0"/>
        <w:jc w:val="left"/>
        <w:rPr>
          <w:rFonts w:ascii="Arial" w:hAnsi="Arial" w:cs="Arial"/>
          <w:color w:val="000000"/>
          <w:sz w:val="20"/>
        </w:rPr>
      </w:pPr>
      <w:r w:rsidRPr="00CE31D2">
        <w:rPr>
          <w:rFonts w:ascii="Arial" w:hAnsi="Arial" w:cs="Arial"/>
          <w:color w:val="000000"/>
          <w:sz w:val="20"/>
        </w:rPr>
        <w:t>Дополнительная</w:t>
      </w:r>
      <w:r w:rsidRPr="00CE31D2">
        <w:rPr>
          <w:rFonts w:ascii="Arial" w:hAnsi="Arial" w:cs="Arial"/>
          <w:color w:val="000000"/>
          <w:spacing w:val="-3"/>
          <w:sz w:val="20"/>
        </w:rPr>
        <w:t xml:space="preserve"> </w:t>
      </w:r>
      <w:r w:rsidRPr="00CE31D2">
        <w:rPr>
          <w:rFonts w:ascii="Arial" w:hAnsi="Arial" w:cs="Arial"/>
          <w:color w:val="000000"/>
          <w:sz w:val="20"/>
        </w:rPr>
        <w:t>информация</w:t>
      </w:r>
      <w:r>
        <w:rPr>
          <w:rFonts w:ascii="Arial" w:hAnsi="Arial" w:cs="Arial"/>
          <w:color w:val="000000"/>
          <w:sz w:val="20"/>
        </w:rPr>
        <w:t>: ________________________________________________________________________</w:t>
      </w:r>
    </w:p>
    <w:p w:rsidR="00371914" w:rsidRPr="00CE31D2" w:rsidRDefault="00371914" w:rsidP="00724A07">
      <w:pPr>
        <w:pStyle w:val="a7"/>
        <w:spacing w:after="0"/>
        <w:ind w:right="144"/>
        <w:rPr>
          <w:rFonts w:ascii="Arial" w:hAnsi="Arial" w:cs="Arial"/>
          <w:color w:val="000000"/>
          <w:sz w:val="20"/>
        </w:rPr>
      </w:pPr>
      <w:r w:rsidRPr="00CE31D2">
        <w:rPr>
          <w:rFonts w:ascii="Arial" w:hAnsi="Arial" w:cs="Arial"/>
          <w:color w:val="000000"/>
          <w:sz w:val="20"/>
        </w:rPr>
        <w:t>Вы</w:t>
      </w:r>
      <w:r w:rsidRPr="00CE31D2">
        <w:rPr>
          <w:rFonts w:ascii="Arial" w:hAnsi="Arial" w:cs="Arial"/>
          <w:color w:val="000000"/>
          <w:spacing w:val="1"/>
          <w:sz w:val="20"/>
        </w:rPr>
        <w:t xml:space="preserve"> </w:t>
      </w:r>
      <w:r w:rsidRPr="00CE31D2">
        <w:rPr>
          <w:rFonts w:ascii="Arial" w:hAnsi="Arial" w:cs="Arial"/>
          <w:color w:val="000000"/>
          <w:sz w:val="20"/>
        </w:rPr>
        <w:t>вправе</w:t>
      </w:r>
      <w:r w:rsidRPr="00CE31D2">
        <w:rPr>
          <w:rFonts w:ascii="Arial" w:hAnsi="Arial" w:cs="Arial"/>
          <w:color w:val="000000"/>
          <w:spacing w:val="1"/>
          <w:sz w:val="20"/>
        </w:rPr>
        <w:t xml:space="preserve"> </w:t>
      </w:r>
      <w:r w:rsidRPr="00CE31D2">
        <w:rPr>
          <w:rFonts w:ascii="Arial" w:hAnsi="Arial" w:cs="Arial"/>
          <w:color w:val="000000"/>
          <w:sz w:val="20"/>
        </w:rPr>
        <w:t>повторно</w:t>
      </w:r>
      <w:r w:rsidRPr="00CE31D2">
        <w:rPr>
          <w:rFonts w:ascii="Arial" w:hAnsi="Arial" w:cs="Arial"/>
          <w:color w:val="000000"/>
          <w:spacing w:val="1"/>
          <w:sz w:val="20"/>
        </w:rPr>
        <w:t xml:space="preserve"> </w:t>
      </w:r>
      <w:r w:rsidRPr="00CE31D2">
        <w:rPr>
          <w:rFonts w:ascii="Arial" w:hAnsi="Arial" w:cs="Arial"/>
          <w:color w:val="000000"/>
          <w:sz w:val="20"/>
        </w:rPr>
        <w:t>обратиться</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уполномоченный</w:t>
      </w:r>
      <w:r w:rsidRPr="00CE31D2">
        <w:rPr>
          <w:rFonts w:ascii="Arial" w:hAnsi="Arial" w:cs="Arial"/>
          <w:color w:val="000000"/>
          <w:spacing w:val="1"/>
          <w:sz w:val="20"/>
        </w:rPr>
        <w:t xml:space="preserve"> </w:t>
      </w:r>
      <w:r w:rsidRPr="00CE31D2">
        <w:rPr>
          <w:rFonts w:ascii="Arial" w:hAnsi="Arial" w:cs="Arial"/>
          <w:color w:val="000000"/>
          <w:sz w:val="20"/>
        </w:rPr>
        <w:t>орган</w:t>
      </w:r>
      <w:r w:rsidRPr="00CE31D2">
        <w:rPr>
          <w:rFonts w:ascii="Arial" w:hAnsi="Arial" w:cs="Arial"/>
          <w:color w:val="000000"/>
          <w:spacing w:val="1"/>
          <w:sz w:val="20"/>
        </w:rPr>
        <w:t xml:space="preserve"> </w:t>
      </w:r>
      <w:r w:rsidRPr="00CE31D2">
        <w:rPr>
          <w:rFonts w:ascii="Arial" w:hAnsi="Arial" w:cs="Arial"/>
          <w:color w:val="000000"/>
          <w:sz w:val="20"/>
        </w:rPr>
        <w:t>с</w:t>
      </w:r>
      <w:r w:rsidRPr="00CE31D2">
        <w:rPr>
          <w:rFonts w:ascii="Arial" w:hAnsi="Arial" w:cs="Arial"/>
          <w:color w:val="000000"/>
          <w:spacing w:val="1"/>
          <w:sz w:val="20"/>
        </w:rPr>
        <w:t xml:space="preserve"> </w:t>
      </w:r>
      <w:r w:rsidRPr="00CE31D2">
        <w:rPr>
          <w:rFonts w:ascii="Arial" w:hAnsi="Arial" w:cs="Arial"/>
          <w:color w:val="000000"/>
          <w:sz w:val="20"/>
        </w:rPr>
        <w:t>заявлением</w:t>
      </w:r>
      <w:r w:rsidRPr="00CE31D2">
        <w:rPr>
          <w:rFonts w:ascii="Arial" w:hAnsi="Arial" w:cs="Arial"/>
          <w:color w:val="000000"/>
          <w:spacing w:val="1"/>
          <w:sz w:val="20"/>
        </w:rPr>
        <w:t xml:space="preserve"> </w:t>
      </w:r>
      <w:r w:rsidRPr="00CE31D2">
        <w:rPr>
          <w:rFonts w:ascii="Arial" w:hAnsi="Arial" w:cs="Arial"/>
          <w:color w:val="000000"/>
          <w:sz w:val="20"/>
        </w:rPr>
        <w:t>о</w:t>
      </w:r>
      <w:r w:rsidRPr="00CE31D2">
        <w:rPr>
          <w:rFonts w:ascii="Arial" w:hAnsi="Arial" w:cs="Arial"/>
          <w:color w:val="000000"/>
          <w:spacing w:val="1"/>
          <w:sz w:val="20"/>
        </w:rPr>
        <w:t xml:space="preserve"> </w:t>
      </w:r>
      <w:r w:rsidRPr="00CE31D2">
        <w:rPr>
          <w:rFonts w:ascii="Arial" w:hAnsi="Arial" w:cs="Arial"/>
          <w:color w:val="000000"/>
          <w:sz w:val="20"/>
        </w:rPr>
        <w:t>предоставлении</w:t>
      </w:r>
      <w:r w:rsidRPr="00CE31D2">
        <w:rPr>
          <w:rFonts w:ascii="Arial" w:hAnsi="Arial" w:cs="Arial"/>
          <w:color w:val="000000"/>
          <w:spacing w:val="1"/>
          <w:sz w:val="20"/>
        </w:rPr>
        <w:t xml:space="preserve"> </w:t>
      </w:r>
      <w:r w:rsidRPr="00CE31D2">
        <w:rPr>
          <w:rFonts w:ascii="Arial" w:hAnsi="Arial" w:cs="Arial"/>
          <w:color w:val="000000"/>
          <w:sz w:val="20"/>
        </w:rPr>
        <w:t>муниципальной</w:t>
      </w:r>
      <w:r w:rsidRPr="00CE31D2">
        <w:rPr>
          <w:rFonts w:ascii="Arial" w:hAnsi="Arial" w:cs="Arial"/>
          <w:color w:val="000000"/>
          <w:spacing w:val="1"/>
          <w:sz w:val="20"/>
        </w:rPr>
        <w:t xml:space="preserve"> </w:t>
      </w:r>
      <w:r w:rsidRPr="00CE31D2">
        <w:rPr>
          <w:rFonts w:ascii="Arial" w:hAnsi="Arial" w:cs="Arial"/>
          <w:color w:val="000000"/>
          <w:sz w:val="20"/>
        </w:rPr>
        <w:t>услуги</w:t>
      </w:r>
      <w:r w:rsidRPr="00CE31D2">
        <w:rPr>
          <w:rFonts w:ascii="Arial" w:hAnsi="Arial" w:cs="Arial"/>
          <w:color w:val="000000"/>
          <w:spacing w:val="1"/>
          <w:sz w:val="20"/>
        </w:rPr>
        <w:t xml:space="preserve"> </w:t>
      </w:r>
      <w:r w:rsidRPr="00CE31D2">
        <w:rPr>
          <w:rFonts w:ascii="Arial" w:hAnsi="Arial" w:cs="Arial"/>
          <w:color w:val="000000"/>
          <w:sz w:val="20"/>
        </w:rPr>
        <w:t>после</w:t>
      </w:r>
      <w:r w:rsidRPr="00CE31D2">
        <w:rPr>
          <w:rFonts w:ascii="Arial" w:hAnsi="Arial" w:cs="Arial"/>
          <w:color w:val="000000"/>
          <w:spacing w:val="1"/>
          <w:sz w:val="20"/>
        </w:rPr>
        <w:t xml:space="preserve"> </w:t>
      </w:r>
      <w:r w:rsidRPr="00CE31D2">
        <w:rPr>
          <w:rFonts w:ascii="Arial" w:hAnsi="Arial" w:cs="Arial"/>
          <w:color w:val="000000"/>
          <w:sz w:val="20"/>
        </w:rPr>
        <w:t>устранения</w:t>
      </w:r>
      <w:r w:rsidRPr="00CE31D2">
        <w:rPr>
          <w:rFonts w:ascii="Arial" w:hAnsi="Arial" w:cs="Arial"/>
          <w:color w:val="000000"/>
          <w:spacing w:val="1"/>
          <w:sz w:val="20"/>
        </w:rPr>
        <w:t xml:space="preserve"> </w:t>
      </w:r>
      <w:r w:rsidRPr="00CE31D2">
        <w:rPr>
          <w:rFonts w:ascii="Arial" w:hAnsi="Arial" w:cs="Arial"/>
          <w:color w:val="000000"/>
          <w:sz w:val="20"/>
        </w:rPr>
        <w:t>указанных нарушений.</w:t>
      </w:r>
    </w:p>
    <w:p w:rsidR="00371914" w:rsidRPr="00CE31D2" w:rsidRDefault="00371914" w:rsidP="00724A07">
      <w:pPr>
        <w:pStyle w:val="a7"/>
        <w:spacing w:after="0"/>
        <w:ind w:right="151"/>
        <w:rPr>
          <w:rFonts w:ascii="Arial" w:hAnsi="Arial" w:cs="Arial"/>
          <w:color w:val="000000"/>
          <w:sz w:val="20"/>
        </w:rPr>
      </w:pPr>
      <w:r w:rsidRPr="00CE31D2">
        <w:rPr>
          <w:rFonts w:ascii="Arial" w:hAnsi="Arial" w:cs="Arial"/>
          <w:color w:val="000000"/>
          <w:sz w:val="20"/>
        </w:rPr>
        <w:t>Данный</w:t>
      </w:r>
      <w:r w:rsidRPr="00CE31D2">
        <w:rPr>
          <w:rFonts w:ascii="Arial" w:hAnsi="Arial" w:cs="Arial"/>
          <w:color w:val="000000"/>
          <w:spacing w:val="1"/>
          <w:sz w:val="20"/>
        </w:rPr>
        <w:t xml:space="preserve"> </w:t>
      </w:r>
      <w:r w:rsidRPr="00CE31D2">
        <w:rPr>
          <w:rFonts w:ascii="Arial" w:hAnsi="Arial" w:cs="Arial"/>
          <w:color w:val="000000"/>
          <w:sz w:val="20"/>
        </w:rPr>
        <w:t>отказ</w:t>
      </w:r>
      <w:r w:rsidRPr="00CE31D2">
        <w:rPr>
          <w:rFonts w:ascii="Arial" w:hAnsi="Arial" w:cs="Arial"/>
          <w:color w:val="000000"/>
          <w:spacing w:val="1"/>
          <w:sz w:val="20"/>
        </w:rPr>
        <w:t xml:space="preserve"> </w:t>
      </w:r>
      <w:r w:rsidRPr="00CE31D2">
        <w:rPr>
          <w:rFonts w:ascii="Arial" w:hAnsi="Arial" w:cs="Arial"/>
          <w:color w:val="000000"/>
          <w:sz w:val="20"/>
        </w:rPr>
        <w:t>может</w:t>
      </w:r>
      <w:r w:rsidRPr="00CE31D2">
        <w:rPr>
          <w:rFonts w:ascii="Arial" w:hAnsi="Arial" w:cs="Arial"/>
          <w:color w:val="000000"/>
          <w:spacing w:val="1"/>
          <w:sz w:val="20"/>
        </w:rPr>
        <w:t xml:space="preserve"> </w:t>
      </w:r>
      <w:r w:rsidRPr="00CE31D2">
        <w:rPr>
          <w:rFonts w:ascii="Arial" w:hAnsi="Arial" w:cs="Arial"/>
          <w:color w:val="000000"/>
          <w:sz w:val="20"/>
        </w:rPr>
        <w:t>быть</w:t>
      </w:r>
      <w:r w:rsidRPr="00CE31D2">
        <w:rPr>
          <w:rFonts w:ascii="Arial" w:hAnsi="Arial" w:cs="Arial"/>
          <w:color w:val="000000"/>
          <w:spacing w:val="1"/>
          <w:sz w:val="20"/>
        </w:rPr>
        <w:t xml:space="preserve"> </w:t>
      </w:r>
      <w:r w:rsidRPr="00CE31D2">
        <w:rPr>
          <w:rFonts w:ascii="Arial" w:hAnsi="Arial" w:cs="Arial"/>
          <w:color w:val="000000"/>
          <w:sz w:val="20"/>
        </w:rPr>
        <w:t>обжалован</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досудебном</w:t>
      </w:r>
      <w:r w:rsidRPr="00CE31D2">
        <w:rPr>
          <w:rFonts w:ascii="Arial" w:hAnsi="Arial" w:cs="Arial"/>
          <w:color w:val="000000"/>
          <w:spacing w:val="1"/>
          <w:sz w:val="20"/>
        </w:rPr>
        <w:t xml:space="preserve"> </w:t>
      </w:r>
      <w:r w:rsidRPr="00CE31D2">
        <w:rPr>
          <w:rFonts w:ascii="Arial" w:hAnsi="Arial" w:cs="Arial"/>
          <w:color w:val="000000"/>
          <w:sz w:val="20"/>
        </w:rPr>
        <w:t>порядке</w:t>
      </w:r>
      <w:r w:rsidRPr="00CE31D2">
        <w:rPr>
          <w:rFonts w:ascii="Arial" w:hAnsi="Arial" w:cs="Arial"/>
          <w:color w:val="000000"/>
          <w:spacing w:val="1"/>
          <w:sz w:val="20"/>
        </w:rPr>
        <w:t xml:space="preserve"> </w:t>
      </w:r>
      <w:r w:rsidRPr="00CE31D2">
        <w:rPr>
          <w:rFonts w:ascii="Arial" w:hAnsi="Arial" w:cs="Arial"/>
          <w:color w:val="000000"/>
          <w:sz w:val="20"/>
        </w:rPr>
        <w:t>путем</w:t>
      </w:r>
      <w:r w:rsidRPr="00CE31D2">
        <w:rPr>
          <w:rFonts w:ascii="Arial" w:hAnsi="Arial" w:cs="Arial"/>
          <w:color w:val="000000"/>
          <w:spacing w:val="1"/>
          <w:sz w:val="20"/>
        </w:rPr>
        <w:t xml:space="preserve"> </w:t>
      </w:r>
      <w:r w:rsidRPr="00CE31D2">
        <w:rPr>
          <w:rFonts w:ascii="Arial" w:hAnsi="Arial" w:cs="Arial"/>
          <w:color w:val="000000"/>
          <w:sz w:val="20"/>
        </w:rPr>
        <w:t>направления</w:t>
      </w:r>
      <w:r w:rsidRPr="00CE31D2">
        <w:rPr>
          <w:rFonts w:ascii="Arial" w:hAnsi="Arial" w:cs="Arial"/>
          <w:color w:val="000000"/>
          <w:spacing w:val="-1"/>
          <w:sz w:val="20"/>
        </w:rPr>
        <w:t xml:space="preserve"> </w:t>
      </w:r>
      <w:r w:rsidRPr="00CE31D2">
        <w:rPr>
          <w:rFonts w:ascii="Arial" w:hAnsi="Arial" w:cs="Arial"/>
          <w:color w:val="000000"/>
          <w:sz w:val="20"/>
        </w:rPr>
        <w:t>жалобы</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уполномоченный</w:t>
      </w:r>
      <w:r w:rsidRPr="00CE31D2">
        <w:rPr>
          <w:rFonts w:ascii="Arial" w:hAnsi="Arial" w:cs="Arial"/>
          <w:color w:val="000000"/>
          <w:spacing w:val="-2"/>
          <w:sz w:val="20"/>
        </w:rPr>
        <w:t xml:space="preserve"> </w:t>
      </w:r>
      <w:r w:rsidRPr="00CE31D2">
        <w:rPr>
          <w:rFonts w:ascii="Arial" w:hAnsi="Arial" w:cs="Arial"/>
          <w:color w:val="000000"/>
          <w:sz w:val="20"/>
        </w:rPr>
        <w:t>орган,</w:t>
      </w:r>
      <w:r w:rsidRPr="00CE31D2">
        <w:rPr>
          <w:rFonts w:ascii="Arial" w:hAnsi="Arial" w:cs="Arial"/>
          <w:color w:val="000000"/>
          <w:spacing w:val="-1"/>
          <w:sz w:val="20"/>
        </w:rPr>
        <w:t xml:space="preserve"> </w:t>
      </w:r>
      <w:r w:rsidRPr="00CE31D2">
        <w:rPr>
          <w:rFonts w:ascii="Arial" w:hAnsi="Arial" w:cs="Arial"/>
          <w:color w:val="000000"/>
          <w:sz w:val="20"/>
        </w:rPr>
        <w:t>а</w:t>
      </w:r>
      <w:r w:rsidRPr="00CE31D2">
        <w:rPr>
          <w:rFonts w:ascii="Arial" w:hAnsi="Arial" w:cs="Arial"/>
          <w:color w:val="000000"/>
          <w:spacing w:val="-2"/>
          <w:sz w:val="20"/>
        </w:rPr>
        <w:t xml:space="preserve"> </w:t>
      </w:r>
      <w:r w:rsidRPr="00CE31D2">
        <w:rPr>
          <w:rFonts w:ascii="Arial" w:hAnsi="Arial" w:cs="Arial"/>
          <w:color w:val="000000"/>
          <w:sz w:val="20"/>
        </w:rPr>
        <w:t>также</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2"/>
          <w:sz w:val="20"/>
        </w:rPr>
        <w:t xml:space="preserve"> </w:t>
      </w:r>
      <w:r w:rsidRPr="00CE31D2">
        <w:rPr>
          <w:rFonts w:ascii="Arial" w:hAnsi="Arial" w:cs="Arial"/>
          <w:color w:val="000000"/>
          <w:sz w:val="20"/>
        </w:rPr>
        <w:t>судебном</w:t>
      </w:r>
      <w:r w:rsidRPr="00CE31D2">
        <w:rPr>
          <w:rFonts w:ascii="Arial" w:hAnsi="Arial" w:cs="Arial"/>
          <w:color w:val="000000"/>
          <w:spacing w:val="-1"/>
          <w:sz w:val="20"/>
        </w:rPr>
        <w:t xml:space="preserve"> </w:t>
      </w:r>
      <w:r w:rsidRPr="00CE31D2">
        <w:rPr>
          <w:rFonts w:ascii="Arial" w:hAnsi="Arial" w:cs="Arial"/>
          <w:color w:val="000000"/>
          <w:sz w:val="20"/>
        </w:rPr>
        <w:t>порядке.</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7"/>
        <w:gridCol w:w="6655"/>
      </w:tblGrid>
      <w:tr w:rsidR="00371914" w:rsidRPr="00CE31D2" w:rsidTr="00724A07">
        <w:trPr>
          <w:cantSplit/>
        </w:trPr>
        <w:tc>
          <w:tcPr>
            <w:tcW w:w="2670" w:type="pct"/>
            <w:tcBorders>
              <w:top w:val="nil"/>
              <w:left w:val="nil"/>
              <w:bottom w:val="nil"/>
            </w:tcBorders>
            <w:vAlign w:val="center"/>
          </w:tcPr>
          <w:p w:rsidR="00371914" w:rsidRPr="00CE31D2" w:rsidRDefault="00ED57CB" w:rsidP="00724A07">
            <w:pPr>
              <w:pStyle w:val="TableParagraph"/>
              <w:jc w:val="center"/>
              <w:rPr>
                <w:rFonts w:ascii="Arial" w:hAnsi="Arial" w:cs="Arial"/>
                <w:color w:val="000000"/>
                <w:sz w:val="20"/>
                <w:szCs w:val="24"/>
              </w:rPr>
            </w:pPr>
            <w:r>
              <w:rPr>
                <w:rFonts w:ascii="Arial" w:hAnsi="Arial" w:cs="Arial"/>
                <w:color w:val="000000"/>
                <w:sz w:val="20"/>
                <w:szCs w:val="24"/>
                <w:lang w:val="ru-RU"/>
              </w:rPr>
            </w:r>
            <w:r>
              <w:rPr>
                <w:rFonts w:ascii="Arial" w:hAnsi="Arial" w:cs="Arial"/>
                <w:color w:val="000000"/>
                <w:sz w:val="20"/>
                <w:szCs w:val="24"/>
                <w:lang w:val="ru-RU"/>
              </w:rPr>
              <w:pict>
                <v:group id="_x0000_s1031" style="width:230.1pt;height:.75pt;mso-position-horizontal-relative:char;mso-position-vertical-relative:line" coordsize="4602,15">
                  <v:shape id="_x0000_s1032" style="position:absolute;top:7;width:4602;height:2" coordorigin=",7" coordsize="4602,0" o:spt="100" adj="0,,0" path="m,7r1863,m1865,7r2736,e" filled="f" strokeweight=".25317mm">
                    <v:stroke joinstyle="round"/>
                    <v:formulas/>
                    <v:path arrowok="t" o:connecttype="segments"/>
                  </v:shape>
                  <w10:wrap type="none"/>
                  <w10:anchorlock/>
                </v:group>
              </w:pict>
            </w:r>
          </w:p>
          <w:p w:rsidR="00371914" w:rsidRPr="00826226" w:rsidRDefault="00371914" w:rsidP="00724A07">
            <w:pPr>
              <w:pStyle w:val="TableParagraph"/>
              <w:jc w:val="center"/>
              <w:rPr>
                <w:rFonts w:ascii="Arial" w:hAnsi="Arial" w:cs="Arial"/>
                <w:i/>
                <w:color w:val="000000"/>
                <w:sz w:val="20"/>
                <w:szCs w:val="24"/>
                <w:lang w:val="ru-RU"/>
              </w:rPr>
            </w:pPr>
            <w:r w:rsidRPr="00826226">
              <w:rPr>
                <w:rFonts w:ascii="Arial" w:hAnsi="Arial" w:cs="Arial"/>
                <w:i/>
                <w:color w:val="000000"/>
                <w:sz w:val="20"/>
                <w:szCs w:val="24"/>
                <w:lang w:val="ru-RU"/>
              </w:rPr>
              <w:t>Должность</w:t>
            </w:r>
            <w:r w:rsidRPr="00826226">
              <w:rPr>
                <w:rFonts w:ascii="Arial" w:hAnsi="Arial" w:cs="Arial"/>
                <w:i/>
                <w:color w:val="000000"/>
                <w:spacing w:val="-4"/>
                <w:sz w:val="20"/>
                <w:szCs w:val="24"/>
                <w:lang w:val="ru-RU"/>
              </w:rPr>
              <w:t xml:space="preserve"> </w:t>
            </w:r>
            <w:r w:rsidRPr="00826226">
              <w:rPr>
                <w:rFonts w:ascii="Arial" w:hAnsi="Arial" w:cs="Arial"/>
                <w:i/>
                <w:color w:val="000000"/>
                <w:sz w:val="20"/>
                <w:szCs w:val="24"/>
                <w:lang w:val="ru-RU"/>
              </w:rPr>
              <w:t>и</w:t>
            </w:r>
            <w:r w:rsidRPr="00826226">
              <w:rPr>
                <w:rFonts w:ascii="Arial" w:hAnsi="Arial" w:cs="Arial"/>
                <w:i/>
                <w:color w:val="000000"/>
                <w:spacing w:val="-2"/>
                <w:sz w:val="20"/>
                <w:szCs w:val="24"/>
                <w:lang w:val="ru-RU"/>
              </w:rPr>
              <w:t xml:space="preserve"> </w:t>
            </w:r>
            <w:r w:rsidRPr="00826226">
              <w:rPr>
                <w:rFonts w:ascii="Arial" w:hAnsi="Arial" w:cs="Arial"/>
                <w:i/>
                <w:color w:val="000000"/>
                <w:sz w:val="20"/>
                <w:szCs w:val="24"/>
                <w:lang w:val="ru-RU"/>
              </w:rPr>
              <w:t>ФИО</w:t>
            </w:r>
            <w:r w:rsidRPr="00826226">
              <w:rPr>
                <w:rFonts w:ascii="Arial" w:hAnsi="Arial" w:cs="Arial"/>
                <w:i/>
                <w:color w:val="000000"/>
                <w:spacing w:val="-2"/>
                <w:sz w:val="20"/>
                <w:szCs w:val="24"/>
                <w:lang w:val="ru-RU"/>
              </w:rPr>
              <w:t xml:space="preserve"> </w:t>
            </w:r>
            <w:r w:rsidRPr="00826226">
              <w:rPr>
                <w:rFonts w:ascii="Arial" w:hAnsi="Arial" w:cs="Arial"/>
                <w:i/>
                <w:color w:val="000000"/>
                <w:sz w:val="20"/>
                <w:szCs w:val="24"/>
                <w:lang w:val="ru-RU"/>
              </w:rPr>
              <w:t>сотрудника,</w:t>
            </w:r>
            <w:r w:rsidRPr="00826226">
              <w:rPr>
                <w:rFonts w:ascii="Arial" w:hAnsi="Arial" w:cs="Arial"/>
                <w:i/>
                <w:color w:val="000000"/>
                <w:spacing w:val="-3"/>
                <w:sz w:val="20"/>
                <w:szCs w:val="24"/>
                <w:lang w:val="ru-RU"/>
              </w:rPr>
              <w:t xml:space="preserve"> </w:t>
            </w:r>
            <w:r w:rsidRPr="00826226">
              <w:rPr>
                <w:rFonts w:ascii="Arial" w:hAnsi="Arial" w:cs="Arial"/>
                <w:i/>
                <w:color w:val="000000"/>
                <w:sz w:val="20"/>
                <w:szCs w:val="24"/>
                <w:lang w:val="ru-RU"/>
              </w:rPr>
              <w:t>принявшего</w:t>
            </w:r>
            <w:r w:rsidRPr="00826226">
              <w:rPr>
                <w:rFonts w:ascii="Arial" w:hAnsi="Arial" w:cs="Arial"/>
                <w:i/>
                <w:color w:val="000000"/>
                <w:spacing w:val="-4"/>
                <w:sz w:val="20"/>
                <w:szCs w:val="24"/>
                <w:lang w:val="ru-RU"/>
              </w:rPr>
              <w:t xml:space="preserve"> </w:t>
            </w:r>
            <w:r w:rsidRPr="00826226">
              <w:rPr>
                <w:rFonts w:ascii="Arial" w:hAnsi="Arial" w:cs="Arial"/>
                <w:i/>
                <w:color w:val="000000"/>
                <w:sz w:val="20"/>
                <w:szCs w:val="24"/>
                <w:lang w:val="ru-RU"/>
              </w:rPr>
              <w:t>решение</w:t>
            </w:r>
          </w:p>
        </w:tc>
        <w:tc>
          <w:tcPr>
            <w:tcW w:w="2330" w:type="pct"/>
            <w:vAlign w:val="center"/>
          </w:tcPr>
          <w:p w:rsidR="00371914" w:rsidRPr="00CE31D2" w:rsidRDefault="00371914" w:rsidP="00724A07">
            <w:pPr>
              <w:pStyle w:val="TableParagraph"/>
              <w:ind w:right="1227"/>
              <w:jc w:val="center"/>
              <w:rPr>
                <w:rFonts w:ascii="Arial" w:hAnsi="Arial" w:cs="Arial"/>
                <w:color w:val="000000"/>
                <w:sz w:val="20"/>
                <w:szCs w:val="24"/>
              </w:rPr>
            </w:pPr>
            <w:r>
              <w:rPr>
                <w:rFonts w:ascii="Arial" w:hAnsi="Arial" w:cs="Arial"/>
                <w:color w:val="000000"/>
                <w:sz w:val="20"/>
                <w:szCs w:val="24"/>
                <w:lang w:val="ru-RU"/>
              </w:rPr>
              <w:t xml:space="preserve"> </w:t>
            </w:r>
            <w:r w:rsidRPr="00826226">
              <w:rPr>
                <w:rFonts w:ascii="Arial" w:hAnsi="Arial" w:cs="Arial"/>
                <w:color w:val="000000"/>
                <w:sz w:val="20"/>
                <w:szCs w:val="24"/>
              </w:rPr>
              <w:t>Сведения об электронной подписи</w:t>
            </w:r>
          </w:p>
        </w:tc>
      </w:tr>
    </w:tbl>
    <w:p w:rsidR="00371914" w:rsidRDefault="00371914" w:rsidP="00724A07">
      <w:pPr>
        <w:pStyle w:val="a7"/>
        <w:spacing w:after="0"/>
        <w:ind w:right="144"/>
        <w:jc w:val="right"/>
        <w:rPr>
          <w:rFonts w:ascii="Arial" w:hAnsi="Arial" w:cs="Arial"/>
          <w:color w:val="000000"/>
          <w:sz w:val="20"/>
        </w:rPr>
      </w:pP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Приложение</w:t>
      </w:r>
      <w:r w:rsidRPr="00CE31D2">
        <w:rPr>
          <w:rFonts w:ascii="Arial" w:hAnsi="Arial" w:cs="Arial"/>
          <w:color w:val="000000"/>
          <w:spacing w:val="-11"/>
          <w:sz w:val="20"/>
        </w:rPr>
        <w:t xml:space="preserve"> </w:t>
      </w:r>
      <w:r w:rsidRPr="00CE31D2">
        <w:rPr>
          <w:rFonts w:ascii="Arial" w:hAnsi="Arial" w:cs="Arial"/>
          <w:color w:val="000000"/>
          <w:sz w:val="20"/>
        </w:rPr>
        <w:t>№</w:t>
      </w:r>
      <w:r w:rsidRPr="00CE31D2">
        <w:rPr>
          <w:rFonts w:ascii="Arial" w:hAnsi="Arial" w:cs="Arial"/>
          <w:color w:val="000000"/>
          <w:spacing w:val="-13"/>
          <w:sz w:val="20"/>
        </w:rPr>
        <w:t xml:space="preserve"> </w:t>
      </w:r>
      <w:r w:rsidRPr="00CE31D2">
        <w:rPr>
          <w:rFonts w:ascii="Arial" w:hAnsi="Arial" w:cs="Arial"/>
          <w:color w:val="000000"/>
          <w:sz w:val="20"/>
        </w:rPr>
        <w:t>3</w:t>
      </w:r>
      <w:r w:rsidRPr="00CE31D2">
        <w:rPr>
          <w:rFonts w:ascii="Arial" w:hAnsi="Arial" w:cs="Arial"/>
          <w:color w:val="000000"/>
          <w:spacing w:val="-67"/>
          <w:sz w:val="20"/>
        </w:rPr>
        <w:t xml:space="preserve"> </w:t>
      </w:r>
      <w:r w:rsidRPr="00CE31D2">
        <w:rPr>
          <w:rFonts w:ascii="Arial" w:hAnsi="Arial" w:cs="Arial"/>
          <w:color w:val="000000"/>
          <w:sz w:val="20"/>
        </w:rPr>
        <w:t>к</w:t>
      </w:r>
      <w:r w:rsidRPr="00CE31D2">
        <w:rPr>
          <w:rFonts w:ascii="Arial" w:hAnsi="Arial" w:cs="Arial"/>
          <w:color w:val="000000"/>
          <w:spacing w:val="7"/>
          <w:sz w:val="20"/>
        </w:rPr>
        <w:t xml:space="preserve"> </w:t>
      </w:r>
      <w:r w:rsidRPr="00CE31D2">
        <w:rPr>
          <w:rFonts w:ascii="Arial" w:hAnsi="Arial" w:cs="Arial"/>
          <w:color w:val="000000"/>
          <w:sz w:val="20"/>
        </w:rPr>
        <w:t>Административному</w:t>
      </w:r>
    </w:p>
    <w:p w:rsidR="00371914" w:rsidRPr="00CE31D2" w:rsidRDefault="00371914" w:rsidP="00724A07">
      <w:pPr>
        <w:pStyle w:val="a7"/>
        <w:spacing w:after="0"/>
        <w:ind w:right="144"/>
        <w:jc w:val="right"/>
        <w:rPr>
          <w:rFonts w:ascii="Arial" w:hAnsi="Arial" w:cs="Arial"/>
          <w:color w:val="000000"/>
          <w:spacing w:val="-8"/>
          <w:sz w:val="20"/>
        </w:rPr>
      </w:pPr>
      <w:r w:rsidRPr="00CE31D2">
        <w:rPr>
          <w:rFonts w:ascii="Arial" w:hAnsi="Arial" w:cs="Arial"/>
          <w:color w:val="000000"/>
          <w:spacing w:val="4"/>
          <w:sz w:val="20"/>
        </w:rPr>
        <w:t xml:space="preserve"> </w:t>
      </w: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8"/>
          <w:sz w:val="20"/>
        </w:rPr>
        <w:t xml:space="preserve"> </w:t>
      </w:r>
      <w:r w:rsidRPr="00CE31D2">
        <w:rPr>
          <w:rFonts w:ascii="Arial" w:hAnsi="Arial" w:cs="Arial"/>
          <w:color w:val="000000"/>
          <w:sz w:val="20"/>
        </w:rPr>
        <w:t>предоставлению</w:t>
      </w:r>
      <w:r w:rsidRPr="00CE31D2">
        <w:rPr>
          <w:rFonts w:ascii="Arial" w:hAnsi="Arial" w:cs="Arial"/>
          <w:color w:val="000000"/>
          <w:spacing w:val="-8"/>
          <w:sz w:val="20"/>
        </w:rPr>
        <w:t xml:space="preserve"> </w:t>
      </w:r>
    </w:p>
    <w:p w:rsidR="00371914"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144"/>
        <w:jc w:val="right"/>
        <w:rPr>
          <w:rFonts w:ascii="Arial" w:hAnsi="Arial" w:cs="Arial"/>
          <w:color w:val="000000"/>
          <w:sz w:val="20"/>
        </w:rPr>
      </w:pPr>
    </w:p>
    <w:p w:rsidR="00371914" w:rsidRPr="00CE31D2" w:rsidRDefault="00371914" w:rsidP="00724A07">
      <w:pPr>
        <w:pStyle w:val="119"/>
        <w:ind w:left="0" w:right="229" w:firstLine="567"/>
        <w:jc w:val="center"/>
        <w:rPr>
          <w:rFonts w:ascii="Arial" w:hAnsi="Arial" w:cs="Arial"/>
          <w:color w:val="000000"/>
          <w:sz w:val="20"/>
          <w:szCs w:val="24"/>
        </w:rPr>
      </w:pPr>
      <w:r w:rsidRPr="00CE31D2">
        <w:rPr>
          <w:rFonts w:ascii="Arial" w:hAnsi="Arial" w:cs="Arial"/>
          <w:color w:val="000000"/>
          <w:sz w:val="20"/>
          <w:szCs w:val="24"/>
        </w:rPr>
        <w:t>Форма</w:t>
      </w:r>
    </w:p>
    <w:p w:rsidR="00371914" w:rsidRPr="00CE31D2" w:rsidRDefault="00371914" w:rsidP="00724A07">
      <w:pPr>
        <w:spacing w:after="0" w:line="240" w:lineRule="auto"/>
        <w:ind w:firstLine="567"/>
        <w:jc w:val="center"/>
        <w:rPr>
          <w:rFonts w:ascii="Arial" w:hAnsi="Arial" w:cs="Arial"/>
          <w:b/>
          <w:color w:val="000000"/>
          <w:sz w:val="20"/>
          <w:szCs w:val="24"/>
        </w:rPr>
      </w:pPr>
      <w:r w:rsidRPr="00CE31D2">
        <w:rPr>
          <w:rFonts w:ascii="Arial" w:hAnsi="Arial" w:cs="Arial"/>
          <w:b/>
          <w:color w:val="000000"/>
          <w:sz w:val="20"/>
          <w:szCs w:val="24"/>
        </w:rPr>
        <w:t>решения</w:t>
      </w:r>
      <w:r w:rsidRPr="00CE31D2">
        <w:rPr>
          <w:rFonts w:ascii="Arial" w:hAnsi="Arial" w:cs="Arial"/>
          <w:b/>
          <w:color w:val="000000"/>
          <w:spacing w:val="-4"/>
          <w:sz w:val="20"/>
          <w:szCs w:val="24"/>
        </w:rPr>
        <w:t xml:space="preserve"> </w:t>
      </w:r>
      <w:r w:rsidRPr="00CE31D2">
        <w:rPr>
          <w:rFonts w:ascii="Arial" w:hAnsi="Arial" w:cs="Arial"/>
          <w:b/>
          <w:color w:val="000000"/>
          <w:sz w:val="20"/>
          <w:szCs w:val="24"/>
        </w:rPr>
        <w:t>об</w:t>
      </w:r>
      <w:r w:rsidRPr="00CE31D2">
        <w:rPr>
          <w:rFonts w:ascii="Arial" w:hAnsi="Arial" w:cs="Arial"/>
          <w:b/>
          <w:color w:val="000000"/>
          <w:spacing w:val="-1"/>
          <w:sz w:val="20"/>
          <w:szCs w:val="24"/>
        </w:rPr>
        <w:t xml:space="preserve"> </w:t>
      </w:r>
      <w:r w:rsidRPr="00CE31D2">
        <w:rPr>
          <w:rFonts w:ascii="Arial" w:hAnsi="Arial" w:cs="Arial"/>
          <w:b/>
          <w:color w:val="000000"/>
          <w:sz w:val="20"/>
          <w:szCs w:val="24"/>
        </w:rPr>
        <w:t>отказе</w:t>
      </w:r>
      <w:r w:rsidRPr="00CE31D2">
        <w:rPr>
          <w:rFonts w:ascii="Arial" w:hAnsi="Arial" w:cs="Arial"/>
          <w:b/>
          <w:color w:val="000000"/>
          <w:spacing w:val="-2"/>
          <w:sz w:val="20"/>
          <w:szCs w:val="24"/>
        </w:rPr>
        <w:t xml:space="preserve"> </w:t>
      </w:r>
      <w:r w:rsidRPr="00CE31D2">
        <w:rPr>
          <w:rFonts w:ascii="Arial" w:hAnsi="Arial" w:cs="Arial"/>
          <w:b/>
          <w:color w:val="000000"/>
          <w:sz w:val="20"/>
          <w:szCs w:val="24"/>
        </w:rPr>
        <w:t>в</w:t>
      </w:r>
      <w:r w:rsidRPr="00CE31D2">
        <w:rPr>
          <w:rFonts w:ascii="Arial" w:hAnsi="Arial" w:cs="Arial"/>
          <w:b/>
          <w:color w:val="000000"/>
          <w:spacing w:val="-3"/>
          <w:sz w:val="20"/>
          <w:szCs w:val="24"/>
        </w:rPr>
        <w:t xml:space="preserve"> </w:t>
      </w:r>
      <w:r w:rsidRPr="00CE31D2">
        <w:rPr>
          <w:rFonts w:ascii="Arial" w:hAnsi="Arial" w:cs="Arial"/>
          <w:b/>
          <w:color w:val="000000"/>
          <w:sz w:val="20"/>
          <w:szCs w:val="24"/>
        </w:rPr>
        <w:t>предоставлении</w:t>
      </w:r>
      <w:r w:rsidRPr="00CE31D2">
        <w:rPr>
          <w:rFonts w:ascii="Arial" w:hAnsi="Arial" w:cs="Arial"/>
          <w:b/>
          <w:color w:val="000000"/>
          <w:spacing w:val="-3"/>
          <w:sz w:val="20"/>
          <w:szCs w:val="24"/>
        </w:rPr>
        <w:t xml:space="preserve"> </w:t>
      </w:r>
      <w:r w:rsidRPr="00CE31D2">
        <w:rPr>
          <w:rFonts w:ascii="Arial" w:hAnsi="Arial" w:cs="Arial"/>
          <w:b/>
          <w:color w:val="000000"/>
          <w:sz w:val="20"/>
          <w:szCs w:val="24"/>
        </w:rPr>
        <w:t>муниципальной</w:t>
      </w:r>
      <w:r w:rsidRPr="00CE31D2">
        <w:rPr>
          <w:rFonts w:ascii="Arial" w:hAnsi="Arial" w:cs="Arial"/>
          <w:b/>
          <w:color w:val="000000"/>
          <w:spacing w:val="-3"/>
          <w:sz w:val="20"/>
          <w:szCs w:val="24"/>
        </w:rPr>
        <w:t xml:space="preserve"> </w:t>
      </w:r>
      <w:r w:rsidRPr="00CE31D2">
        <w:rPr>
          <w:rFonts w:ascii="Arial" w:hAnsi="Arial" w:cs="Arial"/>
          <w:b/>
          <w:color w:val="000000"/>
          <w:sz w:val="20"/>
          <w:szCs w:val="24"/>
        </w:rPr>
        <w:t>услуги</w:t>
      </w:r>
    </w:p>
    <w:p w:rsidR="00371914" w:rsidRPr="00CE31D2" w:rsidRDefault="00ED57CB" w:rsidP="00724A07">
      <w:pPr>
        <w:pStyle w:val="a7"/>
        <w:spacing w:after="0"/>
        <w:jc w:val="left"/>
        <w:rPr>
          <w:rFonts w:ascii="Arial" w:hAnsi="Arial" w:cs="Arial"/>
          <w:b/>
          <w:color w:val="000000"/>
          <w:sz w:val="20"/>
        </w:rPr>
      </w:pPr>
      <w:r>
        <w:rPr>
          <w:rFonts w:ascii="Arial" w:hAnsi="Arial" w:cs="Arial"/>
          <w:color w:val="000000"/>
          <w:sz w:val="20"/>
          <w:lang w:eastAsia="en-US"/>
        </w:rPr>
        <w:pict>
          <v:shape id="_x0000_s1042" style="position:absolute;left:0;text-align:left;margin-left:115.7pt;margin-top:8.65pt;width:392pt;height:.1pt;z-index:-251649024;mso-wrap-distance-left:0;mso-wrap-distance-right:0;mso-position-horizontal-relative:page" coordorigin="2314,173" coordsize="7840,0" path="m2314,173r7840,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7"/>
          <w:sz w:val="20"/>
          <w:szCs w:val="24"/>
        </w:rPr>
        <w:t xml:space="preserve"> </w:t>
      </w:r>
      <w:r w:rsidRPr="00CE31D2">
        <w:rPr>
          <w:rFonts w:ascii="Arial" w:hAnsi="Arial" w:cs="Arial"/>
          <w:i/>
          <w:color w:val="000000"/>
          <w:sz w:val="20"/>
          <w:szCs w:val="24"/>
        </w:rPr>
        <w:t>исполнительной</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власти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субъекта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Российской</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Федерации</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или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местного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самоуправления</w:t>
      </w:r>
    </w:p>
    <w:p w:rsidR="00371914" w:rsidRPr="00CE31D2" w:rsidRDefault="00371914" w:rsidP="00724A07">
      <w:pPr>
        <w:pStyle w:val="a7"/>
        <w:tabs>
          <w:tab w:val="left" w:pos="9518"/>
        </w:tabs>
        <w:spacing w:after="0"/>
        <w:jc w:val="left"/>
        <w:rPr>
          <w:rFonts w:ascii="Arial" w:hAnsi="Arial" w:cs="Arial"/>
          <w:color w:val="000000"/>
          <w:sz w:val="20"/>
        </w:rPr>
      </w:pPr>
      <w:r w:rsidRPr="00CE31D2">
        <w:rPr>
          <w:rFonts w:ascii="Arial" w:hAnsi="Arial" w:cs="Arial"/>
          <w:color w:val="000000"/>
          <w:sz w:val="20"/>
        </w:rPr>
        <w:t>Кому</w:t>
      </w:r>
      <w:r>
        <w:rPr>
          <w:rFonts w:ascii="Arial" w:hAnsi="Arial" w:cs="Arial"/>
          <w:color w:val="000000"/>
          <w:sz w:val="20"/>
        </w:rPr>
        <w:t>: _______________________________________________________________________</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РЕШЕНИЕ</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об</w:t>
      </w:r>
      <w:r w:rsidRPr="00CE31D2">
        <w:rPr>
          <w:rFonts w:ascii="Arial" w:hAnsi="Arial" w:cs="Arial"/>
          <w:color w:val="000000"/>
          <w:spacing w:val="-7"/>
          <w:sz w:val="20"/>
        </w:rPr>
        <w:t xml:space="preserve"> </w:t>
      </w:r>
      <w:r w:rsidRPr="00CE31D2">
        <w:rPr>
          <w:rFonts w:ascii="Arial" w:hAnsi="Arial" w:cs="Arial"/>
          <w:color w:val="000000"/>
          <w:sz w:val="20"/>
        </w:rPr>
        <w:t>отказе</w:t>
      </w:r>
      <w:r w:rsidRPr="00CE31D2">
        <w:rPr>
          <w:rFonts w:ascii="Arial" w:hAnsi="Arial" w:cs="Arial"/>
          <w:color w:val="000000"/>
          <w:spacing w:val="-4"/>
          <w:sz w:val="20"/>
        </w:rPr>
        <w:t xml:space="preserve"> </w:t>
      </w:r>
      <w:r w:rsidRPr="00CE31D2">
        <w:rPr>
          <w:rFonts w:ascii="Arial" w:hAnsi="Arial" w:cs="Arial"/>
          <w:color w:val="000000"/>
          <w:sz w:val="20"/>
        </w:rPr>
        <w:t>в</w:t>
      </w:r>
      <w:r w:rsidRPr="00CE31D2">
        <w:rPr>
          <w:rFonts w:ascii="Arial" w:hAnsi="Arial" w:cs="Arial"/>
          <w:color w:val="000000"/>
          <w:spacing w:val="-8"/>
          <w:sz w:val="20"/>
        </w:rPr>
        <w:t xml:space="preserve"> </w:t>
      </w:r>
      <w:r w:rsidRPr="00CE31D2">
        <w:rPr>
          <w:rFonts w:ascii="Arial" w:hAnsi="Arial" w:cs="Arial"/>
          <w:color w:val="000000"/>
          <w:sz w:val="20"/>
        </w:rPr>
        <w:t>предоставлении</w:t>
      </w:r>
      <w:r w:rsidRPr="00CE31D2">
        <w:rPr>
          <w:rFonts w:ascii="Arial" w:hAnsi="Arial" w:cs="Arial"/>
          <w:color w:val="000000"/>
          <w:spacing w:val="-4"/>
          <w:sz w:val="20"/>
        </w:rPr>
        <w:t xml:space="preserve"> </w:t>
      </w:r>
      <w:r w:rsidRPr="00CE31D2">
        <w:rPr>
          <w:rFonts w:ascii="Arial" w:hAnsi="Arial" w:cs="Arial"/>
          <w:color w:val="000000"/>
          <w:sz w:val="20"/>
        </w:rPr>
        <w:t>муниципальной</w:t>
      </w:r>
      <w:r w:rsidRPr="00CE31D2">
        <w:rPr>
          <w:rFonts w:ascii="Arial" w:hAnsi="Arial" w:cs="Arial"/>
          <w:color w:val="000000"/>
          <w:spacing w:val="-4"/>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«Организация</w:t>
      </w:r>
      <w:r w:rsidRPr="00CE31D2">
        <w:rPr>
          <w:rFonts w:ascii="Arial" w:hAnsi="Arial" w:cs="Arial"/>
          <w:color w:val="000000"/>
          <w:spacing w:val="-5"/>
          <w:sz w:val="20"/>
        </w:rPr>
        <w:t xml:space="preserve"> </w:t>
      </w:r>
      <w:r w:rsidRPr="00CE31D2">
        <w:rPr>
          <w:rFonts w:ascii="Arial" w:hAnsi="Arial" w:cs="Arial"/>
          <w:color w:val="000000"/>
          <w:sz w:val="20"/>
        </w:rPr>
        <w:t>отдыха</w:t>
      </w:r>
      <w:r w:rsidRPr="00CE31D2">
        <w:rPr>
          <w:rFonts w:ascii="Arial" w:hAnsi="Arial" w:cs="Arial"/>
          <w:color w:val="000000"/>
          <w:spacing w:val="-3"/>
          <w:sz w:val="20"/>
        </w:rPr>
        <w:t xml:space="preserve"> </w:t>
      </w:r>
      <w:r w:rsidRPr="00CE31D2">
        <w:rPr>
          <w:rFonts w:ascii="Arial" w:hAnsi="Arial" w:cs="Arial"/>
          <w:color w:val="000000"/>
          <w:sz w:val="20"/>
        </w:rPr>
        <w:t>и</w:t>
      </w:r>
      <w:r w:rsidRPr="00CE31D2">
        <w:rPr>
          <w:rFonts w:ascii="Arial" w:hAnsi="Arial" w:cs="Arial"/>
          <w:color w:val="000000"/>
          <w:spacing w:val="-5"/>
          <w:sz w:val="20"/>
        </w:rPr>
        <w:t xml:space="preserve"> </w:t>
      </w:r>
      <w:r w:rsidRPr="00CE31D2">
        <w:rPr>
          <w:rFonts w:ascii="Arial" w:hAnsi="Arial" w:cs="Arial"/>
          <w:color w:val="000000"/>
          <w:sz w:val="20"/>
        </w:rPr>
        <w:t>оздоровления</w:t>
      </w:r>
      <w:r w:rsidRPr="00CE31D2">
        <w:rPr>
          <w:rFonts w:ascii="Arial" w:hAnsi="Arial" w:cs="Arial"/>
          <w:color w:val="000000"/>
          <w:spacing w:val="-2"/>
          <w:sz w:val="20"/>
        </w:rPr>
        <w:t xml:space="preserve"> </w:t>
      </w:r>
      <w:r w:rsidRPr="00CE31D2">
        <w:rPr>
          <w:rFonts w:ascii="Arial" w:hAnsi="Arial" w:cs="Arial"/>
          <w:color w:val="000000"/>
          <w:sz w:val="20"/>
        </w:rPr>
        <w:t>детей</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3"/>
          <w:sz w:val="20"/>
        </w:rPr>
        <w:t xml:space="preserve"> </w:t>
      </w:r>
      <w:r w:rsidRPr="00CE31D2">
        <w:rPr>
          <w:rFonts w:ascii="Arial" w:hAnsi="Arial" w:cs="Arial"/>
          <w:color w:val="000000"/>
          <w:sz w:val="20"/>
        </w:rPr>
        <w:t>каникулярное</w:t>
      </w:r>
      <w:r w:rsidRPr="00CE31D2">
        <w:rPr>
          <w:rFonts w:ascii="Arial" w:hAnsi="Arial" w:cs="Arial"/>
          <w:color w:val="000000"/>
          <w:spacing w:val="-4"/>
          <w:sz w:val="20"/>
        </w:rPr>
        <w:t xml:space="preserve"> </w:t>
      </w:r>
      <w:r w:rsidRPr="00CE31D2">
        <w:rPr>
          <w:rFonts w:ascii="Arial" w:hAnsi="Arial" w:cs="Arial"/>
          <w:color w:val="000000"/>
          <w:sz w:val="20"/>
        </w:rPr>
        <w:t>время»</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Look w:val="01E0" w:firstRow="1" w:lastRow="1" w:firstColumn="1" w:lastColumn="1" w:noHBand="0" w:noVBand="0"/>
      </w:tblPr>
      <w:tblGrid>
        <w:gridCol w:w="7035"/>
        <w:gridCol w:w="7252"/>
      </w:tblGrid>
      <w:tr w:rsidR="00371914" w:rsidRPr="00CE31D2" w:rsidTr="00724A07">
        <w:trPr>
          <w:cantSplit/>
        </w:trPr>
        <w:tc>
          <w:tcPr>
            <w:tcW w:w="2462" w:type="pct"/>
            <w:vAlign w:val="center"/>
          </w:tcPr>
          <w:p w:rsidR="00371914" w:rsidRPr="00826226" w:rsidRDefault="00371914" w:rsidP="00724A07">
            <w:pPr>
              <w:pStyle w:val="TableParagraph"/>
              <w:tabs>
                <w:tab w:val="left" w:pos="2278"/>
              </w:tabs>
              <w:ind w:firstLine="567"/>
              <w:jc w:val="center"/>
              <w:rPr>
                <w:rFonts w:ascii="Arial" w:hAnsi="Arial" w:cs="Arial"/>
                <w:color w:val="000000"/>
                <w:sz w:val="20"/>
                <w:szCs w:val="24"/>
                <w:lang w:val="ru-RU"/>
              </w:rPr>
            </w:pPr>
            <w:r w:rsidRPr="00CE31D2">
              <w:rPr>
                <w:rFonts w:ascii="Arial" w:hAnsi="Arial" w:cs="Arial"/>
                <w:color w:val="000000"/>
                <w:sz w:val="20"/>
                <w:szCs w:val="24"/>
              </w:rPr>
              <w:t>от</w:t>
            </w:r>
            <w:r w:rsidRPr="00CE31D2">
              <w:rPr>
                <w:rFonts w:ascii="Arial" w:hAnsi="Arial" w:cs="Arial"/>
                <w:color w:val="000000"/>
                <w:spacing w:val="-1"/>
                <w:sz w:val="20"/>
                <w:szCs w:val="24"/>
              </w:rPr>
              <w:t xml:space="preserve"> </w:t>
            </w:r>
            <w:r>
              <w:rPr>
                <w:rFonts w:ascii="Arial" w:hAnsi="Arial" w:cs="Arial"/>
                <w:color w:val="000000"/>
                <w:spacing w:val="-1"/>
                <w:sz w:val="20"/>
                <w:szCs w:val="24"/>
                <w:lang w:val="ru-RU"/>
              </w:rPr>
              <w:t>______________________________________________</w:t>
            </w:r>
          </w:p>
        </w:tc>
        <w:tc>
          <w:tcPr>
            <w:tcW w:w="2538" w:type="pct"/>
            <w:vAlign w:val="center"/>
          </w:tcPr>
          <w:p w:rsidR="00371914" w:rsidRPr="00826226" w:rsidRDefault="00371914" w:rsidP="00724A07">
            <w:pPr>
              <w:pStyle w:val="TableParagraph"/>
              <w:tabs>
                <w:tab w:val="left" w:pos="4631"/>
              </w:tabs>
              <w:jc w:val="center"/>
              <w:rPr>
                <w:rFonts w:ascii="Arial" w:hAnsi="Arial" w:cs="Arial"/>
                <w:color w:val="000000"/>
                <w:sz w:val="20"/>
                <w:szCs w:val="24"/>
                <w:lang w:val="ru-RU"/>
              </w:rPr>
            </w:pPr>
            <w:r w:rsidRPr="00CE31D2">
              <w:rPr>
                <w:rFonts w:ascii="Arial" w:hAnsi="Arial" w:cs="Arial"/>
                <w:color w:val="000000"/>
                <w:sz w:val="20"/>
                <w:szCs w:val="24"/>
              </w:rPr>
              <w:t xml:space="preserve">№ </w:t>
            </w:r>
            <w:r>
              <w:rPr>
                <w:rFonts w:ascii="Arial" w:hAnsi="Arial" w:cs="Arial"/>
                <w:color w:val="000000"/>
                <w:sz w:val="20"/>
                <w:szCs w:val="24"/>
                <w:lang w:val="ru-RU"/>
              </w:rPr>
              <w:t>_______________________________________</w:t>
            </w: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tabs>
          <w:tab w:val="left" w:pos="6241"/>
          <w:tab w:val="left" w:pos="7634"/>
          <w:tab w:val="left" w:pos="8016"/>
        </w:tabs>
        <w:spacing w:after="0"/>
        <w:ind w:right="143"/>
        <w:rPr>
          <w:rFonts w:ascii="Arial" w:hAnsi="Arial" w:cs="Arial"/>
          <w:color w:val="000000"/>
          <w:sz w:val="20"/>
        </w:rPr>
      </w:pPr>
      <w:r w:rsidRPr="00CE31D2">
        <w:rPr>
          <w:rFonts w:ascii="Arial" w:hAnsi="Arial" w:cs="Arial"/>
          <w:color w:val="000000"/>
          <w:sz w:val="20"/>
        </w:rPr>
        <w:t>Рассмотрев Ваше заявление от</w:t>
      </w:r>
      <w:r w:rsidRPr="00CE31D2">
        <w:rPr>
          <w:rFonts w:ascii="Arial" w:hAnsi="Arial" w:cs="Arial"/>
          <w:color w:val="000000"/>
          <w:sz w:val="20"/>
          <w:u w:val="single"/>
        </w:rPr>
        <w:t xml:space="preserve"> </w:t>
      </w:r>
      <w:r w:rsidRPr="00CE31D2">
        <w:rPr>
          <w:rFonts w:ascii="Arial" w:hAnsi="Arial" w:cs="Arial"/>
          <w:color w:val="000000"/>
          <w:sz w:val="20"/>
        </w:rPr>
        <w:t>№</w:t>
      </w:r>
      <w:r w:rsidRPr="00CE31D2">
        <w:rPr>
          <w:rFonts w:ascii="Arial" w:hAnsi="Arial" w:cs="Arial"/>
          <w:color w:val="000000"/>
          <w:sz w:val="20"/>
          <w:u w:val="single"/>
        </w:rPr>
        <w:t xml:space="preserve"> </w:t>
      </w:r>
      <w:r w:rsidRPr="00CE31D2">
        <w:rPr>
          <w:rFonts w:ascii="Arial" w:hAnsi="Arial" w:cs="Arial"/>
          <w:color w:val="000000"/>
          <w:sz w:val="20"/>
        </w:rPr>
        <w:t>и</w:t>
      </w:r>
      <w:r w:rsidRPr="00CE31D2">
        <w:rPr>
          <w:rFonts w:ascii="Arial" w:hAnsi="Arial" w:cs="Arial"/>
          <w:color w:val="000000"/>
          <w:spacing w:val="2"/>
          <w:sz w:val="20"/>
        </w:rPr>
        <w:t xml:space="preserve"> </w:t>
      </w:r>
      <w:r w:rsidRPr="00CE31D2">
        <w:rPr>
          <w:rFonts w:ascii="Arial" w:hAnsi="Arial" w:cs="Arial"/>
          <w:color w:val="000000"/>
          <w:sz w:val="20"/>
        </w:rPr>
        <w:t>представленные Вами</w:t>
      </w:r>
      <w:r w:rsidRPr="00CE31D2">
        <w:rPr>
          <w:rFonts w:ascii="Arial" w:hAnsi="Arial" w:cs="Arial"/>
          <w:color w:val="000000"/>
          <w:spacing w:val="-67"/>
          <w:sz w:val="20"/>
        </w:rPr>
        <w:t xml:space="preserve"> </w:t>
      </w:r>
      <w:r w:rsidRPr="00CE31D2">
        <w:rPr>
          <w:rFonts w:ascii="Arial" w:hAnsi="Arial" w:cs="Arial"/>
          <w:color w:val="000000"/>
          <w:sz w:val="20"/>
        </w:rPr>
        <w:t>документы, руководствуясь</w:t>
      </w:r>
      <w:r w:rsidRPr="00CE31D2">
        <w:rPr>
          <w:rFonts w:ascii="Arial" w:hAnsi="Arial" w:cs="Arial"/>
          <w:color w:val="000000"/>
          <w:sz w:val="20"/>
          <w:u w:val="single"/>
        </w:rPr>
        <w:t>,</w:t>
      </w:r>
      <w:r w:rsidRPr="00CE31D2">
        <w:rPr>
          <w:rFonts w:ascii="Arial" w:hAnsi="Arial" w:cs="Arial"/>
          <w:color w:val="000000"/>
          <w:spacing w:val="40"/>
          <w:sz w:val="20"/>
        </w:rPr>
        <w:t xml:space="preserve"> </w:t>
      </w:r>
      <w:r w:rsidRPr="00CE31D2">
        <w:rPr>
          <w:rFonts w:ascii="Arial" w:hAnsi="Arial" w:cs="Arial"/>
          <w:color w:val="000000"/>
          <w:sz w:val="20"/>
        </w:rPr>
        <w:t>уполномоченным</w:t>
      </w:r>
      <w:r w:rsidRPr="00CE31D2">
        <w:rPr>
          <w:rFonts w:ascii="Arial" w:hAnsi="Arial" w:cs="Arial"/>
          <w:color w:val="000000"/>
          <w:spacing w:val="-68"/>
          <w:sz w:val="20"/>
        </w:rPr>
        <w:t xml:space="preserve"> </w:t>
      </w:r>
      <w:r w:rsidRPr="00CE31D2">
        <w:rPr>
          <w:rFonts w:ascii="Arial" w:hAnsi="Arial" w:cs="Arial"/>
          <w:color w:val="000000"/>
          <w:sz w:val="20"/>
        </w:rPr>
        <w:t>органом</w: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43" style="position:absolute;left:0;text-align:left;margin-left:56.65pt;margin-top:15.9pt;width:490pt;height:.1pt;z-index:-251648000;mso-wrap-distance-left:0;mso-wrap-distance-right:0;mso-position-horizontal-relative:page" coordorigin="1133,318" coordsize="9800,0" path="m1133,318r9799,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color w:val="000000"/>
          <w:sz w:val="20"/>
          <w:szCs w:val="24"/>
        </w:rPr>
        <w:t>принято</w:t>
      </w:r>
      <w:r w:rsidRPr="00CE31D2">
        <w:rPr>
          <w:rFonts w:ascii="Arial" w:hAnsi="Arial" w:cs="Arial"/>
          <w:color w:val="000000"/>
          <w:spacing w:val="-3"/>
          <w:sz w:val="20"/>
          <w:szCs w:val="24"/>
        </w:rPr>
        <w:t xml:space="preserve"> </w:t>
      </w:r>
      <w:r w:rsidRPr="00CE31D2">
        <w:rPr>
          <w:rFonts w:ascii="Arial" w:hAnsi="Arial" w:cs="Arial"/>
          <w:color w:val="000000"/>
          <w:sz w:val="20"/>
          <w:szCs w:val="24"/>
        </w:rPr>
        <w:t>решение</w:t>
      </w:r>
      <w:r w:rsidRPr="00CE31D2">
        <w:rPr>
          <w:rFonts w:ascii="Arial" w:hAnsi="Arial" w:cs="Arial"/>
          <w:color w:val="000000"/>
          <w:spacing w:val="-2"/>
          <w:sz w:val="20"/>
          <w:szCs w:val="24"/>
        </w:rPr>
        <w:t xml:space="preserve"> </w:t>
      </w:r>
      <w:r w:rsidRPr="00CE31D2">
        <w:rPr>
          <w:rFonts w:ascii="Arial" w:hAnsi="Arial" w:cs="Arial"/>
          <w:color w:val="000000"/>
          <w:sz w:val="20"/>
          <w:szCs w:val="24"/>
        </w:rPr>
        <w:t>об</w:t>
      </w:r>
      <w:r w:rsidRPr="00CE31D2">
        <w:rPr>
          <w:rFonts w:ascii="Arial" w:hAnsi="Arial" w:cs="Arial"/>
          <w:color w:val="000000"/>
          <w:spacing w:val="-3"/>
          <w:sz w:val="20"/>
          <w:szCs w:val="24"/>
        </w:rPr>
        <w:t xml:space="preserve"> </w:t>
      </w:r>
      <w:r w:rsidRPr="00CE31D2">
        <w:rPr>
          <w:rFonts w:ascii="Arial" w:hAnsi="Arial" w:cs="Arial"/>
          <w:color w:val="000000"/>
          <w:sz w:val="20"/>
          <w:szCs w:val="24"/>
        </w:rPr>
        <w:t>отказе</w:t>
      </w:r>
      <w:r w:rsidRPr="00CE31D2">
        <w:rPr>
          <w:rFonts w:ascii="Arial" w:hAnsi="Arial" w:cs="Arial"/>
          <w:color w:val="000000"/>
          <w:spacing w:val="-2"/>
          <w:sz w:val="20"/>
          <w:szCs w:val="24"/>
        </w:rPr>
        <w:t xml:space="preserve"> </w:t>
      </w:r>
      <w:r w:rsidRPr="00CE31D2">
        <w:rPr>
          <w:rFonts w:ascii="Arial" w:hAnsi="Arial" w:cs="Arial"/>
          <w:color w:val="000000"/>
          <w:sz w:val="20"/>
          <w:szCs w:val="24"/>
        </w:rPr>
        <w:t>в</w:t>
      </w:r>
      <w:r w:rsidRPr="00CE31D2">
        <w:rPr>
          <w:rFonts w:ascii="Arial" w:hAnsi="Arial" w:cs="Arial"/>
          <w:color w:val="000000"/>
          <w:spacing w:val="-4"/>
          <w:sz w:val="20"/>
          <w:szCs w:val="24"/>
        </w:rPr>
        <w:t xml:space="preserve"> </w:t>
      </w:r>
      <w:r w:rsidRPr="00CE31D2">
        <w:rPr>
          <w:rFonts w:ascii="Arial" w:hAnsi="Arial" w:cs="Arial"/>
          <w:color w:val="000000"/>
          <w:sz w:val="20"/>
          <w:szCs w:val="24"/>
        </w:rPr>
        <w:t>предоставлении</w:t>
      </w:r>
      <w:r w:rsidRPr="00CE31D2">
        <w:rPr>
          <w:rFonts w:ascii="Arial" w:hAnsi="Arial" w:cs="Arial"/>
          <w:color w:val="000000"/>
          <w:spacing w:val="-1"/>
          <w:sz w:val="20"/>
          <w:szCs w:val="24"/>
        </w:rPr>
        <w:t xml:space="preserve"> </w:t>
      </w:r>
      <w:r w:rsidRPr="00CE31D2">
        <w:rPr>
          <w:rFonts w:ascii="Arial" w:hAnsi="Arial" w:cs="Arial"/>
          <w:color w:val="000000"/>
          <w:sz w:val="20"/>
          <w:szCs w:val="24"/>
        </w:rPr>
        <w:t>Вам</w:t>
      </w:r>
      <w:r w:rsidRPr="00CE31D2">
        <w:rPr>
          <w:rFonts w:ascii="Arial" w:hAnsi="Arial" w:cs="Arial"/>
          <w:color w:val="000000"/>
          <w:spacing w:val="-5"/>
          <w:sz w:val="20"/>
          <w:szCs w:val="24"/>
        </w:rPr>
        <w:t xml:space="preserve"> </w:t>
      </w:r>
      <w:r w:rsidRPr="00CE31D2">
        <w:rPr>
          <w:rFonts w:ascii="Arial" w:hAnsi="Arial" w:cs="Arial"/>
          <w:i/>
          <w:color w:val="000000"/>
          <w:sz w:val="20"/>
          <w:szCs w:val="24"/>
        </w:rPr>
        <w:t>путевки/сертификата</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на</w:t>
      </w:r>
    </w:p>
    <w:p w:rsidR="00371914" w:rsidRPr="00CE31D2" w:rsidRDefault="00371914" w:rsidP="00724A07">
      <w:pPr>
        <w:spacing w:after="0" w:line="240" w:lineRule="auto"/>
        <w:ind w:right="229" w:firstLine="567"/>
        <w:jc w:val="center"/>
        <w:rPr>
          <w:rFonts w:ascii="Arial" w:hAnsi="Arial" w:cs="Arial"/>
          <w:color w:val="000000"/>
          <w:sz w:val="20"/>
          <w:szCs w:val="24"/>
        </w:rPr>
      </w:pPr>
      <w:r w:rsidRPr="00CE31D2">
        <w:rPr>
          <w:rFonts w:ascii="Arial" w:hAnsi="Arial" w:cs="Arial"/>
          <w:i/>
          <w:color w:val="000000"/>
          <w:sz w:val="20"/>
          <w:szCs w:val="24"/>
        </w:rPr>
        <w:t>детский отдых и (или) компенсации стоимости путевки в организацию отдыха</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детей 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их</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оздоровления</w:t>
      </w:r>
      <w:r w:rsidRPr="00CE31D2">
        <w:rPr>
          <w:rFonts w:ascii="Arial" w:hAnsi="Arial" w:cs="Arial"/>
          <w:color w:val="000000"/>
          <w:sz w:val="20"/>
          <w:szCs w:val="24"/>
        </w:rPr>
        <w:t>:</w:t>
      </w:r>
    </w:p>
    <w:p w:rsidR="00371914" w:rsidRPr="00CE31D2" w:rsidRDefault="00371914" w:rsidP="00724A07">
      <w:pPr>
        <w:pStyle w:val="a7"/>
        <w:tabs>
          <w:tab w:val="left" w:pos="10101"/>
        </w:tabs>
        <w:spacing w:after="0"/>
        <w:jc w:val="center"/>
        <w:rPr>
          <w:rFonts w:ascii="Arial" w:hAnsi="Arial" w:cs="Arial"/>
          <w:color w:val="000000"/>
          <w:sz w:val="20"/>
        </w:rPr>
      </w:pPr>
      <w:r>
        <w:rPr>
          <w:rFonts w:ascii="Arial" w:hAnsi="Arial" w:cs="Arial"/>
          <w:color w:val="000000"/>
          <w:sz w:val="20"/>
        </w:rPr>
        <w:t>______________________________________________________________________________________________</w:t>
      </w:r>
      <w:r w:rsidRPr="00CE31D2">
        <w:rPr>
          <w:rFonts w:ascii="Arial" w:hAnsi="Arial" w:cs="Arial"/>
          <w:color w:val="000000"/>
          <w:sz w:val="20"/>
        </w:rPr>
        <w:t>,</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указать</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ФИО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дату</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рождения</w:t>
      </w:r>
      <w:r w:rsidRPr="00CE31D2">
        <w:rPr>
          <w:rFonts w:ascii="Arial" w:hAnsi="Arial" w:cs="Arial"/>
          <w:i/>
          <w:color w:val="000000"/>
          <w:spacing w:val="-2"/>
          <w:sz w:val="20"/>
          <w:szCs w:val="24"/>
        </w:rPr>
        <w:t xml:space="preserve"> </w:t>
      </w:r>
      <w:r w:rsidRPr="00CE31D2">
        <w:rPr>
          <w:rFonts w:ascii="Arial" w:hAnsi="Arial" w:cs="Arial"/>
          <w:i/>
          <w:color w:val="000000"/>
          <w:sz w:val="20"/>
          <w:szCs w:val="24"/>
        </w:rPr>
        <w:t>заявителя,</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ребенка</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по</w:t>
      </w:r>
      <w:r w:rsidRPr="00CE31D2">
        <w:rPr>
          <w:rFonts w:ascii="Arial" w:hAnsi="Arial" w:cs="Arial"/>
          <w:color w:val="000000"/>
          <w:spacing w:val="-3"/>
          <w:sz w:val="20"/>
        </w:rPr>
        <w:t xml:space="preserve"> </w:t>
      </w:r>
      <w:r w:rsidRPr="00CE31D2">
        <w:rPr>
          <w:rFonts w:ascii="Arial" w:hAnsi="Arial" w:cs="Arial"/>
          <w:color w:val="000000"/>
          <w:sz w:val="20"/>
        </w:rPr>
        <w:t>следующим</w:t>
      </w:r>
      <w:r w:rsidRPr="00CE31D2">
        <w:rPr>
          <w:rFonts w:ascii="Arial" w:hAnsi="Arial" w:cs="Arial"/>
          <w:color w:val="000000"/>
          <w:spacing w:val="-4"/>
          <w:sz w:val="20"/>
        </w:rPr>
        <w:t xml:space="preserve"> </w:t>
      </w:r>
      <w:r w:rsidRPr="00CE31D2">
        <w:rPr>
          <w:rFonts w:ascii="Arial" w:hAnsi="Arial" w:cs="Arial"/>
          <w:color w:val="000000"/>
          <w:sz w:val="20"/>
        </w:rPr>
        <w:t>основаниям:</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9"/>
        <w:gridCol w:w="5896"/>
        <w:gridCol w:w="5282"/>
      </w:tblGrid>
      <w:tr w:rsidR="00371914" w:rsidRPr="00CE31D2" w:rsidTr="00724A07">
        <w:trPr>
          <w:cantSplit/>
        </w:trPr>
        <w:tc>
          <w:tcPr>
            <w:tcW w:w="1085" w:type="pct"/>
            <w:vAlign w:val="center"/>
          </w:tcPr>
          <w:p w:rsidR="00371914" w:rsidRPr="00CE31D2" w:rsidRDefault="00371914" w:rsidP="00724A07">
            <w:pPr>
              <w:pStyle w:val="TableParagraph"/>
              <w:ind w:right="708" w:firstLine="567"/>
              <w:jc w:val="center"/>
              <w:rPr>
                <w:rFonts w:ascii="Arial" w:hAnsi="Arial" w:cs="Arial"/>
                <w:color w:val="000000"/>
                <w:sz w:val="20"/>
                <w:szCs w:val="24"/>
              </w:rPr>
            </w:pPr>
            <w:r w:rsidRPr="00CE31D2">
              <w:rPr>
                <w:rFonts w:ascii="Arial" w:hAnsi="Arial" w:cs="Arial"/>
                <w:color w:val="000000"/>
                <w:sz w:val="20"/>
                <w:szCs w:val="24"/>
              </w:rPr>
              <w:t>№</w:t>
            </w:r>
            <w:r w:rsidRPr="00CE31D2">
              <w:rPr>
                <w:rFonts w:ascii="Arial" w:hAnsi="Arial" w:cs="Arial"/>
                <w:color w:val="000000"/>
                <w:spacing w:val="1"/>
                <w:sz w:val="20"/>
                <w:szCs w:val="24"/>
              </w:rPr>
              <w:t xml:space="preserve"> </w:t>
            </w:r>
            <w:r w:rsidRPr="00CE31D2">
              <w:rPr>
                <w:rFonts w:ascii="Arial" w:hAnsi="Arial" w:cs="Arial"/>
                <w:color w:val="000000"/>
                <w:sz w:val="20"/>
                <w:szCs w:val="24"/>
              </w:rPr>
              <w:t>пункта</w:t>
            </w:r>
          </w:p>
          <w:p w:rsidR="00371914" w:rsidRPr="00CE31D2" w:rsidRDefault="00371914" w:rsidP="00724A07">
            <w:pPr>
              <w:pStyle w:val="TableParagraph"/>
              <w:ind w:right="126" w:firstLine="567"/>
              <w:jc w:val="center"/>
              <w:rPr>
                <w:rFonts w:ascii="Arial" w:hAnsi="Arial" w:cs="Arial"/>
                <w:color w:val="000000"/>
                <w:sz w:val="20"/>
                <w:szCs w:val="24"/>
              </w:rPr>
            </w:pPr>
            <w:r w:rsidRPr="00CE31D2">
              <w:rPr>
                <w:rFonts w:ascii="Arial" w:hAnsi="Arial" w:cs="Arial"/>
                <w:color w:val="000000"/>
                <w:sz w:val="20"/>
                <w:szCs w:val="24"/>
              </w:rPr>
              <w:t>администра</w:t>
            </w:r>
            <w:r w:rsidRPr="00CE31D2">
              <w:rPr>
                <w:rFonts w:ascii="Arial" w:hAnsi="Arial" w:cs="Arial"/>
                <w:color w:val="000000"/>
                <w:spacing w:val="-67"/>
                <w:sz w:val="20"/>
                <w:szCs w:val="24"/>
              </w:rPr>
              <w:t xml:space="preserve"> </w:t>
            </w:r>
            <w:r w:rsidRPr="00CE31D2">
              <w:rPr>
                <w:rFonts w:ascii="Arial" w:hAnsi="Arial" w:cs="Arial"/>
                <w:color w:val="000000"/>
                <w:sz w:val="20"/>
                <w:szCs w:val="24"/>
              </w:rPr>
              <w:t>тивного</w:t>
            </w:r>
          </w:p>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регламента</w:t>
            </w:r>
          </w:p>
        </w:tc>
        <w:tc>
          <w:tcPr>
            <w:tcW w:w="2065" w:type="pct"/>
            <w:vAlign w:val="center"/>
          </w:tcPr>
          <w:p w:rsidR="00371914" w:rsidRPr="00716A2E" w:rsidRDefault="00371914" w:rsidP="00724A07">
            <w:pPr>
              <w:pStyle w:val="TableParagraph"/>
              <w:ind w:right="211" w:firstLine="567"/>
              <w:jc w:val="center"/>
              <w:rPr>
                <w:rFonts w:ascii="Arial" w:hAnsi="Arial" w:cs="Arial"/>
                <w:color w:val="000000"/>
                <w:sz w:val="20"/>
                <w:szCs w:val="24"/>
                <w:lang w:val="ru-RU"/>
              </w:rPr>
            </w:pPr>
            <w:r w:rsidRPr="00716A2E">
              <w:rPr>
                <w:rFonts w:ascii="Arial" w:hAnsi="Arial" w:cs="Arial"/>
                <w:color w:val="000000"/>
                <w:sz w:val="20"/>
                <w:szCs w:val="24"/>
                <w:lang w:val="ru-RU"/>
              </w:rPr>
              <w:t>Наименование основания для</w:t>
            </w:r>
            <w:r w:rsidRPr="00716A2E">
              <w:rPr>
                <w:rFonts w:ascii="Arial" w:hAnsi="Arial" w:cs="Arial"/>
                <w:color w:val="000000"/>
                <w:spacing w:val="1"/>
                <w:sz w:val="20"/>
                <w:szCs w:val="24"/>
                <w:lang w:val="ru-RU"/>
              </w:rPr>
              <w:t xml:space="preserve"> </w:t>
            </w:r>
            <w:r w:rsidRPr="00716A2E">
              <w:rPr>
                <w:rFonts w:ascii="Arial" w:hAnsi="Arial" w:cs="Arial"/>
                <w:color w:val="000000"/>
                <w:sz w:val="20"/>
                <w:szCs w:val="24"/>
                <w:lang w:val="ru-RU"/>
              </w:rPr>
              <w:t>отказа в соответствии с единым</w:t>
            </w:r>
            <w:r w:rsidRPr="00716A2E">
              <w:rPr>
                <w:rFonts w:ascii="Arial" w:hAnsi="Arial" w:cs="Arial"/>
                <w:color w:val="000000"/>
                <w:spacing w:val="-68"/>
                <w:sz w:val="20"/>
                <w:szCs w:val="24"/>
                <w:lang w:val="ru-RU"/>
              </w:rPr>
              <w:t xml:space="preserve"> </w:t>
            </w:r>
            <w:r w:rsidRPr="00716A2E">
              <w:rPr>
                <w:rFonts w:ascii="Arial" w:hAnsi="Arial" w:cs="Arial"/>
                <w:color w:val="000000"/>
                <w:sz w:val="20"/>
                <w:szCs w:val="24"/>
                <w:lang w:val="ru-RU"/>
              </w:rPr>
              <w:t>стандартом</w:t>
            </w:r>
          </w:p>
        </w:tc>
        <w:tc>
          <w:tcPr>
            <w:tcW w:w="1850" w:type="pct"/>
            <w:vAlign w:val="center"/>
          </w:tcPr>
          <w:p w:rsidR="00371914" w:rsidRPr="00716A2E" w:rsidRDefault="00371914" w:rsidP="00724A07">
            <w:pPr>
              <w:pStyle w:val="TableParagraph"/>
              <w:ind w:right="836" w:firstLine="567"/>
              <w:jc w:val="center"/>
              <w:rPr>
                <w:rFonts w:ascii="Arial" w:hAnsi="Arial" w:cs="Arial"/>
                <w:color w:val="000000"/>
                <w:sz w:val="20"/>
                <w:szCs w:val="24"/>
                <w:lang w:val="ru-RU"/>
              </w:rPr>
            </w:pPr>
            <w:r w:rsidRPr="00716A2E">
              <w:rPr>
                <w:rFonts w:ascii="Arial" w:hAnsi="Arial" w:cs="Arial"/>
                <w:color w:val="000000"/>
                <w:sz w:val="20"/>
                <w:szCs w:val="24"/>
                <w:lang w:val="ru-RU"/>
              </w:rPr>
              <w:t>Разъяснение причин отказа в</w:t>
            </w:r>
            <w:r w:rsidRPr="00716A2E">
              <w:rPr>
                <w:rFonts w:ascii="Arial" w:hAnsi="Arial" w:cs="Arial"/>
                <w:color w:val="000000"/>
                <w:spacing w:val="-67"/>
                <w:sz w:val="20"/>
                <w:szCs w:val="24"/>
                <w:lang w:val="ru-RU"/>
              </w:rPr>
              <w:t xml:space="preserve"> </w:t>
            </w:r>
            <w:r w:rsidRPr="00716A2E">
              <w:rPr>
                <w:rFonts w:ascii="Arial" w:hAnsi="Arial" w:cs="Arial"/>
                <w:color w:val="000000"/>
                <w:sz w:val="20"/>
                <w:szCs w:val="24"/>
                <w:lang w:val="ru-RU"/>
              </w:rPr>
              <w:t>предоставлении</w:t>
            </w:r>
            <w:r w:rsidRPr="00716A2E">
              <w:rPr>
                <w:rFonts w:ascii="Arial" w:hAnsi="Arial" w:cs="Arial"/>
                <w:color w:val="000000"/>
                <w:spacing w:val="-2"/>
                <w:sz w:val="20"/>
                <w:szCs w:val="24"/>
                <w:lang w:val="ru-RU"/>
              </w:rPr>
              <w:t xml:space="preserve"> </w:t>
            </w:r>
            <w:r w:rsidRPr="00716A2E">
              <w:rPr>
                <w:rFonts w:ascii="Arial" w:hAnsi="Arial" w:cs="Arial"/>
                <w:color w:val="000000"/>
                <w:sz w:val="20"/>
                <w:szCs w:val="24"/>
                <w:lang w:val="ru-RU"/>
              </w:rPr>
              <w:t>услуги</w:t>
            </w:r>
          </w:p>
        </w:tc>
      </w:tr>
      <w:tr w:rsidR="00371914" w:rsidRPr="00CE31D2" w:rsidTr="00724A07">
        <w:trPr>
          <w:cantSplit/>
        </w:trPr>
        <w:tc>
          <w:tcPr>
            <w:tcW w:w="1085" w:type="pct"/>
            <w:vAlign w:val="center"/>
          </w:tcPr>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2.13</w:t>
            </w:r>
          </w:p>
        </w:tc>
        <w:tc>
          <w:tcPr>
            <w:tcW w:w="2065" w:type="pct"/>
            <w:vAlign w:val="center"/>
          </w:tcPr>
          <w:p w:rsidR="00371914" w:rsidRPr="00716A2E" w:rsidRDefault="00371914" w:rsidP="00724A07">
            <w:pPr>
              <w:pStyle w:val="TableParagraph"/>
              <w:ind w:right="49" w:firstLine="567"/>
              <w:jc w:val="center"/>
              <w:rPr>
                <w:rFonts w:ascii="Arial" w:hAnsi="Arial" w:cs="Arial"/>
                <w:color w:val="000000"/>
                <w:sz w:val="20"/>
                <w:szCs w:val="24"/>
                <w:lang w:val="ru-RU"/>
              </w:rPr>
            </w:pPr>
            <w:r w:rsidRPr="00716A2E">
              <w:rPr>
                <w:rFonts w:ascii="Arial" w:hAnsi="Arial" w:cs="Arial"/>
                <w:color w:val="000000"/>
                <w:sz w:val="20"/>
                <w:szCs w:val="24"/>
                <w:lang w:val="ru-RU"/>
              </w:rPr>
              <w:t>отсутствие</w:t>
            </w:r>
            <w:r w:rsidRPr="00716A2E">
              <w:rPr>
                <w:rFonts w:ascii="Arial" w:hAnsi="Arial" w:cs="Arial"/>
                <w:color w:val="000000"/>
                <w:spacing w:val="1"/>
                <w:sz w:val="20"/>
                <w:szCs w:val="24"/>
                <w:lang w:val="ru-RU"/>
              </w:rPr>
              <w:t xml:space="preserve"> </w:t>
            </w:r>
            <w:r w:rsidRPr="00716A2E">
              <w:rPr>
                <w:rFonts w:ascii="Arial" w:hAnsi="Arial" w:cs="Arial"/>
                <w:color w:val="000000"/>
                <w:sz w:val="20"/>
                <w:szCs w:val="24"/>
                <w:lang w:val="ru-RU"/>
              </w:rPr>
              <w:t>оснований</w:t>
            </w:r>
            <w:r w:rsidRPr="00716A2E">
              <w:rPr>
                <w:rFonts w:ascii="Arial" w:hAnsi="Arial" w:cs="Arial"/>
                <w:color w:val="000000"/>
                <w:spacing w:val="1"/>
                <w:sz w:val="20"/>
                <w:szCs w:val="24"/>
                <w:lang w:val="ru-RU"/>
              </w:rPr>
              <w:t xml:space="preserve"> </w:t>
            </w:r>
            <w:r w:rsidRPr="00716A2E">
              <w:rPr>
                <w:rFonts w:ascii="Arial" w:hAnsi="Arial" w:cs="Arial"/>
                <w:color w:val="000000"/>
                <w:sz w:val="20"/>
                <w:szCs w:val="24"/>
                <w:lang w:val="ru-RU"/>
              </w:rPr>
              <w:t>для</w:t>
            </w:r>
            <w:r w:rsidRPr="00716A2E">
              <w:rPr>
                <w:rFonts w:ascii="Arial" w:hAnsi="Arial" w:cs="Arial"/>
                <w:color w:val="000000"/>
                <w:spacing w:val="-67"/>
                <w:sz w:val="20"/>
                <w:szCs w:val="24"/>
                <w:lang w:val="ru-RU"/>
              </w:rPr>
              <w:t xml:space="preserve"> </w:t>
            </w:r>
            <w:r w:rsidRPr="00716A2E">
              <w:rPr>
                <w:rFonts w:ascii="Arial" w:hAnsi="Arial" w:cs="Arial"/>
                <w:color w:val="000000"/>
                <w:sz w:val="20"/>
                <w:szCs w:val="24"/>
                <w:lang w:val="ru-RU"/>
              </w:rPr>
              <w:t>предоставления муниципальной</w:t>
            </w:r>
            <w:r w:rsidRPr="00716A2E">
              <w:rPr>
                <w:rFonts w:ascii="Arial" w:hAnsi="Arial" w:cs="Arial"/>
                <w:color w:val="000000"/>
                <w:spacing w:val="-1"/>
                <w:sz w:val="20"/>
                <w:szCs w:val="24"/>
                <w:lang w:val="ru-RU"/>
              </w:rPr>
              <w:t xml:space="preserve"> </w:t>
            </w:r>
            <w:r w:rsidRPr="00716A2E">
              <w:rPr>
                <w:rFonts w:ascii="Arial" w:hAnsi="Arial" w:cs="Arial"/>
                <w:color w:val="000000"/>
                <w:sz w:val="20"/>
                <w:szCs w:val="24"/>
                <w:lang w:val="ru-RU"/>
              </w:rPr>
              <w:t>услуги</w:t>
            </w:r>
          </w:p>
        </w:tc>
        <w:tc>
          <w:tcPr>
            <w:tcW w:w="1850" w:type="pct"/>
            <w:vAlign w:val="center"/>
          </w:tcPr>
          <w:p w:rsidR="00371914" w:rsidRPr="00716A2E" w:rsidRDefault="00371914" w:rsidP="00724A07">
            <w:pPr>
              <w:pStyle w:val="TableParagraph"/>
              <w:ind w:firstLine="567"/>
              <w:jc w:val="center"/>
              <w:rPr>
                <w:rFonts w:ascii="Arial" w:hAnsi="Arial" w:cs="Arial"/>
                <w:color w:val="000000"/>
                <w:sz w:val="20"/>
                <w:szCs w:val="24"/>
                <w:lang w:val="ru-RU"/>
              </w:rPr>
            </w:pPr>
          </w:p>
        </w:tc>
      </w:tr>
      <w:tr w:rsidR="00371914" w:rsidRPr="00CE31D2" w:rsidTr="00724A07">
        <w:trPr>
          <w:cantSplit/>
        </w:trPr>
        <w:tc>
          <w:tcPr>
            <w:tcW w:w="1085" w:type="pct"/>
            <w:vAlign w:val="center"/>
          </w:tcPr>
          <w:p w:rsidR="00371914" w:rsidRPr="00CE31D2" w:rsidRDefault="00371914" w:rsidP="00724A07">
            <w:pPr>
              <w:pStyle w:val="TableParagraph"/>
              <w:ind w:firstLine="567"/>
              <w:jc w:val="center"/>
              <w:rPr>
                <w:rFonts w:ascii="Arial" w:hAnsi="Arial" w:cs="Arial"/>
                <w:color w:val="000000"/>
                <w:sz w:val="20"/>
                <w:szCs w:val="24"/>
              </w:rPr>
            </w:pPr>
            <w:r w:rsidRPr="00CE31D2">
              <w:rPr>
                <w:rFonts w:ascii="Arial" w:hAnsi="Arial" w:cs="Arial"/>
                <w:color w:val="000000"/>
                <w:sz w:val="20"/>
                <w:szCs w:val="24"/>
              </w:rPr>
              <w:t>2.13</w:t>
            </w:r>
          </w:p>
        </w:tc>
        <w:tc>
          <w:tcPr>
            <w:tcW w:w="2065" w:type="pct"/>
            <w:vAlign w:val="center"/>
          </w:tcPr>
          <w:p w:rsidR="00371914" w:rsidRPr="00716A2E" w:rsidRDefault="00371914" w:rsidP="00724A07">
            <w:pPr>
              <w:pStyle w:val="TableParagraph"/>
              <w:ind w:right="397" w:firstLine="567"/>
              <w:jc w:val="center"/>
              <w:rPr>
                <w:rFonts w:ascii="Arial" w:hAnsi="Arial" w:cs="Arial"/>
                <w:color w:val="000000"/>
                <w:sz w:val="20"/>
                <w:szCs w:val="24"/>
                <w:lang w:val="ru-RU"/>
              </w:rPr>
            </w:pPr>
            <w:r w:rsidRPr="00716A2E">
              <w:rPr>
                <w:rFonts w:ascii="Arial" w:hAnsi="Arial" w:cs="Arial"/>
                <w:color w:val="000000"/>
                <w:sz w:val="20"/>
                <w:szCs w:val="24"/>
                <w:lang w:val="ru-RU"/>
              </w:rPr>
              <w:t>представление</w:t>
            </w:r>
            <w:r w:rsidRPr="00716A2E">
              <w:rPr>
                <w:rFonts w:ascii="Arial" w:hAnsi="Arial" w:cs="Arial"/>
                <w:color w:val="000000"/>
                <w:spacing w:val="-12"/>
                <w:sz w:val="20"/>
                <w:szCs w:val="24"/>
                <w:lang w:val="ru-RU"/>
              </w:rPr>
              <w:t xml:space="preserve"> </w:t>
            </w:r>
            <w:r w:rsidRPr="00716A2E">
              <w:rPr>
                <w:rFonts w:ascii="Arial" w:hAnsi="Arial" w:cs="Arial"/>
                <w:color w:val="000000"/>
                <w:sz w:val="20"/>
                <w:szCs w:val="24"/>
                <w:lang w:val="ru-RU"/>
              </w:rPr>
              <w:t>недостоверных</w:t>
            </w:r>
            <w:r w:rsidRPr="00716A2E">
              <w:rPr>
                <w:rFonts w:ascii="Arial" w:hAnsi="Arial" w:cs="Arial"/>
                <w:color w:val="000000"/>
                <w:spacing w:val="-67"/>
                <w:sz w:val="20"/>
                <w:szCs w:val="24"/>
                <w:lang w:val="ru-RU"/>
              </w:rPr>
              <w:t xml:space="preserve"> </w:t>
            </w:r>
            <w:r w:rsidRPr="00716A2E">
              <w:rPr>
                <w:rFonts w:ascii="Arial" w:hAnsi="Arial" w:cs="Arial"/>
                <w:color w:val="000000"/>
                <w:sz w:val="20"/>
                <w:szCs w:val="24"/>
                <w:lang w:val="ru-RU"/>
              </w:rPr>
              <w:t>сведений</w:t>
            </w:r>
            <w:r w:rsidRPr="00716A2E">
              <w:rPr>
                <w:rFonts w:ascii="Arial" w:hAnsi="Arial" w:cs="Arial"/>
                <w:color w:val="000000"/>
                <w:spacing w:val="-1"/>
                <w:sz w:val="20"/>
                <w:szCs w:val="24"/>
                <w:lang w:val="ru-RU"/>
              </w:rPr>
              <w:t xml:space="preserve"> </w:t>
            </w:r>
            <w:r w:rsidRPr="00716A2E">
              <w:rPr>
                <w:rFonts w:ascii="Arial" w:hAnsi="Arial" w:cs="Arial"/>
                <w:color w:val="000000"/>
                <w:sz w:val="20"/>
                <w:szCs w:val="24"/>
                <w:lang w:val="ru-RU"/>
              </w:rPr>
              <w:t>и</w:t>
            </w:r>
            <w:r w:rsidRPr="00716A2E">
              <w:rPr>
                <w:rFonts w:ascii="Arial" w:hAnsi="Arial" w:cs="Arial"/>
                <w:color w:val="000000"/>
                <w:spacing w:val="-3"/>
                <w:sz w:val="20"/>
                <w:szCs w:val="24"/>
                <w:lang w:val="ru-RU"/>
              </w:rPr>
              <w:t xml:space="preserve"> </w:t>
            </w:r>
            <w:r w:rsidRPr="00716A2E">
              <w:rPr>
                <w:rFonts w:ascii="Arial" w:hAnsi="Arial" w:cs="Arial"/>
                <w:color w:val="000000"/>
                <w:sz w:val="20"/>
                <w:szCs w:val="24"/>
                <w:lang w:val="ru-RU"/>
              </w:rPr>
              <w:t>документов</w:t>
            </w:r>
          </w:p>
        </w:tc>
        <w:tc>
          <w:tcPr>
            <w:tcW w:w="1850" w:type="pct"/>
            <w:vAlign w:val="center"/>
          </w:tcPr>
          <w:p w:rsidR="00371914" w:rsidRPr="00716A2E" w:rsidRDefault="00371914" w:rsidP="00724A07">
            <w:pPr>
              <w:pStyle w:val="TableParagraph"/>
              <w:ind w:firstLine="567"/>
              <w:jc w:val="center"/>
              <w:rPr>
                <w:rFonts w:ascii="Arial" w:hAnsi="Arial" w:cs="Arial"/>
                <w:color w:val="000000"/>
                <w:sz w:val="20"/>
                <w:szCs w:val="24"/>
                <w:lang w:val="ru-RU"/>
              </w:rPr>
            </w:pP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tabs>
          <w:tab w:val="left" w:pos="10164"/>
        </w:tabs>
        <w:spacing w:after="0"/>
        <w:jc w:val="left"/>
        <w:rPr>
          <w:rFonts w:ascii="Arial" w:hAnsi="Arial" w:cs="Arial"/>
          <w:color w:val="000000"/>
          <w:sz w:val="20"/>
        </w:rPr>
      </w:pPr>
      <w:r w:rsidRPr="00CE31D2">
        <w:rPr>
          <w:rFonts w:ascii="Arial" w:hAnsi="Arial" w:cs="Arial"/>
          <w:color w:val="000000"/>
          <w:sz w:val="20"/>
        </w:rPr>
        <w:t>Дополнительная</w:t>
      </w:r>
      <w:r w:rsidRPr="00CE31D2">
        <w:rPr>
          <w:rFonts w:ascii="Arial" w:hAnsi="Arial" w:cs="Arial"/>
          <w:color w:val="000000"/>
          <w:spacing w:val="-3"/>
          <w:sz w:val="20"/>
        </w:rPr>
        <w:t xml:space="preserve"> </w:t>
      </w:r>
      <w:r w:rsidRPr="00CE31D2">
        <w:rPr>
          <w:rFonts w:ascii="Arial" w:hAnsi="Arial" w:cs="Arial"/>
          <w:color w:val="000000"/>
          <w:sz w:val="20"/>
        </w:rPr>
        <w:t>информация:</w:t>
      </w:r>
      <w:r>
        <w:rPr>
          <w:rFonts w:ascii="Arial" w:hAnsi="Arial" w:cs="Arial"/>
          <w:color w:val="000000"/>
          <w:sz w:val="20"/>
        </w:rPr>
        <w:t>__________________________________________________</w:t>
      </w:r>
      <w:r w:rsidRPr="00CE31D2">
        <w:rPr>
          <w:rFonts w:ascii="Arial" w:hAnsi="Arial" w:cs="Arial"/>
          <w:color w:val="000000"/>
          <w:sz w:val="20"/>
        </w:rPr>
        <w:t>.</w:t>
      </w:r>
    </w:p>
    <w:p w:rsidR="00371914" w:rsidRPr="00CE31D2" w:rsidRDefault="00371914" w:rsidP="00724A07">
      <w:pPr>
        <w:pStyle w:val="a7"/>
        <w:spacing w:after="0"/>
        <w:ind w:right="148"/>
        <w:rPr>
          <w:rFonts w:ascii="Arial" w:hAnsi="Arial" w:cs="Arial"/>
          <w:color w:val="000000"/>
          <w:sz w:val="20"/>
        </w:rPr>
      </w:pPr>
      <w:r w:rsidRPr="00CE31D2">
        <w:rPr>
          <w:rFonts w:ascii="Arial" w:hAnsi="Arial" w:cs="Arial"/>
          <w:color w:val="000000"/>
          <w:sz w:val="20"/>
        </w:rPr>
        <w:t>Вы</w:t>
      </w:r>
      <w:r w:rsidRPr="00CE31D2">
        <w:rPr>
          <w:rFonts w:ascii="Arial" w:hAnsi="Arial" w:cs="Arial"/>
          <w:color w:val="000000"/>
          <w:spacing w:val="1"/>
          <w:sz w:val="20"/>
        </w:rPr>
        <w:t xml:space="preserve"> </w:t>
      </w:r>
      <w:r w:rsidRPr="00CE31D2">
        <w:rPr>
          <w:rFonts w:ascii="Arial" w:hAnsi="Arial" w:cs="Arial"/>
          <w:color w:val="000000"/>
          <w:sz w:val="20"/>
        </w:rPr>
        <w:t>вправе</w:t>
      </w:r>
      <w:r w:rsidRPr="00CE31D2">
        <w:rPr>
          <w:rFonts w:ascii="Arial" w:hAnsi="Arial" w:cs="Arial"/>
          <w:color w:val="000000"/>
          <w:spacing w:val="1"/>
          <w:sz w:val="20"/>
        </w:rPr>
        <w:t xml:space="preserve"> </w:t>
      </w:r>
      <w:r w:rsidRPr="00CE31D2">
        <w:rPr>
          <w:rFonts w:ascii="Arial" w:hAnsi="Arial" w:cs="Arial"/>
          <w:color w:val="000000"/>
          <w:sz w:val="20"/>
        </w:rPr>
        <w:t>повторно</w:t>
      </w:r>
      <w:r w:rsidRPr="00CE31D2">
        <w:rPr>
          <w:rFonts w:ascii="Arial" w:hAnsi="Arial" w:cs="Arial"/>
          <w:color w:val="000000"/>
          <w:spacing w:val="1"/>
          <w:sz w:val="20"/>
        </w:rPr>
        <w:t xml:space="preserve"> </w:t>
      </w:r>
      <w:r w:rsidRPr="00CE31D2">
        <w:rPr>
          <w:rFonts w:ascii="Arial" w:hAnsi="Arial" w:cs="Arial"/>
          <w:color w:val="000000"/>
          <w:sz w:val="20"/>
        </w:rPr>
        <w:t>обратиться</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уполномоченный</w:t>
      </w:r>
      <w:r w:rsidRPr="00CE31D2">
        <w:rPr>
          <w:rFonts w:ascii="Arial" w:hAnsi="Arial" w:cs="Arial"/>
          <w:color w:val="000000"/>
          <w:spacing w:val="1"/>
          <w:sz w:val="20"/>
        </w:rPr>
        <w:t xml:space="preserve"> </w:t>
      </w:r>
      <w:r w:rsidRPr="00CE31D2">
        <w:rPr>
          <w:rFonts w:ascii="Arial" w:hAnsi="Arial" w:cs="Arial"/>
          <w:color w:val="000000"/>
          <w:sz w:val="20"/>
        </w:rPr>
        <w:t>орган</w:t>
      </w:r>
      <w:r w:rsidRPr="00CE31D2">
        <w:rPr>
          <w:rFonts w:ascii="Arial" w:hAnsi="Arial" w:cs="Arial"/>
          <w:color w:val="000000"/>
          <w:spacing w:val="1"/>
          <w:sz w:val="20"/>
        </w:rPr>
        <w:t xml:space="preserve"> </w:t>
      </w:r>
      <w:r w:rsidRPr="00CE31D2">
        <w:rPr>
          <w:rFonts w:ascii="Arial" w:hAnsi="Arial" w:cs="Arial"/>
          <w:color w:val="000000"/>
          <w:sz w:val="20"/>
        </w:rPr>
        <w:t>с</w:t>
      </w:r>
      <w:r w:rsidRPr="00CE31D2">
        <w:rPr>
          <w:rFonts w:ascii="Arial" w:hAnsi="Arial" w:cs="Arial"/>
          <w:color w:val="000000"/>
          <w:spacing w:val="1"/>
          <w:sz w:val="20"/>
        </w:rPr>
        <w:t xml:space="preserve"> </w:t>
      </w:r>
      <w:r w:rsidRPr="00CE31D2">
        <w:rPr>
          <w:rFonts w:ascii="Arial" w:hAnsi="Arial" w:cs="Arial"/>
          <w:color w:val="000000"/>
          <w:sz w:val="20"/>
        </w:rPr>
        <w:t>заявлением</w:t>
      </w:r>
      <w:r w:rsidRPr="00CE31D2">
        <w:rPr>
          <w:rFonts w:ascii="Arial" w:hAnsi="Arial" w:cs="Arial"/>
          <w:color w:val="000000"/>
          <w:spacing w:val="1"/>
          <w:sz w:val="20"/>
        </w:rPr>
        <w:t xml:space="preserve"> </w:t>
      </w:r>
      <w:r w:rsidRPr="00CE31D2">
        <w:rPr>
          <w:rFonts w:ascii="Arial" w:hAnsi="Arial" w:cs="Arial"/>
          <w:color w:val="000000"/>
          <w:sz w:val="20"/>
        </w:rPr>
        <w:t>о</w:t>
      </w:r>
      <w:r w:rsidRPr="00CE31D2">
        <w:rPr>
          <w:rFonts w:ascii="Arial" w:hAnsi="Arial" w:cs="Arial"/>
          <w:color w:val="000000"/>
          <w:spacing w:val="1"/>
          <w:sz w:val="20"/>
        </w:rPr>
        <w:t xml:space="preserve"> </w:t>
      </w:r>
      <w:r w:rsidRPr="00CE31D2">
        <w:rPr>
          <w:rFonts w:ascii="Arial" w:hAnsi="Arial" w:cs="Arial"/>
          <w:color w:val="000000"/>
          <w:sz w:val="20"/>
        </w:rPr>
        <w:t>предоставлении</w:t>
      </w:r>
      <w:r w:rsidRPr="00CE31D2">
        <w:rPr>
          <w:rFonts w:ascii="Arial" w:hAnsi="Arial" w:cs="Arial"/>
          <w:color w:val="000000"/>
          <w:spacing w:val="1"/>
          <w:sz w:val="20"/>
        </w:rPr>
        <w:t xml:space="preserve"> </w:t>
      </w:r>
      <w:r w:rsidRPr="00CE31D2">
        <w:rPr>
          <w:rFonts w:ascii="Arial" w:hAnsi="Arial" w:cs="Arial"/>
          <w:color w:val="000000"/>
          <w:sz w:val="20"/>
        </w:rPr>
        <w:t>муниципальной</w:t>
      </w:r>
      <w:r w:rsidRPr="00CE31D2">
        <w:rPr>
          <w:rFonts w:ascii="Arial" w:hAnsi="Arial" w:cs="Arial"/>
          <w:color w:val="000000"/>
          <w:spacing w:val="1"/>
          <w:sz w:val="20"/>
        </w:rPr>
        <w:t xml:space="preserve"> </w:t>
      </w:r>
      <w:r w:rsidRPr="00CE31D2">
        <w:rPr>
          <w:rFonts w:ascii="Arial" w:hAnsi="Arial" w:cs="Arial"/>
          <w:color w:val="000000"/>
          <w:sz w:val="20"/>
        </w:rPr>
        <w:t>услуги</w:t>
      </w:r>
      <w:r w:rsidRPr="00CE31D2">
        <w:rPr>
          <w:rFonts w:ascii="Arial" w:hAnsi="Arial" w:cs="Arial"/>
          <w:color w:val="000000"/>
          <w:spacing w:val="1"/>
          <w:sz w:val="20"/>
        </w:rPr>
        <w:t xml:space="preserve"> </w:t>
      </w:r>
      <w:r w:rsidRPr="00CE31D2">
        <w:rPr>
          <w:rFonts w:ascii="Arial" w:hAnsi="Arial" w:cs="Arial"/>
          <w:color w:val="000000"/>
          <w:sz w:val="20"/>
        </w:rPr>
        <w:t>после</w:t>
      </w:r>
      <w:r w:rsidRPr="00CE31D2">
        <w:rPr>
          <w:rFonts w:ascii="Arial" w:hAnsi="Arial" w:cs="Arial"/>
          <w:color w:val="000000"/>
          <w:spacing w:val="1"/>
          <w:sz w:val="20"/>
        </w:rPr>
        <w:t xml:space="preserve"> </w:t>
      </w:r>
      <w:r w:rsidRPr="00CE31D2">
        <w:rPr>
          <w:rFonts w:ascii="Arial" w:hAnsi="Arial" w:cs="Arial"/>
          <w:color w:val="000000"/>
          <w:sz w:val="20"/>
        </w:rPr>
        <w:t>устранения</w:t>
      </w:r>
      <w:r w:rsidRPr="00CE31D2">
        <w:rPr>
          <w:rFonts w:ascii="Arial" w:hAnsi="Arial" w:cs="Arial"/>
          <w:color w:val="000000"/>
          <w:spacing w:val="1"/>
          <w:sz w:val="20"/>
        </w:rPr>
        <w:t xml:space="preserve"> </w:t>
      </w:r>
      <w:r w:rsidRPr="00CE31D2">
        <w:rPr>
          <w:rFonts w:ascii="Arial" w:hAnsi="Arial" w:cs="Arial"/>
          <w:color w:val="000000"/>
          <w:sz w:val="20"/>
        </w:rPr>
        <w:t>указанных нарушений.</w:t>
      </w:r>
    </w:p>
    <w:p w:rsidR="00371914" w:rsidRPr="00CE31D2" w:rsidRDefault="00371914" w:rsidP="00724A07">
      <w:pPr>
        <w:pStyle w:val="a7"/>
        <w:spacing w:after="0"/>
        <w:ind w:right="151"/>
        <w:rPr>
          <w:rFonts w:ascii="Arial" w:hAnsi="Arial" w:cs="Arial"/>
          <w:color w:val="000000"/>
          <w:sz w:val="20"/>
        </w:rPr>
      </w:pPr>
      <w:r w:rsidRPr="00CE31D2">
        <w:rPr>
          <w:rFonts w:ascii="Arial" w:hAnsi="Arial" w:cs="Arial"/>
          <w:color w:val="000000"/>
          <w:sz w:val="20"/>
        </w:rPr>
        <w:t>Данный</w:t>
      </w:r>
      <w:r w:rsidRPr="00CE31D2">
        <w:rPr>
          <w:rFonts w:ascii="Arial" w:hAnsi="Arial" w:cs="Arial"/>
          <w:color w:val="000000"/>
          <w:spacing w:val="1"/>
          <w:sz w:val="20"/>
        </w:rPr>
        <w:t xml:space="preserve"> </w:t>
      </w:r>
      <w:r w:rsidRPr="00CE31D2">
        <w:rPr>
          <w:rFonts w:ascii="Arial" w:hAnsi="Arial" w:cs="Arial"/>
          <w:color w:val="000000"/>
          <w:sz w:val="20"/>
        </w:rPr>
        <w:t>отказ</w:t>
      </w:r>
      <w:r w:rsidRPr="00CE31D2">
        <w:rPr>
          <w:rFonts w:ascii="Arial" w:hAnsi="Arial" w:cs="Arial"/>
          <w:color w:val="000000"/>
          <w:spacing w:val="1"/>
          <w:sz w:val="20"/>
        </w:rPr>
        <w:t xml:space="preserve"> </w:t>
      </w:r>
      <w:r w:rsidRPr="00CE31D2">
        <w:rPr>
          <w:rFonts w:ascii="Arial" w:hAnsi="Arial" w:cs="Arial"/>
          <w:color w:val="000000"/>
          <w:sz w:val="20"/>
        </w:rPr>
        <w:t>может</w:t>
      </w:r>
      <w:r w:rsidRPr="00CE31D2">
        <w:rPr>
          <w:rFonts w:ascii="Arial" w:hAnsi="Arial" w:cs="Arial"/>
          <w:color w:val="000000"/>
          <w:spacing w:val="1"/>
          <w:sz w:val="20"/>
        </w:rPr>
        <w:t xml:space="preserve"> </w:t>
      </w:r>
      <w:r w:rsidRPr="00CE31D2">
        <w:rPr>
          <w:rFonts w:ascii="Arial" w:hAnsi="Arial" w:cs="Arial"/>
          <w:color w:val="000000"/>
          <w:sz w:val="20"/>
        </w:rPr>
        <w:t>быть</w:t>
      </w:r>
      <w:r w:rsidRPr="00CE31D2">
        <w:rPr>
          <w:rFonts w:ascii="Arial" w:hAnsi="Arial" w:cs="Arial"/>
          <w:color w:val="000000"/>
          <w:spacing w:val="1"/>
          <w:sz w:val="20"/>
        </w:rPr>
        <w:t xml:space="preserve"> </w:t>
      </w:r>
      <w:r w:rsidRPr="00CE31D2">
        <w:rPr>
          <w:rFonts w:ascii="Arial" w:hAnsi="Arial" w:cs="Arial"/>
          <w:color w:val="000000"/>
          <w:sz w:val="20"/>
        </w:rPr>
        <w:t>обжалован</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досудебном</w:t>
      </w:r>
      <w:r w:rsidRPr="00CE31D2">
        <w:rPr>
          <w:rFonts w:ascii="Arial" w:hAnsi="Arial" w:cs="Arial"/>
          <w:color w:val="000000"/>
          <w:spacing w:val="1"/>
          <w:sz w:val="20"/>
        </w:rPr>
        <w:t xml:space="preserve"> </w:t>
      </w:r>
      <w:r w:rsidRPr="00CE31D2">
        <w:rPr>
          <w:rFonts w:ascii="Arial" w:hAnsi="Arial" w:cs="Arial"/>
          <w:color w:val="000000"/>
          <w:sz w:val="20"/>
        </w:rPr>
        <w:t>порядке</w:t>
      </w:r>
      <w:r w:rsidRPr="00CE31D2">
        <w:rPr>
          <w:rFonts w:ascii="Arial" w:hAnsi="Arial" w:cs="Arial"/>
          <w:color w:val="000000"/>
          <w:spacing w:val="1"/>
          <w:sz w:val="20"/>
        </w:rPr>
        <w:t xml:space="preserve"> </w:t>
      </w:r>
      <w:r w:rsidRPr="00CE31D2">
        <w:rPr>
          <w:rFonts w:ascii="Arial" w:hAnsi="Arial" w:cs="Arial"/>
          <w:color w:val="000000"/>
          <w:sz w:val="20"/>
        </w:rPr>
        <w:t>путем</w:t>
      </w:r>
      <w:r w:rsidRPr="00CE31D2">
        <w:rPr>
          <w:rFonts w:ascii="Arial" w:hAnsi="Arial" w:cs="Arial"/>
          <w:color w:val="000000"/>
          <w:spacing w:val="1"/>
          <w:sz w:val="20"/>
        </w:rPr>
        <w:t xml:space="preserve"> </w:t>
      </w:r>
      <w:r w:rsidRPr="00CE31D2">
        <w:rPr>
          <w:rFonts w:ascii="Arial" w:hAnsi="Arial" w:cs="Arial"/>
          <w:color w:val="000000"/>
          <w:sz w:val="20"/>
        </w:rPr>
        <w:t>направления</w:t>
      </w:r>
      <w:r w:rsidRPr="00CE31D2">
        <w:rPr>
          <w:rFonts w:ascii="Arial" w:hAnsi="Arial" w:cs="Arial"/>
          <w:color w:val="000000"/>
          <w:spacing w:val="-1"/>
          <w:sz w:val="20"/>
        </w:rPr>
        <w:t xml:space="preserve"> </w:t>
      </w:r>
      <w:r w:rsidRPr="00CE31D2">
        <w:rPr>
          <w:rFonts w:ascii="Arial" w:hAnsi="Arial" w:cs="Arial"/>
          <w:color w:val="000000"/>
          <w:sz w:val="20"/>
        </w:rPr>
        <w:t>жалобы</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1"/>
          <w:sz w:val="20"/>
        </w:rPr>
        <w:t xml:space="preserve"> </w:t>
      </w:r>
      <w:r w:rsidRPr="00CE31D2">
        <w:rPr>
          <w:rFonts w:ascii="Arial" w:hAnsi="Arial" w:cs="Arial"/>
          <w:color w:val="000000"/>
          <w:sz w:val="20"/>
        </w:rPr>
        <w:t>уполномоченный</w:t>
      </w:r>
      <w:r w:rsidRPr="00CE31D2">
        <w:rPr>
          <w:rFonts w:ascii="Arial" w:hAnsi="Arial" w:cs="Arial"/>
          <w:color w:val="000000"/>
          <w:spacing w:val="-2"/>
          <w:sz w:val="20"/>
        </w:rPr>
        <w:t xml:space="preserve"> </w:t>
      </w:r>
      <w:r w:rsidRPr="00CE31D2">
        <w:rPr>
          <w:rFonts w:ascii="Arial" w:hAnsi="Arial" w:cs="Arial"/>
          <w:color w:val="000000"/>
          <w:sz w:val="20"/>
        </w:rPr>
        <w:t>орган,</w:t>
      </w:r>
      <w:r w:rsidRPr="00CE31D2">
        <w:rPr>
          <w:rFonts w:ascii="Arial" w:hAnsi="Arial" w:cs="Arial"/>
          <w:color w:val="000000"/>
          <w:spacing w:val="-1"/>
          <w:sz w:val="20"/>
        </w:rPr>
        <w:t xml:space="preserve"> </w:t>
      </w:r>
      <w:r w:rsidRPr="00CE31D2">
        <w:rPr>
          <w:rFonts w:ascii="Arial" w:hAnsi="Arial" w:cs="Arial"/>
          <w:color w:val="000000"/>
          <w:sz w:val="20"/>
        </w:rPr>
        <w:t>а</w:t>
      </w:r>
      <w:r w:rsidRPr="00CE31D2">
        <w:rPr>
          <w:rFonts w:ascii="Arial" w:hAnsi="Arial" w:cs="Arial"/>
          <w:color w:val="000000"/>
          <w:spacing w:val="-2"/>
          <w:sz w:val="20"/>
        </w:rPr>
        <w:t xml:space="preserve"> </w:t>
      </w:r>
      <w:r w:rsidRPr="00CE31D2">
        <w:rPr>
          <w:rFonts w:ascii="Arial" w:hAnsi="Arial" w:cs="Arial"/>
          <w:color w:val="000000"/>
          <w:sz w:val="20"/>
        </w:rPr>
        <w:t>также</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2"/>
          <w:sz w:val="20"/>
        </w:rPr>
        <w:t xml:space="preserve"> </w:t>
      </w:r>
      <w:r w:rsidRPr="00CE31D2">
        <w:rPr>
          <w:rFonts w:ascii="Arial" w:hAnsi="Arial" w:cs="Arial"/>
          <w:color w:val="000000"/>
          <w:sz w:val="20"/>
        </w:rPr>
        <w:t>судебном</w:t>
      </w:r>
      <w:r w:rsidRPr="00CE31D2">
        <w:rPr>
          <w:rFonts w:ascii="Arial" w:hAnsi="Arial" w:cs="Arial"/>
          <w:color w:val="000000"/>
          <w:spacing w:val="-1"/>
          <w:sz w:val="20"/>
        </w:rPr>
        <w:t xml:space="preserve"> </w:t>
      </w:r>
      <w:r w:rsidRPr="00CE31D2">
        <w:rPr>
          <w:rFonts w:ascii="Arial" w:hAnsi="Arial" w:cs="Arial"/>
          <w:color w:val="000000"/>
          <w:sz w:val="20"/>
        </w:rPr>
        <w:t>порядке.</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7"/>
        <w:gridCol w:w="6655"/>
      </w:tblGrid>
      <w:tr w:rsidR="00371914" w:rsidRPr="00CE31D2" w:rsidTr="00724A07">
        <w:trPr>
          <w:cantSplit/>
        </w:trPr>
        <w:tc>
          <w:tcPr>
            <w:tcW w:w="2670" w:type="pct"/>
            <w:tcBorders>
              <w:top w:val="nil"/>
              <w:left w:val="nil"/>
              <w:bottom w:val="nil"/>
            </w:tcBorders>
            <w:vAlign w:val="center"/>
          </w:tcPr>
          <w:p w:rsidR="00371914" w:rsidRPr="00716A2E" w:rsidRDefault="00371914" w:rsidP="00724A07">
            <w:pPr>
              <w:pStyle w:val="TableParagraph"/>
              <w:ind w:firstLine="567"/>
              <w:jc w:val="center"/>
              <w:rPr>
                <w:rFonts w:ascii="Arial" w:hAnsi="Arial" w:cs="Arial"/>
                <w:color w:val="000000"/>
                <w:sz w:val="20"/>
                <w:szCs w:val="24"/>
                <w:lang w:val="ru-RU"/>
              </w:rPr>
            </w:pPr>
          </w:p>
          <w:p w:rsidR="00371914" w:rsidRPr="00CE31D2" w:rsidRDefault="00ED57CB" w:rsidP="00724A07">
            <w:pPr>
              <w:pStyle w:val="TableParagraph"/>
              <w:ind w:firstLine="567"/>
              <w:jc w:val="center"/>
              <w:rPr>
                <w:rFonts w:ascii="Arial" w:hAnsi="Arial" w:cs="Arial"/>
                <w:color w:val="000000"/>
                <w:sz w:val="20"/>
                <w:szCs w:val="24"/>
              </w:rPr>
            </w:pPr>
            <w:r>
              <w:rPr>
                <w:rFonts w:ascii="Arial" w:hAnsi="Arial" w:cs="Arial"/>
                <w:color w:val="000000"/>
                <w:sz w:val="20"/>
                <w:szCs w:val="24"/>
                <w:lang w:val="ru-RU"/>
              </w:rPr>
            </w:r>
            <w:r>
              <w:rPr>
                <w:rFonts w:ascii="Arial" w:hAnsi="Arial" w:cs="Arial"/>
                <w:color w:val="000000"/>
                <w:sz w:val="20"/>
                <w:szCs w:val="24"/>
                <w:lang w:val="ru-RU"/>
              </w:rPr>
              <w:pict>
                <v:group id="_x0000_s1029" style="width:230pt;height:.75pt;mso-position-horizontal-relative:char;mso-position-vertical-relative:line" coordsize="4600,15">
                  <v:line id="_x0000_s1030" style="position:absolute" from="0,7" to="4599,7" strokeweight=".25317mm"/>
                  <w10:wrap type="none"/>
                  <w10:anchorlock/>
                </v:group>
              </w:pict>
            </w:r>
          </w:p>
          <w:p w:rsidR="00371914" w:rsidRPr="00716A2E" w:rsidRDefault="00371914" w:rsidP="00724A07">
            <w:pPr>
              <w:pStyle w:val="TableParagraph"/>
              <w:ind w:firstLine="567"/>
              <w:jc w:val="center"/>
              <w:rPr>
                <w:rFonts w:ascii="Arial" w:hAnsi="Arial" w:cs="Arial"/>
                <w:i/>
                <w:color w:val="000000"/>
                <w:sz w:val="20"/>
                <w:szCs w:val="24"/>
                <w:lang w:val="ru-RU"/>
              </w:rPr>
            </w:pPr>
            <w:r w:rsidRPr="00716A2E">
              <w:rPr>
                <w:rFonts w:ascii="Arial" w:hAnsi="Arial" w:cs="Arial"/>
                <w:i/>
                <w:color w:val="000000"/>
                <w:sz w:val="20"/>
                <w:szCs w:val="24"/>
                <w:lang w:val="ru-RU"/>
              </w:rPr>
              <w:t>Должность</w:t>
            </w:r>
            <w:r w:rsidRPr="00716A2E">
              <w:rPr>
                <w:rFonts w:ascii="Arial" w:hAnsi="Arial" w:cs="Arial"/>
                <w:i/>
                <w:color w:val="000000"/>
                <w:spacing w:val="-4"/>
                <w:sz w:val="20"/>
                <w:szCs w:val="24"/>
                <w:lang w:val="ru-RU"/>
              </w:rPr>
              <w:t xml:space="preserve"> </w:t>
            </w:r>
            <w:r w:rsidRPr="00716A2E">
              <w:rPr>
                <w:rFonts w:ascii="Arial" w:hAnsi="Arial" w:cs="Arial"/>
                <w:i/>
                <w:color w:val="000000"/>
                <w:sz w:val="20"/>
                <w:szCs w:val="24"/>
                <w:lang w:val="ru-RU"/>
              </w:rPr>
              <w:t>и</w:t>
            </w:r>
            <w:r w:rsidRPr="00716A2E">
              <w:rPr>
                <w:rFonts w:ascii="Arial" w:hAnsi="Arial" w:cs="Arial"/>
                <w:i/>
                <w:color w:val="000000"/>
                <w:spacing w:val="-2"/>
                <w:sz w:val="20"/>
                <w:szCs w:val="24"/>
                <w:lang w:val="ru-RU"/>
              </w:rPr>
              <w:t xml:space="preserve"> </w:t>
            </w:r>
            <w:r w:rsidRPr="00716A2E">
              <w:rPr>
                <w:rFonts w:ascii="Arial" w:hAnsi="Arial" w:cs="Arial"/>
                <w:i/>
                <w:color w:val="000000"/>
                <w:sz w:val="20"/>
                <w:szCs w:val="24"/>
                <w:lang w:val="ru-RU"/>
              </w:rPr>
              <w:t>ФИО</w:t>
            </w:r>
            <w:r w:rsidRPr="00716A2E">
              <w:rPr>
                <w:rFonts w:ascii="Arial" w:hAnsi="Arial" w:cs="Arial"/>
                <w:i/>
                <w:color w:val="000000"/>
                <w:spacing w:val="-2"/>
                <w:sz w:val="20"/>
                <w:szCs w:val="24"/>
                <w:lang w:val="ru-RU"/>
              </w:rPr>
              <w:t xml:space="preserve"> </w:t>
            </w:r>
            <w:r w:rsidRPr="00716A2E">
              <w:rPr>
                <w:rFonts w:ascii="Arial" w:hAnsi="Arial" w:cs="Arial"/>
                <w:i/>
                <w:color w:val="000000"/>
                <w:sz w:val="20"/>
                <w:szCs w:val="24"/>
                <w:lang w:val="ru-RU"/>
              </w:rPr>
              <w:t>сотрудника,</w:t>
            </w:r>
            <w:r w:rsidRPr="00716A2E">
              <w:rPr>
                <w:rFonts w:ascii="Arial" w:hAnsi="Arial" w:cs="Arial"/>
                <w:i/>
                <w:color w:val="000000"/>
                <w:spacing w:val="-3"/>
                <w:sz w:val="20"/>
                <w:szCs w:val="24"/>
                <w:lang w:val="ru-RU"/>
              </w:rPr>
              <w:t xml:space="preserve"> </w:t>
            </w:r>
            <w:r w:rsidRPr="00716A2E">
              <w:rPr>
                <w:rFonts w:ascii="Arial" w:hAnsi="Arial" w:cs="Arial"/>
                <w:i/>
                <w:color w:val="000000"/>
                <w:sz w:val="20"/>
                <w:szCs w:val="24"/>
                <w:lang w:val="ru-RU"/>
              </w:rPr>
              <w:t>принявшего</w:t>
            </w:r>
            <w:r w:rsidRPr="00716A2E">
              <w:rPr>
                <w:rFonts w:ascii="Arial" w:hAnsi="Arial" w:cs="Arial"/>
                <w:i/>
                <w:color w:val="000000"/>
                <w:spacing w:val="-4"/>
                <w:sz w:val="20"/>
                <w:szCs w:val="24"/>
                <w:lang w:val="ru-RU"/>
              </w:rPr>
              <w:t xml:space="preserve"> </w:t>
            </w:r>
            <w:r w:rsidRPr="00716A2E">
              <w:rPr>
                <w:rFonts w:ascii="Arial" w:hAnsi="Arial" w:cs="Arial"/>
                <w:i/>
                <w:color w:val="000000"/>
                <w:sz w:val="20"/>
                <w:szCs w:val="24"/>
                <w:lang w:val="ru-RU"/>
              </w:rPr>
              <w:t>решение</w:t>
            </w:r>
          </w:p>
        </w:tc>
        <w:tc>
          <w:tcPr>
            <w:tcW w:w="2330" w:type="pct"/>
            <w:vAlign w:val="center"/>
          </w:tcPr>
          <w:p w:rsidR="00371914" w:rsidRPr="00CE31D2" w:rsidRDefault="00371914" w:rsidP="00724A07">
            <w:pPr>
              <w:pStyle w:val="TableParagraph"/>
              <w:ind w:right="1227" w:firstLine="567"/>
              <w:jc w:val="center"/>
              <w:rPr>
                <w:rFonts w:ascii="Arial" w:hAnsi="Arial" w:cs="Arial"/>
                <w:color w:val="000000"/>
                <w:sz w:val="20"/>
                <w:szCs w:val="24"/>
              </w:rPr>
            </w:pPr>
            <w:r w:rsidRPr="00CE31D2">
              <w:rPr>
                <w:rFonts w:ascii="Arial" w:hAnsi="Arial" w:cs="Arial"/>
                <w:color w:val="000000"/>
                <w:sz w:val="20"/>
                <w:szCs w:val="24"/>
              </w:rPr>
              <w:t>Сведения об</w:t>
            </w:r>
            <w:r w:rsidRPr="00CE31D2">
              <w:rPr>
                <w:rFonts w:ascii="Arial" w:hAnsi="Arial" w:cs="Arial"/>
                <w:color w:val="000000"/>
                <w:spacing w:val="1"/>
                <w:sz w:val="20"/>
                <w:szCs w:val="24"/>
              </w:rPr>
              <w:t xml:space="preserve"> </w:t>
            </w:r>
            <w:r w:rsidRPr="00CE31D2">
              <w:rPr>
                <w:rFonts w:ascii="Arial" w:hAnsi="Arial" w:cs="Arial"/>
                <w:color w:val="000000"/>
                <w:sz w:val="20"/>
                <w:szCs w:val="24"/>
              </w:rPr>
              <w:t>электронной</w:t>
            </w:r>
            <w:r w:rsidRPr="00CE31D2">
              <w:rPr>
                <w:rFonts w:ascii="Arial" w:hAnsi="Arial" w:cs="Arial"/>
                <w:color w:val="000000"/>
                <w:spacing w:val="-6"/>
                <w:sz w:val="20"/>
                <w:szCs w:val="24"/>
              </w:rPr>
              <w:t xml:space="preserve"> </w:t>
            </w:r>
            <w:r w:rsidRPr="00CE31D2">
              <w:rPr>
                <w:rFonts w:ascii="Arial" w:hAnsi="Arial" w:cs="Arial"/>
                <w:color w:val="000000"/>
                <w:sz w:val="20"/>
                <w:szCs w:val="24"/>
              </w:rPr>
              <w:t>подписи</w:t>
            </w: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z w:val="20"/>
        </w:rPr>
        <w:t>Приложение № 4</w:t>
      </w:r>
      <w:r w:rsidRPr="00CE31D2">
        <w:rPr>
          <w:rFonts w:ascii="Arial" w:hAnsi="Arial" w:cs="Arial"/>
          <w:color w:val="000000"/>
          <w:spacing w:val="-67"/>
          <w:sz w:val="20"/>
        </w:rPr>
        <w:t xml:space="preserve"> </w:t>
      </w:r>
      <w:r w:rsidRPr="00CE31D2">
        <w:rPr>
          <w:rFonts w:ascii="Arial" w:hAnsi="Arial" w:cs="Arial"/>
          <w:color w:val="000000"/>
          <w:sz w:val="20"/>
        </w:rPr>
        <w:t>к</w:t>
      </w:r>
      <w:r w:rsidRPr="00CE31D2">
        <w:rPr>
          <w:rFonts w:ascii="Arial" w:hAnsi="Arial" w:cs="Arial"/>
          <w:color w:val="000000"/>
          <w:spacing w:val="7"/>
          <w:sz w:val="20"/>
        </w:rPr>
        <w:t xml:space="preserve"> </w:t>
      </w:r>
      <w:r w:rsidRPr="00CE31D2">
        <w:rPr>
          <w:rFonts w:ascii="Arial" w:hAnsi="Arial" w:cs="Arial"/>
          <w:color w:val="000000"/>
          <w:sz w:val="20"/>
        </w:rPr>
        <w:t>Административному</w:t>
      </w:r>
    </w:p>
    <w:p w:rsidR="00371914" w:rsidRPr="00CE31D2" w:rsidRDefault="00371914" w:rsidP="00724A07">
      <w:pPr>
        <w:pStyle w:val="a7"/>
        <w:spacing w:after="0"/>
        <w:ind w:right="144"/>
        <w:jc w:val="right"/>
        <w:rPr>
          <w:rFonts w:ascii="Arial" w:hAnsi="Arial" w:cs="Arial"/>
          <w:color w:val="000000"/>
          <w:sz w:val="20"/>
        </w:rPr>
      </w:pPr>
      <w:r w:rsidRPr="00CE31D2">
        <w:rPr>
          <w:rFonts w:ascii="Arial" w:hAnsi="Arial" w:cs="Arial"/>
          <w:color w:val="000000"/>
          <w:spacing w:val="4"/>
          <w:sz w:val="20"/>
        </w:rPr>
        <w:t xml:space="preserve"> </w:t>
      </w: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8"/>
          <w:sz w:val="20"/>
        </w:rPr>
        <w:t xml:space="preserve"> </w:t>
      </w:r>
      <w:r w:rsidRPr="00CE31D2">
        <w:rPr>
          <w:rFonts w:ascii="Arial" w:hAnsi="Arial" w:cs="Arial"/>
          <w:color w:val="000000"/>
          <w:sz w:val="20"/>
        </w:rPr>
        <w:t>предоставлению</w:t>
      </w:r>
      <w:r w:rsidRPr="00CE31D2">
        <w:rPr>
          <w:rFonts w:ascii="Arial" w:hAnsi="Arial" w:cs="Arial"/>
          <w:color w:val="000000"/>
          <w:spacing w:val="-8"/>
          <w:sz w:val="20"/>
        </w:rPr>
        <w:t xml:space="preserve"> </w:t>
      </w:r>
    </w:p>
    <w:p w:rsidR="00371914" w:rsidRDefault="00371914" w:rsidP="00724A07">
      <w:pPr>
        <w:pStyle w:val="a7"/>
        <w:spacing w:after="0"/>
        <w:ind w:right="146"/>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146"/>
        <w:jc w:val="right"/>
        <w:rPr>
          <w:rFonts w:ascii="Arial" w:hAnsi="Arial" w:cs="Arial"/>
          <w:color w:val="000000"/>
          <w:sz w:val="20"/>
        </w:rPr>
      </w:pPr>
    </w:p>
    <w:p w:rsidR="00371914" w:rsidRPr="00CE31D2" w:rsidRDefault="00371914" w:rsidP="00724A07">
      <w:pPr>
        <w:pStyle w:val="119"/>
        <w:ind w:left="0" w:firstLine="567"/>
        <w:jc w:val="center"/>
        <w:rPr>
          <w:rFonts w:ascii="Arial" w:hAnsi="Arial" w:cs="Arial"/>
          <w:color w:val="000000"/>
          <w:sz w:val="20"/>
          <w:szCs w:val="24"/>
        </w:rPr>
      </w:pPr>
      <w:r w:rsidRPr="00CE31D2">
        <w:rPr>
          <w:rFonts w:ascii="Arial" w:hAnsi="Arial" w:cs="Arial"/>
          <w:color w:val="000000"/>
          <w:sz w:val="20"/>
          <w:szCs w:val="24"/>
        </w:rPr>
        <w:t>Форма</w:t>
      </w:r>
      <w:r w:rsidRPr="00CE31D2">
        <w:rPr>
          <w:rFonts w:ascii="Arial" w:hAnsi="Arial" w:cs="Arial"/>
          <w:color w:val="000000"/>
          <w:spacing w:val="-9"/>
          <w:sz w:val="20"/>
          <w:szCs w:val="24"/>
        </w:rPr>
        <w:t xml:space="preserve"> </w:t>
      </w:r>
      <w:r w:rsidRPr="00CE31D2">
        <w:rPr>
          <w:rFonts w:ascii="Arial" w:hAnsi="Arial" w:cs="Arial"/>
          <w:color w:val="000000"/>
          <w:sz w:val="20"/>
          <w:szCs w:val="24"/>
        </w:rPr>
        <w:t>заявления</w:t>
      </w:r>
      <w:r w:rsidRPr="00CE31D2">
        <w:rPr>
          <w:rFonts w:ascii="Arial" w:hAnsi="Arial" w:cs="Arial"/>
          <w:color w:val="000000"/>
          <w:spacing w:val="-11"/>
          <w:sz w:val="20"/>
          <w:szCs w:val="24"/>
        </w:rPr>
        <w:t xml:space="preserve"> </w:t>
      </w:r>
      <w:r w:rsidRPr="00CE31D2">
        <w:rPr>
          <w:rFonts w:ascii="Arial" w:hAnsi="Arial" w:cs="Arial"/>
          <w:color w:val="000000"/>
          <w:sz w:val="20"/>
          <w:szCs w:val="24"/>
        </w:rPr>
        <w:t>о</w:t>
      </w:r>
      <w:r w:rsidRPr="00CE31D2">
        <w:rPr>
          <w:rFonts w:ascii="Arial" w:hAnsi="Arial" w:cs="Arial"/>
          <w:color w:val="000000"/>
          <w:spacing w:val="-10"/>
          <w:sz w:val="20"/>
          <w:szCs w:val="24"/>
        </w:rPr>
        <w:t xml:space="preserve"> </w:t>
      </w:r>
      <w:r w:rsidRPr="00CE31D2">
        <w:rPr>
          <w:rFonts w:ascii="Arial" w:hAnsi="Arial" w:cs="Arial"/>
          <w:color w:val="000000"/>
          <w:sz w:val="20"/>
          <w:szCs w:val="24"/>
        </w:rPr>
        <w:t>предоставлении</w:t>
      </w:r>
      <w:r w:rsidRPr="00CE31D2">
        <w:rPr>
          <w:rFonts w:ascii="Arial" w:hAnsi="Arial" w:cs="Arial"/>
          <w:color w:val="000000"/>
          <w:spacing w:val="-10"/>
          <w:sz w:val="20"/>
          <w:szCs w:val="24"/>
        </w:rPr>
        <w:t xml:space="preserve"> </w:t>
      </w:r>
      <w:r w:rsidRPr="00CE31D2">
        <w:rPr>
          <w:rFonts w:ascii="Arial" w:hAnsi="Arial" w:cs="Arial"/>
          <w:color w:val="000000"/>
          <w:sz w:val="20"/>
          <w:szCs w:val="24"/>
        </w:rPr>
        <w:t>муниципальной</w:t>
      </w:r>
      <w:r w:rsidRPr="00CE31D2">
        <w:rPr>
          <w:rFonts w:ascii="Arial" w:hAnsi="Arial" w:cs="Arial"/>
          <w:color w:val="000000"/>
          <w:spacing w:val="-10"/>
          <w:sz w:val="20"/>
          <w:szCs w:val="24"/>
        </w:rPr>
        <w:t xml:space="preserve"> </w:t>
      </w:r>
      <w:r w:rsidRPr="00CE31D2">
        <w:rPr>
          <w:rFonts w:ascii="Arial" w:hAnsi="Arial" w:cs="Arial"/>
          <w:color w:val="000000"/>
          <w:sz w:val="20"/>
          <w:szCs w:val="24"/>
        </w:rPr>
        <w:t>услуги</w:t>
      </w:r>
    </w:p>
    <w:p w:rsidR="00371914" w:rsidRPr="00CE31D2" w:rsidRDefault="00371914" w:rsidP="00724A07">
      <w:pPr>
        <w:spacing w:after="0" w:line="240" w:lineRule="auto"/>
        <w:ind w:right="505" w:firstLine="567"/>
        <w:jc w:val="center"/>
        <w:rPr>
          <w:rFonts w:ascii="Arial" w:hAnsi="Arial" w:cs="Arial"/>
          <w:i/>
          <w:color w:val="000000"/>
          <w:sz w:val="20"/>
          <w:szCs w:val="24"/>
        </w:rPr>
      </w:pPr>
      <w:r w:rsidRPr="00CE31D2">
        <w:rPr>
          <w:rFonts w:ascii="Arial" w:hAnsi="Arial" w:cs="Arial"/>
          <w:color w:val="000000"/>
          <w:sz w:val="20"/>
          <w:szCs w:val="24"/>
        </w:rPr>
        <w:t xml:space="preserve">В </w:t>
      </w:r>
      <w:r w:rsidRPr="00CE31D2">
        <w:rPr>
          <w:rFonts w:ascii="Arial" w:hAnsi="Arial" w:cs="Arial"/>
          <w:i/>
          <w:color w:val="000000"/>
          <w:sz w:val="20"/>
          <w:szCs w:val="24"/>
        </w:rPr>
        <w:t>(наименование органа государственной власти,</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местного самоуправления</w:t>
      </w:r>
      <w:r w:rsidRPr="00CE31D2">
        <w:rPr>
          <w:rFonts w:ascii="Arial" w:hAnsi="Arial" w:cs="Arial"/>
          <w:i/>
          <w:color w:val="000000"/>
          <w:spacing w:val="-2"/>
          <w:sz w:val="20"/>
          <w:szCs w:val="24"/>
        </w:rPr>
        <w:t xml:space="preserve"> </w:t>
      </w:r>
      <w:r w:rsidRPr="00CE31D2">
        <w:rPr>
          <w:rFonts w:ascii="Arial" w:hAnsi="Arial" w:cs="Arial"/>
          <w:i/>
          <w:color w:val="000000"/>
          <w:sz w:val="20"/>
          <w:szCs w:val="24"/>
        </w:rPr>
        <w:t>субъекта</w:t>
      </w:r>
    </w:p>
    <w:p w:rsidR="00371914" w:rsidRPr="00CE31D2" w:rsidRDefault="00371914" w:rsidP="00724A07">
      <w:pPr>
        <w:spacing w:after="0" w:line="240" w:lineRule="auto"/>
        <w:ind w:right="1300" w:firstLine="567"/>
        <w:jc w:val="center"/>
        <w:rPr>
          <w:rFonts w:ascii="Arial" w:hAnsi="Arial" w:cs="Arial"/>
          <w:i/>
          <w:color w:val="000000"/>
          <w:sz w:val="20"/>
          <w:szCs w:val="24"/>
        </w:rPr>
      </w:pPr>
      <w:r w:rsidRPr="00CE31D2">
        <w:rPr>
          <w:rFonts w:ascii="Arial" w:hAnsi="Arial" w:cs="Arial"/>
          <w:i/>
          <w:color w:val="000000"/>
          <w:sz w:val="20"/>
          <w:szCs w:val="24"/>
        </w:rPr>
        <w:t>Российской Федерации, предоставляющего</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государственную</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(муниципальную)</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услугу)</w:t>
      </w:r>
    </w:p>
    <w:p w:rsidR="00371914" w:rsidRPr="00CE31D2" w:rsidRDefault="00371914" w:rsidP="00724A07">
      <w:pPr>
        <w:pStyle w:val="a7"/>
        <w:tabs>
          <w:tab w:val="left" w:pos="10559"/>
        </w:tabs>
        <w:spacing w:after="0"/>
        <w:jc w:val="left"/>
        <w:rPr>
          <w:rFonts w:ascii="Arial" w:hAnsi="Arial" w:cs="Arial"/>
          <w:color w:val="000000"/>
          <w:sz w:val="20"/>
        </w:rPr>
      </w:pPr>
      <w:r w:rsidRPr="00CE31D2">
        <w:rPr>
          <w:rFonts w:ascii="Arial" w:hAnsi="Arial" w:cs="Arial"/>
          <w:color w:val="000000"/>
          <w:sz w:val="20"/>
        </w:rPr>
        <w:t>от</w:t>
      </w:r>
      <w:r w:rsidRPr="00CE31D2">
        <w:rPr>
          <w:rFonts w:ascii="Arial" w:hAnsi="Arial" w:cs="Arial"/>
          <w:color w:val="000000"/>
          <w:spacing w:val="-1"/>
          <w:sz w:val="20"/>
        </w:rPr>
        <w:t xml:space="preserve"> </w:t>
      </w:r>
      <w:r>
        <w:rPr>
          <w:rFonts w:ascii="Arial" w:hAnsi="Arial" w:cs="Arial"/>
          <w:color w:val="000000"/>
          <w:spacing w:val="-1"/>
          <w:sz w:val="20"/>
        </w:rPr>
        <w:t>____________________________________________________________________________________________________</w:t>
      </w:r>
    </w:p>
    <w:p w:rsidR="00371914" w:rsidRPr="00CE31D2" w:rsidRDefault="00371914" w:rsidP="00724A07">
      <w:pPr>
        <w:spacing w:after="0" w:line="240" w:lineRule="auto"/>
        <w:ind w:firstLine="567"/>
        <w:rPr>
          <w:rFonts w:ascii="Arial" w:hAnsi="Arial" w:cs="Arial"/>
          <w:color w:val="000000"/>
          <w:sz w:val="20"/>
          <w:szCs w:val="24"/>
        </w:rPr>
      </w:pPr>
      <w:r w:rsidRPr="00CE31D2">
        <w:rPr>
          <w:rFonts w:ascii="Arial" w:hAnsi="Arial" w:cs="Arial"/>
          <w:color w:val="000000"/>
          <w:sz w:val="20"/>
          <w:szCs w:val="24"/>
        </w:rPr>
        <w:t>(фамилия,</w:t>
      </w:r>
      <w:r w:rsidRPr="00CE31D2">
        <w:rPr>
          <w:rFonts w:ascii="Arial" w:hAnsi="Arial" w:cs="Arial"/>
          <w:color w:val="000000"/>
          <w:spacing w:val="-2"/>
          <w:sz w:val="20"/>
          <w:szCs w:val="24"/>
        </w:rPr>
        <w:t xml:space="preserve"> </w:t>
      </w:r>
      <w:r w:rsidRPr="00CE31D2">
        <w:rPr>
          <w:rFonts w:ascii="Arial" w:hAnsi="Arial" w:cs="Arial"/>
          <w:color w:val="000000"/>
          <w:sz w:val="20"/>
          <w:szCs w:val="24"/>
        </w:rPr>
        <w:t>имя,</w:t>
      </w:r>
      <w:r w:rsidRPr="00CE31D2">
        <w:rPr>
          <w:rFonts w:ascii="Arial" w:hAnsi="Arial" w:cs="Arial"/>
          <w:color w:val="000000"/>
          <w:spacing w:val="-1"/>
          <w:sz w:val="20"/>
          <w:szCs w:val="24"/>
        </w:rPr>
        <w:t xml:space="preserve"> </w:t>
      </w:r>
      <w:r w:rsidRPr="00CE31D2">
        <w:rPr>
          <w:rFonts w:ascii="Arial" w:hAnsi="Arial" w:cs="Arial"/>
          <w:color w:val="000000"/>
          <w:sz w:val="20"/>
          <w:szCs w:val="24"/>
        </w:rPr>
        <w:t>отчество)</w:t>
      </w:r>
    </w:p>
    <w:p w:rsidR="00371914" w:rsidRPr="00CE31D2" w:rsidRDefault="00371914" w:rsidP="00724A07">
      <w:pPr>
        <w:tabs>
          <w:tab w:val="left" w:pos="10478"/>
        </w:tabs>
        <w:spacing w:after="0" w:line="240" w:lineRule="auto"/>
        <w:ind w:firstLine="567"/>
        <w:rPr>
          <w:rFonts w:ascii="Arial" w:hAnsi="Arial" w:cs="Arial"/>
          <w:color w:val="000000"/>
          <w:sz w:val="20"/>
          <w:szCs w:val="24"/>
        </w:rPr>
      </w:pPr>
      <w:r>
        <w:rPr>
          <w:rFonts w:ascii="Arial" w:hAnsi="Arial" w:cs="Arial"/>
          <w:color w:val="000000"/>
          <w:sz w:val="20"/>
          <w:szCs w:val="24"/>
        </w:rPr>
        <w:t>______________________________________________________________________________________________________</w:t>
      </w:r>
    </w:p>
    <w:p w:rsidR="00371914" w:rsidRDefault="00ED57CB" w:rsidP="00724A07">
      <w:pPr>
        <w:pStyle w:val="a7"/>
        <w:spacing w:after="0"/>
        <w:ind w:firstLine="0"/>
        <w:jc w:val="left"/>
        <w:rPr>
          <w:rFonts w:ascii="Arial" w:hAnsi="Arial" w:cs="Arial"/>
          <w:color w:val="000000"/>
          <w:sz w:val="20"/>
        </w:rPr>
      </w:pPr>
      <w:r>
        <w:rPr>
          <w:rFonts w:ascii="Arial" w:hAnsi="Arial" w:cs="Arial"/>
          <w:color w:val="000000"/>
          <w:sz w:val="20"/>
          <w:lang w:eastAsia="en-US"/>
        </w:rPr>
        <w:pict>
          <v:shape id="_x0000_s1044" style="position:absolute;margin-left:271.15pt;margin-top:18.15pt;width:292.35pt;height:.1pt;z-index:-251646976;mso-wrap-distance-left:0;mso-wrap-distance-right:0;mso-position-horizontal-relative:page" coordorigin="5423,363" coordsize="5847,0" o:spt="100" adj="0,,0" path="m5423,363r518,m5943,363r1037,m6982,363r778,m7762,363r518,m8282,363r1037,m9321,363r778,m10101,363r518,m10621,363r648,e" filled="f" strokeweight=".18289mm">
            <v:stroke joinstyle="round"/>
            <v:formulas/>
            <v:path arrowok="t" o:connecttype="segments"/>
            <w10:wrap type="topAndBottom" anchorx="page"/>
          </v:shape>
        </w:pict>
      </w:r>
    </w:p>
    <w:p w:rsidR="00371914" w:rsidRDefault="00371914" w:rsidP="00724A07">
      <w:pPr>
        <w:spacing w:after="0" w:line="240" w:lineRule="auto"/>
        <w:ind w:right="229" w:firstLine="567"/>
        <w:jc w:val="center"/>
        <w:rPr>
          <w:rFonts w:ascii="Arial" w:hAnsi="Arial" w:cs="Arial"/>
          <w:color w:val="000000"/>
          <w:sz w:val="20"/>
          <w:szCs w:val="24"/>
        </w:rPr>
      </w:pPr>
    </w:p>
    <w:p w:rsidR="00371914" w:rsidRPr="00CE31D2" w:rsidRDefault="00371914" w:rsidP="00724A07">
      <w:pPr>
        <w:spacing w:after="0" w:line="240" w:lineRule="auto"/>
        <w:ind w:right="229" w:firstLine="567"/>
        <w:jc w:val="center"/>
        <w:rPr>
          <w:rFonts w:ascii="Arial" w:hAnsi="Arial" w:cs="Arial"/>
          <w:color w:val="000000"/>
          <w:sz w:val="20"/>
          <w:szCs w:val="24"/>
        </w:rPr>
      </w:pPr>
      <w:r w:rsidRPr="00CE31D2">
        <w:rPr>
          <w:rFonts w:ascii="Arial" w:hAnsi="Arial" w:cs="Arial"/>
          <w:color w:val="000000"/>
          <w:sz w:val="20"/>
          <w:szCs w:val="24"/>
        </w:rPr>
        <w:t>ЗАЯВЛЕНИЕ</w:t>
      </w:r>
    </w:p>
    <w:p w:rsidR="00371914" w:rsidRPr="00CE31D2" w:rsidRDefault="00371914" w:rsidP="00724A07">
      <w:pPr>
        <w:spacing w:after="0" w:line="240" w:lineRule="auto"/>
        <w:ind w:right="626" w:firstLine="567"/>
        <w:rPr>
          <w:rFonts w:ascii="Arial" w:hAnsi="Arial" w:cs="Arial"/>
          <w:color w:val="000000"/>
          <w:sz w:val="20"/>
          <w:szCs w:val="24"/>
        </w:rPr>
      </w:pPr>
      <w:r w:rsidRPr="00CE31D2">
        <w:rPr>
          <w:rFonts w:ascii="Arial" w:hAnsi="Arial" w:cs="Arial"/>
          <w:color w:val="000000"/>
          <w:sz w:val="20"/>
          <w:szCs w:val="24"/>
        </w:rPr>
        <w:t xml:space="preserve">Прошу предоставить мне </w:t>
      </w:r>
      <w:r w:rsidRPr="00CE31D2">
        <w:rPr>
          <w:rFonts w:ascii="Arial" w:hAnsi="Arial" w:cs="Arial"/>
          <w:i/>
          <w:color w:val="000000"/>
          <w:sz w:val="20"/>
          <w:szCs w:val="24"/>
        </w:rPr>
        <w:t>путевку/сертификат на детский отдых и (или)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произвести компенсацию стоимости путевки в организацию отдыха детей и их</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оздоровления</w:t>
      </w:r>
      <w:r w:rsidRPr="00CE31D2">
        <w:rPr>
          <w:rFonts w:ascii="Arial" w:hAnsi="Arial" w:cs="Arial"/>
          <w:i/>
          <w:color w:val="000000"/>
          <w:spacing w:val="-1"/>
          <w:sz w:val="20"/>
          <w:szCs w:val="24"/>
        </w:rPr>
        <w:t xml:space="preserve"> </w:t>
      </w:r>
      <w:r w:rsidRPr="00CE31D2">
        <w:rPr>
          <w:rFonts w:ascii="Arial" w:hAnsi="Arial" w:cs="Arial"/>
          <w:color w:val="000000"/>
          <w:sz w:val="20"/>
          <w:szCs w:val="24"/>
        </w:rPr>
        <w:t>для моего</w:t>
      </w:r>
      <w:r w:rsidRPr="00CE31D2">
        <w:rPr>
          <w:rFonts w:ascii="Arial" w:hAnsi="Arial" w:cs="Arial"/>
          <w:color w:val="000000"/>
          <w:spacing w:val="-2"/>
          <w:sz w:val="20"/>
          <w:szCs w:val="24"/>
        </w:rPr>
        <w:t xml:space="preserve"> </w:t>
      </w:r>
      <w:r w:rsidRPr="00CE31D2">
        <w:rPr>
          <w:rFonts w:ascii="Arial" w:hAnsi="Arial" w:cs="Arial"/>
          <w:color w:val="000000"/>
          <w:sz w:val="20"/>
          <w:szCs w:val="24"/>
        </w:rPr>
        <w:t>ребенка (Фамилия</w:t>
      </w:r>
      <w:r w:rsidRPr="00CE31D2">
        <w:rPr>
          <w:rFonts w:ascii="Arial" w:hAnsi="Arial" w:cs="Arial"/>
          <w:color w:val="000000"/>
          <w:spacing w:val="-1"/>
          <w:sz w:val="20"/>
          <w:szCs w:val="24"/>
        </w:rPr>
        <w:t xml:space="preserve"> </w:t>
      </w:r>
      <w:r w:rsidRPr="00CE31D2">
        <w:rPr>
          <w:rFonts w:ascii="Arial" w:hAnsi="Arial" w:cs="Arial"/>
          <w:color w:val="000000"/>
          <w:sz w:val="20"/>
          <w:szCs w:val="24"/>
        </w:rPr>
        <w:t>И.О.)</w: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45" style="position:absolute;left:0;text-align:left;margin-left:56.65pt;margin-top:15.8pt;width:504.15pt;height:.1pt;z-index:-251645952;mso-wrap-distance-left:0;mso-wrap-distance-right:0;mso-position-horizontal-relative:page" coordorigin="1133,316" coordsize="10083,0" o:spt="100" adj="0,,0" path="m1133,316r5742,m6877,316r4339,e" filled="f" strokeweight=".19811mm">
            <v:stroke joinstyle="round"/>
            <v:formulas/>
            <v:path arrowok="t" o:connecttype="segments"/>
            <w10:wrap type="topAndBottom" anchorx="page"/>
          </v:shape>
        </w:pic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46" style="position:absolute;left:0;text-align:left;margin-left:56.65pt;margin-top:12.05pt;width:503.95pt;height:.1pt;z-index:-251644928;mso-wrap-distance-left:0;mso-wrap-distance-right:0;mso-position-horizontal-relative:page" coordorigin="1133,241" coordsize="10079,0" path="m1133,241r10078,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color w:val="000000"/>
          <w:sz w:val="20"/>
          <w:szCs w:val="24"/>
        </w:rPr>
        <w:t>(</w:t>
      </w:r>
      <w:r w:rsidRPr="00CE31D2">
        <w:rPr>
          <w:rFonts w:ascii="Arial" w:hAnsi="Arial" w:cs="Arial"/>
          <w:i/>
          <w:color w:val="000000"/>
          <w:sz w:val="20"/>
          <w:szCs w:val="24"/>
        </w:rPr>
        <w:t>описание</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ситуации,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связанной</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с</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принадлежностью</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ребенка</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к</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той</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или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иной</w:t>
      </w:r>
    </w:p>
    <w:p w:rsidR="00371914" w:rsidRPr="00CE31D2" w:rsidRDefault="00371914" w:rsidP="00724A07">
      <w:pPr>
        <w:spacing w:after="0" w:line="240" w:lineRule="auto"/>
        <w:ind w:right="229" w:firstLine="567"/>
        <w:jc w:val="center"/>
        <w:rPr>
          <w:rFonts w:ascii="Arial" w:hAnsi="Arial" w:cs="Arial"/>
          <w:color w:val="000000"/>
          <w:sz w:val="20"/>
          <w:szCs w:val="24"/>
        </w:rPr>
      </w:pPr>
      <w:r w:rsidRPr="00CE31D2">
        <w:rPr>
          <w:rFonts w:ascii="Arial" w:hAnsi="Arial" w:cs="Arial"/>
          <w:i/>
          <w:color w:val="000000"/>
          <w:sz w:val="20"/>
          <w:szCs w:val="24"/>
        </w:rPr>
        <w:t>категории</w:t>
      </w:r>
      <w:r w:rsidRPr="00CE31D2">
        <w:rPr>
          <w:rFonts w:ascii="Arial" w:hAnsi="Arial" w:cs="Arial"/>
          <w:color w:val="000000"/>
          <w:sz w:val="20"/>
          <w:szCs w:val="24"/>
        </w:rPr>
        <w:t>)</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Денежные</w:t>
      </w:r>
      <w:r w:rsidRPr="00CE31D2">
        <w:rPr>
          <w:rFonts w:ascii="Arial" w:hAnsi="Arial" w:cs="Arial"/>
          <w:color w:val="000000"/>
          <w:spacing w:val="-3"/>
          <w:sz w:val="20"/>
        </w:rPr>
        <w:t xml:space="preserve"> </w:t>
      </w:r>
      <w:r w:rsidRPr="00CE31D2">
        <w:rPr>
          <w:rFonts w:ascii="Arial" w:hAnsi="Arial" w:cs="Arial"/>
          <w:color w:val="000000"/>
          <w:sz w:val="20"/>
        </w:rPr>
        <w:t>средства</w:t>
      </w:r>
      <w:r w:rsidRPr="00CE31D2">
        <w:rPr>
          <w:rFonts w:ascii="Arial" w:hAnsi="Arial" w:cs="Arial"/>
          <w:color w:val="000000"/>
          <w:spacing w:val="-6"/>
          <w:sz w:val="20"/>
        </w:rPr>
        <w:t xml:space="preserve"> </w:t>
      </w:r>
      <w:r w:rsidRPr="00CE31D2">
        <w:rPr>
          <w:rFonts w:ascii="Arial" w:hAnsi="Arial" w:cs="Arial"/>
          <w:color w:val="000000"/>
          <w:sz w:val="20"/>
        </w:rPr>
        <w:t>прошу</w:t>
      </w:r>
      <w:r w:rsidRPr="00CE31D2">
        <w:rPr>
          <w:rFonts w:ascii="Arial" w:hAnsi="Arial" w:cs="Arial"/>
          <w:color w:val="000000"/>
          <w:spacing w:val="-6"/>
          <w:sz w:val="20"/>
        </w:rPr>
        <w:t xml:space="preserve"> </w:t>
      </w:r>
      <w:r w:rsidRPr="00CE31D2">
        <w:rPr>
          <w:rFonts w:ascii="Arial" w:hAnsi="Arial" w:cs="Arial"/>
          <w:color w:val="000000"/>
          <w:sz w:val="20"/>
        </w:rPr>
        <w:t>перечислить:</w:t>
      </w:r>
    </w:p>
    <w:p w:rsidR="00371914" w:rsidRPr="00CE31D2" w:rsidRDefault="00371914" w:rsidP="00724A07">
      <w:pPr>
        <w:tabs>
          <w:tab w:val="left" w:pos="835"/>
          <w:tab w:val="left" w:pos="2067"/>
          <w:tab w:val="left" w:pos="2826"/>
          <w:tab w:val="left" w:pos="3341"/>
          <w:tab w:val="left" w:pos="6562"/>
          <w:tab w:val="left" w:pos="6878"/>
          <w:tab w:val="left" w:pos="8312"/>
          <w:tab w:val="left" w:pos="8691"/>
        </w:tabs>
        <w:spacing w:after="0" w:line="240" w:lineRule="auto"/>
        <w:ind w:right="719" w:firstLine="567"/>
        <w:rPr>
          <w:rFonts w:ascii="Arial" w:hAnsi="Arial" w:cs="Arial"/>
          <w:color w:val="000000"/>
          <w:sz w:val="20"/>
          <w:szCs w:val="24"/>
        </w:rPr>
      </w:pPr>
      <w:r w:rsidRPr="00CE31D2">
        <w:rPr>
          <w:rFonts w:ascii="Arial" w:hAnsi="Arial" w:cs="Arial"/>
          <w:color w:val="000000"/>
          <w:sz w:val="20"/>
          <w:szCs w:val="24"/>
        </w:rPr>
        <w:t xml:space="preserve">на лицевой счет № </w:t>
      </w:r>
      <w:r>
        <w:rPr>
          <w:rFonts w:ascii="Arial" w:hAnsi="Arial" w:cs="Arial"/>
          <w:color w:val="000000"/>
          <w:sz w:val="20"/>
          <w:szCs w:val="24"/>
        </w:rPr>
        <w:t>_________________________________</w:t>
      </w:r>
      <w:r w:rsidRPr="00CE31D2">
        <w:rPr>
          <w:rFonts w:ascii="Arial" w:hAnsi="Arial" w:cs="Arial"/>
          <w:color w:val="000000"/>
          <w:sz w:val="20"/>
          <w:szCs w:val="24"/>
        </w:rPr>
        <w:t xml:space="preserve">, открытый в </w:t>
      </w:r>
      <w:r w:rsidRPr="00CE31D2">
        <w:rPr>
          <w:rFonts w:ascii="Arial" w:hAnsi="Arial" w:cs="Arial"/>
          <w:color w:val="000000"/>
          <w:spacing w:val="-1"/>
          <w:sz w:val="20"/>
          <w:szCs w:val="24"/>
        </w:rPr>
        <w:t>кредитной</w:t>
      </w:r>
      <w:r w:rsidRPr="00CE31D2">
        <w:rPr>
          <w:rFonts w:ascii="Arial" w:hAnsi="Arial" w:cs="Arial"/>
          <w:color w:val="000000"/>
          <w:spacing w:val="-67"/>
          <w:sz w:val="20"/>
          <w:szCs w:val="24"/>
        </w:rPr>
        <w:t xml:space="preserve"> </w:t>
      </w:r>
      <w:r w:rsidRPr="00CE31D2">
        <w:rPr>
          <w:rFonts w:ascii="Arial" w:hAnsi="Arial" w:cs="Arial"/>
          <w:color w:val="000000"/>
          <w:sz w:val="20"/>
          <w:szCs w:val="24"/>
        </w:rPr>
        <w:t>организации (</w:t>
      </w:r>
      <w:r w:rsidRPr="00CE31D2">
        <w:rPr>
          <w:rFonts w:ascii="Arial" w:hAnsi="Arial" w:cs="Arial"/>
          <w:i/>
          <w:color w:val="000000"/>
          <w:sz w:val="20"/>
          <w:szCs w:val="24"/>
        </w:rPr>
        <w:t>в случае предоставления</w:t>
      </w:r>
      <w:r w:rsidRPr="00CE31D2">
        <w:rPr>
          <w:rFonts w:ascii="Arial" w:hAnsi="Arial" w:cs="Arial"/>
          <w:i/>
          <w:color w:val="000000"/>
          <w:spacing w:val="-2"/>
          <w:sz w:val="20"/>
          <w:szCs w:val="24"/>
        </w:rPr>
        <w:t xml:space="preserve"> </w:t>
      </w:r>
      <w:r w:rsidRPr="00CE31D2">
        <w:rPr>
          <w:rFonts w:ascii="Arial" w:hAnsi="Arial" w:cs="Arial"/>
          <w:i/>
          <w:color w:val="000000"/>
          <w:sz w:val="20"/>
          <w:szCs w:val="24"/>
        </w:rPr>
        <w:t>выплаты</w:t>
      </w:r>
      <w:r w:rsidRPr="00CE31D2">
        <w:rPr>
          <w:rFonts w:ascii="Arial" w:hAnsi="Arial" w:cs="Arial"/>
          <w:color w:val="000000"/>
          <w:sz w:val="20"/>
          <w:szCs w:val="24"/>
        </w:rPr>
        <w:t>).</w:t>
      </w:r>
    </w:p>
    <w:p w:rsidR="00371914" w:rsidRPr="00CE31D2" w:rsidRDefault="00371914" w:rsidP="00724A07">
      <w:pPr>
        <w:spacing w:after="0" w:line="240" w:lineRule="auto"/>
        <w:ind w:firstLine="567"/>
        <w:rPr>
          <w:rFonts w:ascii="Arial" w:hAnsi="Arial" w:cs="Arial"/>
          <w:color w:val="000000"/>
          <w:sz w:val="20"/>
          <w:szCs w:val="24"/>
        </w:rPr>
      </w:pPr>
      <w:r w:rsidRPr="00CE31D2">
        <w:rPr>
          <w:rFonts w:ascii="Arial" w:hAnsi="Arial" w:cs="Arial"/>
          <w:color w:val="000000"/>
          <w:sz w:val="20"/>
          <w:szCs w:val="24"/>
        </w:rPr>
        <w:t>С</w:t>
      </w:r>
      <w:r w:rsidRPr="00CE31D2">
        <w:rPr>
          <w:rFonts w:ascii="Arial" w:hAnsi="Arial" w:cs="Arial"/>
          <w:color w:val="000000"/>
          <w:spacing w:val="31"/>
          <w:sz w:val="20"/>
          <w:szCs w:val="24"/>
        </w:rPr>
        <w:t xml:space="preserve"> </w:t>
      </w:r>
      <w:r w:rsidRPr="00CE31D2">
        <w:rPr>
          <w:rFonts w:ascii="Arial" w:hAnsi="Arial" w:cs="Arial"/>
          <w:color w:val="000000"/>
          <w:sz w:val="20"/>
          <w:szCs w:val="24"/>
        </w:rPr>
        <w:t>порядком</w:t>
      </w:r>
      <w:r w:rsidRPr="00CE31D2">
        <w:rPr>
          <w:rFonts w:ascii="Arial" w:hAnsi="Arial" w:cs="Arial"/>
          <w:color w:val="000000"/>
          <w:spacing w:val="33"/>
          <w:sz w:val="20"/>
          <w:szCs w:val="24"/>
        </w:rPr>
        <w:t xml:space="preserve"> </w:t>
      </w:r>
      <w:r w:rsidRPr="00CE31D2">
        <w:rPr>
          <w:rFonts w:ascii="Arial" w:hAnsi="Arial" w:cs="Arial"/>
          <w:color w:val="000000"/>
          <w:sz w:val="20"/>
          <w:szCs w:val="24"/>
        </w:rPr>
        <w:t>предоставления</w:t>
      </w:r>
      <w:r w:rsidRPr="00CE31D2">
        <w:rPr>
          <w:rFonts w:ascii="Arial" w:hAnsi="Arial" w:cs="Arial"/>
          <w:color w:val="000000"/>
          <w:spacing w:val="34"/>
          <w:sz w:val="20"/>
          <w:szCs w:val="24"/>
        </w:rPr>
        <w:t xml:space="preserve"> </w:t>
      </w:r>
      <w:r w:rsidRPr="00CE31D2">
        <w:rPr>
          <w:rFonts w:ascii="Arial" w:hAnsi="Arial" w:cs="Arial"/>
          <w:i/>
          <w:color w:val="000000"/>
          <w:sz w:val="20"/>
          <w:szCs w:val="24"/>
        </w:rPr>
        <w:t>путевки/сертификата</w:t>
      </w:r>
      <w:r w:rsidRPr="00CE31D2">
        <w:rPr>
          <w:rFonts w:ascii="Arial" w:hAnsi="Arial" w:cs="Arial"/>
          <w:i/>
          <w:color w:val="000000"/>
          <w:spacing w:val="35"/>
          <w:sz w:val="20"/>
          <w:szCs w:val="24"/>
        </w:rPr>
        <w:t xml:space="preserve"> </w:t>
      </w:r>
      <w:r w:rsidRPr="00CE31D2">
        <w:rPr>
          <w:rFonts w:ascii="Arial" w:hAnsi="Arial" w:cs="Arial"/>
          <w:i/>
          <w:color w:val="000000"/>
          <w:sz w:val="20"/>
          <w:szCs w:val="24"/>
        </w:rPr>
        <w:t>на</w:t>
      </w:r>
      <w:r w:rsidRPr="00CE31D2">
        <w:rPr>
          <w:rFonts w:ascii="Arial" w:hAnsi="Arial" w:cs="Arial"/>
          <w:i/>
          <w:color w:val="000000"/>
          <w:spacing w:val="33"/>
          <w:sz w:val="20"/>
          <w:szCs w:val="24"/>
        </w:rPr>
        <w:t xml:space="preserve"> </w:t>
      </w:r>
      <w:r w:rsidRPr="00CE31D2">
        <w:rPr>
          <w:rFonts w:ascii="Arial" w:hAnsi="Arial" w:cs="Arial"/>
          <w:i/>
          <w:color w:val="000000"/>
          <w:sz w:val="20"/>
          <w:szCs w:val="24"/>
        </w:rPr>
        <w:t>детский</w:t>
      </w:r>
      <w:r w:rsidRPr="00CE31D2">
        <w:rPr>
          <w:rFonts w:ascii="Arial" w:hAnsi="Arial" w:cs="Arial"/>
          <w:i/>
          <w:color w:val="000000"/>
          <w:spacing w:val="33"/>
          <w:sz w:val="20"/>
          <w:szCs w:val="24"/>
        </w:rPr>
        <w:t xml:space="preserve"> </w:t>
      </w:r>
      <w:r w:rsidRPr="00CE31D2">
        <w:rPr>
          <w:rFonts w:ascii="Arial" w:hAnsi="Arial" w:cs="Arial"/>
          <w:i/>
          <w:color w:val="000000"/>
          <w:sz w:val="20"/>
          <w:szCs w:val="24"/>
        </w:rPr>
        <w:t>отдых</w:t>
      </w:r>
      <w:r w:rsidRPr="00CE31D2">
        <w:rPr>
          <w:rFonts w:ascii="Arial" w:hAnsi="Arial" w:cs="Arial"/>
          <w:i/>
          <w:color w:val="000000"/>
          <w:spacing w:val="32"/>
          <w:sz w:val="20"/>
          <w:szCs w:val="24"/>
        </w:rPr>
        <w:t xml:space="preserve"> </w:t>
      </w:r>
      <w:r w:rsidRPr="00CE31D2">
        <w:rPr>
          <w:rFonts w:ascii="Arial" w:hAnsi="Arial" w:cs="Arial"/>
          <w:i/>
          <w:color w:val="000000"/>
          <w:sz w:val="20"/>
          <w:szCs w:val="24"/>
        </w:rPr>
        <w:t>и</w:t>
      </w:r>
      <w:r w:rsidRPr="00CE31D2">
        <w:rPr>
          <w:rFonts w:ascii="Arial" w:hAnsi="Arial" w:cs="Arial"/>
          <w:i/>
          <w:color w:val="000000"/>
          <w:spacing w:val="33"/>
          <w:sz w:val="20"/>
          <w:szCs w:val="24"/>
        </w:rPr>
        <w:t xml:space="preserve"> </w:t>
      </w:r>
      <w:r w:rsidRPr="00CE31D2">
        <w:rPr>
          <w:rFonts w:ascii="Arial" w:hAnsi="Arial" w:cs="Arial"/>
          <w:i/>
          <w:color w:val="000000"/>
          <w:sz w:val="20"/>
          <w:szCs w:val="24"/>
        </w:rPr>
        <w:t>(или)</w:t>
      </w:r>
      <w:r w:rsidRPr="00CE31D2">
        <w:rPr>
          <w:rFonts w:ascii="Arial" w:hAnsi="Arial" w:cs="Arial"/>
          <w:i/>
          <w:color w:val="000000"/>
          <w:spacing w:val="-67"/>
          <w:sz w:val="20"/>
          <w:szCs w:val="24"/>
        </w:rPr>
        <w:t xml:space="preserve"> </w:t>
      </w:r>
      <w:r w:rsidRPr="00CE31D2">
        <w:rPr>
          <w:rFonts w:ascii="Arial" w:hAnsi="Arial" w:cs="Arial"/>
          <w:i/>
          <w:color w:val="000000"/>
          <w:sz w:val="20"/>
          <w:szCs w:val="24"/>
        </w:rPr>
        <w:t>компенсации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стоимости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путевки</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в</w:t>
      </w:r>
      <w:r w:rsidRPr="00CE31D2">
        <w:rPr>
          <w:rFonts w:ascii="Arial" w:hAnsi="Arial" w:cs="Arial"/>
          <w:i/>
          <w:color w:val="000000"/>
          <w:spacing w:val="-1"/>
          <w:sz w:val="20"/>
          <w:szCs w:val="24"/>
        </w:rPr>
        <w:t xml:space="preserve"> </w:t>
      </w:r>
      <w:r w:rsidRPr="00CE31D2">
        <w:rPr>
          <w:rFonts w:ascii="Arial" w:hAnsi="Arial" w:cs="Arial"/>
          <w:i/>
          <w:color w:val="000000"/>
          <w:sz w:val="20"/>
          <w:szCs w:val="24"/>
        </w:rPr>
        <w:t>детский лагерь</w:t>
      </w:r>
      <w:r w:rsidRPr="00CE31D2">
        <w:rPr>
          <w:rFonts w:ascii="Arial" w:hAnsi="Arial" w:cs="Arial"/>
          <w:i/>
          <w:color w:val="000000"/>
          <w:spacing w:val="49"/>
          <w:sz w:val="20"/>
          <w:szCs w:val="24"/>
        </w:rPr>
        <w:t xml:space="preserve"> </w:t>
      </w:r>
      <w:r w:rsidRPr="00CE31D2">
        <w:rPr>
          <w:rFonts w:ascii="Arial" w:hAnsi="Arial" w:cs="Arial"/>
          <w:color w:val="000000"/>
          <w:sz w:val="20"/>
          <w:szCs w:val="24"/>
        </w:rPr>
        <w:t>ознакомлен(а).</w:t>
      </w:r>
    </w:p>
    <w:p w:rsidR="00371914" w:rsidRPr="00CE31D2" w:rsidRDefault="00371914" w:rsidP="00724A07">
      <w:pPr>
        <w:pStyle w:val="a7"/>
        <w:tabs>
          <w:tab w:val="left" w:pos="9348"/>
        </w:tabs>
        <w:spacing w:after="0"/>
        <w:jc w:val="left"/>
        <w:rPr>
          <w:rFonts w:ascii="Arial" w:hAnsi="Arial" w:cs="Arial"/>
          <w:color w:val="000000"/>
          <w:sz w:val="20"/>
        </w:rPr>
      </w:pPr>
      <w:r w:rsidRPr="00CE31D2">
        <w:rPr>
          <w:rFonts w:ascii="Arial" w:hAnsi="Arial" w:cs="Arial"/>
          <w:color w:val="000000"/>
          <w:sz w:val="20"/>
          <w:u w:val="single"/>
        </w:rPr>
        <w:t xml:space="preserve"> </w:t>
      </w:r>
      <w:r w:rsidRPr="00CE31D2">
        <w:rPr>
          <w:rFonts w:ascii="Arial" w:hAnsi="Arial" w:cs="Arial"/>
          <w:color w:val="000000"/>
          <w:sz w:val="20"/>
        </w:rPr>
        <w:t>(подпись)</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Результат</w:t>
      </w:r>
      <w:r w:rsidRPr="00CE31D2">
        <w:rPr>
          <w:rFonts w:ascii="Arial" w:hAnsi="Arial" w:cs="Arial"/>
          <w:color w:val="000000"/>
          <w:spacing w:val="1"/>
          <w:sz w:val="20"/>
        </w:rPr>
        <w:t xml:space="preserve"> </w:t>
      </w:r>
      <w:r w:rsidRPr="00CE31D2">
        <w:rPr>
          <w:rFonts w:ascii="Arial" w:hAnsi="Arial" w:cs="Arial"/>
          <w:color w:val="000000"/>
          <w:sz w:val="20"/>
        </w:rPr>
        <w:t>муниципальной</w:t>
      </w:r>
      <w:r w:rsidRPr="00CE31D2">
        <w:rPr>
          <w:rFonts w:ascii="Arial" w:hAnsi="Arial" w:cs="Arial"/>
          <w:color w:val="000000"/>
          <w:spacing w:val="1"/>
          <w:sz w:val="20"/>
        </w:rPr>
        <w:t xml:space="preserve"> </w:t>
      </w:r>
      <w:r w:rsidRPr="00CE31D2">
        <w:rPr>
          <w:rFonts w:ascii="Arial" w:hAnsi="Arial" w:cs="Arial"/>
          <w:color w:val="000000"/>
          <w:sz w:val="20"/>
        </w:rPr>
        <w:t>услуги</w:t>
      </w:r>
      <w:r w:rsidRPr="00CE31D2">
        <w:rPr>
          <w:rFonts w:ascii="Arial" w:hAnsi="Arial" w:cs="Arial"/>
          <w:color w:val="000000"/>
          <w:spacing w:val="1"/>
          <w:sz w:val="20"/>
        </w:rPr>
        <w:t xml:space="preserve"> </w:t>
      </w:r>
      <w:r w:rsidRPr="00CE31D2">
        <w:rPr>
          <w:rFonts w:ascii="Arial" w:hAnsi="Arial" w:cs="Arial"/>
          <w:color w:val="000000"/>
          <w:sz w:val="20"/>
        </w:rPr>
        <w:t>прошу</w:t>
      </w:r>
      <w:r w:rsidRPr="00CE31D2">
        <w:rPr>
          <w:rFonts w:ascii="Arial" w:hAnsi="Arial" w:cs="Arial"/>
          <w:color w:val="000000"/>
          <w:spacing w:val="1"/>
          <w:sz w:val="20"/>
        </w:rPr>
        <w:t xml:space="preserve"> </w:t>
      </w:r>
      <w:r w:rsidRPr="00CE31D2">
        <w:rPr>
          <w:rFonts w:ascii="Arial" w:hAnsi="Arial" w:cs="Arial"/>
          <w:color w:val="000000"/>
          <w:sz w:val="20"/>
        </w:rPr>
        <w:t>выдать</w:t>
      </w:r>
      <w:r w:rsidRPr="00CE31D2">
        <w:rPr>
          <w:rFonts w:ascii="Arial" w:hAnsi="Arial" w:cs="Arial"/>
          <w:color w:val="000000"/>
          <w:spacing w:val="1"/>
          <w:sz w:val="20"/>
        </w:rPr>
        <w:t xml:space="preserve"> </w:t>
      </w:r>
      <w:r w:rsidRPr="00CE31D2">
        <w:rPr>
          <w:rFonts w:ascii="Arial" w:hAnsi="Arial" w:cs="Arial"/>
          <w:color w:val="000000"/>
          <w:sz w:val="20"/>
        </w:rPr>
        <w:t>следующим</w:t>
      </w:r>
      <w:r w:rsidRPr="00CE31D2">
        <w:rPr>
          <w:rFonts w:ascii="Arial" w:hAnsi="Arial" w:cs="Arial"/>
          <w:color w:val="000000"/>
          <w:spacing w:val="-67"/>
          <w:sz w:val="20"/>
        </w:rPr>
        <w:t xml:space="preserve"> </w:t>
      </w:r>
      <w:r w:rsidRPr="00CE31D2">
        <w:rPr>
          <w:rFonts w:ascii="Arial" w:hAnsi="Arial" w:cs="Arial"/>
          <w:color w:val="000000"/>
          <w:sz w:val="20"/>
        </w:rPr>
        <w:t>способом:</w:t>
      </w:r>
    </w:p>
    <w:p w:rsidR="00371914" w:rsidRPr="00CE31D2" w:rsidRDefault="00371914" w:rsidP="00371914">
      <w:pPr>
        <w:pStyle w:val="aff9"/>
        <w:widowControl w:val="0"/>
        <w:numPr>
          <w:ilvl w:val="0"/>
          <w:numId w:val="11"/>
        </w:numPr>
        <w:tabs>
          <w:tab w:val="left" w:pos="740"/>
          <w:tab w:val="left" w:pos="741"/>
        </w:tabs>
        <w:autoSpaceDE w:val="0"/>
        <w:autoSpaceDN w:val="0"/>
        <w:ind w:left="0" w:firstLine="567"/>
        <w:contextualSpacing w:val="0"/>
        <w:rPr>
          <w:rFonts w:ascii="Arial" w:hAnsi="Arial" w:cs="Arial"/>
          <w:color w:val="000000"/>
          <w:sz w:val="20"/>
        </w:rPr>
      </w:pPr>
      <w:r w:rsidRPr="00CE31D2">
        <w:rPr>
          <w:rFonts w:ascii="Arial" w:hAnsi="Arial" w:cs="Arial"/>
          <w:color w:val="000000"/>
          <w:sz w:val="20"/>
        </w:rPr>
        <w:t>посредством</w:t>
      </w:r>
      <w:r w:rsidRPr="00CE31D2">
        <w:rPr>
          <w:rFonts w:ascii="Arial" w:hAnsi="Arial" w:cs="Arial"/>
          <w:color w:val="000000"/>
          <w:spacing w:val="-4"/>
          <w:sz w:val="20"/>
        </w:rPr>
        <w:t xml:space="preserve"> </w:t>
      </w:r>
      <w:r w:rsidRPr="00CE31D2">
        <w:rPr>
          <w:rFonts w:ascii="Arial" w:hAnsi="Arial" w:cs="Arial"/>
          <w:color w:val="000000"/>
          <w:sz w:val="20"/>
        </w:rPr>
        <w:t>личного</w:t>
      </w:r>
      <w:r w:rsidRPr="00CE31D2">
        <w:rPr>
          <w:rFonts w:ascii="Arial" w:hAnsi="Arial" w:cs="Arial"/>
          <w:color w:val="000000"/>
          <w:spacing w:val="-4"/>
          <w:sz w:val="20"/>
        </w:rPr>
        <w:t xml:space="preserve"> </w:t>
      </w:r>
      <w:r w:rsidRPr="00CE31D2">
        <w:rPr>
          <w:rFonts w:ascii="Arial" w:hAnsi="Arial" w:cs="Arial"/>
          <w:color w:val="000000"/>
          <w:sz w:val="20"/>
        </w:rPr>
        <w:t>обращения</w:t>
      </w:r>
      <w:r w:rsidRPr="00CE31D2">
        <w:rPr>
          <w:rFonts w:ascii="Arial" w:hAnsi="Arial" w:cs="Arial"/>
          <w:color w:val="000000"/>
          <w:spacing w:val="-4"/>
          <w:sz w:val="20"/>
        </w:rPr>
        <w:t xml:space="preserve"> </w:t>
      </w:r>
      <w:r w:rsidRPr="00CE31D2">
        <w:rPr>
          <w:rFonts w:ascii="Arial" w:hAnsi="Arial" w:cs="Arial"/>
          <w:color w:val="000000"/>
          <w:sz w:val="20"/>
        </w:rPr>
        <w:t>в</w:t>
      </w:r>
      <w:r w:rsidRPr="00CE31D2">
        <w:rPr>
          <w:rFonts w:ascii="Arial" w:hAnsi="Arial" w:cs="Arial"/>
          <w:color w:val="000000"/>
          <w:spacing w:val="-2"/>
          <w:sz w:val="20"/>
        </w:rPr>
        <w:t xml:space="preserve"> </w:t>
      </w:r>
      <w:r w:rsidRPr="00CE31D2">
        <w:rPr>
          <w:rFonts w:ascii="Arial" w:hAnsi="Arial" w:cs="Arial"/>
          <w:color w:val="000000"/>
          <w:sz w:val="20"/>
        </w:rPr>
        <w:t>Уполномоченный</w:t>
      </w:r>
      <w:r w:rsidRPr="00CE31D2">
        <w:rPr>
          <w:rFonts w:ascii="Arial" w:hAnsi="Arial" w:cs="Arial"/>
          <w:color w:val="000000"/>
          <w:spacing w:val="-4"/>
          <w:sz w:val="20"/>
        </w:rPr>
        <w:t xml:space="preserve"> </w:t>
      </w:r>
      <w:r w:rsidRPr="00CE31D2">
        <w:rPr>
          <w:rFonts w:ascii="Arial" w:hAnsi="Arial" w:cs="Arial"/>
          <w:color w:val="000000"/>
          <w:sz w:val="20"/>
        </w:rPr>
        <w:t>орган:</w:t>
      </w:r>
    </w:p>
    <w:p w:rsidR="00371914" w:rsidRPr="00CE31D2" w:rsidRDefault="00371914" w:rsidP="00371914">
      <w:pPr>
        <w:pStyle w:val="aff9"/>
        <w:widowControl w:val="0"/>
        <w:numPr>
          <w:ilvl w:val="0"/>
          <w:numId w:val="11"/>
        </w:numPr>
        <w:tabs>
          <w:tab w:val="left" w:pos="740"/>
          <w:tab w:val="left" w:pos="741"/>
        </w:tabs>
        <w:autoSpaceDE w:val="0"/>
        <w:autoSpaceDN w:val="0"/>
        <w:ind w:left="0" w:firstLine="567"/>
        <w:contextualSpacing w:val="0"/>
        <w:rPr>
          <w:rFonts w:ascii="Arial" w:hAnsi="Arial" w:cs="Arial"/>
          <w:color w:val="000000"/>
          <w:sz w:val="20"/>
        </w:rPr>
      </w:pPr>
      <w:r w:rsidRPr="00CE31D2">
        <w:rPr>
          <w:rFonts w:ascii="Arial" w:hAnsi="Arial" w:cs="Arial"/>
          <w:color w:val="000000"/>
          <w:sz w:val="20"/>
        </w:rPr>
        <w:t>в</w:t>
      </w:r>
      <w:r w:rsidRPr="00CE31D2">
        <w:rPr>
          <w:rFonts w:ascii="Arial" w:hAnsi="Arial" w:cs="Arial"/>
          <w:color w:val="000000"/>
          <w:spacing w:val="-5"/>
          <w:sz w:val="20"/>
        </w:rPr>
        <w:t xml:space="preserve"> </w:t>
      </w:r>
      <w:r w:rsidRPr="00CE31D2">
        <w:rPr>
          <w:rFonts w:ascii="Arial" w:hAnsi="Arial" w:cs="Arial"/>
          <w:color w:val="000000"/>
          <w:sz w:val="20"/>
        </w:rPr>
        <w:t>форме</w:t>
      </w:r>
      <w:r w:rsidRPr="00CE31D2">
        <w:rPr>
          <w:rFonts w:ascii="Arial" w:hAnsi="Arial" w:cs="Arial"/>
          <w:color w:val="000000"/>
          <w:spacing w:val="-3"/>
          <w:sz w:val="20"/>
        </w:rPr>
        <w:t xml:space="preserve"> </w:t>
      </w:r>
      <w:r w:rsidRPr="00CE31D2">
        <w:rPr>
          <w:rFonts w:ascii="Arial" w:hAnsi="Arial" w:cs="Arial"/>
          <w:color w:val="000000"/>
          <w:sz w:val="20"/>
        </w:rPr>
        <w:t>электронного</w:t>
      </w:r>
      <w:r w:rsidRPr="00CE31D2">
        <w:rPr>
          <w:rFonts w:ascii="Arial" w:hAnsi="Arial" w:cs="Arial"/>
          <w:color w:val="000000"/>
          <w:spacing w:val="-2"/>
          <w:sz w:val="20"/>
        </w:rPr>
        <w:t xml:space="preserve"> </w:t>
      </w:r>
      <w:r w:rsidRPr="00CE31D2">
        <w:rPr>
          <w:rFonts w:ascii="Arial" w:hAnsi="Arial" w:cs="Arial"/>
          <w:color w:val="000000"/>
          <w:sz w:val="20"/>
        </w:rPr>
        <w:t>документа;</w:t>
      </w:r>
    </w:p>
    <w:p w:rsidR="00371914" w:rsidRPr="00CE31D2" w:rsidRDefault="00371914" w:rsidP="00371914">
      <w:pPr>
        <w:pStyle w:val="aff9"/>
        <w:widowControl w:val="0"/>
        <w:numPr>
          <w:ilvl w:val="0"/>
          <w:numId w:val="11"/>
        </w:numPr>
        <w:tabs>
          <w:tab w:val="left" w:pos="740"/>
          <w:tab w:val="left" w:pos="741"/>
        </w:tabs>
        <w:autoSpaceDE w:val="0"/>
        <w:autoSpaceDN w:val="0"/>
        <w:ind w:left="0" w:firstLine="567"/>
        <w:contextualSpacing w:val="0"/>
        <w:rPr>
          <w:rFonts w:ascii="Arial" w:hAnsi="Arial" w:cs="Arial"/>
          <w:color w:val="000000"/>
          <w:sz w:val="20"/>
        </w:rPr>
      </w:pPr>
      <w:r w:rsidRPr="00CE31D2">
        <w:rPr>
          <w:rFonts w:ascii="Arial" w:hAnsi="Arial" w:cs="Arial"/>
          <w:color w:val="000000"/>
          <w:sz w:val="20"/>
        </w:rPr>
        <w:t>в</w:t>
      </w:r>
      <w:r w:rsidRPr="00CE31D2">
        <w:rPr>
          <w:rFonts w:ascii="Arial" w:hAnsi="Arial" w:cs="Arial"/>
          <w:color w:val="000000"/>
          <w:spacing w:val="-3"/>
          <w:sz w:val="20"/>
        </w:rPr>
        <w:t xml:space="preserve"> </w:t>
      </w:r>
      <w:r w:rsidRPr="00CE31D2">
        <w:rPr>
          <w:rFonts w:ascii="Arial" w:hAnsi="Arial" w:cs="Arial"/>
          <w:color w:val="000000"/>
          <w:sz w:val="20"/>
        </w:rPr>
        <w:t>форме</w:t>
      </w:r>
      <w:r w:rsidRPr="00CE31D2">
        <w:rPr>
          <w:rFonts w:ascii="Arial" w:hAnsi="Arial" w:cs="Arial"/>
          <w:color w:val="000000"/>
          <w:spacing w:val="-1"/>
          <w:sz w:val="20"/>
        </w:rPr>
        <w:t xml:space="preserve"> </w:t>
      </w:r>
      <w:r w:rsidRPr="00CE31D2">
        <w:rPr>
          <w:rFonts w:ascii="Arial" w:hAnsi="Arial" w:cs="Arial"/>
          <w:color w:val="000000"/>
          <w:sz w:val="20"/>
        </w:rPr>
        <w:t>документа</w:t>
      </w:r>
      <w:r w:rsidRPr="00CE31D2">
        <w:rPr>
          <w:rFonts w:ascii="Arial" w:hAnsi="Arial" w:cs="Arial"/>
          <w:color w:val="000000"/>
          <w:spacing w:val="-4"/>
          <w:sz w:val="20"/>
        </w:rPr>
        <w:t xml:space="preserve"> </w:t>
      </w:r>
      <w:r w:rsidRPr="00CE31D2">
        <w:rPr>
          <w:rFonts w:ascii="Arial" w:hAnsi="Arial" w:cs="Arial"/>
          <w:color w:val="000000"/>
          <w:sz w:val="20"/>
        </w:rPr>
        <w:t>на</w:t>
      </w:r>
      <w:r w:rsidRPr="00CE31D2">
        <w:rPr>
          <w:rFonts w:ascii="Arial" w:hAnsi="Arial" w:cs="Arial"/>
          <w:color w:val="000000"/>
          <w:spacing w:val="-2"/>
          <w:sz w:val="20"/>
        </w:rPr>
        <w:t xml:space="preserve"> </w:t>
      </w:r>
      <w:r w:rsidRPr="00CE31D2">
        <w:rPr>
          <w:rFonts w:ascii="Arial" w:hAnsi="Arial" w:cs="Arial"/>
          <w:color w:val="000000"/>
          <w:sz w:val="20"/>
        </w:rPr>
        <w:t>бумажном</w:t>
      </w:r>
      <w:r w:rsidRPr="00CE31D2">
        <w:rPr>
          <w:rFonts w:ascii="Arial" w:hAnsi="Arial" w:cs="Arial"/>
          <w:color w:val="000000"/>
          <w:spacing w:val="-1"/>
          <w:sz w:val="20"/>
        </w:rPr>
        <w:t xml:space="preserve"> </w:t>
      </w:r>
      <w:r w:rsidRPr="00CE31D2">
        <w:rPr>
          <w:rFonts w:ascii="Arial" w:hAnsi="Arial" w:cs="Arial"/>
          <w:color w:val="000000"/>
          <w:sz w:val="20"/>
        </w:rPr>
        <w:t>носителе;</w:t>
      </w:r>
    </w:p>
    <w:p w:rsidR="00371914" w:rsidRPr="00CE31D2" w:rsidRDefault="00371914" w:rsidP="00371914">
      <w:pPr>
        <w:pStyle w:val="aff9"/>
        <w:widowControl w:val="0"/>
        <w:numPr>
          <w:ilvl w:val="0"/>
          <w:numId w:val="11"/>
        </w:numPr>
        <w:tabs>
          <w:tab w:val="left" w:pos="740"/>
          <w:tab w:val="left" w:pos="741"/>
        </w:tabs>
        <w:autoSpaceDE w:val="0"/>
        <w:autoSpaceDN w:val="0"/>
        <w:ind w:left="0" w:right="151" w:firstLine="567"/>
        <w:contextualSpacing w:val="0"/>
        <w:rPr>
          <w:rFonts w:ascii="Arial" w:hAnsi="Arial" w:cs="Arial"/>
          <w:color w:val="000000"/>
          <w:sz w:val="20"/>
        </w:rPr>
      </w:pPr>
      <w:r w:rsidRPr="00CE31D2">
        <w:rPr>
          <w:rFonts w:ascii="Arial" w:hAnsi="Arial" w:cs="Arial"/>
          <w:color w:val="000000"/>
          <w:sz w:val="20"/>
        </w:rPr>
        <w:t>почтовым</w:t>
      </w:r>
      <w:r w:rsidRPr="00CE31D2">
        <w:rPr>
          <w:rFonts w:ascii="Arial" w:hAnsi="Arial" w:cs="Arial"/>
          <w:color w:val="000000"/>
          <w:spacing w:val="23"/>
          <w:sz w:val="20"/>
        </w:rPr>
        <w:t xml:space="preserve"> </w:t>
      </w:r>
      <w:r w:rsidRPr="00CE31D2">
        <w:rPr>
          <w:rFonts w:ascii="Arial" w:hAnsi="Arial" w:cs="Arial"/>
          <w:color w:val="000000"/>
          <w:sz w:val="20"/>
        </w:rPr>
        <w:t>отправлением</w:t>
      </w:r>
      <w:r w:rsidRPr="00CE31D2">
        <w:rPr>
          <w:rFonts w:ascii="Arial" w:hAnsi="Arial" w:cs="Arial"/>
          <w:color w:val="000000"/>
          <w:spacing w:val="26"/>
          <w:sz w:val="20"/>
        </w:rPr>
        <w:t xml:space="preserve"> </w:t>
      </w:r>
      <w:r w:rsidRPr="00CE31D2">
        <w:rPr>
          <w:rFonts w:ascii="Arial" w:hAnsi="Arial" w:cs="Arial"/>
          <w:color w:val="000000"/>
          <w:sz w:val="20"/>
        </w:rPr>
        <w:t>на</w:t>
      </w:r>
      <w:r w:rsidRPr="00CE31D2">
        <w:rPr>
          <w:rFonts w:ascii="Arial" w:hAnsi="Arial" w:cs="Arial"/>
          <w:color w:val="000000"/>
          <w:spacing w:val="23"/>
          <w:sz w:val="20"/>
        </w:rPr>
        <w:t xml:space="preserve"> </w:t>
      </w:r>
      <w:r w:rsidRPr="00CE31D2">
        <w:rPr>
          <w:rFonts w:ascii="Arial" w:hAnsi="Arial" w:cs="Arial"/>
          <w:color w:val="000000"/>
          <w:sz w:val="20"/>
        </w:rPr>
        <w:t>адрес,</w:t>
      </w:r>
      <w:r w:rsidRPr="00CE31D2">
        <w:rPr>
          <w:rFonts w:ascii="Arial" w:hAnsi="Arial" w:cs="Arial"/>
          <w:color w:val="000000"/>
          <w:spacing w:val="25"/>
          <w:sz w:val="20"/>
        </w:rPr>
        <w:t xml:space="preserve"> </w:t>
      </w:r>
      <w:r w:rsidRPr="00CE31D2">
        <w:rPr>
          <w:rFonts w:ascii="Arial" w:hAnsi="Arial" w:cs="Arial"/>
          <w:color w:val="000000"/>
          <w:sz w:val="20"/>
        </w:rPr>
        <w:t>указанный</w:t>
      </w:r>
      <w:r w:rsidRPr="00CE31D2">
        <w:rPr>
          <w:rFonts w:ascii="Arial" w:hAnsi="Arial" w:cs="Arial"/>
          <w:color w:val="000000"/>
          <w:spacing w:val="27"/>
          <w:sz w:val="20"/>
        </w:rPr>
        <w:t xml:space="preserve"> </w:t>
      </w:r>
      <w:r w:rsidRPr="00CE31D2">
        <w:rPr>
          <w:rFonts w:ascii="Arial" w:hAnsi="Arial" w:cs="Arial"/>
          <w:color w:val="000000"/>
          <w:sz w:val="20"/>
        </w:rPr>
        <w:t>в</w:t>
      </w:r>
      <w:r w:rsidRPr="00CE31D2">
        <w:rPr>
          <w:rFonts w:ascii="Arial" w:hAnsi="Arial" w:cs="Arial"/>
          <w:color w:val="000000"/>
          <w:spacing w:val="25"/>
          <w:sz w:val="20"/>
        </w:rPr>
        <w:t xml:space="preserve"> </w:t>
      </w:r>
      <w:r w:rsidRPr="00CE31D2">
        <w:rPr>
          <w:rFonts w:ascii="Arial" w:hAnsi="Arial" w:cs="Arial"/>
          <w:color w:val="000000"/>
          <w:sz w:val="20"/>
        </w:rPr>
        <w:t>заявлении</w:t>
      </w:r>
      <w:r w:rsidRPr="00CE31D2">
        <w:rPr>
          <w:rFonts w:ascii="Arial" w:hAnsi="Arial" w:cs="Arial"/>
          <w:color w:val="000000"/>
          <w:spacing w:val="24"/>
          <w:sz w:val="20"/>
        </w:rPr>
        <w:t xml:space="preserve"> </w:t>
      </w:r>
      <w:r w:rsidRPr="00CE31D2">
        <w:rPr>
          <w:rFonts w:ascii="Arial" w:hAnsi="Arial" w:cs="Arial"/>
          <w:color w:val="000000"/>
          <w:sz w:val="20"/>
        </w:rPr>
        <w:t>(только</w:t>
      </w:r>
      <w:r w:rsidRPr="00CE31D2">
        <w:rPr>
          <w:rFonts w:ascii="Arial" w:hAnsi="Arial" w:cs="Arial"/>
          <w:color w:val="000000"/>
          <w:spacing w:val="24"/>
          <w:sz w:val="20"/>
        </w:rPr>
        <w:t xml:space="preserve"> </w:t>
      </w:r>
      <w:r w:rsidRPr="00CE31D2">
        <w:rPr>
          <w:rFonts w:ascii="Arial" w:hAnsi="Arial" w:cs="Arial"/>
          <w:color w:val="000000"/>
          <w:sz w:val="20"/>
        </w:rPr>
        <w:t>на</w:t>
      </w:r>
      <w:r w:rsidRPr="00CE31D2">
        <w:rPr>
          <w:rFonts w:ascii="Arial" w:hAnsi="Arial" w:cs="Arial"/>
          <w:color w:val="000000"/>
          <w:spacing w:val="24"/>
          <w:sz w:val="20"/>
        </w:rPr>
        <w:t xml:space="preserve"> </w:t>
      </w:r>
      <w:r w:rsidRPr="00CE31D2">
        <w:rPr>
          <w:rFonts w:ascii="Arial" w:hAnsi="Arial" w:cs="Arial"/>
          <w:color w:val="000000"/>
          <w:sz w:val="20"/>
        </w:rPr>
        <w:t>бумажном</w:t>
      </w:r>
      <w:r w:rsidRPr="00CE31D2">
        <w:rPr>
          <w:rFonts w:ascii="Arial" w:hAnsi="Arial" w:cs="Arial"/>
          <w:color w:val="000000"/>
          <w:spacing w:val="-67"/>
          <w:sz w:val="20"/>
        </w:rPr>
        <w:t xml:space="preserve"> </w:t>
      </w:r>
      <w:r w:rsidRPr="00CE31D2">
        <w:rPr>
          <w:rFonts w:ascii="Arial" w:hAnsi="Arial" w:cs="Arial"/>
          <w:color w:val="000000"/>
          <w:sz w:val="20"/>
        </w:rPr>
        <w:t>носителе);</w:t>
      </w:r>
    </w:p>
    <w:p w:rsidR="00371914" w:rsidRPr="00CE31D2" w:rsidRDefault="00371914" w:rsidP="00371914">
      <w:pPr>
        <w:pStyle w:val="aff9"/>
        <w:widowControl w:val="0"/>
        <w:numPr>
          <w:ilvl w:val="0"/>
          <w:numId w:val="11"/>
        </w:numPr>
        <w:tabs>
          <w:tab w:val="left" w:pos="740"/>
          <w:tab w:val="left" w:pos="741"/>
        </w:tabs>
        <w:autoSpaceDE w:val="0"/>
        <w:autoSpaceDN w:val="0"/>
        <w:ind w:left="0" w:right="153" w:firstLine="567"/>
        <w:contextualSpacing w:val="0"/>
        <w:rPr>
          <w:rFonts w:ascii="Arial" w:hAnsi="Arial" w:cs="Arial"/>
          <w:color w:val="000000"/>
          <w:sz w:val="20"/>
        </w:rPr>
      </w:pPr>
      <w:r w:rsidRPr="00CE31D2">
        <w:rPr>
          <w:rFonts w:ascii="Arial" w:hAnsi="Arial" w:cs="Arial"/>
          <w:color w:val="000000"/>
          <w:sz w:val="20"/>
        </w:rPr>
        <w:t>отправлением</w:t>
      </w:r>
      <w:r w:rsidRPr="00CE31D2">
        <w:rPr>
          <w:rFonts w:ascii="Arial" w:hAnsi="Arial" w:cs="Arial"/>
          <w:color w:val="000000"/>
          <w:spacing w:val="15"/>
          <w:sz w:val="20"/>
        </w:rPr>
        <w:t xml:space="preserve"> </w:t>
      </w:r>
      <w:r w:rsidRPr="00CE31D2">
        <w:rPr>
          <w:rFonts w:ascii="Arial" w:hAnsi="Arial" w:cs="Arial"/>
          <w:color w:val="000000"/>
          <w:sz w:val="20"/>
        </w:rPr>
        <w:t>по</w:t>
      </w:r>
      <w:r w:rsidRPr="00CE31D2">
        <w:rPr>
          <w:rFonts w:ascii="Arial" w:hAnsi="Arial" w:cs="Arial"/>
          <w:color w:val="000000"/>
          <w:spacing w:val="16"/>
          <w:sz w:val="20"/>
        </w:rPr>
        <w:t xml:space="preserve"> </w:t>
      </w:r>
      <w:r w:rsidRPr="00CE31D2">
        <w:rPr>
          <w:rFonts w:ascii="Arial" w:hAnsi="Arial" w:cs="Arial"/>
          <w:color w:val="000000"/>
          <w:sz w:val="20"/>
        </w:rPr>
        <w:t>электронной</w:t>
      </w:r>
      <w:r w:rsidRPr="00CE31D2">
        <w:rPr>
          <w:rFonts w:ascii="Arial" w:hAnsi="Arial" w:cs="Arial"/>
          <w:color w:val="000000"/>
          <w:spacing w:val="16"/>
          <w:sz w:val="20"/>
        </w:rPr>
        <w:t xml:space="preserve"> </w:t>
      </w:r>
      <w:r w:rsidRPr="00CE31D2">
        <w:rPr>
          <w:rFonts w:ascii="Arial" w:hAnsi="Arial" w:cs="Arial"/>
          <w:color w:val="000000"/>
          <w:sz w:val="20"/>
        </w:rPr>
        <w:t>почте</w:t>
      </w:r>
      <w:r w:rsidRPr="00CE31D2">
        <w:rPr>
          <w:rFonts w:ascii="Arial" w:hAnsi="Arial" w:cs="Arial"/>
          <w:color w:val="000000"/>
          <w:spacing w:val="15"/>
          <w:sz w:val="20"/>
        </w:rPr>
        <w:t xml:space="preserve"> </w:t>
      </w:r>
      <w:r w:rsidRPr="00CE31D2">
        <w:rPr>
          <w:rFonts w:ascii="Arial" w:hAnsi="Arial" w:cs="Arial"/>
          <w:color w:val="000000"/>
          <w:sz w:val="20"/>
        </w:rPr>
        <w:t>(в</w:t>
      </w:r>
      <w:r w:rsidRPr="00CE31D2">
        <w:rPr>
          <w:rFonts w:ascii="Arial" w:hAnsi="Arial" w:cs="Arial"/>
          <w:color w:val="000000"/>
          <w:spacing w:val="16"/>
          <w:sz w:val="20"/>
        </w:rPr>
        <w:t xml:space="preserve"> </w:t>
      </w:r>
      <w:r w:rsidRPr="00CE31D2">
        <w:rPr>
          <w:rFonts w:ascii="Arial" w:hAnsi="Arial" w:cs="Arial"/>
          <w:color w:val="000000"/>
          <w:sz w:val="20"/>
        </w:rPr>
        <w:t>форме</w:t>
      </w:r>
      <w:r w:rsidRPr="00CE31D2">
        <w:rPr>
          <w:rFonts w:ascii="Arial" w:hAnsi="Arial" w:cs="Arial"/>
          <w:color w:val="000000"/>
          <w:spacing w:val="16"/>
          <w:sz w:val="20"/>
        </w:rPr>
        <w:t xml:space="preserve"> </w:t>
      </w:r>
      <w:r w:rsidRPr="00CE31D2">
        <w:rPr>
          <w:rFonts w:ascii="Arial" w:hAnsi="Arial" w:cs="Arial"/>
          <w:color w:val="000000"/>
          <w:sz w:val="20"/>
        </w:rPr>
        <w:t>электронного</w:t>
      </w:r>
      <w:r w:rsidRPr="00CE31D2">
        <w:rPr>
          <w:rFonts w:ascii="Arial" w:hAnsi="Arial" w:cs="Arial"/>
          <w:color w:val="000000"/>
          <w:spacing w:val="16"/>
          <w:sz w:val="20"/>
        </w:rPr>
        <w:t xml:space="preserve"> </w:t>
      </w:r>
      <w:r w:rsidRPr="00CE31D2">
        <w:rPr>
          <w:rFonts w:ascii="Arial" w:hAnsi="Arial" w:cs="Arial"/>
          <w:color w:val="000000"/>
          <w:sz w:val="20"/>
        </w:rPr>
        <w:t>документа</w:t>
      </w:r>
      <w:r w:rsidRPr="00CE31D2">
        <w:rPr>
          <w:rFonts w:ascii="Arial" w:hAnsi="Arial" w:cs="Arial"/>
          <w:color w:val="000000"/>
          <w:spacing w:val="16"/>
          <w:sz w:val="20"/>
        </w:rPr>
        <w:t xml:space="preserve"> </w:t>
      </w:r>
      <w:r w:rsidRPr="00CE31D2">
        <w:rPr>
          <w:rFonts w:ascii="Arial" w:hAnsi="Arial" w:cs="Arial"/>
          <w:color w:val="000000"/>
          <w:sz w:val="20"/>
        </w:rPr>
        <w:t>и</w:t>
      </w:r>
      <w:r w:rsidRPr="00CE31D2">
        <w:rPr>
          <w:rFonts w:ascii="Arial" w:hAnsi="Arial" w:cs="Arial"/>
          <w:color w:val="000000"/>
          <w:spacing w:val="15"/>
          <w:sz w:val="20"/>
        </w:rPr>
        <w:t xml:space="preserve"> </w:t>
      </w:r>
      <w:r w:rsidRPr="00CE31D2">
        <w:rPr>
          <w:rFonts w:ascii="Arial" w:hAnsi="Arial" w:cs="Arial"/>
          <w:color w:val="000000"/>
          <w:sz w:val="20"/>
        </w:rPr>
        <w:t>только</w:t>
      </w:r>
      <w:r w:rsidRPr="00CE31D2">
        <w:rPr>
          <w:rFonts w:ascii="Arial" w:hAnsi="Arial" w:cs="Arial"/>
          <w:color w:val="000000"/>
          <w:spacing w:val="-67"/>
          <w:sz w:val="20"/>
        </w:rPr>
        <w:t xml:space="preserve"> </w:t>
      </w:r>
      <w:r w:rsidRPr="00CE31D2">
        <w:rPr>
          <w:rFonts w:ascii="Arial" w:hAnsi="Arial" w:cs="Arial"/>
          <w:color w:val="000000"/>
          <w:sz w:val="20"/>
        </w:rPr>
        <w:t>в</w:t>
      </w:r>
      <w:r w:rsidRPr="00CE31D2">
        <w:rPr>
          <w:rFonts w:ascii="Arial" w:hAnsi="Arial" w:cs="Arial"/>
          <w:color w:val="000000"/>
          <w:spacing w:val="-5"/>
          <w:sz w:val="20"/>
        </w:rPr>
        <w:t xml:space="preserve"> </w:t>
      </w:r>
      <w:r w:rsidRPr="00CE31D2">
        <w:rPr>
          <w:rFonts w:ascii="Arial" w:hAnsi="Arial" w:cs="Arial"/>
          <w:color w:val="000000"/>
          <w:sz w:val="20"/>
        </w:rPr>
        <w:t>случаях,</w:t>
      </w:r>
      <w:r w:rsidRPr="00CE31D2">
        <w:rPr>
          <w:rFonts w:ascii="Arial" w:hAnsi="Arial" w:cs="Arial"/>
          <w:color w:val="000000"/>
          <w:spacing w:val="-2"/>
          <w:sz w:val="20"/>
        </w:rPr>
        <w:t xml:space="preserve"> </w:t>
      </w:r>
      <w:r w:rsidRPr="00CE31D2">
        <w:rPr>
          <w:rFonts w:ascii="Arial" w:hAnsi="Arial" w:cs="Arial"/>
          <w:color w:val="000000"/>
          <w:sz w:val="20"/>
        </w:rPr>
        <w:t>прямо</w:t>
      </w:r>
      <w:r w:rsidRPr="00CE31D2">
        <w:rPr>
          <w:rFonts w:ascii="Arial" w:hAnsi="Arial" w:cs="Arial"/>
          <w:color w:val="000000"/>
          <w:spacing w:val="-2"/>
          <w:sz w:val="20"/>
        </w:rPr>
        <w:t xml:space="preserve"> </w:t>
      </w:r>
      <w:r w:rsidRPr="00CE31D2">
        <w:rPr>
          <w:rFonts w:ascii="Arial" w:hAnsi="Arial" w:cs="Arial"/>
          <w:color w:val="000000"/>
          <w:sz w:val="20"/>
        </w:rPr>
        <w:t>предусмотренных</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4"/>
          <w:sz w:val="20"/>
        </w:rPr>
        <w:t xml:space="preserve"> </w:t>
      </w:r>
      <w:r w:rsidRPr="00CE31D2">
        <w:rPr>
          <w:rFonts w:ascii="Arial" w:hAnsi="Arial" w:cs="Arial"/>
          <w:color w:val="000000"/>
          <w:sz w:val="20"/>
        </w:rPr>
        <w:t>действующих</w:t>
      </w:r>
      <w:r w:rsidRPr="00CE31D2">
        <w:rPr>
          <w:rFonts w:ascii="Arial" w:hAnsi="Arial" w:cs="Arial"/>
          <w:color w:val="000000"/>
          <w:spacing w:val="-1"/>
          <w:sz w:val="20"/>
        </w:rPr>
        <w:t xml:space="preserve"> </w:t>
      </w:r>
      <w:r w:rsidRPr="00CE31D2">
        <w:rPr>
          <w:rFonts w:ascii="Arial" w:hAnsi="Arial" w:cs="Arial"/>
          <w:color w:val="000000"/>
          <w:sz w:val="20"/>
        </w:rPr>
        <w:t>нормативных</w:t>
      </w:r>
      <w:r w:rsidRPr="00CE31D2">
        <w:rPr>
          <w:rFonts w:ascii="Arial" w:hAnsi="Arial" w:cs="Arial"/>
          <w:color w:val="000000"/>
          <w:spacing w:val="1"/>
          <w:sz w:val="20"/>
        </w:rPr>
        <w:t xml:space="preserve"> </w:t>
      </w:r>
      <w:r w:rsidRPr="00CE31D2">
        <w:rPr>
          <w:rFonts w:ascii="Arial" w:hAnsi="Arial" w:cs="Arial"/>
          <w:color w:val="000000"/>
          <w:sz w:val="20"/>
        </w:rPr>
        <w:t>правовых</w:t>
      </w:r>
      <w:r w:rsidRPr="00CE31D2">
        <w:rPr>
          <w:rFonts w:ascii="Arial" w:hAnsi="Arial" w:cs="Arial"/>
          <w:color w:val="000000"/>
          <w:spacing w:val="-2"/>
          <w:sz w:val="20"/>
        </w:rPr>
        <w:t xml:space="preserve"> </w:t>
      </w:r>
      <w:r w:rsidRPr="00CE31D2">
        <w:rPr>
          <w:rFonts w:ascii="Arial" w:hAnsi="Arial" w:cs="Arial"/>
          <w:color w:val="000000"/>
          <w:sz w:val="20"/>
        </w:rPr>
        <w:t>актах);</w:t>
      </w:r>
    </w:p>
    <w:p w:rsidR="00371914" w:rsidRPr="00CE31D2" w:rsidRDefault="00371914" w:rsidP="00371914">
      <w:pPr>
        <w:pStyle w:val="aff9"/>
        <w:widowControl w:val="0"/>
        <w:numPr>
          <w:ilvl w:val="0"/>
          <w:numId w:val="11"/>
        </w:numPr>
        <w:tabs>
          <w:tab w:val="left" w:pos="740"/>
          <w:tab w:val="left" w:pos="741"/>
        </w:tabs>
        <w:autoSpaceDE w:val="0"/>
        <w:autoSpaceDN w:val="0"/>
        <w:ind w:left="0" w:right="152" w:firstLine="567"/>
        <w:contextualSpacing w:val="0"/>
        <w:rPr>
          <w:rFonts w:ascii="Arial" w:hAnsi="Arial" w:cs="Arial"/>
          <w:color w:val="000000"/>
          <w:sz w:val="20"/>
        </w:rPr>
      </w:pPr>
      <w:r w:rsidRPr="00CE31D2">
        <w:rPr>
          <w:rFonts w:ascii="Arial" w:hAnsi="Arial" w:cs="Arial"/>
          <w:color w:val="000000"/>
          <w:sz w:val="20"/>
        </w:rPr>
        <w:t>посредством</w:t>
      </w:r>
      <w:r w:rsidRPr="00CE31D2">
        <w:rPr>
          <w:rFonts w:ascii="Arial" w:hAnsi="Arial" w:cs="Arial"/>
          <w:color w:val="000000"/>
          <w:spacing w:val="23"/>
          <w:sz w:val="20"/>
        </w:rPr>
        <w:t xml:space="preserve"> </w:t>
      </w:r>
      <w:r w:rsidRPr="00CE31D2">
        <w:rPr>
          <w:rFonts w:ascii="Arial" w:hAnsi="Arial" w:cs="Arial"/>
          <w:color w:val="000000"/>
          <w:sz w:val="20"/>
        </w:rPr>
        <w:t>личного</w:t>
      </w:r>
      <w:r w:rsidRPr="00CE31D2">
        <w:rPr>
          <w:rFonts w:ascii="Arial" w:hAnsi="Arial" w:cs="Arial"/>
          <w:color w:val="000000"/>
          <w:spacing w:val="24"/>
          <w:sz w:val="20"/>
        </w:rPr>
        <w:t xml:space="preserve"> </w:t>
      </w:r>
      <w:r w:rsidRPr="00CE31D2">
        <w:rPr>
          <w:rFonts w:ascii="Arial" w:hAnsi="Arial" w:cs="Arial"/>
          <w:color w:val="000000"/>
          <w:sz w:val="20"/>
        </w:rPr>
        <w:t>обращения</w:t>
      </w:r>
      <w:r w:rsidRPr="00CE31D2">
        <w:rPr>
          <w:rFonts w:ascii="Arial" w:hAnsi="Arial" w:cs="Arial"/>
          <w:color w:val="000000"/>
          <w:spacing w:val="24"/>
          <w:sz w:val="20"/>
        </w:rPr>
        <w:t xml:space="preserve"> </w:t>
      </w:r>
      <w:r w:rsidRPr="00CE31D2">
        <w:rPr>
          <w:rFonts w:ascii="Arial" w:hAnsi="Arial" w:cs="Arial"/>
          <w:color w:val="000000"/>
          <w:sz w:val="20"/>
        </w:rPr>
        <w:t>в</w:t>
      </w:r>
      <w:r w:rsidRPr="00CE31D2">
        <w:rPr>
          <w:rFonts w:ascii="Arial" w:hAnsi="Arial" w:cs="Arial"/>
          <w:color w:val="000000"/>
          <w:spacing w:val="22"/>
          <w:sz w:val="20"/>
        </w:rPr>
        <w:t xml:space="preserve"> </w:t>
      </w:r>
      <w:r w:rsidRPr="00CE31D2">
        <w:rPr>
          <w:rFonts w:ascii="Arial" w:hAnsi="Arial" w:cs="Arial"/>
          <w:color w:val="000000"/>
          <w:sz w:val="20"/>
        </w:rPr>
        <w:t>многофункциональный</w:t>
      </w:r>
      <w:r w:rsidRPr="00CE31D2">
        <w:rPr>
          <w:rFonts w:ascii="Arial" w:hAnsi="Arial" w:cs="Arial"/>
          <w:color w:val="000000"/>
          <w:spacing w:val="24"/>
          <w:sz w:val="20"/>
        </w:rPr>
        <w:t xml:space="preserve"> </w:t>
      </w:r>
      <w:r w:rsidRPr="00CE31D2">
        <w:rPr>
          <w:rFonts w:ascii="Arial" w:hAnsi="Arial" w:cs="Arial"/>
          <w:color w:val="000000"/>
          <w:sz w:val="20"/>
        </w:rPr>
        <w:t>центр</w:t>
      </w:r>
      <w:r w:rsidRPr="00CE31D2">
        <w:rPr>
          <w:rFonts w:ascii="Arial" w:hAnsi="Arial" w:cs="Arial"/>
          <w:color w:val="000000"/>
          <w:spacing w:val="24"/>
          <w:sz w:val="20"/>
        </w:rPr>
        <w:t xml:space="preserve"> </w:t>
      </w:r>
      <w:r w:rsidRPr="00CE31D2">
        <w:rPr>
          <w:rFonts w:ascii="Arial" w:hAnsi="Arial" w:cs="Arial"/>
          <w:color w:val="000000"/>
          <w:sz w:val="20"/>
        </w:rPr>
        <w:t>(только</w:t>
      </w:r>
      <w:r w:rsidRPr="00CE31D2">
        <w:rPr>
          <w:rFonts w:ascii="Arial" w:hAnsi="Arial" w:cs="Arial"/>
          <w:color w:val="000000"/>
          <w:spacing w:val="24"/>
          <w:sz w:val="20"/>
        </w:rPr>
        <w:t xml:space="preserve"> </w:t>
      </w:r>
      <w:r w:rsidRPr="00CE31D2">
        <w:rPr>
          <w:rFonts w:ascii="Arial" w:hAnsi="Arial" w:cs="Arial"/>
          <w:color w:val="000000"/>
          <w:sz w:val="20"/>
        </w:rPr>
        <w:t>на</w:t>
      </w:r>
      <w:r w:rsidRPr="00CE31D2">
        <w:rPr>
          <w:rFonts w:ascii="Arial" w:hAnsi="Arial" w:cs="Arial"/>
          <w:color w:val="000000"/>
          <w:spacing w:val="-67"/>
          <w:sz w:val="20"/>
        </w:rPr>
        <w:t xml:space="preserve"> </w:t>
      </w:r>
      <w:r w:rsidRPr="00CE31D2">
        <w:rPr>
          <w:rFonts w:ascii="Arial" w:hAnsi="Arial" w:cs="Arial"/>
          <w:color w:val="000000"/>
          <w:sz w:val="20"/>
        </w:rPr>
        <w:t>бумажном</w:t>
      </w:r>
      <w:r w:rsidRPr="00CE31D2">
        <w:rPr>
          <w:rFonts w:ascii="Arial" w:hAnsi="Arial" w:cs="Arial"/>
          <w:color w:val="000000"/>
          <w:spacing w:val="-3"/>
          <w:sz w:val="20"/>
        </w:rPr>
        <w:t xml:space="preserve"> </w:t>
      </w:r>
      <w:r w:rsidRPr="00CE31D2">
        <w:rPr>
          <w:rFonts w:ascii="Arial" w:hAnsi="Arial" w:cs="Arial"/>
          <w:color w:val="000000"/>
          <w:sz w:val="20"/>
        </w:rPr>
        <w:t>носителе);</w:t>
      </w:r>
    </w:p>
    <w:p w:rsidR="00371914" w:rsidRPr="00CE31D2" w:rsidRDefault="00371914" w:rsidP="00371914">
      <w:pPr>
        <w:pStyle w:val="aff9"/>
        <w:widowControl w:val="0"/>
        <w:numPr>
          <w:ilvl w:val="0"/>
          <w:numId w:val="11"/>
        </w:numPr>
        <w:tabs>
          <w:tab w:val="left" w:pos="740"/>
          <w:tab w:val="left" w:pos="741"/>
          <w:tab w:val="left" w:pos="2536"/>
          <w:tab w:val="left" w:pos="4330"/>
          <w:tab w:val="left" w:pos="5255"/>
          <w:tab w:val="left" w:pos="6268"/>
          <w:tab w:val="left" w:pos="7448"/>
          <w:tab w:val="left" w:pos="7858"/>
          <w:tab w:val="left" w:pos="8904"/>
        </w:tabs>
        <w:autoSpaceDE w:val="0"/>
        <w:autoSpaceDN w:val="0"/>
        <w:ind w:left="0" w:right="145" w:firstLine="567"/>
        <w:contextualSpacing w:val="0"/>
        <w:rPr>
          <w:rFonts w:ascii="Arial" w:hAnsi="Arial" w:cs="Arial"/>
          <w:color w:val="000000"/>
          <w:sz w:val="20"/>
        </w:rPr>
      </w:pPr>
      <w:r w:rsidRPr="00CE31D2">
        <w:rPr>
          <w:rFonts w:ascii="Arial" w:hAnsi="Arial" w:cs="Arial"/>
          <w:color w:val="000000"/>
          <w:sz w:val="20"/>
        </w:rPr>
        <w:t xml:space="preserve">посредством направления через ЕПГУ (только в форме </w:t>
      </w:r>
      <w:r w:rsidRPr="00CE31D2">
        <w:rPr>
          <w:rFonts w:ascii="Arial" w:hAnsi="Arial" w:cs="Arial"/>
          <w:color w:val="000000"/>
          <w:spacing w:val="-1"/>
          <w:sz w:val="20"/>
        </w:rPr>
        <w:t>электронного</w:t>
      </w:r>
      <w:r w:rsidRPr="00CE31D2">
        <w:rPr>
          <w:rFonts w:ascii="Arial" w:hAnsi="Arial" w:cs="Arial"/>
          <w:color w:val="000000"/>
          <w:spacing w:val="-67"/>
          <w:sz w:val="20"/>
        </w:rPr>
        <w:t xml:space="preserve"> </w:t>
      </w:r>
      <w:r w:rsidRPr="00CE31D2">
        <w:rPr>
          <w:rFonts w:ascii="Arial" w:hAnsi="Arial" w:cs="Arial"/>
          <w:color w:val="000000"/>
          <w:sz w:val="20"/>
        </w:rPr>
        <w:t>документа);</w:t>
      </w:r>
    </w:p>
    <w:p w:rsidR="00371914" w:rsidRPr="00CE31D2" w:rsidRDefault="00371914" w:rsidP="00371914">
      <w:pPr>
        <w:pStyle w:val="aff9"/>
        <w:widowControl w:val="0"/>
        <w:numPr>
          <w:ilvl w:val="0"/>
          <w:numId w:val="11"/>
        </w:numPr>
        <w:tabs>
          <w:tab w:val="left" w:pos="740"/>
          <w:tab w:val="left" w:pos="741"/>
          <w:tab w:val="left" w:pos="2512"/>
          <w:tab w:val="left" w:pos="4278"/>
          <w:tab w:val="left" w:pos="5176"/>
          <w:tab w:val="left" w:pos="6147"/>
          <w:tab w:val="left" w:pos="6915"/>
          <w:tab w:val="left" w:pos="8217"/>
          <w:tab w:val="left" w:pos="9374"/>
          <w:tab w:val="left" w:pos="9757"/>
        </w:tabs>
        <w:autoSpaceDE w:val="0"/>
        <w:autoSpaceDN w:val="0"/>
        <w:ind w:left="0" w:right="143" w:firstLine="567"/>
        <w:contextualSpacing w:val="0"/>
        <w:rPr>
          <w:rFonts w:ascii="Arial" w:hAnsi="Arial" w:cs="Arial"/>
          <w:color w:val="000000"/>
          <w:sz w:val="20"/>
        </w:rPr>
      </w:pPr>
      <w:r w:rsidRPr="00CE31D2">
        <w:rPr>
          <w:rFonts w:ascii="Arial" w:hAnsi="Arial" w:cs="Arial"/>
          <w:color w:val="000000"/>
          <w:sz w:val="20"/>
        </w:rPr>
        <w:t>посредством направления через РПГУ (</w:t>
      </w:r>
      <w:r w:rsidRPr="00CE31D2">
        <w:rPr>
          <w:rFonts w:ascii="Arial" w:hAnsi="Arial" w:cs="Arial"/>
          <w:i/>
          <w:color w:val="000000"/>
          <w:sz w:val="20"/>
        </w:rPr>
        <w:t>при наличии</w:t>
      </w:r>
      <w:r w:rsidRPr="00CE31D2">
        <w:rPr>
          <w:rFonts w:ascii="Arial" w:hAnsi="Arial" w:cs="Arial"/>
          <w:color w:val="000000"/>
          <w:sz w:val="20"/>
        </w:rPr>
        <w:t xml:space="preserve">) (только в </w:t>
      </w:r>
      <w:r w:rsidRPr="00CE31D2">
        <w:rPr>
          <w:rFonts w:ascii="Arial" w:hAnsi="Arial" w:cs="Arial"/>
          <w:color w:val="000000"/>
          <w:spacing w:val="-1"/>
          <w:sz w:val="20"/>
        </w:rPr>
        <w:t>форме</w:t>
      </w:r>
      <w:r w:rsidRPr="00CE31D2">
        <w:rPr>
          <w:rFonts w:ascii="Arial" w:hAnsi="Arial" w:cs="Arial"/>
          <w:color w:val="000000"/>
          <w:spacing w:val="-67"/>
          <w:sz w:val="20"/>
        </w:rPr>
        <w:t xml:space="preserve"> </w:t>
      </w:r>
      <w:r w:rsidRPr="00CE31D2">
        <w:rPr>
          <w:rFonts w:ascii="Arial" w:hAnsi="Arial" w:cs="Arial"/>
          <w:color w:val="000000"/>
          <w:sz w:val="20"/>
        </w:rPr>
        <w:t>электронного</w:t>
      </w:r>
      <w:r w:rsidRPr="00CE31D2">
        <w:rPr>
          <w:rFonts w:ascii="Arial" w:hAnsi="Arial" w:cs="Arial"/>
          <w:color w:val="000000"/>
          <w:spacing w:val="-4"/>
          <w:sz w:val="20"/>
        </w:rPr>
        <w:t xml:space="preserve"> </w:t>
      </w:r>
      <w:r w:rsidRPr="00CE31D2">
        <w:rPr>
          <w:rFonts w:ascii="Arial" w:hAnsi="Arial" w:cs="Arial"/>
          <w:color w:val="000000"/>
          <w:sz w:val="20"/>
        </w:rPr>
        <w:t>документа).</w:t>
      </w:r>
    </w:p>
    <w:p w:rsidR="00371914" w:rsidRPr="00CE31D2" w:rsidRDefault="00371914" w:rsidP="00724A07">
      <w:pPr>
        <w:pStyle w:val="a7"/>
        <w:tabs>
          <w:tab w:val="left" w:pos="1286"/>
          <w:tab w:val="left" w:pos="3254"/>
          <w:tab w:val="left" w:pos="4422"/>
          <w:tab w:val="left" w:pos="5388"/>
          <w:tab w:val="left" w:pos="6605"/>
          <w:tab w:val="left" w:pos="7007"/>
          <w:tab w:val="left" w:pos="8205"/>
          <w:tab w:val="left" w:pos="9348"/>
          <w:tab w:val="left" w:pos="10099"/>
        </w:tabs>
        <w:spacing w:after="0"/>
        <w:ind w:right="144"/>
        <w:jc w:val="right"/>
        <w:rPr>
          <w:rFonts w:ascii="Arial" w:hAnsi="Arial" w:cs="Arial"/>
          <w:color w:val="000000"/>
          <w:spacing w:val="-67"/>
          <w:sz w:val="20"/>
        </w:rPr>
      </w:pPr>
      <w:r>
        <w:rPr>
          <w:rFonts w:ascii="Arial" w:hAnsi="Arial" w:cs="Arial"/>
          <w:color w:val="000000"/>
          <w:sz w:val="20"/>
        </w:rPr>
        <w:t>_________________________________</w:t>
      </w:r>
      <w:r w:rsidRPr="00CE31D2">
        <w:rPr>
          <w:rFonts w:ascii="Arial" w:hAnsi="Arial" w:cs="Arial"/>
          <w:color w:val="000000"/>
          <w:spacing w:val="-1"/>
          <w:sz w:val="20"/>
        </w:rPr>
        <w:t>(подпись)</w:t>
      </w:r>
      <w:r w:rsidRPr="00CE31D2">
        <w:rPr>
          <w:rFonts w:ascii="Arial" w:hAnsi="Arial" w:cs="Arial"/>
          <w:color w:val="000000"/>
          <w:spacing w:val="-67"/>
          <w:sz w:val="20"/>
        </w:rPr>
        <w:t xml:space="preserve"> </w:t>
      </w:r>
    </w:p>
    <w:p w:rsidR="00371914" w:rsidRPr="00CE31D2" w:rsidRDefault="00371914" w:rsidP="00724A07">
      <w:pPr>
        <w:pStyle w:val="a7"/>
        <w:tabs>
          <w:tab w:val="left" w:pos="1286"/>
          <w:tab w:val="left" w:pos="3254"/>
          <w:tab w:val="left" w:pos="4422"/>
          <w:tab w:val="left" w:pos="5388"/>
          <w:tab w:val="left" w:pos="6605"/>
          <w:tab w:val="left" w:pos="7007"/>
          <w:tab w:val="left" w:pos="8205"/>
          <w:tab w:val="left" w:pos="9348"/>
          <w:tab w:val="left" w:pos="10099"/>
        </w:tabs>
        <w:spacing w:after="0"/>
        <w:ind w:right="144"/>
        <w:jc w:val="right"/>
        <w:rPr>
          <w:rFonts w:ascii="Arial" w:hAnsi="Arial" w:cs="Arial"/>
          <w:color w:val="000000"/>
          <w:sz w:val="20"/>
        </w:rPr>
      </w:pPr>
      <w:r w:rsidRPr="00CE31D2">
        <w:rPr>
          <w:rFonts w:ascii="Arial" w:hAnsi="Arial" w:cs="Arial"/>
          <w:color w:val="000000"/>
          <w:sz w:val="20"/>
        </w:rPr>
        <w:t>Даю</w:t>
      </w:r>
      <w:r w:rsidRPr="00CE31D2">
        <w:rPr>
          <w:rFonts w:ascii="Arial" w:hAnsi="Arial" w:cs="Arial"/>
          <w:color w:val="000000"/>
          <w:spacing w:val="1"/>
          <w:sz w:val="20"/>
        </w:rPr>
        <w:t xml:space="preserve"> </w:t>
      </w:r>
      <w:r w:rsidRPr="00CE31D2">
        <w:rPr>
          <w:rFonts w:ascii="Arial" w:hAnsi="Arial" w:cs="Arial"/>
          <w:color w:val="000000"/>
          <w:sz w:val="20"/>
        </w:rPr>
        <w:t>согласие</w:t>
      </w:r>
      <w:r w:rsidRPr="00CE31D2">
        <w:rPr>
          <w:rFonts w:ascii="Arial" w:hAnsi="Arial" w:cs="Arial"/>
          <w:color w:val="000000"/>
          <w:spacing w:val="70"/>
          <w:sz w:val="20"/>
        </w:rPr>
        <w:t xml:space="preserve"> </w:t>
      </w:r>
      <w:r w:rsidRPr="00CE31D2">
        <w:rPr>
          <w:rFonts w:ascii="Arial" w:hAnsi="Arial" w:cs="Arial"/>
          <w:color w:val="000000"/>
          <w:sz w:val="20"/>
        </w:rPr>
        <w:t>на</w:t>
      </w:r>
      <w:r w:rsidRPr="00CE31D2">
        <w:rPr>
          <w:rFonts w:ascii="Arial" w:hAnsi="Arial" w:cs="Arial"/>
          <w:color w:val="000000"/>
          <w:spacing w:val="70"/>
          <w:sz w:val="20"/>
        </w:rPr>
        <w:t xml:space="preserve"> </w:t>
      </w:r>
      <w:r w:rsidRPr="00CE31D2">
        <w:rPr>
          <w:rFonts w:ascii="Arial" w:hAnsi="Arial" w:cs="Arial"/>
          <w:color w:val="000000"/>
          <w:sz w:val="20"/>
        </w:rPr>
        <w:t>обработку</w:t>
      </w:r>
      <w:r w:rsidRPr="00CE31D2">
        <w:rPr>
          <w:rFonts w:ascii="Arial" w:hAnsi="Arial" w:cs="Arial"/>
          <w:color w:val="000000"/>
          <w:spacing w:val="70"/>
          <w:sz w:val="20"/>
        </w:rPr>
        <w:t xml:space="preserve"> </w:t>
      </w:r>
      <w:r w:rsidRPr="00CE31D2">
        <w:rPr>
          <w:rFonts w:ascii="Arial" w:hAnsi="Arial" w:cs="Arial"/>
          <w:color w:val="000000"/>
          <w:sz w:val="20"/>
        </w:rPr>
        <w:t>указанных</w:t>
      </w:r>
      <w:r w:rsidRPr="00CE31D2">
        <w:rPr>
          <w:rFonts w:ascii="Arial" w:hAnsi="Arial" w:cs="Arial"/>
          <w:color w:val="000000"/>
          <w:spacing w:val="70"/>
          <w:sz w:val="20"/>
        </w:rPr>
        <w:t xml:space="preserve"> </w:t>
      </w:r>
      <w:r w:rsidRPr="00CE31D2">
        <w:rPr>
          <w:rFonts w:ascii="Arial" w:hAnsi="Arial" w:cs="Arial"/>
          <w:color w:val="000000"/>
          <w:sz w:val="20"/>
        </w:rPr>
        <w:t>выше</w:t>
      </w:r>
      <w:r w:rsidRPr="00CE31D2">
        <w:rPr>
          <w:rFonts w:ascii="Arial" w:hAnsi="Arial" w:cs="Arial"/>
          <w:color w:val="000000"/>
          <w:spacing w:val="70"/>
          <w:sz w:val="20"/>
        </w:rPr>
        <w:t xml:space="preserve"> </w:t>
      </w:r>
      <w:r w:rsidRPr="00CE31D2">
        <w:rPr>
          <w:rFonts w:ascii="Arial" w:hAnsi="Arial" w:cs="Arial"/>
          <w:color w:val="000000"/>
          <w:sz w:val="20"/>
        </w:rPr>
        <w:t>моих</w:t>
      </w:r>
      <w:r w:rsidRPr="00CE31D2">
        <w:rPr>
          <w:rFonts w:ascii="Arial" w:hAnsi="Arial" w:cs="Arial"/>
          <w:color w:val="000000"/>
          <w:spacing w:val="70"/>
          <w:sz w:val="20"/>
        </w:rPr>
        <w:t xml:space="preserve"> </w:t>
      </w:r>
      <w:r w:rsidRPr="00CE31D2">
        <w:rPr>
          <w:rFonts w:ascii="Arial" w:hAnsi="Arial" w:cs="Arial"/>
          <w:color w:val="000000"/>
          <w:sz w:val="20"/>
        </w:rPr>
        <w:t>персональных</w:t>
      </w:r>
      <w:r w:rsidRPr="00CE31D2">
        <w:rPr>
          <w:rFonts w:ascii="Arial" w:hAnsi="Arial" w:cs="Arial"/>
          <w:color w:val="000000"/>
          <w:spacing w:val="70"/>
          <w:sz w:val="20"/>
        </w:rPr>
        <w:t xml:space="preserve"> </w:t>
      </w:r>
      <w:r w:rsidRPr="00CE31D2">
        <w:rPr>
          <w:rFonts w:ascii="Arial" w:hAnsi="Arial" w:cs="Arial"/>
          <w:color w:val="000000"/>
          <w:sz w:val="20"/>
        </w:rPr>
        <w:t>данных,</w:t>
      </w:r>
      <w:r w:rsidRPr="00CE31D2">
        <w:rPr>
          <w:rFonts w:ascii="Arial" w:hAnsi="Arial" w:cs="Arial"/>
          <w:color w:val="000000"/>
          <w:spacing w:val="70"/>
          <w:sz w:val="20"/>
        </w:rPr>
        <w:t xml:space="preserve"> </w:t>
      </w:r>
      <w:r w:rsidRPr="00CE31D2">
        <w:rPr>
          <w:rFonts w:ascii="Arial" w:hAnsi="Arial" w:cs="Arial"/>
          <w:color w:val="000000"/>
          <w:sz w:val="20"/>
        </w:rPr>
        <w:t>а</w:t>
      </w:r>
      <w:r w:rsidRPr="00CE31D2">
        <w:rPr>
          <w:rFonts w:ascii="Arial" w:hAnsi="Arial" w:cs="Arial"/>
          <w:color w:val="000000"/>
          <w:spacing w:val="1"/>
          <w:sz w:val="20"/>
        </w:rPr>
        <w:t xml:space="preserve"> </w:t>
      </w:r>
      <w:r w:rsidRPr="00CE31D2">
        <w:rPr>
          <w:rFonts w:ascii="Arial" w:hAnsi="Arial" w:cs="Arial"/>
          <w:color w:val="000000"/>
          <w:sz w:val="20"/>
        </w:rPr>
        <w:t>также персональных данных моего ребенка в объеме, необходимом для</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предоставления</w:t>
      </w:r>
      <w:r w:rsidRPr="00CE31D2">
        <w:rPr>
          <w:rFonts w:ascii="Arial" w:hAnsi="Arial" w:cs="Arial"/>
          <w:color w:val="000000"/>
          <w:spacing w:val="-4"/>
          <w:sz w:val="20"/>
        </w:rPr>
        <w:t xml:space="preserve"> </w:t>
      </w:r>
      <w:r w:rsidRPr="00CE31D2">
        <w:rPr>
          <w:rFonts w:ascii="Arial" w:hAnsi="Arial" w:cs="Arial"/>
          <w:color w:val="000000"/>
          <w:sz w:val="20"/>
        </w:rPr>
        <w:t>муниципальной</w:t>
      </w:r>
      <w:r w:rsidRPr="00CE31D2">
        <w:rPr>
          <w:rFonts w:ascii="Arial" w:hAnsi="Arial" w:cs="Arial"/>
          <w:color w:val="000000"/>
          <w:spacing w:val="-5"/>
          <w:sz w:val="20"/>
        </w:rPr>
        <w:t xml:space="preserve"> </w:t>
      </w:r>
      <w:r w:rsidRPr="00CE31D2">
        <w:rPr>
          <w:rFonts w:ascii="Arial" w:hAnsi="Arial" w:cs="Arial"/>
          <w:color w:val="000000"/>
          <w:sz w:val="20"/>
        </w:rPr>
        <w:t>услуги.</w:t>
      </w:r>
    </w:p>
    <w:p w:rsidR="00371914" w:rsidRPr="00CE31D2" w:rsidRDefault="00371914" w:rsidP="00724A07">
      <w:pPr>
        <w:pStyle w:val="a7"/>
        <w:tabs>
          <w:tab w:val="left" w:pos="9348"/>
        </w:tabs>
        <w:spacing w:after="0"/>
        <w:jc w:val="left"/>
        <w:rPr>
          <w:rFonts w:ascii="Arial" w:hAnsi="Arial" w:cs="Arial"/>
          <w:color w:val="000000"/>
          <w:sz w:val="20"/>
        </w:rPr>
      </w:pPr>
      <w:r w:rsidRPr="00CE31D2">
        <w:rPr>
          <w:rFonts w:ascii="Arial" w:hAnsi="Arial" w:cs="Arial"/>
          <w:color w:val="000000"/>
          <w:sz w:val="20"/>
          <w:u w:val="single"/>
        </w:rPr>
        <w:t xml:space="preserve"> </w:t>
      </w:r>
      <w:r w:rsidRPr="00CE31D2">
        <w:rPr>
          <w:rFonts w:ascii="Arial" w:hAnsi="Arial" w:cs="Arial"/>
          <w:color w:val="000000"/>
          <w:sz w:val="20"/>
        </w:rPr>
        <w:t>(подпись)</w:t>
      </w:r>
    </w:p>
    <w:p w:rsidR="00371914" w:rsidRDefault="00371914" w:rsidP="00724A07">
      <w:pPr>
        <w:pStyle w:val="a7"/>
        <w:tabs>
          <w:tab w:val="left" w:pos="1016"/>
          <w:tab w:val="left" w:pos="3109"/>
          <w:tab w:val="left" w:pos="3738"/>
          <w:tab w:val="left" w:pos="6093"/>
          <w:tab w:val="left" w:pos="10486"/>
        </w:tabs>
        <w:spacing w:after="0"/>
        <w:jc w:val="left"/>
        <w:rPr>
          <w:rFonts w:ascii="Arial" w:hAnsi="Arial" w:cs="Arial"/>
          <w:color w:val="000000"/>
          <w:sz w:val="20"/>
        </w:rPr>
      </w:pPr>
      <w:r w:rsidRPr="00CE31D2">
        <w:rPr>
          <w:rFonts w:ascii="Arial" w:hAnsi="Arial" w:cs="Arial"/>
          <w:color w:val="000000"/>
          <w:sz w:val="20"/>
        </w:rPr>
        <w:t>«</w:t>
      </w:r>
      <w:r w:rsidRPr="00826226">
        <w:rPr>
          <w:rFonts w:ascii="Arial" w:hAnsi="Arial" w:cs="Arial"/>
          <w:color w:val="000000"/>
          <w:sz w:val="20"/>
        </w:rPr>
        <w:t>___</w:t>
      </w:r>
      <w:r w:rsidRPr="00CE31D2">
        <w:rPr>
          <w:rFonts w:ascii="Arial" w:hAnsi="Arial" w:cs="Arial"/>
          <w:color w:val="000000"/>
          <w:sz w:val="20"/>
        </w:rPr>
        <w:t>»</w:t>
      </w:r>
      <w:r>
        <w:rPr>
          <w:rFonts w:ascii="Arial" w:hAnsi="Arial" w:cs="Arial"/>
          <w:color w:val="000000"/>
          <w:sz w:val="20"/>
        </w:rPr>
        <w:t>______________</w:t>
      </w:r>
      <w:r w:rsidRPr="00CE31D2">
        <w:rPr>
          <w:rFonts w:ascii="Arial" w:hAnsi="Arial" w:cs="Arial"/>
          <w:color w:val="000000"/>
          <w:sz w:val="20"/>
        </w:rPr>
        <w:t>20</w:t>
      </w:r>
      <w:r>
        <w:rPr>
          <w:rFonts w:ascii="Arial" w:hAnsi="Arial" w:cs="Arial"/>
          <w:color w:val="000000"/>
          <w:sz w:val="20"/>
        </w:rPr>
        <w:t>____</w:t>
      </w:r>
      <w:r w:rsidRPr="00CE31D2">
        <w:rPr>
          <w:rFonts w:ascii="Arial" w:hAnsi="Arial" w:cs="Arial"/>
          <w:color w:val="000000"/>
          <w:sz w:val="20"/>
        </w:rPr>
        <w:t xml:space="preserve">г. </w:t>
      </w:r>
    </w:p>
    <w:p w:rsidR="00371914" w:rsidRDefault="00371914" w:rsidP="00724A07">
      <w:pPr>
        <w:pStyle w:val="a7"/>
        <w:tabs>
          <w:tab w:val="left" w:pos="1016"/>
          <w:tab w:val="left" w:pos="3109"/>
          <w:tab w:val="left" w:pos="3738"/>
          <w:tab w:val="left" w:pos="6093"/>
          <w:tab w:val="left" w:pos="10486"/>
        </w:tabs>
        <w:spacing w:after="0"/>
        <w:jc w:val="left"/>
        <w:rPr>
          <w:rFonts w:ascii="Arial" w:hAnsi="Arial" w:cs="Arial"/>
          <w:color w:val="000000"/>
          <w:sz w:val="20"/>
        </w:rPr>
      </w:pPr>
    </w:p>
    <w:p w:rsidR="00371914" w:rsidRDefault="00371914" w:rsidP="00724A07">
      <w:pPr>
        <w:pStyle w:val="a7"/>
        <w:tabs>
          <w:tab w:val="left" w:pos="1016"/>
          <w:tab w:val="left" w:pos="3109"/>
          <w:tab w:val="left" w:pos="3738"/>
          <w:tab w:val="left" w:pos="6093"/>
          <w:tab w:val="left" w:pos="10486"/>
        </w:tabs>
        <w:spacing w:after="0"/>
        <w:jc w:val="right"/>
        <w:rPr>
          <w:rFonts w:ascii="Arial" w:hAnsi="Arial" w:cs="Arial"/>
          <w:color w:val="000000"/>
          <w:spacing w:val="-2"/>
          <w:sz w:val="20"/>
        </w:rPr>
      </w:pPr>
      <w:r>
        <w:rPr>
          <w:rFonts w:ascii="Arial" w:hAnsi="Arial" w:cs="Arial"/>
          <w:color w:val="000000"/>
          <w:sz w:val="20"/>
        </w:rPr>
        <w:t>_______________________________________</w:t>
      </w:r>
      <w:r w:rsidRPr="00CE31D2">
        <w:rPr>
          <w:rFonts w:ascii="Arial" w:hAnsi="Arial" w:cs="Arial"/>
          <w:color w:val="000000"/>
          <w:sz w:val="20"/>
        </w:rPr>
        <w:t>Подпись</w:t>
      </w:r>
      <w:r w:rsidRPr="00CE31D2">
        <w:rPr>
          <w:rFonts w:ascii="Arial" w:hAnsi="Arial" w:cs="Arial"/>
          <w:color w:val="000000"/>
          <w:spacing w:val="-2"/>
          <w:sz w:val="20"/>
        </w:rPr>
        <w:t xml:space="preserve"> </w:t>
      </w:r>
    </w:p>
    <w:p w:rsidR="00371914" w:rsidRPr="00826226" w:rsidRDefault="00371914" w:rsidP="00724A07">
      <w:pPr>
        <w:pStyle w:val="a7"/>
        <w:tabs>
          <w:tab w:val="left" w:pos="1016"/>
          <w:tab w:val="left" w:pos="3109"/>
          <w:tab w:val="left" w:pos="3738"/>
          <w:tab w:val="left" w:pos="6093"/>
          <w:tab w:val="left" w:pos="10486"/>
        </w:tabs>
        <w:spacing w:after="0"/>
        <w:jc w:val="left"/>
        <w:rPr>
          <w:rFonts w:ascii="Arial" w:hAnsi="Arial" w:cs="Arial"/>
          <w:color w:val="000000"/>
          <w:spacing w:val="-2"/>
          <w:sz w:val="20"/>
        </w:rPr>
      </w:pPr>
    </w:p>
    <w:p w:rsidR="00371914" w:rsidRPr="00CE31D2" w:rsidRDefault="00371914" w:rsidP="00724A07">
      <w:pPr>
        <w:pStyle w:val="a7"/>
        <w:spacing w:after="0"/>
        <w:ind w:right="141"/>
        <w:jc w:val="right"/>
        <w:rPr>
          <w:rFonts w:ascii="Arial" w:hAnsi="Arial" w:cs="Arial"/>
          <w:color w:val="000000"/>
          <w:sz w:val="20"/>
        </w:rPr>
      </w:pPr>
      <w:r w:rsidRPr="00CE31D2">
        <w:rPr>
          <w:rFonts w:ascii="Arial" w:hAnsi="Arial" w:cs="Arial"/>
          <w:color w:val="000000"/>
          <w:sz w:val="20"/>
        </w:rPr>
        <w:t>Приложение</w:t>
      </w:r>
      <w:r w:rsidRPr="00CE31D2">
        <w:rPr>
          <w:rFonts w:ascii="Arial" w:hAnsi="Arial" w:cs="Arial"/>
          <w:color w:val="000000"/>
          <w:spacing w:val="-11"/>
          <w:sz w:val="20"/>
        </w:rPr>
        <w:t xml:space="preserve"> </w:t>
      </w:r>
      <w:r w:rsidRPr="00CE31D2">
        <w:rPr>
          <w:rFonts w:ascii="Arial" w:hAnsi="Arial" w:cs="Arial"/>
          <w:color w:val="000000"/>
          <w:sz w:val="20"/>
        </w:rPr>
        <w:t>№</w:t>
      </w:r>
      <w:r w:rsidRPr="00CE31D2">
        <w:rPr>
          <w:rFonts w:ascii="Arial" w:hAnsi="Arial" w:cs="Arial"/>
          <w:color w:val="000000"/>
          <w:spacing w:val="-13"/>
          <w:sz w:val="20"/>
        </w:rPr>
        <w:t xml:space="preserve"> </w:t>
      </w:r>
      <w:r w:rsidRPr="00CE31D2">
        <w:rPr>
          <w:rFonts w:ascii="Arial" w:hAnsi="Arial" w:cs="Arial"/>
          <w:color w:val="000000"/>
          <w:sz w:val="20"/>
        </w:rPr>
        <w:t>5</w:t>
      </w:r>
      <w:r w:rsidRPr="00CE31D2">
        <w:rPr>
          <w:rFonts w:ascii="Arial" w:hAnsi="Arial" w:cs="Arial"/>
          <w:color w:val="000000"/>
          <w:spacing w:val="-67"/>
          <w:sz w:val="20"/>
        </w:rPr>
        <w:t xml:space="preserve"> </w:t>
      </w:r>
      <w:r w:rsidRPr="00CE31D2">
        <w:rPr>
          <w:rFonts w:ascii="Arial" w:hAnsi="Arial" w:cs="Arial"/>
          <w:color w:val="000000"/>
          <w:sz w:val="20"/>
        </w:rPr>
        <w:t>к</w:t>
      </w:r>
      <w:r w:rsidRPr="00CE31D2">
        <w:rPr>
          <w:rFonts w:ascii="Arial" w:hAnsi="Arial" w:cs="Arial"/>
          <w:color w:val="000000"/>
          <w:spacing w:val="9"/>
          <w:sz w:val="20"/>
        </w:rPr>
        <w:t xml:space="preserve"> </w:t>
      </w:r>
      <w:r w:rsidRPr="00CE31D2">
        <w:rPr>
          <w:rFonts w:ascii="Arial" w:hAnsi="Arial" w:cs="Arial"/>
          <w:color w:val="000000"/>
          <w:sz w:val="20"/>
        </w:rPr>
        <w:t>Административному</w:t>
      </w:r>
    </w:p>
    <w:p w:rsidR="00371914" w:rsidRPr="00CE31D2" w:rsidRDefault="00371914" w:rsidP="00724A07">
      <w:pPr>
        <w:pStyle w:val="a7"/>
        <w:spacing w:after="0"/>
        <w:ind w:right="141"/>
        <w:jc w:val="right"/>
        <w:rPr>
          <w:rFonts w:ascii="Arial" w:hAnsi="Arial" w:cs="Arial"/>
          <w:color w:val="000000"/>
          <w:sz w:val="20"/>
        </w:rPr>
      </w:pPr>
      <w:r w:rsidRPr="00CE31D2">
        <w:rPr>
          <w:rFonts w:ascii="Arial" w:hAnsi="Arial" w:cs="Arial"/>
          <w:color w:val="000000"/>
          <w:spacing w:val="5"/>
          <w:sz w:val="20"/>
        </w:rPr>
        <w:t xml:space="preserve"> </w:t>
      </w: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8"/>
          <w:sz w:val="20"/>
        </w:rPr>
        <w:t xml:space="preserve"> </w:t>
      </w:r>
      <w:r w:rsidRPr="00CE31D2">
        <w:rPr>
          <w:rFonts w:ascii="Arial" w:hAnsi="Arial" w:cs="Arial"/>
          <w:color w:val="000000"/>
          <w:sz w:val="20"/>
        </w:rPr>
        <w:t>предоставлению</w:t>
      </w:r>
      <w:r w:rsidRPr="00CE31D2">
        <w:rPr>
          <w:rFonts w:ascii="Arial" w:hAnsi="Arial" w:cs="Arial"/>
          <w:color w:val="000000"/>
          <w:spacing w:val="-8"/>
          <w:sz w:val="20"/>
        </w:rPr>
        <w:t xml:space="preserve"> </w:t>
      </w:r>
    </w:p>
    <w:p w:rsidR="00371914" w:rsidRDefault="00371914" w:rsidP="00724A07">
      <w:pPr>
        <w:pStyle w:val="a7"/>
        <w:spacing w:after="0"/>
        <w:ind w:right="146"/>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146"/>
        <w:jc w:val="right"/>
        <w:rPr>
          <w:rFonts w:ascii="Arial" w:hAnsi="Arial" w:cs="Arial"/>
          <w:color w:val="000000"/>
          <w:sz w:val="20"/>
        </w:rPr>
      </w:pPr>
    </w:p>
    <w:p w:rsidR="00371914" w:rsidRPr="00CE31D2" w:rsidRDefault="00371914" w:rsidP="00724A07">
      <w:pPr>
        <w:pStyle w:val="119"/>
        <w:ind w:left="0" w:firstLine="567"/>
        <w:jc w:val="center"/>
        <w:rPr>
          <w:rFonts w:ascii="Arial" w:hAnsi="Arial" w:cs="Arial"/>
          <w:color w:val="000000"/>
          <w:sz w:val="20"/>
          <w:szCs w:val="24"/>
        </w:rPr>
      </w:pPr>
      <w:r w:rsidRPr="00CE31D2">
        <w:rPr>
          <w:rFonts w:ascii="Arial" w:hAnsi="Arial" w:cs="Arial"/>
          <w:color w:val="000000"/>
          <w:sz w:val="20"/>
          <w:szCs w:val="24"/>
        </w:rPr>
        <w:t>Форма</w:t>
      </w:r>
      <w:r w:rsidRPr="00CE31D2">
        <w:rPr>
          <w:rFonts w:ascii="Arial" w:hAnsi="Arial" w:cs="Arial"/>
          <w:color w:val="000000"/>
          <w:spacing w:val="-9"/>
          <w:sz w:val="20"/>
          <w:szCs w:val="24"/>
        </w:rPr>
        <w:t xml:space="preserve"> </w:t>
      </w:r>
      <w:r w:rsidRPr="00CE31D2">
        <w:rPr>
          <w:rFonts w:ascii="Arial" w:hAnsi="Arial" w:cs="Arial"/>
          <w:color w:val="000000"/>
          <w:sz w:val="20"/>
          <w:szCs w:val="24"/>
        </w:rPr>
        <w:t>решения</w:t>
      </w:r>
      <w:r w:rsidRPr="00CE31D2">
        <w:rPr>
          <w:rFonts w:ascii="Arial" w:hAnsi="Arial" w:cs="Arial"/>
          <w:color w:val="000000"/>
          <w:spacing w:val="-11"/>
          <w:sz w:val="20"/>
          <w:szCs w:val="24"/>
        </w:rPr>
        <w:t xml:space="preserve"> </w:t>
      </w:r>
      <w:r w:rsidRPr="00CE31D2">
        <w:rPr>
          <w:rFonts w:ascii="Arial" w:hAnsi="Arial" w:cs="Arial"/>
          <w:color w:val="000000"/>
          <w:sz w:val="20"/>
          <w:szCs w:val="24"/>
        </w:rPr>
        <w:t>об</w:t>
      </w:r>
      <w:r w:rsidRPr="00CE31D2">
        <w:rPr>
          <w:rFonts w:ascii="Arial" w:hAnsi="Arial" w:cs="Arial"/>
          <w:color w:val="000000"/>
          <w:spacing w:val="-10"/>
          <w:sz w:val="20"/>
          <w:szCs w:val="24"/>
        </w:rPr>
        <w:t xml:space="preserve"> </w:t>
      </w:r>
      <w:r w:rsidRPr="00CE31D2">
        <w:rPr>
          <w:rFonts w:ascii="Arial" w:hAnsi="Arial" w:cs="Arial"/>
          <w:color w:val="000000"/>
          <w:sz w:val="20"/>
          <w:szCs w:val="24"/>
        </w:rPr>
        <w:t>отказе</w:t>
      </w:r>
      <w:r w:rsidRPr="00CE31D2">
        <w:rPr>
          <w:rFonts w:ascii="Arial" w:hAnsi="Arial" w:cs="Arial"/>
          <w:color w:val="000000"/>
          <w:spacing w:val="-10"/>
          <w:sz w:val="20"/>
          <w:szCs w:val="24"/>
        </w:rPr>
        <w:t xml:space="preserve"> </w:t>
      </w:r>
      <w:r w:rsidRPr="00CE31D2">
        <w:rPr>
          <w:rFonts w:ascii="Arial" w:hAnsi="Arial" w:cs="Arial"/>
          <w:color w:val="000000"/>
          <w:sz w:val="20"/>
          <w:szCs w:val="24"/>
        </w:rPr>
        <w:t>в</w:t>
      </w:r>
      <w:r w:rsidRPr="00CE31D2">
        <w:rPr>
          <w:rFonts w:ascii="Arial" w:hAnsi="Arial" w:cs="Arial"/>
          <w:color w:val="000000"/>
          <w:spacing w:val="-10"/>
          <w:sz w:val="20"/>
          <w:szCs w:val="24"/>
        </w:rPr>
        <w:t xml:space="preserve"> </w:t>
      </w:r>
      <w:r w:rsidRPr="00CE31D2">
        <w:rPr>
          <w:rFonts w:ascii="Arial" w:hAnsi="Arial" w:cs="Arial"/>
          <w:color w:val="000000"/>
          <w:sz w:val="20"/>
          <w:szCs w:val="24"/>
        </w:rPr>
        <w:t>приеме</w:t>
      </w:r>
      <w:r w:rsidRPr="00CE31D2">
        <w:rPr>
          <w:rFonts w:ascii="Arial" w:hAnsi="Arial" w:cs="Arial"/>
          <w:color w:val="000000"/>
          <w:spacing w:val="-9"/>
          <w:sz w:val="20"/>
          <w:szCs w:val="24"/>
        </w:rPr>
        <w:t xml:space="preserve"> </w:t>
      </w:r>
      <w:r w:rsidRPr="00CE31D2">
        <w:rPr>
          <w:rFonts w:ascii="Arial" w:hAnsi="Arial" w:cs="Arial"/>
          <w:color w:val="000000"/>
          <w:sz w:val="20"/>
          <w:szCs w:val="24"/>
        </w:rPr>
        <w:t>документов,</w:t>
      </w:r>
      <w:r w:rsidRPr="00CE31D2">
        <w:rPr>
          <w:rFonts w:ascii="Arial" w:hAnsi="Arial" w:cs="Arial"/>
          <w:color w:val="000000"/>
          <w:spacing w:val="-9"/>
          <w:sz w:val="20"/>
          <w:szCs w:val="24"/>
        </w:rPr>
        <w:t xml:space="preserve"> </w:t>
      </w:r>
      <w:r w:rsidRPr="00CE31D2">
        <w:rPr>
          <w:rFonts w:ascii="Arial" w:hAnsi="Arial" w:cs="Arial"/>
          <w:color w:val="000000"/>
          <w:sz w:val="20"/>
          <w:szCs w:val="24"/>
        </w:rPr>
        <w:t>необходимых</w:t>
      </w:r>
      <w:r w:rsidRPr="00CE31D2">
        <w:rPr>
          <w:rFonts w:ascii="Arial" w:hAnsi="Arial" w:cs="Arial"/>
          <w:color w:val="000000"/>
          <w:spacing w:val="-9"/>
          <w:sz w:val="20"/>
          <w:szCs w:val="24"/>
        </w:rPr>
        <w:t xml:space="preserve"> </w:t>
      </w:r>
      <w:r w:rsidRPr="00CE31D2">
        <w:rPr>
          <w:rFonts w:ascii="Arial" w:hAnsi="Arial" w:cs="Arial"/>
          <w:color w:val="000000"/>
          <w:sz w:val="20"/>
          <w:szCs w:val="24"/>
        </w:rPr>
        <w:t>для</w:t>
      </w:r>
      <w:r w:rsidRPr="00CE31D2">
        <w:rPr>
          <w:rFonts w:ascii="Arial" w:hAnsi="Arial" w:cs="Arial"/>
          <w:color w:val="000000"/>
          <w:spacing w:val="-67"/>
          <w:sz w:val="20"/>
          <w:szCs w:val="24"/>
        </w:rPr>
        <w:t xml:space="preserve"> </w:t>
      </w:r>
      <w:r w:rsidRPr="00CE31D2">
        <w:rPr>
          <w:rFonts w:ascii="Arial" w:hAnsi="Arial" w:cs="Arial"/>
          <w:color w:val="000000"/>
          <w:sz w:val="20"/>
          <w:szCs w:val="24"/>
        </w:rPr>
        <w:t>предоставления</w:t>
      </w:r>
      <w:r w:rsidRPr="00CE31D2">
        <w:rPr>
          <w:rFonts w:ascii="Arial" w:hAnsi="Arial" w:cs="Arial"/>
          <w:color w:val="000000"/>
          <w:spacing w:val="-3"/>
          <w:sz w:val="20"/>
          <w:szCs w:val="24"/>
        </w:rPr>
        <w:t xml:space="preserve"> </w:t>
      </w:r>
      <w:r w:rsidRPr="00CE31D2">
        <w:rPr>
          <w:rFonts w:ascii="Arial" w:hAnsi="Arial" w:cs="Arial"/>
          <w:color w:val="000000"/>
          <w:sz w:val="20"/>
          <w:szCs w:val="24"/>
        </w:rPr>
        <w:t>услуги</w:t>
      </w:r>
    </w:p>
    <w:p w:rsidR="00371914" w:rsidRPr="00CE31D2" w:rsidRDefault="00ED57CB" w:rsidP="00724A07">
      <w:pPr>
        <w:pStyle w:val="a7"/>
        <w:spacing w:after="0"/>
        <w:jc w:val="left"/>
        <w:rPr>
          <w:rFonts w:ascii="Arial" w:hAnsi="Arial" w:cs="Arial"/>
          <w:b/>
          <w:color w:val="000000"/>
          <w:sz w:val="20"/>
        </w:rPr>
      </w:pPr>
      <w:r>
        <w:rPr>
          <w:rFonts w:ascii="Arial" w:hAnsi="Arial" w:cs="Arial"/>
          <w:color w:val="000000"/>
          <w:sz w:val="20"/>
          <w:lang w:eastAsia="en-US"/>
        </w:rPr>
        <w:pict>
          <v:shape id="_x0000_s1047" style="position:absolute;left:0;text-align:left;margin-left:119.3pt;margin-top:18.35pt;width:392pt;height:.1pt;z-index:-251643904;mso-wrap-distance-left:0;mso-wrap-distance-right:0;mso-position-horizontal-relative:page" coordorigin="2386,367" coordsize="7840,0" path="m2386,367r7840,e" filled="f" strokeweight=".19811mm">
            <v:path arrowok="t"/>
            <w10:wrap type="topAndBottom" anchorx="page"/>
          </v:shape>
        </w:pic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7"/>
          <w:sz w:val="20"/>
          <w:szCs w:val="24"/>
        </w:rPr>
        <w:t xml:space="preserve"> </w:t>
      </w:r>
      <w:r w:rsidRPr="00CE31D2">
        <w:rPr>
          <w:rFonts w:ascii="Arial" w:hAnsi="Arial" w:cs="Arial"/>
          <w:i/>
          <w:color w:val="000000"/>
          <w:sz w:val="20"/>
          <w:szCs w:val="24"/>
        </w:rPr>
        <w:t>исполнительной</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власти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субъекта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Российской</w:t>
      </w:r>
      <w:r w:rsidRPr="00CE31D2">
        <w:rPr>
          <w:rFonts w:ascii="Arial" w:hAnsi="Arial" w:cs="Arial"/>
          <w:i/>
          <w:color w:val="000000"/>
          <w:spacing w:val="-6"/>
          <w:sz w:val="20"/>
          <w:szCs w:val="24"/>
        </w:rPr>
        <w:t xml:space="preserve"> </w:t>
      </w:r>
      <w:r w:rsidRPr="00CE31D2">
        <w:rPr>
          <w:rFonts w:ascii="Arial" w:hAnsi="Arial" w:cs="Arial"/>
          <w:i/>
          <w:color w:val="000000"/>
          <w:sz w:val="20"/>
          <w:szCs w:val="24"/>
        </w:rPr>
        <w:t>Федерации</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или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местного</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самоуправления</w:t>
      </w:r>
    </w:p>
    <w:p w:rsidR="00371914" w:rsidRPr="00CE31D2" w:rsidRDefault="00371914" w:rsidP="00724A07">
      <w:pPr>
        <w:pStyle w:val="a7"/>
        <w:tabs>
          <w:tab w:val="left" w:pos="2537"/>
        </w:tabs>
        <w:spacing w:after="0"/>
        <w:ind w:right="8874"/>
        <w:rPr>
          <w:rFonts w:ascii="Arial" w:hAnsi="Arial" w:cs="Arial"/>
          <w:color w:val="000000"/>
          <w:sz w:val="20"/>
        </w:rPr>
      </w:pPr>
      <w:r w:rsidRPr="00CE31D2">
        <w:rPr>
          <w:rFonts w:ascii="Arial" w:hAnsi="Arial" w:cs="Arial"/>
          <w:color w:val="000000"/>
          <w:sz w:val="20"/>
        </w:rPr>
        <w:t>Кому</w:t>
      </w:r>
      <w:r>
        <w:rPr>
          <w:rFonts w:ascii="Arial" w:hAnsi="Arial" w:cs="Arial"/>
          <w:color w:val="000000"/>
          <w:sz w:val="20"/>
        </w:rPr>
        <w:t>: _______________________________________________</w:t>
      </w:r>
    </w:p>
    <w:p w:rsidR="00371914" w:rsidRDefault="00371914" w:rsidP="00724A07">
      <w:pPr>
        <w:pStyle w:val="a7"/>
        <w:spacing w:after="0"/>
        <w:ind w:right="229"/>
        <w:jc w:val="center"/>
        <w:rPr>
          <w:rFonts w:ascii="Arial" w:hAnsi="Arial" w:cs="Arial"/>
          <w:color w:val="000000"/>
          <w:sz w:val="20"/>
        </w:rPr>
      </w:pP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РЕШЕНИЕ</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об</w:t>
      </w:r>
      <w:r w:rsidRPr="00CE31D2">
        <w:rPr>
          <w:rFonts w:ascii="Arial" w:hAnsi="Arial" w:cs="Arial"/>
          <w:color w:val="000000"/>
          <w:spacing w:val="-4"/>
          <w:sz w:val="20"/>
        </w:rPr>
        <w:t xml:space="preserve"> </w:t>
      </w:r>
      <w:r w:rsidRPr="00CE31D2">
        <w:rPr>
          <w:rFonts w:ascii="Arial" w:hAnsi="Arial" w:cs="Arial"/>
          <w:color w:val="000000"/>
          <w:sz w:val="20"/>
        </w:rPr>
        <w:t>отказе</w:t>
      </w:r>
      <w:r w:rsidRPr="00CE31D2">
        <w:rPr>
          <w:rFonts w:ascii="Arial" w:hAnsi="Arial" w:cs="Arial"/>
          <w:color w:val="000000"/>
          <w:spacing w:val="-3"/>
          <w:sz w:val="20"/>
        </w:rPr>
        <w:t xml:space="preserve"> </w:t>
      </w:r>
      <w:r w:rsidRPr="00CE31D2">
        <w:rPr>
          <w:rFonts w:ascii="Arial" w:hAnsi="Arial" w:cs="Arial"/>
          <w:color w:val="000000"/>
          <w:sz w:val="20"/>
        </w:rPr>
        <w:t>в</w:t>
      </w:r>
      <w:r w:rsidRPr="00CE31D2">
        <w:rPr>
          <w:rFonts w:ascii="Arial" w:hAnsi="Arial" w:cs="Arial"/>
          <w:color w:val="000000"/>
          <w:spacing w:val="-6"/>
          <w:sz w:val="20"/>
        </w:rPr>
        <w:t xml:space="preserve"> </w:t>
      </w:r>
      <w:r w:rsidRPr="00CE31D2">
        <w:rPr>
          <w:rFonts w:ascii="Arial" w:hAnsi="Arial" w:cs="Arial"/>
          <w:color w:val="000000"/>
          <w:sz w:val="20"/>
        </w:rPr>
        <w:t>приеме</w:t>
      </w:r>
      <w:r w:rsidRPr="00CE31D2">
        <w:rPr>
          <w:rFonts w:ascii="Arial" w:hAnsi="Arial" w:cs="Arial"/>
          <w:color w:val="000000"/>
          <w:spacing w:val="-5"/>
          <w:sz w:val="20"/>
        </w:rPr>
        <w:t xml:space="preserve"> </w:t>
      </w:r>
      <w:r w:rsidRPr="00CE31D2">
        <w:rPr>
          <w:rFonts w:ascii="Arial" w:hAnsi="Arial" w:cs="Arial"/>
          <w:color w:val="000000"/>
          <w:sz w:val="20"/>
        </w:rPr>
        <w:t>документов,</w:t>
      </w:r>
      <w:r w:rsidRPr="00CE31D2">
        <w:rPr>
          <w:rFonts w:ascii="Arial" w:hAnsi="Arial" w:cs="Arial"/>
          <w:color w:val="000000"/>
          <w:spacing w:val="-3"/>
          <w:sz w:val="20"/>
        </w:rPr>
        <w:t xml:space="preserve"> </w:t>
      </w:r>
      <w:r w:rsidRPr="00CE31D2">
        <w:rPr>
          <w:rFonts w:ascii="Arial" w:hAnsi="Arial" w:cs="Arial"/>
          <w:color w:val="000000"/>
          <w:sz w:val="20"/>
        </w:rPr>
        <w:t>необходимых</w:t>
      </w:r>
      <w:r w:rsidRPr="00CE31D2">
        <w:rPr>
          <w:rFonts w:ascii="Arial" w:hAnsi="Arial" w:cs="Arial"/>
          <w:color w:val="000000"/>
          <w:spacing w:val="-1"/>
          <w:sz w:val="20"/>
        </w:rPr>
        <w:t xml:space="preserve"> </w:t>
      </w:r>
      <w:r w:rsidRPr="00CE31D2">
        <w:rPr>
          <w:rFonts w:ascii="Arial" w:hAnsi="Arial" w:cs="Arial"/>
          <w:color w:val="000000"/>
          <w:sz w:val="20"/>
        </w:rPr>
        <w:t>для</w:t>
      </w:r>
      <w:r w:rsidRPr="00CE31D2">
        <w:rPr>
          <w:rFonts w:ascii="Arial" w:hAnsi="Arial" w:cs="Arial"/>
          <w:color w:val="000000"/>
          <w:spacing w:val="-4"/>
          <w:sz w:val="20"/>
        </w:rPr>
        <w:t xml:space="preserve"> </w:t>
      </w:r>
      <w:r w:rsidRPr="00CE31D2">
        <w:rPr>
          <w:rFonts w:ascii="Arial" w:hAnsi="Arial" w:cs="Arial"/>
          <w:color w:val="000000"/>
          <w:sz w:val="20"/>
        </w:rPr>
        <w:t>предоставления</w:t>
      </w:r>
      <w:r w:rsidRPr="00CE31D2">
        <w:rPr>
          <w:rFonts w:ascii="Arial" w:hAnsi="Arial" w:cs="Arial"/>
          <w:color w:val="000000"/>
          <w:spacing w:val="-2"/>
          <w:sz w:val="20"/>
        </w:rPr>
        <w:t xml:space="preserve"> </w:t>
      </w:r>
      <w:r w:rsidRPr="00CE31D2">
        <w:rPr>
          <w:rFonts w:ascii="Arial" w:hAnsi="Arial" w:cs="Arial"/>
          <w:color w:val="000000"/>
          <w:sz w:val="20"/>
        </w:rPr>
        <w:t>услуги</w:t>
      </w:r>
    </w:p>
    <w:p w:rsidR="00371914" w:rsidRPr="00CE31D2" w:rsidRDefault="00371914" w:rsidP="00724A07">
      <w:pPr>
        <w:pStyle w:val="a7"/>
        <w:spacing w:after="0"/>
        <w:ind w:right="229"/>
        <w:jc w:val="center"/>
        <w:rPr>
          <w:rFonts w:ascii="Arial" w:hAnsi="Arial" w:cs="Arial"/>
          <w:color w:val="000000"/>
          <w:sz w:val="20"/>
        </w:rPr>
      </w:pPr>
      <w:r w:rsidRPr="00CE31D2">
        <w:rPr>
          <w:rFonts w:ascii="Arial" w:hAnsi="Arial" w:cs="Arial"/>
          <w:color w:val="000000"/>
          <w:sz w:val="20"/>
        </w:rPr>
        <w:t>«Организация</w:t>
      </w:r>
      <w:r w:rsidRPr="00CE31D2">
        <w:rPr>
          <w:rFonts w:ascii="Arial" w:hAnsi="Arial" w:cs="Arial"/>
          <w:color w:val="000000"/>
          <w:spacing w:val="-5"/>
          <w:sz w:val="20"/>
        </w:rPr>
        <w:t xml:space="preserve"> </w:t>
      </w:r>
      <w:r w:rsidRPr="00CE31D2">
        <w:rPr>
          <w:rFonts w:ascii="Arial" w:hAnsi="Arial" w:cs="Arial"/>
          <w:color w:val="000000"/>
          <w:sz w:val="20"/>
        </w:rPr>
        <w:t>отдыха</w:t>
      </w:r>
      <w:r w:rsidRPr="00CE31D2">
        <w:rPr>
          <w:rFonts w:ascii="Arial" w:hAnsi="Arial" w:cs="Arial"/>
          <w:color w:val="000000"/>
          <w:spacing w:val="-3"/>
          <w:sz w:val="20"/>
        </w:rPr>
        <w:t xml:space="preserve"> </w:t>
      </w:r>
      <w:r w:rsidRPr="00CE31D2">
        <w:rPr>
          <w:rFonts w:ascii="Arial" w:hAnsi="Arial" w:cs="Arial"/>
          <w:color w:val="000000"/>
          <w:sz w:val="20"/>
        </w:rPr>
        <w:t>и</w:t>
      </w:r>
      <w:r w:rsidRPr="00CE31D2">
        <w:rPr>
          <w:rFonts w:ascii="Arial" w:hAnsi="Arial" w:cs="Arial"/>
          <w:color w:val="000000"/>
          <w:spacing w:val="-5"/>
          <w:sz w:val="20"/>
        </w:rPr>
        <w:t xml:space="preserve"> </w:t>
      </w:r>
      <w:r w:rsidRPr="00CE31D2">
        <w:rPr>
          <w:rFonts w:ascii="Arial" w:hAnsi="Arial" w:cs="Arial"/>
          <w:color w:val="000000"/>
          <w:sz w:val="20"/>
        </w:rPr>
        <w:t>оздоровления</w:t>
      </w:r>
      <w:r w:rsidRPr="00CE31D2">
        <w:rPr>
          <w:rFonts w:ascii="Arial" w:hAnsi="Arial" w:cs="Arial"/>
          <w:color w:val="000000"/>
          <w:spacing w:val="-2"/>
          <w:sz w:val="20"/>
        </w:rPr>
        <w:t xml:space="preserve"> </w:t>
      </w:r>
      <w:r w:rsidRPr="00CE31D2">
        <w:rPr>
          <w:rFonts w:ascii="Arial" w:hAnsi="Arial" w:cs="Arial"/>
          <w:color w:val="000000"/>
          <w:sz w:val="20"/>
        </w:rPr>
        <w:t>детей</w:t>
      </w:r>
      <w:r w:rsidRPr="00CE31D2">
        <w:rPr>
          <w:rFonts w:ascii="Arial" w:hAnsi="Arial" w:cs="Arial"/>
          <w:color w:val="000000"/>
          <w:spacing w:val="-2"/>
          <w:sz w:val="20"/>
        </w:rPr>
        <w:t xml:space="preserve"> </w:t>
      </w:r>
      <w:r w:rsidRPr="00CE31D2">
        <w:rPr>
          <w:rFonts w:ascii="Arial" w:hAnsi="Arial" w:cs="Arial"/>
          <w:color w:val="000000"/>
          <w:sz w:val="20"/>
        </w:rPr>
        <w:t>в</w:t>
      </w:r>
      <w:r w:rsidRPr="00CE31D2">
        <w:rPr>
          <w:rFonts w:ascii="Arial" w:hAnsi="Arial" w:cs="Arial"/>
          <w:color w:val="000000"/>
          <w:spacing w:val="-3"/>
          <w:sz w:val="20"/>
        </w:rPr>
        <w:t xml:space="preserve"> </w:t>
      </w:r>
      <w:r w:rsidRPr="00CE31D2">
        <w:rPr>
          <w:rFonts w:ascii="Arial" w:hAnsi="Arial" w:cs="Arial"/>
          <w:color w:val="000000"/>
          <w:sz w:val="20"/>
        </w:rPr>
        <w:t>каникулярное</w:t>
      </w:r>
      <w:r w:rsidRPr="00CE31D2">
        <w:rPr>
          <w:rFonts w:ascii="Arial" w:hAnsi="Arial" w:cs="Arial"/>
          <w:color w:val="000000"/>
          <w:spacing w:val="-4"/>
          <w:sz w:val="20"/>
        </w:rPr>
        <w:t xml:space="preserve"> </w:t>
      </w:r>
      <w:r w:rsidRPr="00CE31D2">
        <w:rPr>
          <w:rFonts w:ascii="Arial" w:hAnsi="Arial" w:cs="Arial"/>
          <w:color w:val="000000"/>
          <w:sz w:val="20"/>
        </w:rPr>
        <w:t>время»</w:t>
      </w:r>
    </w:p>
    <w:p w:rsidR="00371914" w:rsidRPr="00CE31D2" w:rsidRDefault="00371914" w:rsidP="00724A07">
      <w:pPr>
        <w:pStyle w:val="a7"/>
        <w:tabs>
          <w:tab w:val="left" w:pos="2536"/>
          <w:tab w:val="left" w:pos="7622"/>
          <w:tab w:val="left" w:pos="9705"/>
        </w:tabs>
        <w:spacing w:after="0"/>
        <w:jc w:val="left"/>
        <w:rPr>
          <w:rFonts w:ascii="Arial" w:hAnsi="Arial" w:cs="Arial"/>
          <w:color w:val="000000"/>
          <w:sz w:val="20"/>
        </w:rPr>
      </w:pPr>
      <w:r w:rsidRPr="00CE31D2">
        <w:rPr>
          <w:rFonts w:ascii="Arial" w:hAnsi="Arial" w:cs="Arial"/>
          <w:color w:val="000000"/>
          <w:sz w:val="20"/>
        </w:rPr>
        <w:t>От</w:t>
      </w:r>
      <w:r>
        <w:rPr>
          <w:rFonts w:ascii="Arial" w:hAnsi="Arial" w:cs="Arial"/>
          <w:color w:val="000000"/>
          <w:sz w:val="20"/>
        </w:rPr>
        <w:t xml:space="preserve">_____________                                                                                                                                                                  </w:t>
      </w:r>
      <w:r w:rsidRPr="00CE31D2">
        <w:rPr>
          <w:rFonts w:ascii="Arial" w:hAnsi="Arial" w:cs="Arial"/>
          <w:color w:val="000000"/>
          <w:sz w:val="20"/>
        </w:rPr>
        <w:t>№</w:t>
      </w:r>
      <w:r>
        <w:rPr>
          <w:rFonts w:ascii="Arial" w:hAnsi="Arial" w:cs="Arial"/>
          <w:color w:val="000000"/>
          <w:sz w:val="20"/>
        </w:rPr>
        <w:t>_____________</w:t>
      </w:r>
    </w:p>
    <w:p w:rsidR="00371914" w:rsidRPr="00CE31D2" w:rsidRDefault="00371914" w:rsidP="00724A07">
      <w:pPr>
        <w:pStyle w:val="a7"/>
        <w:tabs>
          <w:tab w:val="left" w:pos="5952"/>
          <w:tab w:val="left" w:pos="8255"/>
        </w:tabs>
        <w:spacing w:after="0"/>
        <w:jc w:val="left"/>
        <w:rPr>
          <w:rFonts w:ascii="Arial" w:hAnsi="Arial" w:cs="Arial"/>
          <w:color w:val="000000"/>
          <w:sz w:val="20"/>
        </w:rPr>
      </w:pPr>
      <w:r w:rsidRPr="00CE31D2">
        <w:rPr>
          <w:rFonts w:ascii="Arial" w:hAnsi="Arial" w:cs="Arial"/>
          <w:color w:val="000000"/>
          <w:sz w:val="20"/>
        </w:rPr>
        <w:t>Рассмотрев</w:t>
      </w:r>
      <w:r w:rsidRPr="00CE31D2">
        <w:rPr>
          <w:rFonts w:ascii="Arial" w:hAnsi="Arial" w:cs="Arial"/>
          <w:color w:val="000000"/>
          <w:spacing w:val="-3"/>
          <w:sz w:val="20"/>
        </w:rPr>
        <w:t xml:space="preserve"> </w:t>
      </w:r>
      <w:r w:rsidRPr="00CE31D2">
        <w:rPr>
          <w:rFonts w:ascii="Arial" w:hAnsi="Arial" w:cs="Arial"/>
          <w:color w:val="000000"/>
          <w:sz w:val="20"/>
        </w:rPr>
        <w:t>Ваше</w:t>
      </w:r>
      <w:r w:rsidRPr="00CE31D2">
        <w:rPr>
          <w:rFonts w:ascii="Arial" w:hAnsi="Arial" w:cs="Arial"/>
          <w:color w:val="000000"/>
          <w:spacing w:val="-2"/>
          <w:sz w:val="20"/>
        </w:rPr>
        <w:t xml:space="preserve"> </w:t>
      </w:r>
      <w:r w:rsidRPr="00CE31D2">
        <w:rPr>
          <w:rFonts w:ascii="Arial" w:hAnsi="Arial" w:cs="Arial"/>
          <w:color w:val="000000"/>
          <w:sz w:val="20"/>
        </w:rPr>
        <w:t>заявление</w:t>
      </w:r>
      <w:r w:rsidRPr="00CE31D2">
        <w:rPr>
          <w:rFonts w:ascii="Arial" w:hAnsi="Arial" w:cs="Arial"/>
          <w:color w:val="000000"/>
          <w:spacing w:val="-1"/>
          <w:sz w:val="20"/>
        </w:rPr>
        <w:t xml:space="preserve"> </w:t>
      </w:r>
      <w:r w:rsidRPr="00CE31D2">
        <w:rPr>
          <w:rFonts w:ascii="Arial" w:hAnsi="Arial" w:cs="Arial"/>
          <w:color w:val="000000"/>
          <w:sz w:val="20"/>
        </w:rPr>
        <w:t>от</w:t>
      </w:r>
      <w:r w:rsidRPr="00CE31D2">
        <w:rPr>
          <w:rFonts w:ascii="Arial" w:hAnsi="Arial" w:cs="Arial"/>
          <w:color w:val="000000"/>
          <w:sz w:val="20"/>
          <w:u w:val="single"/>
        </w:rPr>
        <w:t xml:space="preserve"> </w:t>
      </w:r>
      <w:r w:rsidRPr="00CE31D2">
        <w:rPr>
          <w:rFonts w:ascii="Arial" w:hAnsi="Arial" w:cs="Arial"/>
          <w:color w:val="000000"/>
          <w:sz w:val="20"/>
        </w:rPr>
        <w:t>№</w:t>
      </w:r>
      <w:r w:rsidRPr="00CE31D2">
        <w:rPr>
          <w:rFonts w:ascii="Arial" w:hAnsi="Arial" w:cs="Arial"/>
          <w:color w:val="000000"/>
          <w:sz w:val="20"/>
          <w:u w:val="single"/>
        </w:rPr>
        <w:t xml:space="preserve"> </w:t>
      </w:r>
      <w:r w:rsidRPr="00CE31D2">
        <w:rPr>
          <w:rFonts w:ascii="Arial" w:hAnsi="Arial" w:cs="Arial"/>
          <w:color w:val="000000"/>
          <w:sz w:val="20"/>
        </w:rPr>
        <w:t>, руководствуясь</w:t>
      </w:r>
    </w:p>
    <w:p w:rsidR="00371914" w:rsidRPr="00CE31D2" w:rsidRDefault="00371914" w:rsidP="00724A07">
      <w:pPr>
        <w:pStyle w:val="a7"/>
        <w:tabs>
          <w:tab w:val="left" w:pos="9564"/>
        </w:tabs>
        <w:spacing w:after="0"/>
        <w:ind w:right="1029"/>
        <w:jc w:val="left"/>
        <w:rPr>
          <w:rFonts w:ascii="Arial" w:hAnsi="Arial" w:cs="Arial"/>
          <w:color w:val="000000"/>
          <w:sz w:val="20"/>
        </w:rPr>
      </w:pPr>
      <w:r w:rsidRPr="00CE31D2">
        <w:rPr>
          <w:rFonts w:ascii="Arial" w:hAnsi="Arial" w:cs="Arial"/>
          <w:color w:val="000000"/>
          <w:sz w:val="20"/>
          <w:u w:val="single"/>
        </w:rPr>
        <w:t xml:space="preserve"> </w:t>
      </w:r>
      <w:r w:rsidRPr="00CE31D2">
        <w:rPr>
          <w:rFonts w:ascii="Arial" w:hAnsi="Arial" w:cs="Arial"/>
          <w:color w:val="000000"/>
          <w:spacing w:val="-1"/>
          <w:sz w:val="20"/>
        </w:rPr>
        <w:t>,</w:t>
      </w:r>
      <w:r w:rsidRPr="00CE31D2">
        <w:rPr>
          <w:rFonts w:ascii="Arial" w:hAnsi="Arial" w:cs="Arial"/>
          <w:color w:val="000000"/>
          <w:spacing w:val="-67"/>
          <w:sz w:val="20"/>
        </w:rPr>
        <w:t xml:space="preserve"> </w:t>
      </w:r>
      <w:r w:rsidRPr="00CE31D2">
        <w:rPr>
          <w:rFonts w:ascii="Arial" w:hAnsi="Arial" w:cs="Arial"/>
          <w:color w:val="000000"/>
          <w:sz w:val="20"/>
        </w:rPr>
        <w:t>уполномоченным</w:t>
      </w:r>
      <w:r w:rsidRPr="00CE31D2">
        <w:rPr>
          <w:rFonts w:ascii="Arial" w:hAnsi="Arial" w:cs="Arial"/>
          <w:color w:val="000000"/>
          <w:spacing w:val="-4"/>
          <w:sz w:val="20"/>
        </w:rPr>
        <w:t xml:space="preserve"> </w:t>
      </w:r>
      <w:r w:rsidRPr="00CE31D2">
        <w:rPr>
          <w:rFonts w:ascii="Arial" w:hAnsi="Arial" w:cs="Arial"/>
          <w:color w:val="000000"/>
          <w:sz w:val="20"/>
        </w:rPr>
        <w:t>органом</w:t>
      </w:r>
    </w:p>
    <w:p w:rsidR="00371914" w:rsidRPr="00CE31D2" w:rsidRDefault="00ED57CB" w:rsidP="00724A07">
      <w:pPr>
        <w:pStyle w:val="a7"/>
        <w:spacing w:after="0"/>
        <w:jc w:val="left"/>
        <w:rPr>
          <w:rFonts w:ascii="Arial" w:hAnsi="Arial" w:cs="Arial"/>
          <w:color w:val="000000"/>
          <w:sz w:val="20"/>
        </w:rPr>
      </w:pPr>
      <w:r>
        <w:rPr>
          <w:rFonts w:ascii="Arial" w:hAnsi="Arial" w:cs="Arial"/>
          <w:color w:val="000000"/>
          <w:sz w:val="20"/>
          <w:lang w:eastAsia="en-US"/>
        </w:rPr>
        <w:pict>
          <v:shape id="_x0000_s1048" style="position:absolute;left:0;text-align:left;margin-left:63.85pt;margin-top:15.75pt;width:496.95pt;height:.1pt;z-index:-251642880;mso-wrap-distance-left:0;mso-wrap-distance-right:0;mso-position-horizontal-relative:page" coordorigin="1277,315" coordsize="9939,0" path="m1277,315r9939,e" filled="f" strokeweight=".19811mm">
            <v:path arrowok="t"/>
            <w10:wrap type="topAndBottom" anchorx="page"/>
          </v:shape>
        </w:pict>
      </w:r>
    </w:p>
    <w:p w:rsidR="00371914" w:rsidRPr="00CE31D2" w:rsidRDefault="00371914" w:rsidP="00724A07">
      <w:pPr>
        <w:spacing w:after="0" w:line="240" w:lineRule="auto"/>
        <w:ind w:right="107" w:firstLine="567"/>
        <w:jc w:val="center"/>
        <w:rPr>
          <w:rFonts w:ascii="Arial" w:hAnsi="Arial" w:cs="Arial"/>
          <w:i/>
          <w:color w:val="000000"/>
          <w:sz w:val="20"/>
          <w:szCs w:val="24"/>
        </w:rPr>
      </w:pPr>
      <w:r w:rsidRPr="00CE31D2">
        <w:rPr>
          <w:rFonts w:ascii="Arial" w:hAnsi="Arial" w:cs="Arial"/>
          <w:i/>
          <w:color w:val="000000"/>
          <w:sz w:val="20"/>
          <w:szCs w:val="24"/>
        </w:rPr>
        <w:t>наименование</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уполномоченного</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исполнительной</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власти</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субъекта</w:t>
      </w:r>
      <w:r w:rsidRPr="00CE31D2">
        <w:rPr>
          <w:rFonts w:ascii="Arial" w:hAnsi="Arial" w:cs="Arial"/>
          <w:i/>
          <w:color w:val="000000"/>
          <w:spacing w:val="-2"/>
          <w:sz w:val="20"/>
          <w:szCs w:val="24"/>
        </w:rPr>
        <w:t xml:space="preserve"> </w:t>
      </w:r>
      <w:r w:rsidRPr="00CE31D2">
        <w:rPr>
          <w:rFonts w:ascii="Arial" w:hAnsi="Arial" w:cs="Arial"/>
          <w:i/>
          <w:color w:val="000000"/>
          <w:sz w:val="20"/>
          <w:szCs w:val="24"/>
        </w:rPr>
        <w:t>Российской</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Федерации</w:t>
      </w:r>
      <w:r w:rsidRPr="00CE31D2">
        <w:rPr>
          <w:rFonts w:ascii="Arial" w:hAnsi="Arial" w:cs="Arial"/>
          <w:i/>
          <w:color w:val="000000"/>
          <w:spacing w:val="-4"/>
          <w:sz w:val="20"/>
          <w:szCs w:val="24"/>
        </w:rPr>
        <w:t xml:space="preserve"> </w:t>
      </w:r>
      <w:r w:rsidRPr="00CE31D2">
        <w:rPr>
          <w:rFonts w:ascii="Arial" w:hAnsi="Arial" w:cs="Arial"/>
          <w:i/>
          <w:color w:val="000000"/>
          <w:sz w:val="20"/>
          <w:szCs w:val="24"/>
        </w:rPr>
        <w:t>или</w:t>
      </w:r>
      <w:r w:rsidRPr="00CE31D2">
        <w:rPr>
          <w:rFonts w:ascii="Arial" w:hAnsi="Arial" w:cs="Arial"/>
          <w:i/>
          <w:color w:val="000000"/>
          <w:spacing w:val="-3"/>
          <w:sz w:val="20"/>
          <w:szCs w:val="24"/>
        </w:rPr>
        <w:t xml:space="preserve"> </w:t>
      </w:r>
      <w:r w:rsidRPr="00CE31D2">
        <w:rPr>
          <w:rFonts w:ascii="Arial" w:hAnsi="Arial" w:cs="Arial"/>
          <w:i/>
          <w:color w:val="000000"/>
          <w:sz w:val="20"/>
          <w:szCs w:val="24"/>
        </w:rPr>
        <w:t>органа</w:t>
      </w:r>
      <w:r w:rsidRPr="00CE31D2">
        <w:rPr>
          <w:rFonts w:ascii="Arial" w:hAnsi="Arial" w:cs="Arial"/>
          <w:i/>
          <w:color w:val="000000"/>
          <w:spacing w:val="-5"/>
          <w:sz w:val="20"/>
          <w:szCs w:val="24"/>
        </w:rPr>
        <w:t xml:space="preserve"> </w:t>
      </w:r>
      <w:r w:rsidRPr="00CE31D2">
        <w:rPr>
          <w:rFonts w:ascii="Arial" w:hAnsi="Arial" w:cs="Arial"/>
          <w:i/>
          <w:color w:val="000000"/>
          <w:sz w:val="20"/>
          <w:szCs w:val="24"/>
        </w:rPr>
        <w:t>местного</w:t>
      </w:r>
    </w:p>
    <w:p w:rsidR="00371914" w:rsidRPr="00CE31D2" w:rsidRDefault="00371914" w:rsidP="00724A07">
      <w:pPr>
        <w:spacing w:after="0" w:line="240" w:lineRule="auto"/>
        <w:ind w:right="229" w:firstLine="567"/>
        <w:jc w:val="center"/>
        <w:rPr>
          <w:rFonts w:ascii="Arial" w:hAnsi="Arial" w:cs="Arial"/>
          <w:i/>
          <w:color w:val="000000"/>
          <w:sz w:val="20"/>
          <w:szCs w:val="24"/>
        </w:rPr>
      </w:pPr>
      <w:r w:rsidRPr="00CE31D2">
        <w:rPr>
          <w:rFonts w:ascii="Arial" w:hAnsi="Arial" w:cs="Arial"/>
          <w:i/>
          <w:color w:val="000000"/>
          <w:sz w:val="20"/>
          <w:szCs w:val="24"/>
        </w:rPr>
        <w:t>самоуправления</w:t>
      </w:r>
    </w:p>
    <w:p w:rsidR="00371914" w:rsidRPr="00CE31D2" w:rsidRDefault="00371914" w:rsidP="00724A07">
      <w:pPr>
        <w:pStyle w:val="a7"/>
        <w:spacing w:after="0"/>
        <w:jc w:val="left"/>
        <w:rPr>
          <w:rFonts w:ascii="Arial" w:hAnsi="Arial" w:cs="Arial"/>
          <w:color w:val="000000"/>
          <w:sz w:val="20"/>
        </w:rPr>
      </w:pPr>
      <w:r w:rsidRPr="00CE31D2">
        <w:rPr>
          <w:rFonts w:ascii="Arial" w:hAnsi="Arial" w:cs="Arial"/>
          <w:color w:val="000000"/>
          <w:sz w:val="20"/>
        </w:rPr>
        <w:t>принято</w:t>
      </w:r>
      <w:r w:rsidRPr="00CE31D2">
        <w:rPr>
          <w:rFonts w:ascii="Arial" w:hAnsi="Arial" w:cs="Arial"/>
          <w:color w:val="000000"/>
          <w:spacing w:val="53"/>
          <w:sz w:val="20"/>
        </w:rPr>
        <w:t xml:space="preserve"> </w:t>
      </w:r>
      <w:r w:rsidRPr="00CE31D2">
        <w:rPr>
          <w:rFonts w:ascii="Arial" w:hAnsi="Arial" w:cs="Arial"/>
          <w:color w:val="000000"/>
          <w:sz w:val="20"/>
        </w:rPr>
        <w:t>решение</w:t>
      </w:r>
      <w:r w:rsidRPr="00CE31D2">
        <w:rPr>
          <w:rFonts w:ascii="Arial" w:hAnsi="Arial" w:cs="Arial"/>
          <w:color w:val="000000"/>
          <w:spacing w:val="51"/>
          <w:sz w:val="20"/>
        </w:rPr>
        <w:t xml:space="preserve"> </w:t>
      </w:r>
      <w:r w:rsidRPr="00CE31D2">
        <w:rPr>
          <w:rFonts w:ascii="Arial" w:hAnsi="Arial" w:cs="Arial"/>
          <w:color w:val="000000"/>
          <w:sz w:val="20"/>
        </w:rPr>
        <w:t>об</w:t>
      </w:r>
      <w:r w:rsidRPr="00CE31D2">
        <w:rPr>
          <w:rFonts w:ascii="Arial" w:hAnsi="Arial" w:cs="Arial"/>
          <w:color w:val="000000"/>
          <w:spacing w:val="54"/>
          <w:sz w:val="20"/>
        </w:rPr>
        <w:t xml:space="preserve"> </w:t>
      </w:r>
      <w:r w:rsidRPr="00CE31D2">
        <w:rPr>
          <w:rFonts w:ascii="Arial" w:hAnsi="Arial" w:cs="Arial"/>
          <w:color w:val="000000"/>
          <w:sz w:val="20"/>
        </w:rPr>
        <w:t>отказе</w:t>
      </w:r>
      <w:r w:rsidRPr="00CE31D2">
        <w:rPr>
          <w:rFonts w:ascii="Arial" w:hAnsi="Arial" w:cs="Arial"/>
          <w:color w:val="000000"/>
          <w:spacing w:val="53"/>
          <w:sz w:val="20"/>
        </w:rPr>
        <w:t xml:space="preserve"> </w:t>
      </w:r>
      <w:r w:rsidRPr="00CE31D2">
        <w:rPr>
          <w:rFonts w:ascii="Arial" w:hAnsi="Arial" w:cs="Arial"/>
          <w:color w:val="000000"/>
          <w:sz w:val="20"/>
        </w:rPr>
        <w:t>в</w:t>
      </w:r>
      <w:r w:rsidRPr="00CE31D2">
        <w:rPr>
          <w:rFonts w:ascii="Arial" w:hAnsi="Arial" w:cs="Arial"/>
          <w:color w:val="000000"/>
          <w:spacing w:val="52"/>
          <w:sz w:val="20"/>
        </w:rPr>
        <w:t xml:space="preserve"> </w:t>
      </w:r>
      <w:r w:rsidRPr="00CE31D2">
        <w:rPr>
          <w:rFonts w:ascii="Arial" w:hAnsi="Arial" w:cs="Arial"/>
          <w:color w:val="000000"/>
          <w:sz w:val="20"/>
        </w:rPr>
        <w:t>приеме</w:t>
      </w:r>
      <w:r w:rsidRPr="00CE31D2">
        <w:rPr>
          <w:rFonts w:ascii="Arial" w:hAnsi="Arial" w:cs="Arial"/>
          <w:color w:val="000000"/>
          <w:spacing w:val="53"/>
          <w:sz w:val="20"/>
        </w:rPr>
        <w:t xml:space="preserve"> </w:t>
      </w:r>
      <w:r w:rsidRPr="00CE31D2">
        <w:rPr>
          <w:rFonts w:ascii="Arial" w:hAnsi="Arial" w:cs="Arial"/>
          <w:color w:val="000000"/>
          <w:sz w:val="20"/>
        </w:rPr>
        <w:t>и</w:t>
      </w:r>
      <w:r w:rsidRPr="00CE31D2">
        <w:rPr>
          <w:rFonts w:ascii="Arial" w:hAnsi="Arial" w:cs="Arial"/>
          <w:color w:val="000000"/>
          <w:spacing w:val="53"/>
          <w:sz w:val="20"/>
        </w:rPr>
        <w:t xml:space="preserve"> </w:t>
      </w:r>
      <w:r w:rsidRPr="00CE31D2">
        <w:rPr>
          <w:rFonts w:ascii="Arial" w:hAnsi="Arial" w:cs="Arial"/>
          <w:color w:val="000000"/>
          <w:sz w:val="20"/>
        </w:rPr>
        <w:t>регистрации</w:t>
      </w:r>
      <w:r w:rsidRPr="00CE31D2">
        <w:rPr>
          <w:rFonts w:ascii="Arial" w:hAnsi="Arial" w:cs="Arial"/>
          <w:color w:val="000000"/>
          <w:spacing w:val="51"/>
          <w:sz w:val="20"/>
        </w:rPr>
        <w:t xml:space="preserve"> </w:t>
      </w:r>
      <w:r w:rsidRPr="00CE31D2">
        <w:rPr>
          <w:rFonts w:ascii="Arial" w:hAnsi="Arial" w:cs="Arial"/>
          <w:color w:val="000000"/>
          <w:sz w:val="20"/>
        </w:rPr>
        <w:t>документов</w:t>
      </w:r>
      <w:r w:rsidRPr="00CE31D2">
        <w:rPr>
          <w:rFonts w:ascii="Arial" w:hAnsi="Arial" w:cs="Arial"/>
          <w:color w:val="000000"/>
          <w:spacing w:val="52"/>
          <w:sz w:val="20"/>
        </w:rPr>
        <w:t xml:space="preserve"> </w:t>
      </w:r>
      <w:r w:rsidRPr="00CE31D2">
        <w:rPr>
          <w:rFonts w:ascii="Arial" w:hAnsi="Arial" w:cs="Arial"/>
          <w:color w:val="000000"/>
          <w:sz w:val="20"/>
        </w:rPr>
        <w:t>по</w:t>
      </w:r>
      <w:r w:rsidRPr="00CE31D2">
        <w:rPr>
          <w:rFonts w:ascii="Arial" w:hAnsi="Arial" w:cs="Arial"/>
          <w:color w:val="000000"/>
          <w:spacing w:val="54"/>
          <w:sz w:val="20"/>
        </w:rPr>
        <w:t xml:space="preserve"> </w:t>
      </w:r>
      <w:r w:rsidRPr="00CE31D2">
        <w:rPr>
          <w:rFonts w:ascii="Arial" w:hAnsi="Arial" w:cs="Arial"/>
          <w:color w:val="000000"/>
          <w:sz w:val="20"/>
        </w:rPr>
        <w:t>следующим</w:t>
      </w:r>
      <w:r w:rsidRPr="00CE31D2">
        <w:rPr>
          <w:rFonts w:ascii="Arial" w:hAnsi="Arial" w:cs="Arial"/>
          <w:color w:val="000000"/>
          <w:spacing w:val="-67"/>
          <w:sz w:val="20"/>
        </w:rPr>
        <w:t xml:space="preserve"> </w:t>
      </w:r>
      <w:r w:rsidRPr="00CE31D2">
        <w:rPr>
          <w:rFonts w:ascii="Arial" w:hAnsi="Arial" w:cs="Arial"/>
          <w:color w:val="000000"/>
          <w:sz w:val="20"/>
        </w:rPr>
        <w:t>основаниям: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991"/>
        <w:gridCol w:w="6956"/>
      </w:tblGrid>
      <w:tr w:rsidR="00371914" w:rsidRPr="00826226" w:rsidTr="00724A07">
        <w:trPr>
          <w:cantSplit/>
        </w:trPr>
        <w:tc>
          <w:tcPr>
            <w:tcW w:w="466" w:type="pct"/>
            <w:vAlign w:val="center"/>
          </w:tcPr>
          <w:p w:rsidR="00371914" w:rsidRPr="00826226" w:rsidRDefault="00371914" w:rsidP="00AF62FC">
            <w:pPr>
              <w:pStyle w:val="TableParagraph"/>
              <w:ind w:right="150"/>
              <w:jc w:val="center"/>
              <w:rPr>
                <w:rFonts w:ascii="Arial" w:hAnsi="Arial" w:cs="Arial"/>
                <w:sz w:val="20"/>
                <w:szCs w:val="20"/>
              </w:rPr>
            </w:pPr>
            <w:r w:rsidRPr="00826226">
              <w:rPr>
                <w:rFonts w:ascii="Arial" w:hAnsi="Arial" w:cs="Arial"/>
                <w:sz w:val="20"/>
                <w:szCs w:val="20"/>
              </w:rPr>
              <w:t>№</w:t>
            </w:r>
            <w:r w:rsidRPr="00826226">
              <w:rPr>
                <w:rFonts w:ascii="Arial" w:hAnsi="Arial" w:cs="Arial"/>
                <w:spacing w:val="1"/>
                <w:sz w:val="20"/>
                <w:szCs w:val="20"/>
              </w:rPr>
              <w:t xml:space="preserve"> </w:t>
            </w:r>
            <w:r w:rsidRPr="00826226">
              <w:rPr>
                <w:rFonts w:ascii="Arial" w:hAnsi="Arial" w:cs="Arial"/>
                <w:sz w:val="20"/>
                <w:szCs w:val="20"/>
              </w:rPr>
              <w:t>пункта</w:t>
            </w:r>
            <w:r w:rsidRPr="00826226">
              <w:rPr>
                <w:rFonts w:ascii="Arial" w:hAnsi="Arial" w:cs="Arial"/>
                <w:spacing w:val="1"/>
                <w:sz w:val="20"/>
                <w:szCs w:val="20"/>
              </w:rPr>
              <w:t xml:space="preserve"> </w:t>
            </w:r>
            <w:r w:rsidRPr="00826226">
              <w:rPr>
                <w:rFonts w:ascii="Arial" w:hAnsi="Arial" w:cs="Arial"/>
                <w:sz w:val="20"/>
                <w:szCs w:val="20"/>
              </w:rPr>
              <w:t>адм.</w:t>
            </w:r>
            <w:r w:rsidRPr="00826226">
              <w:rPr>
                <w:rFonts w:ascii="Arial" w:hAnsi="Arial" w:cs="Arial"/>
                <w:spacing w:val="1"/>
                <w:sz w:val="20"/>
                <w:szCs w:val="20"/>
              </w:rPr>
              <w:t xml:space="preserve"> </w:t>
            </w:r>
            <w:r w:rsidRPr="00826226">
              <w:rPr>
                <w:rFonts w:ascii="Arial" w:hAnsi="Arial" w:cs="Arial"/>
                <w:sz w:val="20"/>
                <w:szCs w:val="20"/>
              </w:rPr>
              <w:t>регламента</w:t>
            </w:r>
          </w:p>
        </w:tc>
        <w:tc>
          <w:tcPr>
            <w:tcW w:w="2098" w:type="pct"/>
            <w:vAlign w:val="center"/>
          </w:tcPr>
          <w:p w:rsidR="00371914" w:rsidRPr="00716A2E" w:rsidRDefault="00371914" w:rsidP="00AF62FC">
            <w:pPr>
              <w:pStyle w:val="TableParagraph"/>
              <w:ind w:right="168" w:firstLine="85"/>
              <w:jc w:val="center"/>
              <w:rPr>
                <w:rFonts w:ascii="Arial" w:hAnsi="Arial" w:cs="Arial"/>
                <w:sz w:val="20"/>
                <w:szCs w:val="20"/>
                <w:lang w:val="ru-RU"/>
              </w:rPr>
            </w:pPr>
            <w:r w:rsidRPr="00716A2E">
              <w:rPr>
                <w:rFonts w:ascii="Arial" w:hAnsi="Arial" w:cs="Arial"/>
                <w:sz w:val="20"/>
                <w:szCs w:val="20"/>
                <w:lang w:val="ru-RU"/>
              </w:rPr>
              <w:t>Наименование основания для</w:t>
            </w:r>
            <w:r w:rsidRPr="00716A2E">
              <w:rPr>
                <w:rFonts w:ascii="Arial" w:hAnsi="Arial" w:cs="Arial"/>
                <w:spacing w:val="1"/>
                <w:sz w:val="20"/>
                <w:szCs w:val="20"/>
                <w:lang w:val="ru-RU"/>
              </w:rPr>
              <w:t xml:space="preserve"> </w:t>
            </w:r>
            <w:r w:rsidRPr="00716A2E">
              <w:rPr>
                <w:rFonts w:ascii="Arial" w:hAnsi="Arial" w:cs="Arial"/>
                <w:sz w:val="20"/>
                <w:szCs w:val="20"/>
                <w:lang w:val="ru-RU"/>
              </w:rPr>
              <w:t>отказа в соответствии с единым</w:t>
            </w:r>
            <w:r w:rsidRPr="00716A2E">
              <w:rPr>
                <w:rFonts w:ascii="Arial" w:hAnsi="Arial" w:cs="Arial"/>
                <w:spacing w:val="-68"/>
                <w:sz w:val="20"/>
                <w:szCs w:val="20"/>
                <w:lang w:val="ru-RU"/>
              </w:rPr>
              <w:t xml:space="preserve"> </w:t>
            </w:r>
            <w:r w:rsidRPr="00716A2E">
              <w:rPr>
                <w:rFonts w:ascii="Arial" w:hAnsi="Arial" w:cs="Arial"/>
                <w:sz w:val="20"/>
                <w:szCs w:val="20"/>
                <w:lang w:val="ru-RU"/>
              </w:rPr>
              <w:t>стандартом</w:t>
            </w:r>
          </w:p>
        </w:tc>
        <w:tc>
          <w:tcPr>
            <w:tcW w:w="2436" w:type="pct"/>
            <w:vAlign w:val="center"/>
          </w:tcPr>
          <w:p w:rsidR="00371914" w:rsidRPr="00716A2E" w:rsidRDefault="00371914" w:rsidP="00724A07">
            <w:pPr>
              <w:pStyle w:val="TableParagraph"/>
              <w:ind w:right="647" w:firstLine="567"/>
              <w:jc w:val="center"/>
              <w:rPr>
                <w:rFonts w:ascii="Arial" w:hAnsi="Arial" w:cs="Arial"/>
                <w:sz w:val="20"/>
                <w:szCs w:val="20"/>
                <w:lang w:val="ru-RU"/>
              </w:rPr>
            </w:pPr>
            <w:r w:rsidRPr="00716A2E">
              <w:rPr>
                <w:rFonts w:ascii="Arial" w:hAnsi="Arial" w:cs="Arial"/>
                <w:sz w:val="20"/>
                <w:szCs w:val="20"/>
                <w:lang w:val="ru-RU"/>
              </w:rPr>
              <w:t>Разъяснение причин отказа в</w:t>
            </w:r>
            <w:r w:rsidRPr="00716A2E">
              <w:rPr>
                <w:rFonts w:ascii="Arial" w:hAnsi="Arial" w:cs="Arial"/>
                <w:spacing w:val="-67"/>
                <w:sz w:val="20"/>
                <w:szCs w:val="20"/>
                <w:lang w:val="ru-RU"/>
              </w:rPr>
              <w:t xml:space="preserve"> </w:t>
            </w:r>
            <w:r w:rsidRPr="00716A2E">
              <w:rPr>
                <w:rFonts w:ascii="Arial" w:hAnsi="Arial" w:cs="Arial"/>
                <w:sz w:val="20"/>
                <w:szCs w:val="20"/>
                <w:lang w:val="ru-RU"/>
              </w:rPr>
              <w:t>предоставлении</w:t>
            </w:r>
            <w:r w:rsidRPr="00716A2E">
              <w:rPr>
                <w:rFonts w:ascii="Arial" w:hAnsi="Arial" w:cs="Arial"/>
                <w:spacing w:val="-3"/>
                <w:sz w:val="20"/>
                <w:szCs w:val="20"/>
                <w:lang w:val="ru-RU"/>
              </w:rPr>
              <w:t xml:space="preserve"> </w:t>
            </w:r>
            <w:r w:rsidRPr="00716A2E">
              <w:rPr>
                <w:rFonts w:ascii="Arial" w:hAnsi="Arial" w:cs="Arial"/>
                <w:sz w:val="20"/>
                <w:szCs w:val="20"/>
                <w:lang w:val="ru-RU"/>
              </w:rPr>
              <w:t>услуги</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3">
              <w:r w:rsidR="00371914" w:rsidRPr="00826226">
                <w:rPr>
                  <w:rFonts w:ascii="Arial" w:hAnsi="Arial" w:cs="Arial"/>
                  <w:sz w:val="20"/>
                  <w:szCs w:val="20"/>
                </w:rPr>
                <w:t>2.12.1</w:t>
              </w:r>
            </w:hyperlink>
          </w:p>
        </w:tc>
        <w:tc>
          <w:tcPr>
            <w:tcW w:w="2098" w:type="pct"/>
            <w:vAlign w:val="center"/>
          </w:tcPr>
          <w:p w:rsidR="00371914" w:rsidRPr="00716A2E" w:rsidRDefault="00371914" w:rsidP="00AF62FC">
            <w:pPr>
              <w:pStyle w:val="TableParagraph"/>
              <w:tabs>
                <w:tab w:val="left" w:pos="2850"/>
              </w:tabs>
              <w:ind w:right="49" w:firstLine="85"/>
              <w:jc w:val="center"/>
              <w:rPr>
                <w:rFonts w:ascii="Arial" w:hAnsi="Arial" w:cs="Arial"/>
                <w:sz w:val="20"/>
                <w:szCs w:val="20"/>
                <w:lang w:val="ru-RU"/>
              </w:rPr>
            </w:pPr>
            <w:r w:rsidRPr="00716A2E">
              <w:rPr>
                <w:rFonts w:ascii="Arial" w:hAnsi="Arial" w:cs="Arial"/>
                <w:sz w:val="20"/>
                <w:szCs w:val="20"/>
                <w:lang w:val="ru-RU"/>
              </w:rPr>
              <w:t>Представленные</w:t>
            </w:r>
            <w:r w:rsidRPr="00716A2E">
              <w:rPr>
                <w:rFonts w:ascii="Arial" w:hAnsi="Arial" w:cs="Arial"/>
                <w:spacing w:val="1"/>
                <w:sz w:val="20"/>
                <w:szCs w:val="20"/>
                <w:lang w:val="ru-RU"/>
              </w:rPr>
              <w:t xml:space="preserve"> </w:t>
            </w:r>
            <w:r w:rsidRPr="00716A2E">
              <w:rPr>
                <w:rFonts w:ascii="Arial" w:hAnsi="Arial" w:cs="Arial"/>
                <w:sz w:val="20"/>
                <w:szCs w:val="20"/>
                <w:lang w:val="ru-RU"/>
              </w:rPr>
              <w:t>в</w:t>
            </w:r>
            <w:r w:rsidRPr="00716A2E">
              <w:rPr>
                <w:rFonts w:ascii="Arial" w:hAnsi="Arial" w:cs="Arial"/>
                <w:spacing w:val="1"/>
                <w:sz w:val="20"/>
                <w:szCs w:val="20"/>
                <w:lang w:val="ru-RU"/>
              </w:rPr>
              <w:t xml:space="preserve"> </w:t>
            </w:r>
            <w:r w:rsidRPr="00716A2E">
              <w:rPr>
                <w:rFonts w:ascii="Arial" w:hAnsi="Arial" w:cs="Arial"/>
                <w:sz w:val="20"/>
                <w:szCs w:val="20"/>
                <w:lang w:val="ru-RU"/>
              </w:rPr>
              <w:t>электронной</w:t>
            </w:r>
            <w:r w:rsidRPr="00716A2E">
              <w:rPr>
                <w:rFonts w:ascii="Arial" w:hAnsi="Arial" w:cs="Arial"/>
                <w:spacing w:val="1"/>
                <w:sz w:val="20"/>
                <w:szCs w:val="20"/>
                <w:lang w:val="ru-RU"/>
              </w:rPr>
              <w:t xml:space="preserve"> </w:t>
            </w:r>
            <w:r w:rsidRPr="00716A2E">
              <w:rPr>
                <w:rFonts w:ascii="Arial" w:hAnsi="Arial" w:cs="Arial"/>
                <w:sz w:val="20"/>
                <w:szCs w:val="20"/>
                <w:lang w:val="ru-RU"/>
              </w:rPr>
              <w:t>форме</w:t>
            </w:r>
            <w:r w:rsidRPr="00716A2E">
              <w:rPr>
                <w:rFonts w:ascii="Arial" w:hAnsi="Arial" w:cs="Arial"/>
                <w:spacing w:val="1"/>
                <w:sz w:val="20"/>
                <w:szCs w:val="20"/>
                <w:lang w:val="ru-RU"/>
              </w:rPr>
              <w:t xml:space="preserve"> </w:t>
            </w:r>
            <w:r w:rsidRPr="00716A2E">
              <w:rPr>
                <w:rFonts w:ascii="Arial" w:hAnsi="Arial" w:cs="Arial"/>
                <w:sz w:val="20"/>
                <w:szCs w:val="20"/>
                <w:lang w:val="ru-RU"/>
              </w:rPr>
              <w:t>документы</w:t>
            </w:r>
            <w:r w:rsidRPr="00716A2E">
              <w:rPr>
                <w:rFonts w:ascii="Arial" w:hAnsi="Arial" w:cs="Arial"/>
                <w:spacing w:val="1"/>
                <w:sz w:val="20"/>
                <w:szCs w:val="20"/>
                <w:lang w:val="ru-RU"/>
              </w:rPr>
              <w:t xml:space="preserve"> </w:t>
            </w:r>
            <w:r w:rsidRPr="00716A2E">
              <w:rPr>
                <w:rFonts w:ascii="Arial" w:hAnsi="Arial" w:cs="Arial"/>
                <w:sz w:val="20"/>
                <w:szCs w:val="20"/>
                <w:lang w:val="ru-RU"/>
              </w:rPr>
              <w:t>содержат</w:t>
            </w:r>
            <w:r w:rsidRPr="00716A2E">
              <w:rPr>
                <w:rFonts w:ascii="Arial" w:hAnsi="Arial" w:cs="Arial"/>
                <w:spacing w:val="-67"/>
                <w:sz w:val="20"/>
                <w:szCs w:val="20"/>
                <w:lang w:val="ru-RU"/>
              </w:rPr>
              <w:t xml:space="preserve"> </w:t>
            </w:r>
            <w:r w:rsidRPr="00716A2E">
              <w:rPr>
                <w:rFonts w:ascii="Arial" w:hAnsi="Arial" w:cs="Arial"/>
                <w:sz w:val="20"/>
                <w:szCs w:val="20"/>
                <w:lang w:val="ru-RU"/>
              </w:rPr>
              <w:t>повреждения,</w:t>
            </w:r>
            <w:r w:rsidRPr="00716A2E">
              <w:rPr>
                <w:rFonts w:ascii="Arial" w:hAnsi="Arial" w:cs="Arial"/>
                <w:spacing w:val="1"/>
                <w:sz w:val="20"/>
                <w:szCs w:val="20"/>
                <w:lang w:val="ru-RU"/>
              </w:rPr>
              <w:t xml:space="preserve"> </w:t>
            </w:r>
            <w:r w:rsidRPr="00716A2E">
              <w:rPr>
                <w:rFonts w:ascii="Arial" w:hAnsi="Arial" w:cs="Arial"/>
                <w:sz w:val="20"/>
                <w:szCs w:val="20"/>
                <w:lang w:val="ru-RU"/>
              </w:rPr>
              <w:t>наличие</w:t>
            </w:r>
            <w:r w:rsidRPr="00716A2E">
              <w:rPr>
                <w:rFonts w:ascii="Arial" w:hAnsi="Arial" w:cs="Arial"/>
                <w:spacing w:val="1"/>
                <w:sz w:val="20"/>
                <w:szCs w:val="20"/>
                <w:lang w:val="ru-RU"/>
              </w:rPr>
              <w:t xml:space="preserve"> </w:t>
            </w:r>
            <w:r w:rsidRPr="00716A2E">
              <w:rPr>
                <w:rFonts w:ascii="Arial" w:hAnsi="Arial" w:cs="Arial"/>
                <w:sz w:val="20"/>
                <w:szCs w:val="20"/>
                <w:lang w:val="ru-RU"/>
              </w:rPr>
              <w:t>которых</w:t>
            </w:r>
            <w:r w:rsidRPr="00716A2E">
              <w:rPr>
                <w:rFonts w:ascii="Arial" w:hAnsi="Arial" w:cs="Arial"/>
                <w:spacing w:val="1"/>
                <w:sz w:val="20"/>
                <w:szCs w:val="20"/>
                <w:lang w:val="ru-RU"/>
              </w:rPr>
              <w:t xml:space="preserve"> </w:t>
            </w:r>
            <w:r w:rsidRPr="00716A2E">
              <w:rPr>
                <w:rFonts w:ascii="Arial" w:hAnsi="Arial" w:cs="Arial"/>
                <w:sz w:val="20"/>
                <w:szCs w:val="20"/>
                <w:lang w:val="ru-RU"/>
              </w:rPr>
              <w:t>не</w:t>
            </w:r>
            <w:r w:rsidRPr="00716A2E">
              <w:rPr>
                <w:rFonts w:ascii="Arial" w:hAnsi="Arial" w:cs="Arial"/>
                <w:spacing w:val="1"/>
                <w:sz w:val="20"/>
                <w:szCs w:val="20"/>
                <w:lang w:val="ru-RU"/>
              </w:rPr>
              <w:t xml:space="preserve"> </w:t>
            </w:r>
            <w:r w:rsidRPr="00716A2E">
              <w:rPr>
                <w:rFonts w:ascii="Arial" w:hAnsi="Arial" w:cs="Arial"/>
                <w:sz w:val="20"/>
                <w:szCs w:val="20"/>
                <w:lang w:val="ru-RU"/>
              </w:rPr>
              <w:t>позволяет</w:t>
            </w:r>
            <w:r w:rsidRPr="00716A2E">
              <w:rPr>
                <w:rFonts w:ascii="Arial" w:hAnsi="Arial" w:cs="Arial"/>
                <w:spacing w:val="1"/>
                <w:sz w:val="20"/>
                <w:szCs w:val="20"/>
                <w:lang w:val="ru-RU"/>
              </w:rPr>
              <w:t xml:space="preserve"> </w:t>
            </w:r>
            <w:r w:rsidRPr="00716A2E">
              <w:rPr>
                <w:rFonts w:ascii="Arial" w:hAnsi="Arial" w:cs="Arial"/>
                <w:sz w:val="20"/>
                <w:szCs w:val="20"/>
                <w:lang w:val="ru-RU"/>
              </w:rPr>
              <w:t>в</w:t>
            </w:r>
            <w:r w:rsidRPr="00716A2E">
              <w:rPr>
                <w:rFonts w:ascii="Arial" w:hAnsi="Arial" w:cs="Arial"/>
                <w:spacing w:val="1"/>
                <w:sz w:val="20"/>
                <w:szCs w:val="20"/>
                <w:lang w:val="ru-RU"/>
              </w:rPr>
              <w:t xml:space="preserve"> </w:t>
            </w:r>
            <w:r w:rsidRPr="00716A2E">
              <w:rPr>
                <w:rFonts w:ascii="Arial" w:hAnsi="Arial" w:cs="Arial"/>
                <w:sz w:val="20"/>
                <w:szCs w:val="20"/>
                <w:lang w:val="ru-RU"/>
              </w:rPr>
              <w:t>полном</w:t>
            </w:r>
            <w:r w:rsidRPr="00716A2E">
              <w:rPr>
                <w:rFonts w:ascii="Arial" w:hAnsi="Arial" w:cs="Arial"/>
                <w:spacing w:val="1"/>
                <w:sz w:val="20"/>
                <w:szCs w:val="20"/>
                <w:lang w:val="ru-RU"/>
              </w:rPr>
              <w:t xml:space="preserve"> </w:t>
            </w:r>
            <w:r w:rsidRPr="00716A2E">
              <w:rPr>
                <w:rFonts w:ascii="Arial" w:hAnsi="Arial" w:cs="Arial"/>
                <w:sz w:val="20"/>
                <w:szCs w:val="20"/>
                <w:lang w:val="ru-RU"/>
              </w:rPr>
              <w:t>объеме</w:t>
            </w:r>
            <w:r w:rsidRPr="00716A2E">
              <w:rPr>
                <w:rFonts w:ascii="Arial" w:hAnsi="Arial" w:cs="Arial"/>
                <w:spacing w:val="1"/>
                <w:sz w:val="20"/>
                <w:szCs w:val="20"/>
                <w:lang w:val="ru-RU"/>
              </w:rPr>
              <w:t xml:space="preserve"> </w:t>
            </w:r>
            <w:r w:rsidR="00AF62FC">
              <w:rPr>
                <w:rFonts w:ascii="Arial" w:hAnsi="Arial" w:cs="Arial"/>
                <w:sz w:val="20"/>
                <w:szCs w:val="20"/>
                <w:lang w:val="ru-RU"/>
              </w:rPr>
              <w:t xml:space="preserve">неполного </w:t>
            </w:r>
            <w:r w:rsidRPr="00716A2E">
              <w:rPr>
                <w:rFonts w:ascii="Arial" w:hAnsi="Arial" w:cs="Arial"/>
                <w:spacing w:val="-1"/>
                <w:sz w:val="20"/>
                <w:szCs w:val="20"/>
                <w:lang w:val="ru-RU"/>
              </w:rPr>
              <w:t>комплекта</w:t>
            </w:r>
            <w:r w:rsidR="00AF62FC">
              <w:rPr>
                <w:rFonts w:ascii="Arial" w:hAnsi="Arial" w:cs="Arial"/>
                <w:spacing w:val="-1"/>
                <w:sz w:val="20"/>
                <w:szCs w:val="20"/>
                <w:lang w:val="ru-RU"/>
              </w:rPr>
              <w:t xml:space="preserve"> </w:t>
            </w:r>
            <w:r w:rsidR="00AF62FC">
              <w:rPr>
                <w:rFonts w:ascii="Arial" w:hAnsi="Arial" w:cs="Arial"/>
                <w:sz w:val="20"/>
                <w:szCs w:val="20"/>
                <w:lang w:val="ru-RU"/>
              </w:rPr>
              <w:t xml:space="preserve">Документов </w:t>
            </w:r>
            <w:r w:rsidRPr="00716A2E">
              <w:rPr>
                <w:rFonts w:ascii="Arial" w:hAnsi="Arial" w:cs="Arial"/>
                <w:spacing w:val="-1"/>
                <w:sz w:val="20"/>
                <w:szCs w:val="20"/>
                <w:lang w:val="ru-RU"/>
              </w:rPr>
              <w:t>использовать</w:t>
            </w:r>
            <w:r w:rsidRPr="00716A2E">
              <w:rPr>
                <w:rFonts w:ascii="Arial" w:hAnsi="Arial" w:cs="Arial"/>
                <w:spacing w:val="-68"/>
                <w:sz w:val="20"/>
                <w:szCs w:val="20"/>
                <w:lang w:val="ru-RU"/>
              </w:rPr>
              <w:t xml:space="preserve"> </w:t>
            </w:r>
            <w:r w:rsidRPr="00716A2E">
              <w:rPr>
                <w:rFonts w:ascii="Arial" w:hAnsi="Arial" w:cs="Arial"/>
                <w:sz w:val="20"/>
                <w:szCs w:val="20"/>
                <w:lang w:val="ru-RU"/>
              </w:rPr>
              <w:t>информацию</w:t>
            </w:r>
            <w:r w:rsidRPr="00716A2E">
              <w:rPr>
                <w:rFonts w:ascii="Arial" w:hAnsi="Arial" w:cs="Arial"/>
                <w:spacing w:val="1"/>
                <w:sz w:val="20"/>
                <w:szCs w:val="20"/>
                <w:lang w:val="ru-RU"/>
              </w:rPr>
              <w:t xml:space="preserve"> </w:t>
            </w:r>
            <w:r w:rsidRPr="00716A2E">
              <w:rPr>
                <w:rFonts w:ascii="Arial" w:hAnsi="Arial" w:cs="Arial"/>
                <w:sz w:val="20"/>
                <w:szCs w:val="20"/>
                <w:lang w:val="ru-RU"/>
              </w:rPr>
              <w:t>и</w:t>
            </w:r>
            <w:r w:rsidRPr="00716A2E">
              <w:rPr>
                <w:rFonts w:ascii="Arial" w:hAnsi="Arial" w:cs="Arial"/>
                <w:spacing w:val="1"/>
                <w:sz w:val="20"/>
                <w:szCs w:val="20"/>
                <w:lang w:val="ru-RU"/>
              </w:rPr>
              <w:t xml:space="preserve"> </w:t>
            </w:r>
            <w:r w:rsidRPr="00716A2E">
              <w:rPr>
                <w:rFonts w:ascii="Arial" w:hAnsi="Arial" w:cs="Arial"/>
                <w:sz w:val="20"/>
                <w:szCs w:val="20"/>
                <w:lang w:val="ru-RU"/>
              </w:rPr>
              <w:t>сведения,</w:t>
            </w:r>
            <w:r w:rsidRPr="00716A2E">
              <w:rPr>
                <w:rFonts w:ascii="Arial" w:hAnsi="Arial" w:cs="Arial"/>
                <w:spacing w:val="-67"/>
                <w:sz w:val="20"/>
                <w:szCs w:val="20"/>
                <w:lang w:val="ru-RU"/>
              </w:rPr>
              <w:t xml:space="preserve"> </w:t>
            </w:r>
            <w:r w:rsidRPr="00716A2E">
              <w:rPr>
                <w:rFonts w:ascii="Arial" w:hAnsi="Arial" w:cs="Arial"/>
                <w:sz w:val="20"/>
                <w:szCs w:val="20"/>
                <w:lang w:val="ru-RU"/>
              </w:rPr>
              <w:t>содержащиеся</w:t>
            </w:r>
            <w:r w:rsidRPr="00716A2E">
              <w:rPr>
                <w:rFonts w:ascii="Arial" w:hAnsi="Arial" w:cs="Arial"/>
                <w:spacing w:val="50"/>
                <w:sz w:val="20"/>
                <w:szCs w:val="20"/>
                <w:lang w:val="ru-RU"/>
              </w:rPr>
              <w:t xml:space="preserve"> </w:t>
            </w:r>
            <w:r w:rsidRPr="00716A2E">
              <w:rPr>
                <w:rFonts w:ascii="Arial" w:hAnsi="Arial" w:cs="Arial"/>
                <w:sz w:val="20"/>
                <w:szCs w:val="20"/>
                <w:lang w:val="ru-RU"/>
              </w:rPr>
              <w:t>в</w:t>
            </w:r>
            <w:r w:rsidRPr="00716A2E">
              <w:rPr>
                <w:rFonts w:ascii="Arial" w:hAnsi="Arial" w:cs="Arial"/>
                <w:spacing w:val="49"/>
                <w:sz w:val="20"/>
                <w:szCs w:val="20"/>
                <w:lang w:val="ru-RU"/>
              </w:rPr>
              <w:t xml:space="preserve"> </w:t>
            </w:r>
            <w:r w:rsidRPr="00716A2E">
              <w:rPr>
                <w:rFonts w:ascii="Arial" w:hAnsi="Arial" w:cs="Arial"/>
                <w:sz w:val="20"/>
                <w:szCs w:val="20"/>
                <w:lang w:val="ru-RU"/>
              </w:rPr>
              <w:t>документах</w:t>
            </w:r>
            <w:r w:rsidRPr="00716A2E">
              <w:rPr>
                <w:rFonts w:ascii="Arial" w:hAnsi="Arial" w:cs="Arial"/>
                <w:spacing w:val="50"/>
                <w:sz w:val="20"/>
                <w:szCs w:val="20"/>
                <w:lang w:val="ru-RU"/>
              </w:rPr>
              <w:t xml:space="preserve"> </w:t>
            </w:r>
            <w:r w:rsidRPr="00716A2E">
              <w:rPr>
                <w:rFonts w:ascii="Arial" w:hAnsi="Arial" w:cs="Arial"/>
                <w:sz w:val="20"/>
                <w:szCs w:val="20"/>
                <w:lang w:val="ru-RU"/>
              </w:rPr>
              <w:t>для предоставления</w:t>
            </w:r>
            <w:r w:rsidRPr="00716A2E">
              <w:rPr>
                <w:rFonts w:ascii="Arial" w:hAnsi="Arial" w:cs="Arial"/>
                <w:spacing w:val="-6"/>
                <w:sz w:val="20"/>
                <w:szCs w:val="20"/>
                <w:lang w:val="ru-RU"/>
              </w:rPr>
              <w:t xml:space="preserve"> </w:t>
            </w:r>
            <w:r w:rsidRPr="00716A2E">
              <w:rPr>
                <w:rFonts w:ascii="Arial" w:hAnsi="Arial" w:cs="Arial"/>
                <w:sz w:val="20"/>
                <w:szCs w:val="20"/>
                <w:lang w:val="ru-RU"/>
              </w:rPr>
              <w:t>услуги</w:t>
            </w:r>
          </w:p>
        </w:tc>
        <w:tc>
          <w:tcPr>
            <w:tcW w:w="2436" w:type="pct"/>
            <w:vAlign w:val="center"/>
          </w:tcPr>
          <w:p w:rsidR="00371914" w:rsidRPr="00716A2E" w:rsidRDefault="00371914" w:rsidP="00AF62FC">
            <w:pPr>
              <w:pStyle w:val="TableParagraph"/>
              <w:tabs>
                <w:tab w:val="left" w:pos="2761"/>
              </w:tabs>
              <w:ind w:right="46" w:firstLine="567"/>
              <w:jc w:val="center"/>
              <w:rPr>
                <w:rFonts w:ascii="Arial" w:hAnsi="Arial" w:cs="Arial"/>
                <w:sz w:val="20"/>
                <w:szCs w:val="20"/>
                <w:lang w:val="ru-RU"/>
              </w:rPr>
            </w:pPr>
            <w:r w:rsidRPr="00716A2E">
              <w:rPr>
                <w:rFonts w:ascii="Arial" w:hAnsi="Arial" w:cs="Arial"/>
                <w:sz w:val="20"/>
                <w:szCs w:val="20"/>
                <w:lang w:val="ru-RU"/>
              </w:rPr>
              <w:t>Указывается</w:t>
            </w:r>
            <w:r w:rsidR="00AF62FC">
              <w:rPr>
                <w:rFonts w:ascii="Arial" w:hAnsi="Arial" w:cs="Arial"/>
                <w:sz w:val="20"/>
                <w:szCs w:val="20"/>
                <w:lang w:val="ru-RU"/>
              </w:rPr>
              <w:t xml:space="preserve"> </w:t>
            </w:r>
            <w:r w:rsidRPr="00716A2E">
              <w:rPr>
                <w:rFonts w:ascii="Arial" w:hAnsi="Arial" w:cs="Arial"/>
                <w:sz w:val="20"/>
                <w:szCs w:val="20"/>
                <w:lang w:val="ru-RU"/>
              </w:rPr>
              <w:t>исчерпывающий</w:t>
            </w:r>
            <w:r w:rsidRPr="00716A2E">
              <w:rPr>
                <w:rFonts w:ascii="Arial" w:hAnsi="Arial" w:cs="Arial"/>
                <w:spacing w:val="-68"/>
                <w:sz w:val="20"/>
                <w:szCs w:val="20"/>
                <w:lang w:val="ru-RU"/>
              </w:rPr>
              <w:t xml:space="preserve"> </w:t>
            </w:r>
            <w:r w:rsidRPr="00716A2E">
              <w:rPr>
                <w:rFonts w:ascii="Arial" w:hAnsi="Arial" w:cs="Arial"/>
                <w:sz w:val="20"/>
                <w:szCs w:val="20"/>
                <w:lang w:val="ru-RU"/>
              </w:rPr>
              <w:t>перечень</w:t>
            </w:r>
            <w:r w:rsidRPr="00716A2E">
              <w:rPr>
                <w:rFonts w:ascii="Arial" w:hAnsi="Arial" w:cs="Arial"/>
                <w:spacing w:val="1"/>
                <w:sz w:val="20"/>
                <w:szCs w:val="20"/>
                <w:lang w:val="ru-RU"/>
              </w:rPr>
              <w:t xml:space="preserve"> </w:t>
            </w:r>
            <w:r w:rsidRPr="00716A2E">
              <w:rPr>
                <w:rFonts w:ascii="Arial" w:hAnsi="Arial" w:cs="Arial"/>
                <w:sz w:val="20"/>
                <w:szCs w:val="20"/>
                <w:lang w:val="ru-RU"/>
              </w:rPr>
              <w:t>документов,</w:t>
            </w:r>
            <w:r w:rsidRPr="00716A2E">
              <w:rPr>
                <w:rFonts w:ascii="Arial" w:hAnsi="Arial" w:cs="Arial"/>
                <w:spacing w:val="1"/>
                <w:sz w:val="20"/>
                <w:szCs w:val="20"/>
                <w:lang w:val="ru-RU"/>
              </w:rPr>
              <w:t xml:space="preserve"> </w:t>
            </w:r>
            <w:r w:rsidRPr="00716A2E">
              <w:rPr>
                <w:rFonts w:ascii="Arial" w:hAnsi="Arial" w:cs="Arial"/>
                <w:sz w:val="20"/>
                <w:szCs w:val="20"/>
                <w:lang w:val="ru-RU"/>
              </w:rPr>
              <w:t>содержащих</w:t>
            </w:r>
            <w:r w:rsidRPr="00716A2E">
              <w:rPr>
                <w:rFonts w:ascii="Arial" w:hAnsi="Arial" w:cs="Arial"/>
                <w:spacing w:val="1"/>
                <w:sz w:val="20"/>
                <w:szCs w:val="20"/>
                <w:lang w:val="ru-RU"/>
              </w:rPr>
              <w:t xml:space="preserve"> </w:t>
            </w:r>
            <w:r w:rsidRPr="00716A2E">
              <w:rPr>
                <w:rFonts w:ascii="Arial" w:hAnsi="Arial" w:cs="Arial"/>
                <w:sz w:val="20"/>
                <w:szCs w:val="20"/>
                <w:lang w:val="ru-RU"/>
              </w:rPr>
              <w:t>повреждения</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4">
              <w:r w:rsidR="00371914" w:rsidRPr="00826226">
                <w:rPr>
                  <w:rFonts w:ascii="Arial" w:hAnsi="Arial" w:cs="Arial"/>
                  <w:sz w:val="20"/>
                  <w:szCs w:val="20"/>
                </w:rPr>
                <w:t>2.12.2</w:t>
              </w:r>
            </w:hyperlink>
          </w:p>
        </w:tc>
        <w:tc>
          <w:tcPr>
            <w:tcW w:w="2098" w:type="pct"/>
            <w:vAlign w:val="center"/>
          </w:tcPr>
          <w:p w:rsidR="00371914" w:rsidRPr="00AF62FC" w:rsidRDefault="00371914" w:rsidP="00AF62FC">
            <w:pPr>
              <w:pStyle w:val="TableParagraph"/>
              <w:spacing w:line="321" w:lineRule="exact"/>
              <w:ind w:firstLine="85"/>
              <w:jc w:val="center"/>
              <w:rPr>
                <w:rFonts w:ascii="Arial" w:hAnsi="Arial" w:cs="Arial"/>
                <w:sz w:val="20"/>
                <w:szCs w:val="20"/>
                <w:lang w:val="ru-RU"/>
              </w:rPr>
            </w:pPr>
            <w:r w:rsidRPr="00716A2E">
              <w:rPr>
                <w:rFonts w:ascii="Arial" w:hAnsi="Arial" w:cs="Arial"/>
                <w:sz w:val="20"/>
                <w:szCs w:val="20"/>
                <w:lang w:val="ru-RU"/>
              </w:rPr>
              <w:t>Представленные</w:t>
            </w:r>
            <w:r w:rsidRPr="00716A2E">
              <w:rPr>
                <w:rFonts w:ascii="Arial" w:hAnsi="Arial" w:cs="Arial"/>
                <w:spacing w:val="-5"/>
                <w:sz w:val="20"/>
                <w:szCs w:val="20"/>
                <w:lang w:val="ru-RU"/>
              </w:rPr>
              <w:t xml:space="preserve"> </w:t>
            </w:r>
            <w:r w:rsidRPr="00716A2E">
              <w:rPr>
                <w:rFonts w:ascii="Arial" w:hAnsi="Arial" w:cs="Arial"/>
                <w:sz w:val="20"/>
                <w:szCs w:val="20"/>
                <w:lang w:val="ru-RU"/>
              </w:rPr>
              <w:t>документы</w:t>
            </w:r>
            <w:r w:rsidR="00AF62FC">
              <w:rPr>
                <w:rFonts w:ascii="Arial" w:hAnsi="Arial" w:cs="Arial"/>
                <w:sz w:val="20"/>
                <w:szCs w:val="20"/>
                <w:lang w:val="ru-RU"/>
              </w:rPr>
              <w:t xml:space="preserve"> </w:t>
            </w:r>
            <w:r w:rsidRPr="00716A2E">
              <w:rPr>
                <w:rFonts w:ascii="Arial" w:hAnsi="Arial" w:cs="Arial"/>
                <w:sz w:val="20"/>
                <w:szCs w:val="20"/>
                <w:lang w:val="ru-RU"/>
              </w:rPr>
              <w:t>содержат исправления текста, не</w:t>
            </w:r>
            <w:r w:rsidRPr="00716A2E">
              <w:rPr>
                <w:rFonts w:ascii="Arial" w:hAnsi="Arial" w:cs="Arial"/>
                <w:spacing w:val="-67"/>
                <w:sz w:val="20"/>
                <w:szCs w:val="20"/>
                <w:lang w:val="ru-RU"/>
              </w:rPr>
              <w:t xml:space="preserve"> </w:t>
            </w:r>
            <w:r w:rsidRPr="00716A2E">
              <w:rPr>
                <w:rFonts w:ascii="Arial" w:hAnsi="Arial" w:cs="Arial"/>
                <w:sz w:val="20"/>
                <w:szCs w:val="20"/>
                <w:lang w:val="ru-RU"/>
              </w:rPr>
              <w:t>заверенные</w:t>
            </w:r>
            <w:r w:rsidRPr="00716A2E">
              <w:rPr>
                <w:rFonts w:ascii="Arial" w:hAnsi="Arial" w:cs="Arial"/>
                <w:spacing w:val="-1"/>
                <w:sz w:val="20"/>
                <w:szCs w:val="20"/>
                <w:lang w:val="ru-RU"/>
              </w:rPr>
              <w:t xml:space="preserve"> </w:t>
            </w:r>
            <w:r w:rsidRPr="00716A2E">
              <w:rPr>
                <w:rFonts w:ascii="Arial" w:hAnsi="Arial" w:cs="Arial"/>
                <w:sz w:val="20"/>
                <w:szCs w:val="20"/>
                <w:lang w:val="ru-RU"/>
              </w:rPr>
              <w:t>в</w:t>
            </w:r>
            <w:r w:rsidRPr="00716A2E">
              <w:rPr>
                <w:rFonts w:ascii="Arial" w:hAnsi="Arial" w:cs="Arial"/>
                <w:spacing w:val="-1"/>
                <w:sz w:val="20"/>
                <w:szCs w:val="20"/>
                <w:lang w:val="ru-RU"/>
              </w:rPr>
              <w:t xml:space="preserve"> </w:t>
            </w:r>
            <w:r w:rsidRPr="00716A2E">
              <w:rPr>
                <w:rFonts w:ascii="Arial" w:hAnsi="Arial" w:cs="Arial"/>
                <w:sz w:val="20"/>
                <w:szCs w:val="20"/>
                <w:lang w:val="ru-RU"/>
              </w:rPr>
              <w:t>порядке,</w:t>
            </w:r>
            <w:r w:rsidR="00AF62FC">
              <w:rPr>
                <w:rFonts w:ascii="Arial" w:hAnsi="Arial" w:cs="Arial"/>
                <w:sz w:val="20"/>
                <w:szCs w:val="20"/>
                <w:lang w:val="ru-RU"/>
              </w:rPr>
              <w:t xml:space="preserve"> </w:t>
            </w:r>
            <w:r w:rsidRPr="00AF62FC">
              <w:rPr>
                <w:rFonts w:ascii="Arial" w:hAnsi="Arial" w:cs="Arial"/>
                <w:sz w:val="20"/>
                <w:szCs w:val="20"/>
                <w:lang w:val="ru-RU"/>
              </w:rPr>
              <w:t>установленном</w:t>
            </w:r>
            <w:r w:rsidR="00AF62FC">
              <w:rPr>
                <w:rFonts w:ascii="Arial" w:hAnsi="Arial" w:cs="Arial"/>
                <w:sz w:val="20"/>
                <w:szCs w:val="20"/>
                <w:lang w:val="ru-RU"/>
              </w:rPr>
              <w:t xml:space="preserve"> </w:t>
            </w:r>
            <w:r w:rsidRPr="00AF62FC">
              <w:rPr>
                <w:rFonts w:ascii="Arial" w:hAnsi="Arial" w:cs="Arial"/>
                <w:sz w:val="20"/>
                <w:szCs w:val="20"/>
                <w:lang w:val="ru-RU"/>
              </w:rPr>
              <w:t>законодательством Российской</w:t>
            </w:r>
            <w:r w:rsidRPr="00AF62FC">
              <w:rPr>
                <w:rFonts w:ascii="Arial" w:hAnsi="Arial" w:cs="Arial"/>
                <w:spacing w:val="-68"/>
                <w:sz w:val="20"/>
                <w:szCs w:val="20"/>
                <w:lang w:val="ru-RU"/>
              </w:rPr>
              <w:t xml:space="preserve"> </w:t>
            </w:r>
            <w:r w:rsidRPr="00AF62FC">
              <w:rPr>
                <w:rFonts w:ascii="Arial" w:hAnsi="Arial" w:cs="Arial"/>
                <w:sz w:val="20"/>
                <w:szCs w:val="20"/>
                <w:lang w:val="ru-RU"/>
              </w:rPr>
              <w:t>Федерации</w:t>
            </w:r>
          </w:p>
        </w:tc>
        <w:tc>
          <w:tcPr>
            <w:tcW w:w="2436" w:type="pct"/>
            <w:vAlign w:val="center"/>
          </w:tcPr>
          <w:p w:rsidR="00371914" w:rsidRPr="00716A2E" w:rsidRDefault="00371914" w:rsidP="00AF62FC">
            <w:pPr>
              <w:pStyle w:val="TableParagraph"/>
              <w:tabs>
                <w:tab w:val="left" w:pos="2761"/>
              </w:tabs>
              <w:ind w:right="48" w:firstLine="567"/>
              <w:jc w:val="center"/>
              <w:rPr>
                <w:rFonts w:ascii="Arial" w:hAnsi="Arial" w:cs="Arial"/>
                <w:sz w:val="20"/>
                <w:szCs w:val="20"/>
                <w:lang w:val="ru-RU"/>
              </w:rPr>
            </w:pPr>
            <w:r w:rsidRPr="00716A2E">
              <w:rPr>
                <w:rFonts w:ascii="Arial" w:hAnsi="Arial" w:cs="Arial"/>
                <w:sz w:val="20"/>
                <w:szCs w:val="20"/>
                <w:lang w:val="ru-RU"/>
              </w:rPr>
              <w:t>Указывается</w:t>
            </w:r>
            <w:r w:rsidR="00AF62FC">
              <w:rPr>
                <w:rFonts w:ascii="Arial" w:hAnsi="Arial" w:cs="Arial"/>
                <w:sz w:val="20"/>
                <w:szCs w:val="20"/>
                <w:lang w:val="ru-RU"/>
              </w:rPr>
              <w:t xml:space="preserve"> </w:t>
            </w:r>
            <w:r w:rsidRPr="00716A2E">
              <w:rPr>
                <w:rFonts w:ascii="Arial" w:hAnsi="Arial" w:cs="Arial"/>
                <w:spacing w:val="-1"/>
                <w:sz w:val="20"/>
                <w:szCs w:val="20"/>
                <w:lang w:val="ru-RU"/>
              </w:rPr>
              <w:t>исчерпывающий</w:t>
            </w:r>
            <w:r w:rsidRPr="00716A2E">
              <w:rPr>
                <w:rFonts w:ascii="Arial" w:hAnsi="Arial" w:cs="Arial"/>
                <w:spacing w:val="-68"/>
                <w:sz w:val="20"/>
                <w:szCs w:val="20"/>
                <w:lang w:val="ru-RU"/>
              </w:rPr>
              <w:t xml:space="preserve"> </w:t>
            </w:r>
            <w:r w:rsidRPr="00716A2E">
              <w:rPr>
                <w:rFonts w:ascii="Arial" w:hAnsi="Arial" w:cs="Arial"/>
                <w:sz w:val="20"/>
                <w:szCs w:val="20"/>
                <w:lang w:val="ru-RU"/>
              </w:rPr>
              <w:t>перечень</w:t>
            </w:r>
            <w:r w:rsidRPr="00716A2E">
              <w:rPr>
                <w:rFonts w:ascii="Arial" w:hAnsi="Arial" w:cs="Arial"/>
                <w:spacing w:val="1"/>
                <w:sz w:val="20"/>
                <w:szCs w:val="20"/>
                <w:lang w:val="ru-RU"/>
              </w:rPr>
              <w:t xml:space="preserve"> </w:t>
            </w:r>
            <w:r w:rsidRPr="00716A2E">
              <w:rPr>
                <w:rFonts w:ascii="Arial" w:hAnsi="Arial" w:cs="Arial"/>
                <w:sz w:val="20"/>
                <w:szCs w:val="20"/>
                <w:lang w:val="ru-RU"/>
              </w:rPr>
              <w:t>документов,</w:t>
            </w:r>
            <w:r w:rsidRPr="00716A2E">
              <w:rPr>
                <w:rFonts w:ascii="Arial" w:hAnsi="Arial" w:cs="Arial"/>
                <w:spacing w:val="1"/>
                <w:sz w:val="20"/>
                <w:szCs w:val="20"/>
                <w:lang w:val="ru-RU"/>
              </w:rPr>
              <w:t xml:space="preserve"> </w:t>
            </w:r>
            <w:r w:rsidRPr="00716A2E">
              <w:rPr>
                <w:rFonts w:ascii="Arial" w:hAnsi="Arial" w:cs="Arial"/>
                <w:sz w:val="20"/>
                <w:szCs w:val="20"/>
                <w:lang w:val="ru-RU"/>
              </w:rPr>
              <w:t>содержащих</w:t>
            </w:r>
            <w:r w:rsidRPr="00716A2E">
              <w:rPr>
                <w:rFonts w:ascii="Arial" w:hAnsi="Arial" w:cs="Arial"/>
                <w:spacing w:val="1"/>
                <w:sz w:val="20"/>
                <w:szCs w:val="20"/>
                <w:lang w:val="ru-RU"/>
              </w:rPr>
              <w:t xml:space="preserve"> </w:t>
            </w:r>
            <w:r w:rsidRPr="00716A2E">
              <w:rPr>
                <w:rFonts w:ascii="Arial" w:hAnsi="Arial" w:cs="Arial"/>
                <w:sz w:val="20"/>
                <w:szCs w:val="20"/>
                <w:lang w:val="ru-RU"/>
              </w:rPr>
              <w:t>исправления</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5">
              <w:r w:rsidR="00371914" w:rsidRPr="00826226">
                <w:rPr>
                  <w:rFonts w:ascii="Arial" w:hAnsi="Arial" w:cs="Arial"/>
                  <w:sz w:val="20"/>
                  <w:szCs w:val="20"/>
                </w:rPr>
                <w:t>2.12.3</w:t>
              </w:r>
            </w:hyperlink>
          </w:p>
        </w:tc>
        <w:tc>
          <w:tcPr>
            <w:tcW w:w="2098" w:type="pct"/>
            <w:vAlign w:val="center"/>
          </w:tcPr>
          <w:p w:rsidR="00371914" w:rsidRPr="00AF62FC" w:rsidRDefault="00371914" w:rsidP="00AF62FC">
            <w:pPr>
              <w:pStyle w:val="TableParagraph"/>
              <w:ind w:firstLine="85"/>
              <w:jc w:val="center"/>
              <w:rPr>
                <w:rFonts w:ascii="Arial" w:hAnsi="Arial" w:cs="Arial"/>
                <w:sz w:val="20"/>
                <w:szCs w:val="20"/>
                <w:lang w:val="ru-RU"/>
              </w:rPr>
            </w:pPr>
            <w:r w:rsidRPr="00716A2E">
              <w:rPr>
                <w:rFonts w:ascii="Arial" w:hAnsi="Arial" w:cs="Arial"/>
                <w:sz w:val="20"/>
                <w:szCs w:val="20"/>
                <w:lang w:val="ru-RU"/>
              </w:rPr>
              <w:t>Заявление подано лицом, не</w:t>
            </w:r>
            <w:r w:rsidRPr="00716A2E">
              <w:rPr>
                <w:rFonts w:ascii="Arial" w:hAnsi="Arial" w:cs="Arial"/>
                <w:spacing w:val="-67"/>
                <w:sz w:val="20"/>
                <w:szCs w:val="20"/>
                <w:lang w:val="ru-RU"/>
              </w:rPr>
              <w:t xml:space="preserve"> </w:t>
            </w:r>
            <w:r w:rsidRPr="00716A2E">
              <w:rPr>
                <w:rFonts w:ascii="Arial" w:hAnsi="Arial" w:cs="Arial"/>
                <w:sz w:val="20"/>
                <w:szCs w:val="20"/>
                <w:lang w:val="ru-RU"/>
              </w:rPr>
              <w:t>имеющим</w:t>
            </w:r>
            <w:r w:rsidRPr="00716A2E">
              <w:rPr>
                <w:rFonts w:ascii="Arial" w:hAnsi="Arial" w:cs="Arial"/>
                <w:spacing w:val="-1"/>
                <w:sz w:val="20"/>
                <w:szCs w:val="20"/>
                <w:lang w:val="ru-RU"/>
              </w:rPr>
              <w:t xml:space="preserve"> </w:t>
            </w:r>
            <w:r w:rsidRPr="00716A2E">
              <w:rPr>
                <w:rFonts w:ascii="Arial" w:hAnsi="Arial" w:cs="Arial"/>
                <w:sz w:val="20"/>
                <w:szCs w:val="20"/>
                <w:lang w:val="ru-RU"/>
              </w:rPr>
              <w:t>полномочий</w:t>
            </w:r>
            <w:r w:rsidR="00AF62FC">
              <w:rPr>
                <w:rFonts w:ascii="Arial" w:hAnsi="Arial" w:cs="Arial"/>
                <w:sz w:val="20"/>
                <w:szCs w:val="20"/>
                <w:lang w:val="ru-RU"/>
              </w:rPr>
              <w:t xml:space="preserve"> </w:t>
            </w:r>
            <w:r w:rsidRPr="00AF62FC">
              <w:rPr>
                <w:rFonts w:ascii="Arial" w:hAnsi="Arial" w:cs="Arial"/>
                <w:sz w:val="20"/>
                <w:szCs w:val="20"/>
                <w:lang w:val="ru-RU"/>
              </w:rPr>
              <w:t>представлять</w:t>
            </w:r>
            <w:r w:rsidRPr="00AF62FC">
              <w:rPr>
                <w:rFonts w:ascii="Arial" w:hAnsi="Arial" w:cs="Arial"/>
                <w:spacing w:val="-5"/>
                <w:sz w:val="20"/>
                <w:szCs w:val="20"/>
                <w:lang w:val="ru-RU"/>
              </w:rPr>
              <w:t xml:space="preserve"> </w:t>
            </w:r>
            <w:r w:rsidRPr="00AF62FC">
              <w:rPr>
                <w:rFonts w:ascii="Arial" w:hAnsi="Arial" w:cs="Arial"/>
                <w:sz w:val="20"/>
                <w:szCs w:val="20"/>
                <w:lang w:val="ru-RU"/>
              </w:rPr>
              <w:t>интересы</w:t>
            </w:r>
            <w:r w:rsidRPr="00AF62FC">
              <w:rPr>
                <w:rFonts w:ascii="Arial" w:hAnsi="Arial" w:cs="Arial"/>
                <w:spacing w:val="-1"/>
                <w:sz w:val="20"/>
                <w:szCs w:val="20"/>
                <w:lang w:val="ru-RU"/>
              </w:rPr>
              <w:t xml:space="preserve"> </w:t>
            </w:r>
            <w:r w:rsidRPr="00AF62FC">
              <w:rPr>
                <w:rFonts w:ascii="Arial" w:hAnsi="Arial" w:cs="Arial"/>
                <w:sz w:val="20"/>
                <w:szCs w:val="20"/>
                <w:lang w:val="ru-RU"/>
              </w:rPr>
              <w:t>Заявителя</w:t>
            </w:r>
          </w:p>
        </w:tc>
        <w:tc>
          <w:tcPr>
            <w:tcW w:w="2436" w:type="pct"/>
            <w:vAlign w:val="center"/>
          </w:tcPr>
          <w:p w:rsidR="00371914" w:rsidRPr="00826226" w:rsidRDefault="00371914" w:rsidP="00724A07">
            <w:pPr>
              <w:pStyle w:val="TableParagraph"/>
              <w:ind w:firstLine="567"/>
              <w:jc w:val="center"/>
              <w:rPr>
                <w:rFonts w:ascii="Arial" w:hAnsi="Arial" w:cs="Arial"/>
                <w:sz w:val="20"/>
                <w:szCs w:val="20"/>
              </w:rPr>
            </w:pPr>
            <w:r w:rsidRPr="00826226">
              <w:rPr>
                <w:rFonts w:ascii="Arial" w:hAnsi="Arial" w:cs="Arial"/>
                <w:sz w:val="20"/>
                <w:szCs w:val="20"/>
              </w:rPr>
              <w:t>Указываются</w:t>
            </w:r>
            <w:r w:rsidRPr="00826226">
              <w:rPr>
                <w:rFonts w:ascii="Arial" w:hAnsi="Arial" w:cs="Arial"/>
                <w:spacing w:val="-3"/>
                <w:sz w:val="20"/>
                <w:szCs w:val="20"/>
              </w:rPr>
              <w:t xml:space="preserve"> </w:t>
            </w:r>
            <w:r w:rsidRPr="00826226">
              <w:rPr>
                <w:rFonts w:ascii="Arial" w:hAnsi="Arial" w:cs="Arial"/>
                <w:sz w:val="20"/>
                <w:szCs w:val="20"/>
              </w:rPr>
              <w:t>основания</w:t>
            </w:r>
            <w:r w:rsidRPr="00826226">
              <w:rPr>
                <w:rFonts w:ascii="Arial" w:hAnsi="Arial" w:cs="Arial"/>
                <w:spacing w:val="-3"/>
                <w:sz w:val="20"/>
                <w:szCs w:val="20"/>
              </w:rPr>
              <w:t xml:space="preserve"> </w:t>
            </w:r>
            <w:r w:rsidRPr="00826226">
              <w:rPr>
                <w:rFonts w:ascii="Arial" w:hAnsi="Arial" w:cs="Arial"/>
                <w:sz w:val="20"/>
                <w:szCs w:val="20"/>
              </w:rPr>
              <w:t>такого</w:t>
            </w:r>
            <w:r w:rsidRPr="00826226">
              <w:rPr>
                <w:rFonts w:ascii="Arial" w:hAnsi="Arial" w:cs="Arial"/>
                <w:spacing w:val="-2"/>
                <w:sz w:val="20"/>
                <w:szCs w:val="20"/>
              </w:rPr>
              <w:t xml:space="preserve"> </w:t>
            </w:r>
            <w:r w:rsidRPr="00826226">
              <w:rPr>
                <w:rFonts w:ascii="Arial" w:hAnsi="Arial" w:cs="Arial"/>
                <w:sz w:val="20"/>
                <w:szCs w:val="20"/>
              </w:rPr>
              <w:t>вывода</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6">
              <w:r w:rsidR="00371914" w:rsidRPr="00826226">
                <w:rPr>
                  <w:rFonts w:ascii="Arial" w:hAnsi="Arial" w:cs="Arial"/>
                  <w:sz w:val="20"/>
                  <w:szCs w:val="20"/>
                </w:rPr>
                <w:t>2.12.4</w:t>
              </w:r>
            </w:hyperlink>
          </w:p>
        </w:tc>
        <w:tc>
          <w:tcPr>
            <w:tcW w:w="2098" w:type="pct"/>
            <w:vAlign w:val="center"/>
          </w:tcPr>
          <w:p w:rsidR="00371914" w:rsidRPr="00AF62FC" w:rsidRDefault="00371914" w:rsidP="00AF62FC">
            <w:pPr>
              <w:pStyle w:val="TableParagraph"/>
              <w:ind w:right="504" w:firstLine="85"/>
              <w:jc w:val="center"/>
              <w:rPr>
                <w:rFonts w:ascii="Arial" w:hAnsi="Arial" w:cs="Arial"/>
                <w:sz w:val="20"/>
                <w:szCs w:val="20"/>
                <w:lang w:val="ru-RU"/>
              </w:rPr>
            </w:pPr>
            <w:r w:rsidRPr="00716A2E">
              <w:rPr>
                <w:rFonts w:ascii="Arial" w:hAnsi="Arial" w:cs="Arial"/>
                <w:sz w:val="20"/>
                <w:szCs w:val="20"/>
                <w:lang w:val="ru-RU"/>
              </w:rPr>
              <w:t>Представленные Заявителем</w:t>
            </w:r>
            <w:r w:rsidRPr="00716A2E">
              <w:rPr>
                <w:rFonts w:ascii="Arial" w:hAnsi="Arial" w:cs="Arial"/>
                <w:spacing w:val="-67"/>
                <w:sz w:val="20"/>
                <w:szCs w:val="20"/>
                <w:lang w:val="ru-RU"/>
              </w:rPr>
              <w:t xml:space="preserve"> </w:t>
            </w:r>
            <w:r w:rsidRPr="00716A2E">
              <w:rPr>
                <w:rFonts w:ascii="Arial" w:hAnsi="Arial" w:cs="Arial"/>
                <w:sz w:val="20"/>
                <w:szCs w:val="20"/>
                <w:lang w:val="ru-RU"/>
              </w:rPr>
              <w:t>документы утратили силу на</w:t>
            </w:r>
            <w:r w:rsidRPr="00716A2E">
              <w:rPr>
                <w:rFonts w:ascii="Arial" w:hAnsi="Arial" w:cs="Arial"/>
                <w:spacing w:val="-68"/>
                <w:sz w:val="20"/>
                <w:szCs w:val="20"/>
                <w:lang w:val="ru-RU"/>
              </w:rPr>
              <w:t xml:space="preserve"> </w:t>
            </w:r>
            <w:r w:rsidRPr="00716A2E">
              <w:rPr>
                <w:rFonts w:ascii="Arial" w:hAnsi="Arial" w:cs="Arial"/>
                <w:sz w:val="20"/>
                <w:szCs w:val="20"/>
                <w:lang w:val="ru-RU"/>
              </w:rPr>
              <w:t>момент</w:t>
            </w:r>
            <w:r w:rsidRPr="00716A2E">
              <w:rPr>
                <w:rFonts w:ascii="Arial" w:hAnsi="Arial" w:cs="Arial"/>
                <w:spacing w:val="-2"/>
                <w:sz w:val="20"/>
                <w:szCs w:val="20"/>
                <w:lang w:val="ru-RU"/>
              </w:rPr>
              <w:t xml:space="preserve"> </w:t>
            </w:r>
            <w:r w:rsidRPr="00716A2E">
              <w:rPr>
                <w:rFonts w:ascii="Arial" w:hAnsi="Arial" w:cs="Arial"/>
                <w:sz w:val="20"/>
                <w:szCs w:val="20"/>
                <w:lang w:val="ru-RU"/>
              </w:rPr>
              <w:t>обращения за</w:t>
            </w:r>
            <w:r w:rsidR="00AF62FC">
              <w:rPr>
                <w:rFonts w:ascii="Arial" w:hAnsi="Arial" w:cs="Arial"/>
                <w:sz w:val="20"/>
                <w:szCs w:val="20"/>
                <w:lang w:val="ru-RU"/>
              </w:rPr>
              <w:t xml:space="preserve"> </w:t>
            </w:r>
            <w:r w:rsidRPr="00716A2E">
              <w:rPr>
                <w:rFonts w:ascii="Arial" w:hAnsi="Arial" w:cs="Arial"/>
                <w:sz w:val="20"/>
                <w:szCs w:val="20"/>
                <w:lang w:val="ru-RU"/>
              </w:rPr>
              <w:t>получением услуги (документы,</w:t>
            </w:r>
            <w:r w:rsidRPr="00716A2E">
              <w:rPr>
                <w:rFonts w:ascii="Arial" w:hAnsi="Arial" w:cs="Arial"/>
                <w:spacing w:val="-68"/>
                <w:sz w:val="20"/>
                <w:szCs w:val="20"/>
                <w:lang w:val="ru-RU"/>
              </w:rPr>
              <w:t xml:space="preserve"> </w:t>
            </w:r>
            <w:r w:rsidRPr="00716A2E">
              <w:rPr>
                <w:rFonts w:ascii="Arial" w:hAnsi="Arial" w:cs="Arial"/>
                <w:sz w:val="20"/>
                <w:szCs w:val="20"/>
                <w:lang w:val="ru-RU"/>
              </w:rPr>
              <w:t>удостоверяющие</w:t>
            </w:r>
            <w:r w:rsidRPr="00716A2E">
              <w:rPr>
                <w:rFonts w:ascii="Arial" w:hAnsi="Arial" w:cs="Arial"/>
                <w:spacing w:val="-2"/>
                <w:sz w:val="20"/>
                <w:szCs w:val="20"/>
                <w:lang w:val="ru-RU"/>
              </w:rPr>
              <w:t xml:space="preserve"> </w:t>
            </w:r>
            <w:r w:rsidRPr="00716A2E">
              <w:rPr>
                <w:rFonts w:ascii="Arial" w:hAnsi="Arial" w:cs="Arial"/>
                <w:sz w:val="20"/>
                <w:szCs w:val="20"/>
                <w:lang w:val="ru-RU"/>
              </w:rPr>
              <w:t>личность,</w:t>
            </w:r>
            <w:r w:rsidR="00AF62FC">
              <w:rPr>
                <w:rFonts w:ascii="Arial" w:hAnsi="Arial" w:cs="Arial"/>
                <w:sz w:val="20"/>
                <w:szCs w:val="20"/>
                <w:lang w:val="ru-RU"/>
              </w:rPr>
              <w:t xml:space="preserve"> </w:t>
            </w:r>
            <w:r w:rsidRPr="00AF62FC">
              <w:rPr>
                <w:rFonts w:ascii="Arial" w:hAnsi="Arial" w:cs="Arial"/>
                <w:sz w:val="20"/>
                <w:szCs w:val="20"/>
                <w:lang w:val="ru-RU"/>
              </w:rPr>
              <w:t>документы, подтверждающие</w:t>
            </w:r>
            <w:r w:rsidRPr="00AF62FC">
              <w:rPr>
                <w:rFonts w:ascii="Arial" w:hAnsi="Arial" w:cs="Arial"/>
                <w:spacing w:val="-67"/>
                <w:sz w:val="20"/>
                <w:szCs w:val="20"/>
                <w:lang w:val="ru-RU"/>
              </w:rPr>
              <w:t xml:space="preserve"> </w:t>
            </w:r>
            <w:r w:rsidRPr="00AF62FC">
              <w:rPr>
                <w:rFonts w:ascii="Arial" w:hAnsi="Arial" w:cs="Arial"/>
                <w:sz w:val="20"/>
                <w:szCs w:val="20"/>
                <w:lang w:val="ru-RU"/>
              </w:rPr>
              <w:t>полномочия</w:t>
            </w:r>
            <w:r w:rsidRPr="00AF62FC">
              <w:rPr>
                <w:rFonts w:ascii="Arial" w:hAnsi="Arial" w:cs="Arial"/>
                <w:spacing w:val="-7"/>
                <w:sz w:val="20"/>
                <w:szCs w:val="20"/>
                <w:lang w:val="ru-RU"/>
              </w:rPr>
              <w:t xml:space="preserve"> </w:t>
            </w:r>
            <w:r w:rsidRPr="00AF62FC">
              <w:rPr>
                <w:rFonts w:ascii="Arial" w:hAnsi="Arial" w:cs="Arial"/>
                <w:sz w:val="20"/>
                <w:szCs w:val="20"/>
                <w:lang w:val="ru-RU"/>
              </w:rPr>
              <w:t>представителя)</w:t>
            </w:r>
          </w:p>
        </w:tc>
        <w:tc>
          <w:tcPr>
            <w:tcW w:w="2436" w:type="pct"/>
            <w:vAlign w:val="center"/>
          </w:tcPr>
          <w:p w:rsidR="00371914" w:rsidRPr="00716A2E" w:rsidRDefault="00371914" w:rsidP="00AF62FC">
            <w:pPr>
              <w:pStyle w:val="TableParagraph"/>
              <w:tabs>
                <w:tab w:val="left" w:pos="2762"/>
              </w:tabs>
              <w:ind w:right="48" w:firstLine="567"/>
              <w:jc w:val="center"/>
              <w:rPr>
                <w:rFonts w:ascii="Arial" w:hAnsi="Arial" w:cs="Arial"/>
                <w:sz w:val="20"/>
                <w:szCs w:val="20"/>
                <w:lang w:val="ru-RU"/>
              </w:rPr>
            </w:pPr>
            <w:r w:rsidRPr="00716A2E">
              <w:rPr>
                <w:rFonts w:ascii="Arial" w:hAnsi="Arial" w:cs="Arial"/>
                <w:sz w:val="20"/>
                <w:szCs w:val="20"/>
                <w:lang w:val="ru-RU"/>
              </w:rPr>
              <w:t>Указывается</w:t>
            </w:r>
            <w:r w:rsidR="00AF62FC">
              <w:rPr>
                <w:rFonts w:ascii="Arial" w:hAnsi="Arial" w:cs="Arial"/>
                <w:sz w:val="20"/>
                <w:szCs w:val="20"/>
                <w:lang w:val="ru-RU"/>
              </w:rPr>
              <w:t xml:space="preserve"> </w:t>
            </w:r>
            <w:r w:rsidRPr="00716A2E">
              <w:rPr>
                <w:rFonts w:ascii="Arial" w:hAnsi="Arial" w:cs="Arial"/>
                <w:spacing w:val="-1"/>
                <w:sz w:val="20"/>
                <w:szCs w:val="20"/>
                <w:lang w:val="ru-RU"/>
              </w:rPr>
              <w:t>исчерпывающий</w:t>
            </w:r>
            <w:r w:rsidRPr="00716A2E">
              <w:rPr>
                <w:rFonts w:ascii="Arial" w:hAnsi="Arial" w:cs="Arial"/>
                <w:spacing w:val="-68"/>
                <w:sz w:val="20"/>
                <w:szCs w:val="20"/>
                <w:lang w:val="ru-RU"/>
              </w:rPr>
              <w:t xml:space="preserve"> </w:t>
            </w:r>
            <w:r w:rsidRPr="00716A2E">
              <w:rPr>
                <w:rFonts w:ascii="Arial" w:hAnsi="Arial" w:cs="Arial"/>
                <w:sz w:val="20"/>
                <w:szCs w:val="20"/>
                <w:lang w:val="ru-RU"/>
              </w:rPr>
              <w:t>перечень</w:t>
            </w:r>
            <w:r w:rsidRPr="00716A2E">
              <w:rPr>
                <w:rFonts w:ascii="Arial" w:hAnsi="Arial" w:cs="Arial"/>
                <w:spacing w:val="1"/>
                <w:sz w:val="20"/>
                <w:szCs w:val="20"/>
                <w:lang w:val="ru-RU"/>
              </w:rPr>
              <w:t xml:space="preserve"> </w:t>
            </w:r>
            <w:r w:rsidRPr="00716A2E">
              <w:rPr>
                <w:rFonts w:ascii="Arial" w:hAnsi="Arial" w:cs="Arial"/>
                <w:sz w:val="20"/>
                <w:szCs w:val="20"/>
                <w:lang w:val="ru-RU"/>
              </w:rPr>
              <w:t>документов,</w:t>
            </w:r>
            <w:r w:rsidRPr="00716A2E">
              <w:rPr>
                <w:rFonts w:ascii="Arial" w:hAnsi="Arial" w:cs="Arial"/>
                <w:spacing w:val="71"/>
                <w:sz w:val="20"/>
                <w:szCs w:val="20"/>
                <w:lang w:val="ru-RU"/>
              </w:rPr>
              <w:t xml:space="preserve"> </w:t>
            </w:r>
            <w:r w:rsidRPr="00716A2E">
              <w:rPr>
                <w:rFonts w:ascii="Arial" w:hAnsi="Arial" w:cs="Arial"/>
                <w:sz w:val="20"/>
                <w:szCs w:val="20"/>
                <w:lang w:val="ru-RU"/>
              </w:rPr>
              <w:t>утративших</w:t>
            </w:r>
            <w:r w:rsidRPr="00716A2E">
              <w:rPr>
                <w:rFonts w:ascii="Arial" w:hAnsi="Arial" w:cs="Arial"/>
                <w:spacing w:val="-67"/>
                <w:sz w:val="20"/>
                <w:szCs w:val="20"/>
                <w:lang w:val="ru-RU"/>
              </w:rPr>
              <w:t xml:space="preserve"> </w:t>
            </w:r>
            <w:r w:rsidRPr="00716A2E">
              <w:rPr>
                <w:rFonts w:ascii="Arial" w:hAnsi="Arial" w:cs="Arial"/>
                <w:sz w:val="20"/>
                <w:szCs w:val="20"/>
                <w:lang w:val="ru-RU"/>
              </w:rPr>
              <w:t>силу</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7">
              <w:r w:rsidR="00371914" w:rsidRPr="00826226">
                <w:rPr>
                  <w:rFonts w:ascii="Arial" w:hAnsi="Arial" w:cs="Arial"/>
                  <w:sz w:val="20"/>
                  <w:szCs w:val="20"/>
                </w:rPr>
                <w:t>2.12.5</w:t>
              </w:r>
            </w:hyperlink>
          </w:p>
        </w:tc>
        <w:tc>
          <w:tcPr>
            <w:tcW w:w="2098" w:type="pct"/>
            <w:vAlign w:val="center"/>
          </w:tcPr>
          <w:p w:rsidR="00371914" w:rsidRPr="00826226" w:rsidRDefault="00371914" w:rsidP="00AF62FC">
            <w:pPr>
              <w:pStyle w:val="TableParagraph"/>
              <w:ind w:right="105" w:firstLine="85"/>
              <w:jc w:val="center"/>
              <w:rPr>
                <w:rFonts w:ascii="Arial" w:hAnsi="Arial" w:cs="Arial"/>
                <w:sz w:val="20"/>
                <w:szCs w:val="20"/>
                <w:lang w:val="ru-RU"/>
              </w:rPr>
            </w:pPr>
            <w:r w:rsidRPr="00716A2E">
              <w:rPr>
                <w:rFonts w:ascii="Arial" w:hAnsi="Arial" w:cs="Arial"/>
                <w:sz w:val="20"/>
                <w:szCs w:val="20"/>
                <w:lang w:val="ru-RU"/>
              </w:rPr>
              <w:t>Неполное</w:t>
            </w:r>
            <w:r w:rsidRPr="00716A2E">
              <w:rPr>
                <w:rFonts w:ascii="Arial" w:hAnsi="Arial" w:cs="Arial"/>
                <w:spacing w:val="-6"/>
                <w:sz w:val="20"/>
                <w:szCs w:val="20"/>
                <w:lang w:val="ru-RU"/>
              </w:rPr>
              <w:t xml:space="preserve"> </w:t>
            </w:r>
            <w:r w:rsidRPr="00716A2E">
              <w:rPr>
                <w:rFonts w:ascii="Arial" w:hAnsi="Arial" w:cs="Arial"/>
                <w:sz w:val="20"/>
                <w:szCs w:val="20"/>
                <w:lang w:val="ru-RU"/>
              </w:rPr>
              <w:t>заполнение</w:t>
            </w:r>
            <w:r w:rsidR="00AF62FC">
              <w:rPr>
                <w:rFonts w:ascii="Arial" w:hAnsi="Arial" w:cs="Arial"/>
                <w:sz w:val="20"/>
                <w:szCs w:val="20"/>
                <w:lang w:val="ru-RU"/>
              </w:rPr>
              <w:t xml:space="preserve"> </w:t>
            </w:r>
            <w:r w:rsidRPr="00826226">
              <w:rPr>
                <w:rFonts w:ascii="Arial" w:hAnsi="Arial" w:cs="Arial"/>
                <w:sz w:val="20"/>
                <w:szCs w:val="20"/>
                <w:lang w:val="ru-RU"/>
              </w:rPr>
              <w:t>обязательных полей в форме</w:t>
            </w:r>
            <w:r w:rsidRPr="00826226">
              <w:rPr>
                <w:rFonts w:ascii="Arial" w:hAnsi="Arial" w:cs="Arial"/>
                <w:spacing w:val="1"/>
                <w:sz w:val="20"/>
                <w:szCs w:val="20"/>
                <w:lang w:val="ru-RU"/>
              </w:rPr>
              <w:t xml:space="preserve"> </w:t>
            </w:r>
            <w:r w:rsidRPr="00826226">
              <w:rPr>
                <w:rFonts w:ascii="Arial" w:hAnsi="Arial" w:cs="Arial"/>
                <w:sz w:val="20"/>
                <w:szCs w:val="20"/>
                <w:lang w:val="ru-RU"/>
              </w:rPr>
              <w:t>запроса</w:t>
            </w:r>
            <w:r w:rsidRPr="00826226">
              <w:rPr>
                <w:rFonts w:ascii="Arial" w:hAnsi="Arial" w:cs="Arial"/>
                <w:spacing w:val="-8"/>
                <w:sz w:val="20"/>
                <w:szCs w:val="20"/>
                <w:lang w:val="ru-RU"/>
              </w:rPr>
              <w:t xml:space="preserve"> </w:t>
            </w:r>
            <w:r w:rsidRPr="00826226">
              <w:rPr>
                <w:rFonts w:ascii="Arial" w:hAnsi="Arial" w:cs="Arial"/>
                <w:sz w:val="20"/>
                <w:szCs w:val="20"/>
                <w:lang w:val="ru-RU"/>
              </w:rPr>
              <w:t>о</w:t>
            </w:r>
            <w:r w:rsidRPr="00826226">
              <w:rPr>
                <w:rFonts w:ascii="Arial" w:hAnsi="Arial" w:cs="Arial"/>
                <w:spacing w:val="-4"/>
                <w:sz w:val="20"/>
                <w:szCs w:val="20"/>
                <w:lang w:val="ru-RU"/>
              </w:rPr>
              <w:t xml:space="preserve"> </w:t>
            </w:r>
            <w:r w:rsidRPr="00826226">
              <w:rPr>
                <w:rFonts w:ascii="Arial" w:hAnsi="Arial" w:cs="Arial"/>
                <w:sz w:val="20"/>
                <w:szCs w:val="20"/>
                <w:lang w:val="ru-RU"/>
              </w:rPr>
              <w:t>предоставлении</w:t>
            </w:r>
            <w:r w:rsidRPr="00826226">
              <w:rPr>
                <w:rFonts w:ascii="Arial" w:hAnsi="Arial" w:cs="Arial"/>
                <w:spacing w:val="-4"/>
                <w:sz w:val="20"/>
                <w:szCs w:val="20"/>
                <w:lang w:val="ru-RU"/>
              </w:rPr>
              <w:t xml:space="preserve"> </w:t>
            </w:r>
            <w:r w:rsidRPr="00826226">
              <w:rPr>
                <w:rFonts w:ascii="Arial" w:hAnsi="Arial" w:cs="Arial"/>
                <w:sz w:val="20"/>
                <w:szCs w:val="20"/>
                <w:lang w:val="ru-RU"/>
              </w:rPr>
              <w:t>услуги</w:t>
            </w:r>
            <w:r w:rsidRPr="00826226">
              <w:rPr>
                <w:rFonts w:ascii="Arial" w:hAnsi="Arial" w:cs="Arial"/>
                <w:spacing w:val="-67"/>
                <w:sz w:val="20"/>
                <w:szCs w:val="20"/>
                <w:lang w:val="ru-RU"/>
              </w:rPr>
              <w:t xml:space="preserve"> </w:t>
            </w:r>
            <w:r w:rsidRPr="00826226">
              <w:rPr>
                <w:rFonts w:ascii="Arial" w:hAnsi="Arial" w:cs="Arial"/>
                <w:sz w:val="20"/>
                <w:szCs w:val="20"/>
                <w:lang w:val="ru-RU"/>
              </w:rPr>
              <w:t>(недостоверное,</w:t>
            </w:r>
            <w:r w:rsidRPr="00826226">
              <w:rPr>
                <w:rFonts w:ascii="Arial" w:hAnsi="Arial" w:cs="Arial"/>
                <w:spacing w:val="-6"/>
                <w:sz w:val="20"/>
                <w:szCs w:val="20"/>
                <w:lang w:val="ru-RU"/>
              </w:rPr>
              <w:t xml:space="preserve"> </w:t>
            </w:r>
            <w:r w:rsidRPr="00826226">
              <w:rPr>
                <w:rFonts w:ascii="Arial" w:hAnsi="Arial" w:cs="Arial"/>
                <w:sz w:val="20"/>
                <w:szCs w:val="20"/>
                <w:lang w:val="ru-RU"/>
              </w:rPr>
              <w:t>неправильное)</w:t>
            </w:r>
          </w:p>
        </w:tc>
        <w:tc>
          <w:tcPr>
            <w:tcW w:w="2436" w:type="pct"/>
            <w:vAlign w:val="center"/>
          </w:tcPr>
          <w:p w:rsidR="00371914" w:rsidRPr="00826226" w:rsidRDefault="00371914" w:rsidP="00724A07">
            <w:pPr>
              <w:pStyle w:val="TableParagraph"/>
              <w:ind w:firstLine="567"/>
              <w:jc w:val="center"/>
              <w:rPr>
                <w:rFonts w:ascii="Arial" w:hAnsi="Arial" w:cs="Arial"/>
                <w:sz w:val="20"/>
                <w:szCs w:val="20"/>
              </w:rPr>
            </w:pPr>
            <w:r w:rsidRPr="00826226">
              <w:rPr>
                <w:rFonts w:ascii="Arial" w:hAnsi="Arial" w:cs="Arial"/>
                <w:sz w:val="20"/>
                <w:szCs w:val="20"/>
              </w:rPr>
              <w:t>Указываются</w:t>
            </w:r>
            <w:r w:rsidRPr="00826226">
              <w:rPr>
                <w:rFonts w:ascii="Arial" w:hAnsi="Arial" w:cs="Arial"/>
                <w:spacing w:val="-3"/>
                <w:sz w:val="20"/>
                <w:szCs w:val="20"/>
              </w:rPr>
              <w:t xml:space="preserve"> </w:t>
            </w:r>
            <w:r w:rsidRPr="00826226">
              <w:rPr>
                <w:rFonts w:ascii="Arial" w:hAnsi="Arial" w:cs="Arial"/>
                <w:sz w:val="20"/>
                <w:szCs w:val="20"/>
              </w:rPr>
              <w:t>основания</w:t>
            </w:r>
            <w:r w:rsidRPr="00826226">
              <w:rPr>
                <w:rFonts w:ascii="Arial" w:hAnsi="Arial" w:cs="Arial"/>
                <w:spacing w:val="-3"/>
                <w:sz w:val="20"/>
                <w:szCs w:val="20"/>
              </w:rPr>
              <w:t xml:space="preserve"> </w:t>
            </w:r>
            <w:r w:rsidRPr="00826226">
              <w:rPr>
                <w:rFonts w:ascii="Arial" w:hAnsi="Arial" w:cs="Arial"/>
                <w:sz w:val="20"/>
                <w:szCs w:val="20"/>
              </w:rPr>
              <w:t>такого</w:t>
            </w:r>
            <w:r w:rsidRPr="00826226">
              <w:rPr>
                <w:rFonts w:ascii="Arial" w:hAnsi="Arial" w:cs="Arial"/>
                <w:spacing w:val="-2"/>
                <w:sz w:val="20"/>
                <w:szCs w:val="20"/>
              </w:rPr>
              <w:t xml:space="preserve"> </w:t>
            </w:r>
            <w:r w:rsidRPr="00826226">
              <w:rPr>
                <w:rFonts w:ascii="Arial" w:hAnsi="Arial" w:cs="Arial"/>
                <w:sz w:val="20"/>
                <w:szCs w:val="20"/>
              </w:rPr>
              <w:t>вывода</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8">
              <w:r w:rsidR="00371914" w:rsidRPr="00826226">
                <w:rPr>
                  <w:rFonts w:ascii="Arial" w:hAnsi="Arial" w:cs="Arial"/>
                  <w:sz w:val="20"/>
                  <w:szCs w:val="20"/>
                </w:rPr>
                <w:t>2.12.6</w:t>
              </w:r>
            </w:hyperlink>
          </w:p>
        </w:tc>
        <w:tc>
          <w:tcPr>
            <w:tcW w:w="2098" w:type="pct"/>
            <w:vAlign w:val="center"/>
          </w:tcPr>
          <w:p w:rsidR="00371914" w:rsidRPr="00716A2E" w:rsidRDefault="00371914" w:rsidP="00AF62FC">
            <w:pPr>
              <w:pStyle w:val="TableParagraph"/>
              <w:ind w:right="685" w:firstLine="85"/>
              <w:jc w:val="center"/>
              <w:rPr>
                <w:rFonts w:ascii="Arial" w:hAnsi="Arial" w:cs="Arial"/>
                <w:sz w:val="20"/>
                <w:szCs w:val="20"/>
                <w:lang w:val="ru-RU"/>
              </w:rPr>
            </w:pPr>
            <w:r w:rsidRPr="00716A2E">
              <w:rPr>
                <w:rFonts w:ascii="Arial" w:hAnsi="Arial" w:cs="Arial"/>
                <w:sz w:val="20"/>
                <w:szCs w:val="20"/>
                <w:lang w:val="ru-RU"/>
              </w:rPr>
              <w:t>Подача заявления о</w:t>
            </w:r>
            <w:r w:rsidRPr="00716A2E">
              <w:rPr>
                <w:rFonts w:ascii="Arial" w:hAnsi="Arial" w:cs="Arial"/>
                <w:spacing w:val="1"/>
                <w:sz w:val="20"/>
                <w:szCs w:val="20"/>
                <w:lang w:val="ru-RU"/>
              </w:rPr>
              <w:t xml:space="preserve"> </w:t>
            </w:r>
            <w:r w:rsidRPr="00716A2E">
              <w:rPr>
                <w:rFonts w:ascii="Arial" w:hAnsi="Arial" w:cs="Arial"/>
                <w:sz w:val="20"/>
                <w:szCs w:val="20"/>
                <w:lang w:val="ru-RU"/>
              </w:rPr>
              <w:t>предоставлении</w:t>
            </w:r>
            <w:r w:rsidRPr="00716A2E">
              <w:rPr>
                <w:rFonts w:ascii="Arial" w:hAnsi="Arial" w:cs="Arial"/>
                <w:spacing w:val="-7"/>
                <w:sz w:val="20"/>
                <w:szCs w:val="20"/>
                <w:lang w:val="ru-RU"/>
              </w:rPr>
              <w:t xml:space="preserve"> </w:t>
            </w:r>
            <w:r w:rsidRPr="00716A2E">
              <w:rPr>
                <w:rFonts w:ascii="Arial" w:hAnsi="Arial" w:cs="Arial"/>
                <w:sz w:val="20"/>
                <w:szCs w:val="20"/>
                <w:lang w:val="ru-RU"/>
              </w:rPr>
              <w:t>услуги</w:t>
            </w:r>
            <w:r w:rsidRPr="00716A2E">
              <w:rPr>
                <w:rFonts w:ascii="Arial" w:hAnsi="Arial" w:cs="Arial"/>
                <w:spacing w:val="-5"/>
                <w:sz w:val="20"/>
                <w:szCs w:val="20"/>
                <w:lang w:val="ru-RU"/>
              </w:rPr>
              <w:t xml:space="preserve"> </w:t>
            </w:r>
            <w:r w:rsidRPr="00716A2E">
              <w:rPr>
                <w:rFonts w:ascii="Arial" w:hAnsi="Arial" w:cs="Arial"/>
                <w:sz w:val="20"/>
                <w:szCs w:val="20"/>
                <w:lang w:val="ru-RU"/>
              </w:rPr>
              <w:t>и</w:t>
            </w:r>
            <w:r w:rsidR="00AF62FC">
              <w:rPr>
                <w:rFonts w:ascii="Arial" w:hAnsi="Arial" w:cs="Arial"/>
                <w:sz w:val="20"/>
                <w:szCs w:val="20"/>
                <w:lang w:val="ru-RU"/>
              </w:rPr>
              <w:t xml:space="preserve"> </w:t>
            </w:r>
            <w:r w:rsidRPr="00716A2E">
              <w:rPr>
                <w:rFonts w:ascii="Arial" w:hAnsi="Arial" w:cs="Arial"/>
                <w:sz w:val="20"/>
                <w:szCs w:val="20"/>
                <w:lang w:val="ru-RU"/>
              </w:rPr>
              <w:t>документов, необходимых для</w:t>
            </w:r>
            <w:r w:rsidRPr="00716A2E">
              <w:rPr>
                <w:rFonts w:ascii="Arial" w:hAnsi="Arial" w:cs="Arial"/>
                <w:spacing w:val="-67"/>
                <w:sz w:val="20"/>
                <w:szCs w:val="20"/>
                <w:lang w:val="ru-RU"/>
              </w:rPr>
              <w:t xml:space="preserve"> </w:t>
            </w:r>
            <w:r w:rsidRPr="00716A2E">
              <w:rPr>
                <w:rFonts w:ascii="Arial" w:hAnsi="Arial" w:cs="Arial"/>
                <w:sz w:val="20"/>
                <w:szCs w:val="20"/>
                <w:lang w:val="ru-RU"/>
              </w:rPr>
              <w:t>предоставления</w:t>
            </w:r>
            <w:r w:rsidRPr="00716A2E">
              <w:rPr>
                <w:rFonts w:ascii="Arial" w:hAnsi="Arial" w:cs="Arial"/>
                <w:spacing w:val="-2"/>
                <w:sz w:val="20"/>
                <w:szCs w:val="20"/>
                <w:lang w:val="ru-RU"/>
              </w:rPr>
              <w:t xml:space="preserve"> </w:t>
            </w:r>
            <w:r w:rsidRPr="00716A2E">
              <w:rPr>
                <w:rFonts w:ascii="Arial" w:hAnsi="Arial" w:cs="Arial"/>
                <w:sz w:val="20"/>
                <w:szCs w:val="20"/>
                <w:lang w:val="ru-RU"/>
              </w:rPr>
              <w:t>услуги,</w:t>
            </w:r>
            <w:r w:rsidRPr="00716A2E">
              <w:rPr>
                <w:rFonts w:ascii="Arial" w:hAnsi="Arial" w:cs="Arial"/>
                <w:spacing w:val="-2"/>
                <w:sz w:val="20"/>
                <w:szCs w:val="20"/>
                <w:lang w:val="ru-RU"/>
              </w:rPr>
              <w:t xml:space="preserve"> </w:t>
            </w:r>
            <w:r w:rsidRPr="00716A2E">
              <w:rPr>
                <w:rFonts w:ascii="Arial" w:hAnsi="Arial" w:cs="Arial"/>
                <w:sz w:val="20"/>
                <w:szCs w:val="20"/>
                <w:lang w:val="ru-RU"/>
              </w:rPr>
              <w:t>в</w:t>
            </w:r>
            <w:r w:rsidR="00AF62FC">
              <w:rPr>
                <w:rFonts w:ascii="Arial" w:hAnsi="Arial" w:cs="Arial"/>
                <w:sz w:val="20"/>
                <w:szCs w:val="20"/>
                <w:lang w:val="ru-RU"/>
              </w:rPr>
              <w:t xml:space="preserve"> </w:t>
            </w:r>
            <w:r w:rsidRPr="00716A2E">
              <w:rPr>
                <w:rFonts w:ascii="Arial" w:hAnsi="Arial" w:cs="Arial"/>
                <w:sz w:val="20"/>
                <w:szCs w:val="20"/>
                <w:lang w:val="ru-RU"/>
              </w:rPr>
              <w:t>электронной</w:t>
            </w:r>
            <w:r w:rsidRPr="00716A2E">
              <w:rPr>
                <w:rFonts w:ascii="Arial" w:hAnsi="Arial" w:cs="Arial"/>
                <w:spacing w:val="-3"/>
                <w:sz w:val="20"/>
                <w:szCs w:val="20"/>
                <w:lang w:val="ru-RU"/>
              </w:rPr>
              <w:t xml:space="preserve"> </w:t>
            </w:r>
            <w:r w:rsidRPr="00716A2E">
              <w:rPr>
                <w:rFonts w:ascii="Arial" w:hAnsi="Arial" w:cs="Arial"/>
                <w:sz w:val="20"/>
                <w:szCs w:val="20"/>
                <w:lang w:val="ru-RU"/>
              </w:rPr>
              <w:t>форме</w:t>
            </w:r>
            <w:r w:rsidRPr="00716A2E">
              <w:rPr>
                <w:rFonts w:ascii="Arial" w:hAnsi="Arial" w:cs="Arial"/>
                <w:spacing w:val="-5"/>
                <w:sz w:val="20"/>
                <w:szCs w:val="20"/>
                <w:lang w:val="ru-RU"/>
              </w:rPr>
              <w:t xml:space="preserve"> </w:t>
            </w:r>
            <w:r w:rsidRPr="00716A2E">
              <w:rPr>
                <w:rFonts w:ascii="Arial" w:hAnsi="Arial" w:cs="Arial"/>
                <w:sz w:val="20"/>
                <w:szCs w:val="20"/>
                <w:lang w:val="ru-RU"/>
              </w:rPr>
              <w:t>с</w:t>
            </w:r>
            <w:r w:rsidR="00AF62FC">
              <w:rPr>
                <w:rFonts w:ascii="Arial" w:hAnsi="Arial" w:cs="Arial"/>
                <w:sz w:val="20"/>
                <w:szCs w:val="20"/>
                <w:lang w:val="ru-RU"/>
              </w:rPr>
              <w:t xml:space="preserve"> </w:t>
            </w:r>
            <w:r w:rsidRPr="00716A2E">
              <w:rPr>
                <w:rFonts w:ascii="Arial" w:hAnsi="Arial" w:cs="Arial"/>
                <w:sz w:val="20"/>
                <w:szCs w:val="20"/>
                <w:lang w:val="ru-RU"/>
              </w:rPr>
              <w:t>нарушением установленных</w:t>
            </w:r>
            <w:r w:rsidRPr="00716A2E">
              <w:rPr>
                <w:rFonts w:ascii="Arial" w:hAnsi="Arial" w:cs="Arial"/>
                <w:spacing w:val="-67"/>
                <w:sz w:val="20"/>
                <w:szCs w:val="20"/>
                <w:lang w:val="ru-RU"/>
              </w:rPr>
              <w:t xml:space="preserve"> </w:t>
            </w:r>
            <w:r w:rsidRPr="00716A2E">
              <w:rPr>
                <w:rFonts w:ascii="Arial" w:hAnsi="Arial" w:cs="Arial"/>
                <w:sz w:val="20"/>
                <w:szCs w:val="20"/>
                <w:lang w:val="ru-RU"/>
              </w:rPr>
              <w:t>требований</w:t>
            </w:r>
          </w:p>
        </w:tc>
        <w:tc>
          <w:tcPr>
            <w:tcW w:w="2436" w:type="pct"/>
            <w:vAlign w:val="center"/>
          </w:tcPr>
          <w:p w:rsidR="00371914" w:rsidRPr="00826226" w:rsidRDefault="00371914" w:rsidP="00724A07">
            <w:pPr>
              <w:pStyle w:val="TableParagraph"/>
              <w:ind w:firstLine="567"/>
              <w:jc w:val="center"/>
              <w:rPr>
                <w:rFonts w:ascii="Arial" w:hAnsi="Arial" w:cs="Arial"/>
                <w:sz w:val="20"/>
                <w:szCs w:val="20"/>
              </w:rPr>
            </w:pPr>
            <w:r w:rsidRPr="00826226">
              <w:rPr>
                <w:rFonts w:ascii="Arial" w:hAnsi="Arial" w:cs="Arial"/>
                <w:sz w:val="20"/>
                <w:szCs w:val="20"/>
              </w:rPr>
              <w:t>Указываются</w:t>
            </w:r>
            <w:r w:rsidRPr="00826226">
              <w:rPr>
                <w:rFonts w:ascii="Arial" w:hAnsi="Arial" w:cs="Arial"/>
                <w:spacing w:val="-3"/>
                <w:sz w:val="20"/>
                <w:szCs w:val="20"/>
              </w:rPr>
              <w:t xml:space="preserve"> </w:t>
            </w:r>
            <w:r w:rsidRPr="00826226">
              <w:rPr>
                <w:rFonts w:ascii="Arial" w:hAnsi="Arial" w:cs="Arial"/>
                <w:sz w:val="20"/>
                <w:szCs w:val="20"/>
              </w:rPr>
              <w:t>основания</w:t>
            </w:r>
            <w:r w:rsidRPr="00826226">
              <w:rPr>
                <w:rFonts w:ascii="Arial" w:hAnsi="Arial" w:cs="Arial"/>
                <w:spacing w:val="-3"/>
                <w:sz w:val="20"/>
                <w:szCs w:val="20"/>
              </w:rPr>
              <w:t xml:space="preserve"> </w:t>
            </w:r>
            <w:r w:rsidRPr="00826226">
              <w:rPr>
                <w:rFonts w:ascii="Arial" w:hAnsi="Arial" w:cs="Arial"/>
                <w:sz w:val="20"/>
                <w:szCs w:val="20"/>
              </w:rPr>
              <w:t>такого</w:t>
            </w:r>
            <w:r w:rsidRPr="00826226">
              <w:rPr>
                <w:rFonts w:ascii="Arial" w:hAnsi="Arial" w:cs="Arial"/>
                <w:spacing w:val="-2"/>
                <w:sz w:val="20"/>
                <w:szCs w:val="20"/>
              </w:rPr>
              <w:t xml:space="preserve"> </w:t>
            </w:r>
            <w:r w:rsidRPr="00826226">
              <w:rPr>
                <w:rFonts w:ascii="Arial" w:hAnsi="Arial" w:cs="Arial"/>
                <w:sz w:val="20"/>
                <w:szCs w:val="20"/>
              </w:rPr>
              <w:t>вывода</w:t>
            </w:r>
          </w:p>
        </w:tc>
      </w:tr>
      <w:tr w:rsidR="00371914" w:rsidRPr="00826226" w:rsidTr="00724A07">
        <w:trPr>
          <w:cantSplit/>
        </w:trPr>
        <w:tc>
          <w:tcPr>
            <w:tcW w:w="466" w:type="pct"/>
            <w:vAlign w:val="center"/>
          </w:tcPr>
          <w:p w:rsidR="00371914" w:rsidRPr="00826226" w:rsidRDefault="00ED57CB" w:rsidP="00AF62FC">
            <w:pPr>
              <w:pStyle w:val="TableParagraph"/>
              <w:ind w:right="150"/>
              <w:jc w:val="center"/>
              <w:rPr>
                <w:rFonts w:ascii="Arial" w:hAnsi="Arial" w:cs="Arial"/>
                <w:sz w:val="20"/>
                <w:szCs w:val="20"/>
              </w:rPr>
            </w:pPr>
            <w:hyperlink r:id="rId139">
              <w:r w:rsidR="00371914" w:rsidRPr="00826226">
                <w:rPr>
                  <w:rFonts w:ascii="Arial" w:hAnsi="Arial" w:cs="Arial"/>
                  <w:sz w:val="20"/>
                  <w:szCs w:val="20"/>
                </w:rPr>
                <w:t>2.12.7</w:t>
              </w:r>
            </w:hyperlink>
          </w:p>
        </w:tc>
        <w:tc>
          <w:tcPr>
            <w:tcW w:w="2098" w:type="pct"/>
            <w:vAlign w:val="center"/>
          </w:tcPr>
          <w:p w:rsidR="00371914" w:rsidRPr="00716A2E" w:rsidRDefault="00371914" w:rsidP="00AF62FC">
            <w:pPr>
              <w:pStyle w:val="TableParagraph"/>
              <w:ind w:right="1330" w:firstLine="85"/>
              <w:jc w:val="center"/>
              <w:rPr>
                <w:rFonts w:ascii="Arial" w:hAnsi="Arial" w:cs="Arial"/>
                <w:sz w:val="20"/>
                <w:szCs w:val="20"/>
                <w:lang w:val="ru-RU"/>
              </w:rPr>
            </w:pPr>
            <w:r w:rsidRPr="00716A2E">
              <w:rPr>
                <w:rFonts w:ascii="Arial" w:hAnsi="Arial" w:cs="Arial"/>
                <w:sz w:val="20"/>
                <w:szCs w:val="20"/>
                <w:lang w:val="ru-RU"/>
              </w:rPr>
              <w:t>Заявление</w:t>
            </w:r>
            <w:r w:rsidRPr="00716A2E">
              <w:rPr>
                <w:rFonts w:ascii="Arial" w:hAnsi="Arial" w:cs="Arial"/>
                <w:spacing w:val="-4"/>
                <w:sz w:val="20"/>
                <w:szCs w:val="20"/>
                <w:lang w:val="ru-RU"/>
              </w:rPr>
              <w:t xml:space="preserve"> </w:t>
            </w:r>
            <w:r w:rsidRPr="00716A2E">
              <w:rPr>
                <w:rFonts w:ascii="Arial" w:hAnsi="Arial" w:cs="Arial"/>
                <w:sz w:val="20"/>
                <w:szCs w:val="20"/>
                <w:lang w:val="ru-RU"/>
              </w:rPr>
              <w:t>подано в</w:t>
            </w:r>
            <w:r w:rsidRPr="00716A2E">
              <w:rPr>
                <w:rFonts w:ascii="Arial" w:hAnsi="Arial" w:cs="Arial"/>
                <w:spacing w:val="-6"/>
                <w:sz w:val="20"/>
                <w:szCs w:val="20"/>
                <w:lang w:val="ru-RU"/>
              </w:rPr>
              <w:t xml:space="preserve"> </w:t>
            </w:r>
            <w:r w:rsidRPr="00716A2E">
              <w:rPr>
                <w:rFonts w:ascii="Arial" w:hAnsi="Arial" w:cs="Arial"/>
                <w:sz w:val="20"/>
                <w:szCs w:val="20"/>
                <w:lang w:val="ru-RU"/>
              </w:rPr>
              <w:t>орган</w:t>
            </w:r>
            <w:r w:rsidR="00AF62FC">
              <w:rPr>
                <w:rFonts w:ascii="Arial" w:hAnsi="Arial" w:cs="Arial"/>
                <w:sz w:val="20"/>
                <w:szCs w:val="20"/>
                <w:lang w:val="ru-RU"/>
              </w:rPr>
              <w:t xml:space="preserve"> </w:t>
            </w:r>
            <w:r w:rsidRPr="00716A2E">
              <w:rPr>
                <w:rFonts w:ascii="Arial" w:hAnsi="Arial" w:cs="Arial"/>
                <w:sz w:val="20"/>
                <w:szCs w:val="20"/>
                <w:lang w:val="ru-RU"/>
              </w:rPr>
              <w:t>государственной власти, орган</w:t>
            </w:r>
            <w:r w:rsidRPr="00716A2E">
              <w:rPr>
                <w:rFonts w:ascii="Arial" w:hAnsi="Arial" w:cs="Arial"/>
                <w:spacing w:val="-67"/>
                <w:sz w:val="20"/>
                <w:szCs w:val="20"/>
                <w:lang w:val="ru-RU"/>
              </w:rPr>
              <w:t xml:space="preserve"> </w:t>
            </w:r>
            <w:r w:rsidRPr="00716A2E">
              <w:rPr>
                <w:rFonts w:ascii="Arial" w:hAnsi="Arial" w:cs="Arial"/>
                <w:sz w:val="20"/>
                <w:szCs w:val="20"/>
                <w:lang w:val="ru-RU"/>
              </w:rPr>
              <w:t>местного самоуправления или</w:t>
            </w:r>
            <w:r w:rsidRPr="00716A2E">
              <w:rPr>
                <w:rFonts w:ascii="Arial" w:hAnsi="Arial" w:cs="Arial"/>
                <w:spacing w:val="1"/>
                <w:sz w:val="20"/>
                <w:szCs w:val="20"/>
                <w:lang w:val="ru-RU"/>
              </w:rPr>
              <w:t xml:space="preserve"> </w:t>
            </w:r>
            <w:r w:rsidRPr="00716A2E">
              <w:rPr>
                <w:rFonts w:ascii="Arial" w:hAnsi="Arial" w:cs="Arial"/>
                <w:sz w:val="20"/>
                <w:szCs w:val="20"/>
                <w:lang w:val="ru-RU"/>
              </w:rPr>
              <w:t>организацию,</w:t>
            </w:r>
            <w:r w:rsidRPr="00716A2E">
              <w:rPr>
                <w:rFonts w:ascii="Arial" w:hAnsi="Arial" w:cs="Arial"/>
                <w:spacing w:val="-2"/>
                <w:sz w:val="20"/>
                <w:szCs w:val="20"/>
                <w:lang w:val="ru-RU"/>
              </w:rPr>
              <w:t xml:space="preserve"> </w:t>
            </w:r>
            <w:r w:rsidRPr="00716A2E">
              <w:rPr>
                <w:rFonts w:ascii="Arial" w:hAnsi="Arial" w:cs="Arial"/>
                <w:sz w:val="20"/>
                <w:szCs w:val="20"/>
                <w:lang w:val="ru-RU"/>
              </w:rPr>
              <w:t>в</w:t>
            </w:r>
            <w:r w:rsidRPr="00716A2E">
              <w:rPr>
                <w:rFonts w:ascii="Arial" w:hAnsi="Arial" w:cs="Arial"/>
                <w:spacing w:val="-3"/>
                <w:sz w:val="20"/>
                <w:szCs w:val="20"/>
                <w:lang w:val="ru-RU"/>
              </w:rPr>
              <w:t xml:space="preserve"> </w:t>
            </w:r>
            <w:r w:rsidRPr="00716A2E">
              <w:rPr>
                <w:rFonts w:ascii="Arial" w:hAnsi="Arial" w:cs="Arial"/>
                <w:sz w:val="20"/>
                <w:szCs w:val="20"/>
                <w:lang w:val="ru-RU"/>
              </w:rPr>
              <w:t>полномочия</w:t>
            </w:r>
            <w:r w:rsidR="00AF62FC">
              <w:rPr>
                <w:rFonts w:ascii="Arial" w:hAnsi="Arial" w:cs="Arial"/>
                <w:sz w:val="20"/>
                <w:szCs w:val="20"/>
                <w:lang w:val="ru-RU"/>
              </w:rPr>
              <w:t xml:space="preserve"> </w:t>
            </w:r>
            <w:r w:rsidRPr="00716A2E">
              <w:rPr>
                <w:rFonts w:ascii="Arial" w:hAnsi="Arial" w:cs="Arial"/>
                <w:sz w:val="20"/>
                <w:szCs w:val="20"/>
                <w:lang w:val="ru-RU"/>
              </w:rPr>
              <w:t>которых не входит</w:t>
            </w:r>
            <w:r w:rsidRPr="00716A2E">
              <w:rPr>
                <w:rFonts w:ascii="Arial" w:hAnsi="Arial" w:cs="Arial"/>
                <w:spacing w:val="1"/>
                <w:sz w:val="20"/>
                <w:szCs w:val="20"/>
                <w:lang w:val="ru-RU"/>
              </w:rPr>
              <w:t xml:space="preserve"> </w:t>
            </w:r>
            <w:r w:rsidRPr="00716A2E">
              <w:rPr>
                <w:rFonts w:ascii="Arial" w:hAnsi="Arial" w:cs="Arial"/>
                <w:sz w:val="20"/>
                <w:szCs w:val="20"/>
                <w:lang w:val="ru-RU"/>
              </w:rPr>
              <w:t>предоставление</w:t>
            </w:r>
            <w:r w:rsidRPr="00716A2E">
              <w:rPr>
                <w:rFonts w:ascii="Arial" w:hAnsi="Arial" w:cs="Arial"/>
                <w:spacing w:val="-13"/>
                <w:sz w:val="20"/>
                <w:szCs w:val="20"/>
                <w:lang w:val="ru-RU"/>
              </w:rPr>
              <w:t xml:space="preserve"> </w:t>
            </w:r>
            <w:r w:rsidRPr="00716A2E">
              <w:rPr>
                <w:rFonts w:ascii="Arial" w:hAnsi="Arial" w:cs="Arial"/>
                <w:sz w:val="20"/>
                <w:szCs w:val="20"/>
                <w:lang w:val="ru-RU"/>
              </w:rPr>
              <w:t>услуги</w:t>
            </w:r>
          </w:p>
        </w:tc>
        <w:tc>
          <w:tcPr>
            <w:tcW w:w="2436" w:type="pct"/>
            <w:vAlign w:val="center"/>
          </w:tcPr>
          <w:p w:rsidR="00371914" w:rsidRPr="00826226" w:rsidRDefault="00371914" w:rsidP="00724A07">
            <w:pPr>
              <w:pStyle w:val="TableParagraph"/>
              <w:ind w:firstLine="567"/>
              <w:jc w:val="center"/>
              <w:rPr>
                <w:rFonts w:ascii="Arial" w:hAnsi="Arial" w:cs="Arial"/>
                <w:sz w:val="20"/>
                <w:szCs w:val="20"/>
              </w:rPr>
            </w:pPr>
            <w:r w:rsidRPr="00826226">
              <w:rPr>
                <w:rFonts w:ascii="Arial" w:hAnsi="Arial" w:cs="Arial"/>
                <w:sz w:val="20"/>
                <w:szCs w:val="20"/>
              </w:rPr>
              <w:t>Указываются</w:t>
            </w:r>
            <w:r w:rsidRPr="00826226">
              <w:rPr>
                <w:rFonts w:ascii="Arial" w:hAnsi="Arial" w:cs="Arial"/>
                <w:spacing w:val="-3"/>
                <w:sz w:val="20"/>
                <w:szCs w:val="20"/>
              </w:rPr>
              <w:t xml:space="preserve"> </w:t>
            </w:r>
            <w:r w:rsidRPr="00826226">
              <w:rPr>
                <w:rFonts w:ascii="Arial" w:hAnsi="Arial" w:cs="Arial"/>
                <w:sz w:val="20"/>
                <w:szCs w:val="20"/>
              </w:rPr>
              <w:t>основания</w:t>
            </w:r>
            <w:r w:rsidRPr="00826226">
              <w:rPr>
                <w:rFonts w:ascii="Arial" w:hAnsi="Arial" w:cs="Arial"/>
                <w:spacing w:val="-3"/>
                <w:sz w:val="20"/>
                <w:szCs w:val="20"/>
              </w:rPr>
              <w:t xml:space="preserve"> </w:t>
            </w:r>
            <w:r w:rsidRPr="00826226">
              <w:rPr>
                <w:rFonts w:ascii="Arial" w:hAnsi="Arial" w:cs="Arial"/>
                <w:sz w:val="20"/>
                <w:szCs w:val="20"/>
              </w:rPr>
              <w:t>такого</w:t>
            </w:r>
            <w:r w:rsidRPr="00826226">
              <w:rPr>
                <w:rFonts w:ascii="Arial" w:hAnsi="Arial" w:cs="Arial"/>
                <w:spacing w:val="-2"/>
                <w:sz w:val="20"/>
                <w:szCs w:val="20"/>
              </w:rPr>
              <w:t xml:space="preserve"> </w:t>
            </w:r>
            <w:r w:rsidRPr="00826226">
              <w:rPr>
                <w:rFonts w:ascii="Arial" w:hAnsi="Arial" w:cs="Arial"/>
                <w:sz w:val="20"/>
                <w:szCs w:val="20"/>
              </w:rPr>
              <w:t>вывода</w:t>
            </w:r>
          </w:p>
        </w:tc>
      </w:tr>
    </w:tbl>
    <w:p w:rsidR="00371914" w:rsidRPr="00CE31D2" w:rsidRDefault="00371914" w:rsidP="00724A07">
      <w:pPr>
        <w:pStyle w:val="a7"/>
        <w:spacing w:after="0"/>
        <w:jc w:val="left"/>
        <w:rPr>
          <w:rFonts w:ascii="Arial" w:hAnsi="Arial" w:cs="Arial"/>
          <w:color w:val="000000"/>
          <w:sz w:val="20"/>
        </w:rPr>
      </w:pPr>
    </w:p>
    <w:p w:rsidR="00371914" w:rsidRPr="00CE31D2" w:rsidRDefault="00371914" w:rsidP="00724A07">
      <w:pPr>
        <w:pStyle w:val="a7"/>
        <w:tabs>
          <w:tab w:val="left" w:pos="9600"/>
        </w:tabs>
        <w:spacing w:after="0"/>
        <w:jc w:val="left"/>
        <w:rPr>
          <w:rFonts w:ascii="Arial" w:hAnsi="Arial" w:cs="Arial"/>
          <w:color w:val="000000"/>
          <w:sz w:val="20"/>
        </w:rPr>
      </w:pPr>
      <w:r w:rsidRPr="00CE31D2">
        <w:rPr>
          <w:rFonts w:ascii="Arial" w:hAnsi="Arial" w:cs="Arial"/>
          <w:color w:val="000000"/>
          <w:sz w:val="20"/>
        </w:rPr>
        <w:t>Дополнительная</w:t>
      </w:r>
      <w:r w:rsidRPr="00CE31D2">
        <w:rPr>
          <w:rFonts w:ascii="Arial" w:hAnsi="Arial" w:cs="Arial"/>
          <w:color w:val="000000"/>
          <w:spacing w:val="-3"/>
          <w:sz w:val="20"/>
        </w:rPr>
        <w:t xml:space="preserve"> </w:t>
      </w:r>
      <w:r w:rsidRPr="00CE31D2">
        <w:rPr>
          <w:rFonts w:ascii="Arial" w:hAnsi="Arial" w:cs="Arial"/>
          <w:color w:val="000000"/>
          <w:sz w:val="20"/>
        </w:rPr>
        <w:t>информация:</w:t>
      </w:r>
      <w:r w:rsidRPr="00CE31D2">
        <w:rPr>
          <w:rFonts w:ascii="Arial" w:hAnsi="Arial" w:cs="Arial"/>
          <w:color w:val="000000"/>
          <w:sz w:val="20"/>
          <w:u w:val="single"/>
        </w:rPr>
        <w:t xml:space="preserve"> </w:t>
      </w:r>
      <w:r w:rsidRPr="00CE31D2">
        <w:rPr>
          <w:rFonts w:ascii="Arial" w:hAnsi="Arial" w:cs="Arial"/>
          <w:color w:val="000000"/>
          <w:sz w:val="20"/>
        </w:rPr>
        <w:t>.</w:t>
      </w:r>
    </w:p>
    <w:p w:rsidR="00371914" w:rsidRPr="00CE31D2" w:rsidRDefault="00371914" w:rsidP="00724A07">
      <w:pPr>
        <w:pStyle w:val="a7"/>
        <w:spacing w:after="0"/>
        <w:ind w:right="140"/>
        <w:rPr>
          <w:rFonts w:ascii="Arial" w:hAnsi="Arial" w:cs="Arial"/>
          <w:color w:val="000000"/>
          <w:sz w:val="20"/>
        </w:rPr>
      </w:pPr>
      <w:r w:rsidRPr="00CE31D2">
        <w:rPr>
          <w:rFonts w:ascii="Arial" w:hAnsi="Arial" w:cs="Arial"/>
          <w:color w:val="000000"/>
          <w:sz w:val="20"/>
        </w:rPr>
        <w:t>Вы</w:t>
      </w:r>
      <w:r w:rsidRPr="00CE31D2">
        <w:rPr>
          <w:rFonts w:ascii="Arial" w:hAnsi="Arial" w:cs="Arial"/>
          <w:color w:val="000000"/>
          <w:spacing w:val="31"/>
          <w:sz w:val="20"/>
        </w:rPr>
        <w:t xml:space="preserve"> </w:t>
      </w:r>
      <w:r w:rsidRPr="00CE31D2">
        <w:rPr>
          <w:rFonts w:ascii="Arial" w:hAnsi="Arial" w:cs="Arial"/>
          <w:color w:val="000000"/>
          <w:sz w:val="20"/>
        </w:rPr>
        <w:t>вправе</w:t>
      </w:r>
      <w:r w:rsidRPr="00CE31D2">
        <w:rPr>
          <w:rFonts w:ascii="Arial" w:hAnsi="Arial" w:cs="Arial"/>
          <w:color w:val="000000"/>
          <w:spacing w:val="96"/>
          <w:sz w:val="20"/>
        </w:rPr>
        <w:t xml:space="preserve"> </w:t>
      </w:r>
      <w:r w:rsidRPr="00CE31D2">
        <w:rPr>
          <w:rFonts w:ascii="Arial" w:hAnsi="Arial" w:cs="Arial"/>
          <w:color w:val="000000"/>
          <w:sz w:val="20"/>
        </w:rPr>
        <w:t>повторно</w:t>
      </w:r>
      <w:r w:rsidRPr="00CE31D2">
        <w:rPr>
          <w:rFonts w:ascii="Arial" w:hAnsi="Arial" w:cs="Arial"/>
          <w:color w:val="000000"/>
          <w:spacing w:val="98"/>
          <w:sz w:val="20"/>
        </w:rPr>
        <w:t xml:space="preserve"> </w:t>
      </w:r>
      <w:r w:rsidRPr="00CE31D2">
        <w:rPr>
          <w:rFonts w:ascii="Arial" w:hAnsi="Arial" w:cs="Arial"/>
          <w:color w:val="000000"/>
          <w:sz w:val="20"/>
        </w:rPr>
        <w:t>обратиться</w:t>
      </w:r>
      <w:r w:rsidRPr="00CE31D2">
        <w:rPr>
          <w:rFonts w:ascii="Arial" w:hAnsi="Arial" w:cs="Arial"/>
          <w:color w:val="000000"/>
          <w:spacing w:val="100"/>
          <w:sz w:val="20"/>
        </w:rPr>
        <w:t xml:space="preserve"> </w:t>
      </w:r>
      <w:r w:rsidRPr="00CE31D2">
        <w:rPr>
          <w:rFonts w:ascii="Arial" w:hAnsi="Arial" w:cs="Arial"/>
          <w:color w:val="000000"/>
          <w:sz w:val="20"/>
        </w:rPr>
        <w:t>в</w:t>
      </w:r>
      <w:r w:rsidRPr="00CE31D2">
        <w:rPr>
          <w:rFonts w:ascii="Arial" w:hAnsi="Arial" w:cs="Arial"/>
          <w:color w:val="000000"/>
          <w:spacing w:val="98"/>
          <w:sz w:val="20"/>
        </w:rPr>
        <w:t xml:space="preserve"> </w:t>
      </w:r>
      <w:r w:rsidRPr="00CE31D2">
        <w:rPr>
          <w:rFonts w:ascii="Arial" w:hAnsi="Arial" w:cs="Arial"/>
          <w:color w:val="000000"/>
          <w:sz w:val="20"/>
        </w:rPr>
        <w:t>уполномоченный</w:t>
      </w:r>
      <w:r w:rsidRPr="00CE31D2">
        <w:rPr>
          <w:rFonts w:ascii="Arial" w:hAnsi="Arial" w:cs="Arial"/>
          <w:color w:val="000000"/>
          <w:spacing w:val="97"/>
          <w:sz w:val="20"/>
        </w:rPr>
        <w:t xml:space="preserve"> </w:t>
      </w:r>
      <w:r w:rsidRPr="00CE31D2">
        <w:rPr>
          <w:rFonts w:ascii="Arial" w:hAnsi="Arial" w:cs="Arial"/>
          <w:color w:val="000000"/>
          <w:sz w:val="20"/>
        </w:rPr>
        <w:t>орган</w:t>
      </w:r>
      <w:r w:rsidRPr="00CE31D2">
        <w:rPr>
          <w:rFonts w:ascii="Arial" w:hAnsi="Arial" w:cs="Arial"/>
          <w:color w:val="000000"/>
          <w:spacing w:val="97"/>
          <w:sz w:val="20"/>
        </w:rPr>
        <w:t xml:space="preserve"> </w:t>
      </w:r>
      <w:r w:rsidRPr="00CE31D2">
        <w:rPr>
          <w:rFonts w:ascii="Arial" w:hAnsi="Arial" w:cs="Arial"/>
          <w:color w:val="000000"/>
          <w:sz w:val="20"/>
        </w:rPr>
        <w:t>с</w:t>
      </w:r>
      <w:r w:rsidRPr="00CE31D2">
        <w:rPr>
          <w:rFonts w:ascii="Arial" w:hAnsi="Arial" w:cs="Arial"/>
          <w:color w:val="000000"/>
          <w:spacing w:val="99"/>
          <w:sz w:val="20"/>
        </w:rPr>
        <w:t xml:space="preserve"> </w:t>
      </w:r>
      <w:r w:rsidRPr="00CE31D2">
        <w:rPr>
          <w:rFonts w:ascii="Arial" w:hAnsi="Arial" w:cs="Arial"/>
          <w:color w:val="000000"/>
          <w:sz w:val="20"/>
        </w:rPr>
        <w:t>заявлением</w:t>
      </w:r>
      <w:r w:rsidRPr="00CE31D2">
        <w:rPr>
          <w:rFonts w:ascii="Arial" w:hAnsi="Arial" w:cs="Arial"/>
          <w:color w:val="000000"/>
          <w:spacing w:val="-68"/>
          <w:sz w:val="20"/>
        </w:rPr>
        <w:t xml:space="preserve"> </w:t>
      </w:r>
      <w:r w:rsidRPr="00CE31D2">
        <w:rPr>
          <w:rFonts w:ascii="Arial" w:hAnsi="Arial" w:cs="Arial"/>
          <w:color w:val="000000"/>
          <w:sz w:val="20"/>
        </w:rPr>
        <w:t>о</w:t>
      </w:r>
      <w:r w:rsidRPr="00CE31D2">
        <w:rPr>
          <w:rFonts w:ascii="Arial" w:hAnsi="Arial" w:cs="Arial"/>
          <w:color w:val="000000"/>
          <w:spacing w:val="1"/>
          <w:sz w:val="20"/>
        </w:rPr>
        <w:t xml:space="preserve"> </w:t>
      </w:r>
      <w:r w:rsidRPr="00CE31D2">
        <w:rPr>
          <w:rFonts w:ascii="Arial" w:hAnsi="Arial" w:cs="Arial"/>
          <w:color w:val="000000"/>
          <w:sz w:val="20"/>
        </w:rPr>
        <w:t>предоставлении</w:t>
      </w:r>
      <w:r w:rsidRPr="00CE31D2">
        <w:rPr>
          <w:rFonts w:ascii="Arial" w:hAnsi="Arial" w:cs="Arial"/>
          <w:color w:val="000000"/>
          <w:spacing w:val="1"/>
          <w:sz w:val="20"/>
        </w:rPr>
        <w:t xml:space="preserve"> </w:t>
      </w:r>
      <w:r w:rsidRPr="00CE31D2">
        <w:rPr>
          <w:rFonts w:ascii="Arial" w:hAnsi="Arial" w:cs="Arial"/>
          <w:color w:val="000000"/>
          <w:sz w:val="20"/>
        </w:rPr>
        <w:t>муниципальной</w:t>
      </w:r>
      <w:r w:rsidRPr="00CE31D2">
        <w:rPr>
          <w:rFonts w:ascii="Arial" w:hAnsi="Arial" w:cs="Arial"/>
          <w:color w:val="000000"/>
          <w:spacing w:val="1"/>
          <w:sz w:val="20"/>
        </w:rPr>
        <w:t xml:space="preserve"> </w:t>
      </w:r>
      <w:r w:rsidRPr="00CE31D2">
        <w:rPr>
          <w:rFonts w:ascii="Arial" w:hAnsi="Arial" w:cs="Arial"/>
          <w:color w:val="000000"/>
          <w:sz w:val="20"/>
        </w:rPr>
        <w:t>услуги</w:t>
      </w:r>
      <w:r w:rsidRPr="00CE31D2">
        <w:rPr>
          <w:rFonts w:ascii="Arial" w:hAnsi="Arial" w:cs="Arial"/>
          <w:color w:val="000000"/>
          <w:spacing w:val="1"/>
          <w:sz w:val="20"/>
        </w:rPr>
        <w:t xml:space="preserve"> </w:t>
      </w:r>
      <w:r w:rsidRPr="00CE31D2">
        <w:rPr>
          <w:rFonts w:ascii="Arial" w:hAnsi="Arial" w:cs="Arial"/>
          <w:color w:val="000000"/>
          <w:sz w:val="20"/>
        </w:rPr>
        <w:t>после</w:t>
      </w:r>
      <w:r w:rsidRPr="00CE31D2">
        <w:rPr>
          <w:rFonts w:ascii="Arial" w:hAnsi="Arial" w:cs="Arial"/>
          <w:color w:val="000000"/>
          <w:spacing w:val="1"/>
          <w:sz w:val="20"/>
        </w:rPr>
        <w:t xml:space="preserve"> </w:t>
      </w:r>
      <w:r w:rsidRPr="00CE31D2">
        <w:rPr>
          <w:rFonts w:ascii="Arial" w:hAnsi="Arial" w:cs="Arial"/>
          <w:color w:val="000000"/>
          <w:sz w:val="20"/>
        </w:rPr>
        <w:t>устранения</w:t>
      </w:r>
      <w:r w:rsidRPr="00CE31D2">
        <w:rPr>
          <w:rFonts w:ascii="Arial" w:hAnsi="Arial" w:cs="Arial"/>
          <w:color w:val="000000"/>
          <w:spacing w:val="1"/>
          <w:sz w:val="20"/>
        </w:rPr>
        <w:t xml:space="preserve"> </w:t>
      </w:r>
      <w:r w:rsidRPr="00CE31D2">
        <w:rPr>
          <w:rFonts w:ascii="Arial" w:hAnsi="Arial" w:cs="Arial"/>
          <w:color w:val="000000"/>
          <w:sz w:val="20"/>
        </w:rPr>
        <w:t>указанных нарушений.</w:t>
      </w:r>
    </w:p>
    <w:p w:rsidR="00371914" w:rsidRPr="00CE31D2" w:rsidRDefault="00371914" w:rsidP="00724A07">
      <w:pPr>
        <w:pStyle w:val="a7"/>
        <w:tabs>
          <w:tab w:val="left" w:pos="2357"/>
          <w:tab w:val="left" w:pos="3229"/>
          <w:tab w:val="left" w:pos="4223"/>
          <w:tab w:val="left" w:pos="5043"/>
          <w:tab w:val="left" w:pos="6569"/>
          <w:tab w:val="left" w:pos="6938"/>
          <w:tab w:val="left" w:pos="8600"/>
          <w:tab w:val="left" w:pos="9800"/>
        </w:tabs>
        <w:spacing w:after="0"/>
        <w:ind w:right="151"/>
        <w:jc w:val="left"/>
        <w:rPr>
          <w:rFonts w:ascii="Arial" w:hAnsi="Arial" w:cs="Arial"/>
          <w:color w:val="000000"/>
          <w:sz w:val="20"/>
        </w:rPr>
      </w:pPr>
      <w:r w:rsidRPr="00CE31D2">
        <w:rPr>
          <w:rFonts w:ascii="Arial" w:hAnsi="Arial" w:cs="Arial"/>
          <w:color w:val="000000"/>
          <w:sz w:val="20"/>
        </w:rPr>
        <w:t xml:space="preserve">Данный отказ может быть обжалован в досудебном порядке </w:t>
      </w:r>
      <w:r w:rsidRPr="00CE31D2">
        <w:rPr>
          <w:rFonts w:ascii="Arial" w:hAnsi="Arial" w:cs="Arial"/>
          <w:color w:val="000000"/>
          <w:spacing w:val="-1"/>
          <w:sz w:val="20"/>
        </w:rPr>
        <w:t>путем</w:t>
      </w:r>
      <w:r w:rsidRPr="00CE31D2">
        <w:rPr>
          <w:rFonts w:ascii="Arial" w:hAnsi="Arial" w:cs="Arial"/>
          <w:color w:val="000000"/>
          <w:spacing w:val="-67"/>
          <w:sz w:val="20"/>
        </w:rPr>
        <w:t xml:space="preserve"> </w:t>
      </w:r>
      <w:r w:rsidRPr="00CE31D2">
        <w:rPr>
          <w:rFonts w:ascii="Arial" w:hAnsi="Arial" w:cs="Arial"/>
          <w:color w:val="000000"/>
          <w:sz w:val="20"/>
        </w:rPr>
        <w:t>направления</w:t>
      </w:r>
      <w:r w:rsidRPr="00CE31D2">
        <w:rPr>
          <w:rFonts w:ascii="Arial" w:hAnsi="Arial" w:cs="Arial"/>
          <w:color w:val="000000"/>
          <w:spacing w:val="-2"/>
          <w:sz w:val="20"/>
        </w:rPr>
        <w:t xml:space="preserve"> </w:t>
      </w:r>
      <w:r w:rsidRPr="00CE31D2">
        <w:rPr>
          <w:rFonts w:ascii="Arial" w:hAnsi="Arial" w:cs="Arial"/>
          <w:color w:val="000000"/>
          <w:sz w:val="20"/>
        </w:rPr>
        <w:t>жалобы</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2"/>
          <w:sz w:val="20"/>
        </w:rPr>
        <w:t xml:space="preserve"> </w:t>
      </w:r>
      <w:r w:rsidRPr="00CE31D2">
        <w:rPr>
          <w:rFonts w:ascii="Arial" w:hAnsi="Arial" w:cs="Arial"/>
          <w:color w:val="000000"/>
          <w:sz w:val="20"/>
        </w:rPr>
        <w:t>уполномоченный</w:t>
      </w:r>
      <w:r w:rsidRPr="00CE31D2">
        <w:rPr>
          <w:rFonts w:ascii="Arial" w:hAnsi="Arial" w:cs="Arial"/>
          <w:color w:val="000000"/>
          <w:spacing w:val="-1"/>
          <w:sz w:val="20"/>
        </w:rPr>
        <w:t xml:space="preserve"> </w:t>
      </w:r>
      <w:r w:rsidRPr="00CE31D2">
        <w:rPr>
          <w:rFonts w:ascii="Arial" w:hAnsi="Arial" w:cs="Arial"/>
          <w:color w:val="000000"/>
          <w:sz w:val="20"/>
        </w:rPr>
        <w:t>орган,</w:t>
      </w:r>
      <w:r w:rsidRPr="00CE31D2">
        <w:rPr>
          <w:rFonts w:ascii="Arial" w:hAnsi="Arial" w:cs="Arial"/>
          <w:color w:val="000000"/>
          <w:spacing w:val="-2"/>
          <w:sz w:val="20"/>
        </w:rPr>
        <w:t xml:space="preserve"> </w:t>
      </w:r>
      <w:r w:rsidRPr="00CE31D2">
        <w:rPr>
          <w:rFonts w:ascii="Arial" w:hAnsi="Arial" w:cs="Arial"/>
          <w:color w:val="000000"/>
          <w:sz w:val="20"/>
        </w:rPr>
        <w:t>а</w:t>
      </w:r>
      <w:r w:rsidRPr="00CE31D2">
        <w:rPr>
          <w:rFonts w:ascii="Arial" w:hAnsi="Arial" w:cs="Arial"/>
          <w:color w:val="000000"/>
          <w:spacing w:val="-1"/>
          <w:sz w:val="20"/>
        </w:rPr>
        <w:t xml:space="preserve"> </w:t>
      </w:r>
      <w:r w:rsidRPr="00CE31D2">
        <w:rPr>
          <w:rFonts w:ascii="Arial" w:hAnsi="Arial" w:cs="Arial"/>
          <w:color w:val="000000"/>
          <w:sz w:val="20"/>
        </w:rPr>
        <w:t>также</w:t>
      </w:r>
      <w:r w:rsidRPr="00CE31D2">
        <w:rPr>
          <w:rFonts w:ascii="Arial" w:hAnsi="Arial" w:cs="Arial"/>
          <w:color w:val="000000"/>
          <w:spacing w:val="-1"/>
          <w:sz w:val="20"/>
        </w:rPr>
        <w:t xml:space="preserve"> </w:t>
      </w:r>
      <w:r w:rsidRPr="00CE31D2">
        <w:rPr>
          <w:rFonts w:ascii="Arial" w:hAnsi="Arial" w:cs="Arial"/>
          <w:color w:val="000000"/>
          <w:sz w:val="20"/>
        </w:rPr>
        <w:t>в</w:t>
      </w:r>
      <w:r w:rsidRPr="00CE31D2">
        <w:rPr>
          <w:rFonts w:ascii="Arial" w:hAnsi="Arial" w:cs="Arial"/>
          <w:color w:val="000000"/>
          <w:spacing w:val="-2"/>
          <w:sz w:val="20"/>
        </w:rPr>
        <w:t xml:space="preserve"> </w:t>
      </w:r>
      <w:r w:rsidRPr="00CE31D2">
        <w:rPr>
          <w:rFonts w:ascii="Arial" w:hAnsi="Arial" w:cs="Arial"/>
          <w:color w:val="000000"/>
          <w:sz w:val="20"/>
        </w:rPr>
        <w:t>судебном</w:t>
      </w:r>
      <w:r w:rsidRPr="00CE31D2">
        <w:rPr>
          <w:rFonts w:ascii="Arial" w:hAnsi="Arial" w:cs="Arial"/>
          <w:color w:val="000000"/>
          <w:spacing w:val="-1"/>
          <w:sz w:val="20"/>
        </w:rPr>
        <w:t xml:space="preserve"> </w:t>
      </w:r>
      <w:r w:rsidRPr="00CE31D2">
        <w:rPr>
          <w:rFonts w:ascii="Arial" w:hAnsi="Arial" w:cs="Arial"/>
          <w:color w:val="000000"/>
          <w:sz w:val="20"/>
        </w:rPr>
        <w:t>порядке.</w:t>
      </w:r>
    </w:p>
    <w:p w:rsidR="00371914" w:rsidRPr="00CE31D2" w:rsidRDefault="00371914" w:rsidP="00724A07">
      <w:pPr>
        <w:pStyle w:val="a7"/>
        <w:spacing w:after="0"/>
        <w:jc w:val="left"/>
        <w:rPr>
          <w:rFonts w:ascii="Arial" w:hAnsi="Arial" w:cs="Arial"/>
          <w:color w:val="000000"/>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7"/>
        <w:gridCol w:w="7110"/>
      </w:tblGrid>
      <w:tr w:rsidR="00371914" w:rsidRPr="00CE31D2" w:rsidTr="00724A07">
        <w:trPr>
          <w:cantSplit/>
        </w:trPr>
        <w:tc>
          <w:tcPr>
            <w:tcW w:w="2510" w:type="pct"/>
            <w:vAlign w:val="center"/>
          </w:tcPr>
          <w:p w:rsidR="00371914" w:rsidRPr="00716A2E" w:rsidRDefault="00371914" w:rsidP="00724A07">
            <w:pPr>
              <w:pStyle w:val="TableParagraph"/>
              <w:ind w:firstLine="567"/>
              <w:jc w:val="center"/>
              <w:rPr>
                <w:rFonts w:ascii="Arial" w:hAnsi="Arial" w:cs="Arial"/>
                <w:color w:val="000000"/>
                <w:sz w:val="20"/>
                <w:szCs w:val="24"/>
                <w:lang w:val="ru-RU"/>
              </w:rPr>
            </w:pPr>
          </w:p>
          <w:p w:rsidR="00371914" w:rsidRPr="00CE31D2" w:rsidRDefault="00ED57CB" w:rsidP="00724A07">
            <w:pPr>
              <w:pStyle w:val="TableParagraph"/>
              <w:ind w:firstLine="567"/>
              <w:jc w:val="center"/>
              <w:rPr>
                <w:rFonts w:ascii="Arial" w:hAnsi="Arial" w:cs="Arial"/>
                <w:color w:val="000000"/>
                <w:sz w:val="20"/>
                <w:szCs w:val="24"/>
              </w:rPr>
            </w:pPr>
            <w:r>
              <w:rPr>
                <w:rFonts w:ascii="Arial" w:hAnsi="Arial" w:cs="Arial"/>
                <w:color w:val="000000"/>
                <w:sz w:val="20"/>
                <w:szCs w:val="24"/>
                <w:lang w:val="ru-RU"/>
              </w:rPr>
            </w:r>
            <w:r>
              <w:rPr>
                <w:rFonts w:ascii="Arial" w:hAnsi="Arial" w:cs="Arial"/>
                <w:color w:val="000000"/>
                <w:sz w:val="20"/>
                <w:szCs w:val="24"/>
                <w:lang w:val="ru-RU"/>
              </w:rPr>
              <w:pict>
                <v:group id="_x0000_s1027" style="width:203pt;height:.6pt;mso-position-horizontal-relative:char;mso-position-vertical-relative:line" coordsize="4060,12">
                  <v:line id="_x0000_s1028" style="position:absolute" from="0,6" to="4060,6" strokeweight=".20308mm"/>
                  <w10:wrap type="none"/>
                  <w10:anchorlock/>
                </v:group>
              </w:pict>
            </w:r>
          </w:p>
          <w:p w:rsidR="00371914" w:rsidRPr="00716A2E" w:rsidRDefault="00371914" w:rsidP="00724A07">
            <w:pPr>
              <w:pStyle w:val="TableParagraph"/>
              <w:ind w:firstLine="567"/>
              <w:jc w:val="center"/>
              <w:rPr>
                <w:rFonts w:ascii="Arial" w:hAnsi="Arial" w:cs="Arial"/>
                <w:i/>
                <w:color w:val="000000"/>
                <w:sz w:val="20"/>
                <w:szCs w:val="24"/>
                <w:lang w:val="ru-RU"/>
              </w:rPr>
            </w:pPr>
            <w:r w:rsidRPr="00716A2E">
              <w:rPr>
                <w:rFonts w:ascii="Arial" w:hAnsi="Arial" w:cs="Arial"/>
                <w:i/>
                <w:color w:val="000000"/>
                <w:sz w:val="20"/>
                <w:szCs w:val="24"/>
                <w:lang w:val="ru-RU"/>
              </w:rPr>
              <w:t>Должность</w:t>
            </w:r>
            <w:r w:rsidRPr="00716A2E">
              <w:rPr>
                <w:rFonts w:ascii="Arial" w:hAnsi="Arial" w:cs="Arial"/>
                <w:i/>
                <w:color w:val="000000"/>
                <w:spacing w:val="-4"/>
                <w:sz w:val="20"/>
                <w:szCs w:val="24"/>
                <w:lang w:val="ru-RU"/>
              </w:rPr>
              <w:t xml:space="preserve"> </w:t>
            </w:r>
            <w:r w:rsidRPr="00716A2E">
              <w:rPr>
                <w:rFonts w:ascii="Arial" w:hAnsi="Arial" w:cs="Arial"/>
                <w:i/>
                <w:color w:val="000000"/>
                <w:sz w:val="20"/>
                <w:szCs w:val="24"/>
                <w:lang w:val="ru-RU"/>
              </w:rPr>
              <w:t>и</w:t>
            </w:r>
            <w:r w:rsidRPr="00716A2E">
              <w:rPr>
                <w:rFonts w:ascii="Arial" w:hAnsi="Arial" w:cs="Arial"/>
                <w:i/>
                <w:color w:val="000000"/>
                <w:spacing w:val="-2"/>
                <w:sz w:val="20"/>
                <w:szCs w:val="24"/>
                <w:lang w:val="ru-RU"/>
              </w:rPr>
              <w:t xml:space="preserve"> </w:t>
            </w:r>
            <w:r w:rsidRPr="00716A2E">
              <w:rPr>
                <w:rFonts w:ascii="Arial" w:hAnsi="Arial" w:cs="Arial"/>
                <w:i/>
                <w:color w:val="000000"/>
                <w:sz w:val="20"/>
                <w:szCs w:val="24"/>
                <w:lang w:val="ru-RU"/>
              </w:rPr>
              <w:t>ФИО</w:t>
            </w:r>
            <w:r w:rsidRPr="00716A2E">
              <w:rPr>
                <w:rFonts w:ascii="Arial" w:hAnsi="Arial" w:cs="Arial"/>
                <w:i/>
                <w:color w:val="000000"/>
                <w:spacing w:val="-4"/>
                <w:sz w:val="20"/>
                <w:szCs w:val="24"/>
                <w:lang w:val="ru-RU"/>
              </w:rPr>
              <w:t xml:space="preserve"> </w:t>
            </w:r>
            <w:r w:rsidRPr="00716A2E">
              <w:rPr>
                <w:rFonts w:ascii="Arial" w:hAnsi="Arial" w:cs="Arial"/>
                <w:i/>
                <w:color w:val="000000"/>
                <w:sz w:val="20"/>
                <w:szCs w:val="24"/>
                <w:lang w:val="ru-RU"/>
              </w:rPr>
              <w:t>сотрудника,</w:t>
            </w:r>
            <w:r w:rsidRPr="00716A2E">
              <w:rPr>
                <w:rFonts w:ascii="Arial" w:hAnsi="Arial" w:cs="Arial"/>
                <w:i/>
                <w:color w:val="000000"/>
                <w:spacing w:val="-2"/>
                <w:sz w:val="20"/>
                <w:szCs w:val="24"/>
                <w:lang w:val="ru-RU"/>
              </w:rPr>
              <w:t xml:space="preserve"> </w:t>
            </w:r>
            <w:r w:rsidRPr="00716A2E">
              <w:rPr>
                <w:rFonts w:ascii="Arial" w:hAnsi="Arial" w:cs="Arial"/>
                <w:i/>
                <w:color w:val="000000"/>
                <w:sz w:val="20"/>
                <w:szCs w:val="24"/>
                <w:lang w:val="ru-RU"/>
              </w:rPr>
              <w:t>принявшего</w:t>
            </w:r>
            <w:r w:rsidRPr="00716A2E">
              <w:rPr>
                <w:rFonts w:ascii="Arial" w:hAnsi="Arial" w:cs="Arial"/>
                <w:i/>
                <w:color w:val="000000"/>
                <w:spacing w:val="-4"/>
                <w:sz w:val="20"/>
                <w:szCs w:val="24"/>
                <w:lang w:val="ru-RU"/>
              </w:rPr>
              <w:t xml:space="preserve"> </w:t>
            </w:r>
            <w:r w:rsidRPr="00716A2E">
              <w:rPr>
                <w:rFonts w:ascii="Arial" w:hAnsi="Arial" w:cs="Arial"/>
                <w:i/>
                <w:color w:val="000000"/>
                <w:sz w:val="20"/>
                <w:szCs w:val="24"/>
                <w:lang w:val="ru-RU"/>
              </w:rPr>
              <w:t>решение</w:t>
            </w:r>
          </w:p>
        </w:tc>
        <w:tc>
          <w:tcPr>
            <w:tcW w:w="2490" w:type="pct"/>
            <w:vAlign w:val="center"/>
          </w:tcPr>
          <w:p w:rsidR="00371914" w:rsidRPr="00CE31D2" w:rsidRDefault="00371914" w:rsidP="00724A07">
            <w:pPr>
              <w:pStyle w:val="TableParagraph"/>
              <w:ind w:left="2" w:right="1503" w:firstLine="283"/>
              <w:jc w:val="center"/>
              <w:rPr>
                <w:rFonts w:ascii="Arial" w:hAnsi="Arial" w:cs="Arial"/>
                <w:color w:val="000000"/>
                <w:sz w:val="20"/>
                <w:szCs w:val="24"/>
              </w:rPr>
            </w:pPr>
            <w:r w:rsidRPr="00CE31D2">
              <w:rPr>
                <w:rFonts w:ascii="Arial" w:hAnsi="Arial" w:cs="Arial"/>
                <w:color w:val="000000"/>
                <w:sz w:val="20"/>
                <w:szCs w:val="24"/>
              </w:rPr>
              <w:t>Сведения об</w:t>
            </w:r>
            <w:r w:rsidRPr="00CE31D2">
              <w:rPr>
                <w:rFonts w:ascii="Arial" w:hAnsi="Arial" w:cs="Arial"/>
                <w:color w:val="000000"/>
                <w:spacing w:val="-67"/>
                <w:sz w:val="20"/>
                <w:szCs w:val="24"/>
              </w:rPr>
              <w:t xml:space="preserve"> </w:t>
            </w:r>
            <w:r>
              <w:rPr>
                <w:rFonts w:ascii="Arial" w:hAnsi="Arial" w:cs="Arial"/>
                <w:color w:val="000000"/>
                <w:sz w:val="20"/>
                <w:szCs w:val="24"/>
              </w:rPr>
              <w:t xml:space="preserve">электронной </w:t>
            </w:r>
            <w:r w:rsidRPr="00CE31D2">
              <w:rPr>
                <w:rFonts w:ascii="Arial" w:hAnsi="Arial" w:cs="Arial"/>
                <w:color w:val="000000"/>
                <w:sz w:val="20"/>
                <w:szCs w:val="24"/>
              </w:rPr>
              <w:t>подписи</w:t>
            </w:r>
          </w:p>
        </w:tc>
      </w:tr>
    </w:tbl>
    <w:p w:rsidR="00371914" w:rsidRDefault="00371914" w:rsidP="00724A07">
      <w:pPr>
        <w:pStyle w:val="a7"/>
        <w:spacing w:after="0"/>
        <w:ind w:right="708"/>
        <w:jc w:val="right"/>
        <w:rPr>
          <w:rFonts w:ascii="Arial" w:hAnsi="Arial" w:cs="Arial"/>
          <w:color w:val="000000"/>
          <w:sz w:val="20"/>
        </w:rPr>
      </w:pPr>
    </w:p>
    <w:p w:rsidR="00371914" w:rsidRPr="00CE31D2" w:rsidRDefault="00371914" w:rsidP="00724A07">
      <w:pPr>
        <w:pStyle w:val="a7"/>
        <w:spacing w:after="0"/>
        <w:ind w:right="85"/>
        <w:jc w:val="right"/>
        <w:rPr>
          <w:rFonts w:ascii="Arial" w:hAnsi="Arial" w:cs="Arial"/>
          <w:color w:val="000000"/>
          <w:spacing w:val="4"/>
          <w:sz w:val="20"/>
        </w:rPr>
      </w:pPr>
      <w:r w:rsidRPr="00CE31D2">
        <w:rPr>
          <w:rFonts w:ascii="Arial" w:hAnsi="Arial" w:cs="Arial"/>
          <w:color w:val="000000"/>
          <w:sz w:val="20"/>
        </w:rPr>
        <w:t>Приложение № 6</w:t>
      </w:r>
      <w:r w:rsidRPr="00CE31D2">
        <w:rPr>
          <w:rFonts w:ascii="Arial" w:hAnsi="Arial" w:cs="Arial"/>
          <w:color w:val="000000"/>
          <w:spacing w:val="-67"/>
          <w:sz w:val="20"/>
        </w:rPr>
        <w:t xml:space="preserve"> </w:t>
      </w:r>
      <w:r w:rsidRPr="00CE31D2">
        <w:rPr>
          <w:rFonts w:ascii="Arial" w:hAnsi="Arial" w:cs="Arial"/>
          <w:color w:val="000000"/>
          <w:sz w:val="20"/>
        </w:rPr>
        <w:t>к</w:t>
      </w:r>
      <w:r w:rsidRPr="00CE31D2">
        <w:rPr>
          <w:rFonts w:ascii="Arial" w:hAnsi="Arial" w:cs="Arial"/>
          <w:color w:val="000000"/>
          <w:spacing w:val="8"/>
          <w:sz w:val="20"/>
        </w:rPr>
        <w:t xml:space="preserve"> </w:t>
      </w:r>
      <w:r w:rsidRPr="00CE31D2">
        <w:rPr>
          <w:rFonts w:ascii="Arial" w:hAnsi="Arial" w:cs="Arial"/>
          <w:color w:val="000000"/>
          <w:sz w:val="20"/>
        </w:rPr>
        <w:t>Административному</w:t>
      </w:r>
      <w:r w:rsidRPr="00CE31D2">
        <w:rPr>
          <w:rFonts w:ascii="Arial" w:hAnsi="Arial" w:cs="Arial"/>
          <w:color w:val="000000"/>
          <w:spacing w:val="4"/>
          <w:sz w:val="20"/>
        </w:rPr>
        <w:t xml:space="preserve"> </w:t>
      </w:r>
    </w:p>
    <w:p w:rsidR="00371914" w:rsidRPr="00CE31D2" w:rsidRDefault="00371914" w:rsidP="00724A07">
      <w:pPr>
        <w:pStyle w:val="a7"/>
        <w:spacing w:after="0"/>
        <w:ind w:right="85"/>
        <w:jc w:val="right"/>
        <w:rPr>
          <w:rFonts w:ascii="Arial" w:hAnsi="Arial" w:cs="Arial"/>
          <w:color w:val="000000"/>
          <w:sz w:val="20"/>
        </w:rPr>
      </w:pPr>
      <w:r w:rsidRPr="00CE31D2">
        <w:rPr>
          <w:rFonts w:ascii="Arial" w:hAnsi="Arial" w:cs="Arial"/>
          <w:color w:val="000000"/>
          <w:sz w:val="20"/>
        </w:rPr>
        <w:t>регламенту</w:t>
      </w:r>
      <w:r w:rsidRPr="00CE31D2">
        <w:rPr>
          <w:rFonts w:ascii="Arial" w:hAnsi="Arial" w:cs="Arial"/>
          <w:color w:val="000000"/>
          <w:spacing w:val="1"/>
          <w:sz w:val="20"/>
        </w:rPr>
        <w:t xml:space="preserve"> </w:t>
      </w:r>
      <w:r w:rsidRPr="00CE31D2">
        <w:rPr>
          <w:rFonts w:ascii="Arial" w:hAnsi="Arial" w:cs="Arial"/>
          <w:color w:val="000000"/>
          <w:sz w:val="20"/>
        </w:rPr>
        <w:t>по</w:t>
      </w:r>
      <w:r w:rsidRPr="00CE31D2">
        <w:rPr>
          <w:rFonts w:ascii="Arial" w:hAnsi="Arial" w:cs="Arial"/>
          <w:color w:val="000000"/>
          <w:spacing w:val="-8"/>
          <w:sz w:val="20"/>
        </w:rPr>
        <w:t xml:space="preserve"> </w:t>
      </w:r>
      <w:r w:rsidRPr="00CE31D2">
        <w:rPr>
          <w:rFonts w:ascii="Arial" w:hAnsi="Arial" w:cs="Arial"/>
          <w:color w:val="000000"/>
          <w:sz w:val="20"/>
        </w:rPr>
        <w:t>предоставлению</w:t>
      </w:r>
      <w:r w:rsidRPr="00CE31D2">
        <w:rPr>
          <w:rFonts w:ascii="Arial" w:hAnsi="Arial" w:cs="Arial"/>
          <w:color w:val="000000"/>
          <w:spacing w:val="-5"/>
          <w:sz w:val="20"/>
        </w:rPr>
        <w:t xml:space="preserve"> </w:t>
      </w:r>
    </w:p>
    <w:p w:rsidR="00371914" w:rsidRDefault="00371914" w:rsidP="00724A07">
      <w:pPr>
        <w:pStyle w:val="a7"/>
        <w:spacing w:after="0"/>
        <w:ind w:right="85"/>
        <w:jc w:val="right"/>
        <w:rPr>
          <w:rFonts w:ascii="Arial" w:hAnsi="Arial" w:cs="Arial"/>
          <w:color w:val="000000"/>
          <w:sz w:val="20"/>
        </w:rPr>
      </w:pPr>
      <w:r w:rsidRPr="00CE31D2">
        <w:rPr>
          <w:rFonts w:ascii="Arial" w:hAnsi="Arial" w:cs="Arial"/>
          <w:color w:val="000000"/>
          <w:sz w:val="20"/>
        </w:rPr>
        <w:t>муниципальной</w:t>
      </w:r>
      <w:r w:rsidRPr="00CE31D2">
        <w:rPr>
          <w:rFonts w:ascii="Arial" w:hAnsi="Arial" w:cs="Arial"/>
          <w:color w:val="000000"/>
          <w:spacing w:val="-11"/>
          <w:sz w:val="20"/>
        </w:rPr>
        <w:t xml:space="preserve"> </w:t>
      </w:r>
      <w:r w:rsidRPr="00CE31D2">
        <w:rPr>
          <w:rFonts w:ascii="Arial" w:hAnsi="Arial" w:cs="Arial"/>
          <w:color w:val="000000"/>
          <w:sz w:val="20"/>
        </w:rPr>
        <w:t>услуги</w:t>
      </w:r>
    </w:p>
    <w:p w:rsidR="00371914" w:rsidRDefault="00371914" w:rsidP="00724A07">
      <w:pPr>
        <w:pStyle w:val="a7"/>
        <w:spacing w:after="0"/>
        <w:ind w:right="711"/>
        <w:jc w:val="right"/>
        <w:rPr>
          <w:rFonts w:ascii="Arial" w:hAnsi="Arial" w:cs="Arial"/>
          <w:color w:val="000000"/>
          <w:sz w:val="20"/>
        </w:rPr>
      </w:pPr>
    </w:p>
    <w:p w:rsidR="00371914" w:rsidRPr="00716A2E" w:rsidRDefault="00371914" w:rsidP="00724A07">
      <w:pPr>
        <w:widowControl w:val="0"/>
        <w:autoSpaceDE w:val="0"/>
        <w:autoSpaceDN w:val="0"/>
        <w:spacing w:after="0" w:line="240" w:lineRule="auto"/>
        <w:ind w:right="765"/>
        <w:jc w:val="center"/>
        <w:rPr>
          <w:rFonts w:ascii="Arial" w:eastAsia="Times New Roman" w:hAnsi="Arial" w:cs="Arial"/>
          <w:b/>
          <w:sz w:val="20"/>
          <w:szCs w:val="20"/>
          <w:lang w:eastAsia="en-US"/>
        </w:rPr>
      </w:pPr>
      <w:r w:rsidRPr="00716A2E">
        <w:rPr>
          <w:rFonts w:ascii="Arial" w:eastAsia="Times New Roman" w:hAnsi="Arial" w:cs="Arial"/>
          <w:b/>
          <w:sz w:val="20"/>
          <w:szCs w:val="20"/>
          <w:lang w:eastAsia="en-US"/>
        </w:rPr>
        <w:t>Состав,</w:t>
      </w:r>
      <w:r w:rsidRPr="00716A2E">
        <w:rPr>
          <w:rFonts w:ascii="Arial" w:eastAsia="Times New Roman" w:hAnsi="Arial" w:cs="Arial"/>
          <w:b/>
          <w:spacing w:val="-5"/>
          <w:sz w:val="20"/>
          <w:szCs w:val="20"/>
          <w:lang w:eastAsia="en-US"/>
        </w:rPr>
        <w:t xml:space="preserve"> </w:t>
      </w:r>
      <w:r w:rsidRPr="00716A2E">
        <w:rPr>
          <w:rFonts w:ascii="Arial" w:eastAsia="Times New Roman" w:hAnsi="Arial" w:cs="Arial"/>
          <w:b/>
          <w:sz w:val="20"/>
          <w:szCs w:val="20"/>
          <w:lang w:eastAsia="en-US"/>
        </w:rPr>
        <w:t>последовательность</w:t>
      </w:r>
      <w:r w:rsidRPr="00716A2E">
        <w:rPr>
          <w:rFonts w:ascii="Arial" w:eastAsia="Times New Roman" w:hAnsi="Arial" w:cs="Arial"/>
          <w:b/>
          <w:spacing w:val="-4"/>
          <w:sz w:val="20"/>
          <w:szCs w:val="20"/>
          <w:lang w:eastAsia="en-US"/>
        </w:rPr>
        <w:t xml:space="preserve"> </w:t>
      </w:r>
      <w:r w:rsidRPr="00716A2E">
        <w:rPr>
          <w:rFonts w:ascii="Arial" w:eastAsia="Times New Roman" w:hAnsi="Arial" w:cs="Arial"/>
          <w:b/>
          <w:sz w:val="20"/>
          <w:szCs w:val="20"/>
          <w:lang w:eastAsia="en-US"/>
        </w:rPr>
        <w:t>и</w:t>
      </w:r>
      <w:r w:rsidRPr="00716A2E">
        <w:rPr>
          <w:rFonts w:ascii="Arial" w:eastAsia="Times New Roman" w:hAnsi="Arial" w:cs="Arial"/>
          <w:b/>
          <w:spacing w:val="-5"/>
          <w:sz w:val="20"/>
          <w:szCs w:val="20"/>
          <w:lang w:eastAsia="en-US"/>
        </w:rPr>
        <w:t xml:space="preserve"> </w:t>
      </w:r>
      <w:r w:rsidRPr="00716A2E">
        <w:rPr>
          <w:rFonts w:ascii="Arial" w:eastAsia="Times New Roman" w:hAnsi="Arial" w:cs="Arial"/>
          <w:b/>
          <w:sz w:val="20"/>
          <w:szCs w:val="20"/>
          <w:lang w:eastAsia="en-US"/>
        </w:rPr>
        <w:t>сроки</w:t>
      </w:r>
      <w:r w:rsidRPr="00716A2E">
        <w:rPr>
          <w:rFonts w:ascii="Arial" w:eastAsia="Times New Roman" w:hAnsi="Arial" w:cs="Arial"/>
          <w:b/>
          <w:spacing w:val="-4"/>
          <w:sz w:val="20"/>
          <w:szCs w:val="20"/>
          <w:lang w:eastAsia="en-US"/>
        </w:rPr>
        <w:t xml:space="preserve"> </w:t>
      </w:r>
      <w:r w:rsidRPr="00716A2E">
        <w:rPr>
          <w:rFonts w:ascii="Arial" w:eastAsia="Times New Roman" w:hAnsi="Arial" w:cs="Arial"/>
          <w:b/>
          <w:sz w:val="20"/>
          <w:szCs w:val="20"/>
          <w:lang w:eastAsia="en-US"/>
        </w:rPr>
        <w:t>выполнения</w:t>
      </w:r>
      <w:r w:rsidRPr="00716A2E">
        <w:rPr>
          <w:rFonts w:ascii="Arial" w:eastAsia="Times New Roman" w:hAnsi="Arial" w:cs="Arial"/>
          <w:b/>
          <w:spacing w:val="-4"/>
          <w:sz w:val="20"/>
          <w:szCs w:val="20"/>
          <w:lang w:eastAsia="en-US"/>
        </w:rPr>
        <w:t xml:space="preserve"> </w:t>
      </w:r>
      <w:r w:rsidRPr="00716A2E">
        <w:rPr>
          <w:rFonts w:ascii="Arial" w:eastAsia="Times New Roman" w:hAnsi="Arial" w:cs="Arial"/>
          <w:b/>
          <w:sz w:val="20"/>
          <w:szCs w:val="20"/>
          <w:lang w:eastAsia="en-US"/>
        </w:rPr>
        <w:t>административных</w:t>
      </w:r>
      <w:r w:rsidRPr="00716A2E">
        <w:rPr>
          <w:rFonts w:ascii="Arial" w:eastAsia="Times New Roman" w:hAnsi="Arial" w:cs="Arial"/>
          <w:b/>
          <w:spacing w:val="-5"/>
          <w:sz w:val="20"/>
          <w:szCs w:val="20"/>
          <w:lang w:eastAsia="en-US"/>
        </w:rPr>
        <w:t xml:space="preserve"> </w:t>
      </w:r>
      <w:r w:rsidRPr="00716A2E">
        <w:rPr>
          <w:rFonts w:ascii="Arial" w:eastAsia="Times New Roman" w:hAnsi="Arial" w:cs="Arial"/>
          <w:b/>
          <w:sz w:val="20"/>
          <w:szCs w:val="20"/>
          <w:lang w:eastAsia="en-US"/>
        </w:rPr>
        <w:t>процедур</w:t>
      </w:r>
      <w:r w:rsidRPr="00716A2E">
        <w:rPr>
          <w:rFonts w:ascii="Arial" w:eastAsia="Times New Roman" w:hAnsi="Arial" w:cs="Arial"/>
          <w:b/>
          <w:spacing w:val="-4"/>
          <w:sz w:val="20"/>
          <w:szCs w:val="20"/>
          <w:lang w:eastAsia="en-US"/>
        </w:rPr>
        <w:t xml:space="preserve"> </w:t>
      </w:r>
      <w:r w:rsidRPr="00716A2E">
        <w:rPr>
          <w:rFonts w:ascii="Arial" w:eastAsia="Times New Roman" w:hAnsi="Arial" w:cs="Arial"/>
          <w:b/>
          <w:sz w:val="20"/>
          <w:szCs w:val="20"/>
          <w:lang w:eastAsia="en-US"/>
        </w:rPr>
        <w:t>(действий)</w:t>
      </w:r>
      <w:r w:rsidRPr="00716A2E">
        <w:rPr>
          <w:rFonts w:ascii="Arial" w:eastAsia="Times New Roman" w:hAnsi="Arial" w:cs="Arial"/>
          <w:b/>
          <w:spacing w:val="-4"/>
          <w:sz w:val="20"/>
          <w:szCs w:val="20"/>
          <w:lang w:eastAsia="en-US"/>
        </w:rPr>
        <w:t xml:space="preserve"> </w:t>
      </w:r>
      <w:r w:rsidRPr="00716A2E">
        <w:rPr>
          <w:rFonts w:ascii="Arial" w:eastAsia="Times New Roman" w:hAnsi="Arial" w:cs="Arial"/>
          <w:b/>
          <w:sz w:val="20"/>
          <w:szCs w:val="20"/>
          <w:lang w:eastAsia="en-US"/>
        </w:rPr>
        <w:t>при</w:t>
      </w:r>
      <w:r w:rsidRPr="00716A2E">
        <w:rPr>
          <w:rFonts w:ascii="Arial" w:eastAsia="Times New Roman" w:hAnsi="Arial" w:cs="Arial"/>
          <w:b/>
          <w:spacing w:val="-5"/>
          <w:sz w:val="20"/>
          <w:szCs w:val="20"/>
          <w:lang w:eastAsia="en-US"/>
        </w:rPr>
        <w:t xml:space="preserve"> </w:t>
      </w:r>
      <w:r w:rsidRPr="00716A2E">
        <w:rPr>
          <w:rFonts w:ascii="Arial" w:eastAsia="Times New Roman" w:hAnsi="Arial" w:cs="Arial"/>
          <w:b/>
          <w:sz w:val="20"/>
          <w:szCs w:val="20"/>
          <w:lang w:eastAsia="en-US"/>
        </w:rPr>
        <w:t>предоставлении</w:t>
      </w:r>
      <w:r w:rsidRPr="00716A2E">
        <w:rPr>
          <w:rFonts w:ascii="Arial" w:eastAsia="Times New Roman" w:hAnsi="Arial" w:cs="Arial"/>
          <w:b/>
          <w:spacing w:val="6"/>
          <w:sz w:val="20"/>
          <w:szCs w:val="20"/>
          <w:lang w:eastAsia="en-US"/>
        </w:rPr>
        <w:t xml:space="preserve"> </w:t>
      </w:r>
    </w:p>
    <w:p w:rsidR="00371914" w:rsidRPr="00716A2E" w:rsidRDefault="00371914" w:rsidP="00724A07">
      <w:pPr>
        <w:widowControl w:val="0"/>
        <w:autoSpaceDE w:val="0"/>
        <w:autoSpaceDN w:val="0"/>
        <w:spacing w:after="3" w:line="240" w:lineRule="auto"/>
        <w:ind w:right="765"/>
        <w:jc w:val="center"/>
        <w:rPr>
          <w:rFonts w:ascii="Arial" w:eastAsia="Times New Roman" w:hAnsi="Arial" w:cs="Arial"/>
          <w:b/>
          <w:sz w:val="20"/>
          <w:szCs w:val="20"/>
          <w:lang w:eastAsia="en-US"/>
        </w:rPr>
      </w:pPr>
      <w:r w:rsidRPr="00716A2E">
        <w:rPr>
          <w:rFonts w:ascii="Arial" w:eastAsia="Times New Roman" w:hAnsi="Arial" w:cs="Arial"/>
          <w:b/>
          <w:sz w:val="20"/>
          <w:szCs w:val="20"/>
          <w:lang w:eastAsia="en-US"/>
        </w:rPr>
        <w:t>муниципальной</w:t>
      </w:r>
      <w:r w:rsidRPr="00716A2E">
        <w:rPr>
          <w:rFonts w:ascii="Arial" w:eastAsia="Times New Roman" w:hAnsi="Arial" w:cs="Arial"/>
          <w:b/>
          <w:spacing w:val="-4"/>
          <w:sz w:val="20"/>
          <w:szCs w:val="20"/>
          <w:lang w:eastAsia="en-US"/>
        </w:rPr>
        <w:t xml:space="preserve"> </w:t>
      </w:r>
      <w:r>
        <w:rPr>
          <w:rFonts w:ascii="Arial" w:eastAsia="Times New Roman" w:hAnsi="Arial" w:cs="Arial"/>
          <w:b/>
          <w:sz w:val="20"/>
          <w:szCs w:val="20"/>
          <w:lang w:eastAsia="en-US"/>
        </w:rPr>
        <w:t>услуги</w:t>
      </w:r>
    </w:p>
    <w:tbl>
      <w:tblPr>
        <w:tblStyle w:val="TableNormal1"/>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9"/>
        <w:gridCol w:w="2063"/>
        <w:gridCol w:w="1681"/>
        <w:gridCol w:w="1676"/>
        <w:gridCol w:w="1828"/>
        <w:gridCol w:w="2585"/>
        <w:gridCol w:w="2409"/>
      </w:tblGrid>
      <w:tr w:rsidR="00AF62FC" w:rsidRPr="00716A2E" w:rsidTr="00AF62FC">
        <w:trPr>
          <w:cantSplit/>
        </w:trPr>
        <w:tc>
          <w:tcPr>
            <w:tcW w:w="681" w:type="pct"/>
            <w:vAlign w:val="center"/>
          </w:tcPr>
          <w:p w:rsidR="00371914" w:rsidRPr="00716A2E" w:rsidRDefault="00AF62FC" w:rsidP="00724A07">
            <w:pPr>
              <w:ind w:right="162"/>
              <w:jc w:val="center"/>
              <w:rPr>
                <w:rFonts w:ascii="Arial" w:eastAsia="Times New Roman" w:hAnsi="Arial" w:cs="Arial"/>
                <w:sz w:val="20"/>
                <w:szCs w:val="20"/>
                <w:lang w:val="ru-RU" w:eastAsia="en-US"/>
              </w:rPr>
            </w:pPr>
            <w:r>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val="ru-RU" w:eastAsia="en-US"/>
              </w:rPr>
              <w:t xml:space="preserve">Основание для </w:t>
            </w:r>
            <w:r w:rsidR="00371914" w:rsidRPr="00716A2E">
              <w:rPr>
                <w:rFonts w:ascii="Arial" w:eastAsia="Times New Roman" w:hAnsi="Arial" w:cs="Arial"/>
                <w:spacing w:val="-58"/>
                <w:sz w:val="20"/>
                <w:szCs w:val="20"/>
                <w:lang w:val="ru-RU" w:eastAsia="en-US"/>
              </w:rPr>
              <w:t xml:space="preserve">    </w:t>
            </w:r>
            <w:r w:rsidR="00371914" w:rsidRPr="00716A2E">
              <w:rPr>
                <w:rFonts w:ascii="Arial" w:eastAsia="Times New Roman" w:hAnsi="Arial" w:cs="Arial"/>
                <w:sz w:val="20"/>
                <w:szCs w:val="20"/>
                <w:lang w:val="ru-RU" w:eastAsia="en-US"/>
              </w:rPr>
              <w:t>начала</w:t>
            </w:r>
            <w:r>
              <w:rPr>
                <w:rFonts w:ascii="Arial" w:eastAsia="Times New Roman" w:hAnsi="Arial" w:cs="Arial"/>
                <w:sz w:val="20"/>
                <w:szCs w:val="20"/>
                <w:lang w:val="ru-RU" w:eastAsia="en-US"/>
              </w:rPr>
              <w:t xml:space="preserve"> </w:t>
            </w:r>
            <w:r w:rsidR="00371914" w:rsidRPr="00716A2E">
              <w:rPr>
                <w:rFonts w:ascii="Arial" w:eastAsia="Times New Roman" w:hAnsi="Arial" w:cs="Arial"/>
                <w:sz w:val="20"/>
                <w:szCs w:val="20"/>
                <w:lang w:val="ru-RU" w:eastAsia="en-US"/>
              </w:rPr>
              <w:t>административной</w:t>
            </w:r>
            <w:r w:rsidR="00371914" w:rsidRPr="00716A2E">
              <w:rPr>
                <w:rFonts w:ascii="Arial" w:eastAsia="Times New Roman" w:hAnsi="Arial" w:cs="Arial"/>
                <w:spacing w:val="-58"/>
                <w:sz w:val="20"/>
                <w:szCs w:val="20"/>
                <w:lang w:val="ru-RU" w:eastAsia="en-US"/>
              </w:rPr>
              <w:t xml:space="preserve"> </w:t>
            </w:r>
            <w:r w:rsidR="00371914" w:rsidRPr="00716A2E">
              <w:rPr>
                <w:rFonts w:ascii="Arial" w:eastAsia="Times New Roman" w:hAnsi="Arial" w:cs="Arial"/>
                <w:sz w:val="20"/>
                <w:szCs w:val="20"/>
                <w:lang w:val="ru-RU" w:eastAsia="en-US"/>
              </w:rPr>
              <w:t>процедуры</w:t>
            </w:r>
          </w:p>
        </w:tc>
        <w:tc>
          <w:tcPr>
            <w:tcW w:w="728" w:type="pct"/>
            <w:vAlign w:val="center"/>
          </w:tcPr>
          <w:p w:rsidR="00371914" w:rsidRPr="00716A2E" w:rsidRDefault="00AF62FC" w:rsidP="00724A07">
            <w:pPr>
              <w:ind w:right="197"/>
              <w:jc w:val="center"/>
              <w:rPr>
                <w:rFonts w:ascii="Arial" w:eastAsia="Times New Roman" w:hAnsi="Arial" w:cs="Arial"/>
                <w:sz w:val="20"/>
                <w:szCs w:val="20"/>
                <w:lang w:eastAsia="en-US"/>
              </w:rPr>
            </w:pPr>
            <w:r>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eastAsia="en-US"/>
              </w:rPr>
              <w:t>Содержание административных</w:t>
            </w:r>
            <w:r w:rsidR="00371914" w:rsidRPr="00716A2E">
              <w:rPr>
                <w:rFonts w:ascii="Arial" w:eastAsia="Times New Roman" w:hAnsi="Arial" w:cs="Arial"/>
                <w:spacing w:val="-58"/>
                <w:sz w:val="20"/>
                <w:szCs w:val="20"/>
                <w:lang w:eastAsia="en-US"/>
              </w:rPr>
              <w:t xml:space="preserve"> </w:t>
            </w:r>
            <w:r w:rsidR="00371914" w:rsidRPr="00716A2E">
              <w:rPr>
                <w:rFonts w:ascii="Arial" w:eastAsia="Times New Roman" w:hAnsi="Arial" w:cs="Arial"/>
                <w:sz w:val="20"/>
                <w:szCs w:val="20"/>
                <w:lang w:eastAsia="en-US"/>
              </w:rPr>
              <w:t>действий</w:t>
            </w:r>
          </w:p>
        </w:tc>
        <w:tc>
          <w:tcPr>
            <w:tcW w:w="593" w:type="pct"/>
            <w:vAlign w:val="center"/>
          </w:tcPr>
          <w:p w:rsidR="00371914" w:rsidRPr="00716A2E" w:rsidRDefault="00AF62FC" w:rsidP="00724A07">
            <w:pPr>
              <w:spacing w:before="1"/>
              <w:ind w:right="353"/>
              <w:jc w:val="center"/>
              <w:rPr>
                <w:rFonts w:ascii="Arial" w:eastAsia="Times New Roman" w:hAnsi="Arial" w:cs="Arial"/>
                <w:sz w:val="20"/>
                <w:szCs w:val="20"/>
                <w:lang w:val="ru-RU" w:eastAsia="en-US"/>
              </w:rPr>
            </w:pPr>
            <w:r>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val="ru-RU" w:eastAsia="en-US"/>
              </w:rPr>
              <w:t>Срок</w:t>
            </w:r>
            <w:r w:rsidR="00371914" w:rsidRPr="00716A2E">
              <w:rPr>
                <w:rFonts w:ascii="Arial" w:eastAsia="Times New Roman" w:hAnsi="Arial" w:cs="Arial"/>
                <w:spacing w:val="1"/>
                <w:sz w:val="20"/>
                <w:szCs w:val="20"/>
                <w:lang w:val="ru-RU" w:eastAsia="en-US"/>
              </w:rPr>
              <w:t xml:space="preserve"> </w:t>
            </w:r>
            <w:r w:rsidR="00371914" w:rsidRPr="00716A2E">
              <w:rPr>
                <w:rFonts w:ascii="Arial" w:eastAsia="Times New Roman" w:hAnsi="Arial" w:cs="Arial"/>
                <w:sz w:val="20"/>
                <w:szCs w:val="20"/>
                <w:lang w:val="ru-RU" w:eastAsia="en-US"/>
              </w:rPr>
              <w:t>выполнения</w:t>
            </w:r>
            <w:r w:rsidR="00371914" w:rsidRPr="00716A2E">
              <w:rPr>
                <w:rFonts w:ascii="Arial" w:eastAsia="Times New Roman" w:hAnsi="Arial" w:cs="Arial"/>
                <w:spacing w:val="1"/>
                <w:sz w:val="20"/>
                <w:szCs w:val="20"/>
                <w:lang w:val="ru-RU" w:eastAsia="en-US"/>
              </w:rPr>
              <w:t xml:space="preserve"> </w:t>
            </w:r>
            <w:r w:rsidR="00371914" w:rsidRPr="00716A2E">
              <w:rPr>
                <w:rFonts w:ascii="Arial" w:eastAsia="Times New Roman" w:hAnsi="Arial" w:cs="Arial"/>
                <w:sz w:val="20"/>
                <w:szCs w:val="20"/>
                <w:lang w:val="ru-RU" w:eastAsia="en-US"/>
              </w:rPr>
              <w:t>администрати</w:t>
            </w:r>
            <w:r w:rsidR="00371914" w:rsidRPr="00716A2E">
              <w:rPr>
                <w:rFonts w:ascii="Arial" w:eastAsia="Times New Roman" w:hAnsi="Arial" w:cs="Arial"/>
                <w:spacing w:val="-58"/>
                <w:sz w:val="20"/>
                <w:szCs w:val="20"/>
                <w:lang w:val="ru-RU" w:eastAsia="en-US"/>
              </w:rPr>
              <w:t xml:space="preserve"> </w:t>
            </w:r>
            <w:r w:rsidR="00371914" w:rsidRPr="00716A2E">
              <w:rPr>
                <w:rFonts w:ascii="Arial" w:eastAsia="Times New Roman" w:hAnsi="Arial" w:cs="Arial"/>
                <w:sz w:val="20"/>
                <w:szCs w:val="20"/>
                <w:lang w:val="ru-RU" w:eastAsia="en-US"/>
              </w:rPr>
              <w:t>вных</w:t>
            </w:r>
            <w:r>
              <w:rPr>
                <w:rFonts w:ascii="Arial" w:eastAsia="Times New Roman" w:hAnsi="Arial" w:cs="Arial"/>
                <w:sz w:val="20"/>
                <w:szCs w:val="20"/>
                <w:lang w:val="ru-RU" w:eastAsia="en-US"/>
              </w:rPr>
              <w:t xml:space="preserve"> </w:t>
            </w:r>
            <w:r w:rsidR="00371914" w:rsidRPr="00716A2E">
              <w:rPr>
                <w:rFonts w:ascii="Arial" w:eastAsia="Times New Roman" w:hAnsi="Arial" w:cs="Arial"/>
                <w:sz w:val="20"/>
                <w:szCs w:val="20"/>
                <w:lang w:val="ru-RU" w:eastAsia="en-US"/>
              </w:rPr>
              <w:t>действий</w:t>
            </w:r>
          </w:p>
        </w:tc>
        <w:tc>
          <w:tcPr>
            <w:tcW w:w="591" w:type="pct"/>
            <w:vAlign w:val="center"/>
          </w:tcPr>
          <w:p w:rsidR="00371914" w:rsidRPr="00AF62FC" w:rsidRDefault="00371914" w:rsidP="00724A07">
            <w:pPr>
              <w:ind w:right="114"/>
              <w:jc w:val="center"/>
              <w:rPr>
                <w:rFonts w:ascii="Arial" w:eastAsia="Times New Roman" w:hAnsi="Arial" w:cs="Arial"/>
                <w:sz w:val="20"/>
                <w:szCs w:val="20"/>
                <w:lang w:val="ru-RU" w:eastAsia="en-US"/>
              </w:rPr>
            </w:pPr>
            <w:r w:rsidRPr="00716A2E">
              <w:rPr>
                <w:rFonts w:ascii="Arial" w:eastAsia="Times New Roman" w:hAnsi="Arial" w:cs="Arial"/>
                <w:spacing w:val="-1"/>
                <w:sz w:val="20"/>
                <w:szCs w:val="20"/>
                <w:lang w:val="ru-RU" w:eastAsia="en-US"/>
              </w:rPr>
              <w:t>Должностн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ное за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выполнени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администр</w:t>
            </w:r>
            <w:r w:rsidRPr="00AF62FC">
              <w:rPr>
                <w:rFonts w:ascii="Arial" w:eastAsia="Times New Roman" w:hAnsi="Arial" w:cs="Arial"/>
                <w:spacing w:val="-57"/>
                <w:sz w:val="20"/>
                <w:szCs w:val="20"/>
                <w:lang w:val="ru-RU" w:eastAsia="en-US"/>
              </w:rPr>
              <w:t xml:space="preserve"> </w:t>
            </w:r>
            <w:r w:rsidRPr="00AF62FC">
              <w:rPr>
                <w:rFonts w:ascii="Arial" w:eastAsia="Times New Roman" w:hAnsi="Arial" w:cs="Arial"/>
                <w:sz w:val="20"/>
                <w:szCs w:val="20"/>
                <w:lang w:val="ru-RU" w:eastAsia="en-US"/>
              </w:rPr>
              <w:t>ативного</w:t>
            </w:r>
            <w:r w:rsidRPr="00AF62FC">
              <w:rPr>
                <w:rFonts w:ascii="Arial" w:eastAsia="Times New Roman" w:hAnsi="Arial" w:cs="Arial"/>
                <w:spacing w:val="1"/>
                <w:sz w:val="20"/>
                <w:szCs w:val="20"/>
                <w:lang w:val="ru-RU" w:eastAsia="en-US"/>
              </w:rPr>
              <w:t xml:space="preserve"> </w:t>
            </w:r>
            <w:r w:rsidRPr="00AF62FC">
              <w:rPr>
                <w:rFonts w:ascii="Arial" w:eastAsia="Times New Roman" w:hAnsi="Arial" w:cs="Arial"/>
                <w:sz w:val="20"/>
                <w:szCs w:val="20"/>
                <w:lang w:val="ru-RU" w:eastAsia="en-US"/>
              </w:rPr>
              <w:t>действия</w:t>
            </w:r>
          </w:p>
        </w:tc>
        <w:tc>
          <w:tcPr>
            <w:tcW w:w="645" w:type="pct"/>
            <w:vAlign w:val="center"/>
          </w:tcPr>
          <w:p w:rsidR="00371914" w:rsidRPr="00AF62FC" w:rsidRDefault="00AF62FC" w:rsidP="00724A07">
            <w:pPr>
              <w:ind w:right="99"/>
              <w:jc w:val="center"/>
              <w:rPr>
                <w:rFonts w:ascii="Arial" w:eastAsia="Times New Roman" w:hAnsi="Arial" w:cs="Arial"/>
                <w:sz w:val="20"/>
                <w:szCs w:val="20"/>
                <w:lang w:val="ru-RU" w:eastAsia="en-US"/>
              </w:rPr>
            </w:pPr>
            <w:r>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val="ru-RU" w:eastAsia="en-US"/>
              </w:rPr>
              <w:t>Место</w:t>
            </w:r>
            <w:r w:rsidR="00371914" w:rsidRPr="00716A2E">
              <w:rPr>
                <w:rFonts w:ascii="Arial" w:eastAsia="Times New Roman" w:hAnsi="Arial" w:cs="Arial"/>
                <w:spacing w:val="1"/>
                <w:sz w:val="20"/>
                <w:szCs w:val="20"/>
                <w:lang w:val="ru-RU" w:eastAsia="en-US"/>
              </w:rPr>
              <w:t xml:space="preserve"> </w:t>
            </w:r>
            <w:r w:rsidR="00371914" w:rsidRPr="00716A2E">
              <w:rPr>
                <w:rFonts w:ascii="Arial" w:eastAsia="Times New Roman" w:hAnsi="Arial" w:cs="Arial"/>
                <w:sz w:val="20"/>
                <w:szCs w:val="20"/>
                <w:lang w:val="ru-RU" w:eastAsia="en-US"/>
              </w:rPr>
              <w:t>выполнения</w:t>
            </w:r>
            <w:r>
              <w:rPr>
                <w:rFonts w:ascii="Arial" w:eastAsia="Times New Roman" w:hAnsi="Arial" w:cs="Arial"/>
                <w:sz w:val="20"/>
                <w:szCs w:val="20"/>
                <w:lang w:val="ru-RU" w:eastAsia="en-US"/>
              </w:rPr>
              <w:t xml:space="preserve"> </w:t>
            </w:r>
            <w:r w:rsidR="00371914" w:rsidRPr="00716A2E">
              <w:rPr>
                <w:rFonts w:ascii="Arial" w:eastAsia="Times New Roman" w:hAnsi="Arial" w:cs="Arial"/>
                <w:sz w:val="20"/>
                <w:szCs w:val="20"/>
                <w:lang w:val="ru-RU" w:eastAsia="en-US"/>
              </w:rPr>
              <w:t>административног</w:t>
            </w:r>
            <w:r w:rsidR="00371914" w:rsidRPr="00716A2E">
              <w:rPr>
                <w:rFonts w:ascii="Arial" w:eastAsia="Times New Roman" w:hAnsi="Arial" w:cs="Arial"/>
                <w:spacing w:val="-57"/>
                <w:sz w:val="20"/>
                <w:szCs w:val="20"/>
                <w:lang w:val="ru-RU" w:eastAsia="en-US"/>
              </w:rPr>
              <w:t xml:space="preserve"> </w:t>
            </w:r>
            <w:r w:rsidR="00371914" w:rsidRPr="00716A2E">
              <w:rPr>
                <w:rFonts w:ascii="Arial" w:eastAsia="Times New Roman" w:hAnsi="Arial" w:cs="Arial"/>
                <w:sz w:val="20"/>
                <w:szCs w:val="20"/>
                <w:lang w:val="ru-RU" w:eastAsia="en-US"/>
              </w:rPr>
              <w:t>о действия/</w:t>
            </w:r>
            <w:r w:rsidR="00371914" w:rsidRPr="00716A2E">
              <w:rPr>
                <w:rFonts w:ascii="Arial" w:eastAsia="Times New Roman" w:hAnsi="Arial" w:cs="Arial"/>
                <w:spacing w:val="1"/>
                <w:sz w:val="20"/>
                <w:szCs w:val="20"/>
                <w:lang w:val="ru-RU" w:eastAsia="en-US"/>
              </w:rPr>
              <w:t xml:space="preserve"> </w:t>
            </w:r>
            <w:r w:rsidR="00371914" w:rsidRPr="00716A2E">
              <w:rPr>
                <w:rFonts w:ascii="Arial" w:eastAsia="Times New Roman" w:hAnsi="Arial" w:cs="Arial"/>
                <w:sz w:val="20"/>
                <w:szCs w:val="20"/>
                <w:lang w:val="ru-RU" w:eastAsia="en-US"/>
              </w:rPr>
              <w:t>используемая</w:t>
            </w:r>
            <w:r>
              <w:rPr>
                <w:rFonts w:ascii="Arial" w:eastAsia="Times New Roman" w:hAnsi="Arial" w:cs="Arial"/>
                <w:sz w:val="20"/>
                <w:szCs w:val="20"/>
                <w:lang w:val="ru-RU" w:eastAsia="en-US"/>
              </w:rPr>
              <w:t xml:space="preserve"> </w:t>
            </w:r>
            <w:r w:rsidR="00371914" w:rsidRPr="00AF62FC">
              <w:rPr>
                <w:rFonts w:ascii="Arial" w:eastAsia="Times New Roman" w:hAnsi="Arial" w:cs="Arial"/>
                <w:sz w:val="20"/>
                <w:szCs w:val="20"/>
                <w:lang w:val="ru-RU" w:eastAsia="en-US"/>
              </w:rPr>
              <w:t>информационная</w:t>
            </w:r>
            <w:r w:rsidR="00371914" w:rsidRPr="00AF62FC">
              <w:rPr>
                <w:rFonts w:ascii="Arial" w:eastAsia="Times New Roman" w:hAnsi="Arial" w:cs="Arial"/>
                <w:spacing w:val="-57"/>
                <w:sz w:val="20"/>
                <w:szCs w:val="20"/>
                <w:lang w:val="ru-RU" w:eastAsia="en-US"/>
              </w:rPr>
              <w:t xml:space="preserve"> </w:t>
            </w:r>
            <w:r w:rsidR="00371914" w:rsidRPr="00AF62FC">
              <w:rPr>
                <w:rFonts w:ascii="Arial" w:eastAsia="Times New Roman" w:hAnsi="Arial" w:cs="Arial"/>
                <w:sz w:val="20"/>
                <w:szCs w:val="20"/>
                <w:lang w:val="ru-RU" w:eastAsia="en-US"/>
              </w:rPr>
              <w:t>система</w:t>
            </w:r>
          </w:p>
        </w:tc>
        <w:tc>
          <w:tcPr>
            <w:tcW w:w="912" w:type="pct"/>
            <w:vAlign w:val="center"/>
          </w:tcPr>
          <w:p w:rsidR="00371914" w:rsidRPr="00716A2E" w:rsidRDefault="00AF62FC" w:rsidP="00724A07">
            <w:pPr>
              <w:spacing w:before="222"/>
              <w:ind w:right="412"/>
              <w:jc w:val="center"/>
              <w:rPr>
                <w:rFonts w:ascii="Arial" w:eastAsia="Times New Roman" w:hAnsi="Arial" w:cs="Arial"/>
                <w:sz w:val="20"/>
                <w:szCs w:val="20"/>
                <w:lang w:eastAsia="en-US"/>
              </w:rPr>
            </w:pPr>
            <w:r w:rsidRPr="00AF62FC">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eastAsia="en-US"/>
              </w:rPr>
              <w:t>Критерии</w:t>
            </w:r>
            <w:r w:rsidR="00371914" w:rsidRPr="00716A2E">
              <w:rPr>
                <w:rFonts w:ascii="Arial" w:eastAsia="Times New Roman" w:hAnsi="Arial" w:cs="Arial"/>
                <w:spacing w:val="-58"/>
                <w:sz w:val="20"/>
                <w:szCs w:val="20"/>
                <w:lang w:eastAsia="en-US"/>
              </w:rPr>
              <w:t xml:space="preserve"> </w:t>
            </w:r>
            <w:r w:rsidR="00371914" w:rsidRPr="00716A2E">
              <w:rPr>
                <w:rFonts w:ascii="Arial" w:eastAsia="Times New Roman" w:hAnsi="Arial" w:cs="Arial"/>
                <w:sz w:val="20"/>
                <w:szCs w:val="20"/>
                <w:lang w:eastAsia="en-US"/>
              </w:rPr>
              <w:t>принятия</w:t>
            </w:r>
            <w:r w:rsidR="00371914" w:rsidRPr="00716A2E">
              <w:rPr>
                <w:rFonts w:ascii="Arial" w:eastAsia="Times New Roman" w:hAnsi="Arial" w:cs="Arial"/>
                <w:spacing w:val="-58"/>
                <w:sz w:val="20"/>
                <w:szCs w:val="20"/>
                <w:lang w:eastAsia="en-US"/>
              </w:rPr>
              <w:t xml:space="preserve"> </w:t>
            </w:r>
            <w:r w:rsidR="00371914" w:rsidRPr="00716A2E">
              <w:rPr>
                <w:rFonts w:ascii="Arial" w:eastAsia="Times New Roman" w:hAnsi="Arial" w:cs="Arial"/>
                <w:sz w:val="20"/>
                <w:szCs w:val="20"/>
                <w:lang w:eastAsia="en-US"/>
              </w:rPr>
              <w:t>решения</w:t>
            </w:r>
          </w:p>
        </w:tc>
        <w:tc>
          <w:tcPr>
            <w:tcW w:w="850" w:type="pct"/>
            <w:vAlign w:val="center"/>
          </w:tcPr>
          <w:p w:rsidR="00371914" w:rsidRPr="00716A2E" w:rsidRDefault="00AF62FC" w:rsidP="00724A07">
            <w:pPr>
              <w:ind w:right="255"/>
              <w:jc w:val="center"/>
              <w:rPr>
                <w:rFonts w:ascii="Arial" w:eastAsia="Times New Roman" w:hAnsi="Arial" w:cs="Arial"/>
                <w:sz w:val="20"/>
                <w:szCs w:val="20"/>
                <w:lang w:val="ru-RU" w:eastAsia="en-US"/>
              </w:rPr>
            </w:pPr>
            <w:r>
              <w:rPr>
                <w:rFonts w:ascii="Arial" w:eastAsia="Times New Roman" w:hAnsi="Arial" w:cs="Arial"/>
                <w:b/>
                <w:sz w:val="20"/>
                <w:szCs w:val="20"/>
                <w:lang w:val="ru-RU" w:eastAsia="en-US"/>
              </w:rPr>
              <w:t xml:space="preserve">  </w:t>
            </w:r>
            <w:r w:rsidR="00371914" w:rsidRPr="00716A2E">
              <w:rPr>
                <w:rFonts w:ascii="Arial" w:eastAsia="Times New Roman" w:hAnsi="Arial" w:cs="Arial"/>
                <w:sz w:val="20"/>
                <w:szCs w:val="20"/>
                <w:lang w:val="ru-RU" w:eastAsia="en-US"/>
              </w:rPr>
              <w:t>Результат</w:t>
            </w:r>
            <w:r>
              <w:rPr>
                <w:rFonts w:ascii="Arial" w:eastAsia="Times New Roman" w:hAnsi="Arial" w:cs="Arial"/>
                <w:sz w:val="20"/>
                <w:szCs w:val="20"/>
                <w:lang w:val="ru-RU" w:eastAsia="en-US"/>
              </w:rPr>
              <w:t xml:space="preserve"> </w:t>
            </w:r>
            <w:r w:rsidR="00371914" w:rsidRPr="00716A2E">
              <w:rPr>
                <w:rFonts w:ascii="Arial" w:eastAsia="Times New Roman" w:hAnsi="Arial" w:cs="Arial"/>
                <w:sz w:val="20"/>
                <w:szCs w:val="20"/>
                <w:lang w:val="ru-RU" w:eastAsia="en-US"/>
              </w:rPr>
              <w:t>административного</w:t>
            </w:r>
            <w:r w:rsidR="00371914" w:rsidRPr="00716A2E">
              <w:rPr>
                <w:rFonts w:ascii="Arial" w:eastAsia="Times New Roman" w:hAnsi="Arial" w:cs="Arial"/>
                <w:spacing w:val="-57"/>
                <w:sz w:val="20"/>
                <w:szCs w:val="20"/>
                <w:lang w:val="ru-RU" w:eastAsia="en-US"/>
              </w:rPr>
              <w:t xml:space="preserve"> </w:t>
            </w:r>
            <w:r w:rsidR="00371914" w:rsidRPr="00716A2E">
              <w:rPr>
                <w:rFonts w:ascii="Arial" w:eastAsia="Times New Roman" w:hAnsi="Arial" w:cs="Arial"/>
                <w:sz w:val="20"/>
                <w:szCs w:val="20"/>
                <w:lang w:val="ru-RU" w:eastAsia="en-US"/>
              </w:rPr>
              <w:t>действия,</w:t>
            </w:r>
            <w:r w:rsidR="00371914" w:rsidRPr="00716A2E">
              <w:rPr>
                <w:rFonts w:ascii="Arial" w:eastAsia="Times New Roman" w:hAnsi="Arial" w:cs="Arial"/>
                <w:spacing w:val="-1"/>
                <w:sz w:val="20"/>
                <w:szCs w:val="20"/>
                <w:lang w:val="ru-RU" w:eastAsia="en-US"/>
              </w:rPr>
              <w:t xml:space="preserve"> </w:t>
            </w:r>
            <w:r w:rsidR="00371914" w:rsidRPr="00716A2E">
              <w:rPr>
                <w:rFonts w:ascii="Arial" w:eastAsia="Times New Roman" w:hAnsi="Arial" w:cs="Arial"/>
                <w:sz w:val="20"/>
                <w:szCs w:val="20"/>
                <w:lang w:val="ru-RU" w:eastAsia="en-US"/>
              </w:rPr>
              <w:t>способ</w:t>
            </w:r>
            <w:r>
              <w:rPr>
                <w:rFonts w:ascii="Arial" w:eastAsia="Times New Roman" w:hAnsi="Arial" w:cs="Arial"/>
                <w:sz w:val="20"/>
                <w:szCs w:val="20"/>
                <w:lang w:val="ru-RU" w:eastAsia="en-US"/>
              </w:rPr>
              <w:t xml:space="preserve"> </w:t>
            </w:r>
            <w:r w:rsidR="00371914" w:rsidRPr="00716A2E">
              <w:rPr>
                <w:rFonts w:ascii="Arial" w:eastAsia="Times New Roman" w:hAnsi="Arial" w:cs="Arial"/>
                <w:sz w:val="20"/>
                <w:szCs w:val="20"/>
                <w:lang w:val="ru-RU" w:eastAsia="en-US"/>
              </w:rPr>
              <w:t>фиксации</w:t>
            </w:r>
          </w:p>
        </w:tc>
      </w:tr>
      <w:tr w:rsidR="00AF62FC" w:rsidRPr="00716A2E" w:rsidTr="00AF62FC">
        <w:trPr>
          <w:cantSplit/>
        </w:trPr>
        <w:tc>
          <w:tcPr>
            <w:tcW w:w="681"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w:t>
            </w:r>
          </w:p>
        </w:tc>
        <w:tc>
          <w:tcPr>
            <w:tcW w:w="728"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2</w:t>
            </w:r>
          </w:p>
        </w:tc>
        <w:tc>
          <w:tcPr>
            <w:tcW w:w="593"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3</w:t>
            </w:r>
          </w:p>
        </w:tc>
        <w:tc>
          <w:tcPr>
            <w:tcW w:w="591"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4</w:t>
            </w:r>
          </w:p>
        </w:tc>
        <w:tc>
          <w:tcPr>
            <w:tcW w:w="645"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5</w:t>
            </w:r>
          </w:p>
        </w:tc>
        <w:tc>
          <w:tcPr>
            <w:tcW w:w="912"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6</w:t>
            </w:r>
          </w:p>
        </w:tc>
        <w:tc>
          <w:tcPr>
            <w:tcW w:w="850" w:type="pct"/>
            <w:vAlign w:val="center"/>
          </w:tcPr>
          <w:p w:rsidR="00371914" w:rsidRPr="00716A2E" w:rsidRDefault="00371914" w:rsidP="00724A07">
            <w:pPr>
              <w:spacing w:line="256"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7</w:t>
            </w:r>
          </w:p>
        </w:tc>
      </w:tr>
      <w:tr w:rsidR="00AF62FC" w:rsidRPr="00716A2E" w:rsidTr="00AF62FC">
        <w:trPr>
          <w:gridAfter w:val="1"/>
          <w:wAfter w:w="850" w:type="pct"/>
          <w:cantSplit/>
        </w:trPr>
        <w:tc>
          <w:tcPr>
            <w:tcW w:w="4150" w:type="pct"/>
            <w:gridSpan w:val="6"/>
            <w:vAlign w:val="center"/>
          </w:tcPr>
          <w:p w:rsidR="00371914" w:rsidRPr="00716A2E" w:rsidRDefault="00371914" w:rsidP="00724A07">
            <w:pPr>
              <w:spacing w:line="256"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1.</w:t>
            </w:r>
            <w:r w:rsidRPr="00716A2E">
              <w:rPr>
                <w:rFonts w:ascii="Arial" w:eastAsia="Times New Roman" w:hAnsi="Arial" w:cs="Arial"/>
                <w:spacing w:val="45"/>
                <w:sz w:val="20"/>
                <w:szCs w:val="20"/>
                <w:lang w:val="ru-RU" w:eastAsia="en-US"/>
              </w:rPr>
              <w:t xml:space="preserve"> </w:t>
            </w:r>
            <w:r w:rsidRPr="00716A2E">
              <w:rPr>
                <w:rFonts w:ascii="Arial" w:eastAsia="Times New Roman" w:hAnsi="Arial" w:cs="Arial"/>
                <w:sz w:val="20"/>
                <w:szCs w:val="20"/>
                <w:lang w:val="ru-RU" w:eastAsia="en-US"/>
              </w:rPr>
              <w:t>Проверка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документов</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и регистрация</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заявления</w:t>
            </w:r>
          </w:p>
        </w:tc>
      </w:tr>
      <w:tr w:rsidR="00AF62FC" w:rsidRPr="00716A2E" w:rsidTr="00AF62FC">
        <w:tc>
          <w:tcPr>
            <w:tcW w:w="681" w:type="pct"/>
            <w:vMerge w:val="restart"/>
            <w:vAlign w:val="center"/>
          </w:tcPr>
          <w:p w:rsidR="00371914" w:rsidRPr="00716A2E" w:rsidRDefault="00371914" w:rsidP="00724A07">
            <w:pPr>
              <w:ind w:right="296"/>
              <w:jc w:val="center"/>
              <w:rPr>
                <w:rFonts w:ascii="Arial" w:eastAsia="Times New Roman" w:hAnsi="Arial" w:cs="Arial"/>
                <w:sz w:val="20"/>
                <w:szCs w:val="20"/>
                <w:lang w:val="ru-RU" w:eastAsia="en-US"/>
              </w:rPr>
            </w:pPr>
            <w:r w:rsidRPr="00716A2E">
              <w:rPr>
                <w:rFonts w:ascii="Arial" w:eastAsia="Times New Roman" w:hAnsi="Arial" w:cs="Arial"/>
                <w:spacing w:val="-1"/>
                <w:sz w:val="20"/>
                <w:szCs w:val="20"/>
                <w:lang w:val="ru-RU" w:eastAsia="en-US"/>
              </w:rPr>
              <w:t>Поступление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заявления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и</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документов для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услуги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Уполномоченный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орган</w:t>
            </w:r>
          </w:p>
        </w:tc>
        <w:tc>
          <w:tcPr>
            <w:tcW w:w="728" w:type="pct"/>
            <w:vAlign w:val="center"/>
          </w:tcPr>
          <w:p w:rsidR="00371914" w:rsidRPr="00716A2E" w:rsidRDefault="00371914" w:rsidP="00724A07">
            <w:pPr>
              <w:ind w:right="20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Прием</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и</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проверка</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комплектности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документов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наличие/отсутствие</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оснований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для</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отказа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приеме</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документов,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предусмотренных пунктом 2.10</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Административного</w:t>
            </w:r>
            <w:r w:rsidRPr="00716A2E">
              <w:rPr>
                <w:rFonts w:ascii="Arial" w:eastAsia="Times New Roman" w:hAnsi="Arial" w:cs="Arial"/>
                <w:spacing w:val="-6"/>
                <w:sz w:val="20"/>
                <w:szCs w:val="20"/>
                <w:lang w:val="ru-RU" w:eastAsia="en-US"/>
              </w:rPr>
              <w:t xml:space="preserve"> </w:t>
            </w:r>
            <w:r w:rsidRPr="00716A2E">
              <w:rPr>
                <w:rFonts w:ascii="Arial" w:eastAsia="Times New Roman" w:hAnsi="Arial" w:cs="Arial"/>
                <w:sz w:val="20"/>
                <w:szCs w:val="20"/>
                <w:lang w:val="ru-RU" w:eastAsia="en-US"/>
              </w:rPr>
              <w:t>регламента</w:t>
            </w:r>
          </w:p>
        </w:tc>
        <w:tc>
          <w:tcPr>
            <w:tcW w:w="593" w:type="pct"/>
            <w:vAlign w:val="center"/>
          </w:tcPr>
          <w:p w:rsidR="00371914" w:rsidRPr="00716A2E" w:rsidRDefault="00371914" w:rsidP="00724A07">
            <w:pPr>
              <w:ind w:right="530"/>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 рабочий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день</w:t>
            </w:r>
          </w:p>
        </w:tc>
        <w:tc>
          <w:tcPr>
            <w:tcW w:w="591" w:type="pct"/>
            <w:vMerge w:val="restart"/>
            <w:vAlign w:val="center"/>
          </w:tcPr>
          <w:p w:rsidR="00371914" w:rsidRPr="00716A2E" w:rsidRDefault="00371914" w:rsidP="00724A07">
            <w:pPr>
              <w:ind w:right="129"/>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государств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45" w:type="pct"/>
            <w:vMerge w:val="restart"/>
            <w:vAlign w:val="center"/>
          </w:tcPr>
          <w:p w:rsidR="00371914" w:rsidRPr="00716A2E" w:rsidRDefault="00371914" w:rsidP="00724A07">
            <w:pPr>
              <w:ind w:right="156"/>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 ГИС</w:t>
            </w:r>
          </w:p>
        </w:tc>
        <w:tc>
          <w:tcPr>
            <w:tcW w:w="912" w:type="pct"/>
            <w:vMerge w:val="restart"/>
            <w:vAlign w:val="center"/>
          </w:tcPr>
          <w:p w:rsidR="00371914" w:rsidRPr="00716A2E" w:rsidRDefault="00371914" w:rsidP="00724A07">
            <w:pPr>
              <w:spacing w:line="268"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50" w:type="pct"/>
            <w:vMerge w:val="restart"/>
            <w:vAlign w:val="center"/>
          </w:tcPr>
          <w:p w:rsidR="00371914" w:rsidRPr="00716A2E" w:rsidRDefault="00371914" w:rsidP="00724A07">
            <w:pPr>
              <w:ind w:right="346"/>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регистрация</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заявления</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и</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документов в ГИС</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(присвоение</w:t>
            </w:r>
            <w:r w:rsidRPr="00716A2E">
              <w:rPr>
                <w:rFonts w:ascii="Arial" w:eastAsia="Times New Roman" w:hAnsi="Arial" w:cs="Arial"/>
                <w:spacing w:val="-9"/>
                <w:sz w:val="20"/>
                <w:szCs w:val="20"/>
                <w:lang w:val="ru-RU" w:eastAsia="en-US"/>
              </w:rPr>
              <w:t xml:space="preserve"> </w:t>
            </w:r>
            <w:r w:rsidRPr="00716A2E">
              <w:rPr>
                <w:rFonts w:ascii="Arial" w:eastAsia="Times New Roman" w:hAnsi="Arial" w:cs="Arial"/>
                <w:sz w:val="20"/>
                <w:szCs w:val="20"/>
                <w:lang w:val="ru-RU" w:eastAsia="en-US"/>
              </w:rPr>
              <w:t>номера</w:t>
            </w:r>
            <w:r w:rsidRPr="00716A2E">
              <w:rPr>
                <w:rFonts w:ascii="Arial" w:eastAsia="Times New Roman" w:hAnsi="Arial" w:cs="Arial"/>
                <w:spacing w:val="-8"/>
                <w:sz w:val="20"/>
                <w:szCs w:val="20"/>
                <w:lang w:val="ru-RU" w:eastAsia="en-US"/>
              </w:rPr>
              <w:t xml:space="preserve"> </w:t>
            </w:r>
            <w:r w:rsidRPr="00716A2E">
              <w:rPr>
                <w:rFonts w:ascii="Arial" w:eastAsia="Times New Roman" w:hAnsi="Arial" w:cs="Arial"/>
                <w:sz w:val="20"/>
                <w:szCs w:val="20"/>
                <w:lang w:val="ru-RU" w:eastAsia="en-US"/>
              </w:rPr>
              <w:t>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датирование);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назначение</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должностного лица,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ответственного за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 и передача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ему</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документов</w:t>
            </w:r>
          </w:p>
        </w:tc>
      </w:tr>
      <w:tr w:rsidR="00AF62FC" w:rsidRPr="00716A2E" w:rsidTr="00AF62FC">
        <w:tc>
          <w:tcPr>
            <w:tcW w:w="681"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728" w:type="pct"/>
            <w:vAlign w:val="center"/>
          </w:tcPr>
          <w:p w:rsidR="00371914" w:rsidRPr="00716A2E" w:rsidRDefault="00371914" w:rsidP="00724A07">
            <w:pPr>
              <w:spacing w:line="270" w:lineRule="atLeast"/>
              <w:ind w:right="87"/>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 случае выявления оснований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для отказа в приеме документов,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направление заявителю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электронной форме в личный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кабинет</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на</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ЕПГУ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уведомления</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недостаточности представленных</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документов, с указанием 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соответствующий документ,</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предусмотренный пунктом 2.12</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Административного регламента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либо</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о</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выявленных нарушениях.</w:t>
            </w:r>
          </w:p>
        </w:tc>
        <w:tc>
          <w:tcPr>
            <w:tcW w:w="593" w:type="pct"/>
            <w:vAlign w:val="center"/>
          </w:tcPr>
          <w:p w:rsidR="00371914" w:rsidRPr="00716A2E" w:rsidRDefault="00371914" w:rsidP="00724A07">
            <w:pPr>
              <w:ind w:right="530"/>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 рабочий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день</w:t>
            </w:r>
          </w:p>
        </w:tc>
        <w:tc>
          <w:tcPr>
            <w:tcW w:w="591"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c>
          <w:tcPr>
            <w:tcW w:w="645"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c>
          <w:tcPr>
            <w:tcW w:w="912"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c>
          <w:tcPr>
            <w:tcW w:w="850"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r>
      <w:tr w:rsidR="00AF62FC" w:rsidRPr="00716A2E" w:rsidTr="00AF62FC">
        <w:tc>
          <w:tcPr>
            <w:tcW w:w="681" w:type="pct"/>
            <w:vMerge w:val="restart"/>
            <w:vAlign w:val="center"/>
          </w:tcPr>
          <w:p w:rsidR="00371914" w:rsidRPr="00716A2E" w:rsidRDefault="00371914" w:rsidP="00724A07">
            <w:pPr>
              <w:jc w:val="center"/>
              <w:rPr>
                <w:rFonts w:ascii="Arial" w:eastAsia="Times New Roman" w:hAnsi="Arial" w:cs="Arial"/>
                <w:sz w:val="20"/>
                <w:szCs w:val="20"/>
                <w:lang w:eastAsia="en-US"/>
              </w:rPr>
            </w:pPr>
          </w:p>
        </w:tc>
        <w:tc>
          <w:tcPr>
            <w:tcW w:w="728" w:type="pct"/>
            <w:vAlign w:val="center"/>
          </w:tcPr>
          <w:p w:rsidR="00371914" w:rsidRPr="00AF62FC" w:rsidRDefault="00371914" w:rsidP="00724A07">
            <w:pPr>
              <w:spacing w:line="254" w:lineRule="exact"/>
              <w:jc w:val="center"/>
              <w:rPr>
                <w:rFonts w:ascii="Arial" w:eastAsia="Times New Roman" w:hAnsi="Arial" w:cs="Arial"/>
                <w:sz w:val="20"/>
                <w:szCs w:val="20"/>
                <w:lang w:val="ru-RU" w:eastAsia="en-US"/>
              </w:rPr>
            </w:pPr>
            <w:r w:rsidRPr="00A53246">
              <w:rPr>
                <w:rFonts w:ascii="Arial" w:eastAsia="Times New Roman" w:hAnsi="Arial" w:cs="Arial"/>
                <w:sz w:val="20"/>
                <w:szCs w:val="20"/>
                <w:lang w:val="ru-RU" w:eastAsia="en-US"/>
              </w:rPr>
              <w:t>Данные</w:t>
            </w:r>
            <w:r w:rsidRPr="00A53246">
              <w:rPr>
                <w:rFonts w:ascii="Arial" w:eastAsia="Times New Roman" w:hAnsi="Arial" w:cs="Arial"/>
                <w:spacing w:val="-5"/>
                <w:sz w:val="20"/>
                <w:szCs w:val="20"/>
                <w:lang w:val="ru-RU" w:eastAsia="en-US"/>
              </w:rPr>
              <w:t xml:space="preserve"> </w:t>
            </w:r>
            <w:r w:rsidRPr="00A53246">
              <w:rPr>
                <w:rFonts w:ascii="Arial" w:eastAsia="Times New Roman" w:hAnsi="Arial" w:cs="Arial"/>
                <w:sz w:val="20"/>
                <w:szCs w:val="20"/>
                <w:lang w:val="ru-RU" w:eastAsia="en-US"/>
              </w:rPr>
              <w:t>недостатки</w:t>
            </w:r>
            <w:r w:rsidRPr="00A53246">
              <w:rPr>
                <w:rFonts w:ascii="Arial" w:eastAsia="Times New Roman" w:hAnsi="Arial" w:cs="Arial"/>
                <w:spacing w:val="-2"/>
                <w:sz w:val="20"/>
                <w:szCs w:val="20"/>
                <w:lang w:val="ru-RU" w:eastAsia="en-US"/>
              </w:rPr>
              <w:t xml:space="preserve"> </w:t>
            </w:r>
            <w:r w:rsidRPr="00A53246">
              <w:rPr>
                <w:rFonts w:ascii="Arial" w:eastAsia="Times New Roman" w:hAnsi="Arial" w:cs="Arial"/>
                <w:sz w:val="20"/>
                <w:szCs w:val="20"/>
                <w:lang w:val="ru-RU" w:eastAsia="en-US"/>
              </w:rPr>
              <w:t>могут быть</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исправлены</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заявителем</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в</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течение</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1</w:t>
            </w:r>
            <w:r w:rsidRPr="008E3163">
              <w:rPr>
                <w:rFonts w:ascii="Arial" w:eastAsia="Times New Roman" w:hAnsi="Arial" w:cs="Arial"/>
                <w:spacing w:val="-1"/>
                <w:sz w:val="20"/>
                <w:szCs w:val="20"/>
                <w:lang w:val="ru-RU" w:eastAsia="en-US"/>
              </w:rPr>
              <w:t xml:space="preserve"> </w:t>
            </w:r>
            <w:r w:rsidRPr="008E3163">
              <w:rPr>
                <w:rFonts w:ascii="Arial" w:eastAsia="Times New Roman" w:hAnsi="Arial" w:cs="Arial"/>
                <w:sz w:val="20"/>
                <w:szCs w:val="20"/>
                <w:lang w:val="ru-RU" w:eastAsia="en-US"/>
              </w:rPr>
              <w:t>рабочего</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дня со</w:t>
            </w:r>
            <w:r w:rsidRPr="008E3163">
              <w:rPr>
                <w:rFonts w:ascii="Arial" w:eastAsia="Times New Roman" w:hAnsi="Arial" w:cs="Arial"/>
                <w:spacing w:val="-1"/>
                <w:sz w:val="20"/>
                <w:szCs w:val="20"/>
                <w:lang w:val="ru-RU" w:eastAsia="en-US"/>
              </w:rPr>
              <w:t xml:space="preserve"> </w:t>
            </w:r>
            <w:r w:rsidRPr="008E3163">
              <w:rPr>
                <w:rFonts w:ascii="Arial" w:eastAsia="Times New Roman" w:hAnsi="Arial" w:cs="Arial"/>
                <w:sz w:val="20"/>
                <w:szCs w:val="20"/>
                <w:lang w:val="ru-RU" w:eastAsia="en-US"/>
              </w:rPr>
              <w:t>дня</w:t>
            </w:r>
            <w:r w:rsidR="00AF62FC">
              <w:rPr>
                <w:rFonts w:ascii="Arial" w:eastAsia="Times New Roman" w:hAnsi="Arial" w:cs="Arial"/>
                <w:sz w:val="20"/>
                <w:szCs w:val="20"/>
                <w:lang w:val="ru-RU" w:eastAsia="en-US"/>
              </w:rPr>
              <w:t xml:space="preserve"> </w:t>
            </w:r>
            <w:r w:rsidRPr="00A53246">
              <w:rPr>
                <w:rFonts w:ascii="Arial" w:eastAsia="Times New Roman" w:hAnsi="Arial" w:cs="Arial"/>
                <w:sz w:val="20"/>
                <w:szCs w:val="20"/>
                <w:lang w:val="ru-RU" w:eastAsia="en-US"/>
              </w:rPr>
              <w:t>поступления</w:t>
            </w:r>
            <w:r w:rsidRPr="00A53246">
              <w:rPr>
                <w:rFonts w:ascii="Arial" w:eastAsia="Times New Roman" w:hAnsi="Arial" w:cs="Arial"/>
                <w:spacing w:val="-7"/>
                <w:sz w:val="20"/>
                <w:szCs w:val="20"/>
                <w:lang w:val="ru-RU" w:eastAsia="en-US"/>
              </w:rPr>
              <w:t xml:space="preserve"> </w:t>
            </w:r>
            <w:r w:rsidRPr="00A53246">
              <w:rPr>
                <w:rFonts w:ascii="Arial" w:eastAsia="Times New Roman" w:hAnsi="Arial" w:cs="Arial"/>
                <w:sz w:val="20"/>
                <w:szCs w:val="20"/>
                <w:lang w:val="ru-RU" w:eastAsia="en-US"/>
              </w:rPr>
              <w:t>соответствующего</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уведомления</w:t>
            </w:r>
            <w:r w:rsidRPr="00AF62FC">
              <w:rPr>
                <w:rFonts w:ascii="Arial" w:eastAsia="Times New Roman" w:hAnsi="Arial" w:cs="Arial"/>
                <w:spacing w:val="-4"/>
                <w:sz w:val="20"/>
                <w:szCs w:val="20"/>
                <w:lang w:val="ru-RU" w:eastAsia="en-US"/>
              </w:rPr>
              <w:t xml:space="preserve"> </w:t>
            </w:r>
            <w:r w:rsidRPr="00AF62FC">
              <w:rPr>
                <w:rFonts w:ascii="Arial" w:eastAsia="Times New Roman" w:hAnsi="Arial" w:cs="Arial"/>
                <w:sz w:val="20"/>
                <w:szCs w:val="20"/>
                <w:lang w:val="ru-RU" w:eastAsia="en-US"/>
              </w:rPr>
              <w:t>заявителю.</w:t>
            </w:r>
          </w:p>
        </w:tc>
        <w:tc>
          <w:tcPr>
            <w:tcW w:w="593" w:type="pct"/>
            <w:vAlign w:val="center"/>
          </w:tcPr>
          <w:p w:rsidR="00371914" w:rsidRPr="00AF62FC" w:rsidRDefault="00371914" w:rsidP="00724A07">
            <w:pPr>
              <w:jc w:val="center"/>
              <w:rPr>
                <w:rFonts w:ascii="Arial" w:eastAsia="Times New Roman" w:hAnsi="Arial" w:cs="Arial"/>
                <w:sz w:val="20"/>
                <w:szCs w:val="20"/>
                <w:lang w:val="ru-RU" w:eastAsia="en-US"/>
              </w:rPr>
            </w:pPr>
          </w:p>
        </w:tc>
        <w:tc>
          <w:tcPr>
            <w:tcW w:w="591" w:type="pct"/>
            <w:vMerge w:val="restart"/>
            <w:vAlign w:val="center"/>
          </w:tcPr>
          <w:p w:rsidR="00371914" w:rsidRPr="00AF62FC" w:rsidRDefault="00371914" w:rsidP="00724A07">
            <w:pPr>
              <w:jc w:val="center"/>
              <w:rPr>
                <w:rFonts w:ascii="Arial" w:eastAsia="Times New Roman" w:hAnsi="Arial" w:cs="Arial"/>
                <w:sz w:val="20"/>
                <w:szCs w:val="20"/>
                <w:lang w:val="ru-RU" w:eastAsia="en-US"/>
              </w:rPr>
            </w:pPr>
          </w:p>
        </w:tc>
        <w:tc>
          <w:tcPr>
            <w:tcW w:w="645" w:type="pct"/>
            <w:vMerge w:val="restart"/>
            <w:vAlign w:val="center"/>
          </w:tcPr>
          <w:p w:rsidR="00371914" w:rsidRPr="00AF62FC" w:rsidRDefault="00371914" w:rsidP="00724A07">
            <w:pPr>
              <w:jc w:val="center"/>
              <w:rPr>
                <w:rFonts w:ascii="Arial" w:eastAsia="Times New Roman" w:hAnsi="Arial" w:cs="Arial"/>
                <w:sz w:val="20"/>
                <w:szCs w:val="20"/>
                <w:lang w:val="ru-RU" w:eastAsia="en-US"/>
              </w:rPr>
            </w:pPr>
          </w:p>
        </w:tc>
        <w:tc>
          <w:tcPr>
            <w:tcW w:w="912" w:type="pct"/>
            <w:vMerge w:val="restart"/>
            <w:vAlign w:val="center"/>
          </w:tcPr>
          <w:p w:rsidR="00371914" w:rsidRPr="00AF62FC" w:rsidRDefault="00371914" w:rsidP="00724A07">
            <w:pPr>
              <w:jc w:val="center"/>
              <w:rPr>
                <w:rFonts w:ascii="Arial" w:eastAsia="Times New Roman" w:hAnsi="Arial" w:cs="Arial"/>
                <w:sz w:val="20"/>
                <w:szCs w:val="20"/>
                <w:lang w:val="ru-RU" w:eastAsia="en-US"/>
              </w:rPr>
            </w:pPr>
          </w:p>
        </w:tc>
        <w:tc>
          <w:tcPr>
            <w:tcW w:w="850" w:type="pct"/>
            <w:vMerge w:val="restart"/>
            <w:vAlign w:val="center"/>
          </w:tcPr>
          <w:p w:rsidR="00371914" w:rsidRPr="00AF62FC" w:rsidRDefault="00371914" w:rsidP="00724A07">
            <w:pPr>
              <w:jc w:val="center"/>
              <w:rPr>
                <w:rFonts w:ascii="Arial" w:eastAsia="Times New Roman" w:hAnsi="Arial" w:cs="Arial"/>
                <w:sz w:val="20"/>
                <w:szCs w:val="20"/>
                <w:lang w:val="ru-RU" w:eastAsia="en-US"/>
              </w:rPr>
            </w:pPr>
          </w:p>
        </w:tc>
      </w:tr>
      <w:tr w:rsidR="00AF62FC" w:rsidRPr="00716A2E" w:rsidTr="00AF62FC">
        <w:tc>
          <w:tcPr>
            <w:tcW w:w="681"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c>
          <w:tcPr>
            <w:tcW w:w="728" w:type="pct"/>
            <w:vAlign w:val="center"/>
          </w:tcPr>
          <w:p w:rsidR="00371914" w:rsidRPr="00AF62FC" w:rsidRDefault="00371914" w:rsidP="00724A07">
            <w:pPr>
              <w:spacing w:line="260" w:lineRule="exact"/>
              <w:jc w:val="center"/>
              <w:rPr>
                <w:rFonts w:ascii="Arial" w:eastAsia="Times New Roman" w:hAnsi="Arial" w:cs="Arial"/>
                <w:sz w:val="20"/>
                <w:szCs w:val="20"/>
                <w:lang w:val="ru-RU" w:eastAsia="en-US"/>
              </w:rPr>
            </w:pPr>
            <w:r w:rsidRPr="00A53246">
              <w:rPr>
                <w:rFonts w:ascii="Arial" w:eastAsia="Times New Roman" w:hAnsi="Arial" w:cs="Arial"/>
                <w:sz w:val="20"/>
                <w:szCs w:val="20"/>
                <w:lang w:val="ru-RU" w:eastAsia="en-US"/>
              </w:rPr>
              <w:t>В</w:t>
            </w:r>
            <w:r w:rsidRPr="00A53246">
              <w:rPr>
                <w:rFonts w:ascii="Arial" w:eastAsia="Times New Roman" w:hAnsi="Arial" w:cs="Arial"/>
                <w:spacing w:val="-3"/>
                <w:sz w:val="20"/>
                <w:szCs w:val="20"/>
                <w:lang w:val="ru-RU" w:eastAsia="en-US"/>
              </w:rPr>
              <w:t xml:space="preserve"> </w:t>
            </w:r>
            <w:r w:rsidRPr="00A53246">
              <w:rPr>
                <w:rFonts w:ascii="Arial" w:eastAsia="Times New Roman" w:hAnsi="Arial" w:cs="Arial"/>
                <w:sz w:val="20"/>
                <w:szCs w:val="20"/>
                <w:lang w:val="ru-RU" w:eastAsia="en-US"/>
              </w:rPr>
              <w:t>случае</w:t>
            </w:r>
            <w:r w:rsidRPr="00A53246">
              <w:rPr>
                <w:rFonts w:ascii="Arial" w:eastAsia="Times New Roman" w:hAnsi="Arial" w:cs="Arial"/>
                <w:spacing w:val="-2"/>
                <w:sz w:val="20"/>
                <w:szCs w:val="20"/>
                <w:lang w:val="ru-RU" w:eastAsia="en-US"/>
              </w:rPr>
              <w:t xml:space="preserve"> </w:t>
            </w:r>
            <w:r w:rsidRPr="00A53246">
              <w:rPr>
                <w:rFonts w:ascii="Arial" w:eastAsia="Times New Roman" w:hAnsi="Arial" w:cs="Arial"/>
                <w:sz w:val="20"/>
                <w:szCs w:val="20"/>
                <w:lang w:val="ru-RU" w:eastAsia="en-US"/>
              </w:rPr>
              <w:t>непредставления</w:t>
            </w:r>
            <w:r w:rsidRPr="00A53246">
              <w:rPr>
                <w:rFonts w:ascii="Arial" w:eastAsia="Times New Roman" w:hAnsi="Arial" w:cs="Arial"/>
                <w:spacing w:val="-1"/>
                <w:sz w:val="20"/>
                <w:szCs w:val="20"/>
                <w:lang w:val="ru-RU" w:eastAsia="en-US"/>
              </w:rPr>
              <w:t xml:space="preserve"> </w:t>
            </w:r>
            <w:r w:rsidRPr="00A53246">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течение</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указанного</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срока</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необходимых</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документов</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(сведений</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из</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документов),</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не</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исправления</w:t>
            </w:r>
            <w:r w:rsidRPr="008E3163">
              <w:rPr>
                <w:rFonts w:ascii="Arial" w:eastAsia="Times New Roman" w:hAnsi="Arial" w:cs="Arial"/>
                <w:spacing w:val="-6"/>
                <w:sz w:val="20"/>
                <w:szCs w:val="20"/>
                <w:lang w:val="ru-RU" w:eastAsia="en-US"/>
              </w:rPr>
              <w:t xml:space="preserve"> </w:t>
            </w:r>
            <w:r w:rsidRPr="008E3163">
              <w:rPr>
                <w:rFonts w:ascii="Arial" w:eastAsia="Times New Roman" w:hAnsi="Arial" w:cs="Arial"/>
                <w:sz w:val="20"/>
                <w:szCs w:val="20"/>
                <w:lang w:val="ru-RU" w:eastAsia="en-US"/>
              </w:rPr>
              <w:t>выявленных</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нарушений,</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формирование</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и</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направление</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заявителю</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электронной</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форме</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в</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личный</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кабинет</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на</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ЕПГУ</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уведомления</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об</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отказе</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приеме</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документов,</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необходимых</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для</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предоставления</w:t>
            </w:r>
            <w:r w:rsidRPr="008E3163">
              <w:rPr>
                <w:rFonts w:ascii="Arial" w:eastAsia="Times New Roman" w:hAnsi="Arial" w:cs="Arial"/>
                <w:spacing w:val="-4"/>
                <w:sz w:val="20"/>
                <w:szCs w:val="20"/>
                <w:lang w:val="ru-RU" w:eastAsia="en-US"/>
              </w:rPr>
              <w:t xml:space="preserve"> </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муниципальной</w:t>
            </w:r>
            <w:r w:rsidRPr="008E3163">
              <w:rPr>
                <w:rFonts w:ascii="Arial" w:eastAsia="Times New Roman" w:hAnsi="Arial" w:cs="Arial"/>
                <w:spacing w:val="-3"/>
                <w:sz w:val="20"/>
                <w:szCs w:val="20"/>
                <w:lang w:val="ru-RU" w:eastAsia="en-US"/>
              </w:rPr>
              <w:t xml:space="preserve"> </w:t>
            </w:r>
            <w:r w:rsidRPr="008E3163">
              <w:rPr>
                <w:rFonts w:ascii="Arial" w:eastAsia="Times New Roman" w:hAnsi="Arial" w:cs="Arial"/>
                <w:sz w:val="20"/>
                <w:szCs w:val="20"/>
                <w:lang w:val="ru-RU" w:eastAsia="en-US"/>
              </w:rPr>
              <w:t>услуги,</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с</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указанием</w:t>
            </w:r>
            <w:r w:rsidRPr="00AF62FC">
              <w:rPr>
                <w:rFonts w:ascii="Arial" w:eastAsia="Times New Roman" w:hAnsi="Arial" w:cs="Arial"/>
                <w:spacing w:val="-4"/>
                <w:sz w:val="20"/>
                <w:szCs w:val="20"/>
                <w:lang w:val="ru-RU" w:eastAsia="en-US"/>
              </w:rPr>
              <w:t xml:space="preserve"> </w:t>
            </w:r>
            <w:r w:rsidRPr="00AF62FC">
              <w:rPr>
                <w:rFonts w:ascii="Arial" w:eastAsia="Times New Roman" w:hAnsi="Arial" w:cs="Arial"/>
                <w:sz w:val="20"/>
                <w:szCs w:val="20"/>
                <w:lang w:val="ru-RU" w:eastAsia="en-US"/>
              </w:rPr>
              <w:lastRenderedPageBreak/>
              <w:t>причин</w:t>
            </w:r>
            <w:r w:rsidRPr="00AF62FC">
              <w:rPr>
                <w:rFonts w:ascii="Arial" w:eastAsia="Times New Roman" w:hAnsi="Arial" w:cs="Arial"/>
                <w:spacing w:val="-3"/>
                <w:sz w:val="20"/>
                <w:szCs w:val="20"/>
                <w:lang w:val="ru-RU" w:eastAsia="en-US"/>
              </w:rPr>
              <w:t xml:space="preserve"> </w:t>
            </w:r>
            <w:r w:rsidRPr="00AF62FC">
              <w:rPr>
                <w:rFonts w:ascii="Arial" w:eastAsia="Times New Roman" w:hAnsi="Arial" w:cs="Arial"/>
                <w:sz w:val="20"/>
                <w:szCs w:val="20"/>
                <w:lang w:val="ru-RU" w:eastAsia="en-US"/>
              </w:rPr>
              <w:t>отказа</w:t>
            </w:r>
          </w:p>
        </w:tc>
        <w:tc>
          <w:tcPr>
            <w:tcW w:w="593" w:type="pct"/>
            <w:vAlign w:val="center"/>
          </w:tcPr>
          <w:p w:rsidR="00371914" w:rsidRPr="00AF62FC" w:rsidRDefault="00371914" w:rsidP="00724A07">
            <w:pPr>
              <w:jc w:val="center"/>
              <w:rPr>
                <w:rFonts w:ascii="Arial" w:eastAsia="Times New Roman" w:hAnsi="Arial" w:cs="Arial"/>
                <w:sz w:val="20"/>
                <w:szCs w:val="20"/>
                <w:lang w:val="ru-RU" w:eastAsia="en-US"/>
              </w:rPr>
            </w:pPr>
          </w:p>
        </w:tc>
        <w:tc>
          <w:tcPr>
            <w:tcW w:w="591"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c>
          <w:tcPr>
            <w:tcW w:w="645"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c>
          <w:tcPr>
            <w:tcW w:w="912"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c>
          <w:tcPr>
            <w:tcW w:w="850"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r>
      <w:tr w:rsidR="00AF62FC" w:rsidRPr="00716A2E" w:rsidTr="00AF62FC">
        <w:tc>
          <w:tcPr>
            <w:tcW w:w="681" w:type="pct"/>
            <w:vMerge/>
            <w:tcBorders>
              <w:top w:val="nil"/>
            </w:tcBorders>
            <w:vAlign w:val="center"/>
          </w:tcPr>
          <w:p w:rsidR="00371914" w:rsidRPr="00AF62FC" w:rsidRDefault="00371914" w:rsidP="00724A07">
            <w:pPr>
              <w:jc w:val="center"/>
              <w:rPr>
                <w:rFonts w:ascii="Arial" w:eastAsia="Times New Roman" w:hAnsi="Arial" w:cs="Arial"/>
                <w:sz w:val="20"/>
                <w:szCs w:val="20"/>
                <w:lang w:val="ru-RU" w:eastAsia="en-US"/>
              </w:rPr>
            </w:pPr>
          </w:p>
        </w:tc>
        <w:tc>
          <w:tcPr>
            <w:tcW w:w="728" w:type="pct"/>
            <w:vAlign w:val="center"/>
          </w:tcPr>
          <w:p w:rsidR="00371914" w:rsidRPr="008E3163" w:rsidRDefault="00371914" w:rsidP="00724A07">
            <w:pPr>
              <w:jc w:val="center"/>
              <w:rPr>
                <w:rFonts w:ascii="Arial" w:eastAsia="Times New Roman" w:hAnsi="Arial" w:cs="Arial"/>
                <w:sz w:val="20"/>
                <w:szCs w:val="20"/>
                <w:lang w:val="ru-RU" w:eastAsia="en-US"/>
              </w:rPr>
            </w:pPr>
            <w:r w:rsidRPr="00A53246">
              <w:rPr>
                <w:rFonts w:ascii="Arial" w:eastAsia="Times New Roman" w:hAnsi="Arial" w:cs="Arial"/>
                <w:sz w:val="20"/>
                <w:szCs w:val="20"/>
                <w:lang w:val="ru-RU" w:eastAsia="en-US"/>
              </w:rPr>
              <w:t>В</w:t>
            </w:r>
            <w:r w:rsidRPr="00A53246">
              <w:rPr>
                <w:rFonts w:ascii="Arial" w:eastAsia="Times New Roman" w:hAnsi="Arial" w:cs="Arial"/>
                <w:spacing w:val="-3"/>
                <w:sz w:val="20"/>
                <w:szCs w:val="20"/>
                <w:lang w:val="ru-RU" w:eastAsia="en-US"/>
              </w:rPr>
              <w:t xml:space="preserve"> </w:t>
            </w:r>
            <w:r w:rsidRPr="00A53246">
              <w:rPr>
                <w:rFonts w:ascii="Arial" w:eastAsia="Times New Roman" w:hAnsi="Arial" w:cs="Arial"/>
                <w:sz w:val="20"/>
                <w:szCs w:val="20"/>
                <w:lang w:val="ru-RU" w:eastAsia="en-US"/>
              </w:rPr>
              <w:t>случае</w:t>
            </w:r>
            <w:r w:rsidRPr="00A53246">
              <w:rPr>
                <w:rFonts w:ascii="Arial" w:eastAsia="Times New Roman" w:hAnsi="Arial" w:cs="Arial"/>
                <w:spacing w:val="-2"/>
                <w:sz w:val="20"/>
                <w:szCs w:val="20"/>
                <w:lang w:val="ru-RU" w:eastAsia="en-US"/>
              </w:rPr>
              <w:t xml:space="preserve"> </w:t>
            </w:r>
            <w:r w:rsidRPr="00A53246">
              <w:rPr>
                <w:rFonts w:ascii="Arial" w:eastAsia="Times New Roman" w:hAnsi="Arial" w:cs="Arial"/>
                <w:sz w:val="20"/>
                <w:szCs w:val="20"/>
                <w:lang w:val="ru-RU" w:eastAsia="en-US"/>
              </w:rPr>
              <w:t>отсутствия</w:t>
            </w:r>
            <w:r w:rsidRPr="00A53246">
              <w:rPr>
                <w:rFonts w:ascii="Arial" w:eastAsia="Times New Roman" w:hAnsi="Arial" w:cs="Arial"/>
                <w:spacing w:val="-1"/>
                <w:sz w:val="20"/>
                <w:szCs w:val="20"/>
                <w:lang w:val="ru-RU" w:eastAsia="en-US"/>
              </w:rPr>
              <w:t xml:space="preserve"> </w:t>
            </w:r>
            <w:r w:rsidRPr="00A53246">
              <w:rPr>
                <w:rFonts w:ascii="Arial" w:eastAsia="Times New Roman" w:hAnsi="Arial" w:cs="Arial"/>
                <w:sz w:val="20"/>
                <w:szCs w:val="20"/>
                <w:lang w:val="ru-RU" w:eastAsia="en-US"/>
              </w:rPr>
              <w:t>оснований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для</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отказа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приеме</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документов,</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предусмотренных</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пунктом</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2.12</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Административного</w:t>
            </w:r>
            <w:r w:rsidRPr="008E3163">
              <w:rPr>
                <w:rFonts w:ascii="Arial" w:eastAsia="Times New Roman" w:hAnsi="Arial" w:cs="Arial"/>
                <w:spacing w:val="-6"/>
                <w:sz w:val="20"/>
                <w:szCs w:val="20"/>
                <w:lang w:val="ru-RU" w:eastAsia="en-US"/>
              </w:rPr>
              <w:t xml:space="preserve"> </w:t>
            </w:r>
            <w:r w:rsidRPr="008E3163">
              <w:rPr>
                <w:rFonts w:ascii="Arial" w:eastAsia="Times New Roman" w:hAnsi="Arial" w:cs="Arial"/>
                <w:sz w:val="20"/>
                <w:szCs w:val="20"/>
                <w:lang w:val="ru-RU" w:eastAsia="en-US"/>
              </w:rPr>
              <w:t>регламента,</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регистрация</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заявления</w:t>
            </w:r>
            <w:r w:rsidRPr="008E3163">
              <w:rPr>
                <w:rFonts w:ascii="Arial" w:eastAsia="Times New Roman" w:hAnsi="Arial" w:cs="Arial"/>
                <w:spacing w:val="-4"/>
                <w:sz w:val="20"/>
                <w:szCs w:val="20"/>
                <w:lang w:val="ru-RU" w:eastAsia="en-US"/>
              </w:rPr>
              <w:t xml:space="preserve"> </w:t>
            </w:r>
            <w:r w:rsidRPr="008E3163">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электронной</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базе</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данных</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 учету документов</w:t>
            </w:r>
          </w:p>
        </w:tc>
        <w:tc>
          <w:tcPr>
            <w:tcW w:w="593" w:type="pct"/>
            <w:vAlign w:val="center"/>
          </w:tcPr>
          <w:p w:rsidR="00371914" w:rsidRPr="00716A2E" w:rsidRDefault="00371914" w:rsidP="00724A07">
            <w:pPr>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рабочий</w:t>
            </w:r>
            <w:r w:rsidR="00AF62FC">
              <w:rPr>
                <w:rFonts w:ascii="Arial" w:eastAsia="Times New Roman" w:hAnsi="Arial" w:cs="Arial"/>
                <w:sz w:val="20"/>
                <w:szCs w:val="20"/>
                <w:lang w:eastAsia="en-US"/>
              </w:rPr>
              <w:t xml:space="preserve"> </w:t>
            </w:r>
            <w:r w:rsidRPr="00716A2E">
              <w:rPr>
                <w:rFonts w:ascii="Arial" w:eastAsia="Times New Roman" w:hAnsi="Arial" w:cs="Arial"/>
                <w:sz w:val="20"/>
                <w:szCs w:val="20"/>
                <w:lang w:eastAsia="en-US"/>
              </w:rPr>
              <w:t>день</w:t>
            </w:r>
          </w:p>
        </w:tc>
        <w:tc>
          <w:tcPr>
            <w:tcW w:w="591" w:type="pct"/>
            <w:vAlign w:val="center"/>
          </w:tcPr>
          <w:p w:rsidR="00371914" w:rsidRPr="008E3163" w:rsidRDefault="00371914" w:rsidP="00724A07">
            <w:pPr>
              <w:jc w:val="center"/>
              <w:rPr>
                <w:rFonts w:ascii="Arial" w:eastAsia="Times New Roman" w:hAnsi="Arial" w:cs="Arial"/>
                <w:sz w:val="20"/>
                <w:szCs w:val="20"/>
                <w:lang w:val="ru-RU" w:eastAsia="en-US"/>
              </w:rPr>
            </w:pPr>
            <w:r w:rsidRPr="00A53246">
              <w:rPr>
                <w:rFonts w:ascii="Arial" w:eastAsia="Times New Roman" w:hAnsi="Arial" w:cs="Arial"/>
                <w:sz w:val="20"/>
                <w:szCs w:val="20"/>
                <w:lang w:val="ru-RU" w:eastAsia="en-US"/>
              </w:rPr>
              <w:t>Должностное лицо</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Уполномоченного оргена</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Ответственоое за регистрацию корреспонденций</w:t>
            </w:r>
          </w:p>
        </w:tc>
        <w:tc>
          <w:tcPr>
            <w:tcW w:w="645" w:type="pct"/>
            <w:vAlign w:val="center"/>
          </w:tcPr>
          <w:p w:rsidR="00371914" w:rsidRPr="00716A2E" w:rsidRDefault="00371914" w:rsidP="00724A07">
            <w:pPr>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00AF62FC">
              <w:rPr>
                <w:rFonts w:ascii="Arial" w:eastAsia="Times New Roman" w:hAnsi="Arial" w:cs="Arial"/>
                <w:sz w:val="20"/>
                <w:szCs w:val="20"/>
                <w:lang w:eastAsia="en-US"/>
              </w:rPr>
              <w:t xml:space="preserve"> </w:t>
            </w:r>
            <w:r w:rsidRPr="00716A2E">
              <w:rPr>
                <w:rFonts w:ascii="Arial" w:eastAsia="Times New Roman" w:hAnsi="Arial" w:cs="Arial"/>
                <w:sz w:val="20"/>
                <w:szCs w:val="20"/>
                <w:lang w:eastAsia="en-US"/>
              </w:rPr>
              <w:t>орган/ГИС</w:t>
            </w:r>
          </w:p>
        </w:tc>
        <w:tc>
          <w:tcPr>
            <w:tcW w:w="912"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c>
          <w:tcPr>
            <w:tcW w:w="850" w:type="pct"/>
            <w:vMerge/>
            <w:tcBorders>
              <w:top w:val="nil"/>
            </w:tcBorders>
            <w:vAlign w:val="center"/>
          </w:tcPr>
          <w:p w:rsidR="00371914" w:rsidRPr="00716A2E" w:rsidRDefault="00371914" w:rsidP="00724A07">
            <w:pPr>
              <w:jc w:val="center"/>
              <w:rPr>
                <w:rFonts w:ascii="Arial" w:eastAsia="Times New Roman" w:hAnsi="Arial" w:cs="Arial"/>
                <w:sz w:val="20"/>
                <w:szCs w:val="20"/>
                <w:lang w:eastAsia="en-US"/>
              </w:rPr>
            </w:pPr>
          </w:p>
        </w:tc>
      </w:tr>
    </w:tbl>
    <w:p w:rsidR="00AF62FC" w:rsidRDefault="00AF62FC"/>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7"/>
        <w:gridCol w:w="39"/>
        <w:gridCol w:w="100"/>
        <w:gridCol w:w="2972"/>
        <w:gridCol w:w="1863"/>
        <w:gridCol w:w="20"/>
        <w:gridCol w:w="1665"/>
        <w:gridCol w:w="34"/>
        <w:gridCol w:w="1760"/>
        <w:gridCol w:w="1537"/>
        <w:gridCol w:w="63"/>
        <w:gridCol w:w="2387"/>
      </w:tblGrid>
      <w:tr w:rsidR="00AF62FC" w:rsidRPr="00716A2E" w:rsidTr="00AF62FC">
        <w:tc>
          <w:tcPr>
            <w:tcW w:w="609" w:type="pct"/>
            <w:vMerge w:val="restart"/>
            <w:vAlign w:val="center"/>
          </w:tcPr>
          <w:p w:rsidR="00371914" w:rsidRPr="00716A2E" w:rsidRDefault="00371914" w:rsidP="00724A07">
            <w:pPr>
              <w:jc w:val="center"/>
              <w:rPr>
                <w:rFonts w:ascii="Arial" w:eastAsia="Times New Roman" w:hAnsi="Arial" w:cs="Arial"/>
                <w:sz w:val="20"/>
                <w:szCs w:val="20"/>
                <w:lang w:eastAsia="en-US"/>
              </w:rPr>
            </w:pPr>
          </w:p>
        </w:tc>
        <w:tc>
          <w:tcPr>
            <w:tcW w:w="1123" w:type="pct"/>
            <w:gridSpan w:val="4"/>
            <w:vAlign w:val="center"/>
          </w:tcPr>
          <w:p w:rsidR="00371914" w:rsidRPr="00716A2E" w:rsidRDefault="00371914" w:rsidP="00724A07">
            <w:pPr>
              <w:ind w:right="193"/>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Проверка</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заявления</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и</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документов представленных для</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получения 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52" w:type="pct"/>
            <w:vMerge w:val="restart"/>
            <w:vAlign w:val="center"/>
          </w:tcPr>
          <w:p w:rsidR="00371914" w:rsidRPr="00716A2E" w:rsidRDefault="00371914" w:rsidP="00724A07">
            <w:pPr>
              <w:jc w:val="center"/>
              <w:rPr>
                <w:rFonts w:ascii="Arial" w:eastAsia="Times New Roman" w:hAnsi="Arial" w:cs="Arial"/>
                <w:sz w:val="20"/>
                <w:szCs w:val="20"/>
                <w:lang w:val="ru-RU" w:eastAsia="en-US"/>
              </w:rPr>
            </w:pPr>
          </w:p>
        </w:tc>
        <w:tc>
          <w:tcPr>
            <w:tcW w:w="602" w:type="pct"/>
            <w:gridSpan w:val="3"/>
            <w:vMerge w:val="restart"/>
            <w:vAlign w:val="center"/>
          </w:tcPr>
          <w:p w:rsidR="00371914" w:rsidRPr="00716A2E" w:rsidRDefault="00371914" w:rsidP="00724A07">
            <w:pPr>
              <w:ind w:right="13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государств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16" w:type="pct"/>
            <w:vMerge w:val="restart"/>
            <w:vAlign w:val="center"/>
          </w:tcPr>
          <w:p w:rsidR="00371914" w:rsidRPr="00716A2E" w:rsidRDefault="00371914" w:rsidP="00724A07">
            <w:pPr>
              <w:ind w:right="160"/>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орган/ГИС</w:t>
            </w:r>
          </w:p>
        </w:tc>
        <w:tc>
          <w:tcPr>
            <w:tcW w:w="560" w:type="pct"/>
            <w:gridSpan w:val="2"/>
            <w:vAlign w:val="center"/>
          </w:tcPr>
          <w:p w:rsidR="00371914" w:rsidRPr="00716A2E" w:rsidRDefault="00371914" w:rsidP="00724A07">
            <w:pPr>
              <w:spacing w:line="263"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36" w:type="pct"/>
            <w:vMerge w:val="restart"/>
            <w:vAlign w:val="center"/>
          </w:tcPr>
          <w:p w:rsidR="00371914" w:rsidRPr="00716A2E" w:rsidRDefault="00371914" w:rsidP="00724A07">
            <w:pPr>
              <w:ind w:right="303"/>
              <w:jc w:val="center"/>
              <w:rPr>
                <w:rFonts w:ascii="Arial" w:eastAsia="Times New Roman" w:hAnsi="Arial" w:cs="Arial"/>
                <w:sz w:val="20"/>
                <w:szCs w:val="20"/>
                <w:lang w:val="ru-RU" w:eastAsia="en-US"/>
              </w:rPr>
            </w:pPr>
            <w:r w:rsidRPr="00716A2E">
              <w:rPr>
                <w:rFonts w:ascii="Arial" w:eastAsia="Times New Roman" w:hAnsi="Arial" w:cs="Arial"/>
                <w:spacing w:val="-1"/>
                <w:sz w:val="20"/>
                <w:szCs w:val="20"/>
                <w:lang w:val="ru-RU" w:eastAsia="en-US"/>
              </w:rPr>
              <w:t>Направленное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заявителю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электронное</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сообщение о приеме</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заявления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рассмотрению либо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отказа в приеме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заявления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рассмотрению</w:t>
            </w:r>
          </w:p>
        </w:tc>
      </w:tr>
      <w:tr w:rsidR="00AF62FC" w:rsidRPr="00716A2E" w:rsidTr="00AF62FC">
        <w:tc>
          <w:tcPr>
            <w:tcW w:w="609"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1123" w:type="pct"/>
            <w:gridSpan w:val="4"/>
            <w:vAlign w:val="center"/>
          </w:tcPr>
          <w:p w:rsidR="00371914" w:rsidRPr="00716A2E" w:rsidRDefault="00371914" w:rsidP="00724A07">
            <w:pPr>
              <w:ind w:right="384"/>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Направление заявителю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электронного сообщения 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приеме заявления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рассмотрению либо отказа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приеме заявления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рассмотрению с обоснованием</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отказа</w:t>
            </w:r>
          </w:p>
        </w:tc>
        <w:tc>
          <w:tcPr>
            <w:tcW w:w="652"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602" w:type="pct"/>
            <w:gridSpan w:val="3"/>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616"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560" w:type="pct"/>
            <w:gridSpan w:val="2"/>
            <w:vAlign w:val="center"/>
          </w:tcPr>
          <w:p w:rsidR="00371914" w:rsidRPr="00716A2E" w:rsidRDefault="00371914" w:rsidP="00724A07">
            <w:pPr>
              <w:spacing w:line="270" w:lineRule="atLeast"/>
              <w:ind w:right="115"/>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наличие/отсутс</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твие оснований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для отказа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приеме</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предусмотренн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ых пунктом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2.12</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Административ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регламента</w:t>
            </w:r>
          </w:p>
        </w:tc>
        <w:tc>
          <w:tcPr>
            <w:tcW w:w="836"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r>
      <w:tr w:rsidR="00AF62FC" w:rsidRPr="00716A2E" w:rsidTr="00AF62FC">
        <w:trPr>
          <w:gridAfter w:val="1"/>
          <w:wAfter w:w="836" w:type="pct"/>
          <w:cantSplit/>
        </w:trPr>
        <w:tc>
          <w:tcPr>
            <w:tcW w:w="4164" w:type="pct"/>
            <w:gridSpan w:val="12"/>
            <w:vAlign w:val="center"/>
          </w:tcPr>
          <w:p w:rsidR="00371914" w:rsidRPr="00716A2E" w:rsidRDefault="00371914" w:rsidP="00724A07">
            <w:pPr>
              <w:spacing w:line="262"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2.</w:t>
            </w:r>
            <w:r w:rsidRPr="00716A2E">
              <w:rPr>
                <w:rFonts w:ascii="Arial" w:eastAsia="Times New Roman" w:hAnsi="Arial" w:cs="Arial"/>
                <w:spacing w:val="44"/>
                <w:sz w:val="20"/>
                <w:szCs w:val="20"/>
                <w:lang w:eastAsia="en-US"/>
              </w:rPr>
              <w:t xml:space="preserve"> </w:t>
            </w:r>
            <w:r w:rsidRPr="00716A2E">
              <w:rPr>
                <w:rFonts w:ascii="Arial" w:eastAsia="Times New Roman" w:hAnsi="Arial" w:cs="Arial"/>
                <w:sz w:val="20"/>
                <w:szCs w:val="20"/>
                <w:lang w:eastAsia="en-US"/>
              </w:rPr>
              <w:t>Получение</w:t>
            </w:r>
            <w:r w:rsidRPr="00716A2E">
              <w:rPr>
                <w:rFonts w:ascii="Arial" w:eastAsia="Times New Roman" w:hAnsi="Arial" w:cs="Arial"/>
                <w:spacing w:val="-3"/>
                <w:sz w:val="20"/>
                <w:szCs w:val="20"/>
                <w:lang w:eastAsia="en-US"/>
              </w:rPr>
              <w:t xml:space="preserve"> </w:t>
            </w:r>
            <w:r w:rsidRPr="00716A2E">
              <w:rPr>
                <w:rFonts w:ascii="Arial" w:eastAsia="Times New Roman" w:hAnsi="Arial" w:cs="Arial"/>
                <w:sz w:val="20"/>
                <w:szCs w:val="20"/>
                <w:lang w:eastAsia="en-US"/>
              </w:rPr>
              <w:t>сведений</w:t>
            </w:r>
            <w:r w:rsidRPr="00716A2E">
              <w:rPr>
                <w:rFonts w:ascii="Arial" w:eastAsia="Times New Roman" w:hAnsi="Arial" w:cs="Arial"/>
                <w:spacing w:val="-2"/>
                <w:sz w:val="20"/>
                <w:szCs w:val="20"/>
                <w:lang w:eastAsia="en-US"/>
              </w:rPr>
              <w:t xml:space="preserve"> </w:t>
            </w:r>
            <w:r w:rsidRPr="00716A2E">
              <w:rPr>
                <w:rFonts w:ascii="Arial" w:eastAsia="Times New Roman" w:hAnsi="Arial" w:cs="Arial"/>
                <w:sz w:val="20"/>
                <w:szCs w:val="20"/>
                <w:lang w:eastAsia="en-US"/>
              </w:rPr>
              <w:t>посредством</w:t>
            </w:r>
            <w:r w:rsidRPr="00716A2E">
              <w:rPr>
                <w:rFonts w:ascii="Arial" w:eastAsia="Times New Roman" w:hAnsi="Arial" w:cs="Arial"/>
                <w:spacing w:val="-2"/>
                <w:sz w:val="20"/>
                <w:szCs w:val="20"/>
                <w:lang w:eastAsia="en-US"/>
              </w:rPr>
              <w:t xml:space="preserve"> </w:t>
            </w:r>
            <w:r w:rsidRPr="00716A2E">
              <w:rPr>
                <w:rFonts w:ascii="Arial" w:eastAsia="Times New Roman" w:hAnsi="Arial" w:cs="Arial"/>
                <w:sz w:val="20"/>
                <w:szCs w:val="20"/>
                <w:lang w:eastAsia="en-US"/>
              </w:rPr>
              <w:t>СМЭВ</w:t>
            </w:r>
          </w:p>
        </w:tc>
      </w:tr>
      <w:tr w:rsidR="00AF62FC" w:rsidRPr="00716A2E" w:rsidTr="00AF62FC">
        <w:tc>
          <w:tcPr>
            <w:tcW w:w="643" w:type="pct"/>
            <w:gridSpan w:val="2"/>
            <w:vMerge w:val="restart"/>
            <w:vAlign w:val="center"/>
          </w:tcPr>
          <w:p w:rsidR="00371914" w:rsidRPr="00716A2E" w:rsidRDefault="00371914" w:rsidP="00724A07">
            <w:pPr>
              <w:ind w:right="176"/>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пакет</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зарегистрированн</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ых документов,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поступивших</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должностному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лицу,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 xml:space="preserve">ответственному </w:t>
            </w:r>
            <w:r w:rsidRPr="00716A2E">
              <w:rPr>
                <w:rFonts w:ascii="Arial" w:eastAsia="Times New Roman" w:hAnsi="Arial" w:cs="Arial"/>
                <w:sz w:val="20"/>
                <w:szCs w:val="20"/>
                <w:lang w:val="ru-RU" w:eastAsia="en-US"/>
              </w:rPr>
              <w:t>за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предоставление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1090" w:type="pct"/>
            <w:gridSpan w:val="3"/>
            <w:vAlign w:val="center"/>
          </w:tcPr>
          <w:p w:rsidR="00371914" w:rsidRPr="00716A2E" w:rsidRDefault="00371914" w:rsidP="00724A07">
            <w:pPr>
              <w:ind w:right="15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направление межведомственных</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запросов в органы и организации,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указанные в пункте 2.3</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Административного</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регламента</w:t>
            </w:r>
          </w:p>
        </w:tc>
        <w:tc>
          <w:tcPr>
            <w:tcW w:w="652" w:type="pct"/>
            <w:vAlign w:val="center"/>
          </w:tcPr>
          <w:p w:rsidR="00371914" w:rsidRPr="00716A2E" w:rsidRDefault="00371914" w:rsidP="00724A07">
            <w:pPr>
              <w:ind w:right="29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 день</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регистрации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заявления 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документов</w:t>
            </w:r>
          </w:p>
        </w:tc>
        <w:tc>
          <w:tcPr>
            <w:tcW w:w="602" w:type="pct"/>
            <w:gridSpan w:val="3"/>
            <w:vAlign w:val="center"/>
          </w:tcPr>
          <w:p w:rsidR="00371914" w:rsidRPr="00716A2E" w:rsidRDefault="00371914" w:rsidP="00724A07">
            <w:pPr>
              <w:spacing w:line="274" w:lineRule="exact"/>
              <w:ind w:right="629"/>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ьной услуг</w:t>
            </w:r>
            <w:r w:rsidRPr="00716A2E">
              <w:rPr>
                <w:rFonts w:ascii="Arial" w:eastAsia="Times New Roman" w:hAnsi="Arial" w:cs="Arial"/>
                <w:spacing w:val="-1"/>
                <w:sz w:val="20"/>
                <w:szCs w:val="20"/>
                <w:lang w:val="ru-RU" w:eastAsia="en-US"/>
              </w:rPr>
              <w:t>и</w:t>
            </w:r>
          </w:p>
        </w:tc>
        <w:tc>
          <w:tcPr>
            <w:tcW w:w="616" w:type="pct"/>
            <w:vAlign w:val="center"/>
          </w:tcPr>
          <w:p w:rsidR="00371914" w:rsidRPr="00716A2E" w:rsidRDefault="00371914" w:rsidP="00724A07">
            <w:pPr>
              <w:ind w:right="160"/>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орган/ГИС/</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СМЭВ</w:t>
            </w:r>
          </w:p>
        </w:tc>
        <w:tc>
          <w:tcPr>
            <w:tcW w:w="560" w:type="pct"/>
            <w:gridSpan w:val="2"/>
            <w:vAlign w:val="center"/>
          </w:tcPr>
          <w:p w:rsidR="00371914" w:rsidRPr="00716A2E" w:rsidRDefault="00371914" w:rsidP="00724A07">
            <w:pPr>
              <w:ind w:right="95"/>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отсутствие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документов,</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необходимых</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для</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муниципально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й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распоряжении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государственн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ых органов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(организаций)</w:t>
            </w:r>
          </w:p>
        </w:tc>
        <w:tc>
          <w:tcPr>
            <w:tcW w:w="836" w:type="pct"/>
            <w:vAlign w:val="center"/>
          </w:tcPr>
          <w:p w:rsidR="00371914" w:rsidRPr="00716A2E" w:rsidRDefault="00371914" w:rsidP="00724A07">
            <w:pPr>
              <w:ind w:right="55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направление</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межведомственного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запроса в органы</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(организации),</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предоставляющие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документы</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(сведения), в том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числе с</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использованием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СМЭВ</w:t>
            </w:r>
          </w:p>
        </w:tc>
      </w:tr>
      <w:tr w:rsidR="00AF62FC" w:rsidRPr="00716A2E" w:rsidTr="00AF62FC">
        <w:tc>
          <w:tcPr>
            <w:tcW w:w="643" w:type="pct"/>
            <w:gridSpan w:val="2"/>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1090" w:type="pct"/>
            <w:gridSpan w:val="3"/>
            <w:vAlign w:val="center"/>
          </w:tcPr>
          <w:p w:rsidR="00371914" w:rsidRPr="00AF62FC" w:rsidRDefault="00371914" w:rsidP="00724A07">
            <w:pPr>
              <w:spacing w:line="270" w:lineRule="atLeast"/>
              <w:ind w:right="100"/>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получение</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ответов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межведомственные</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запросы,</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формирование полного комплекта</w:t>
            </w:r>
            <w:r w:rsidRPr="00AF62FC">
              <w:rPr>
                <w:rFonts w:ascii="Arial" w:eastAsia="Times New Roman" w:hAnsi="Arial" w:cs="Arial"/>
                <w:spacing w:val="-57"/>
                <w:sz w:val="20"/>
                <w:szCs w:val="20"/>
                <w:lang w:val="ru-RU" w:eastAsia="en-US"/>
              </w:rPr>
              <w:t xml:space="preserve"> </w:t>
            </w:r>
            <w:r w:rsidRPr="00AF62FC">
              <w:rPr>
                <w:rFonts w:ascii="Arial" w:eastAsia="Times New Roman" w:hAnsi="Arial" w:cs="Arial"/>
                <w:sz w:val="20"/>
                <w:szCs w:val="20"/>
                <w:lang w:val="ru-RU" w:eastAsia="en-US"/>
              </w:rPr>
              <w:t>документов</w:t>
            </w:r>
          </w:p>
        </w:tc>
        <w:tc>
          <w:tcPr>
            <w:tcW w:w="652" w:type="pct"/>
            <w:vAlign w:val="center"/>
          </w:tcPr>
          <w:p w:rsidR="00371914" w:rsidRPr="00716A2E" w:rsidRDefault="00371914" w:rsidP="00724A07">
            <w:pPr>
              <w:spacing w:line="269"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3 рабочих дня</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со дня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направления</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межведомственного</w:t>
            </w:r>
          </w:p>
        </w:tc>
        <w:tc>
          <w:tcPr>
            <w:tcW w:w="602" w:type="pct"/>
            <w:gridSpan w:val="3"/>
            <w:vAlign w:val="center"/>
          </w:tcPr>
          <w:p w:rsidR="00371914" w:rsidRPr="00716A2E" w:rsidRDefault="00371914" w:rsidP="00724A07">
            <w:pPr>
              <w:spacing w:line="269"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Уполномоченного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органа, ответственное за предоставление муниципальной услугт</w:t>
            </w:r>
          </w:p>
        </w:tc>
        <w:tc>
          <w:tcPr>
            <w:tcW w:w="616" w:type="pct"/>
            <w:vAlign w:val="center"/>
          </w:tcPr>
          <w:p w:rsidR="00371914" w:rsidRPr="00716A2E" w:rsidRDefault="00371914" w:rsidP="00724A07">
            <w:pPr>
              <w:ind w:right="160"/>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 /ГИС/</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СМЭВ</w:t>
            </w:r>
          </w:p>
        </w:tc>
        <w:tc>
          <w:tcPr>
            <w:tcW w:w="560" w:type="pct"/>
            <w:gridSpan w:val="2"/>
            <w:vAlign w:val="center"/>
          </w:tcPr>
          <w:p w:rsidR="00371914" w:rsidRPr="00716A2E" w:rsidRDefault="00371914" w:rsidP="00724A07">
            <w:pPr>
              <w:spacing w:line="265"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36" w:type="pct"/>
            <w:vAlign w:val="center"/>
          </w:tcPr>
          <w:p w:rsidR="00371914" w:rsidRPr="00716A2E" w:rsidRDefault="00371914" w:rsidP="00724A07">
            <w:pPr>
              <w:spacing w:line="269"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получение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документов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сведений),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необходимых</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для</w:t>
            </w:r>
          </w:p>
        </w:tc>
      </w:tr>
      <w:tr w:rsidR="00AF62FC" w:rsidRPr="00716A2E" w:rsidTr="00AF62FC">
        <w:trPr>
          <w:cantSplit/>
        </w:trPr>
        <w:tc>
          <w:tcPr>
            <w:tcW w:w="692" w:type="pct"/>
            <w:gridSpan w:val="4"/>
            <w:vAlign w:val="center"/>
          </w:tcPr>
          <w:p w:rsidR="00AF62FC" w:rsidRPr="00AF62FC" w:rsidRDefault="00AF62FC" w:rsidP="00724A07">
            <w:pPr>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1</w:t>
            </w:r>
          </w:p>
        </w:tc>
        <w:tc>
          <w:tcPr>
            <w:tcW w:w="1041" w:type="pct"/>
            <w:vAlign w:val="center"/>
          </w:tcPr>
          <w:p w:rsidR="00AF62FC" w:rsidRPr="00AF62FC" w:rsidRDefault="00AF62FC" w:rsidP="00724A07">
            <w:pPr>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2</w:t>
            </w:r>
          </w:p>
        </w:tc>
        <w:tc>
          <w:tcPr>
            <w:tcW w:w="659" w:type="pct"/>
            <w:gridSpan w:val="2"/>
            <w:vAlign w:val="center"/>
          </w:tcPr>
          <w:p w:rsidR="00AF62FC" w:rsidRPr="00AF62FC" w:rsidRDefault="00AF62FC" w:rsidP="00724A07">
            <w:pPr>
              <w:spacing w:line="246" w:lineRule="exact"/>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3</w:t>
            </w:r>
          </w:p>
        </w:tc>
        <w:tc>
          <w:tcPr>
            <w:tcW w:w="583" w:type="pct"/>
            <w:vAlign w:val="center"/>
          </w:tcPr>
          <w:p w:rsidR="00AF62FC" w:rsidRPr="00AF62FC" w:rsidRDefault="00AF62FC" w:rsidP="00724A07">
            <w:pPr>
              <w:spacing w:line="248" w:lineRule="exact"/>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4</w:t>
            </w:r>
          </w:p>
        </w:tc>
        <w:tc>
          <w:tcPr>
            <w:tcW w:w="628" w:type="pct"/>
            <w:gridSpan w:val="2"/>
            <w:vAlign w:val="center"/>
          </w:tcPr>
          <w:p w:rsidR="00AF62FC" w:rsidRPr="00AF62FC" w:rsidRDefault="00AF62FC" w:rsidP="00724A07">
            <w:pPr>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5</w:t>
            </w:r>
          </w:p>
        </w:tc>
        <w:tc>
          <w:tcPr>
            <w:tcW w:w="539" w:type="pct"/>
            <w:vAlign w:val="center"/>
          </w:tcPr>
          <w:p w:rsidR="00AF62FC" w:rsidRPr="00AF62FC" w:rsidRDefault="00AF62FC" w:rsidP="00724A07">
            <w:pPr>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6</w:t>
            </w:r>
          </w:p>
        </w:tc>
        <w:tc>
          <w:tcPr>
            <w:tcW w:w="857" w:type="pct"/>
            <w:gridSpan w:val="2"/>
            <w:vAlign w:val="center"/>
          </w:tcPr>
          <w:p w:rsidR="00AF62FC" w:rsidRPr="00AF62FC" w:rsidRDefault="00AF62FC" w:rsidP="00724A07">
            <w:pPr>
              <w:spacing w:line="248" w:lineRule="exact"/>
              <w:jc w:val="center"/>
              <w:rPr>
                <w:rFonts w:ascii="Arial" w:eastAsia="Times New Roman" w:hAnsi="Arial" w:cs="Arial"/>
                <w:sz w:val="20"/>
                <w:szCs w:val="20"/>
                <w:lang w:val="ru-RU" w:eastAsia="en-US"/>
              </w:rPr>
            </w:pPr>
            <w:r>
              <w:rPr>
                <w:rFonts w:ascii="Arial" w:eastAsia="Times New Roman" w:hAnsi="Arial" w:cs="Arial"/>
                <w:sz w:val="20"/>
                <w:szCs w:val="20"/>
                <w:lang w:val="ru-RU" w:eastAsia="en-US"/>
              </w:rPr>
              <w:t>7</w:t>
            </w:r>
          </w:p>
        </w:tc>
      </w:tr>
      <w:tr w:rsidR="00AF62FC" w:rsidRPr="00716A2E" w:rsidTr="00AF62FC">
        <w:trPr>
          <w:cantSplit/>
        </w:trPr>
        <w:tc>
          <w:tcPr>
            <w:tcW w:w="692" w:type="pct"/>
            <w:gridSpan w:val="4"/>
            <w:vAlign w:val="center"/>
          </w:tcPr>
          <w:p w:rsidR="00371914" w:rsidRPr="00AF62FC" w:rsidRDefault="00371914" w:rsidP="00724A07">
            <w:pPr>
              <w:jc w:val="center"/>
              <w:rPr>
                <w:rFonts w:ascii="Arial" w:eastAsia="Times New Roman" w:hAnsi="Arial" w:cs="Arial"/>
                <w:sz w:val="20"/>
                <w:szCs w:val="20"/>
                <w:lang w:val="ru-RU" w:eastAsia="en-US"/>
              </w:rPr>
            </w:pPr>
          </w:p>
        </w:tc>
        <w:tc>
          <w:tcPr>
            <w:tcW w:w="1041" w:type="pct"/>
            <w:vAlign w:val="center"/>
          </w:tcPr>
          <w:p w:rsidR="00371914" w:rsidRPr="00AF62FC" w:rsidRDefault="00371914" w:rsidP="00724A07">
            <w:pPr>
              <w:jc w:val="center"/>
              <w:rPr>
                <w:rFonts w:ascii="Arial" w:eastAsia="Times New Roman" w:hAnsi="Arial" w:cs="Arial"/>
                <w:sz w:val="20"/>
                <w:szCs w:val="20"/>
                <w:lang w:val="ru-RU" w:eastAsia="en-US"/>
              </w:rPr>
            </w:pPr>
          </w:p>
        </w:tc>
        <w:tc>
          <w:tcPr>
            <w:tcW w:w="659" w:type="pct"/>
            <w:gridSpan w:val="2"/>
            <w:vAlign w:val="center"/>
          </w:tcPr>
          <w:p w:rsidR="00371914" w:rsidRPr="008E3163" w:rsidRDefault="00371914" w:rsidP="00724A07">
            <w:pPr>
              <w:spacing w:line="246" w:lineRule="exact"/>
              <w:jc w:val="center"/>
              <w:rPr>
                <w:rFonts w:ascii="Arial" w:eastAsia="Times New Roman" w:hAnsi="Arial" w:cs="Arial"/>
                <w:sz w:val="20"/>
                <w:szCs w:val="20"/>
                <w:lang w:val="ru-RU" w:eastAsia="en-US"/>
              </w:rPr>
            </w:pPr>
            <w:r w:rsidRPr="008E3163">
              <w:rPr>
                <w:rFonts w:ascii="Arial" w:eastAsia="Times New Roman" w:hAnsi="Arial" w:cs="Arial"/>
                <w:sz w:val="20"/>
                <w:szCs w:val="20"/>
                <w:lang w:val="ru-RU" w:eastAsia="en-US"/>
              </w:rPr>
              <w:t>запроса</w:t>
            </w:r>
            <w:r w:rsidRPr="008E3163">
              <w:rPr>
                <w:rFonts w:ascii="Arial" w:eastAsia="Times New Roman" w:hAnsi="Arial" w:cs="Arial"/>
                <w:spacing w:val="-2"/>
                <w:sz w:val="20"/>
                <w:szCs w:val="20"/>
                <w:lang w:val="ru-RU" w:eastAsia="en-US"/>
              </w:rPr>
              <w:t xml:space="preserve"> </w:t>
            </w:r>
            <w:r w:rsidRPr="008E3163">
              <w:rPr>
                <w:rFonts w:ascii="Arial" w:eastAsia="Times New Roman" w:hAnsi="Arial" w:cs="Arial"/>
                <w:sz w:val="20"/>
                <w:szCs w:val="20"/>
                <w:lang w:val="ru-RU" w:eastAsia="en-US"/>
              </w:rPr>
              <w:t>в орган</w:t>
            </w:r>
            <w:r w:rsidRPr="008E3163">
              <w:rPr>
                <w:rFonts w:ascii="Arial" w:eastAsia="Times New Roman" w:hAnsi="Arial" w:cs="Arial"/>
                <w:spacing w:val="-1"/>
                <w:sz w:val="20"/>
                <w:szCs w:val="20"/>
                <w:lang w:val="ru-RU" w:eastAsia="en-US"/>
              </w:rPr>
              <w:t xml:space="preserve"> </w:t>
            </w:r>
            <w:r w:rsidRPr="008E3163">
              <w:rPr>
                <w:rFonts w:ascii="Arial" w:eastAsia="Times New Roman" w:hAnsi="Arial" w:cs="Arial"/>
                <w:sz w:val="20"/>
                <w:szCs w:val="20"/>
                <w:lang w:val="ru-RU" w:eastAsia="en-US"/>
              </w:rPr>
              <w:t>или</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организацию</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предоставляющие</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 xml:space="preserve">Документ и </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информацию, если</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 xml:space="preserve"> Иные сроки не </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предусмотрены</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 xml:space="preserve">законодательством </w:t>
            </w:r>
            <w:r w:rsidR="00AF62FC">
              <w:rPr>
                <w:rFonts w:ascii="Arial" w:eastAsia="Times New Roman" w:hAnsi="Arial" w:cs="Arial"/>
                <w:sz w:val="20"/>
                <w:szCs w:val="20"/>
                <w:lang w:val="ru-RU" w:eastAsia="en-US"/>
              </w:rPr>
              <w:t xml:space="preserve"> </w:t>
            </w:r>
            <w:r w:rsidRPr="008E3163">
              <w:rPr>
                <w:rFonts w:ascii="Arial" w:eastAsia="Times New Roman" w:hAnsi="Arial" w:cs="Arial"/>
                <w:sz w:val="20"/>
                <w:szCs w:val="20"/>
                <w:lang w:val="ru-RU" w:eastAsia="en-US"/>
              </w:rPr>
              <w:t>РФ</w:t>
            </w:r>
            <w:r w:rsidRPr="008E3163">
              <w:rPr>
                <w:rFonts w:ascii="Arial" w:eastAsia="Times New Roman" w:hAnsi="Arial" w:cs="Arial"/>
                <w:spacing w:val="-1"/>
                <w:sz w:val="20"/>
                <w:szCs w:val="20"/>
                <w:lang w:val="ru-RU" w:eastAsia="en-US"/>
              </w:rPr>
              <w:t xml:space="preserve"> </w:t>
            </w:r>
            <w:r w:rsidRPr="008E3163">
              <w:rPr>
                <w:rFonts w:ascii="Arial" w:eastAsia="Times New Roman" w:hAnsi="Arial" w:cs="Arial"/>
                <w:sz w:val="20"/>
                <w:szCs w:val="20"/>
                <w:lang w:val="ru-RU" w:eastAsia="en-US"/>
              </w:rPr>
              <w:t>и субъекта РФ</w:t>
            </w:r>
          </w:p>
        </w:tc>
        <w:tc>
          <w:tcPr>
            <w:tcW w:w="583" w:type="pct"/>
            <w:vAlign w:val="center"/>
          </w:tcPr>
          <w:p w:rsidR="00371914" w:rsidRPr="008E3163" w:rsidRDefault="00371914" w:rsidP="00724A07">
            <w:pPr>
              <w:spacing w:line="248" w:lineRule="exact"/>
              <w:jc w:val="center"/>
              <w:rPr>
                <w:rFonts w:ascii="Arial" w:eastAsia="Times New Roman" w:hAnsi="Arial" w:cs="Arial"/>
                <w:sz w:val="20"/>
                <w:szCs w:val="20"/>
                <w:lang w:val="ru-RU" w:eastAsia="en-US"/>
              </w:rPr>
            </w:pPr>
          </w:p>
        </w:tc>
        <w:tc>
          <w:tcPr>
            <w:tcW w:w="628" w:type="pct"/>
            <w:gridSpan w:val="2"/>
            <w:vAlign w:val="center"/>
          </w:tcPr>
          <w:p w:rsidR="00371914" w:rsidRPr="008E3163" w:rsidRDefault="00371914" w:rsidP="00724A07">
            <w:pPr>
              <w:jc w:val="center"/>
              <w:rPr>
                <w:rFonts w:ascii="Arial" w:eastAsia="Times New Roman" w:hAnsi="Arial" w:cs="Arial"/>
                <w:sz w:val="20"/>
                <w:szCs w:val="20"/>
                <w:lang w:val="ru-RU" w:eastAsia="en-US"/>
              </w:rPr>
            </w:pPr>
          </w:p>
        </w:tc>
        <w:tc>
          <w:tcPr>
            <w:tcW w:w="539" w:type="pct"/>
            <w:vAlign w:val="center"/>
          </w:tcPr>
          <w:p w:rsidR="00371914" w:rsidRPr="008E3163" w:rsidRDefault="00371914" w:rsidP="00724A07">
            <w:pPr>
              <w:jc w:val="center"/>
              <w:rPr>
                <w:rFonts w:ascii="Arial" w:eastAsia="Times New Roman" w:hAnsi="Arial" w:cs="Arial"/>
                <w:sz w:val="20"/>
                <w:szCs w:val="20"/>
                <w:lang w:val="ru-RU" w:eastAsia="en-US"/>
              </w:rPr>
            </w:pPr>
          </w:p>
        </w:tc>
        <w:tc>
          <w:tcPr>
            <w:tcW w:w="857" w:type="pct"/>
            <w:gridSpan w:val="2"/>
            <w:vAlign w:val="center"/>
          </w:tcPr>
          <w:p w:rsidR="00371914" w:rsidRPr="00716A2E" w:rsidRDefault="00371914" w:rsidP="00724A07">
            <w:pPr>
              <w:spacing w:line="248"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предоставления</w:t>
            </w:r>
          </w:p>
        </w:tc>
      </w:tr>
      <w:tr w:rsidR="00371914" w:rsidRPr="00716A2E" w:rsidTr="00AF62FC">
        <w:trPr>
          <w:cantSplit/>
        </w:trPr>
        <w:tc>
          <w:tcPr>
            <w:tcW w:w="5000" w:type="pct"/>
            <w:gridSpan w:val="13"/>
            <w:vAlign w:val="center"/>
          </w:tcPr>
          <w:p w:rsidR="00371914" w:rsidRPr="00716A2E" w:rsidRDefault="00371914" w:rsidP="00724A07">
            <w:pPr>
              <w:spacing w:line="262"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3.</w:t>
            </w:r>
            <w:r w:rsidRPr="00716A2E">
              <w:rPr>
                <w:rFonts w:ascii="Arial" w:eastAsia="Times New Roman" w:hAnsi="Arial" w:cs="Arial"/>
                <w:spacing w:val="45"/>
                <w:sz w:val="20"/>
                <w:szCs w:val="20"/>
                <w:lang w:eastAsia="en-US"/>
              </w:rPr>
              <w:t xml:space="preserve"> </w:t>
            </w:r>
            <w:r w:rsidRPr="00716A2E">
              <w:rPr>
                <w:rFonts w:ascii="Arial" w:eastAsia="Times New Roman" w:hAnsi="Arial" w:cs="Arial"/>
                <w:sz w:val="20"/>
                <w:szCs w:val="20"/>
                <w:lang w:eastAsia="en-US"/>
              </w:rPr>
              <w:t>Рассмотрение</w:t>
            </w:r>
            <w:r w:rsidRPr="00716A2E">
              <w:rPr>
                <w:rFonts w:ascii="Arial" w:eastAsia="Times New Roman" w:hAnsi="Arial" w:cs="Arial"/>
                <w:spacing w:val="-3"/>
                <w:sz w:val="20"/>
                <w:szCs w:val="20"/>
                <w:lang w:eastAsia="en-US"/>
              </w:rPr>
              <w:t xml:space="preserve"> </w:t>
            </w:r>
            <w:r w:rsidRPr="00716A2E">
              <w:rPr>
                <w:rFonts w:ascii="Arial" w:eastAsia="Times New Roman" w:hAnsi="Arial" w:cs="Arial"/>
                <w:sz w:val="20"/>
                <w:szCs w:val="20"/>
                <w:lang w:eastAsia="en-US"/>
              </w:rPr>
              <w:t>документов</w:t>
            </w:r>
            <w:r w:rsidRPr="00716A2E">
              <w:rPr>
                <w:rFonts w:ascii="Arial" w:eastAsia="Times New Roman" w:hAnsi="Arial" w:cs="Arial"/>
                <w:spacing w:val="-2"/>
                <w:sz w:val="20"/>
                <w:szCs w:val="20"/>
                <w:lang w:eastAsia="en-US"/>
              </w:rPr>
              <w:t xml:space="preserve"> </w:t>
            </w:r>
            <w:r w:rsidRPr="00716A2E">
              <w:rPr>
                <w:rFonts w:ascii="Arial" w:eastAsia="Times New Roman" w:hAnsi="Arial" w:cs="Arial"/>
                <w:sz w:val="20"/>
                <w:szCs w:val="20"/>
                <w:lang w:eastAsia="en-US"/>
              </w:rPr>
              <w:t>и сведений</w:t>
            </w:r>
          </w:p>
        </w:tc>
      </w:tr>
      <w:tr w:rsidR="00AF62FC" w:rsidRPr="00716A2E" w:rsidTr="00AF62FC">
        <w:trPr>
          <w:cantSplit/>
        </w:trPr>
        <w:tc>
          <w:tcPr>
            <w:tcW w:w="692" w:type="pct"/>
            <w:gridSpan w:val="4"/>
            <w:vAlign w:val="center"/>
          </w:tcPr>
          <w:p w:rsidR="00371914" w:rsidRPr="00716A2E" w:rsidRDefault="00371914" w:rsidP="00724A07">
            <w:pPr>
              <w:ind w:right="143"/>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пакет</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зарегистрированны</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х</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документов,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поступивших</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должностному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лицу,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ответственному за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предоставление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1041" w:type="pct"/>
            <w:vAlign w:val="center"/>
          </w:tcPr>
          <w:p w:rsidR="00371914" w:rsidRPr="00716A2E" w:rsidRDefault="00371914" w:rsidP="00724A07">
            <w:pPr>
              <w:ind w:right="268"/>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Проведение соответствия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документов и сведений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требованиям</w:t>
            </w:r>
            <w:r w:rsidRPr="00716A2E">
              <w:rPr>
                <w:rFonts w:ascii="Arial" w:eastAsia="Times New Roman" w:hAnsi="Arial" w:cs="Arial"/>
                <w:spacing w:val="-12"/>
                <w:sz w:val="20"/>
                <w:szCs w:val="20"/>
                <w:lang w:val="ru-RU" w:eastAsia="en-US"/>
              </w:rPr>
              <w:t xml:space="preserve"> </w:t>
            </w:r>
            <w:r w:rsidRPr="00716A2E">
              <w:rPr>
                <w:rFonts w:ascii="Arial" w:eastAsia="Times New Roman" w:hAnsi="Arial" w:cs="Arial"/>
                <w:sz w:val="20"/>
                <w:szCs w:val="20"/>
                <w:lang w:val="ru-RU" w:eastAsia="en-US"/>
              </w:rPr>
              <w:t>нормативных</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правовых актов предоставления</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59" w:type="pct"/>
            <w:gridSpan w:val="2"/>
            <w:vAlign w:val="center"/>
          </w:tcPr>
          <w:p w:rsidR="00371914" w:rsidRPr="00716A2E" w:rsidRDefault="00371914" w:rsidP="00724A07">
            <w:pPr>
              <w:ind w:right="536"/>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 рабочий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день</w:t>
            </w:r>
          </w:p>
        </w:tc>
        <w:tc>
          <w:tcPr>
            <w:tcW w:w="583" w:type="pct"/>
            <w:vAlign w:val="center"/>
          </w:tcPr>
          <w:p w:rsidR="00371914" w:rsidRPr="00716A2E" w:rsidRDefault="00371914" w:rsidP="00724A07">
            <w:pPr>
              <w:ind w:right="130"/>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28" w:type="pct"/>
            <w:gridSpan w:val="2"/>
            <w:vAlign w:val="center"/>
          </w:tcPr>
          <w:p w:rsidR="00371914" w:rsidRPr="00716A2E" w:rsidRDefault="00371914" w:rsidP="00724A07">
            <w:pPr>
              <w:ind w:right="157"/>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 ГИС</w:t>
            </w:r>
          </w:p>
        </w:tc>
        <w:tc>
          <w:tcPr>
            <w:tcW w:w="539" w:type="pct"/>
            <w:vAlign w:val="center"/>
          </w:tcPr>
          <w:p w:rsidR="00371914" w:rsidRPr="00AF62FC" w:rsidRDefault="00371914" w:rsidP="00724A07">
            <w:pPr>
              <w:ind w:right="11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основания</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отказа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й 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предусмотренн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ые пунктом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2.13</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Административ</w:t>
            </w:r>
            <w:r w:rsidRPr="00AF62FC">
              <w:rPr>
                <w:rFonts w:ascii="Arial" w:eastAsia="Times New Roman" w:hAnsi="Arial" w:cs="Arial"/>
                <w:spacing w:val="-57"/>
                <w:sz w:val="20"/>
                <w:szCs w:val="20"/>
                <w:lang w:val="ru-RU" w:eastAsia="en-US"/>
              </w:rPr>
              <w:t xml:space="preserve"> </w:t>
            </w:r>
            <w:r w:rsidRPr="00AF62FC">
              <w:rPr>
                <w:rFonts w:ascii="Arial" w:eastAsia="Times New Roman" w:hAnsi="Arial" w:cs="Arial"/>
                <w:sz w:val="20"/>
                <w:szCs w:val="20"/>
                <w:lang w:val="ru-RU" w:eastAsia="en-US"/>
              </w:rPr>
              <w:t>ного</w:t>
            </w:r>
            <w:r w:rsidRPr="00AF62FC">
              <w:rPr>
                <w:rFonts w:ascii="Arial" w:eastAsia="Times New Roman" w:hAnsi="Arial" w:cs="Arial"/>
                <w:spacing w:val="1"/>
                <w:sz w:val="20"/>
                <w:szCs w:val="20"/>
                <w:lang w:val="ru-RU" w:eastAsia="en-US"/>
              </w:rPr>
              <w:t xml:space="preserve"> </w:t>
            </w:r>
            <w:r w:rsidRPr="00AF62FC">
              <w:rPr>
                <w:rFonts w:ascii="Arial" w:eastAsia="Times New Roman" w:hAnsi="Arial" w:cs="Arial"/>
                <w:sz w:val="20"/>
                <w:szCs w:val="20"/>
                <w:lang w:val="ru-RU" w:eastAsia="en-US"/>
              </w:rPr>
              <w:t>регламента</w:t>
            </w:r>
          </w:p>
        </w:tc>
        <w:tc>
          <w:tcPr>
            <w:tcW w:w="857" w:type="pct"/>
            <w:gridSpan w:val="2"/>
            <w:vAlign w:val="center"/>
          </w:tcPr>
          <w:p w:rsidR="00371914" w:rsidRPr="00716A2E" w:rsidRDefault="00371914" w:rsidP="00724A07">
            <w:pPr>
              <w:ind w:right="266"/>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проект 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форме,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приведенной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приложении №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Административному</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регламенту</w:t>
            </w:r>
          </w:p>
        </w:tc>
      </w:tr>
      <w:tr w:rsidR="00371914" w:rsidRPr="00716A2E" w:rsidTr="00AF62FC">
        <w:trPr>
          <w:cantSplit/>
        </w:trPr>
        <w:tc>
          <w:tcPr>
            <w:tcW w:w="5000" w:type="pct"/>
            <w:gridSpan w:val="13"/>
            <w:vAlign w:val="center"/>
          </w:tcPr>
          <w:p w:rsidR="00371914" w:rsidRPr="00716A2E" w:rsidRDefault="00371914" w:rsidP="00724A07">
            <w:pPr>
              <w:spacing w:line="263"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4.</w:t>
            </w:r>
            <w:r w:rsidRPr="00716A2E">
              <w:rPr>
                <w:rFonts w:ascii="Arial" w:eastAsia="Times New Roman" w:hAnsi="Arial" w:cs="Arial"/>
                <w:spacing w:val="46"/>
                <w:sz w:val="20"/>
                <w:szCs w:val="20"/>
                <w:lang w:eastAsia="en-US"/>
              </w:rPr>
              <w:t xml:space="preserve"> </w:t>
            </w:r>
            <w:r w:rsidRPr="00716A2E">
              <w:rPr>
                <w:rFonts w:ascii="Arial" w:eastAsia="Times New Roman" w:hAnsi="Arial" w:cs="Arial"/>
                <w:sz w:val="20"/>
                <w:szCs w:val="20"/>
                <w:lang w:eastAsia="en-US"/>
              </w:rPr>
              <w:t>Принятие</w:t>
            </w:r>
            <w:r w:rsidRPr="00716A2E">
              <w:rPr>
                <w:rFonts w:ascii="Arial" w:eastAsia="Times New Roman" w:hAnsi="Arial" w:cs="Arial"/>
                <w:spacing w:val="-3"/>
                <w:sz w:val="20"/>
                <w:szCs w:val="20"/>
                <w:lang w:eastAsia="en-US"/>
              </w:rPr>
              <w:t xml:space="preserve"> </w:t>
            </w:r>
            <w:r w:rsidRPr="00716A2E">
              <w:rPr>
                <w:rFonts w:ascii="Arial" w:eastAsia="Times New Roman" w:hAnsi="Arial" w:cs="Arial"/>
                <w:sz w:val="20"/>
                <w:szCs w:val="20"/>
                <w:lang w:eastAsia="en-US"/>
              </w:rPr>
              <w:t>решения</w:t>
            </w:r>
          </w:p>
        </w:tc>
      </w:tr>
      <w:tr w:rsidR="00AF62FC" w:rsidRPr="00716A2E" w:rsidTr="00AF62FC">
        <w:tc>
          <w:tcPr>
            <w:tcW w:w="692" w:type="pct"/>
            <w:gridSpan w:val="4"/>
            <w:vMerge w:val="restart"/>
            <w:vAlign w:val="center"/>
          </w:tcPr>
          <w:p w:rsidR="00371914" w:rsidRPr="00716A2E" w:rsidRDefault="00371914" w:rsidP="00724A07">
            <w:pPr>
              <w:ind w:right="85"/>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проект 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 xml:space="preserve">муниципальной </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услуги по форме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согласно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приложениям</w:t>
            </w:r>
            <w:r w:rsidRPr="00716A2E">
              <w:rPr>
                <w:rFonts w:ascii="Arial" w:eastAsia="Times New Roman" w:hAnsi="Arial" w:cs="Arial"/>
                <w:spacing w:val="60"/>
                <w:sz w:val="20"/>
                <w:szCs w:val="20"/>
                <w:lang w:val="ru-RU" w:eastAsia="en-US"/>
              </w:rPr>
              <w:t xml:space="preserve"> </w:t>
            </w:r>
            <w:r w:rsidRPr="00716A2E">
              <w:rPr>
                <w:rFonts w:ascii="Arial" w:eastAsia="Times New Roman" w:hAnsi="Arial" w:cs="Arial"/>
                <w:sz w:val="20"/>
                <w:szCs w:val="20"/>
                <w:lang w:val="ru-RU" w:eastAsia="en-US"/>
              </w:rPr>
              <w:t>№</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1,2 и 3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Административном</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у</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регламенту</w:t>
            </w:r>
          </w:p>
        </w:tc>
        <w:tc>
          <w:tcPr>
            <w:tcW w:w="1041" w:type="pct"/>
            <w:vAlign w:val="center"/>
          </w:tcPr>
          <w:p w:rsidR="00371914" w:rsidRPr="00716A2E" w:rsidRDefault="00371914" w:rsidP="00724A07">
            <w:pPr>
              <w:ind w:right="14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Принятие</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решения</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Предоставления муниципальной услуги или об</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отказе</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предоставлении услуги</w:t>
            </w:r>
          </w:p>
        </w:tc>
        <w:tc>
          <w:tcPr>
            <w:tcW w:w="659" w:type="pct"/>
            <w:gridSpan w:val="2"/>
            <w:vMerge w:val="restart"/>
            <w:vAlign w:val="center"/>
          </w:tcPr>
          <w:p w:rsidR="00371914" w:rsidRPr="00716A2E" w:rsidRDefault="00371914" w:rsidP="00724A07">
            <w:pPr>
              <w:ind w:right="536"/>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 рабочий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день</w:t>
            </w:r>
          </w:p>
        </w:tc>
        <w:tc>
          <w:tcPr>
            <w:tcW w:w="583" w:type="pct"/>
            <w:vMerge w:val="restart"/>
            <w:vAlign w:val="center"/>
          </w:tcPr>
          <w:p w:rsidR="00371914" w:rsidRPr="00AF62FC" w:rsidRDefault="00371914" w:rsidP="00724A07">
            <w:pPr>
              <w:spacing w:line="270" w:lineRule="atLeast"/>
              <w:ind w:right="338"/>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lastRenderedPageBreak/>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Руководите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органа)или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иное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енное им</w:t>
            </w:r>
            <w:r w:rsidRPr="00AF62FC">
              <w:rPr>
                <w:rFonts w:ascii="Arial" w:eastAsia="Times New Roman" w:hAnsi="Arial" w:cs="Arial"/>
                <w:spacing w:val="-57"/>
                <w:sz w:val="20"/>
                <w:szCs w:val="20"/>
                <w:lang w:val="ru-RU" w:eastAsia="en-US"/>
              </w:rPr>
              <w:t xml:space="preserve"> </w:t>
            </w:r>
            <w:r w:rsidRPr="00AF62FC">
              <w:rPr>
                <w:rFonts w:ascii="Arial" w:eastAsia="Times New Roman" w:hAnsi="Arial" w:cs="Arial"/>
                <w:sz w:val="20"/>
                <w:szCs w:val="20"/>
                <w:lang w:val="ru-RU" w:eastAsia="en-US"/>
              </w:rPr>
              <w:t>лицо</w:t>
            </w:r>
          </w:p>
        </w:tc>
        <w:tc>
          <w:tcPr>
            <w:tcW w:w="628" w:type="pct"/>
            <w:gridSpan w:val="2"/>
            <w:vMerge w:val="restart"/>
            <w:vAlign w:val="center"/>
          </w:tcPr>
          <w:p w:rsidR="00371914" w:rsidRPr="00716A2E" w:rsidRDefault="00371914" w:rsidP="00724A07">
            <w:pPr>
              <w:ind w:right="157"/>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lastRenderedPageBreak/>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 ГИС</w:t>
            </w:r>
          </w:p>
        </w:tc>
        <w:tc>
          <w:tcPr>
            <w:tcW w:w="539" w:type="pct"/>
            <w:vMerge w:val="restart"/>
            <w:vAlign w:val="center"/>
          </w:tcPr>
          <w:p w:rsidR="00371914" w:rsidRPr="00716A2E" w:rsidRDefault="00371914" w:rsidP="00724A07">
            <w:pPr>
              <w:spacing w:line="262"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57" w:type="pct"/>
            <w:gridSpan w:val="2"/>
            <w:vMerge w:val="restart"/>
            <w:vAlign w:val="center"/>
          </w:tcPr>
          <w:p w:rsidR="00371914" w:rsidRPr="00716A2E" w:rsidRDefault="00371914" w:rsidP="00724A07">
            <w:pPr>
              <w:spacing w:before="1"/>
              <w:ind w:right="23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Результат</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 услуги по форме,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приведенной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приложениях</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1,</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2</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И</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3 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Административному</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регламенту,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подписанный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lastRenderedPageBreak/>
              <w:t>усиленной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квалифицированной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подписью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руководителем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 или иного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уполномоченного им</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лица</w:t>
            </w:r>
          </w:p>
        </w:tc>
      </w:tr>
      <w:tr w:rsidR="00AF62FC" w:rsidRPr="00716A2E" w:rsidTr="00AF62FC">
        <w:tc>
          <w:tcPr>
            <w:tcW w:w="692" w:type="pct"/>
            <w:gridSpan w:val="4"/>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1041" w:type="pct"/>
            <w:vAlign w:val="center"/>
          </w:tcPr>
          <w:p w:rsidR="00371914" w:rsidRPr="00716A2E" w:rsidRDefault="00371914" w:rsidP="00724A07">
            <w:pPr>
              <w:ind w:right="124"/>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Формирование</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решения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предоставлении муниципальной услуги или об</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отказе в предоставлении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государственной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lastRenderedPageBreak/>
              <w:t>(муниципальной)</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услуги</w:t>
            </w:r>
          </w:p>
        </w:tc>
        <w:tc>
          <w:tcPr>
            <w:tcW w:w="659" w:type="pct"/>
            <w:gridSpan w:val="2"/>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583"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628" w:type="pct"/>
            <w:gridSpan w:val="2"/>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539" w:type="pct"/>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857" w:type="pct"/>
            <w:gridSpan w:val="2"/>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r>
      <w:tr w:rsidR="00371914" w:rsidRPr="00716A2E" w:rsidTr="00AF62FC">
        <w:trPr>
          <w:cantSplit/>
        </w:trPr>
        <w:tc>
          <w:tcPr>
            <w:tcW w:w="5000" w:type="pct"/>
            <w:gridSpan w:val="13"/>
            <w:vAlign w:val="center"/>
          </w:tcPr>
          <w:p w:rsidR="00371914" w:rsidRPr="00716A2E" w:rsidRDefault="00371914" w:rsidP="00724A07">
            <w:pPr>
              <w:spacing w:line="262"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5.</w:t>
            </w:r>
            <w:r w:rsidRPr="00716A2E">
              <w:rPr>
                <w:rFonts w:ascii="Arial" w:eastAsia="Times New Roman" w:hAnsi="Arial" w:cs="Arial"/>
                <w:spacing w:val="47"/>
                <w:sz w:val="20"/>
                <w:szCs w:val="20"/>
                <w:lang w:eastAsia="en-US"/>
              </w:rPr>
              <w:t xml:space="preserve"> </w:t>
            </w:r>
            <w:r w:rsidRPr="00716A2E">
              <w:rPr>
                <w:rFonts w:ascii="Arial" w:eastAsia="Times New Roman" w:hAnsi="Arial" w:cs="Arial"/>
                <w:sz w:val="20"/>
                <w:szCs w:val="20"/>
                <w:lang w:eastAsia="en-US"/>
              </w:rPr>
              <w:t>Выдача</w:t>
            </w:r>
            <w:r w:rsidRPr="00716A2E">
              <w:rPr>
                <w:rFonts w:ascii="Arial" w:eastAsia="Times New Roman" w:hAnsi="Arial" w:cs="Arial"/>
                <w:spacing w:val="-2"/>
                <w:sz w:val="20"/>
                <w:szCs w:val="20"/>
                <w:lang w:eastAsia="en-US"/>
              </w:rPr>
              <w:t xml:space="preserve"> </w:t>
            </w:r>
            <w:r w:rsidRPr="00716A2E">
              <w:rPr>
                <w:rFonts w:ascii="Arial" w:eastAsia="Times New Roman" w:hAnsi="Arial" w:cs="Arial"/>
                <w:sz w:val="20"/>
                <w:szCs w:val="20"/>
                <w:lang w:eastAsia="en-US"/>
              </w:rPr>
              <w:t>результата</w:t>
            </w:r>
          </w:p>
        </w:tc>
      </w:tr>
      <w:tr w:rsidR="00AF62FC" w:rsidRPr="00716A2E" w:rsidTr="00AF62FC">
        <w:tc>
          <w:tcPr>
            <w:tcW w:w="657" w:type="pct"/>
            <w:gridSpan w:val="3"/>
            <w:vMerge w:val="restart"/>
            <w:vAlign w:val="center"/>
          </w:tcPr>
          <w:p w:rsidR="00371914" w:rsidRPr="00716A2E" w:rsidRDefault="00371914" w:rsidP="00724A07">
            <w:pPr>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формирование 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регистрация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 указанного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в пункте 2.5</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регламента,</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форме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электронного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ГИС</w:t>
            </w:r>
          </w:p>
        </w:tc>
        <w:tc>
          <w:tcPr>
            <w:tcW w:w="1076" w:type="pct"/>
            <w:gridSpan w:val="2"/>
            <w:vAlign w:val="center"/>
          </w:tcPr>
          <w:p w:rsidR="00371914" w:rsidRPr="00716A2E" w:rsidRDefault="00371914" w:rsidP="00724A07">
            <w:pPr>
              <w:ind w:right="995"/>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Регистрация 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муниципальной)услуги</w:t>
            </w:r>
          </w:p>
        </w:tc>
        <w:tc>
          <w:tcPr>
            <w:tcW w:w="659" w:type="pct"/>
            <w:gridSpan w:val="2"/>
            <w:vAlign w:val="center"/>
          </w:tcPr>
          <w:p w:rsidR="00371914" w:rsidRPr="00716A2E" w:rsidRDefault="00371914" w:rsidP="00724A07">
            <w:pPr>
              <w:ind w:right="16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после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окончания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процедуры</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принятия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решения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общий срок</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предоставлен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ной 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включается)</w:t>
            </w:r>
          </w:p>
        </w:tc>
        <w:tc>
          <w:tcPr>
            <w:tcW w:w="583" w:type="pct"/>
            <w:vAlign w:val="center"/>
          </w:tcPr>
          <w:p w:rsidR="00371914" w:rsidRPr="00716A2E" w:rsidRDefault="00371914" w:rsidP="00724A07">
            <w:pPr>
              <w:ind w:right="10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ченного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ное за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c>
          <w:tcPr>
            <w:tcW w:w="628" w:type="pct"/>
            <w:gridSpan w:val="2"/>
            <w:vAlign w:val="center"/>
          </w:tcPr>
          <w:p w:rsidR="00371914" w:rsidRPr="00716A2E" w:rsidRDefault="00371914" w:rsidP="00724A07">
            <w:pPr>
              <w:ind w:right="142"/>
              <w:jc w:val="center"/>
              <w:rPr>
                <w:rFonts w:ascii="Arial" w:eastAsia="Times New Roman" w:hAnsi="Arial" w:cs="Arial"/>
                <w:sz w:val="20"/>
                <w:szCs w:val="20"/>
                <w:lang w:eastAsia="en-US"/>
              </w:rPr>
            </w:pPr>
            <w:r w:rsidRPr="00716A2E">
              <w:rPr>
                <w:rFonts w:ascii="Arial" w:eastAsia="Times New Roman" w:hAnsi="Arial" w:cs="Arial"/>
                <w:spacing w:val="-1"/>
                <w:sz w:val="20"/>
                <w:szCs w:val="20"/>
                <w:lang w:eastAsia="en-US"/>
              </w:rPr>
              <w:t>Уполномоченный</w:t>
            </w:r>
            <w:r w:rsidRPr="00716A2E">
              <w:rPr>
                <w:rFonts w:ascii="Arial" w:eastAsia="Times New Roman" w:hAnsi="Arial" w:cs="Arial"/>
                <w:spacing w:val="-57"/>
                <w:sz w:val="20"/>
                <w:szCs w:val="20"/>
                <w:lang w:eastAsia="en-US"/>
              </w:rPr>
              <w:t xml:space="preserve"> </w:t>
            </w:r>
            <w:r w:rsidRPr="00716A2E">
              <w:rPr>
                <w:rFonts w:ascii="Arial" w:eastAsia="Times New Roman" w:hAnsi="Arial" w:cs="Arial"/>
                <w:sz w:val="20"/>
                <w:szCs w:val="20"/>
                <w:lang w:eastAsia="en-US"/>
              </w:rPr>
              <w:t>орган)</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 ГИС</w:t>
            </w:r>
          </w:p>
        </w:tc>
        <w:tc>
          <w:tcPr>
            <w:tcW w:w="539" w:type="pct"/>
            <w:vAlign w:val="center"/>
          </w:tcPr>
          <w:p w:rsidR="00371914" w:rsidRPr="00716A2E" w:rsidRDefault="00371914" w:rsidP="00724A07">
            <w:pPr>
              <w:spacing w:line="263"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57" w:type="pct"/>
            <w:gridSpan w:val="2"/>
            <w:vAlign w:val="center"/>
          </w:tcPr>
          <w:p w:rsidR="00371914" w:rsidRPr="00716A2E" w:rsidRDefault="00371914" w:rsidP="00724A07">
            <w:pPr>
              <w:ind w:right="204"/>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Внесение сведений о</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конечном результате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p>
        </w:tc>
      </w:tr>
      <w:tr w:rsidR="00AF62FC" w:rsidRPr="00716A2E" w:rsidTr="00AF62FC">
        <w:tc>
          <w:tcPr>
            <w:tcW w:w="657" w:type="pct"/>
            <w:gridSpan w:val="3"/>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1076" w:type="pct"/>
            <w:gridSpan w:val="2"/>
            <w:vAlign w:val="center"/>
          </w:tcPr>
          <w:p w:rsidR="00371914" w:rsidRPr="00716A2E" w:rsidRDefault="00371914" w:rsidP="00724A07">
            <w:pPr>
              <w:ind w:right="948"/>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Направление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многофункциональный центр</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результата муниципальной 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указанного в пункте 2.5</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Административного</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регламента,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форме</w:t>
            </w:r>
            <w:r w:rsidRPr="00716A2E">
              <w:rPr>
                <w:rFonts w:ascii="Arial" w:eastAsia="Times New Roman" w:hAnsi="Arial" w:cs="Arial"/>
                <w:spacing w:val="-5"/>
                <w:sz w:val="20"/>
                <w:szCs w:val="20"/>
                <w:lang w:val="ru-RU" w:eastAsia="en-US"/>
              </w:rPr>
              <w:t xml:space="preserve"> </w:t>
            </w:r>
            <w:r w:rsidRPr="00716A2E">
              <w:rPr>
                <w:rFonts w:ascii="Arial" w:eastAsia="Times New Roman" w:hAnsi="Arial" w:cs="Arial"/>
                <w:sz w:val="20"/>
                <w:szCs w:val="20"/>
                <w:lang w:val="ru-RU" w:eastAsia="en-US"/>
              </w:rPr>
              <w:t>электронного</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документа,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подписанного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усиленной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квалифицированной</w:t>
            </w:r>
            <w:r w:rsidRPr="00716A2E">
              <w:rPr>
                <w:rFonts w:ascii="Arial" w:eastAsia="Times New Roman" w:hAnsi="Arial" w:cs="Arial"/>
                <w:spacing w:val="-12"/>
                <w:sz w:val="20"/>
                <w:szCs w:val="20"/>
                <w:lang w:val="ru-RU" w:eastAsia="en-US"/>
              </w:rPr>
              <w:t xml:space="preserve"> </w:t>
            </w:r>
            <w:r w:rsidRPr="00716A2E">
              <w:rPr>
                <w:rFonts w:ascii="Arial" w:eastAsia="Times New Roman" w:hAnsi="Arial" w:cs="Arial"/>
                <w:sz w:val="20"/>
                <w:szCs w:val="20"/>
                <w:lang w:val="ru-RU" w:eastAsia="en-US"/>
              </w:rPr>
              <w:t>электронной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подписью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уполномоченного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должностного лица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Уполномоченного</w:t>
            </w:r>
            <w:r w:rsidRPr="00716A2E">
              <w:rPr>
                <w:rFonts w:ascii="Arial" w:eastAsia="Times New Roman" w:hAnsi="Arial" w:cs="Arial"/>
                <w:spacing w:val="-14"/>
                <w:sz w:val="20"/>
                <w:szCs w:val="20"/>
                <w:lang w:val="ru-RU" w:eastAsia="en-US"/>
              </w:rPr>
              <w:t xml:space="preserve"> </w:t>
            </w:r>
            <w:r w:rsidRPr="00716A2E">
              <w:rPr>
                <w:rFonts w:ascii="Arial" w:eastAsia="Times New Roman" w:hAnsi="Arial" w:cs="Arial"/>
                <w:sz w:val="20"/>
                <w:szCs w:val="20"/>
                <w:lang w:val="ru-RU" w:eastAsia="en-US"/>
              </w:rPr>
              <w:t>органа</w:t>
            </w:r>
          </w:p>
        </w:tc>
        <w:tc>
          <w:tcPr>
            <w:tcW w:w="659" w:type="pct"/>
            <w:gridSpan w:val="2"/>
            <w:vAlign w:val="center"/>
          </w:tcPr>
          <w:p w:rsidR="00371914" w:rsidRPr="00716A2E" w:rsidRDefault="00371914" w:rsidP="00724A07">
            <w:pPr>
              <w:ind w:right="118"/>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 сроки,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установленны</w:t>
            </w:r>
            <w:r w:rsidRPr="00716A2E">
              <w:rPr>
                <w:rFonts w:ascii="Arial" w:eastAsia="Times New Roman" w:hAnsi="Arial" w:cs="Arial"/>
                <w:spacing w:val="-58"/>
                <w:sz w:val="20"/>
                <w:szCs w:val="20"/>
                <w:lang w:val="ru-RU" w:eastAsia="en-US"/>
              </w:rPr>
              <w:t xml:space="preserve"> </w:t>
            </w:r>
            <w:r w:rsidRPr="00716A2E">
              <w:rPr>
                <w:rFonts w:ascii="Arial" w:eastAsia="Times New Roman" w:hAnsi="Arial" w:cs="Arial"/>
                <w:sz w:val="20"/>
                <w:szCs w:val="20"/>
                <w:lang w:val="ru-RU" w:eastAsia="en-US"/>
              </w:rPr>
              <w:t>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соглашением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взаимодейств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ии между</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ным органом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многофункци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ональным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центром</w:t>
            </w:r>
          </w:p>
        </w:tc>
        <w:tc>
          <w:tcPr>
            <w:tcW w:w="583" w:type="pct"/>
            <w:vAlign w:val="center"/>
          </w:tcPr>
          <w:p w:rsidR="00371914" w:rsidRPr="00716A2E" w:rsidRDefault="00371914" w:rsidP="00724A07">
            <w:pPr>
              <w:ind w:right="130"/>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 услуги</w:t>
            </w:r>
          </w:p>
        </w:tc>
        <w:tc>
          <w:tcPr>
            <w:tcW w:w="628" w:type="pct"/>
            <w:gridSpan w:val="2"/>
            <w:vAlign w:val="center"/>
          </w:tcPr>
          <w:p w:rsidR="00371914" w:rsidRPr="00716A2E" w:rsidRDefault="00371914" w:rsidP="00724A07">
            <w:pPr>
              <w:ind w:right="157"/>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Уполномоченный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орган) / АИС</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МФЦ</w:t>
            </w:r>
          </w:p>
        </w:tc>
        <w:tc>
          <w:tcPr>
            <w:tcW w:w="539" w:type="pct"/>
            <w:vAlign w:val="center"/>
          </w:tcPr>
          <w:p w:rsidR="00371914" w:rsidRPr="00716A2E" w:rsidRDefault="00371914" w:rsidP="00724A07">
            <w:pPr>
              <w:ind w:right="109"/>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Указание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заявителем</w:t>
            </w:r>
            <w:r w:rsidRPr="00716A2E">
              <w:rPr>
                <w:rFonts w:ascii="Arial" w:eastAsia="Times New Roman" w:hAnsi="Arial" w:cs="Arial"/>
                <w:spacing w:val="-14"/>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Запросе</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способа</w:t>
            </w:r>
            <w:r w:rsidRPr="00716A2E">
              <w:rPr>
                <w:rFonts w:ascii="Arial" w:eastAsia="Times New Roman" w:hAnsi="Arial" w:cs="Arial"/>
                <w:spacing w:val="-15"/>
                <w:sz w:val="20"/>
                <w:szCs w:val="20"/>
                <w:lang w:val="ru-RU" w:eastAsia="en-US"/>
              </w:rPr>
              <w:t xml:space="preserve"> </w:t>
            </w:r>
            <w:r w:rsidRPr="00716A2E">
              <w:rPr>
                <w:rFonts w:ascii="Arial" w:eastAsia="Times New Roman" w:hAnsi="Arial" w:cs="Arial"/>
                <w:sz w:val="20"/>
                <w:szCs w:val="20"/>
                <w:lang w:val="ru-RU" w:eastAsia="en-US"/>
              </w:rPr>
              <w:t>выдачи</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й услуги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многофункцио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нальном</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центре, а также</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подача Запроса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через</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многофункцио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нальный</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центр</w:t>
            </w:r>
          </w:p>
        </w:tc>
        <w:tc>
          <w:tcPr>
            <w:tcW w:w="857" w:type="pct"/>
            <w:gridSpan w:val="2"/>
            <w:vAlign w:val="center"/>
          </w:tcPr>
          <w:p w:rsidR="00371914" w:rsidRPr="00716A2E" w:rsidRDefault="00371914" w:rsidP="00724A07">
            <w:pPr>
              <w:ind w:right="305"/>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выдача 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r w:rsidRPr="00716A2E">
              <w:rPr>
                <w:rFonts w:ascii="Arial" w:eastAsia="Times New Roman" w:hAnsi="Arial" w:cs="Arial"/>
                <w:spacing w:val="-9"/>
                <w:sz w:val="20"/>
                <w:szCs w:val="20"/>
                <w:lang w:val="ru-RU" w:eastAsia="en-US"/>
              </w:rPr>
              <w:t xml:space="preserve"> </w:t>
            </w:r>
            <w:r w:rsidRPr="00716A2E">
              <w:rPr>
                <w:rFonts w:ascii="Arial" w:eastAsia="Times New Roman" w:hAnsi="Arial" w:cs="Arial"/>
                <w:sz w:val="20"/>
                <w:szCs w:val="20"/>
                <w:lang w:val="ru-RU" w:eastAsia="en-US"/>
              </w:rPr>
              <w:t>заявителю</w:t>
            </w:r>
            <w:r w:rsidRPr="00716A2E">
              <w:rPr>
                <w:rFonts w:ascii="Arial" w:eastAsia="Times New Roman" w:hAnsi="Arial" w:cs="Arial"/>
                <w:spacing w:val="-8"/>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форме бумажного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документа,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подтверждающего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содержание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электронного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заверенного печатью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многофункционально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го</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центра;</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внесение сведений 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ГИС о выдаче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услуги</w:t>
            </w:r>
          </w:p>
        </w:tc>
      </w:tr>
      <w:tr w:rsidR="00AF62FC" w:rsidRPr="00716A2E" w:rsidTr="00AF62FC">
        <w:tc>
          <w:tcPr>
            <w:tcW w:w="657" w:type="pct"/>
            <w:gridSpan w:val="3"/>
            <w:vMerge/>
            <w:tcBorders>
              <w:top w:val="nil"/>
            </w:tcBorders>
            <w:vAlign w:val="center"/>
          </w:tcPr>
          <w:p w:rsidR="00371914" w:rsidRPr="00716A2E" w:rsidRDefault="00371914" w:rsidP="00724A07">
            <w:pPr>
              <w:jc w:val="center"/>
              <w:rPr>
                <w:rFonts w:ascii="Arial" w:eastAsia="Times New Roman" w:hAnsi="Arial" w:cs="Arial"/>
                <w:sz w:val="20"/>
                <w:szCs w:val="20"/>
                <w:lang w:val="ru-RU" w:eastAsia="en-US"/>
              </w:rPr>
            </w:pPr>
          </w:p>
        </w:tc>
        <w:tc>
          <w:tcPr>
            <w:tcW w:w="1076" w:type="pct"/>
            <w:gridSpan w:val="2"/>
            <w:vAlign w:val="center"/>
          </w:tcPr>
          <w:p w:rsidR="00371914" w:rsidRPr="00716A2E" w:rsidRDefault="00371914" w:rsidP="00724A07">
            <w:pPr>
              <w:spacing w:line="269"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Направление</w:t>
            </w:r>
            <w:r w:rsidRPr="00716A2E">
              <w:rPr>
                <w:rFonts w:ascii="Arial" w:eastAsia="Times New Roman" w:hAnsi="Arial" w:cs="Arial"/>
                <w:spacing w:val="-5"/>
                <w:sz w:val="20"/>
                <w:szCs w:val="20"/>
                <w:lang w:eastAsia="en-US"/>
              </w:rPr>
              <w:t xml:space="preserve"> </w:t>
            </w:r>
            <w:r w:rsidRPr="00716A2E">
              <w:rPr>
                <w:rFonts w:ascii="Arial" w:eastAsia="Times New Roman" w:hAnsi="Arial" w:cs="Arial"/>
                <w:sz w:val="20"/>
                <w:szCs w:val="20"/>
                <w:lang w:eastAsia="en-US"/>
              </w:rPr>
              <w:t>заявителю</w:t>
            </w:r>
            <w:r w:rsidR="00AF62FC">
              <w:rPr>
                <w:rFonts w:ascii="Arial" w:eastAsia="Times New Roman" w:hAnsi="Arial" w:cs="Arial"/>
                <w:sz w:val="20"/>
                <w:szCs w:val="20"/>
                <w:lang w:eastAsia="en-US"/>
              </w:rPr>
              <w:t xml:space="preserve"> </w:t>
            </w:r>
            <w:r w:rsidRPr="00716A2E">
              <w:rPr>
                <w:rFonts w:ascii="Arial" w:eastAsia="Times New Roman" w:hAnsi="Arial" w:cs="Arial"/>
                <w:sz w:val="20"/>
                <w:szCs w:val="20"/>
                <w:lang w:eastAsia="en-US"/>
              </w:rPr>
              <w:t>результата</w:t>
            </w:r>
            <w:r w:rsidRPr="00716A2E">
              <w:rPr>
                <w:rFonts w:ascii="Arial" w:eastAsia="Times New Roman" w:hAnsi="Arial" w:cs="Arial"/>
                <w:spacing w:val="-2"/>
                <w:sz w:val="20"/>
                <w:szCs w:val="20"/>
                <w:lang w:eastAsia="en-US"/>
              </w:rPr>
              <w:t xml:space="preserve"> </w:t>
            </w:r>
            <w:r w:rsidRPr="00716A2E">
              <w:rPr>
                <w:rFonts w:ascii="Arial" w:eastAsia="Times New Roman" w:hAnsi="Arial" w:cs="Arial"/>
                <w:sz w:val="20"/>
                <w:szCs w:val="20"/>
                <w:lang w:eastAsia="en-US"/>
              </w:rPr>
              <w:t>предоставления</w:t>
            </w:r>
          </w:p>
        </w:tc>
        <w:tc>
          <w:tcPr>
            <w:tcW w:w="659" w:type="pct"/>
            <w:gridSpan w:val="2"/>
            <w:vAlign w:val="center"/>
          </w:tcPr>
          <w:p w:rsidR="00371914" w:rsidRPr="00716A2E" w:rsidRDefault="00371914" w:rsidP="00724A07">
            <w:pPr>
              <w:spacing w:line="269"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В</w:t>
            </w:r>
            <w:r w:rsidRPr="00716A2E">
              <w:rPr>
                <w:rFonts w:ascii="Arial" w:eastAsia="Times New Roman" w:hAnsi="Arial" w:cs="Arial"/>
                <w:spacing w:val="-3"/>
                <w:sz w:val="20"/>
                <w:szCs w:val="20"/>
                <w:lang w:eastAsia="en-US"/>
              </w:rPr>
              <w:t xml:space="preserve"> </w:t>
            </w:r>
            <w:r w:rsidRPr="00716A2E">
              <w:rPr>
                <w:rFonts w:ascii="Arial" w:eastAsia="Times New Roman" w:hAnsi="Arial" w:cs="Arial"/>
                <w:sz w:val="20"/>
                <w:szCs w:val="20"/>
                <w:lang w:eastAsia="en-US"/>
              </w:rPr>
              <w:t>день</w:t>
            </w:r>
            <w:r w:rsidR="00AF62FC">
              <w:rPr>
                <w:rFonts w:ascii="Arial" w:eastAsia="Times New Roman" w:hAnsi="Arial" w:cs="Arial"/>
                <w:sz w:val="20"/>
                <w:szCs w:val="20"/>
                <w:lang w:eastAsia="en-US"/>
              </w:rPr>
              <w:t xml:space="preserve"> </w:t>
            </w:r>
            <w:r w:rsidRPr="00716A2E">
              <w:rPr>
                <w:rFonts w:ascii="Arial" w:eastAsia="Times New Roman" w:hAnsi="Arial" w:cs="Arial"/>
                <w:sz w:val="20"/>
                <w:szCs w:val="20"/>
                <w:lang w:eastAsia="en-US"/>
              </w:rPr>
              <w:t>регистрации</w:t>
            </w:r>
          </w:p>
        </w:tc>
        <w:tc>
          <w:tcPr>
            <w:tcW w:w="583" w:type="pct"/>
            <w:vAlign w:val="center"/>
          </w:tcPr>
          <w:p w:rsidR="00371914" w:rsidRPr="00716A2E" w:rsidRDefault="00371914" w:rsidP="00724A07">
            <w:pPr>
              <w:spacing w:line="269"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должностн</w:t>
            </w:r>
            <w:r w:rsidR="00AF62FC">
              <w:rPr>
                <w:rFonts w:ascii="Arial" w:eastAsia="Times New Roman" w:hAnsi="Arial" w:cs="Arial"/>
                <w:sz w:val="20"/>
                <w:szCs w:val="20"/>
                <w:lang w:eastAsia="en-US"/>
              </w:rPr>
              <w:t xml:space="preserve"> </w:t>
            </w:r>
            <w:r w:rsidRPr="00716A2E">
              <w:rPr>
                <w:rFonts w:ascii="Arial" w:eastAsia="Times New Roman" w:hAnsi="Arial" w:cs="Arial"/>
                <w:sz w:val="20"/>
                <w:szCs w:val="20"/>
                <w:lang w:eastAsia="en-US"/>
              </w:rPr>
              <w:t>ое</w:t>
            </w:r>
            <w:r w:rsidRPr="00716A2E">
              <w:rPr>
                <w:rFonts w:ascii="Arial" w:eastAsia="Times New Roman" w:hAnsi="Arial" w:cs="Arial"/>
                <w:spacing w:val="-1"/>
                <w:sz w:val="20"/>
                <w:szCs w:val="20"/>
                <w:lang w:eastAsia="en-US"/>
              </w:rPr>
              <w:t xml:space="preserve"> </w:t>
            </w:r>
            <w:r w:rsidRPr="00716A2E">
              <w:rPr>
                <w:rFonts w:ascii="Arial" w:eastAsia="Times New Roman" w:hAnsi="Arial" w:cs="Arial"/>
                <w:sz w:val="20"/>
                <w:szCs w:val="20"/>
                <w:lang w:eastAsia="en-US"/>
              </w:rPr>
              <w:t>лицо</w:t>
            </w:r>
          </w:p>
        </w:tc>
        <w:tc>
          <w:tcPr>
            <w:tcW w:w="628" w:type="pct"/>
            <w:gridSpan w:val="2"/>
            <w:vAlign w:val="center"/>
          </w:tcPr>
          <w:p w:rsidR="00371914" w:rsidRPr="00716A2E" w:rsidRDefault="00371914" w:rsidP="00724A07">
            <w:pPr>
              <w:spacing w:line="265"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ГИС</w:t>
            </w:r>
          </w:p>
        </w:tc>
        <w:tc>
          <w:tcPr>
            <w:tcW w:w="539" w:type="pct"/>
            <w:vAlign w:val="center"/>
          </w:tcPr>
          <w:p w:rsidR="00371914" w:rsidRPr="00716A2E" w:rsidRDefault="00371914" w:rsidP="00724A07">
            <w:pPr>
              <w:jc w:val="center"/>
              <w:rPr>
                <w:rFonts w:ascii="Arial" w:eastAsia="Times New Roman" w:hAnsi="Arial" w:cs="Arial"/>
                <w:sz w:val="20"/>
                <w:szCs w:val="20"/>
                <w:lang w:eastAsia="en-US"/>
              </w:rPr>
            </w:pPr>
          </w:p>
        </w:tc>
        <w:tc>
          <w:tcPr>
            <w:tcW w:w="857" w:type="pct"/>
            <w:gridSpan w:val="2"/>
            <w:vAlign w:val="center"/>
          </w:tcPr>
          <w:p w:rsidR="00371914" w:rsidRPr="00716A2E" w:rsidRDefault="00371914" w:rsidP="00724A07">
            <w:pPr>
              <w:spacing w:line="265"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Результат</w:t>
            </w:r>
          </w:p>
        </w:tc>
      </w:tr>
      <w:tr w:rsidR="00AF62FC" w:rsidRPr="00716A2E" w:rsidTr="00AF62FC">
        <w:trPr>
          <w:cantSplit/>
        </w:trPr>
        <w:tc>
          <w:tcPr>
            <w:tcW w:w="643" w:type="pct"/>
            <w:gridSpan w:val="2"/>
            <w:vAlign w:val="center"/>
          </w:tcPr>
          <w:p w:rsidR="00371914" w:rsidRPr="00716A2E" w:rsidRDefault="00371914" w:rsidP="00724A07">
            <w:pPr>
              <w:jc w:val="center"/>
              <w:rPr>
                <w:rFonts w:ascii="Arial" w:eastAsia="Times New Roman" w:hAnsi="Arial" w:cs="Arial"/>
                <w:sz w:val="20"/>
                <w:szCs w:val="20"/>
                <w:lang w:eastAsia="en-US"/>
              </w:rPr>
            </w:pPr>
          </w:p>
        </w:tc>
        <w:tc>
          <w:tcPr>
            <w:tcW w:w="1090" w:type="pct"/>
            <w:gridSpan w:val="3"/>
            <w:vAlign w:val="center"/>
          </w:tcPr>
          <w:p w:rsidR="00371914" w:rsidRPr="00716A2E" w:rsidRDefault="00371914" w:rsidP="00724A07">
            <w:pPr>
              <w:ind w:right="811"/>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Муниципальной  услуги 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личный</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кабинет</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на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ЕПГУ</w:t>
            </w:r>
          </w:p>
        </w:tc>
        <w:tc>
          <w:tcPr>
            <w:tcW w:w="652" w:type="pct"/>
            <w:vAlign w:val="center"/>
          </w:tcPr>
          <w:p w:rsidR="00371914" w:rsidRPr="00716A2E" w:rsidRDefault="00371914" w:rsidP="00724A07">
            <w:pPr>
              <w:ind w:right="16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предоставлен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ной</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услуги</w:t>
            </w:r>
          </w:p>
        </w:tc>
        <w:tc>
          <w:tcPr>
            <w:tcW w:w="590" w:type="pct"/>
            <w:gridSpan w:val="2"/>
            <w:vAlign w:val="center"/>
          </w:tcPr>
          <w:p w:rsidR="00371914" w:rsidRPr="00AF62FC" w:rsidRDefault="00371914" w:rsidP="00724A07">
            <w:pPr>
              <w:spacing w:line="269"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Уполномо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ченного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ное за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00AF62FC">
              <w:rPr>
                <w:rFonts w:ascii="Arial" w:eastAsia="Times New Roman" w:hAnsi="Arial" w:cs="Arial"/>
                <w:sz w:val="20"/>
                <w:szCs w:val="20"/>
                <w:lang w:val="ru-RU" w:eastAsia="en-US"/>
              </w:rPr>
              <w:t xml:space="preserve"> </w:t>
            </w:r>
            <w:r w:rsidRPr="00AF62FC">
              <w:rPr>
                <w:rFonts w:ascii="Arial" w:eastAsia="Times New Roman" w:hAnsi="Arial" w:cs="Arial"/>
                <w:sz w:val="20"/>
                <w:szCs w:val="20"/>
                <w:lang w:val="ru-RU" w:eastAsia="en-US"/>
              </w:rPr>
              <w:t>услуги</w:t>
            </w:r>
          </w:p>
        </w:tc>
        <w:tc>
          <w:tcPr>
            <w:tcW w:w="628" w:type="pct"/>
            <w:gridSpan w:val="2"/>
            <w:vAlign w:val="center"/>
          </w:tcPr>
          <w:p w:rsidR="00371914" w:rsidRPr="00AF62FC" w:rsidRDefault="00371914" w:rsidP="00724A07">
            <w:pPr>
              <w:jc w:val="center"/>
              <w:rPr>
                <w:rFonts w:ascii="Arial" w:eastAsia="Times New Roman" w:hAnsi="Arial" w:cs="Arial"/>
                <w:sz w:val="20"/>
                <w:szCs w:val="20"/>
                <w:lang w:val="ru-RU" w:eastAsia="en-US"/>
              </w:rPr>
            </w:pPr>
          </w:p>
        </w:tc>
        <w:tc>
          <w:tcPr>
            <w:tcW w:w="539" w:type="pct"/>
            <w:vAlign w:val="center"/>
          </w:tcPr>
          <w:p w:rsidR="00371914" w:rsidRPr="00AF62FC" w:rsidRDefault="00371914" w:rsidP="00724A07">
            <w:pPr>
              <w:jc w:val="center"/>
              <w:rPr>
                <w:rFonts w:ascii="Arial" w:eastAsia="Times New Roman" w:hAnsi="Arial" w:cs="Arial"/>
                <w:sz w:val="20"/>
                <w:szCs w:val="20"/>
                <w:lang w:val="ru-RU" w:eastAsia="en-US"/>
              </w:rPr>
            </w:pPr>
          </w:p>
        </w:tc>
        <w:tc>
          <w:tcPr>
            <w:tcW w:w="857" w:type="pct"/>
            <w:gridSpan w:val="2"/>
            <w:vAlign w:val="center"/>
          </w:tcPr>
          <w:p w:rsidR="00371914" w:rsidRPr="00716A2E" w:rsidRDefault="00371914" w:rsidP="00724A07">
            <w:pPr>
              <w:ind w:right="90"/>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w:t>
            </w:r>
            <w:r w:rsidRPr="00716A2E">
              <w:rPr>
                <w:rFonts w:ascii="Arial" w:eastAsia="Times New Roman" w:hAnsi="Arial" w:cs="Arial"/>
                <w:spacing w:val="24"/>
                <w:sz w:val="20"/>
                <w:szCs w:val="20"/>
                <w:lang w:val="ru-RU" w:eastAsia="en-US"/>
              </w:rPr>
              <w:t xml:space="preserve"> </w:t>
            </w:r>
            <w:r w:rsidRPr="00716A2E">
              <w:rPr>
                <w:rFonts w:ascii="Arial" w:eastAsia="Times New Roman" w:hAnsi="Arial" w:cs="Arial"/>
                <w:sz w:val="20"/>
                <w:szCs w:val="20"/>
                <w:lang w:val="ru-RU" w:eastAsia="en-US"/>
              </w:rPr>
              <w:t>направленный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заявителю</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личный</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кабинет</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ЕПГУ</w:t>
            </w:r>
          </w:p>
        </w:tc>
      </w:tr>
      <w:tr w:rsidR="00371914" w:rsidRPr="00716A2E" w:rsidTr="00AF62FC">
        <w:trPr>
          <w:cantSplit/>
        </w:trPr>
        <w:tc>
          <w:tcPr>
            <w:tcW w:w="5000" w:type="pct"/>
            <w:gridSpan w:val="13"/>
            <w:vAlign w:val="center"/>
          </w:tcPr>
          <w:p w:rsidR="00371914" w:rsidRPr="00716A2E" w:rsidRDefault="00371914" w:rsidP="00724A07">
            <w:pPr>
              <w:spacing w:line="256"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6.</w:t>
            </w:r>
            <w:r w:rsidRPr="00716A2E">
              <w:rPr>
                <w:rFonts w:ascii="Arial" w:eastAsia="Times New Roman" w:hAnsi="Arial" w:cs="Arial"/>
                <w:spacing w:val="42"/>
                <w:sz w:val="20"/>
                <w:szCs w:val="20"/>
                <w:lang w:val="ru-RU" w:eastAsia="en-US"/>
              </w:rPr>
              <w:t xml:space="preserve"> </w:t>
            </w:r>
            <w:r w:rsidRPr="00716A2E">
              <w:rPr>
                <w:rFonts w:ascii="Arial" w:eastAsia="Times New Roman" w:hAnsi="Arial" w:cs="Arial"/>
                <w:sz w:val="20"/>
                <w:szCs w:val="20"/>
                <w:lang w:val="ru-RU" w:eastAsia="en-US"/>
              </w:rPr>
              <w:t>Внесение</w:t>
            </w:r>
            <w:r w:rsidRPr="00716A2E">
              <w:rPr>
                <w:rFonts w:ascii="Arial" w:eastAsia="Times New Roman" w:hAnsi="Arial" w:cs="Arial"/>
                <w:spacing w:val="-4"/>
                <w:sz w:val="20"/>
                <w:szCs w:val="20"/>
                <w:lang w:val="ru-RU" w:eastAsia="en-US"/>
              </w:rPr>
              <w:t xml:space="preserve"> </w:t>
            </w: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государственной</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услуги</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реестр</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решений</w:t>
            </w:r>
          </w:p>
        </w:tc>
      </w:tr>
      <w:tr w:rsidR="00AF62FC" w:rsidRPr="00716A2E" w:rsidTr="00AF62FC">
        <w:trPr>
          <w:cantSplit/>
        </w:trPr>
        <w:tc>
          <w:tcPr>
            <w:tcW w:w="643" w:type="pct"/>
            <w:gridSpan w:val="2"/>
            <w:vAlign w:val="center"/>
          </w:tcPr>
          <w:p w:rsidR="00371914" w:rsidRPr="00716A2E" w:rsidRDefault="00371914" w:rsidP="00724A07">
            <w:pPr>
              <w:spacing w:line="274"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Формирование 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регистрация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результата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муниципальной   ус</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луги, указанного в</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пункте 2.5</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регламента,</w:t>
            </w:r>
            <w:r w:rsidRPr="00716A2E">
              <w:rPr>
                <w:rFonts w:ascii="Arial" w:eastAsia="Times New Roman" w:hAnsi="Arial" w:cs="Arial"/>
                <w:spacing w:val="59"/>
                <w:sz w:val="20"/>
                <w:szCs w:val="20"/>
                <w:lang w:val="ru-RU" w:eastAsia="en-US"/>
              </w:rPr>
              <w:t xml:space="preserve"> </w:t>
            </w:r>
            <w:r w:rsidRPr="00716A2E">
              <w:rPr>
                <w:rFonts w:ascii="Arial" w:eastAsia="Times New Roman" w:hAnsi="Arial" w:cs="Arial"/>
                <w:sz w:val="20"/>
                <w:szCs w:val="20"/>
                <w:lang w:val="ru-RU" w:eastAsia="en-US"/>
              </w:rPr>
              <w:t>в</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форме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электронного</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документа</w:t>
            </w:r>
            <w:r w:rsidRPr="00716A2E">
              <w:rPr>
                <w:rFonts w:ascii="Arial" w:eastAsia="Times New Roman" w:hAnsi="Arial" w:cs="Arial"/>
                <w:spacing w:val="-3"/>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ГИС</w:t>
            </w:r>
          </w:p>
        </w:tc>
        <w:tc>
          <w:tcPr>
            <w:tcW w:w="1090" w:type="pct"/>
            <w:gridSpan w:val="3"/>
            <w:vAlign w:val="center"/>
          </w:tcPr>
          <w:p w:rsidR="00371914" w:rsidRPr="00716A2E" w:rsidRDefault="00371914" w:rsidP="00724A07">
            <w:pPr>
              <w:ind w:right="142"/>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Внесение сведений о результате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предоставления муниципальной услуги,</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указанном в пункте 2.5</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Административного регламента,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в</w:t>
            </w:r>
            <w:r w:rsidRPr="00716A2E">
              <w:rPr>
                <w:rFonts w:ascii="Arial" w:eastAsia="Times New Roman" w:hAnsi="Arial" w:cs="Arial"/>
                <w:spacing w:val="-2"/>
                <w:sz w:val="20"/>
                <w:szCs w:val="20"/>
                <w:lang w:val="ru-RU" w:eastAsia="en-US"/>
              </w:rPr>
              <w:t xml:space="preserve"> </w:t>
            </w:r>
            <w:r w:rsidRPr="00716A2E">
              <w:rPr>
                <w:rFonts w:ascii="Arial" w:eastAsia="Times New Roman" w:hAnsi="Arial" w:cs="Arial"/>
                <w:sz w:val="20"/>
                <w:szCs w:val="20"/>
                <w:lang w:val="ru-RU" w:eastAsia="en-US"/>
              </w:rPr>
              <w:t>реестр решений</w:t>
            </w:r>
          </w:p>
        </w:tc>
        <w:tc>
          <w:tcPr>
            <w:tcW w:w="652" w:type="pct"/>
            <w:vAlign w:val="center"/>
          </w:tcPr>
          <w:p w:rsidR="00371914" w:rsidRPr="00716A2E" w:rsidRDefault="00371914" w:rsidP="00724A07">
            <w:pPr>
              <w:ind w:right="536"/>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1 рабочий</w:t>
            </w:r>
            <w:r w:rsidRPr="00716A2E">
              <w:rPr>
                <w:rFonts w:ascii="Arial" w:eastAsia="Times New Roman" w:hAnsi="Arial" w:cs="Arial"/>
                <w:spacing w:val="-58"/>
                <w:sz w:val="20"/>
                <w:szCs w:val="20"/>
                <w:lang w:eastAsia="en-US"/>
              </w:rPr>
              <w:t xml:space="preserve"> </w:t>
            </w:r>
            <w:r w:rsidRPr="00716A2E">
              <w:rPr>
                <w:rFonts w:ascii="Arial" w:eastAsia="Times New Roman" w:hAnsi="Arial" w:cs="Arial"/>
                <w:sz w:val="20"/>
                <w:szCs w:val="20"/>
                <w:lang w:eastAsia="en-US"/>
              </w:rPr>
              <w:t>день</w:t>
            </w:r>
          </w:p>
        </w:tc>
        <w:tc>
          <w:tcPr>
            <w:tcW w:w="590" w:type="pct"/>
            <w:gridSpan w:val="2"/>
            <w:vAlign w:val="center"/>
          </w:tcPr>
          <w:p w:rsidR="00371914" w:rsidRPr="00716A2E" w:rsidRDefault="00371914" w:rsidP="00724A07">
            <w:pPr>
              <w:spacing w:line="270" w:lineRule="exact"/>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должностн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ое лицо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Уполномоч</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енного</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органа,</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ответствен</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ное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за</w:t>
            </w:r>
            <w:r w:rsidR="00AF62FC">
              <w:rPr>
                <w:rFonts w:ascii="Arial" w:eastAsia="Times New Roman" w:hAnsi="Arial" w:cs="Arial"/>
                <w:sz w:val="20"/>
                <w:szCs w:val="20"/>
                <w:lang w:val="ru-RU" w:eastAsia="en-US"/>
              </w:rPr>
              <w:t xml:space="preserve"> </w:t>
            </w:r>
            <w:r w:rsidRPr="00716A2E">
              <w:rPr>
                <w:rFonts w:ascii="Arial" w:eastAsia="Times New Roman" w:hAnsi="Arial" w:cs="Arial"/>
                <w:spacing w:val="-1"/>
                <w:sz w:val="20"/>
                <w:szCs w:val="20"/>
                <w:lang w:val="ru-RU" w:eastAsia="en-US"/>
              </w:rPr>
              <w:t>предоставл</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ение</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льной</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услуги</w:t>
            </w:r>
          </w:p>
        </w:tc>
        <w:tc>
          <w:tcPr>
            <w:tcW w:w="628" w:type="pct"/>
            <w:gridSpan w:val="2"/>
            <w:vAlign w:val="center"/>
          </w:tcPr>
          <w:p w:rsidR="00371914" w:rsidRPr="00716A2E" w:rsidRDefault="00371914" w:rsidP="00724A07">
            <w:pPr>
              <w:spacing w:line="265"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ГИС</w:t>
            </w:r>
          </w:p>
        </w:tc>
        <w:tc>
          <w:tcPr>
            <w:tcW w:w="539" w:type="pct"/>
            <w:vAlign w:val="center"/>
          </w:tcPr>
          <w:p w:rsidR="00371914" w:rsidRPr="00716A2E" w:rsidRDefault="00371914" w:rsidP="00724A07">
            <w:pPr>
              <w:spacing w:line="265" w:lineRule="exact"/>
              <w:jc w:val="center"/>
              <w:rPr>
                <w:rFonts w:ascii="Arial" w:eastAsia="Times New Roman" w:hAnsi="Arial" w:cs="Arial"/>
                <w:sz w:val="20"/>
                <w:szCs w:val="20"/>
                <w:lang w:eastAsia="en-US"/>
              </w:rPr>
            </w:pPr>
            <w:r w:rsidRPr="00716A2E">
              <w:rPr>
                <w:rFonts w:ascii="Arial" w:eastAsia="Times New Roman" w:hAnsi="Arial" w:cs="Arial"/>
                <w:sz w:val="20"/>
                <w:szCs w:val="20"/>
                <w:lang w:eastAsia="en-US"/>
              </w:rPr>
              <w:t>-</w:t>
            </w:r>
          </w:p>
        </w:tc>
        <w:tc>
          <w:tcPr>
            <w:tcW w:w="857" w:type="pct"/>
            <w:gridSpan w:val="2"/>
            <w:vAlign w:val="center"/>
          </w:tcPr>
          <w:p w:rsidR="00371914" w:rsidRPr="00716A2E" w:rsidRDefault="00371914" w:rsidP="00724A07">
            <w:pPr>
              <w:ind w:right="326"/>
              <w:jc w:val="center"/>
              <w:rPr>
                <w:rFonts w:ascii="Arial" w:eastAsia="Times New Roman" w:hAnsi="Arial" w:cs="Arial"/>
                <w:sz w:val="20"/>
                <w:szCs w:val="20"/>
                <w:lang w:val="ru-RU" w:eastAsia="en-US"/>
              </w:rPr>
            </w:pPr>
            <w:r w:rsidRPr="00716A2E">
              <w:rPr>
                <w:rFonts w:ascii="Arial" w:eastAsia="Times New Roman" w:hAnsi="Arial" w:cs="Arial"/>
                <w:sz w:val="20"/>
                <w:szCs w:val="20"/>
                <w:lang w:val="ru-RU" w:eastAsia="en-US"/>
              </w:rPr>
              <w:t>Результат</w:t>
            </w:r>
            <w:r w:rsidR="00AF62FC">
              <w:rPr>
                <w:rFonts w:ascii="Arial" w:eastAsia="Times New Roman" w:hAnsi="Arial" w:cs="Arial"/>
                <w:sz w:val="20"/>
                <w:szCs w:val="20"/>
                <w:lang w:val="ru-RU" w:eastAsia="en-US"/>
              </w:rPr>
              <w:t xml:space="preserve"> </w:t>
            </w:r>
            <w:r w:rsidRPr="00716A2E">
              <w:rPr>
                <w:rFonts w:ascii="Arial" w:eastAsia="Times New Roman" w:hAnsi="Arial" w:cs="Arial"/>
                <w:sz w:val="20"/>
                <w:szCs w:val="20"/>
                <w:lang w:val="ru-RU" w:eastAsia="en-US"/>
              </w:rPr>
              <w:t>предоставления</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муниципальной</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z w:val="20"/>
                <w:szCs w:val="20"/>
                <w:lang w:val="ru-RU" w:eastAsia="en-US"/>
              </w:rPr>
              <w:t>услуги, указанный 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пункте 2.5</w:t>
            </w:r>
            <w:r w:rsidRPr="00716A2E">
              <w:rPr>
                <w:rFonts w:ascii="Arial" w:eastAsia="Times New Roman" w:hAnsi="Arial" w:cs="Arial"/>
                <w:spacing w:val="1"/>
                <w:sz w:val="20"/>
                <w:szCs w:val="20"/>
                <w:lang w:val="ru-RU" w:eastAsia="en-US"/>
              </w:rPr>
              <w:t xml:space="preserve"> </w:t>
            </w:r>
            <w:r w:rsidRPr="00716A2E">
              <w:rPr>
                <w:rFonts w:ascii="Arial" w:eastAsia="Times New Roman" w:hAnsi="Arial" w:cs="Arial"/>
                <w:spacing w:val="-1"/>
                <w:sz w:val="20"/>
                <w:szCs w:val="20"/>
                <w:lang w:val="ru-RU" w:eastAsia="en-US"/>
              </w:rPr>
              <w:t>Административного</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регламента внесен в</w:t>
            </w:r>
            <w:r w:rsidRPr="00716A2E">
              <w:rPr>
                <w:rFonts w:ascii="Arial" w:eastAsia="Times New Roman" w:hAnsi="Arial" w:cs="Arial"/>
                <w:spacing w:val="-57"/>
                <w:sz w:val="20"/>
                <w:szCs w:val="20"/>
                <w:lang w:val="ru-RU" w:eastAsia="en-US"/>
              </w:rPr>
              <w:t xml:space="preserve"> </w:t>
            </w:r>
            <w:r w:rsidRPr="00716A2E">
              <w:rPr>
                <w:rFonts w:ascii="Arial" w:eastAsia="Times New Roman" w:hAnsi="Arial" w:cs="Arial"/>
                <w:sz w:val="20"/>
                <w:szCs w:val="20"/>
                <w:lang w:val="ru-RU" w:eastAsia="en-US"/>
              </w:rPr>
              <w:t>реестр</w:t>
            </w:r>
          </w:p>
        </w:tc>
      </w:tr>
    </w:tbl>
    <w:p w:rsidR="00371914" w:rsidRDefault="00371914" w:rsidP="00724A07">
      <w:pPr>
        <w:pStyle w:val="a7"/>
        <w:spacing w:after="0"/>
        <w:ind w:right="711"/>
        <w:jc w:val="right"/>
        <w:rPr>
          <w:rFonts w:ascii="Arial" w:hAnsi="Arial" w:cs="Arial"/>
          <w:color w:val="000000"/>
          <w:sz w:val="20"/>
        </w:rPr>
      </w:pPr>
    </w:p>
    <w:p w:rsidR="00371914" w:rsidRPr="00CE31D2" w:rsidRDefault="00371914" w:rsidP="00724A07">
      <w:pPr>
        <w:pStyle w:val="a7"/>
        <w:spacing w:after="0"/>
        <w:ind w:right="711"/>
        <w:jc w:val="right"/>
        <w:rPr>
          <w:rFonts w:ascii="Arial" w:hAnsi="Arial" w:cs="Arial"/>
          <w:color w:val="000000"/>
          <w:sz w:val="20"/>
        </w:rPr>
      </w:pPr>
    </w:p>
    <w:tbl>
      <w:tblPr>
        <w:tblW w:w="5000" w:type="pct"/>
        <w:tblLook w:val="0000" w:firstRow="0" w:lastRow="0" w:firstColumn="0" w:lastColumn="0" w:noHBand="0" w:noVBand="0"/>
      </w:tblPr>
      <w:tblGrid>
        <w:gridCol w:w="6235"/>
        <w:gridCol w:w="989"/>
        <w:gridCol w:w="674"/>
        <w:gridCol w:w="6389"/>
      </w:tblGrid>
      <w:tr w:rsidR="00371914" w:rsidRPr="00CE31D2" w:rsidTr="00724A07">
        <w:trPr>
          <w:cantSplit/>
        </w:trPr>
        <w:tc>
          <w:tcPr>
            <w:tcW w:w="2182"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Чăваш Республикин</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Сĕнтĕрвăрри муниципаллă </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округĕн администрацийĕ</w:t>
            </w:r>
          </w:p>
          <w:p w:rsidR="00371914" w:rsidRPr="00CE31D2" w:rsidRDefault="00371914" w:rsidP="00724A07">
            <w:pPr>
              <w:keepNext/>
              <w:widowControl w:val="0"/>
              <w:autoSpaceDE w:val="0"/>
              <w:autoSpaceDN w:val="0"/>
              <w:adjustRightInd w:val="0"/>
              <w:spacing w:after="0" w:line="240" w:lineRule="auto"/>
              <w:jc w:val="center"/>
              <w:outlineLvl w:val="0"/>
              <w:rPr>
                <w:rFonts w:ascii="Arial" w:hAnsi="Arial" w:cs="Arial"/>
                <w:b/>
                <w:bCs/>
                <w:color w:val="000000"/>
                <w:sz w:val="20"/>
                <w:szCs w:val="24"/>
              </w:rPr>
            </w:pPr>
            <w:r w:rsidRPr="00CE31D2">
              <w:rPr>
                <w:rFonts w:ascii="Arial" w:hAnsi="Arial" w:cs="Arial"/>
                <w:b/>
                <w:bCs/>
                <w:color w:val="000000"/>
                <w:sz w:val="20"/>
                <w:szCs w:val="24"/>
              </w:rPr>
              <w:t>Й Ы Ш Ă Н У</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 №</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4"/>
              </w:rPr>
            </w:pPr>
            <w:r w:rsidRPr="00CE31D2">
              <w:rPr>
                <w:rFonts w:ascii="Arial" w:hAnsi="Arial" w:cs="Arial"/>
                <w:b/>
                <w:color w:val="000000"/>
                <w:sz w:val="20"/>
                <w:szCs w:val="24"/>
              </w:rPr>
              <w:t>Сĕнтĕрвăрри хули</w:t>
            </w:r>
          </w:p>
          <w:p w:rsidR="00371914" w:rsidRPr="00CE31D2" w:rsidRDefault="00371914" w:rsidP="00724A07">
            <w:pPr>
              <w:widowControl w:val="0"/>
              <w:autoSpaceDE w:val="0"/>
              <w:autoSpaceDN w:val="0"/>
              <w:adjustRightInd w:val="0"/>
              <w:spacing w:after="0" w:line="240" w:lineRule="auto"/>
              <w:ind w:firstLine="720"/>
              <w:jc w:val="center"/>
              <w:rPr>
                <w:rFonts w:ascii="Arial" w:hAnsi="Arial" w:cs="Arial"/>
                <w:b/>
                <w:color w:val="000000"/>
                <w:sz w:val="20"/>
                <w:szCs w:val="24"/>
              </w:rPr>
            </w:pPr>
          </w:p>
        </w:tc>
        <w:tc>
          <w:tcPr>
            <w:tcW w:w="582" w:type="pct"/>
            <w:gridSpan w:val="2"/>
            <w:vAlign w:val="center"/>
          </w:tcPr>
          <w:p w:rsidR="00371914" w:rsidRPr="00CE31D2" w:rsidRDefault="00371914" w:rsidP="00724A07">
            <w:pPr>
              <w:widowControl w:val="0"/>
              <w:autoSpaceDE w:val="0"/>
              <w:autoSpaceDN w:val="0"/>
              <w:adjustRightInd w:val="0"/>
              <w:spacing w:after="0" w:line="240" w:lineRule="auto"/>
              <w:ind w:hanging="783"/>
              <w:jc w:val="center"/>
              <w:rPr>
                <w:rFonts w:ascii="Arial" w:hAnsi="Arial" w:cs="Arial"/>
                <w:color w:val="000000"/>
                <w:sz w:val="20"/>
                <w:szCs w:val="24"/>
              </w:rPr>
            </w:pPr>
            <w:r w:rsidRPr="00CE31D2">
              <w:rPr>
                <w:rFonts w:ascii="Arial" w:hAnsi="Arial" w:cs="Arial"/>
                <w:color w:val="000000"/>
                <w:sz w:val="20"/>
                <w:szCs w:val="24"/>
              </w:rPr>
              <w:t xml:space="preserve"> </w:t>
            </w:r>
          </w:p>
          <w:p w:rsidR="00371914" w:rsidRPr="00CE31D2" w:rsidRDefault="00817725" w:rsidP="00724A07">
            <w:pPr>
              <w:widowControl w:val="0"/>
              <w:autoSpaceDE w:val="0"/>
              <w:autoSpaceDN w:val="0"/>
              <w:adjustRightInd w:val="0"/>
              <w:spacing w:after="0" w:line="240" w:lineRule="auto"/>
              <w:jc w:val="center"/>
              <w:rPr>
                <w:rFonts w:ascii="Arial" w:hAnsi="Arial" w:cs="Arial"/>
                <w:color w:val="000000"/>
                <w:sz w:val="20"/>
                <w:szCs w:val="24"/>
              </w:rPr>
            </w:pPr>
            <w:r>
              <w:rPr>
                <w:rFonts w:ascii="Arial" w:hAnsi="Arial" w:cs="Arial"/>
                <w:noProof/>
                <w:color w:val="000000"/>
                <w:sz w:val="20"/>
                <w:szCs w:val="24"/>
              </w:rPr>
              <w:pict>
                <v:shape id="_x0000_i1036" type="#_x0000_t75" style="width:45pt;height:57.75pt;visibility:visible">
                  <v:imagedata r:id="rId140" o:title="gerb"/>
                </v:shape>
              </w:pict>
            </w:r>
          </w:p>
        </w:tc>
        <w:tc>
          <w:tcPr>
            <w:tcW w:w="2236" w:type="pct"/>
            <w:vAlign w:val="center"/>
          </w:tcPr>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Чувашская Республика</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Администрация</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Мариинско-Посадского</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 xml:space="preserve">муниципального округа </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 xml:space="preserve">П О С Т А Н О В Л Е Н И Е </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color w:val="000000"/>
                <w:sz w:val="20"/>
                <w:szCs w:val="24"/>
              </w:rPr>
            </w:pPr>
            <w:r w:rsidRPr="00CE31D2">
              <w:rPr>
                <w:rFonts w:ascii="Arial" w:hAnsi="Arial" w:cs="Arial"/>
                <w:b/>
                <w:color w:val="000000"/>
                <w:sz w:val="20"/>
                <w:szCs w:val="24"/>
              </w:rPr>
              <w:t>23.03.2023 № 299</w:t>
            </w:r>
          </w:p>
          <w:p w:rsidR="00371914" w:rsidRPr="00CE31D2" w:rsidRDefault="00371914" w:rsidP="00724A07">
            <w:pPr>
              <w:widowControl w:val="0"/>
              <w:autoSpaceDE w:val="0"/>
              <w:autoSpaceDN w:val="0"/>
              <w:adjustRightInd w:val="0"/>
              <w:spacing w:after="0" w:line="240" w:lineRule="auto"/>
              <w:ind w:firstLine="176"/>
              <w:jc w:val="center"/>
              <w:rPr>
                <w:rFonts w:ascii="Arial" w:hAnsi="Arial" w:cs="Arial"/>
                <w:b/>
                <w:i/>
                <w:color w:val="000000"/>
                <w:sz w:val="20"/>
                <w:szCs w:val="24"/>
                <w:u w:val="single"/>
              </w:rPr>
            </w:pPr>
            <w:r w:rsidRPr="00CE31D2">
              <w:rPr>
                <w:rFonts w:ascii="Arial" w:hAnsi="Arial" w:cs="Arial"/>
                <w:b/>
                <w:color w:val="000000"/>
                <w:sz w:val="20"/>
                <w:szCs w:val="24"/>
              </w:rPr>
              <w:t>г. Мариинский Посад</w:t>
            </w:r>
          </w:p>
        </w:tc>
      </w:tr>
      <w:tr w:rsidR="00371914" w:rsidRPr="00CE31D2" w:rsidTr="00724A07">
        <w:trPr>
          <w:gridAfter w:val="2"/>
          <w:wAfter w:w="2472" w:type="pct"/>
          <w:cantSplit/>
        </w:trPr>
        <w:tc>
          <w:tcPr>
            <w:tcW w:w="2528" w:type="pct"/>
            <w:gridSpan w:val="2"/>
            <w:vAlign w:val="center"/>
          </w:tcPr>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Об утверждении муниципальной программы администрации Мариинско- Посадского муниципального округа Чувашской Республики «Информационное общество» на 2023-2035 годы</w:t>
            </w:r>
          </w:p>
        </w:tc>
      </w:tr>
    </w:tbl>
    <w:p w:rsidR="00371914" w:rsidRPr="00CE31D2" w:rsidRDefault="00371914" w:rsidP="00724A07">
      <w:pPr>
        <w:tabs>
          <w:tab w:val="left" w:pos="0"/>
        </w:tabs>
        <w:spacing w:after="0" w:line="240" w:lineRule="auto"/>
        <w:jc w:val="both"/>
        <w:outlineLvl w:val="4"/>
        <w:rPr>
          <w:rFonts w:ascii="Arial" w:hAnsi="Arial" w:cs="Arial"/>
          <w:bCs/>
          <w:iCs/>
          <w:color w:val="000000"/>
          <w:sz w:val="20"/>
          <w:szCs w:val="24"/>
        </w:rPr>
      </w:pPr>
    </w:p>
    <w:p w:rsidR="00371914" w:rsidRPr="00CE31D2" w:rsidRDefault="00371914" w:rsidP="00724A07">
      <w:pPr>
        <w:spacing w:after="0" w:line="240" w:lineRule="auto"/>
        <w:ind w:firstLine="708"/>
        <w:jc w:val="both"/>
        <w:rPr>
          <w:rFonts w:ascii="Arial" w:hAnsi="Arial" w:cs="Arial"/>
          <w:color w:val="000000"/>
          <w:sz w:val="20"/>
          <w:szCs w:val="24"/>
        </w:rPr>
      </w:pPr>
      <w:r w:rsidRPr="00CE31D2">
        <w:rPr>
          <w:rFonts w:ascii="Arial" w:hAnsi="Arial" w:cs="Arial"/>
          <w:color w:val="000000"/>
          <w:sz w:val="20"/>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CE31D2">
        <w:rPr>
          <w:rFonts w:ascii="Arial" w:hAnsi="Arial" w:cs="Arial"/>
          <w:bCs/>
          <w:color w:val="000000"/>
          <w:sz w:val="20"/>
          <w:szCs w:val="24"/>
        </w:rPr>
        <w:t>Стратегией развития информационного общества в Российской Федерации на 2017-2030 годы, утвержденной Указом Президента Российской Федерации от 9 мая 2017 г. № 203</w:t>
      </w:r>
      <w:r w:rsidRPr="00CE31D2">
        <w:rPr>
          <w:rFonts w:ascii="Arial" w:hAnsi="Arial" w:cs="Arial"/>
          <w:color w:val="000000"/>
          <w:sz w:val="20"/>
          <w:szCs w:val="24"/>
        </w:rPr>
        <w:t xml:space="preserve">, Уставом Мариинско-Посадского муниципального округа, в целях создания единого информационного пространства в Мариинско-Посадском муниципальном округе, в целях развития на территории Мариинско-Посадского муниципального округа информационных и телекоммуникационных технологий в экономической, социально-политической, культурной и других сферах жизни общества администрация Мариинско-Посадского муниципального округа </w:t>
      </w:r>
      <w:r w:rsidRPr="00CE31D2">
        <w:rPr>
          <w:rFonts w:ascii="Arial" w:hAnsi="Arial" w:cs="Arial"/>
          <w:color w:val="000000"/>
          <w:sz w:val="20"/>
          <w:szCs w:val="24"/>
        </w:rPr>
        <w:br/>
      </w:r>
      <w:r w:rsidRPr="00CE31D2">
        <w:rPr>
          <w:rFonts w:ascii="Arial" w:hAnsi="Arial" w:cs="Arial"/>
          <w:b/>
          <w:color w:val="000000"/>
          <w:sz w:val="20"/>
          <w:szCs w:val="24"/>
        </w:rPr>
        <w:t>п о с т а н о в л я е т:</w:t>
      </w:r>
    </w:p>
    <w:p w:rsidR="00371914" w:rsidRPr="00CE31D2" w:rsidRDefault="00371914" w:rsidP="00371914">
      <w:pPr>
        <w:numPr>
          <w:ilvl w:val="0"/>
          <w:numId w:val="30"/>
        </w:numPr>
        <w:autoSpaceDE w:val="0"/>
        <w:autoSpaceDN w:val="0"/>
        <w:adjustRightInd w:val="0"/>
        <w:spacing w:after="0" w:line="240" w:lineRule="auto"/>
        <w:ind w:left="0"/>
        <w:jc w:val="both"/>
        <w:rPr>
          <w:rFonts w:ascii="Arial" w:hAnsi="Arial" w:cs="Arial"/>
          <w:color w:val="000000"/>
          <w:sz w:val="20"/>
          <w:szCs w:val="24"/>
        </w:rPr>
      </w:pPr>
      <w:bookmarkStart w:id="147" w:name="sub_1"/>
      <w:r w:rsidRPr="00CE31D2">
        <w:rPr>
          <w:rFonts w:ascii="Arial" w:hAnsi="Arial" w:cs="Arial"/>
          <w:color w:val="000000"/>
          <w:sz w:val="20"/>
          <w:szCs w:val="24"/>
        </w:rPr>
        <w:t xml:space="preserve">Утвердить муниципальную программу администрации Мариинско-Посадского муниципального округа Чувашской Республики «Информационное общество» на 2023-2035 годы согласно </w:t>
      </w:r>
      <w:hyperlink w:anchor="sub_1000" w:history="1">
        <w:r w:rsidRPr="00CE31D2">
          <w:rPr>
            <w:rFonts w:ascii="Arial" w:hAnsi="Arial" w:cs="Arial"/>
            <w:color w:val="000000"/>
            <w:sz w:val="20"/>
            <w:szCs w:val="24"/>
          </w:rPr>
          <w:t>приложению</w:t>
        </w:r>
      </w:hyperlink>
      <w:r w:rsidRPr="00CE31D2">
        <w:rPr>
          <w:rFonts w:ascii="Arial" w:hAnsi="Arial" w:cs="Arial"/>
          <w:color w:val="000000"/>
          <w:sz w:val="20"/>
          <w:szCs w:val="24"/>
        </w:rPr>
        <w:t xml:space="preserve"> к настоящему постановлению.</w:t>
      </w:r>
    </w:p>
    <w:p w:rsidR="00371914" w:rsidRPr="00CE31D2" w:rsidRDefault="00371914" w:rsidP="00371914">
      <w:pPr>
        <w:numPr>
          <w:ilvl w:val="0"/>
          <w:numId w:val="30"/>
        </w:numPr>
        <w:spacing w:after="0" w:line="240" w:lineRule="auto"/>
        <w:ind w:left="0"/>
        <w:jc w:val="both"/>
        <w:rPr>
          <w:rFonts w:ascii="Arial" w:hAnsi="Arial" w:cs="Arial"/>
          <w:color w:val="000000"/>
          <w:sz w:val="20"/>
          <w:szCs w:val="24"/>
        </w:rPr>
      </w:pPr>
      <w:r w:rsidRPr="00CE31D2">
        <w:rPr>
          <w:rFonts w:ascii="Arial" w:hAnsi="Arial" w:cs="Arial"/>
          <w:color w:val="000000"/>
          <w:sz w:val="20"/>
          <w:szCs w:val="24"/>
        </w:rPr>
        <w:t xml:space="preserve">Признать утратившими силу постановления администрации Мариинско- Посадского района </w:t>
      </w:r>
    </w:p>
    <w:p w:rsidR="00371914" w:rsidRPr="00CE31D2" w:rsidRDefault="00371914" w:rsidP="00371914">
      <w:pPr>
        <w:numPr>
          <w:ilvl w:val="1"/>
          <w:numId w:val="30"/>
        </w:numPr>
        <w:spacing w:after="0" w:line="240" w:lineRule="auto"/>
        <w:ind w:left="0"/>
        <w:jc w:val="both"/>
        <w:rPr>
          <w:rFonts w:ascii="Arial" w:hAnsi="Arial" w:cs="Arial"/>
          <w:color w:val="000000"/>
          <w:sz w:val="20"/>
          <w:szCs w:val="24"/>
        </w:rPr>
      </w:pPr>
      <w:r w:rsidRPr="00CE31D2">
        <w:rPr>
          <w:rFonts w:ascii="Arial" w:hAnsi="Arial" w:cs="Arial"/>
          <w:color w:val="000000"/>
          <w:sz w:val="20"/>
          <w:szCs w:val="24"/>
        </w:rPr>
        <w:t xml:space="preserve">№108 от 20.02.2019 г. "Об утверждении муниципальной программы администрации Мариинско- Посадского района Чувашской Республики «Информационное общество Мариинско-Посадского района» на 2019-2035 годы", №931 от 17.12.2019 г. «О внесении изменений в постановление №108 </w:t>
      </w:r>
      <w:r w:rsidRPr="00CE31D2">
        <w:rPr>
          <w:rFonts w:ascii="Arial" w:hAnsi="Arial" w:cs="Arial"/>
          <w:color w:val="000000"/>
          <w:sz w:val="20"/>
          <w:szCs w:val="24"/>
        </w:rPr>
        <w:lastRenderedPageBreak/>
        <w:t xml:space="preserve">от 20.02.2019 г. «Об утверждении муниципальной программы администрации Мариинско- Посадского района Чувашской Республики «Информационное общество Мариинско-Посадского района» на 2019-2035 годы»», </w:t>
      </w:r>
    </w:p>
    <w:p w:rsidR="00371914" w:rsidRPr="00CE31D2" w:rsidRDefault="00371914" w:rsidP="00371914">
      <w:pPr>
        <w:numPr>
          <w:ilvl w:val="1"/>
          <w:numId w:val="30"/>
        </w:numPr>
        <w:spacing w:after="0" w:line="240" w:lineRule="auto"/>
        <w:ind w:left="0"/>
        <w:jc w:val="both"/>
        <w:rPr>
          <w:rFonts w:ascii="Arial" w:hAnsi="Arial" w:cs="Arial"/>
          <w:color w:val="000000"/>
          <w:sz w:val="20"/>
          <w:szCs w:val="24"/>
        </w:rPr>
      </w:pPr>
      <w:r w:rsidRPr="00CE31D2">
        <w:rPr>
          <w:rFonts w:ascii="Arial" w:hAnsi="Arial" w:cs="Arial"/>
          <w:color w:val="000000"/>
          <w:sz w:val="20"/>
          <w:szCs w:val="24"/>
        </w:rPr>
        <w:t xml:space="preserve">№280 от 25.04.2022 г. «О внесении изменений в постановление №108 от 20.02.2019 г. «Об утверждении муниципальной программы администрации Мариинско- Посадского района Чувашской Республики «Информационное общество Мариинско-Посадского района» на 2019-2035 годы»», </w:t>
      </w:r>
    </w:p>
    <w:p w:rsidR="00371914" w:rsidRPr="00CE31D2" w:rsidRDefault="00371914" w:rsidP="00371914">
      <w:pPr>
        <w:numPr>
          <w:ilvl w:val="1"/>
          <w:numId w:val="30"/>
        </w:numPr>
        <w:spacing w:after="0" w:line="240" w:lineRule="auto"/>
        <w:ind w:left="0"/>
        <w:jc w:val="both"/>
        <w:rPr>
          <w:rFonts w:ascii="Arial" w:hAnsi="Arial" w:cs="Arial"/>
          <w:color w:val="000000"/>
          <w:sz w:val="20"/>
          <w:szCs w:val="24"/>
        </w:rPr>
      </w:pPr>
      <w:r w:rsidRPr="00CE31D2">
        <w:rPr>
          <w:rFonts w:ascii="Arial" w:hAnsi="Arial" w:cs="Arial"/>
          <w:color w:val="000000"/>
          <w:sz w:val="20"/>
          <w:szCs w:val="24"/>
        </w:rPr>
        <w:t>№229 от 09.03.2023 г. «О внесении изменений в постановление №108 от 20.02.2019 г. «Об утверждении муниципальной программы администрации Мариинско- Посадского района Чувашской Республики «Информационное общество Мариинско-Посадского района» на 2019-2035 годы»»</w:t>
      </w:r>
    </w:p>
    <w:bookmarkEnd w:id="147"/>
    <w:p w:rsidR="00371914" w:rsidRPr="00CE31D2" w:rsidRDefault="00371914" w:rsidP="00371914">
      <w:pPr>
        <w:numPr>
          <w:ilvl w:val="0"/>
          <w:numId w:val="30"/>
        </w:numPr>
        <w:autoSpaceDE w:val="0"/>
        <w:autoSpaceDN w:val="0"/>
        <w:adjustRightInd w:val="0"/>
        <w:spacing w:after="0" w:line="240" w:lineRule="auto"/>
        <w:ind w:left="0"/>
        <w:jc w:val="both"/>
        <w:rPr>
          <w:rFonts w:ascii="Arial" w:hAnsi="Arial" w:cs="Arial"/>
          <w:color w:val="000000"/>
          <w:sz w:val="20"/>
          <w:szCs w:val="24"/>
        </w:rPr>
      </w:pPr>
      <w:r w:rsidRPr="00CE31D2">
        <w:rPr>
          <w:rFonts w:ascii="Arial" w:hAnsi="Arial" w:cs="Arial"/>
          <w:color w:val="000000"/>
          <w:sz w:val="20"/>
          <w:szCs w:val="24"/>
        </w:rPr>
        <w:t xml:space="preserve">Настоящее постановление вступает в силу со дня его </w:t>
      </w:r>
      <w:hyperlink r:id="rId141" w:history="1">
        <w:r w:rsidRPr="00CE31D2">
          <w:rPr>
            <w:rFonts w:ascii="Arial" w:hAnsi="Arial" w:cs="Arial"/>
            <w:color w:val="000000"/>
            <w:sz w:val="20"/>
            <w:szCs w:val="24"/>
          </w:rPr>
          <w:t>официального опубликования</w:t>
        </w:r>
      </w:hyperlink>
      <w:r w:rsidRPr="00CE31D2">
        <w:rPr>
          <w:rFonts w:ascii="Arial" w:hAnsi="Arial" w:cs="Arial"/>
          <w:color w:val="000000"/>
          <w:sz w:val="20"/>
          <w:szCs w:val="24"/>
        </w:rPr>
        <w:t>.</w:t>
      </w: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 xml:space="preserve">Глава Мариинско-Посадского </w:t>
      </w:r>
      <w:r w:rsidRPr="00CE31D2">
        <w:rPr>
          <w:rFonts w:ascii="Arial" w:hAnsi="Arial" w:cs="Arial"/>
          <w:color w:val="000000"/>
          <w:sz w:val="20"/>
          <w:szCs w:val="24"/>
        </w:rPr>
        <w:br/>
        <w:t>муниципального округа В.В. Петров</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b/>
          <w:bCs/>
          <w:color w:val="000000"/>
          <w:sz w:val="20"/>
          <w:szCs w:val="26"/>
        </w:rPr>
      </w:pPr>
      <w:r w:rsidRPr="00CE31D2">
        <w:rPr>
          <w:rFonts w:ascii="Arial" w:hAnsi="Arial" w:cs="Arial"/>
          <w:b/>
          <w:bCs/>
          <w:color w:val="000000"/>
          <w:sz w:val="20"/>
          <w:szCs w:val="26"/>
        </w:rPr>
        <w:t xml:space="preserve"> </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b/>
          <w:bCs/>
          <w:color w:val="000000"/>
          <w:sz w:val="20"/>
          <w:szCs w:val="26"/>
        </w:rPr>
      </w:pPr>
      <w:r w:rsidRPr="00CE31D2">
        <w:rPr>
          <w:rFonts w:ascii="Arial" w:hAnsi="Arial" w:cs="Arial"/>
          <w:b/>
          <w:bCs/>
          <w:color w:val="000000"/>
          <w:sz w:val="20"/>
          <w:szCs w:val="26"/>
        </w:rPr>
        <w:t>Муниципальная программа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b/>
          <w:bCs/>
          <w:color w:val="000000"/>
          <w:sz w:val="20"/>
          <w:szCs w:val="26"/>
        </w:rPr>
      </w:pPr>
      <w:r w:rsidRPr="00CE31D2">
        <w:rPr>
          <w:rFonts w:ascii="Arial" w:hAnsi="Arial" w:cs="Arial"/>
          <w:b/>
          <w:bCs/>
          <w:color w:val="000000"/>
          <w:sz w:val="20"/>
          <w:szCs w:val="26"/>
        </w:rPr>
        <w:t>администрации Мариинско-Посадского Чувашской Республики «</w:t>
      </w:r>
      <w:r w:rsidRPr="00CE31D2">
        <w:rPr>
          <w:rFonts w:ascii="Arial" w:hAnsi="Arial" w:cs="Arial"/>
          <w:b/>
          <w:color w:val="000000"/>
          <w:sz w:val="20"/>
          <w:szCs w:val="26"/>
        </w:rPr>
        <w:t>Информационное общество</w:t>
      </w:r>
      <w:r w:rsidRPr="00CE31D2">
        <w:rPr>
          <w:rFonts w:ascii="Arial" w:hAnsi="Arial" w:cs="Arial"/>
          <w:b/>
          <w:bCs/>
          <w:color w:val="000000"/>
          <w:sz w:val="20"/>
          <w:szCs w:val="26"/>
        </w:rPr>
        <w:t>» на 2023-2035 годы</w:t>
      </w:r>
    </w:p>
    <w:p w:rsidR="00371914" w:rsidRPr="00CE31D2" w:rsidRDefault="00371914" w:rsidP="00724A07">
      <w:pPr>
        <w:pStyle w:val="ConsPlusCell"/>
        <w:contextualSpacing/>
        <w:jc w:val="center"/>
        <w:rPr>
          <w:b/>
          <w:color w:val="000000"/>
          <w:szCs w:val="26"/>
        </w:rPr>
      </w:pPr>
      <w:r w:rsidRPr="00CE31D2">
        <w:rPr>
          <w:b/>
          <w:color w:val="000000"/>
          <w:szCs w:val="26"/>
        </w:rPr>
        <w:t>Паспорт</w:t>
      </w:r>
    </w:p>
    <w:p w:rsidR="00371914" w:rsidRPr="00CE31D2" w:rsidRDefault="00371914" w:rsidP="00724A07">
      <w:pPr>
        <w:pStyle w:val="ConsPlusCell"/>
        <w:contextualSpacing/>
        <w:jc w:val="center"/>
        <w:rPr>
          <w:b/>
          <w:color w:val="000000"/>
          <w:szCs w:val="26"/>
        </w:rPr>
      </w:pPr>
      <w:r w:rsidRPr="00CE31D2">
        <w:rPr>
          <w:b/>
          <w:color w:val="000000"/>
          <w:szCs w:val="26"/>
        </w:rPr>
        <w:t>муниципальной программы администрации Мариинско-Посадского Чувашской Республики «Информационное общество» на 2023-2035 годы</w:t>
      </w:r>
    </w:p>
    <w:p w:rsidR="00371914" w:rsidRPr="00CE31D2" w:rsidRDefault="00371914" w:rsidP="00724A07">
      <w:pPr>
        <w:pStyle w:val="ConsPlusCell"/>
        <w:contextualSpacing/>
        <w:jc w:val="center"/>
        <w:rPr>
          <w:color w:val="00000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05"/>
        <w:gridCol w:w="9377"/>
      </w:tblGrid>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Ответственный исполнитель Муниципальной программы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Отдел цифрового развития и информационных технологий администрации Мариинско-Посадского муниципального округа Чувашской Республики.</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Соисполнители Муниципальной 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pStyle w:val="affb"/>
              <w:jc w:val="center"/>
              <w:rPr>
                <w:rFonts w:ascii="Arial" w:hAnsi="Arial" w:cs="Arial"/>
                <w:color w:val="000000"/>
                <w:sz w:val="20"/>
                <w:szCs w:val="26"/>
              </w:rPr>
            </w:pPr>
            <w:r w:rsidRPr="00CE31D2">
              <w:rPr>
                <w:rFonts w:ascii="Arial" w:hAnsi="Arial" w:cs="Arial"/>
                <w:color w:val="000000"/>
                <w:sz w:val="20"/>
                <w:szCs w:val="26"/>
              </w:rPr>
              <w:t>структурные подразделения администрации Мариинско-Посадского муниципального округа</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Участники Муниципальной программы</w:t>
            </w: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структурные подразделения администрации Мариинско-Посадского муниципального округа</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Подпрограммы Муниципальной программы</w:t>
            </w: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«Развитие информационных технологий»;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«Информационная инфраструктура»;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«Информационная безопасность»</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Цели Муниципальной программы</w:t>
            </w: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создание условий для развития в Мариинско- Посадском муниципальный округе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Задачи Муниципальной 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 xml:space="preserve">создание и обеспечение условий для повышения готовности населения к возможностям цифрового общества; </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обеспечение условий для повышения эффективности и безопасности органов местного самоуправления в Мариинско- Посадском муниципальный округе Чувашской Республики, взаимодействия населения, организаций, на основе информационно-теле-коммуникационных технологий</w:t>
            </w: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Целевые индикаторы и показатели Муниципальной 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достижение к 2036 году следующих целевых индикаторов и показателей: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число домашних хозяйств, имеющих широкополосный доступ к информационно-телекоммуникаци</w:t>
            </w:r>
            <w:r w:rsidRPr="00CE31D2">
              <w:rPr>
                <w:rFonts w:ascii="Arial" w:hAnsi="Arial" w:cs="Arial"/>
                <w:color w:val="000000"/>
                <w:sz w:val="20"/>
                <w:szCs w:val="26"/>
              </w:rPr>
              <w:softHyphen/>
              <w:t xml:space="preserve">онной сети «Интернет», в расчете на 100 домашних хозяйств – 90 единиц, в городской местности – </w:t>
            </w:r>
            <w:r w:rsidRPr="00CE31D2">
              <w:rPr>
                <w:rFonts w:ascii="Arial" w:hAnsi="Arial" w:cs="Arial"/>
                <w:color w:val="000000"/>
                <w:sz w:val="20"/>
                <w:szCs w:val="26"/>
              </w:rPr>
              <w:br/>
              <w:t>97 единиц, в сельской местности – 75 единиц;</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доля граждан, использующих механизм получения государственных и муниципальных услуг в электронной форме, – 80 процентов</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Сроки и этапы реализации Муниципальной 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2023–2035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Объемы финансирования Муниципальной программы с разбивкой по годам реализации</w:t>
            </w: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общий объем финансирования Муниципальной программы составляет 1237,6 тыс. рублей, в том числе:</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2023 году – 425,6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2024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2025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2026–2030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2031–2035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из них средства: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за счет бюджета Мариинско- Посадского муниципального округа: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2023 году – 425,6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2024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2025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2026–2030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2031–2035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Объемы и источники финансирования Муниципальной программы уточняются при формировании бюджета Мариинско- Посадского муниципального округа Чувашской Республики на очередной финансовый год и плановый период</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371914" w:rsidRPr="00CE31D2" w:rsidTr="00724A07">
        <w:trPr>
          <w:cantSplit/>
        </w:trPr>
        <w:tc>
          <w:tcPr>
            <w:tcW w:w="153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Ожидаемые результаты реализации Муниципальной 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4"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интеграция информационных и коммуникационных технологий во все сферы деятельности общества;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r>
    </w:tbl>
    <w:p w:rsidR="00371914" w:rsidRPr="00CE31D2" w:rsidRDefault="00371914" w:rsidP="00724A07">
      <w:pPr>
        <w:autoSpaceDE w:val="0"/>
        <w:autoSpaceDN w:val="0"/>
        <w:adjustRightInd w:val="0"/>
        <w:spacing w:after="0" w:line="240" w:lineRule="auto"/>
        <w:rPr>
          <w:rFonts w:ascii="Arial" w:hAnsi="Arial" w:cs="Arial"/>
          <w:b/>
          <w:color w:val="000000"/>
          <w:sz w:val="20"/>
          <w:szCs w:val="26"/>
        </w:rPr>
      </w:pPr>
    </w:p>
    <w:p w:rsidR="00371914" w:rsidRPr="00CE31D2" w:rsidRDefault="00371914" w:rsidP="00724A07">
      <w:pPr>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w:t>
      </w:r>
      <w:r w:rsidRPr="00CE31D2">
        <w:rPr>
          <w:rFonts w:ascii="Arial" w:hAnsi="Arial" w:cs="Arial"/>
          <w:b/>
          <w:color w:val="000000"/>
          <w:sz w:val="20"/>
          <w:szCs w:val="26"/>
        </w:rPr>
        <w:t xml:space="preserve">. Приоритеты государственной политики в сфере </w:t>
      </w:r>
    </w:p>
    <w:p w:rsidR="00371914" w:rsidRPr="00CE31D2" w:rsidRDefault="00371914" w:rsidP="00724A07">
      <w:pPr>
        <w:autoSpaceDE w:val="0"/>
        <w:autoSpaceDN w:val="0"/>
        <w:adjustRightInd w:val="0"/>
        <w:spacing w:after="0" w:line="240" w:lineRule="auto"/>
        <w:jc w:val="center"/>
        <w:rPr>
          <w:rFonts w:ascii="Arial" w:hAnsi="Arial" w:cs="Arial"/>
          <w:b/>
          <w:color w:val="000000"/>
          <w:sz w:val="20"/>
          <w:szCs w:val="26"/>
        </w:rPr>
      </w:pPr>
      <w:r w:rsidRPr="00CE31D2">
        <w:rPr>
          <w:rFonts w:ascii="Arial" w:eastAsia="Calibri" w:hAnsi="Arial" w:cs="Arial"/>
          <w:b/>
          <w:bCs/>
          <w:color w:val="000000"/>
          <w:sz w:val="20"/>
          <w:szCs w:val="26"/>
        </w:rPr>
        <w:t xml:space="preserve"> реализации муниципальной программы Мариинско- Посадского муниципальный округ Чувашской Республики «Информационное общество</w:t>
      </w:r>
      <w:r w:rsidRPr="00CE31D2">
        <w:rPr>
          <w:rFonts w:ascii="Arial" w:hAnsi="Arial" w:cs="Arial"/>
          <w:b/>
          <w:color w:val="000000"/>
          <w:sz w:val="20"/>
          <w:szCs w:val="26"/>
        </w:rPr>
        <w:t>», цели, задачи, описание сроков и этапов реализации Муниципальной 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Приоритеты государственной политики в сфере развития цифрового общества Чувашской Республики определены Стратегией развития информационного общества в Российской Федерации на 2017–2030 годы, утвержденной Указом Президента Российской Федерации от 9 мая 2017 г. № 203, государственной программой Российской Федерации «Информационное общество (2011–2020 годы)», утвержденной постановлением Правительства Российской Федерации от 15 апреля 2014 г. № 313, программой «Цифровая экономика Российской Федерации», утвержденной распоряжением Правительства Российской Федерации от 28 июля 2017 г. № 1632-р, государственной программой Чувашской Республики «Информационное общество Чувашии», утвержденной постановлением Кабинета Министров Чувашской Республики от 10 октября 2018 г. № 402, законом Чувашской Республики от 26 ноября 2020 г. «102 «О Стратегии социально- экономического развития Чувашской Республики до 2035 года. В соответствии с указанными документами приоритетными направлениями развития цифрового общества в Мариинско- Посадском муниципальный округе Чувашской Республики являются: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повышение благосостояния и качества жизни граждан в Мариинско- Посадском муниципальный округе Чувашской Республики путем повышения степени информированности и цифровой грамотности, улучшения доступности и качества муниципальных услуг, обеспечения информационной безопасности;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lastRenderedPageBreak/>
        <w:t>создание условий для формирования в Мариинско- Посадском муниципальный округе Чувашской Республики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Целями Муниципальной программы являются: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создание условий для развития в Мариинско- Посадском муниципальный округе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w:t>
      </w:r>
      <w:r w:rsidRPr="00CE31D2">
        <w:rPr>
          <w:rFonts w:ascii="Arial" w:hAnsi="Arial" w:cs="Arial"/>
          <w:color w:val="000000"/>
          <w:sz w:val="20"/>
          <w:szCs w:val="26"/>
        </w:rPr>
        <w:softHyphen/>
        <w:t>ных технологий;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создание устойчивой и безопасной информационно-телекоммуникацион</w:t>
      </w:r>
      <w:r w:rsidRPr="00CE31D2">
        <w:rPr>
          <w:rFonts w:ascii="Arial" w:hAnsi="Arial" w:cs="Arial"/>
          <w:color w:val="000000"/>
          <w:sz w:val="20"/>
          <w:szCs w:val="26"/>
        </w:rPr>
        <w:softHyphen/>
        <w:t xml:space="preserve">ной инфраструктуры высокоскоростной передачи, обработки и хранения больших объемов данных, доступной для организаций и домохозяйств.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Достижение поставленных целей возможно путем решения следующих задач:</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создание и обеспечение условий для повышения готовности населения к возможностям цифрового общества;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обеспечение условий для повышения эффективности и безопасности органов местного самоуправления в Мариинско- Посадском муниципальный округе Чувашской Республики, взаимодействия населения, организаций, и органов местного самоуправления на основе информационно-телекоммуникационных технологий;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Муниципальная программа реализуется в 2023–2035 годах в три этапа: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этапе основное внимание будет уделено реализации мероприятий в целях исполнения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этапе будет продолжено обеспечение условий для развития и интеграции информационно-телекоммуникационных технологий во все сферы деятельности общества, а также будут определены новые направления развития.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этапе планируется завершение мероприятий, начатых на </w:t>
      </w:r>
      <w:r w:rsidRPr="00CE31D2">
        <w:rPr>
          <w:rFonts w:ascii="Arial" w:hAnsi="Arial" w:cs="Arial"/>
          <w:color w:val="000000"/>
          <w:sz w:val="20"/>
          <w:szCs w:val="26"/>
          <w:lang w:val="en-US"/>
        </w:rPr>
        <w:t>I</w:t>
      </w:r>
      <w:r w:rsidRPr="00CE31D2">
        <w:rPr>
          <w:rFonts w:ascii="Arial" w:hAnsi="Arial" w:cs="Arial"/>
          <w:color w:val="000000"/>
          <w:sz w:val="20"/>
          <w:szCs w:val="26"/>
        </w:rPr>
        <w:t xml:space="preserve"> и </w:t>
      </w: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этапах.</w:t>
      </w:r>
    </w:p>
    <w:p w:rsidR="00371914" w:rsidRDefault="00371914" w:rsidP="00724A07">
      <w:pPr>
        <w:pStyle w:val="ConsPlusNormal"/>
        <w:widowControl/>
        <w:ind w:firstLine="709"/>
        <w:jc w:val="both"/>
        <w:rPr>
          <w:color w:val="000000"/>
          <w:szCs w:val="24"/>
        </w:rPr>
      </w:pPr>
      <w:r w:rsidRPr="00CE31D2">
        <w:rPr>
          <w:color w:val="000000"/>
          <w:szCs w:val="24"/>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371914" w:rsidRPr="00CE31D2" w:rsidRDefault="00371914" w:rsidP="00724A07">
      <w:pPr>
        <w:pStyle w:val="ConsPlusNormal"/>
        <w:widowControl/>
        <w:ind w:firstLine="709"/>
        <w:jc w:val="both"/>
        <w:rPr>
          <w:color w:val="000000"/>
          <w:szCs w:val="24"/>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w:t>
      </w:r>
      <w:r w:rsidRPr="00CE31D2">
        <w:rPr>
          <w:rFonts w:ascii="Arial" w:hAnsi="Arial" w:cs="Arial"/>
          <w:b/>
          <w:color w:val="000000"/>
          <w:sz w:val="20"/>
          <w:szCs w:val="26"/>
        </w:rPr>
        <w:t xml:space="preserve">. Обобщенная характеристика основных мероприятий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подпрограмм Муниципальной 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Задачи Муниципальной программы будут решаться в рамках четырех подпрограмм.</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Подпрограмма «Развитие информационных технологий» содержит два основных мероприятия.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Подпрограмма «Развитие информационных технологий» объединяет три основных мероприятия.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1 «Развитие электронного правительства» включает мероприятия по развитию механизмов получения муниципальных услуг в электронном виде, эксплуатации прикладных информационных систем поддержки выполнения (оказания) органами местного самоуправления Мариинско- Посадского муниципального округа основных функций (услуг), системы электронного документооборота в Мариинско- Посадском муниципальный округе, а также мероприятия по эксплуатации информационно-технологической и телекоммуникационной инфраструктуры для размещения информации о деятельности органов местного самоуправления Мариинско- Посадского муниципального округа.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2 «Эксплуатация геоинформационного обеспечения с использованием результатов космической деятельности в интересах социально-экономического развития Мариинско- Посадского муниципального округа Чувашской Республики» включает следующие мероприятия: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эксплуатация системы программных решений для представления картографических материалов в информационно-телекомму</w:t>
      </w:r>
      <w:r w:rsidRPr="00CE31D2">
        <w:rPr>
          <w:rFonts w:ascii="Arial" w:hAnsi="Arial" w:cs="Arial"/>
          <w:color w:val="000000"/>
          <w:sz w:val="20"/>
          <w:szCs w:val="26"/>
        </w:rPr>
        <w:softHyphen/>
        <w:t>никационной сети «Интернет»;</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эксплуатация сервисов и подсистем Геоинформационного портала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организация обучения специалистов-операторов геоинформационной системы Чувашской Республики, сотрудников органов местного самоуправления.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Подпрограмма «Информационная инфраструктура» объединяет два основных мероприятия.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1 «Информационная инфраструктура» включает следующие мероприятия: информационно-технологическое обеспечение деятельности централизованных бухгалтерий органов местного самоуправления Мариинско- Посадском муниципального округа;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оснащение органов местного самоуправления Мариинско- Посадском муниципального округа средствами компьютерной техники.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2 «Обеспечение условий для подключения организаций и населения к информационно-телекоммуникационной сети «Интернет» включает мероприятие по подключению социально значимых объектов Мариинско- Посадского муниципального округа Чувашской Республики к информационно-телекоммуникационной сети «Интернет».</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Подпрограмма «Информационная безопасность» объединяет два основных мероприятия.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Основное мероприятие 1 «Информационная безопасность» включает следующие мероприятия: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модернизация и эксплуатация системы защиты информационных систем органами местного самоуправления в Мариинско- Посадском муниципальный округе;</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модернизация, аттестация объектов информатизации, предназначенных для обработки сведений, не составляющих государственную тайну;</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переход на использование в деятельности органов местного самоуправления в Мариинско- Посадском муниципальный округе преимущественно отечественного программного обеспечения;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подключение к информационно-телекоммуникационной сети «Интернет» и размещение (публикация) в ней информации через российский государственный сегмент информационно-телекоммуникационной сети «Интернет» (сеть RSNet).</w:t>
      </w:r>
    </w:p>
    <w:p w:rsidR="00371914"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2 «Повышение осведомленности участников информационного взаимодействия в области информационной безопасности» включает мероприятия по повышению грамотности участников информационного взаимодействия в сфере информационной безопасности, медиапотребления и использования интернет-сервисов и компетентности субъектов обеспечения информационной безопасности в органах местного самоуправления Мариинско- Посадского муниципального округа.</w:t>
      </w:r>
    </w:p>
    <w:p w:rsidR="00371914" w:rsidRPr="00CE31D2" w:rsidRDefault="00371914" w:rsidP="00724A07">
      <w:pPr>
        <w:spacing w:after="0" w:line="240" w:lineRule="auto"/>
        <w:ind w:firstLine="709"/>
        <w:contextualSpacing/>
        <w:jc w:val="both"/>
        <w:rPr>
          <w:rFonts w:ascii="Arial" w:hAnsi="Arial" w:cs="Arial"/>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 Раздел </w:t>
      </w:r>
      <w:r w:rsidRPr="00CE31D2">
        <w:rPr>
          <w:rFonts w:ascii="Arial" w:hAnsi="Arial" w:cs="Arial"/>
          <w:b/>
          <w:color w:val="000000"/>
          <w:sz w:val="20"/>
          <w:szCs w:val="26"/>
          <w:lang w:val="en-US"/>
        </w:rPr>
        <w:t>III</w:t>
      </w:r>
      <w:r w:rsidRPr="00CE31D2">
        <w:rPr>
          <w:rFonts w:ascii="Arial" w:hAnsi="Arial" w:cs="Arial"/>
          <w:b/>
          <w:color w:val="000000"/>
          <w:sz w:val="20"/>
          <w:szCs w:val="26"/>
        </w:rPr>
        <w:t xml:space="preserve">. Обоснование объема финансовых ресурсов,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необходимых для реализации Муниципальной программы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(с расшифровкой по источникам финансирования, по этапам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и годам реализации Муниципальной 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Расходы Муниципальной программы формируются за счет средств бюджета Мариинско- Посадского муниципального округа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Общий объем финансирования Муниципальной программы в 2023–</w:t>
      </w:r>
      <w:r w:rsidRPr="00CE31D2">
        <w:rPr>
          <w:rFonts w:ascii="Arial" w:hAnsi="Arial" w:cs="Arial"/>
          <w:color w:val="000000"/>
          <w:sz w:val="20"/>
          <w:szCs w:val="26"/>
        </w:rPr>
        <w:br/>
        <w:t xml:space="preserve">2035 годах составляет </w:t>
      </w:r>
      <w:r w:rsidRPr="00CE31D2">
        <w:rPr>
          <w:rFonts w:ascii="Arial" w:hAnsi="Arial" w:cs="Arial"/>
          <w:color w:val="000000"/>
          <w:sz w:val="20"/>
          <w:szCs w:val="24"/>
        </w:rPr>
        <w:t>1237,6</w:t>
      </w:r>
      <w:r w:rsidRPr="00CE31D2">
        <w:rPr>
          <w:rFonts w:ascii="Arial" w:hAnsi="Arial" w:cs="Arial"/>
          <w:color w:val="000000"/>
          <w:sz w:val="20"/>
          <w:szCs w:val="26"/>
        </w:rPr>
        <w:t xml:space="preserve"> тыс. рублей, в том числе за счет средств: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–1237,6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4"/>
        </w:rPr>
        <w:t>Прогнозируемый объем финансирования Муниципальной программы</w:t>
      </w:r>
      <w:r w:rsidRPr="00CE31D2">
        <w:rPr>
          <w:rFonts w:ascii="Arial" w:hAnsi="Arial" w:cs="Arial"/>
          <w:color w:val="000000"/>
          <w:sz w:val="20"/>
          <w:szCs w:val="26"/>
        </w:rPr>
        <w:t xml:space="preserve"> на </w:t>
      </w: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этапе составляет 737,6 тыс. рублей, в том числе:</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2023 году – 425,6 тыс. рублей;</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2024 году – 156,0 тыс. рублей;</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2025 году – 156,0 тыс. рублей;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–737,6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этапе объем финансирования Муниципальной программы составляет 250,0</w:t>
      </w:r>
      <w:r w:rsidRPr="00CE31D2">
        <w:rPr>
          <w:rFonts w:ascii="Arial" w:hAnsi="Arial" w:cs="Arial"/>
          <w:color w:val="000000"/>
          <w:sz w:val="20"/>
          <w:szCs w:val="24"/>
        </w:rPr>
        <w:t xml:space="preserve"> тыс. рублей </w:t>
      </w:r>
      <w:r w:rsidRPr="00CE31D2">
        <w:rPr>
          <w:rFonts w:ascii="Arial" w:hAnsi="Arial" w:cs="Arial"/>
          <w:color w:val="000000"/>
          <w:sz w:val="20"/>
          <w:szCs w:val="26"/>
        </w:rPr>
        <w:t>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–250,0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этапе объем финансирования Муниципальной программы составляет 250</w:t>
      </w:r>
      <w:r w:rsidRPr="00CE31D2">
        <w:rPr>
          <w:rFonts w:ascii="Arial" w:hAnsi="Arial" w:cs="Arial"/>
          <w:color w:val="000000"/>
          <w:sz w:val="20"/>
          <w:szCs w:val="24"/>
        </w:rPr>
        <w:t>,0 тыс. рублей</w:t>
      </w:r>
      <w:r w:rsidRPr="00CE31D2">
        <w:rPr>
          <w:rFonts w:ascii="Arial" w:hAnsi="Arial" w:cs="Arial"/>
          <w:color w:val="000000"/>
          <w:sz w:val="20"/>
          <w:szCs w:val="26"/>
        </w:rPr>
        <w:t xml:space="preserve"> 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lastRenderedPageBreak/>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–250,0 тыс. рублей (100 процентов);</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Объемы финансирования Муниципальной программы подлежат ежегодному уточнению исходя из реальных возможностей бюджета.</w:t>
      </w:r>
    </w:p>
    <w:p w:rsidR="00371914"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Ресурсное обеспечение и прогнозная (справочная) оценка расходов реализации Муниципальной программы приведены в приложении № 2 к настоящей Муниципальной программе.</w:t>
      </w:r>
    </w:p>
    <w:p w:rsidR="00371914" w:rsidRPr="00CE31D2" w:rsidRDefault="00371914" w:rsidP="00724A07">
      <w:pPr>
        <w:widowControl w:val="0"/>
        <w:autoSpaceDE w:val="0"/>
        <w:autoSpaceDN w:val="0"/>
        <w:adjustRightInd w:val="0"/>
        <w:spacing w:after="0" w:line="240" w:lineRule="auto"/>
        <w:ind w:firstLine="709"/>
        <w:contextualSpacing/>
        <w:jc w:val="right"/>
        <w:rPr>
          <w:rFonts w:ascii="Arial" w:hAnsi="Arial" w:cs="Arial"/>
          <w:color w:val="000000"/>
          <w:sz w:val="20"/>
          <w:szCs w:val="24"/>
        </w:rPr>
      </w:pP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Приложение № 1</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к муниципальной программе</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Мариинско- Посадского муниципального округа Чувашской Республики</w:t>
      </w:r>
    </w:p>
    <w:p w:rsidR="00371914"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«Информационное общество»</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p>
    <w:p w:rsidR="00371914" w:rsidRPr="00CE31D2" w:rsidRDefault="00371914" w:rsidP="00724A07">
      <w:pPr>
        <w:spacing w:after="0" w:line="240" w:lineRule="auto"/>
        <w:ind w:right="-11"/>
        <w:contextualSpacing/>
        <w:jc w:val="center"/>
        <w:rPr>
          <w:rFonts w:ascii="Arial" w:hAnsi="Arial" w:cs="Arial"/>
          <w:b/>
          <w:color w:val="000000"/>
          <w:sz w:val="20"/>
          <w:szCs w:val="26"/>
        </w:rPr>
      </w:pPr>
      <w:r w:rsidRPr="00CE31D2">
        <w:rPr>
          <w:rFonts w:ascii="Arial" w:hAnsi="Arial" w:cs="Arial"/>
          <w:b/>
          <w:color w:val="000000"/>
          <w:sz w:val="20"/>
          <w:szCs w:val="26"/>
        </w:rPr>
        <w:t>С В Е Д Е Н И Я</w:t>
      </w:r>
    </w:p>
    <w:p w:rsidR="00371914" w:rsidRPr="00CE31D2" w:rsidRDefault="00371914" w:rsidP="00724A07">
      <w:pPr>
        <w:spacing w:after="0" w:line="240" w:lineRule="auto"/>
        <w:ind w:right="-11"/>
        <w:contextualSpacing/>
        <w:jc w:val="center"/>
        <w:rPr>
          <w:rFonts w:ascii="Arial" w:hAnsi="Arial" w:cs="Arial"/>
          <w:b/>
          <w:color w:val="000000"/>
          <w:sz w:val="20"/>
          <w:szCs w:val="26"/>
        </w:rPr>
      </w:pPr>
      <w:r w:rsidRPr="00CE31D2">
        <w:rPr>
          <w:rFonts w:ascii="Arial" w:hAnsi="Arial" w:cs="Arial"/>
          <w:b/>
          <w:color w:val="000000"/>
          <w:sz w:val="20"/>
          <w:szCs w:val="26"/>
        </w:rPr>
        <w:t>о целевых индикаторах и показателях муниципальной программы Мариинско- Посадского муниципального округа Чувашской Республики «Информационное общество», подпрограмм муниципальной программы Мариинско- Посадского муниципального округа Чувашской Республики «Информационное общество» и их значениях</w:t>
      </w:r>
    </w:p>
    <w:p w:rsidR="00371914" w:rsidRPr="00CE31D2" w:rsidRDefault="00371914" w:rsidP="00724A07">
      <w:pPr>
        <w:spacing w:after="0" w:line="240" w:lineRule="auto"/>
        <w:ind w:right="-11" w:firstLine="709"/>
        <w:contextualSpacing/>
        <w:jc w:val="center"/>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3932"/>
        <w:gridCol w:w="1356"/>
        <w:gridCol w:w="1191"/>
        <w:gridCol w:w="1096"/>
        <w:gridCol w:w="957"/>
        <w:gridCol w:w="1094"/>
        <w:gridCol w:w="822"/>
        <w:gridCol w:w="822"/>
        <w:gridCol w:w="822"/>
        <w:gridCol w:w="822"/>
        <w:gridCol w:w="814"/>
      </w:tblGrid>
      <w:tr w:rsidR="00371914" w:rsidRPr="00CE31D2" w:rsidTr="00724A07">
        <w:tc>
          <w:tcPr>
            <w:tcW w:w="192" w:type="pct"/>
            <w:vMerge w:val="restart"/>
            <w:shd w:val="clear" w:color="auto" w:fill="auto"/>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 xml:space="preserve">№ </w:t>
            </w:r>
          </w:p>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п/п</w:t>
            </w:r>
          </w:p>
        </w:tc>
        <w:tc>
          <w:tcPr>
            <w:tcW w:w="1377"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 xml:space="preserve">Целевой индикатор и показатель </w:t>
            </w:r>
          </w:p>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(наименование)</w:t>
            </w:r>
          </w:p>
        </w:tc>
        <w:tc>
          <w:tcPr>
            <w:tcW w:w="475"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Единица измерения</w:t>
            </w:r>
          </w:p>
        </w:tc>
        <w:tc>
          <w:tcPr>
            <w:tcW w:w="2956" w:type="pct"/>
            <w:gridSpan w:val="9"/>
            <w:shd w:val="clear" w:color="auto" w:fill="auto"/>
            <w:vAlign w:val="center"/>
          </w:tcPr>
          <w:p w:rsidR="00371914" w:rsidRPr="00CE31D2" w:rsidRDefault="00371914" w:rsidP="00724A07">
            <w:pPr>
              <w:spacing w:after="0" w:line="240" w:lineRule="auto"/>
              <w:ind w:firstLine="709"/>
              <w:contextualSpacing/>
              <w:jc w:val="center"/>
              <w:rPr>
                <w:rFonts w:ascii="Arial" w:hAnsi="Arial" w:cs="Arial"/>
                <w:color w:val="000000"/>
                <w:sz w:val="20"/>
                <w:szCs w:val="24"/>
              </w:rPr>
            </w:pPr>
            <w:r w:rsidRPr="00CE31D2">
              <w:rPr>
                <w:rFonts w:ascii="Arial" w:hAnsi="Arial" w:cs="Arial"/>
                <w:color w:val="000000"/>
                <w:sz w:val="20"/>
                <w:szCs w:val="24"/>
              </w:rPr>
              <w:t>Значения целевых индикаторов и показателей</w:t>
            </w:r>
          </w:p>
        </w:tc>
      </w:tr>
      <w:tr w:rsidR="00371914" w:rsidRPr="00CE31D2" w:rsidTr="00724A07">
        <w:tc>
          <w:tcPr>
            <w:tcW w:w="192" w:type="pct"/>
            <w:vMerge/>
            <w:shd w:val="clear" w:color="auto" w:fill="auto"/>
            <w:noWrap/>
            <w:vAlign w:val="center"/>
          </w:tcPr>
          <w:p w:rsidR="00371914" w:rsidRPr="00CE31D2" w:rsidRDefault="00371914" w:rsidP="00724A07">
            <w:pPr>
              <w:spacing w:after="0" w:line="240" w:lineRule="auto"/>
              <w:ind w:firstLine="709"/>
              <w:contextualSpacing/>
              <w:jc w:val="center"/>
              <w:rPr>
                <w:rFonts w:ascii="Arial" w:hAnsi="Arial" w:cs="Arial"/>
                <w:color w:val="000000"/>
                <w:sz w:val="20"/>
                <w:szCs w:val="24"/>
              </w:rPr>
            </w:pPr>
          </w:p>
        </w:tc>
        <w:tc>
          <w:tcPr>
            <w:tcW w:w="1377" w:type="pct"/>
            <w:vMerge/>
            <w:shd w:val="clear" w:color="auto" w:fill="auto"/>
            <w:vAlign w:val="center"/>
          </w:tcPr>
          <w:p w:rsidR="00371914" w:rsidRPr="00CE31D2" w:rsidRDefault="00371914" w:rsidP="00724A07">
            <w:pPr>
              <w:spacing w:after="0" w:line="240" w:lineRule="auto"/>
              <w:ind w:firstLine="709"/>
              <w:contextualSpacing/>
              <w:jc w:val="center"/>
              <w:rPr>
                <w:rFonts w:ascii="Arial" w:hAnsi="Arial" w:cs="Arial"/>
                <w:color w:val="000000"/>
                <w:sz w:val="20"/>
                <w:szCs w:val="24"/>
              </w:rPr>
            </w:pPr>
          </w:p>
        </w:tc>
        <w:tc>
          <w:tcPr>
            <w:tcW w:w="475" w:type="pct"/>
            <w:vMerge/>
            <w:shd w:val="clear" w:color="auto" w:fill="auto"/>
            <w:vAlign w:val="center"/>
          </w:tcPr>
          <w:p w:rsidR="00371914" w:rsidRPr="00CE31D2" w:rsidRDefault="00371914" w:rsidP="00724A07">
            <w:pPr>
              <w:spacing w:after="0" w:line="240" w:lineRule="auto"/>
              <w:ind w:firstLine="709"/>
              <w:contextualSpacing/>
              <w:jc w:val="center"/>
              <w:rPr>
                <w:rFonts w:ascii="Arial" w:hAnsi="Arial" w:cs="Arial"/>
                <w:color w:val="000000"/>
                <w:sz w:val="20"/>
                <w:szCs w:val="24"/>
              </w:rPr>
            </w:pPr>
          </w:p>
        </w:tc>
        <w:tc>
          <w:tcPr>
            <w:tcW w:w="417"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2023 г.</w:t>
            </w:r>
          </w:p>
        </w:tc>
        <w:tc>
          <w:tcPr>
            <w:tcW w:w="384"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2024 г.</w:t>
            </w:r>
          </w:p>
        </w:tc>
        <w:tc>
          <w:tcPr>
            <w:tcW w:w="335"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2025 г.</w:t>
            </w:r>
          </w:p>
        </w:tc>
        <w:tc>
          <w:tcPr>
            <w:tcW w:w="383"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2026 г.</w:t>
            </w:r>
          </w:p>
        </w:tc>
        <w:tc>
          <w:tcPr>
            <w:tcW w:w="288" w:type="pct"/>
            <w:shd w:val="clear" w:color="auto" w:fill="auto"/>
            <w:vAlign w:val="center"/>
          </w:tcPr>
          <w:p w:rsidR="00371914" w:rsidRPr="00CE31D2" w:rsidRDefault="00371914" w:rsidP="00724A07">
            <w:pPr>
              <w:spacing w:after="0" w:line="240" w:lineRule="auto"/>
              <w:ind w:right="-91"/>
              <w:contextualSpacing/>
              <w:jc w:val="center"/>
              <w:rPr>
                <w:rFonts w:ascii="Arial" w:hAnsi="Arial" w:cs="Arial"/>
                <w:color w:val="000000"/>
                <w:sz w:val="20"/>
                <w:szCs w:val="24"/>
              </w:rPr>
            </w:pPr>
            <w:r w:rsidRPr="00CE31D2">
              <w:rPr>
                <w:rFonts w:ascii="Arial" w:hAnsi="Arial" w:cs="Arial"/>
                <w:color w:val="000000"/>
                <w:sz w:val="20"/>
                <w:szCs w:val="24"/>
              </w:rPr>
              <w:t>2027 г.</w:t>
            </w:r>
          </w:p>
        </w:tc>
        <w:tc>
          <w:tcPr>
            <w:tcW w:w="288" w:type="pct"/>
            <w:shd w:val="clear" w:color="auto" w:fill="auto"/>
            <w:vAlign w:val="center"/>
          </w:tcPr>
          <w:p w:rsidR="00371914" w:rsidRPr="00CE31D2" w:rsidRDefault="00371914" w:rsidP="00724A07">
            <w:pPr>
              <w:spacing w:after="0" w:line="240" w:lineRule="auto"/>
              <w:ind w:right="-91"/>
              <w:contextualSpacing/>
              <w:jc w:val="center"/>
              <w:rPr>
                <w:rFonts w:ascii="Arial" w:hAnsi="Arial" w:cs="Arial"/>
                <w:color w:val="000000"/>
                <w:sz w:val="20"/>
                <w:szCs w:val="24"/>
              </w:rPr>
            </w:pPr>
            <w:r w:rsidRPr="00CE31D2">
              <w:rPr>
                <w:rFonts w:ascii="Arial" w:hAnsi="Arial" w:cs="Arial"/>
                <w:color w:val="000000"/>
                <w:sz w:val="20"/>
                <w:szCs w:val="24"/>
              </w:rPr>
              <w:t>2028 г.</w:t>
            </w:r>
          </w:p>
        </w:tc>
        <w:tc>
          <w:tcPr>
            <w:tcW w:w="288"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2029 г.</w:t>
            </w:r>
          </w:p>
        </w:tc>
        <w:tc>
          <w:tcPr>
            <w:tcW w:w="288"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2030 г.</w:t>
            </w:r>
          </w:p>
        </w:tc>
        <w:tc>
          <w:tcPr>
            <w:tcW w:w="285"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4"/>
              </w:rPr>
            </w:pPr>
            <w:r w:rsidRPr="00CE31D2">
              <w:rPr>
                <w:rFonts w:ascii="Arial" w:hAnsi="Arial" w:cs="Arial"/>
                <w:color w:val="000000"/>
                <w:sz w:val="20"/>
                <w:szCs w:val="24"/>
              </w:rPr>
              <w:t>2035 г.</w:t>
            </w:r>
          </w:p>
        </w:tc>
      </w:tr>
      <w:tr w:rsidR="00371914" w:rsidRPr="00CE31D2" w:rsidTr="00724A07">
        <w:trPr>
          <w:cantSplit/>
          <w:tblHeader/>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2</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3</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4</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5</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6</w:t>
            </w:r>
          </w:p>
        </w:tc>
        <w:tc>
          <w:tcPr>
            <w:tcW w:w="383"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11</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12</w:t>
            </w:r>
          </w:p>
        </w:tc>
      </w:tr>
      <w:tr w:rsidR="00371914" w:rsidRPr="00CE31D2" w:rsidTr="00724A07">
        <w:trPr>
          <w:cantSplit/>
        </w:trPr>
        <w:tc>
          <w:tcPr>
            <w:tcW w:w="5000" w:type="pct"/>
            <w:gridSpan w:val="12"/>
            <w:vAlign w:val="center"/>
          </w:tcPr>
          <w:p w:rsidR="00371914" w:rsidRPr="00CE31D2" w:rsidRDefault="00371914" w:rsidP="00724A07">
            <w:pPr>
              <w:spacing w:after="0" w:line="240" w:lineRule="auto"/>
              <w:contextualSpacing/>
              <w:jc w:val="center"/>
              <w:rPr>
                <w:rFonts w:ascii="Arial" w:hAnsi="Arial" w:cs="Arial"/>
                <w:b/>
                <w:color w:val="000000"/>
                <w:sz w:val="20"/>
                <w:szCs w:val="24"/>
              </w:rPr>
            </w:pP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t>Муниципальная программа Мариинско- Посадского муниципального округа Чувашской Республики «Информационное общество»</w:t>
            </w:r>
          </w:p>
        </w:tc>
      </w:tr>
      <w:tr w:rsidR="00371914" w:rsidRPr="00CE31D2" w:rsidTr="00724A07">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Число домашних хозяйств, имеющих широкополосный доступ к информационно-телекоммуникационной сети «Интернет», в расчете на 100 домашних хозяйств</w:t>
            </w:r>
          </w:p>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 xml:space="preserve"> в том числе:</w:t>
            </w:r>
          </w:p>
        </w:tc>
        <w:tc>
          <w:tcPr>
            <w:tcW w:w="475" w:type="pct"/>
            <w:vMerge w:val="restar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единиц</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83</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84</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85</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86</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88</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89</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90</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90</w:t>
            </w:r>
          </w:p>
        </w:tc>
      </w:tr>
      <w:tr w:rsidR="00371914" w:rsidRPr="00CE31D2" w:rsidTr="00724A07">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в городской местности</w:t>
            </w:r>
          </w:p>
        </w:tc>
        <w:tc>
          <w:tcPr>
            <w:tcW w:w="475" w:type="pct"/>
            <w:vMerge/>
            <w:vAlign w:val="center"/>
          </w:tcPr>
          <w:p w:rsidR="00371914" w:rsidRPr="00CE31D2" w:rsidRDefault="00371914" w:rsidP="00724A07">
            <w:pPr>
              <w:spacing w:after="0" w:line="240" w:lineRule="auto"/>
              <w:contextualSpacing/>
              <w:jc w:val="center"/>
              <w:rPr>
                <w:rFonts w:ascii="Arial" w:hAnsi="Arial" w:cs="Arial"/>
                <w:color w:val="000000"/>
                <w:sz w:val="20"/>
                <w:szCs w:val="24"/>
              </w:rPr>
            </w:pP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93</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94</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95</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97</w:t>
            </w:r>
          </w:p>
        </w:tc>
      </w:tr>
      <w:tr w:rsidR="00371914" w:rsidRPr="00CE31D2" w:rsidTr="00724A07">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в сельской местности</w:t>
            </w:r>
          </w:p>
        </w:tc>
        <w:tc>
          <w:tcPr>
            <w:tcW w:w="475" w:type="pct"/>
            <w:vMerge/>
            <w:vAlign w:val="center"/>
          </w:tcPr>
          <w:p w:rsidR="00371914" w:rsidRPr="00CE31D2" w:rsidRDefault="00371914" w:rsidP="00724A07">
            <w:pPr>
              <w:spacing w:after="0" w:line="240" w:lineRule="auto"/>
              <w:contextualSpacing/>
              <w:jc w:val="center"/>
              <w:rPr>
                <w:rFonts w:ascii="Arial" w:hAnsi="Arial" w:cs="Arial"/>
                <w:color w:val="000000"/>
                <w:sz w:val="20"/>
                <w:szCs w:val="24"/>
              </w:rPr>
            </w:pP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66</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68</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70</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71</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72</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72</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74</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75</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75</w:t>
            </w: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2.</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граждан, использующих механизм получения государственных и муниципальных услуг в электронной форме</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74</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74</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75</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80</w:t>
            </w:r>
          </w:p>
        </w:tc>
      </w:tr>
      <w:tr w:rsidR="00371914" w:rsidRPr="00CE31D2" w:rsidTr="00724A07">
        <w:trPr>
          <w:cantSplit/>
        </w:trPr>
        <w:tc>
          <w:tcPr>
            <w:tcW w:w="5000" w:type="pct"/>
            <w:gridSpan w:val="12"/>
            <w:vAlign w:val="center"/>
          </w:tcPr>
          <w:p w:rsidR="00371914" w:rsidRPr="00CE31D2" w:rsidRDefault="00371914" w:rsidP="00724A07">
            <w:pPr>
              <w:spacing w:after="0" w:line="240" w:lineRule="auto"/>
              <w:contextualSpacing/>
              <w:jc w:val="center"/>
              <w:rPr>
                <w:rFonts w:ascii="Arial" w:hAnsi="Arial" w:cs="Arial"/>
                <w:b/>
                <w:color w:val="000000"/>
                <w:sz w:val="20"/>
                <w:szCs w:val="24"/>
              </w:rPr>
            </w:pP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t>Подпрограмма «Развитие информационных технологий»</w:t>
            </w:r>
          </w:p>
          <w:p w:rsidR="00371914" w:rsidRPr="00CE31D2" w:rsidRDefault="00371914" w:rsidP="00724A07">
            <w:pPr>
              <w:spacing w:after="0" w:line="240" w:lineRule="auto"/>
              <w:contextualSpacing/>
              <w:jc w:val="center"/>
              <w:rPr>
                <w:rFonts w:ascii="Arial" w:hAnsi="Arial" w:cs="Arial"/>
                <w:b/>
                <w:color w:val="000000"/>
                <w:sz w:val="20"/>
                <w:szCs w:val="24"/>
              </w:rPr>
            </w:pP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68</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69</w:t>
            </w:r>
          </w:p>
        </w:tc>
        <w:tc>
          <w:tcPr>
            <w:tcW w:w="33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70</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71</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72</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73</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74</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75</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80</w:t>
            </w: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2.</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99</w:t>
            </w:r>
          </w:p>
        </w:tc>
        <w:tc>
          <w:tcPr>
            <w:tcW w:w="384"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3.</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w:t>
            </w:r>
          </w:p>
          <w:p w:rsidR="00371914" w:rsidRPr="00CE31D2" w:rsidRDefault="00371914" w:rsidP="00724A07">
            <w:pPr>
              <w:spacing w:after="0" w:line="240" w:lineRule="auto"/>
              <w:contextualSpacing/>
              <w:jc w:val="center"/>
              <w:rPr>
                <w:rFonts w:ascii="Arial" w:hAnsi="Arial" w:cs="Arial"/>
                <w:color w:val="000000"/>
                <w:sz w:val="20"/>
                <w:szCs w:val="24"/>
              </w:rPr>
            </w:pP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3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4.</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 xml:space="preserve">Доля использования в муниципальной службе сервисов высокоточного определения координат в государственной и местной системах координат </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3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5</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органов местного самоуправления, осуществляющих обмен электронными документами с использованием электронной подписи, процентов</w:t>
            </w:r>
          </w:p>
        </w:tc>
        <w:tc>
          <w:tcPr>
            <w:tcW w:w="47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3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28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r>
      <w:tr w:rsidR="00371914" w:rsidRPr="00CE31D2" w:rsidTr="00724A07">
        <w:trPr>
          <w:cantSplit/>
        </w:trPr>
        <w:tc>
          <w:tcPr>
            <w:tcW w:w="5000" w:type="pct"/>
            <w:gridSpan w:val="12"/>
            <w:vAlign w:val="center"/>
          </w:tcPr>
          <w:p w:rsidR="00371914" w:rsidRPr="00CE31D2" w:rsidRDefault="00371914" w:rsidP="00724A07">
            <w:pPr>
              <w:spacing w:after="0" w:line="240" w:lineRule="auto"/>
              <w:ind w:firstLine="709"/>
              <w:contextualSpacing/>
              <w:jc w:val="center"/>
              <w:rPr>
                <w:rFonts w:ascii="Arial" w:hAnsi="Arial" w:cs="Arial"/>
                <w:b/>
                <w:color w:val="000000"/>
                <w:sz w:val="20"/>
                <w:szCs w:val="24"/>
              </w:rPr>
            </w:pPr>
            <w:r w:rsidRPr="00CE31D2">
              <w:rPr>
                <w:rFonts w:ascii="Arial" w:hAnsi="Arial" w:cs="Arial"/>
                <w:b/>
                <w:color w:val="000000"/>
                <w:sz w:val="20"/>
                <w:szCs w:val="24"/>
              </w:rPr>
              <w:t>Подпрограмма «Информационная инфраструктура»</w:t>
            </w:r>
          </w:p>
          <w:p w:rsidR="00371914" w:rsidRPr="00CE31D2" w:rsidRDefault="00371914" w:rsidP="00724A07">
            <w:pPr>
              <w:spacing w:after="0" w:line="240" w:lineRule="auto"/>
              <w:ind w:firstLine="709"/>
              <w:contextualSpacing/>
              <w:jc w:val="center"/>
              <w:rPr>
                <w:rFonts w:ascii="Arial" w:hAnsi="Arial" w:cs="Arial"/>
                <w:b/>
                <w:color w:val="000000"/>
                <w:sz w:val="20"/>
                <w:szCs w:val="24"/>
              </w:rPr>
            </w:pP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Доля органов местного самоуправления Мариинско- Посадского муниципального округа, обеспеченных постоянным доступом к информационно-телекоммуникацион</w:t>
            </w:r>
            <w:r w:rsidRPr="00CE31D2">
              <w:rPr>
                <w:rFonts w:ascii="Arial" w:hAnsi="Arial" w:cs="Arial"/>
                <w:color w:val="000000"/>
                <w:sz w:val="20"/>
                <w:szCs w:val="24"/>
              </w:rPr>
              <w:softHyphen/>
              <w:t>ной сети «Интернет» на скорости не менее 2 Мбит/с</w:t>
            </w:r>
          </w:p>
        </w:tc>
        <w:tc>
          <w:tcPr>
            <w:tcW w:w="475" w:type="pct"/>
            <w:vAlign w:val="center"/>
          </w:tcPr>
          <w:p w:rsidR="00371914" w:rsidRPr="00CE31D2" w:rsidRDefault="00371914" w:rsidP="00724A07">
            <w:pPr>
              <w:spacing w:after="0" w:line="240" w:lineRule="auto"/>
              <w:ind w:firstLine="35"/>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100</w:t>
            </w:r>
          </w:p>
        </w:tc>
        <w:tc>
          <w:tcPr>
            <w:tcW w:w="383"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288"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c>
          <w:tcPr>
            <w:tcW w:w="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100</w:t>
            </w:r>
          </w:p>
        </w:tc>
      </w:tr>
      <w:tr w:rsidR="00371914" w:rsidRPr="00CE31D2" w:rsidTr="00724A07">
        <w:trPr>
          <w:cantSplit/>
        </w:trPr>
        <w:tc>
          <w:tcPr>
            <w:tcW w:w="5000" w:type="pct"/>
            <w:gridSpan w:val="12"/>
            <w:vAlign w:val="center"/>
          </w:tcPr>
          <w:p w:rsidR="00371914" w:rsidRPr="00CE31D2" w:rsidRDefault="00371914" w:rsidP="00724A07">
            <w:pPr>
              <w:spacing w:after="0" w:line="240" w:lineRule="auto"/>
              <w:ind w:firstLine="709"/>
              <w:contextualSpacing/>
              <w:jc w:val="center"/>
              <w:rPr>
                <w:rFonts w:ascii="Arial" w:hAnsi="Arial" w:cs="Arial"/>
                <w:b/>
                <w:color w:val="000000"/>
                <w:sz w:val="20"/>
                <w:szCs w:val="24"/>
              </w:rPr>
            </w:pPr>
            <w:r w:rsidRPr="00CE31D2">
              <w:rPr>
                <w:rFonts w:ascii="Arial" w:hAnsi="Arial" w:cs="Arial"/>
                <w:b/>
                <w:color w:val="000000"/>
                <w:sz w:val="20"/>
                <w:szCs w:val="24"/>
              </w:rPr>
              <w:t>Подпрограмма «Информационная безопасность»</w:t>
            </w:r>
          </w:p>
          <w:p w:rsidR="00371914" w:rsidRPr="00CE31D2" w:rsidRDefault="00371914" w:rsidP="00724A07">
            <w:pPr>
              <w:spacing w:after="0" w:line="240" w:lineRule="auto"/>
              <w:ind w:firstLine="709"/>
              <w:contextualSpacing/>
              <w:jc w:val="center"/>
              <w:rPr>
                <w:rFonts w:ascii="Arial" w:hAnsi="Arial" w:cs="Arial"/>
                <w:b/>
                <w:color w:val="000000"/>
                <w:sz w:val="20"/>
                <w:szCs w:val="24"/>
              </w:rPr>
            </w:pPr>
          </w:p>
        </w:tc>
      </w:tr>
      <w:tr w:rsidR="00371914" w:rsidRPr="00CE31D2" w:rsidTr="00724A07">
        <w:trPr>
          <w:cantSplit/>
        </w:trPr>
        <w:tc>
          <w:tcPr>
            <w:tcW w:w="192" w:type="pct"/>
            <w:noWrap/>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1.</w:t>
            </w:r>
          </w:p>
        </w:tc>
        <w:tc>
          <w:tcPr>
            <w:tcW w:w="1377"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Стоимостная доля закупаемого и (или) арендуемого органами местного самоуправления в Мариинско- Посадском муниципальный округе иностранного программного обеспечения</w:t>
            </w:r>
          </w:p>
        </w:tc>
        <w:tc>
          <w:tcPr>
            <w:tcW w:w="475" w:type="pct"/>
            <w:vAlign w:val="center"/>
          </w:tcPr>
          <w:p w:rsidR="00371914" w:rsidRPr="00CE31D2" w:rsidRDefault="00371914" w:rsidP="00724A07">
            <w:pPr>
              <w:spacing w:after="0" w:line="240" w:lineRule="auto"/>
              <w:ind w:firstLine="35"/>
              <w:contextualSpacing/>
              <w:jc w:val="center"/>
              <w:rPr>
                <w:rFonts w:ascii="Arial" w:hAnsi="Arial" w:cs="Arial"/>
                <w:color w:val="000000"/>
                <w:sz w:val="20"/>
                <w:szCs w:val="24"/>
              </w:rPr>
            </w:pPr>
            <w:r w:rsidRPr="00CE31D2">
              <w:rPr>
                <w:rFonts w:ascii="Arial" w:hAnsi="Arial" w:cs="Arial"/>
                <w:color w:val="000000"/>
                <w:sz w:val="20"/>
                <w:szCs w:val="24"/>
              </w:rPr>
              <w:t>процентов</w:t>
            </w:r>
          </w:p>
        </w:tc>
        <w:tc>
          <w:tcPr>
            <w:tcW w:w="41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3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33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3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28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24"/>
              </w:rPr>
              <w:t>10</w:t>
            </w:r>
          </w:p>
        </w:tc>
        <w:tc>
          <w:tcPr>
            <w:tcW w:w="288" w:type="pct"/>
            <w:vAlign w:val="center"/>
          </w:tcPr>
          <w:p w:rsidR="00371914" w:rsidRPr="00CE31D2" w:rsidRDefault="00371914" w:rsidP="00724A07">
            <w:pPr>
              <w:spacing w:after="0" w:line="240" w:lineRule="auto"/>
              <w:ind w:firstLine="35"/>
              <w:contextualSpacing/>
              <w:jc w:val="center"/>
              <w:rPr>
                <w:rFonts w:ascii="Arial" w:hAnsi="Arial" w:cs="Arial"/>
                <w:color w:val="000000"/>
                <w:sz w:val="20"/>
                <w:szCs w:val="24"/>
              </w:rPr>
            </w:pPr>
            <w:r w:rsidRPr="00CE31D2">
              <w:rPr>
                <w:rFonts w:ascii="Arial" w:hAnsi="Arial" w:cs="Arial"/>
                <w:color w:val="000000"/>
                <w:sz w:val="20"/>
                <w:szCs w:val="24"/>
              </w:rPr>
              <w:t>10</w:t>
            </w:r>
          </w:p>
        </w:tc>
        <w:tc>
          <w:tcPr>
            <w:tcW w:w="288" w:type="pct"/>
            <w:vAlign w:val="center"/>
          </w:tcPr>
          <w:p w:rsidR="00371914" w:rsidRPr="00CE31D2" w:rsidRDefault="00371914" w:rsidP="00724A07">
            <w:pPr>
              <w:spacing w:after="0" w:line="240" w:lineRule="auto"/>
              <w:ind w:firstLine="35"/>
              <w:contextualSpacing/>
              <w:jc w:val="center"/>
              <w:rPr>
                <w:rFonts w:ascii="Arial" w:hAnsi="Arial" w:cs="Arial"/>
                <w:color w:val="000000"/>
                <w:sz w:val="20"/>
                <w:szCs w:val="24"/>
              </w:rPr>
            </w:pPr>
            <w:r w:rsidRPr="00CE31D2">
              <w:rPr>
                <w:rFonts w:ascii="Arial" w:hAnsi="Arial" w:cs="Arial"/>
                <w:color w:val="000000"/>
                <w:sz w:val="20"/>
                <w:szCs w:val="24"/>
              </w:rPr>
              <w:t>10</w:t>
            </w:r>
          </w:p>
        </w:tc>
        <w:tc>
          <w:tcPr>
            <w:tcW w:w="285" w:type="pct"/>
            <w:vAlign w:val="center"/>
          </w:tcPr>
          <w:p w:rsidR="00371914" w:rsidRPr="00CE31D2" w:rsidRDefault="00371914" w:rsidP="00724A07">
            <w:pPr>
              <w:spacing w:after="0" w:line="240" w:lineRule="auto"/>
              <w:ind w:firstLine="35"/>
              <w:contextualSpacing/>
              <w:jc w:val="center"/>
              <w:rPr>
                <w:rFonts w:ascii="Arial" w:hAnsi="Arial" w:cs="Arial"/>
                <w:color w:val="000000"/>
                <w:sz w:val="20"/>
                <w:szCs w:val="24"/>
              </w:rPr>
            </w:pPr>
            <w:r w:rsidRPr="00CE31D2">
              <w:rPr>
                <w:rFonts w:ascii="Arial" w:hAnsi="Arial" w:cs="Arial"/>
                <w:color w:val="000000"/>
                <w:sz w:val="20"/>
                <w:szCs w:val="24"/>
              </w:rPr>
              <w:t>10</w:t>
            </w:r>
          </w:p>
        </w:tc>
      </w:tr>
    </w:tbl>
    <w:p w:rsidR="00371914" w:rsidRPr="00CE31D2" w:rsidRDefault="00371914" w:rsidP="00724A07">
      <w:pPr>
        <w:spacing w:after="0" w:line="240" w:lineRule="auto"/>
        <w:ind w:right="-11" w:firstLine="709"/>
        <w:contextualSpacing/>
        <w:jc w:val="center"/>
        <w:rPr>
          <w:rFonts w:ascii="Arial" w:hAnsi="Arial" w:cs="Arial"/>
          <w:color w:val="000000"/>
          <w:sz w:val="20"/>
          <w:szCs w:val="26"/>
        </w:rPr>
      </w:pP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Приложение № 2</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к муниципальной программе</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Мариинско- Посадского муниципального округа Чувашской Республики «Информационное общество»</w:t>
      </w:r>
    </w:p>
    <w:p w:rsidR="00371914" w:rsidRDefault="00371914" w:rsidP="00724A07">
      <w:pPr>
        <w:spacing w:after="0" w:line="240" w:lineRule="auto"/>
        <w:contextualSpacing/>
        <w:jc w:val="center"/>
        <w:rPr>
          <w:rFonts w:ascii="Arial" w:hAnsi="Arial" w:cs="Arial"/>
          <w:b/>
          <w:color w:val="000000"/>
          <w:sz w:val="20"/>
          <w:szCs w:val="24"/>
        </w:rPr>
      </w:pP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lastRenderedPageBreak/>
        <w:t xml:space="preserve">РЕСУРСНОЕ ОБЕСПЕЧЕНИЕ И ПРОГНОЗНАЯ (СПРАВОЧНАЯ) ОЦЕНКА РАСХОДОВ </w:t>
      </w:r>
      <w:r w:rsidRPr="00CE31D2">
        <w:rPr>
          <w:rFonts w:ascii="Arial" w:hAnsi="Arial" w:cs="Arial"/>
          <w:b/>
          <w:color w:val="000000"/>
          <w:sz w:val="20"/>
          <w:szCs w:val="24"/>
        </w:rPr>
        <w:br/>
        <w:t>за счет всех источников финансирования реализации муниципальной программы</w:t>
      </w:r>
      <w:r w:rsidRPr="00CE31D2">
        <w:rPr>
          <w:rFonts w:ascii="Arial" w:hAnsi="Arial" w:cs="Arial"/>
          <w:b/>
          <w:color w:val="000000"/>
          <w:sz w:val="20"/>
          <w:szCs w:val="26"/>
        </w:rPr>
        <w:t xml:space="preserve"> Мариинско- Посадского муниципального округа</w:t>
      </w:r>
      <w:r w:rsidRPr="00CE31D2">
        <w:rPr>
          <w:rFonts w:ascii="Arial" w:hAnsi="Arial" w:cs="Arial"/>
          <w:b/>
          <w:color w:val="000000"/>
          <w:sz w:val="20"/>
          <w:szCs w:val="24"/>
        </w:rPr>
        <w:t xml:space="preserve"> Чувашской Республики «Информационное общество»</w:t>
      </w:r>
    </w:p>
    <w:p w:rsidR="00371914" w:rsidRPr="00CE31D2" w:rsidRDefault="00371914" w:rsidP="00724A07">
      <w:pPr>
        <w:spacing w:after="0" w:line="240" w:lineRule="auto"/>
        <w:contextualSpacing/>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621"/>
        <w:gridCol w:w="2326"/>
        <w:gridCol w:w="1552"/>
        <w:gridCol w:w="1279"/>
        <w:gridCol w:w="1725"/>
        <w:gridCol w:w="660"/>
        <w:gridCol w:w="660"/>
        <w:gridCol w:w="660"/>
        <w:gridCol w:w="605"/>
        <w:gridCol w:w="605"/>
        <w:gridCol w:w="605"/>
        <w:gridCol w:w="605"/>
        <w:gridCol w:w="660"/>
        <w:gridCol w:w="714"/>
      </w:tblGrid>
      <w:tr w:rsidR="00371914" w:rsidRPr="00CE31D2" w:rsidTr="00724A07">
        <w:trPr>
          <w:cantSplit/>
        </w:trPr>
        <w:tc>
          <w:tcPr>
            <w:tcW w:w="568"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Статус</w:t>
            </w:r>
          </w:p>
        </w:tc>
        <w:tc>
          <w:tcPr>
            <w:tcW w:w="815"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color w:val="000000"/>
                <w:sz w:val="20"/>
                <w:szCs w:val="20"/>
              </w:rPr>
            </w:pPr>
            <w:r w:rsidRPr="00CE31D2">
              <w:rPr>
                <w:rFonts w:ascii="Arial" w:hAnsi="Arial" w:cs="Arial"/>
                <w:snapToGrid w:val="0"/>
                <w:color w:val="000000"/>
                <w:sz w:val="20"/>
                <w:szCs w:val="20"/>
              </w:rPr>
              <w:t xml:space="preserve">Наименование муниципальной программы </w:t>
            </w:r>
            <w:r w:rsidRPr="00CE31D2">
              <w:rPr>
                <w:rFonts w:ascii="Arial" w:hAnsi="Arial" w:cs="Arial"/>
                <w:color w:val="000000"/>
                <w:sz w:val="20"/>
                <w:szCs w:val="20"/>
              </w:rPr>
              <w:t xml:space="preserve">муниципального округа, </w:t>
            </w:r>
            <w:r w:rsidRPr="00CE31D2">
              <w:rPr>
                <w:rFonts w:ascii="Arial" w:hAnsi="Arial" w:cs="Arial"/>
                <w:snapToGrid w:val="0"/>
                <w:color w:val="000000"/>
                <w:sz w:val="20"/>
                <w:szCs w:val="20"/>
              </w:rPr>
              <w:t>подпрограммы муниципальной программы</w:t>
            </w:r>
            <w:r w:rsidRPr="00CE31D2">
              <w:rPr>
                <w:rFonts w:ascii="Arial" w:hAnsi="Arial" w:cs="Arial"/>
                <w:color w:val="000000"/>
                <w:sz w:val="20"/>
                <w:szCs w:val="20"/>
              </w:rPr>
              <w:t xml:space="preserve"> муниципального округа</w:t>
            </w:r>
          </w:p>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color w:val="000000"/>
                <w:sz w:val="20"/>
                <w:szCs w:val="20"/>
              </w:rPr>
              <w:t>(</w:t>
            </w:r>
            <w:r w:rsidRPr="00CE31D2">
              <w:rPr>
                <w:rFonts w:ascii="Arial" w:hAnsi="Arial" w:cs="Arial"/>
                <w:snapToGrid w:val="0"/>
                <w:color w:val="000000"/>
                <w:sz w:val="20"/>
                <w:szCs w:val="20"/>
              </w:rPr>
              <w:t>основного мероприятия)</w:t>
            </w:r>
          </w:p>
        </w:tc>
        <w:tc>
          <w:tcPr>
            <w:tcW w:w="991"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Код бюджетной классификации</w:t>
            </w:r>
          </w:p>
        </w:tc>
        <w:tc>
          <w:tcPr>
            <w:tcW w:w="604"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Источники </w:t>
            </w:r>
          </w:p>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финансирования</w:t>
            </w:r>
          </w:p>
        </w:tc>
        <w:tc>
          <w:tcPr>
            <w:tcW w:w="2022" w:type="pct"/>
            <w:gridSpan w:val="9"/>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Расходы по годам, тыс. рублей</w:t>
            </w:r>
          </w:p>
        </w:tc>
      </w:tr>
      <w:tr w:rsidR="00724A07" w:rsidRPr="00CE31D2" w:rsidTr="00724A07">
        <w:trPr>
          <w:cantSplit/>
        </w:trPr>
        <w:tc>
          <w:tcPr>
            <w:tcW w:w="568"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главный распорядитель бюджетных средств</w:t>
            </w:r>
          </w:p>
        </w:tc>
        <w:tc>
          <w:tcPr>
            <w:tcW w:w="448" w:type="pc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целевая статья расходов</w:t>
            </w:r>
          </w:p>
        </w:tc>
        <w:tc>
          <w:tcPr>
            <w:tcW w:w="604"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231"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0"/>
              </w:rPr>
            </w:pPr>
            <w:r w:rsidRPr="00CE31D2">
              <w:rPr>
                <w:rFonts w:ascii="Arial" w:hAnsi="Arial" w:cs="Arial"/>
                <w:color w:val="000000"/>
                <w:sz w:val="20"/>
                <w:szCs w:val="20"/>
              </w:rPr>
              <w:t>2023</w:t>
            </w:r>
          </w:p>
        </w:tc>
        <w:tc>
          <w:tcPr>
            <w:tcW w:w="231"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0"/>
              </w:rPr>
            </w:pPr>
            <w:r w:rsidRPr="00CE31D2">
              <w:rPr>
                <w:rFonts w:ascii="Arial" w:hAnsi="Arial" w:cs="Arial"/>
                <w:color w:val="000000"/>
                <w:sz w:val="20"/>
                <w:szCs w:val="20"/>
              </w:rPr>
              <w:t>2024</w:t>
            </w:r>
          </w:p>
        </w:tc>
        <w:tc>
          <w:tcPr>
            <w:tcW w:w="231"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0"/>
              </w:rPr>
            </w:pPr>
            <w:r w:rsidRPr="00CE31D2">
              <w:rPr>
                <w:rFonts w:ascii="Arial" w:hAnsi="Arial" w:cs="Arial"/>
                <w:color w:val="000000"/>
                <w:sz w:val="20"/>
                <w:szCs w:val="20"/>
              </w:rPr>
              <w:t>2025</w:t>
            </w:r>
          </w:p>
        </w:tc>
        <w:tc>
          <w:tcPr>
            <w:tcW w:w="212"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color w:val="000000"/>
                <w:sz w:val="20"/>
                <w:szCs w:val="20"/>
              </w:rPr>
            </w:pPr>
            <w:r w:rsidRPr="00CE31D2">
              <w:rPr>
                <w:rFonts w:ascii="Arial" w:hAnsi="Arial" w:cs="Arial"/>
                <w:snapToGrid w:val="0"/>
                <w:color w:val="000000"/>
                <w:sz w:val="20"/>
                <w:szCs w:val="20"/>
              </w:rPr>
              <w:t>2026</w:t>
            </w:r>
          </w:p>
        </w:tc>
        <w:tc>
          <w:tcPr>
            <w:tcW w:w="212"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2027</w:t>
            </w:r>
          </w:p>
        </w:tc>
        <w:tc>
          <w:tcPr>
            <w:tcW w:w="212"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2028</w:t>
            </w:r>
          </w:p>
        </w:tc>
        <w:tc>
          <w:tcPr>
            <w:tcW w:w="212"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2029</w:t>
            </w:r>
          </w:p>
        </w:tc>
        <w:tc>
          <w:tcPr>
            <w:tcW w:w="231"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2030</w:t>
            </w:r>
          </w:p>
        </w:tc>
        <w:tc>
          <w:tcPr>
            <w:tcW w:w="250"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2031–2035</w:t>
            </w:r>
          </w:p>
        </w:tc>
      </w:tr>
      <w:tr w:rsidR="00724A07" w:rsidRPr="00CE31D2" w:rsidTr="00724A07">
        <w:trPr>
          <w:cantSplit/>
          <w:tblHeader/>
        </w:trPr>
        <w:tc>
          <w:tcPr>
            <w:tcW w:w="56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w:t>
            </w:r>
          </w:p>
        </w:tc>
        <w:tc>
          <w:tcPr>
            <w:tcW w:w="8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3</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4</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7</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8</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9</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11</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12</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13</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14</w:t>
            </w:r>
          </w:p>
        </w:tc>
      </w:tr>
      <w:tr w:rsidR="00724A07" w:rsidRPr="00CE31D2" w:rsidTr="00724A07">
        <w:trPr>
          <w:cantSplit/>
        </w:trPr>
        <w:tc>
          <w:tcPr>
            <w:tcW w:w="56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Муниципальная программа</w:t>
            </w:r>
          </w:p>
        </w:tc>
        <w:tc>
          <w:tcPr>
            <w:tcW w:w="8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«Информационное общество»</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425,6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rPr>
          <w:cantSplit/>
        </w:trPr>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Подпрограмма 1</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«Развитие информационных технологий»</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rPr>
          <w:cantSplit/>
        </w:trPr>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903</w:t>
            </w:r>
          </w:p>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992</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Ч610000000</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1</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Развитие электронного правительства</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903</w:t>
            </w:r>
          </w:p>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992</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Ч610400000</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местный бюджет</w:t>
            </w:r>
          </w:p>
        </w:tc>
        <w:tc>
          <w:tcPr>
            <w:tcW w:w="23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156,0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12"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231"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25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2</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Эксплуатация геоинформационного обеспечения с использованием результатов космической деятельности в интересах социально-экономическо</w:t>
            </w:r>
            <w:r w:rsidRPr="00CE31D2">
              <w:rPr>
                <w:rFonts w:ascii="Arial" w:hAnsi="Arial" w:cs="Arial"/>
                <w:snapToGrid w:val="0"/>
                <w:color w:val="000000"/>
                <w:sz w:val="20"/>
                <w:szCs w:val="20"/>
              </w:rPr>
              <w:softHyphen/>
              <w:t>го развития Мариинско- Посадского муниципального округа</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Подпрограмма 2</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«Информационная инфраструктура»</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1</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 «Информационная инфраструктура»</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keepNext/>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2</w:t>
            </w:r>
          </w:p>
        </w:tc>
        <w:tc>
          <w:tcPr>
            <w:tcW w:w="815" w:type="pct"/>
            <w:vMerge w:val="restart"/>
            <w:vAlign w:val="center"/>
          </w:tcPr>
          <w:p w:rsidR="00371914" w:rsidRPr="00CE31D2" w:rsidRDefault="00371914" w:rsidP="00724A07">
            <w:pPr>
              <w:keepNext/>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Обеспечение условий для подключения организаций и населения к информационно-телекоммуникационной сети «Интернет»</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keepNext/>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keepNext/>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Подпрограмма 3</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«Информационная безопасность»</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1</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 «Информационная безопасность»</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Основное мероприятие 2</w:t>
            </w:r>
          </w:p>
        </w:tc>
        <w:tc>
          <w:tcPr>
            <w:tcW w:w="815"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Повышение осведомленности участников информационного взаимодействия в области информационной безопасности</w:t>
            </w: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всего</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r w:rsidR="00724A07" w:rsidRPr="00CE31D2" w:rsidTr="00724A07">
        <w:tc>
          <w:tcPr>
            <w:tcW w:w="56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81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p>
        </w:tc>
        <w:tc>
          <w:tcPr>
            <w:tcW w:w="54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44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6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 xml:space="preserve">местный бюджет </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12"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31"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c>
          <w:tcPr>
            <w:tcW w:w="25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х</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Приложение № 3</w:t>
      </w:r>
    </w:p>
    <w:p w:rsidR="00371914"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 xml:space="preserve"> к муниципальной программе Мариинско- Посадского муниципального округа</w:t>
      </w: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 xml:space="preserve"> Чувашской Республики «Информационное общество»</w:t>
      </w:r>
    </w:p>
    <w:p w:rsidR="00371914"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П О Д П Р О Г Р А М М А</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«Развитие информационных технологий»</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муниципальной программы Мариинско- Посадского муниципального округа Чувашской Республики «Информационное общество» </w:t>
      </w:r>
    </w:p>
    <w:p w:rsidR="00371914" w:rsidRDefault="00371914" w:rsidP="00724A07">
      <w:pPr>
        <w:pStyle w:val="ConsPlusCell"/>
        <w:jc w:val="center"/>
        <w:rPr>
          <w:color w:val="000000"/>
          <w:szCs w:val="26"/>
        </w:rPr>
      </w:pPr>
    </w:p>
    <w:p w:rsidR="00371914" w:rsidRPr="00CE31D2" w:rsidRDefault="00371914" w:rsidP="00724A07">
      <w:pPr>
        <w:pStyle w:val="ConsPlusCell"/>
        <w:jc w:val="center"/>
        <w:rPr>
          <w:color w:val="000000"/>
          <w:szCs w:val="26"/>
        </w:rPr>
      </w:pPr>
      <w:r w:rsidRPr="00CE31D2">
        <w:rPr>
          <w:color w:val="000000"/>
          <w:szCs w:val="26"/>
        </w:rPr>
        <w:t xml:space="preserve">ПАСПОРТ ПОДПРОГРАММЫ </w:t>
      </w:r>
    </w:p>
    <w:p w:rsidR="00371914" w:rsidRPr="00CE31D2" w:rsidRDefault="00371914" w:rsidP="00724A07">
      <w:pPr>
        <w:pStyle w:val="ConsPlusCell"/>
        <w:jc w:val="center"/>
        <w:rPr>
          <w:color w:val="00000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7"/>
        <w:gridCol w:w="531"/>
        <w:gridCol w:w="9449"/>
      </w:tblGrid>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Ответственный исполнитель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AF62FC">
            <w:pPr>
              <w:pStyle w:val="ConsPlusCell"/>
              <w:contextualSpacing/>
              <w:jc w:val="center"/>
              <w:rPr>
                <w:color w:val="000000"/>
                <w:szCs w:val="26"/>
              </w:rPr>
            </w:pPr>
            <w:r w:rsidRPr="00CE31D2">
              <w:rPr>
                <w:color w:val="000000"/>
                <w:szCs w:val="26"/>
              </w:rPr>
              <w:t>Отдел цифрового развития и информационных технологий администрации Мариинско-Посадского муниципального округа Чувашской Республики.</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Соисполнители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pStyle w:val="affb"/>
              <w:jc w:val="center"/>
              <w:rPr>
                <w:rFonts w:ascii="Arial" w:hAnsi="Arial" w:cs="Arial"/>
                <w:color w:val="000000"/>
                <w:sz w:val="20"/>
                <w:szCs w:val="26"/>
              </w:rPr>
            </w:pPr>
            <w:r w:rsidRPr="00CE31D2">
              <w:rPr>
                <w:rFonts w:ascii="Arial" w:hAnsi="Arial" w:cs="Arial"/>
                <w:color w:val="000000"/>
                <w:sz w:val="20"/>
                <w:szCs w:val="26"/>
              </w:rPr>
              <w:t>структурные подразделения администрации Мариинско-Посадского муниципального округа;</w:t>
            </w:r>
          </w:p>
          <w:p w:rsidR="00371914" w:rsidRPr="00CE31D2" w:rsidRDefault="00371914" w:rsidP="00724A07">
            <w:pPr>
              <w:pStyle w:val="affb"/>
              <w:jc w:val="center"/>
              <w:rPr>
                <w:rFonts w:ascii="Arial" w:hAnsi="Arial" w:cs="Arial"/>
                <w:color w:val="000000"/>
                <w:sz w:val="20"/>
                <w:szCs w:val="26"/>
              </w:rPr>
            </w:pPr>
            <w:r w:rsidRPr="00CE31D2">
              <w:rPr>
                <w:rFonts w:ascii="Arial" w:hAnsi="Arial" w:cs="Arial"/>
                <w:bCs/>
                <w:color w:val="000000"/>
                <w:sz w:val="20"/>
                <w:szCs w:val="26"/>
              </w:rPr>
              <w:t>муниципальное казенное учреждение «Централизованная бухгалтерия Мариинско-Посадского муниципального округа Чувашской Республики»</w:t>
            </w:r>
            <w:r w:rsidRPr="00CE31D2">
              <w:rPr>
                <w:rFonts w:ascii="Arial" w:hAnsi="Arial" w:cs="Arial"/>
                <w:color w:val="000000"/>
                <w:sz w:val="20"/>
                <w:szCs w:val="26"/>
              </w:rPr>
              <w:t xml:space="preserve">; </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Цель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повышение эффективности органов местного самоуправления в Мариинско- Посадском муниципальный округе Чувашской Республике, взаимодействия органов местного самоуправления, граждан и бизнеса на основе использования информационно-телекоммуникационных технологий</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Задачи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повышение открытости и эффективности механизмов электронного взаимодействия органов местного самоуправления, граждан и организаций;</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lastRenderedPageBreak/>
              <w:t>Целевые индикаторы и показатели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достижение к 2036 году следующих целевых индикаторов и показателей: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 xml:space="preserve">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 80 процентов; </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 xml:space="preserve">доля электронного документооборота между органами местного самоуправления и органами исполнительной власти Чувашской Республики в общем объеме межведомственного документооборота, – </w:t>
            </w:r>
            <w:r w:rsidRPr="00CE31D2">
              <w:rPr>
                <w:rFonts w:ascii="Arial" w:hAnsi="Arial" w:cs="Arial"/>
                <w:color w:val="000000"/>
                <w:sz w:val="20"/>
                <w:szCs w:val="26"/>
              </w:rPr>
              <w:br/>
              <w:t>100 процентов;</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доля органов местного самоуправления, осуществляющих обмен электронными документами с использованием электронной подписи, – 100 процентов;</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 – 100 процентов;</w:t>
            </w:r>
          </w:p>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 xml:space="preserve">доля использования в муниципальной службе сервисов высокоточного определения координат в государственной и местной системах координат, – 100 процентов. </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Этапы и сроки реализации подпрограммы</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2023–2035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 xml:space="preserve">Объемы финансирования подпрограммы с разбивкой по годам реализации </w:t>
            </w: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highlight w:val="yellow"/>
              </w:rPr>
            </w:pPr>
            <w:r w:rsidRPr="00CE31D2">
              <w:rPr>
                <w:rFonts w:ascii="Arial" w:hAnsi="Arial" w:cs="Arial"/>
                <w:color w:val="000000"/>
                <w:sz w:val="20"/>
                <w:szCs w:val="26"/>
              </w:rPr>
              <w:t>общий объем финансирования Муниципальной программы составляет 1237,6 тыс. рублей, в том числе:</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2023 году – 425,6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2024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2025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2026–2030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2031–2035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из них средства: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за счет бюджета Мариинско- Посадского муниципального округа:</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2023 году – 425,6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2024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2025 году – 156,0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2026–2030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в 2031–2035 годах – 250,0 тыс. рублей;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Объемы и источники финансирования Муниципальной программы уточняются при формировании бюджета Мариинско- Посадского муниципального округа Чувашской Республики на очередной финансовый год и плановый период</w:t>
            </w:r>
          </w:p>
        </w:tc>
      </w:tr>
      <w:tr w:rsidR="00371914" w:rsidRPr="00CE31D2" w:rsidTr="00724A07">
        <w:trPr>
          <w:cantSplit/>
        </w:trPr>
        <w:tc>
          <w:tcPr>
            <w:tcW w:w="1505"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Ожидаемые результаты реализации подпрограммы</w:t>
            </w:r>
          </w:p>
          <w:p w:rsidR="00371914" w:rsidRPr="00CE31D2" w:rsidRDefault="00371914" w:rsidP="00724A07">
            <w:pPr>
              <w:widowControl w:val="0"/>
              <w:spacing w:after="0" w:line="240" w:lineRule="auto"/>
              <w:contextualSpacing/>
              <w:jc w:val="center"/>
              <w:rPr>
                <w:rFonts w:ascii="Arial" w:hAnsi="Arial" w:cs="Arial"/>
                <w:color w:val="000000"/>
                <w:sz w:val="20"/>
                <w:szCs w:val="26"/>
              </w:rPr>
            </w:pP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309" w:type="pct"/>
            <w:vAlign w:val="center"/>
          </w:tcPr>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обеспечение условий для повышения качества и эффективности муниципального управления в Мариинско- Посадском муниципальный округе Чувашской Республике за счет применения в органах местного самоуправления информационно-теле</w:t>
            </w:r>
            <w:r w:rsidRPr="00CE31D2">
              <w:rPr>
                <w:rFonts w:ascii="Arial" w:hAnsi="Arial" w:cs="Arial"/>
                <w:color w:val="000000"/>
                <w:sz w:val="20"/>
                <w:szCs w:val="26"/>
              </w:rPr>
              <w:softHyphen/>
              <w:t>коммуникационных технологий;</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применение новых технологий электронного взаимодействия органов местного самоуправления, граждан и организаций.</w:t>
            </w:r>
          </w:p>
        </w:tc>
      </w:tr>
    </w:tbl>
    <w:p w:rsidR="00371914" w:rsidRDefault="00371914" w:rsidP="00724A07">
      <w:pPr>
        <w:spacing w:after="0" w:line="240" w:lineRule="auto"/>
        <w:jc w:val="center"/>
        <w:rPr>
          <w:rFonts w:ascii="Arial" w:hAnsi="Arial" w:cs="Arial"/>
          <w:b/>
          <w:color w:val="000000"/>
          <w:sz w:val="20"/>
          <w:szCs w:val="26"/>
        </w:rPr>
      </w:pPr>
    </w:p>
    <w:p w:rsidR="00371914" w:rsidRPr="00CE31D2" w:rsidRDefault="00371914" w:rsidP="00724A07">
      <w:pPr>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 Раздел </w:t>
      </w:r>
      <w:r w:rsidRPr="00CE31D2">
        <w:rPr>
          <w:rFonts w:ascii="Arial" w:hAnsi="Arial" w:cs="Arial"/>
          <w:b/>
          <w:color w:val="000000"/>
          <w:sz w:val="20"/>
          <w:szCs w:val="26"/>
          <w:lang w:val="en-US"/>
        </w:rPr>
        <w:t>I</w:t>
      </w:r>
      <w:r w:rsidRPr="00CE31D2">
        <w:rPr>
          <w:rFonts w:ascii="Arial" w:hAnsi="Arial" w:cs="Arial"/>
          <w:b/>
          <w:color w:val="000000"/>
          <w:sz w:val="20"/>
          <w:szCs w:val="26"/>
        </w:rPr>
        <w:t>. Приоритеты, цель и задачи подпрограммы.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Приоритеты развития информационных технологий в Мариинско- Посадском муниципальный округе Чувашской Республике определены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Среди них можно выделить следующие: применение в органах местного самоуправления новых технологий, обеспечивающих повышение качества муниципального управления, совершенствование механизмов электронной демократии, использование инфраструктуры электронного правительства для предоставления муниципальных услуг, а также востребованных гражданами коммерческих и некоммерческих услуг, осуществление в электронной форме идентификации и аутентификации участников правоотношений.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Целью подпрограммы являются: повышение эффективности органов местного самоуправления в Мариинско- Посадском муниципальный округе Чувашской Республике, взаимодействия органов местного самоуправления, граждан и бизнеса на основе использования информационно-телекоммуникационных технологий.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Достижение поставленных целей возможно путем решения следующих задач:</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осуществление электронного взаимодействия с органами местного самоуправления и органами исполнительной власти Чувашской Республики с использованием системы электронного документооборота;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обеспечение открытости своей деятельности с использованием официальных сайтов в информационно-телекоммуникационной сети «Интернет», размещенных на Портале органов власти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участие в электронном взаимодействии с гражданами в рамках функционирования информационного ресурса «Народный контроль».</w:t>
      </w:r>
    </w:p>
    <w:p w:rsidR="00371914"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w:t>
      </w:r>
      <w:r w:rsidRPr="00CE31D2">
        <w:rPr>
          <w:rFonts w:ascii="Arial" w:hAnsi="Arial" w:cs="Arial"/>
          <w:b/>
          <w:color w:val="000000"/>
          <w:sz w:val="20"/>
          <w:szCs w:val="26"/>
        </w:rPr>
        <w:t xml:space="preserve">. Перечень и сведения о целевых индикаторах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и показателях подпрограммы с расшифровкой плановых значений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по годам ее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В результате реализации подпрограммы планируется достижение следующих целевых индикаторов и показателей: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в 2023 году – 68, в 2024 году – 69, в 2025 году – 70, в 2030 году – 75, в 2035 году – 80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доля электронного документооборота между органами местного самоуправления и органами исполнительной власти Чувашской Республики в общем объеме межведомственного документооборота в 2023 году – 99, в 2024 году – 100 процентов, в 2025–2035 годах – сохранение показателя на уровне 100 процентов ежегодно;</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сохранение в 2023–2035 годах доли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 на уровне 100 процентов ежегодно;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4"/>
        </w:rPr>
        <w:t>доля использования в муниципальной службе сервисов высокоточного определения координат в государственной и местной системах координат</w:t>
      </w:r>
      <w:r w:rsidRPr="00CE31D2">
        <w:rPr>
          <w:rFonts w:ascii="Arial" w:hAnsi="Arial" w:cs="Arial"/>
          <w:color w:val="000000"/>
          <w:sz w:val="20"/>
          <w:szCs w:val="26"/>
        </w:rPr>
        <w:t>, в 2023–2035 годах – сохранение показателя на уровне 100 процентов ежегодно.</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Сведения о целевых индикаторах и показателях подпрограммы и их значениях приведены в приложении к подпрограмме.</w:t>
      </w:r>
    </w:p>
    <w:p w:rsidR="00371914" w:rsidRDefault="00371914" w:rsidP="00724A07">
      <w:pPr>
        <w:spacing w:after="0" w:line="240" w:lineRule="auto"/>
        <w:jc w:val="center"/>
        <w:rPr>
          <w:rFonts w:ascii="Arial" w:hAnsi="Arial" w:cs="Arial"/>
          <w:b/>
          <w:color w:val="000000"/>
          <w:sz w:val="20"/>
          <w:szCs w:val="26"/>
        </w:rPr>
      </w:pPr>
    </w:p>
    <w:p w:rsidR="00371914" w:rsidRPr="00CE31D2" w:rsidRDefault="00371914" w:rsidP="00724A07">
      <w:pPr>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III</w:t>
      </w:r>
      <w:r w:rsidRPr="00CE31D2">
        <w:rPr>
          <w:rFonts w:ascii="Arial" w:hAnsi="Arial" w:cs="Arial"/>
          <w:b/>
          <w:color w:val="000000"/>
          <w:sz w:val="20"/>
          <w:szCs w:val="26"/>
        </w:rPr>
        <w:t>. Характеристика основных мероприятий, мероприятий подпрограммы с указанием сроков и этапов их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На реализацию поставленных целей и задач подпрограммы и Муниципальной программы в целом направлены три основных мероприятия.</w:t>
      </w:r>
    </w:p>
    <w:p w:rsidR="00371914" w:rsidRPr="00CE31D2" w:rsidRDefault="00371914" w:rsidP="00724A07">
      <w:pPr>
        <w:spacing w:after="0" w:line="240" w:lineRule="auto"/>
        <w:contextualSpacing/>
        <w:rPr>
          <w:rFonts w:ascii="Arial" w:hAnsi="Arial" w:cs="Arial"/>
          <w:snapToGrid w:val="0"/>
          <w:color w:val="000000"/>
          <w:sz w:val="20"/>
          <w:szCs w:val="26"/>
        </w:rPr>
      </w:pPr>
      <w:r w:rsidRPr="00CE31D2">
        <w:rPr>
          <w:rFonts w:ascii="Arial" w:hAnsi="Arial" w:cs="Arial"/>
          <w:snapToGrid w:val="0"/>
          <w:color w:val="000000"/>
          <w:sz w:val="20"/>
          <w:szCs w:val="26"/>
        </w:rPr>
        <w:t>Основное мероприятие 1 Развитие электронного правительства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1.1. Развитие механизмов получения муниципальных услуг в электронном виде.</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1.2. Эксплуатация прикладных информационных систем поддержки выполнения (оказания) органами местного самоуправления основных функций (услуг).</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1.3. Эксплуатация системы электронного документооборота в Мариинско- Посадском муниципальный округе.</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1.4. Эксплуатации информационно-технологической и телекоммуникационной инфраструктуры для размещения информации о деятельности органов местного самоуправления Мариинско- Посадского муниципального округа.</w:t>
      </w:r>
    </w:p>
    <w:p w:rsidR="00371914" w:rsidRPr="00CE31D2" w:rsidRDefault="00371914" w:rsidP="00724A07">
      <w:pPr>
        <w:spacing w:after="0" w:line="240" w:lineRule="auto"/>
        <w:contextualSpacing/>
        <w:rPr>
          <w:rFonts w:ascii="Arial" w:hAnsi="Arial" w:cs="Arial"/>
          <w:snapToGrid w:val="0"/>
          <w:color w:val="000000"/>
          <w:sz w:val="20"/>
          <w:szCs w:val="26"/>
        </w:rPr>
      </w:pPr>
      <w:r w:rsidRPr="00CE31D2">
        <w:rPr>
          <w:rFonts w:ascii="Arial" w:hAnsi="Arial" w:cs="Arial"/>
          <w:snapToGrid w:val="0"/>
          <w:color w:val="000000"/>
          <w:sz w:val="20"/>
          <w:szCs w:val="26"/>
        </w:rPr>
        <w:t>Основное мероприятие 2 Эксплуатация геоинформационного обеспечения с использованием результатов космической деятельности в интересах социально-экономическо</w:t>
      </w:r>
      <w:r w:rsidRPr="00CE31D2">
        <w:rPr>
          <w:rFonts w:ascii="Arial" w:hAnsi="Arial" w:cs="Arial"/>
          <w:snapToGrid w:val="0"/>
          <w:color w:val="000000"/>
          <w:sz w:val="20"/>
          <w:szCs w:val="26"/>
        </w:rPr>
        <w:softHyphen/>
        <w:t>го развития Мариинско- Посадского муниципального округа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2.1.</w:t>
      </w:r>
      <w:r w:rsidRPr="00CE31D2">
        <w:rPr>
          <w:rFonts w:ascii="Arial" w:hAnsi="Arial" w:cs="Arial"/>
          <w:snapToGrid w:val="0"/>
          <w:color w:val="000000"/>
          <w:sz w:val="20"/>
          <w:szCs w:val="20"/>
        </w:rPr>
        <w:t xml:space="preserve"> </w:t>
      </w:r>
      <w:r w:rsidRPr="00CE31D2">
        <w:rPr>
          <w:rFonts w:ascii="Arial" w:hAnsi="Arial" w:cs="Arial"/>
          <w:snapToGrid w:val="0"/>
          <w:color w:val="000000"/>
          <w:sz w:val="20"/>
          <w:szCs w:val="26"/>
        </w:rPr>
        <w:t>Э</w:t>
      </w:r>
      <w:r w:rsidRPr="00CE31D2">
        <w:rPr>
          <w:rFonts w:ascii="Arial" w:hAnsi="Arial" w:cs="Arial"/>
          <w:color w:val="000000"/>
          <w:sz w:val="20"/>
          <w:szCs w:val="26"/>
        </w:rPr>
        <w:t>ксплуатация системы программных решений для представления картографических материалов в информационно-телекомму</w:t>
      </w:r>
      <w:r w:rsidRPr="00CE31D2">
        <w:rPr>
          <w:rFonts w:ascii="Arial" w:hAnsi="Arial" w:cs="Arial"/>
          <w:color w:val="000000"/>
          <w:sz w:val="20"/>
          <w:szCs w:val="26"/>
        </w:rPr>
        <w:softHyphen/>
        <w:t>никационной сети «Интернет»;</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2.2. Эксплуатация сервисов и подсистем Геоинформационного портала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lastRenderedPageBreak/>
        <w:t>Мероприятие 2.3. Организация обучения специалистов-операторов геоинформационной системы Чувашской Республики, сотрудников органов местного самоуправления.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Основные мероприятия и мероприятия подпрограммы реализуются в 2023–2035 годах в три этапа: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p w:rsidR="00371914"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IV</w:t>
      </w:r>
      <w:r w:rsidRPr="00CE31D2">
        <w:rPr>
          <w:rFonts w:ascii="Arial" w:hAnsi="Arial" w:cs="Arial"/>
          <w:b/>
          <w:color w:val="000000"/>
          <w:sz w:val="20"/>
          <w:szCs w:val="26"/>
        </w:rPr>
        <w:t xml:space="preserve">. Обоснование объема финансовых ресурсов,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необходимых для реализации подпрограммы (с расшифровкой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по источникам финансирования, по этапам и годам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реализации подпрограммы)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Расходы подпрограммы формируются за счет средств бюджета Мариинско- Посадского муниципального округа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Общий объем финансирования Муниципальной программы в 2023–</w:t>
      </w:r>
      <w:r w:rsidRPr="00CE31D2">
        <w:rPr>
          <w:rFonts w:ascii="Arial" w:hAnsi="Arial" w:cs="Arial"/>
          <w:color w:val="000000"/>
          <w:sz w:val="20"/>
          <w:szCs w:val="26"/>
        </w:rPr>
        <w:br/>
        <w:t xml:space="preserve">2035 годах составляет </w:t>
      </w:r>
      <w:r w:rsidRPr="00CE31D2">
        <w:rPr>
          <w:rFonts w:ascii="Arial" w:hAnsi="Arial" w:cs="Arial"/>
          <w:color w:val="000000"/>
          <w:sz w:val="20"/>
          <w:szCs w:val="24"/>
        </w:rPr>
        <w:t>1237,6</w:t>
      </w:r>
      <w:r w:rsidRPr="00CE31D2">
        <w:rPr>
          <w:rFonts w:ascii="Arial" w:hAnsi="Arial" w:cs="Arial"/>
          <w:color w:val="000000"/>
          <w:sz w:val="20"/>
          <w:szCs w:val="26"/>
        </w:rPr>
        <w:t xml:space="preserve"> тыс. рублей, в том числе за счет средств: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–1237,6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4"/>
        </w:rPr>
        <w:t>Прогнозируемый объем финансирования Муниципальной программы</w:t>
      </w:r>
      <w:r w:rsidRPr="00CE31D2">
        <w:rPr>
          <w:rFonts w:ascii="Arial" w:hAnsi="Arial" w:cs="Arial"/>
          <w:color w:val="000000"/>
          <w:sz w:val="20"/>
          <w:szCs w:val="26"/>
        </w:rPr>
        <w:t xml:space="preserve"> на </w:t>
      </w: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этапе составляет 737,6 тыс. рублей, в том числе:</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2023 году – 425,6 тыс. рублей;</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2024 году – 156,0 тыс. рублей;</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в 2025 году – 156,0 тыс. рублей;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–737,6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этапе объем финансирования Муниципальной программы составляет 250,0</w:t>
      </w:r>
      <w:r w:rsidRPr="00CE31D2">
        <w:rPr>
          <w:rFonts w:ascii="Arial" w:hAnsi="Arial" w:cs="Arial"/>
          <w:color w:val="000000"/>
          <w:sz w:val="20"/>
          <w:szCs w:val="24"/>
        </w:rPr>
        <w:t xml:space="preserve"> тыс. рублей </w:t>
      </w:r>
      <w:r w:rsidRPr="00CE31D2">
        <w:rPr>
          <w:rFonts w:ascii="Arial" w:hAnsi="Arial" w:cs="Arial"/>
          <w:color w:val="000000"/>
          <w:sz w:val="20"/>
          <w:szCs w:val="26"/>
        </w:rPr>
        <w:t>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–250,0 тыс. рублей (100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w:t>
      </w: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этапе объем финансирования Муниципальной программы составляет 250</w:t>
      </w:r>
      <w:r w:rsidRPr="00CE31D2">
        <w:rPr>
          <w:rFonts w:ascii="Arial" w:hAnsi="Arial" w:cs="Arial"/>
          <w:color w:val="000000"/>
          <w:sz w:val="20"/>
          <w:szCs w:val="24"/>
        </w:rPr>
        <w:t>,0 тыс. рублей</w:t>
      </w:r>
      <w:r w:rsidRPr="00CE31D2">
        <w:rPr>
          <w:rFonts w:ascii="Arial" w:hAnsi="Arial" w:cs="Arial"/>
          <w:color w:val="000000"/>
          <w:sz w:val="20"/>
          <w:szCs w:val="26"/>
        </w:rPr>
        <w:t xml:space="preserve"> из них средства: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Российской Федерации–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бюджета Чувашской Республики – 0 тыс. руб. (0 процентов);</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бюджета Мариинско- Посадского муниципальный округ </w:t>
      </w:r>
      <w:r w:rsidRPr="00CE31D2">
        <w:rPr>
          <w:rFonts w:ascii="Arial" w:hAnsi="Arial" w:cs="Arial"/>
          <w:color w:val="000000"/>
          <w:sz w:val="20"/>
          <w:szCs w:val="24"/>
        </w:rPr>
        <w:t>Чувашской Республики –250,0 тыс. рублей (100 процентов);</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Объемы финансирования Муниципальной программы подлежат ежегодному уточнению исходя из реальных возможностей бюджета.</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Ресурсное обеспечение и прогнозная (справочная) оценка расходов реализации Муниципальной программы приведены в приложении № 2 к настоящей Муниципальной программе.</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Приложение 3</w:t>
      </w:r>
    </w:p>
    <w:p w:rsidR="00371914"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 xml:space="preserve">к подпрограмме «Развитие информационных технологий» муниципальной программы </w:t>
      </w:r>
    </w:p>
    <w:p w:rsidR="00371914"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Мариинско- Посадского муниципального округа Чувашской Республики «Информационное общество»</w:t>
      </w:r>
    </w:p>
    <w:p w:rsidR="00371914" w:rsidRPr="00CE31D2" w:rsidRDefault="00371914" w:rsidP="00724A07">
      <w:pPr>
        <w:widowControl w:val="0"/>
        <w:autoSpaceDE w:val="0"/>
        <w:autoSpaceDN w:val="0"/>
        <w:adjustRightInd w:val="0"/>
        <w:spacing w:after="0" w:line="240" w:lineRule="auto"/>
        <w:contextualSpacing/>
        <w:jc w:val="right"/>
        <w:rPr>
          <w:rFonts w:ascii="Arial" w:hAnsi="Arial" w:cs="Arial"/>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t xml:space="preserve">РЕСУРСНОЕ ОБЕСПЕЧЕНИЕ </w:t>
      </w: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t xml:space="preserve">реализации подпрограммы «Развитие информационных технологий» </w:t>
      </w:r>
    </w:p>
    <w:p w:rsidR="00371914" w:rsidRPr="00CE31D2" w:rsidRDefault="00371914" w:rsidP="00724A07">
      <w:pPr>
        <w:spacing w:after="0" w:line="240" w:lineRule="auto"/>
        <w:contextualSpacing/>
        <w:jc w:val="center"/>
        <w:rPr>
          <w:rFonts w:ascii="Arial" w:hAnsi="Arial" w:cs="Arial"/>
          <w:b/>
          <w:color w:val="000000"/>
          <w:sz w:val="20"/>
          <w:szCs w:val="24"/>
        </w:rPr>
      </w:pPr>
      <w:r w:rsidRPr="00CE31D2">
        <w:rPr>
          <w:rFonts w:ascii="Arial" w:hAnsi="Arial" w:cs="Arial"/>
          <w:b/>
          <w:color w:val="000000"/>
          <w:sz w:val="20"/>
          <w:szCs w:val="24"/>
        </w:rPr>
        <w:t>муниципальной программы Мариинско- Посадского муниципального округа Чувашской Республики «Информационное общество»</w:t>
      </w:r>
    </w:p>
    <w:p w:rsidR="00371914" w:rsidRPr="00CE31D2" w:rsidRDefault="00371914" w:rsidP="00724A07">
      <w:pPr>
        <w:spacing w:after="0" w:line="240" w:lineRule="auto"/>
        <w:ind w:right="765"/>
        <w:contextualSpacing/>
        <w:jc w:val="center"/>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06"/>
        <w:gridCol w:w="1557"/>
        <w:gridCol w:w="1557"/>
        <w:gridCol w:w="1214"/>
        <w:gridCol w:w="1059"/>
        <w:gridCol w:w="796"/>
        <w:gridCol w:w="883"/>
        <w:gridCol w:w="850"/>
        <w:gridCol w:w="1170"/>
        <w:gridCol w:w="485"/>
        <w:gridCol w:w="485"/>
        <w:gridCol w:w="485"/>
        <w:gridCol w:w="415"/>
        <w:gridCol w:w="415"/>
        <w:gridCol w:w="415"/>
        <w:gridCol w:w="415"/>
        <w:gridCol w:w="485"/>
        <w:gridCol w:w="485"/>
      </w:tblGrid>
      <w:tr w:rsidR="00724A07" w:rsidRPr="00CE31D2" w:rsidTr="00724A07">
        <w:tc>
          <w:tcPr>
            <w:tcW w:w="383"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Статус</w:t>
            </w:r>
          </w:p>
        </w:tc>
        <w:tc>
          <w:tcPr>
            <w:tcW w:w="538"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Наименование подпрограммы муниципальной программы (основного мероприятия, мероприятия)</w:t>
            </w:r>
          </w:p>
        </w:tc>
        <w:tc>
          <w:tcPr>
            <w:tcW w:w="538"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Задача подпрограммы муниципальной программы</w:t>
            </w:r>
          </w:p>
        </w:tc>
        <w:tc>
          <w:tcPr>
            <w:tcW w:w="420"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Ответственный исполнитель, соисполнители, участники</w:t>
            </w:r>
          </w:p>
        </w:tc>
        <w:tc>
          <w:tcPr>
            <w:tcW w:w="1241" w:type="pct"/>
            <w:gridSpan w:val="4"/>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Код бюджетной классификации</w:t>
            </w:r>
          </w:p>
        </w:tc>
        <w:tc>
          <w:tcPr>
            <w:tcW w:w="404" w:type="pct"/>
            <w:vMerge w:val="restar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Источники финансирования</w:t>
            </w:r>
          </w:p>
        </w:tc>
        <w:tc>
          <w:tcPr>
            <w:tcW w:w="1476" w:type="pct"/>
            <w:gridSpan w:val="9"/>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Расходы по годам, тыс. рублей</w:t>
            </w:r>
          </w:p>
        </w:tc>
      </w:tr>
      <w:tr w:rsidR="00724A07" w:rsidRPr="00CE31D2" w:rsidTr="00AF62FC">
        <w:trPr>
          <w:cantSplit/>
          <w:trHeight w:val="1134"/>
        </w:trPr>
        <w:tc>
          <w:tcPr>
            <w:tcW w:w="383"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главный распорядитель бюджетных средств</w:t>
            </w:r>
          </w:p>
        </w:tc>
        <w:tc>
          <w:tcPr>
            <w:tcW w:w="275"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раздел, подраздел</w:t>
            </w:r>
          </w:p>
        </w:tc>
        <w:tc>
          <w:tcPr>
            <w:tcW w:w="305" w:type="pct"/>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целевая статья расходов</w:t>
            </w:r>
          </w:p>
        </w:tc>
        <w:tc>
          <w:tcPr>
            <w:tcW w:w="294" w:type="pct"/>
            <w:shd w:val="clear" w:color="auto" w:fill="auto"/>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группа (подгруппа) вида расходов</w:t>
            </w:r>
          </w:p>
        </w:tc>
        <w:tc>
          <w:tcPr>
            <w:tcW w:w="404" w:type="pct"/>
            <w:vMerge/>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168"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color w:val="000000"/>
                <w:sz w:val="20"/>
                <w:szCs w:val="18"/>
              </w:rPr>
            </w:pPr>
            <w:r w:rsidRPr="00CE31D2">
              <w:rPr>
                <w:rFonts w:ascii="Arial" w:hAnsi="Arial" w:cs="Arial"/>
                <w:color w:val="000000"/>
                <w:sz w:val="20"/>
                <w:szCs w:val="18"/>
              </w:rPr>
              <w:t>2023</w:t>
            </w:r>
          </w:p>
        </w:tc>
        <w:tc>
          <w:tcPr>
            <w:tcW w:w="168"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color w:val="000000"/>
                <w:sz w:val="20"/>
                <w:szCs w:val="18"/>
              </w:rPr>
            </w:pPr>
            <w:r w:rsidRPr="00CE31D2">
              <w:rPr>
                <w:rFonts w:ascii="Arial" w:hAnsi="Arial" w:cs="Arial"/>
                <w:color w:val="000000"/>
                <w:sz w:val="20"/>
                <w:szCs w:val="18"/>
              </w:rPr>
              <w:t>2024</w:t>
            </w:r>
          </w:p>
        </w:tc>
        <w:tc>
          <w:tcPr>
            <w:tcW w:w="168"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color w:val="000000"/>
                <w:sz w:val="20"/>
                <w:szCs w:val="18"/>
              </w:rPr>
            </w:pPr>
            <w:r w:rsidRPr="00CE31D2">
              <w:rPr>
                <w:rFonts w:ascii="Arial" w:hAnsi="Arial" w:cs="Arial"/>
                <w:color w:val="000000"/>
                <w:sz w:val="20"/>
                <w:szCs w:val="18"/>
              </w:rPr>
              <w:t>2025</w:t>
            </w:r>
          </w:p>
        </w:tc>
        <w:tc>
          <w:tcPr>
            <w:tcW w:w="156"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color w:val="000000"/>
                <w:sz w:val="20"/>
                <w:szCs w:val="18"/>
              </w:rPr>
            </w:pPr>
            <w:r w:rsidRPr="00CE31D2">
              <w:rPr>
                <w:rFonts w:ascii="Arial" w:hAnsi="Arial" w:cs="Arial"/>
                <w:snapToGrid w:val="0"/>
                <w:color w:val="000000"/>
                <w:sz w:val="20"/>
                <w:szCs w:val="18"/>
              </w:rPr>
              <w:t>2026</w:t>
            </w:r>
          </w:p>
        </w:tc>
        <w:tc>
          <w:tcPr>
            <w:tcW w:w="156"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2027</w:t>
            </w:r>
          </w:p>
        </w:tc>
        <w:tc>
          <w:tcPr>
            <w:tcW w:w="156"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2028</w:t>
            </w:r>
          </w:p>
        </w:tc>
        <w:tc>
          <w:tcPr>
            <w:tcW w:w="156"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2029</w:t>
            </w:r>
          </w:p>
        </w:tc>
        <w:tc>
          <w:tcPr>
            <w:tcW w:w="168"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2030</w:t>
            </w:r>
          </w:p>
        </w:tc>
        <w:tc>
          <w:tcPr>
            <w:tcW w:w="180" w:type="pct"/>
            <w:shd w:val="clear" w:color="auto" w:fill="auto"/>
            <w:textDirection w:val="btLr"/>
            <w:vAlign w:val="center"/>
          </w:tcPr>
          <w:p w:rsidR="00371914" w:rsidRPr="00CE31D2" w:rsidRDefault="00371914" w:rsidP="00AF62FC">
            <w:pPr>
              <w:spacing w:after="0" w:line="240" w:lineRule="auto"/>
              <w:ind w:left="113"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2031–2035</w:t>
            </w:r>
          </w:p>
        </w:tc>
      </w:tr>
      <w:tr w:rsidR="00724A07" w:rsidRPr="00CE31D2" w:rsidTr="00724A07">
        <w:trPr>
          <w:cantSplit/>
          <w:tblHeader/>
        </w:trPr>
        <w:tc>
          <w:tcPr>
            <w:tcW w:w="383"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w:t>
            </w:r>
          </w:p>
        </w:tc>
        <w:tc>
          <w:tcPr>
            <w:tcW w:w="53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w:t>
            </w:r>
          </w:p>
        </w:tc>
        <w:tc>
          <w:tcPr>
            <w:tcW w:w="538"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3</w:t>
            </w:r>
          </w:p>
        </w:tc>
        <w:tc>
          <w:tcPr>
            <w:tcW w:w="420"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4</w:t>
            </w: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5</w:t>
            </w: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6</w:t>
            </w: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w:t>
            </w: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8</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9</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11</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12</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13</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14</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15</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16</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17</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18</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Подпрограмма</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«Развитие информационных технологий»</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425,6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425,6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371914" w:rsidRPr="00CE31D2" w:rsidTr="00724A07">
        <w:trPr>
          <w:cantSplit/>
        </w:trPr>
        <w:tc>
          <w:tcPr>
            <w:tcW w:w="5000" w:type="pct"/>
            <w:gridSpan w:val="18"/>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p>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b/>
                <w:snapToGrid w:val="0"/>
                <w:color w:val="000000"/>
                <w:sz w:val="20"/>
                <w:szCs w:val="18"/>
              </w:rPr>
              <w:t>Цель «Повышение эффективности муниципального управления в Мариинско- Посадском муниципальный округе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Основное мероприятие 1</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Формирование электронного правительства</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внедрение информационно-те</w:t>
            </w:r>
            <w:r w:rsidRPr="00CE31D2">
              <w:rPr>
                <w:rFonts w:ascii="Arial" w:hAnsi="Arial" w:cs="Arial"/>
                <w:snapToGrid w:val="0"/>
                <w:color w:val="000000"/>
                <w:sz w:val="20"/>
                <w:szCs w:val="18"/>
              </w:rPr>
              <w:softHyphen/>
              <w:t xml:space="preserve">лекоммуникационных технологий в сфере муниципальных услуг в электронном виде, эксплуатации прикладных информационных систем поддержки выполнения (оказания) органами местного </w:t>
            </w:r>
            <w:r w:rsidRPr="00CE31D2">
              <w:rPr>
                <w:rFonts w:ascii="Arial" w:hAnsi="Arial" w:cs="Arial"/>
                <w:snapToGrid w:val="0"/>
                <w:color w:val="000000"/>
                <w:sz w:val="20"/>
                <w:szCs w:val="18"/>
              </w:rPr>
              <w:lastRenderedPageBreak/>
              <w:t>самоуправления Мариинско- Посадского муниципального округа основных функций (услуг), системы электронного документооборота в Мариинско- Посадском муниципальный округе, а также мероприятия по эксплуатации информационно-технологической и телекоммуникационной инфраструктуры для размещения информации о деятельности органов местного самоуправления Мариинско- Посадского муниципального округа</w:t>
            </w: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lastRenderedPageBreak/>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903</w:t>
            </w:r>
          </w:p>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992</w:t>
            </w: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0113</w:t>
            </w:r>
          </w:p>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Ч610100000</w:t>
            </w: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242</w:t>
            </w:r>
          </w:p>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425,6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Целевые индикаторы и показатели Муниципальной программы, подпрограммы, увязанные с основным мероприятием 1</w:t>
            </w:r>
          </w:p>
        </w:tc>
        <w:tc>
          <w:tcPr>
            <w:tcW w:w="2737" w:type="pct"/>
            <w:gridSpan w:val="7"/>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Доля граждан, использующих механизм получения муниципальных услуг в электронной форме, процентов</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73</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74</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75</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76</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77</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78</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79</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80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80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37" w:type="pct"/>
            <w:gridSpan w:val="7"/>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процентов</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68</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69</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71</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72</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73</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74</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75</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80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37" w:type="pct"/>
            <w:gridSpan w:val="7"/>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Доля электронного документооборота между органами местного самоуправления и органами исполнительной власти Чувашской Республики в общем объеме межведомственного документооборота, процентов</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lang w:val="en-US"/>
              </w:rPr>
            </w:pPr>
            <w:r w:rsidRPr="00CE31D2">
              <w:rPr>
                <w:rFonts w:ascii="Arial" w:hAnsi="Arial" w:cs="Arial"/>
                <w:snapToGrid w:val="0"/>
                <w:color w:val="000000"/>
                <w:sz w:val="20"/>
                <w:szCs w:val="18"/>
              </w:rPr>
              <w:t>99</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2737" w:type="pct"/>
            <w:gridSpan w:val="7"/>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Доля органов местного самоуправления, осуществляющих обмен электронными документами с использованием электронной подписи, процентов</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Мероприятие 1.1</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Развитие механизмов получения муниципальных услуг в электронном виде.</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lang w:val="en-US"/>
              </w:rPr>
              <w:t>425</w:t>
            </w:r>
            <w:r w:rsidRPr="00CE31D2">
              <w:rPr>
                <w:rFonts w:ascii="Arial" w:hAnsi="Arial" w:cs="Arial"/>
                <w:snapToGrid w:val="0"/>
                <w:color w:val="000000"/>
                <w:sz w:val="20"/>
                <w:szCs w:val="20"/>
              </w:rPr>
              <w:t>,6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366"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903</w:t>
            </w:r>
          </w:p>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992</w:t>
            </w:r>
          </w:p>
        </w:tc>
        <w:tc>
          <w:tcPr>
            <w:tcW w:w="27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0113</w:t>
            </w:r>
          </w:p>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0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Ч610400000</w:t>
            </w:r>
          </w:p>
        </w:tc>
        <w:tc>
          <w:tcPr>
            <w:tcW w:w="29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242</w:t>
            </w:r>
          </w:p>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lang w:val="en-US"/>
              </w:rPr>
              <w:t>425</w:t>
            </w:r>
            <w:r w:rsidRPr="00CE31D2">
              <w:rPr>
                <w:rFonts w:ascii="Arial" w:hAnsi="Arial" w:cs="Arial"/>
                <w:snapToGrid w:val="0"/>
                <w:color w:val="000000"/>
                <w:sz w:val="20"/>
                <w:szCs w:val="20"/>
              </w:rPr>
              <w:t>,6</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20"/>
              </w:rPr>
              <w:t>156,0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50,0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20"/>
              </w:rPr>
            </w:pPr>
            <w:r w:rsidRPr="00CE31D2">
              <w:rPr>
                <w:rFonts w:ascii="Arial" w:hAnsi="Arial" w:cs="Arial"/>
                <w:snapToGrid w:val="0"/>
                <w:color w:val="000000"/>
                <w:sz w:val="20"/>
                <w:szCs w:val="20"/>
              </w:rPr>
              <w:t>250,0</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1.2</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Эксплуатация прикладных информационных систем поддержки выполнения (оказания) органами местного самоуправления основных функций (услуг)</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х</w:t>
            </w:r>
          </w:p>
        </w:tc>
        <w:tc>
          <w:tcPr>
            <w:tcW w:w="27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ign w:val="center"/>
          </w:tcPr>
          <w:p w:rsidR="00371914" w:rsidRPr="00CE31D2" w:rsidRDefault="00371914" w:rsidP="00724A07">
            <w:pPr>
              <w:spacing w:after="0" w:line="240" w:lineRule="auto"/>
              <w:jc w:val="center"/>
              <w:rPr>
                <w:rFonts w:ascii="Arial" w:hAnsi="Arial" w:cs="Arial"/>
                <w:color w:val="000000"/>
                <w:sz w:val="20"/>
                <w:szCs w:val="18"/>
              </w:rPr>
            </w:pPr>
          </w:p>
        </w:tc>
        <w:tc>
          <w:tcPr>
            <w:tcW w:w="366"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7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30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94"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1.3</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 xml:space="preserve">Эксплуатация системы электронного документооборота в Мариинско- </w:t>
            </w:r>
            <w:r w:rsidRPr="00CE31D2">
              <w:rPr>
                <w:rFonts w:ascii="Arial" w:hAnsi="Arial" w:cs="Arial"/>
                <w:snapToGrid w:val="0"/>
                <w:color w:val="000000"/>
                <w:sz w:val="20"/>
                <w:szCs w:val="18"/>
              </w:rPr>
              <w:lastRenderedPageBreak/>
              <w:t>Посадском муниципальный округе.</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w:t>
            </w:r>
            <w:r w:rsidRPr="00CE31D2">
              <w:rPr>
                <w:rFonts w:ascii="Arial" w:hAnsi="Arial" w:cs="Arial"/>
                <w:color w:val="000000"/>
                <w:sz w:val="20"/>
                <w:szCs w:val="18"/>
              </w:rPr>
              <w:lastRenderedPageBreak/>
              <w:t>нологий администрации Мариинско-Посадского муниципального округа</w:t>
            </w:r>
          </w:p>
        </w:tc>
        <w:tc>
          <w:tcPr>
            <w:tcW w:w="366"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lastRenderedPageBreak/>
              <w:t>х</w:t>
            </w:r>
          </w:p>
        </w:tc>
        <w:tc>
          <w:tcPr>
            <w:tcW w:w="27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ign w:val="center"/>
          </w:tcPr>
          <w:p w:rsidR="00371914" w:rsidRPr="00CE31D2" w:rsidRDefault="00371914" w:rsidP="00724A07">
            <w:pPr>
              <w:spacing w:after="0" w:line="240" w:lineRule="auto"/>
              <w:jc w:val="center"/>
              <w:rPr>
                <w:rFonts w:ascii="Arial" w:hAnsi="Arial" w:cs="Arial"/>
                <w:color w:val="000000"/>
                <w:sz w:val="20"/>
                <w:szCs w:val="18"/>
              </w:rPr>
            </w:pPr>
          </w:p>
        </w:tc>
        <w:tc>
          <w:tcPr>
            <w:tcW w:w="366"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7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30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94"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 xml:space="preserve">бюджет Мариинско- Посадского </w:t>
            </w:r>
            <w:r w:rsidRPr="00CE31D2">
              <w:rPr>
                <w:rFonts w:ascii="Arial" w:hAnsi="Arial" w:cs="Arial"/>
                <w:snapToGrid w:val="0"/>
                <w:color w:val="000000"/>
                <w:sz w:val="20"/>
                <w:szCs w:val="18"/>
              </w:rPr>
              <w:lastRenderedPageBreak/>
              <w:t>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lastRenderedPageBreak/>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1.4</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snapToGrid w:val="0"/>
                <w:color w:val="000000"/>
                <w:sz w:val="20"/>
                <w:szCs w:val="18"/>
              </w:rPr>
              <w:t>Эксплуатации информационно-технологической и телекоммуникационной инфраструктуры для размещения информации о деятельности органов местного самоуправления Мариинско- Посадского муниципального округа.</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20" w:type="pct"/>
            <w:vMerge/>
            <w:vAlign w:val="center"/>
          </w:tcPr>
          <w:p w:rsidR="00371914" w:rsidRPr="00CE31D2" w:rsidRDefault="00371914" w:rsidP="00724A07">
            <w:pPr>
              <w:spacing w:after="0" w:line="240" w:lineRule="auto"/>
              <w:jc w:val="center"/>
              <w:rPr>
                <w:rFonts w:ascii="Arial" w:hAnsi="Arial" w:cs="Arial"/>
                <w:color w:val="000000"/>
                <w:sz w:val="20"/>
                <w:szCs w:val="18"/>
              </w:rPr>
            </w:pPr>
          </w:p>
        </w:tc>
        <w:tc>
          <w:tcPr>
            <w:tcW w:w="366"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7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305"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294"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Основное мероприятие 2</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Эксплуатация геоинформационного обеспечения с использованием результатов космической деятельности в интересах социально-экономического развития Мариинско- Посадского муниципального округа</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создание и развитие условий, обеспечивающих потребности граждан и организаций в актуальной и достоверной информации о пространственных объектах на основе использования геоинформационных технологий в Мариинско- Посадском муниципальный округе Чувашской Республике</w:t>
            </w: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rPr>
          <w:cantSplit/>
        </w:trPr>
        <w:tc>
          <w:tcPr>
            <w:tcW w:w="383"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Целевой индикатор и показатель подпрограммы, увязанные с основным мероприятием 3</w:t>
            </w:r>
          </w:p>
        </w:tc>
        <w:tc>
          <w:tcPr>
            <w:tcW w:w="2737" w:type="pct"/>
            <w:gridSpan w:val="7"/>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Доля эксплуатации геоинформационного обеспечения, процентов</w:t>
            </w:r>
          </w:p>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6"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68"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80" w:type="pct"/>
            <w:vAlign w:val="center"/>
          </w:tcPr>
          <w:p w:rsidR="00371914" w:rsidRPr="00CE31D2" w:rsidRDefault="00371914" w:rsidP="00724A07">
            <w:pPr>
              <w:spacing w:after="0" w:line="240" w:lineRule="auto"/>
              <w:ind w:right="-57"/>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r>
      <w:tr w:rsidR="00724A07" w:rsidRPr="00CE31D2" w:rsidTr="00724A07">
        <w:tblPrEx>
          <w:tblBorders>
            <w:left w:val="none" w:sz="0" w:space="0" w:color="auto"/>
            <w:right w:val="none" w:sz="0" w:space="0" w:color="auto"/>
          </w:tblBorders>
        </w:tblPrEx>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3.1</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Эксплуатация системы программных решений для представления картографических материалов в информационно-телекоммуникационной сети «Интернет»</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3.2</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Эксплуатация сервисов и подсистем Геоинформационного портала Чувашской Республики</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w:t>
            </w:r>
            <w:r w:rsidRPr="00CE31D2">
              <w:rPr>
                <w:rFonts w:ascii="Arial" w:hAnsi="Arial" w:cs="Arial"/>
                <w:color w:val="000000"/>
                <w:sz w:val="20"/>
                <w:szCs w:val="18"/>
              </w:rPr>
              <w:lastRenderedPageBreak/>
              <w:t>-Посадского муниципального округа</w:t>
            </w: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lastRenderedPageBreak/>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w:t>
            </w:r>
            <w:r w:rsidRPr="00CE31D2">
              <w:rPr>
                <w:rFonts w:ascii="Arial" w:hAnsi="Arial" w:cs="Arial"/>
                <w:snapToGrid w:val="0"/>
                <w:color w:val="000000"/>
                <w:sz w:val="20"/>
                <w:szCs w:val="18"/>
              </w:rPr>
              <w:lastRenderedPageBreak/>
              <w:t>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lastRenderedPageBreak/>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3.3</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Организация обучения специалистов-операторов геоинформационной системы Чувашской Республики, сотрудников органов местного самоуправления</w:t>
            </w:r>
          </w:p>
        </w:tc>
        <w:tc>
          <w:tcPr>
            <w:tcW w:w="538"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blPrEx>
          <w:tblBorders>
            <w:left w:val="none" w:sz="0" w:space="0" w:color="auto"/>
            <w:right w:val="none" w:sz="0" w:space="0" w:color="auto"/>
          </w:tblBorders>
        </w:tblPrEx>
        <w:tc>
          <w:tcPr>
            <w:tcW w:w="383"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538"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420" w:type="pct"/>
            <w:vMerge/>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p>
        </w:tc>
        <w:tc>
          <w:tcPr>
            <w:tcW w:w="3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9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04"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6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Приложение № 4</w:t>
      </w:r>
    </w:p>
    <w:p w:rsidR="00371914"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 xml:space="preserve"> к муниципальной программе Мариинско- Посадского муниципального </w:t>
      </w:r>
    </w:p>
    <w:p w:rsidR="00371914"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округа Чувашской Республики «Информационное общество»</w:t>
      </w:r>
    </w:p>
    <w:p w:rsidR="00371914" w:rsidRPr="00CE31D2" w:rsidRDefault="00371914" w:rsidP="00724A07">
      <w:pPr>
        <w:spacing w:after="0" w:line="240" w:lineRule="auto"/>
        <w:contextualSpacing/>
        <w:jc w:val="right"/>
        <w:rPr>
          <w:rFonts w:ascii="Arial" w:hAnsi="Arial" w:cs="Arial"/>
          <w:color w:val="000000"/>
          <w:sz w:val="20"/>
          <w:szCs w:val="26"/>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П О Д П Р О Г Р А М М А</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«Информационная инфраструктура»</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муниципальной программы Мариинско- Посадского муниципального округа Чувашской Республики «Информационное общество»</w:t>
      </w:r>
    </w:p>
    <w:p w:rsidR="00371914" w:rsidRDefault="00371914" w:rsidP="00724A07">
      <w:pPr>
        <w:pStyle w:val="ConsPlusCell"/>
        <w:jc w:val="center"/>
        <w:rPr>
          <w:color w:val="000000"/>
          <w:szCs w:val="26"/>
        </w:rPr>
      </w:pPr>
    </w:p>
    <w:p w:rsidR="00371914" w:rsidRDefault="00371914" w:rsidP="00724A07">
      <w:pPr>
        <w:pStyle w:val="ConsPlusCell"/>
        <w:jc w:val="center"/>
        <w:rPr>
          <w:color w:val="000000"/>
          <w:szCs w:val="26"/>
        </w:rPr>
      </w:pPr>
    </w:p>
    <w:p w:rsidR="00371914" w:rsidRPr="00CE31D2" w:rsidRDefault="00371914" w:rsidP="00724A07">
      <w:pPr>
        <w:pStyle w:val="ConsPlusCell"/>
        <w:jc w:val="center"/>
        <w:rPr>
          <w:color w:val="000000"/>
          <w:szCs w:val="26"/>
        </w:rPr>
      </w:pPr>
      <w:r w:rsidRPr="00CE31D2">
        <w:rPr>
          <w:color w:val="000000"/>
          <w:szCs w:val="26"/>
        </w:rPr>
        <w:t xml:space="preserve">ПАСПОРТ ПОДПРОГРАММЫ </w:t>
      </w:r>
    </w:p>
    <w:p w:rsidR="00371914" w:rsidRPr="00CE31D2" w:rsidRDefault="00371914" w:rsidP="00724A07">
      <w:pPr>
        <w:spacing w:after="0" w:line="240" w:lineRule="auto"/>
        <w:contextualSpacing/>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31"/>
        <w:gridCol w:w="9357"/>
      </w:tblGrid>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Ответственный исполнитель подпрограммы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77"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Отдел цифрового развития и информационных тех-нологий администрации Мариинско-Посадского муниципального округа Чувашской Республики.</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 xml:space="preserve">Соисполнители подпрограммы </w:t>
            </w: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pStyle w:val="affb"/>
              <w:jc w:val="center"/>
              <w:rPr>
                <w:rFonts w:ascii="Arial" w:hAnsi="Arial" w:cs="Arial"/>
                <w:color w:val="000000"/>
                <w:sz w:val="20"/>
                <w:szCs w:val="26"/>
              </w:rPr>
            </w:pPr>
            <w:r w:rsidRPr="00CE31D2">
              <w:rPr>
                <w:rFonts w:ascii="Arial" w:hAnsi="Arial" w:cs="Arial"/>
                <w:color w:val="000000"/>
                <w:sz w:val="20"/>
                <w:szCs w:val="26"/>
              </w:rPr>
              <w:t>структурные подразделения администрации Мариинско-Посадского муниципального округа;</w:t>
            </w:r>
          </w:p>
          <w:p w:rsidR="00371914" w:rsidRPr="00CE31D2" w:rsidRDefault="00371914" w:rsidP="00724A07">
            <w:pPr>
              <w:pStyle w:val="affb"/>
              <w:jc w:val="center"/>
              <w:rPr>
                <w:rFonts w:ascii="Arial" w:hAnsi="Arial" w:cs="Arial"/>
                <w:color w:val="000000"/>
                <w:sz w:val="20"/>
                <w:szCs w:val="26"/>
              </w:rPr>
            </w:pPr>
            <w:r w:rsidRPr="00CE31D2">
              <w:rPr>
                <w:rFonts w:ascii="Arial" w:hAnsi="Arial" w:cs="Arial"/>
                <w:bCs/>
                <w:color w:val="000000"/>
                <w:sz w:val="20"/>
                <w:szCs w:val="26"/>
              </w:rPr>
              <w:t>муниципальное казенное учреждение «Централизованная бухгалтерия Мариинско-Посадского муниципального округа Чувашской Республики»</w:t>
            </w:r>
            <w:r w:rsidRPr="00CE31D2">
              <w:rPr>
                <w:rFonts w:ascii="Arial" w:hAnsi="Arial" w:cs="Arial"/>
                <w:color w:val="000000"/>
                <w:sz w:val="20"/>
                <w:szCs w:val="26"/>
              </w:rPr>
              <w:t>;</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Цель подпрограммы</w:t>
            </w:r>
          </w:p>
          <w:p w:rsidR="00371914" w:rsidRPr="00CE31D2" w:rsidRDefault="00371914" w:rsidP="00724A07">
            <w:pPr>
              <w:widowControl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обеспечение эффективного функционирования и развитие комплекса информационно-телекоммуни</w:t>
            </w:r>
            <w:r w:rsidRPr="00CE31D2">
              <w:rPr>
                <w:rFonts w:ascii="Arial" w:hAnsi="Arial" w:cs="Arial"/>
                <w:color w:val="000000"/>
                <w:sz w:val="20"/>
                <w:szCs w:val="26"/>
              </w:rPr>
              <w:softHyphen/>
              <w:t>кационной инфраструктуры органов местного самоуправления Мариинско- Посадского муниципального округа</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Задачи подпрограммы</w:t>
            </w:r>
          </w:p>
          <w:p w:rsidR="00371914" w:rsidRPr="00CE31D2" w:rsidRDefault="00371914" w:rsidP="00724A07">
            <w:pPr>
              <w:widowControl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информационно-технологическое обеспечение деятельности централизованных бухгалтерий органов местного самоуправления Мариинско- Посадском муниципального округа;</w:t>
            </w:r>
          </w:p>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оснащение органов местного самоуправления Мариинско- Посадском муниципального округа средствами компьютерной техники;</w:t>
            </w:r>
          </w:p>
          <w:p w:rsidR="00371914" w:rsidRPr="00CE31D2" w:rsidRDefault="00371914" w:rsidP="00724A07">
            <w:pPr>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подключение социально значимых объектов Мариинско- Посадского муниципального округа Чувашской Республики к информационно-телекоммуникационной сети «Интернет»</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Целевые индикаторы и показатели подпрограммы</w:t>
            </w:r>
          </w:p>
          <w:p w:rsidR="00371914" w:rsidRPr="00CE31D2" w:rsidRDefault="00371914" w:rsidP="00724A07">
            <w:pPr>
              <w:widowControl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достижение к 2036 году следующих целевых индикаторов и показателей:</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доля органов местного самоуправления, обеспеченных постоянным доступом к информационно-телекоммуникационной сети «Интернет» на скорости не менее 2 Мбит/с, – 100 процентов;</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Этапы и сроки реализации подпрограммы</w:t>
            </w:r>
          </w:p>
          <w:p w:rsidR="00371914" w:rsidRPr="00CE31D2" w:rsidRDefault="00371914" w:rsidP="00724A07">
            <w:pPr>
              <w:widowControl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2023–2035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lang w:val="en-US"/>
              </w:rPr>
            </w:pP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 xml:space="preserve">Объемы финансирования подпрограммы с разбивкой по годам реализации </w:t>
            </w: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pStyle w:val="affb"/>
              <w:jc w:val="center"/>
              <w:rPr>
                <w:rFonts w:ascii="Arial" w:hAnsi="Arial" w:cs="Arial"/>
                <w:color w:val="000000"/>
                <w:sz w:val="20"/>
                <w:szCs w:val="26"/>
              </w:rPr>
            </w:pPr>
            <w:r w:rsidRPr="00CE31D2">
              <w:rPr>
                <w:rFonts w:ascii="Arial" w:hAnsi="Arial" w:cs="Arial"/>
                <w:color w:val="000000"/>
                <w:sz w:val="20"/>
                <w:szCs w:val="26"/>
              </w:rPr>
              <w:t>в пределах бюджетных ассигнований на ведение основной деятельности</w:t>
            </w:r>
          </w:p>
          <w:p w:rsidR="00371914" w:rsidRPr="00CE31D2" w:rsidRDefault="00371914" w:rsidP="00724A07">
            <w:pPr>
              <w:widowControl w:val="0"/>
              <w:autoSpaceDE w:val="0"/>
              <w:autoSpaceDN w:val="0"/>
              <w:adjustRightInd w:val="0"/>
              <w:spacing w:after="0" w:line="240" w:lineRule="auto"/>
              <w:contextualSpacing/>
              <w:jc w:val="center"/>
              <w:rPr>
                <w:rFonts w:ascii="Arial" w:hAnsi="Arial" w:cs="Arial"/>
                <w:color w:val="000000"/>
                <w:sz w:val="20"/>
                <w:szCs w:val="26"/>
              </w:rPr>
            </w:pPr>
            <w:r w:rsidRPr="00CE31D2">
              <w:rPr>
                <w:rFonts w:ascii="Arial" w:hAnsi="Arial" w:cs="Arial"/>
                <w:color w:val="000000"/>
                <w:sz w:val="20"/>
                <w:szCs w:val="26"/>
              </w:rPr>
              <w:t>Объемы финансирования подпрограммы уточняются при формировании бюджета Мариинско-Посадского муниципального округа на очередной финансовый год и плановый период</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Ожидаемые результаты реализации подпрограммы</w:t>
            </w:r>
          </w:p>
          <w:p w:rsidR="00371914" w:rsidRPr="00CE31D2" w:rsidRDefault="00371914" w:rsidP="00724A07">
            <w:pPr>
              <w:widowControl w:val="0"/>
              <w:spacing w:after="0" w:line="240" w:lineRule="auto"/>
              <w:jc w:val="center"/>
              <w:rPr>
                <w:rFonts w:ascii="Arial" w:hAnsi="Arial" w:cs="Arial"/>
                <w:color w:val="000000"/>
                <w:sz w:val="20"/>
                <w:szCs w:val="26"/>
              </w:rPr>
            </w:pPr>
          </w:p>
        </w:tc>
        <w:tc>
          <w:tcPr>
            <w:tcW w:w="186" w:type="pct"/>
            <w:vAlign w:val="center"/>
          </w:tcPr>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color w:val="000000"/>
                <w:sz w:val="20"/>
                <w:szCs w:val="26"/>
              </w:rPr>
              <w:t>–</w:t>
            </w:r>
          </w:p>
        </w:tc>
        <w:tc>
          <w:tcPr>
            <w:tcW w:w="327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своевременное обновление и развитие компонентов информационно-телекоммуникационной инфраструк</w:t>
            </w:r>
            <w:r w:rsidRPr="00CE31D2">
              <w:rPr>
                <w:rFonts w:ascii="Arial" w:hAnsi="Arial" w:cs="Arial"/>
                <w:color w:val="000000"/>
                <w:sz w:val="20"/>
                <w:szCs w:val="26"/>
              </w:rPr>
              <w:softHyphen/>
              <w:t>туры органов местного самоуправления;</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6"/>
              </w:rPr>
            </w:pPr>
            <w:r w:rsidRPr="00CE31D2">
              <w:rPr>
                <w:rFonts w:ascii="Arial" w:hAnsi="Arial" w:cs="Arial"/>
                <w:color w:val="000000"/>
                <w:sz w:val="20"/>
                <w:szCs w:val="26"/>
              </w:rPr>
              <w:t>обеспечение устойчивости информационной инфраструктуры высокоскоростной передачи, обработки и хранения данных органов местного самоуправления.</w:t>
            </w:r>
          </w:p>
        </w:tc>
      </w:tr>
    </w:tbl>
    <w:p w:rsidR="00371914" w:rsidRPr="00CE31D2"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 Раздел </w:t>
      </w:r>
      <w:r w:rsidRPr="00CE31D2">
        <w:rPr>
          <w:rFonts w:ascii="Arial" w:hAnsi="Arial" w:cs="Arial"/>
          <w:b/>
          <w:color w:val="000000"/>
          <w:sz w:val="20"/>
          <w:szCs w:val="26"/>
          <w:lang w:val="en-US"/>
        </w:rPr>
        <w:t>I</w:t>
      </w:r>
      <w:r w:rsidRPr="00CE31D2">
        <w:rPr>
          <w:rFonts w:ascii="Arial" w:hAnsi="Arial" w:cs="Arial"/>
          <w:b/>
          <w:color w:val="000000"/>
          <w:sz w:val="20"/>
          <w:szCs w:val="26"/>
        </w:rPr>
        <w:t xml:space="preserve">. Приоритеты, цель и задачи подпрограммы,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общая характеристика участия органов местного самоуправления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муниципальных муниципальный округов и городских округов в реализации подпрограммы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Приоритеты развития информационной инфраструктуры в Чувашской Республике определены программой «Цифровая экономика Российской Федерации», утвержденной распоряжением Правительства Российской Федерации от </w:t>
      </w:r>
      <w:r w:rsidRPr="00CE31D2">
        <w:rPr>
          <w:rFonts w:ascii="Arial" w:hAnsi="Arial" w:cs="Arial"/>
          <w:color w:val="000000"/>
          <w:sz w:val="20"/>
          <w:szCs w:val="26"/>
        </w:rPr>
        <w:br/>
        <w:t>28.07.2017 г. № 1632-р,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Государственной программой Чувашской Республики «Информационное общество Чувашии», утвержденная постановлением Кабинета Министров Чувашской Республики от 10.10.2018 г. № 402. Среди них можно выделить следующие: развитие сетей связи, которые обеспечивают потребности экономики по сбору и передаче данных государства, бизнеса и граждан с учетом технических требований, предъявляемых цифровыми технологиями; внедрение цифровых платформ работы с данными для обеспечения потребностей власти, бизнеса и граждан; применение в органах местного самоуправления Мариинско- Посадского муниципального округа Чувашской Республики новых технологий, обеспечивающих повышение качества муниципального управления, обеспечение устойчивости функционирования информационных систем и технологий.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Целью подпрограммы является обеспечение эффективного функционирования и развитие комплекса информационно-телекоммуникационной инфраструктуры органов местного самоуправления.</w:t>
      </w:r>
    </w:p>
    <w:p w:rsidR="00371914" w:rsidRPr="00CE31D2" w:rsidRDefault="00371914" w:rsidP="00724A07">
      <w:pPr>
        <w:pStyle w:val="ConsPlusNormal"/>
        <w:widowControl/>
        <w:ind w:firstLine="709"/>
        <w:jc w:val="both"/>
        <w:rPr>
          <w:color w:val="000000"/>
          <w:szCs w:val="26"/>
        </w:rPr>
      </w:pPr>
      <w:r w:rsidRPr="00CE31D2">
        <w:rPr>
          <w:color w:val="000000"/>
          <w:szCs w:val="26"/>
        </w:rPr>
        <w:t>Достижению поставленной в подпрограмме цели способствует решение следующей задачи:</w:t>
      </w:r>
    </w:p>
    <w:p w:rsidR="00371914"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оперативное информационно-технологическое управление, обеспечение бесперебойного функционирования информационно-телекоммуникационной инфраструктуры органов местного самоуправления. </w:t>
      </w:r>
    </w:p>
    <w:p w:rsidR="00371914" w:rsidRPr="00CE31D2" w:rsidRDefault="00371914" w:rsidP="00724A07">
      <w:pPr>
        <w:spacing w:after="0" w:line="240" w:lineRule="auto"/>
        <w:ind w:firstLine="709"/>
        <w:contextualSpacing/>
        <w:jc w:val="both"/>
        <w:rPr>
          <w:rFonts w:ascii="Arial" w:hAnsi="Arial" w:cs="Arial"/>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w:t>
      </w:r>
      <w:r w:rsidRPr="00CE31D2">
        <w:rPr>
          <w:rFonts w:ascii="Arial" w:hAnsi="Arial" w:cs="Arial"/>
          <w:b/>
          <w:color w:val="000000"/>
          <w:sz w:val="20"/>
          <w:szCs w:val="26"/>
        </w:rPr>
        <w:t xml:space="preserve">. Перечень и сведения о целевых индикаторах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и показателях подпрограммы с расшифровкой плановых значений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по годам ее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В результате реализации подпрограммы планируется достижение следующих целевых индикаторов и показателей: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доля органов местного самоуправления, обеспеченных постоянным доступом к информационно-телекоммуникационной сети «Интернет» на скорости не менее 2 Мбит/с, в 2023–2035 годах – сохранение показателя на уровне 100 процентов ежегодно; </w:t>
      </w:r>
    </w:p>
    <w:p w:rsidR="00371914"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Сведения о целевых индикаторах и показателях подпрограммы и их значениях приведены в приложении к подпрограмме.</w:t>
      </w:r>
    </w:p>
    <w:p w:rsidR="00371914" w:rsidRPr="00CE31D2" w:rsidRDefault="00371914" w:rsidP="00724A07">
      <w:pPr>
        <w:spacing w:after="0" w:line="240" w:lineRule="auto"/>
        <w:ind w:firstLine="709"/>
        <w:contextualSpacing/>
        <w:jc w:val="both"/>
        <w:rPr>
          <w:rFonts w:ascii="Arial" w:hAnsi="Arial" w:cs="Arial"/>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lastRenderedPageBreak/>
        <w:t xml:space="preserve">Раздел </w:t>
      </w:r>
      <w:r w:rsidRPr="00CE31D2">
        <w:rPr>
          <w:rFonts w:ascii="Arial" w:hAnsi="Arial" w:cs="Arial"/>
          <w:b/>
          <w:color w:val="000000"/>
          <w:sz w:val="20"/>
          <w:szCs w:val="26"/>
          <w:lang w:val="en-US"/>
        </w:rPr>
        <w:t>III</w:t>
      </w:r>
      <w:r w:rsidRPr="00CE31D2">
        <w:rPr>
          <w:rFonts w:ascii="Arial" w:hAnsi="Arial" w:cs="Arial"/>
          <w:b/>
          <w:color w:val="000000"/>
          <w:sz w:val="20"/>
          <w:szCs w:val="26"/>
        </w:rPr>
        <w:t xml:space="preserve">. Характеристика основных мероприятий,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мероприятий подпрограммы с указанием сроков и этапов их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На реализацию поставленных целей и задач подпрограммы и муниципальной программы в целом направлены два основных мероприятия.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1. «Информационная инфраструктура»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1.1. Информационно-технологическое обеспечение деятельности централизованных бухгалтерий органах местного самоуправления Мариинско- Посадского муниципального округа Чувашской Республики.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1.2. Обеспечение широкополосного доступа к информационно-телекоммуникационной сети «Интернет» органов местного самоуправления.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1.3. Оснащение органов местного самоуправления Мариинско- Посадского муниципального округа Чувашской Республики средствами компьютерной техники.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2. Обеспечение условий для подключения социально значимых объектов Мариинско- Посадского муниципального округа к информационно-телекоммуникационной сети «Интернет»</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2.1. Подключение социально значимых объектов Мариинско- Посадского муниципального округа Чувашской Республики к информационно-телекоммуникационной сети «Интернет».</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Основные мероприятия и мероприятия подпрограммы реализуются в 2023–2035 годах в три этапа:</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w:t>
      </w:r>
      <w:r w:rsidRPr="00CE31D2">
        <w:rPr>
          <w:rFonts w:ascii="Arial" w:hAnsi="Arial" w:cs="Arial"/>
          <w:color w:val="000000"/>
          <w:sz w:val="20"/>
          <w:szCs w:val="26"/>
        </w:rPr>
        <w:t xml:space="preserve"> этап – 2023–2025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w:t>
      </w:r>
      <w:r w:rsidRPr="00CE31D2">
        <w:rPr>
          <w:rFonts w:ascii="Arial" w:hAnsi="Arial" w:cs="Arial"/>
          <w:color w:val="000000"/>
          <w:sz w:val="20"/>
          <w:szCs w:val="26"/>
        </w:rPr>
        <w:t xml:space="preserve"> этап – 2026–2030 годы;</w:t>
      </w:r>
    </w:p>
    <w:p w:rsidR="00371914"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lang w:val="en-US"/>
        </w:rPr>
        <w:t>III</w:t>
      </w:r>
      <w:r w:rsidRPr="00CE31D2">
        <w:rPr>
          <w:rFonts w:ascii="Arial" w:hAnsi="Arial" w:cs="Arial"/>
          <w:color w:val="000000"/>
          <w:sz w:val="20"/>
          <w:szCs w:val="26"/>
        </w:rPr>
        <w:t xml:space="preserve"> этап – 2031–2035 годы.</w:t>
      </w:r>
    </w:p>
    <w:p w:rsidR="00371914" w:rsidRPr="00CE31D2" w:rsidRDefault="00371914" w:rsidP="00724A07">
      <w:pPr>
        <w:spacing w:after="0" w:line="240" w:lineRule="auto"/>
        <w:ind w:firstLine="709"/>
        <w:contextualSpacing/>
        <w:jc w:val="both"/>
        <w:rPr>
          <w:rFonts w:ascii="Arial" w:hAnsi="Arial" w:cs="Arial"/>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IV</w:t>
      </w:r>
      <w:r w:rsidRPr="00CE31D2">
        <w:rPr>
          <w:rFonts w:ascii="Arial" w:hAnsi="Arial" w:cs="Arial"/>
          <w:b/>
          <w:color w:val="000000"/>
          <w:sz w:val="20"/>
          <w:szCs w:val="26"/>
        </w:rPr>
        <w:t xml:space="preserve">. Обоснование объема финансовых ресурсов, необходимых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для реализации подпрограммы (с расшифровкой по источникам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финансирования, по этапам и годам реализации подпрограммы)</w:t>
      </w:r>
    </w:p>
    <w:p w:rsidR="00371914" w:rsidRPr="00CE31D2" w:rsidRDefault="00371914" w:rsidP="00724A07">
      <w:pPr>
        <w:spacing w:after="0" w:line="240" w:lineRule="auto"/>
        <w:ind w:firstLine="709"/>
        <w:rPr>
          <w:rFonts w:ascii="Arial" w:hAnsi="Arial" w:cs="Arial"/>
          <w:color w:val="000000"/>
          <w:sz w:val="20"/>
          <w:szCs w:val="26"/>
        </w:rPr>
      </w:pPr>
      <w:r w:rsidRPr="00CE31D2">
        <w:rPr>
          <w:rFonts w:ascii="Arial" w:hAnsi="Arial" w:cs="Arial"/>
          <w:color w:val="000000"/>
          <w:sz w:val="20"/>
          <w:szCs w:val="26"/>
        </w:rPr>
        <w:t>Финансирование подпрограммы предусмотрено в пределах бюджетных ассигнований на ведение основной деятельности.</w:t>
      </w:r>
    </w:p>
    <w:p w:rsidR="00371914" w:rsidRPr="00CE31D2" w:rsidRDefault="00371914" w:rsidP="00724A07">
      <w:pPr>
        <w:spacing w:after="0" w:line="240" w:lineRule="auto"/>
        <w:ind w:firstLine="709"/>
        <w:rPr>
          <w:rFonts w:ascii="Arial" w:hAnsi="Arial" w:cs="Arial"/>
          <w:color w:val="000000"/>
          <w:sz w:val="20"/>
        </w:rPr>
      </w:pPr>
      <w:r w:rsidRPr="00CE31D2">
        <w:rPr>
          <w:rFonts w:ascii="Arial" w:hAnsi="Arial" w:cs="Arial"/>
          <w:color w:val="000000"/>
          <w:sz w:val="20"/>
          <w:szCs w:val="26"/>
        </w:rPr>
        <w:t>Объемы финансирования подпрограммы уточняются при формировании бюджета Мариинско-Посадского муниципального округа на очередной финансовый год и плановый период.</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Приложение</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к подпрограмме «Информационная </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инфраструктура» муниципальной </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программы Мариинско- Посадского муниципального округа Чувашской Республики </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«Информационное общество» </w:t>
      </w:r>
    </w:p>
    <w:p w:rsidR="00371914"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РЕСУРСНОЕ ОБЕСПЕЧЕНИЕ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реализации подпрограммы «Информационная инфраструктура»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муниципальной программы Мариинско- Посадского муниципального округа Чувашской Республики «Информационное общество»</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за счет всех источников финансирования</w:t>
      </w:r>
    </w:p>
    <w:p w:rsidR="00371914" w:rsidRPr="00CE31D2" w:rsidRDefault="00371914" w:rsidP="00724A07">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64"/>
        <w:gridCol w:w="1672"/>
        <w:gridCol w:w="1671"/>
        <w:gridCol w:w="1300"/>
        <w:gridCol w:w="1132"/>
        <w:gridCol w:w="847"/>
        <w:gridCol w:w="760"/>
        <w:gridCol w:w="906"/>
        <w:gridCol w:w="1252"/>
        <w:gridCol w:w="397"/>
        <w:gridCol w:w="397"/>
        <w:gridCol w:w="397"/>
        <w:gridCol w:w="397"/>
        <w:gridCol w:w="397"/>
        <w:gridCol w:w="397"/>
        <w:gridCol w:w="397"/>
        <w:gridCol w:w="397"/>
        <w:gridCol w:w="397"/>
      </w:tblGrid>
      <w:tr w:rsidR="00724A07" w:rsidRPr="00CE31D2" w:rsidTr="00724A07">
        <w:tc>
          <w:tcPr>
            <w:tcW w:w="38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Статус</w:t>
            </w:r>
          </w:p>
        </w:tc>
        <w:tc>
          <w:tcPr>
            <w:tcW w:w="552"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 xml:space="preserve">Наименование подпрограммы муниципальной программы </w:t>
            </w:r>
            <w:r w:rsidRPr="00CE31D2">
              <w:rPr>
                <w:rFonts w:ascii="Arial" w:hAnsi="Arial" w:cs="Arial"/>
                <w:color w:val="000000"/>
                <w:sz w:val="20"/>
                <w:szCs w:val="18"/>
              </w:rPr>
              <w:t xml:space="preserve">Чувашской Республики </w:t>
            </w:r>
            <w:r w:rsidRPr="00CE31D2">
              <w:rPr>
                <w:rFonts w:ascii="Arial" w:hAnsi="Arial" w:cs="Arial"/>
                <w:snapToGrid w:val="0"/>
                <w:color w:val="000000"/>
                <w:sz w:val="20"/>
                <w:szCs w:val="18"/>
              </w:rPr>
              <w:t>(основного мероприятия, мероприятия)</w:t>
            </w:r>
          </w:p>
        </w:tc>
        <w:tc>
          <w:tcPr>
            <w:tcW w:w="552"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Задача муниципальной программы Чувашской Республики</w:t>
            </w:r>
          </w:p>
        </w:tc>
        <w:tc>
          <w:tcPr>
            <w:tcW w:w="430"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Ответственный исполнитель, соисполнители, участники</w:t>
            </w:r>
          </w:p>
        </w:tc>
        <w:tc>
          <w:tcPr>
            <w:tcW w:w="1211" w:type="pct"/>
            <w:gridSpan w:val="4"/>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Код бюджетной классификации</w:t>
            </w:r>
          </w:p>
        </w:tc>
        <w:tc>
          <w:tcPr>
            <w:tcW w:w="41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Источники финансирования</w:t>
            </w:r>
          </w:p>
        </w:tc>
        <w:tc>
          <w:tcPr>
            <w:tcW w:w="1456" w:type="pct"/>
            <w:gridSpan w:val="9"/>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Расходы по годам, тыс. рублей</w:t>
            </w:r>
          </w:p>
        </w:tc>
      </w:tr>
      <w:tr w:rsidR="00724A07" w:rsidRPr="00CE31D2" w:rsidTr="00AF62FC">
        <w:trPr>
          <w:cantSplit/>
          <w:trHeight w:val="1134"/>
        </w:trPr>
        <w:tc>
          <w:tcPr>
            <w:tcW w:w="38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главный распорядитель бюджетных средств</w:t>
            </w:r>
          </w:p>
        </w:tc>
        <w:tc>
          <w:tcPr>
            <w:tcW w:w="282"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раздел, подраздел</w:t>
            </w:r>
          </w:p>
        </w:tc>
        <w:tc>
          <w:tcPr>
            <w:tcW w:w="253"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целевая статья расходов</w:t>
            </w:r>
          </w:p>
        </w:tc>
        <w:tc>
          <w:tcPr>
            <w:tcW w:w="301"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группа (подгруппа) вида расходов</w:t>
            </w:r>
          </w:p>
        </w:tc>
        <w:tc>
          <w:tcPr>
            <w:tcW w:w="41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color w:val="000000"/>
                <w:sz w:val="20"/>
                <w:szCs w:val="18"/>
              </w:rPr>
            </w:pPr>
            <w:r w:rsidRPr="00CE31D2">
              <w:rPr>
                <w:rFonts w:ascii="Arial" w:hAnsi="Arial" w:cs="Arial"/>
                <w:color w:val="000000"/>
                <w:sz w:val="20"/>
                <w:szCs w:val="18"/>
              </w:rPr>
              <w:t>2023</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color w:val="000000"/>
                <w:sz w:val="20"/>
                <w:szCs w:val="18"/>
              </w:rPr>
            </w:pPr>
            <w:r w:rsidRPr="00CE31D2">
              <w:rPr>
                <w:rFonts w:ascii="Arial" w:hAnsi="Arial" w:cs="Arial"/>
                <w:color w:val="000000"/>
                <w:sz w:val="20"/>
                <w:szCs w:val="18"/>
              </w:rPr>
              <w:t>2024</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color w:val="000000"/>
                <w:sz w:val="20"/>
                <w:szCs w:val="18"/>
              </w:rPr>
            </w:pPr>
            <w:r w:rsidRPr="00CE31D2">
              <w:rPr>
                <w:rFonts w:ascii="Arial" w:hAnsi="Arial" w:cs="Arial"/>
                <w:color w:val="000000"/>
                <w:sz w:val="20"/>
                <w:szCs w:val="18"/>
              </w:rPr>
              <w:t>2025</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color w:val="000000"/>
                <w:sz w:val="20"/>
                <w:szCs w:val="18"/>
              </w:rPr>
            </w:pPr>
            <w:r w:rsidRPr="00CE31D2">
              <w:rPr>
                <w:rFonts w:ascii="Arial" w:hAnsi="Arial" w:cs="Arial"/>
                <w:snapToGrid w:val="0"/>
                <w:color w:val="000000"/>
                <w:sz w:val="20"/>
                <w:szCs w:val="18"/>
              </w:rPr>
              <w:t>2026</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snapToGrid w:val="0"/>
                <w:color w:val="000000"/>
                <w:sz w:val="20"/>
                <w:szCs w:val="18"/>
              </w:rPr>
            </w:pPr>
            <w:r w:rsidRPr="00CE31D2">
              <w:rPr>
                <w:rFonts w:ascii="Arial" w:hAnsi="Arial" w:cs="Arial"/>
                <w:snapToGrid w:val="0"/>
                <w:color w:val="000000"/>
                <w:sz w:val="20"/>
                <w:szCs w:val="18"/>
              </w:rPr>
              <w:t>2027</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snapToGrid w:val="0"/>
                <w:color w:val="000000"/>
                <w:sz w:val="20"/>
                <w:szCs w:val="18"/>
              </w:rPr>
            </w:pPr>
            <w:r w:rsidRPr="00CE31D2">
              <w:rPr>
                <w:rFonts w:ascii="Arial" w:hAnsi="Arial" w:cs="Arial"/>
                <w:snapToGrid w:val="0"/>
                <w:color w:val="000000"/>
                <w:sz w:val="20"/>
                <w:szCs w:val="18"/>
              </w:rPr>
              <w:t>2028</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snapToGrid w:val="0"/>
                <w:color w:val="000000"/>
                <w:sz w:val="20"/>
                <w:szCs w:val="18"/>
              </w:rPr>
            </w:pPr>
            <w:r w:rsidRPr="00CE31D2">
              <w:rPr>
                <w:rFonts w:ascii="Arial" w:hAnsi="Arial" w:cs="Arial"/>
                <w:snapToGrid w:val="0"/>
                <w:color w:val="000000"/>
                <w:sz w:val="20"/>
                <w:szCs w:val="18"/>
              </w:rPr>
              <w:t>2029</w:t>
            </w:r>
          </w:p>
        </w:tc>
        <w:tc>
          <w:tcPr>
            <w:tcW w:w="159"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snapToGrid w:val="0"/>
                <w:color w:val="000000"/>
                <w:sz w:val="20"/>
                <w:szCs w:val="18"/>
              </w:rPr>
            </w:pPr>
            <w:r w:rsidRPr="00CE31D2">
              <w:rPr>
                <w:rFonts w:ascii="Arial" w:hAnsi="Arial" w:cs="Arial"/>
                <w:snapToGrid w:val="0"/>
                <w:color w:val="000000"/>
                <w:sz w:val="20"/>
                <w:szCs w:val="18"/>
              </w:rPr>
              <w:t>2030</w:t>
            </w:r>
          </w:p>
        </w:tc>
        <w:tc>
          <w:tcPr>
            <w:tcW w:w="184" w:type="pct"/>
            <w:shd w:val="clear" w:color="auto" w:fill="auto"/>
            <w:textDirection w:val="btLr"/>
            <w:vAlign w:val="center"/>
          </w:tcPr>
          <w:p w:rsidR="00371914" w:rsidRPr="00CE31D2" w:rsidRDefault="00371914" w:rsidP="00AF62FC">
            <w:pPr>
              <w:spacing w:after="0" w:line="240" w:lineRule="auto"/>
              <w:ind w:left="113" w:right="-57"/>
              <w:jc w:val="center"/>
              <w:rPr>
                <w:rFonts w:ascii="Arial" w:hAnsi="Arial" w:cs="Arial"/>
                <w:snapToGrid w:val="0"/>
                <w:color w:val="000000"/>
                <w:sz w:val="20"/>
                <w:szCs w:val="18"/>
              </w:rPr>
            </w:pPr>
            <w:r w:rsidRPr="00CE31D2">
              <w:rPr>
                <w:rFonts w:ascii="Arial" w:hAnsi="Arial" w:cs="Arial"/>
                <w:snapToGrid w:val="0"/>
                <w:color w:val="000000"/>
                <w:sz w:val="20"/>
                <w:szCs w:val="18"/>
              </w:rPr>
              <w:t>2031–2035</w:t>
            </w:r>
          </w:p>
        </w:tc>
      </w:tr>
      <w:tr w:rsidR="00724A07" w:rsidRPr="00CE31D2" w:rsidTr="00724A07">
        <w:trPr>
          <w:cantSplit/>
          <w:tblHeader/>
        </w:trPr>
        <w:tc>
          <w:tcPr>
            <w:tcW w:w="38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1</w:t>
            </w:r>
          </w:p>
        </w:tc>
        <w:tc>
          <w:tcPr>
            <w:tcW w:w="552"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w:t>
            </w:r>
          </w:p>
        </w:tc>
        <w:tc>
          <w:tcPr>
            <w:tcW w:w="552"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3</w:t>
            </w:r>
          </w:p>
        </w:tc>
        <w:tc>
          <w:tcPr>
            <w:tcW w:w="430"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4</w:t>
            </w:r>
          </w:p>
        </w:tc>
        <w:tc>
          <w:tcPr>
            <w:tcW w:w="37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5</w:t>
            </w:r>
          </w:p>
        </w:tc>
        <w:tc>
          <w:tcPr>
            <w:tcW w:w="282"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w:t>
            </w:r>
          </w:p>
        </w:tc>
        <w:tc>
          <w:tcPr>
            <w:tcW w:w="253"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7</w:t>
            </w:r>
          </w:p>
        </w:tc>
        <w:tc>
          <w:tcPr>
            <w:tcW w:w="301"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8</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9</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11</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12</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13</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14</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15</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16</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17</w:t>
            </w:r>
          </w:p>
        </w:tc>
        <w:tc>
          <w:tcPr>
            <w:tcW w:w="184"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18</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Подпрограмма</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«Информационная инфраструктура»</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highlight w:val="red"/>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highlight w:val="red"/>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highlight w:val="red"/>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highlight w:val="red"/>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371914" w:rsidRPr="00CE31D2" w:rsidTr="00724A07">
        <w:trPr>
          <w:cantSplit/>
        </w:trPr>
        <w:tc>
          <w:tcPr>
            <w:tcW w:w="5000" w:type="pct"/>
            <w:gridSpan w:val="18"/>
            <w:vAlign w:val="center"/>
          </w:tcPr>
          <w:p w:rsidR="00371914" w:rsidRPr="00CE31D2" w:rsidRDefault="00371914" w:rsidP="00724A07">
            <w:pPr>
              <w:spacing w:after="0" w:line="240" w:lineRule="auto"/>
              <w:jc w:val="center"/>
              <w:rPr>
                <w:rFonts w:ascii="Arial" w:hAnsi="Arial" w:cs="Arial"/>
                <w:snapToGrid w:val="0"/>
                <w:color w:val="000000"/>
                <w:sz w:val="20"/>
                <w:szCs w:val="18"/>
              </w:rPr>
            </w:pPr>
          </w:p>
          <w:p w:rsidR="00371914" w:rsidRPr="00CE31D2" w:rsidRDefault="00371914" w:rsidP="00724A07">
            <w:pPr>
              <w:spacing w:after="0" w:line="240" w:lineRule="auto"/>
              <w:jc w:val="center"/>
              <w:rPr>
                <w:rFonts w:ascii="Arial" w:hAnsi="Arial" w:cs="Arial"/>
                <w:b/>
                <w:snapToGrid w:val="0"/>
                <w:color w:val="000000"/>
                <w:sz w:val="20"/>
                <w:szCs w:val="18"/>
              </w:rPr>
            </w:pPr>
            <w:r w:rsidRPr="00CE31D2">
              <w:rPr>
                <w:rFonts w:ascii="Arial" w:hAnsi="Arial" w:cs="Arial"/>
                <w:b/>
                <w:snapToGrid w:val="0"/>
                <w:color w:val="000000"/>
                <w:sz w:val="20"/>
                <w:szCs w:val="18"/>
              </w:rPr>
              <w:t>Цель «Обеспечение эффективного функционирования и развитие комплекса информационно-телекоммуникационной инфраструктуры</w:t>
            </w:r>
          </w:p>
          <w:p w:rsidR="00371914" w:rsidRPr="00CE31D2" w:rsidRDefault="00371914" w:rsidP="00724A07">
            <w:pPr>
              <w:spacing w:after="0" w:line="240" w:lineRule="auto"/>
              <w:jc w:val="center"/>
              <w:rPr>
                <w:rFonts w:ascii="Arial" w:hAnsi="Arial" w:cs="Arial"/>
                <w:b/>
                <w:snapToGrid w:val="0"/>
                <w:color w:val="000000"/>
                <w:sz w:val="20"/>
                <w:szCs w:val="18"/>
              </w:rPr>
            </w:pPr>
            <w:r w:rsidRPr="00CE31D2">
              <w:rPr>
                <w:rFonts w:ascii="Arial" w:hAnsi="Arial" w:cs="Arial"/>
                <w:b/>
                <w:snapToGrid w:val="0"/>
                <w:color w:val="000000"/>
                <w:sz w:val="20"/>
                <w:szCs w:val="18"/>
              </w:rPr>
              <w:t>органов исполнительной власти Чувашской Республики и органов местного самоуправления»</w:t>
            </w:r>
          </w:p>
          <w:p w:rsidR="00371914" w:rsidRPr="00CE31D2" w:rsidRDefault="00371914" w:rsidP="00724A07">
            <w:pPr>
              <w:spacing w:after="0" w:line="240" w:lineRule="auto"/>
              <w:jc w:val="center"/>
              <w:rPr>
                <w:rFonts w:ascii="Arial" w:hAnsi="Arial" w:cs="Arial"/>
                <w:snapToGrid w:val="0"/>
                <w:color w:val="000000"/>
                <w:sz w:val="20"/>
                <w:szCs w:val="12"/>
              </w:rPr>
            </w:pP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Основное мероприятие 1</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«Информационная инфраструктура»</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информационно-технологическое обеспечение дея-тельности централизованных бухгалтерий органов местного самоуправления Мариинско- Посадском муниципального округа;</w:t>
            </w:r>
          </w:p>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оснащение органов местного самоуправления Ма-риинско- Посадском муниципального округа средствами компью-терной техники;</w:t>
            </w:r>
          </w:p>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подключение социально значимых объектов Мари-</w:t>
            </w:r>
            <w:r w:rsidRPr="00CE31D2">
              <w:rPr>
                <w:rFonts w:ascii="Arial" w:hAnsi="Arial" w:cs="Arial"/>
                <w:snapToGrid w:val="0"/>
                <w:color w:val="000000"/>
                <w:sz w:val="20"/>
                <w:szCs w:val="18"/>
              </w:rPr>
              <w:lastRenderedPageBreak/>
              <w:t>инско- Посадского муниципального округа Чувашской Республики к информационно-телекоммуникационной сети «Ин-тернет»</w:t>
            </w: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lastRenderedPageBreak/>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rPr>
          <w:cantSplit/>
        </w:trPr>
        <w:tc>
          <w:tcPr>
            <w:tcW w:w="38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Целевые индикаторы и показатели муниципальной программы, подпрограммы, увязанные с основным мероприятием 1</w:t>
            </w:r>
          </w:p>
        </w:tc>
        <w:tc>
          <w:tcPr>
            <w:tcW w:w="2745" w:type="pct"/>
            <w:gridSpan w:val="7"/>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Доля органов местного самоуправления, обеспеченных постоянным доступом к информационно-телекоммуникацион</w:t>
            </w:r>
            <w:r w:rsidRPr="00CE31D2">
              <w:rPr>
                <w:rFonts w:ascii="Arial" w:hAnsi="Arial" w:cs="Arial"/>
                <w:snapToGrid w:val="0"/>
                <w:color w:val="000000"/>
                <w:sz w:val="20"/>
                <w:szCs w:val="18"/>
              </w:rPr>
              <w:softHyphen/>
              <w:t>ной сети «Интернет» на скорости не менее 2 Мбит/с, процентов</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c>
          <w:tcPr>
            <w:tcW w:w="184"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100</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1.1</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муниципальный округов и городских округов Чувашской Республики.</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1.4</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Обеспечение широкополосного доступа к информационно-теле</w:t>
            </w:r>
            <w:r w:rsidRPr="00CE31D2">
              <w:rPr>
                <w:rFonts w:ascii="Arial" w:hAnsi="Arial" w:cs="Arial"/>
                <w:snapToGrid w:val="0"/>
                <w:color w:val="000000"/>
                <w:sz w:val="20"/>
                <w:szCs w:val="18"/>
              </w:rPr>
              <w:softHyphen/>
              <w:t>ком</w:t>
            </w:r>
            <w:r w:rsidRPr="00CE31D2">
              <w:rPr>
                <w:rFonts w:ascii="Arial" w:hAnsi="Arial" w:cs="Arial"/>
                <w:snapToGrid w:val="0"/>
                <w:color w:val="000000"/>
                <w:sz w:val="20"/>
                <w:szCs w:val="18"/>
              </w:rPr>
              <w:softHyphen/>
            </w:r>
            <w:r w:rsidRPr="00CE31D2">
              <w:rPr>
                <w:rFonts w:ascii="Arial" w:hAnsi="Arial" w:cs="Arial"/>
                <w:snapToGrid w:val="0"/>
                <w:color w:val="000000"/>
                <w:sz w:val="20"/>
                <w:szCs w:val="18"/>
              </w:rPr>
              <w:softHyphen/>
              <w:t>муникацион</w:t>
            </w:r>
            <w:r w:rsidRPr="00CE31D2">
              <w:rPr>
                <w:rFonts w:ascii="Arial" w:hAnsi="Arial" w:cs="Arial"/>
                <w:snapToGrid w:val="0"/>
                <w:color w:val="000000"/>
                <w:sz w:val="20"/>
                <w:szCs w:val="18"/>
              </w:rPr>
              <w:softHyphen/>
              <w:t>ной сети «Интернет» органов местного самоуправления</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1.5</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Оснащение местного самоуправления Мариинско- Посадского муниципального округа Чувашской Республики средствами компьютерной техники</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Основное мероприятие 2</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Обеспечение условий для подключения социально- значимых объектов к информационно-телекоммуни</w:t>
            </w:r>
            <w:r w:rsidRPr="00CE31D2">
              <w:rPr>
                <w:rFonts w:ascii="Arial" w:hAnsi="Arial" w:cs="Arial"/>
                <w:snapToGrid w:val="0"/>
                <w:color w:val="000000"/>
                <w:sz w:val="20"/>
                <w:szCs w:val="18"/>
              </w:rPr>
              <w:softHyphen/>
              <w:t>кационной сети «Интернет»</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обеспечение мониторинга и управления функционированием информационно-телекомму</w:t>
            </w:r>
            <w:r w:rsidRPr="00CE31D2">
              <w:rPr>
                <w:rFonts w:ascii="Arial" w:hAnsi="Arial" w:cs="Arial"/>
                <w:snapToGrid w:val="0"/>
                <w:color w:val="000000"/>
                <w:sz w:val="20"/>
                <w:szCs w:val="18"/>
              </w:rPr>
              <w:softHyphen/>
              <w:t>никационной ин</w:t>
            </w:r>
            <w:r w:rsidRPr="00CE31D2">
              <w:rPr>
                <w:rFonts w:ascii="Arial" w:hAnsi="Arial" w:cs="Arial"/>
                <w:snapToGrid w:val="0"/>
                <w:color w:val="000000"/>
                <w:sz w:val="20"/>
                <w:szCs w:val="18"/>
              </w:rPr>
              <w:softHyphen/>
              <w:t>фраструктуры органов местного самоуправления;</w:t>
            </w:r>
          </w:p>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 xml:space="preserve">обеспечение и развитие условий </w:t>
            </w:r>
            <w:r w:rsidRPr="00CE31D2">
              <w:rPr>
                <w:rFonts w:ascii="Arial" w:hAnsi="Arial" w:cs="Arial"/>
                <w:snapToGrid w:val="0"/>
                <w:color w:val="000000"/>
                <w:sz w:val="20"/>
                <w:szCs w:val="18"/>
              </w:rPr>
              <w:lastRenderedPageBreak/>
              <w:t>хранения и обработки данных, создаваемых органами местного самоуправления</w:t>
            </w: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lastRenderedPageBreak/>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color w:val="000000"/>
                <w:sz w:val="20"/>
                <w:szCs w:val="18"/>
              </w:rPr>
            </w:pPr>
            <w:r w:rsidRPr="00CE31D2">
              <w:rPr>
                <w:rFonts w:ascii="Arial" w:hAnsi="Arial" w:cs="Arial"/>
                <w:color w:val="000000"/>
                <w:sz w:val="20"/>
                <w:szCs w:val="18"/>
              </w:rPr>
              <w:t>Целевой индикатор и показатель муниципальной программы, увязанные с основным мероприятием 2</w:t>
            </w:r>
          </w:p>
        </w:tc>
        <w:tc>
          <w:tcPr>
            <w:tcW w:w="2745" w:type="pct"/>
            <w:gridSpan w:val="7"/>
            <w:vAlign w:val="center"/>
          </w:tcPr>
          <w:p w:rsidR="00371914" w:rsidRPr="00CE31D2" w:rsidRDefault="00371914" w:rsidP="00724A07">
            <w:pPr>
              <w:pageBreakBefore/>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Подключение социально- значимых объектов Мариинско- Посадского муниципального округа Чувашской Республики к информационно-телекоммуникационной сети «Интернет»</w:t>
            </w:r>
          </w:p>
        </w:tc>
        <w:tc>
          <w:tcPr>
            <w:tcW w:w="415" w:type="pct"/>
            <w:vAlign w:val="center"/>
          </w:tcPr>
          <w:p w:rsidR="00371914" w:rsidRPr="00CE31D2" w:rsidRDefault="00371914" w:rsidP="00724A07">
            <w:pPr>
              <w:pageBreakBefore/>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83</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84</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85</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86</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87</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88</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89</w:t>
            </w:r>
          </w:p>
        </w:tc>
        <w:tc>
          <w:tcPr>
            <w:tcW w:w="159"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90</w:t>
            </w:r>
          </w:p>
        </w:tc>
        <w:tc>
          <w:tcPr>
            <w:tcW w:w="184" w:type="pct"/>
            <w:vAlign w:val="center"/>
          </w:tcPr>
          <w:p w:rsidR="00371914" w:rsidRPr="00CE31D2" w:rsidRDefault="00371914" w:rsidP="00724A07">
            <w:pPr>
              <w:pageBreakBefore/>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90</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2745" w:type="pct"/>
            <w:gridSpan w:val="7"/>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в городской местности, процент</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93</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94</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95</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96</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97</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97</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97</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97</w:t>
            </w:r>
          </w:p>
        </w:tc>
        <w:tc>
          <w:tcPr>
            <w:tcW w:w="184"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97</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2745" w:type="pct"/>
            <w:gridSpan w:val="7"/>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в сельской местности, процент</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66</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67</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68</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69</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70</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72</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73</w:t>
            </w:r>
          </w:p>
        </w:tc>
        <w:tc>
          <w:tcPr>
            <w:tcW w:w="159"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75</w:t>
            </w:r>
          </w:p>
        </w:tc>
        <w:tc>
          <w:tcPr>
            <w:tcW w:w="184" w:type="pct"/>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75</w:t>
            </w:r>
          </w:p>
        </w:tc>
      </w:tr>
      <w:tr w:rsidR="00724A07" w:rsidRPr="00CE31D2" w:rsidTr="00724A07">
        <w:tc>
          <w:tcPr>
            <w:tcW w:w="385"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2.1</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Подключение социально значимых объектов Мариинско- Посадского муниципального округа к информационно-телекоммуникационной сети «Интернет»</w:t>
            </w:r>
          </w:p>
        </w:tc>
        <w:tc>
          <w:tcPr>
            <w:tcW w:w="552" w:type="pct"/>
            <w:vMerge w:val="restart"/>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restar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highlight w:val="yellow"/>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85"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52"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30" w:type="pct"/>
            <w:vMerge/>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5"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82"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0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15" w:type="pct"/>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59"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bl>
    <w:p w:rsidR="00371914" w:rsidRPr="00CE31D2" w:rsidRDefault="00371914" w:rsidP="00724A07">
      <w:pPr>
        <w:spacing w:after="0" w:line="240" w:lineRule="auto"/>
        <w:contextualSpacing/>
        <w:rPr>
          <w:rFonts w:ascii="Arial" w:hAnsi="Arial" w:cs="Arial"/>
          <w:snapToGrid w:val="0"/>
          <w:color w:val="000000"/>
          <w:sz w:val="20"/>
          <w:szCs w:val="24"/>
        </w:rPr>
      </w:pP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Приложение № 5</w:t>
      </w: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к муниципальной программе</w:t>
      </w: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Мариинско- Посадского муниципальный округ Чувашской Республики</w:t>
      </w:r>
    </w:p>
    <w:p w:rsidR="00371914" w:rsidRPr="00CE31D2" w:rsidRDefault="00371914" w:rsidP="00724A07">
      <w:pPr>
        <w:spacing w:after="0" w:line="240" w:lineRule="auto"/>
        <w:contextualSpacing/>
        <w:jc w:val="right"/>
        <w:rPr>
          <w:rFonts w:ascii="Arial" w:hAnsi="Arial" w:cs="Arial"/>
          <w:color w:val="000000"/>
          <w:sz w:val="20"/>
          <w:szCs w:val="26"/>
        </w:rPr>
      </w:pPr>
      <w:r w:rsidRPr="00CE31D2">
        <w:rPr>
          <w:rFonts w:ascii="Arial" w:hAnsi="Arial" w:cs="Arial"/>
          <w:color w:val="000000"/>
          <w:sz w:val="20"/>
          <w:szCs w:val="26"/>
        </w:rPr>
        <w:t>«Информационное общество»</w:t>
      </w:r>
    </w:p>
    <w:p w:rsidR="00371914"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П О Д П Р О Г Р А М М А</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«Информационная безопасность»</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муниципальной программы Мариинско- Посадского муниципального округа Чувашской Республики «Информационное общество» </w:t>
      </w:r>
    </w:p>
    <w:p w:rsidR="00371914" w:rsidRDefault="00371914" w:rsidP="00724A07">
      <w:pPr>
        <w:pStyle w:val="ConsPlusCell"/>
        <w:jc w:val="center"/>
        <w:rPr>
          <w:color w:val="000000"/>
          <w:szCs w:val="26"/>
        </w:rPr>
      </w:pPr>
    </w:p>
    <w:p w:rsidR="00371914" w:rsidRPr="00CE31D2" w:rsidRDefault="00371914" w:rsidP="00724A07">
      <w:pPr>
        <w:pStyle w:val="ConsPlusCell"/>
        <w:jc w:val="center"/>
        <w:rPr>
          <w:color w:val="000000"/>
          <w:szCs w:val="26"/>
        </w:rPr>
      </w:pPr>
      <w:r w:rsidRPr="00CE31D2">
        <w:rPr>
          <w:color w:val="000000"/>
          <w:szCs w:val="26"/>
        </w:rPr>
        <w:t xml:space="preserve">ПАСПОРТ ПОДПРОГРАММЫ </w:t>
      </w:r>
    </w:p>
    <w:p w:rsidR="00371914" w:rsidRPr="00CE31D2" w:rsidRDefault="00371914" w:rsidP="00724A07">
      <w:pPr>
        <w:spacing w:after="0" w:line="240" w:lineRule="auto"/>
        <w:contextualSpacing/>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8"/>
        <w:gridCol w:w="9380"/>
      </w:tblGrid>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Ответственный исполнитель подпрограммы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pStyle w:val="ConsPlusCell"/>
              <w:contextualSpacing/>
              <w:jc w:val="center"/>
              <w:rPr>
                <w:color w:val="000000"/>
                <w:szCs w:val="24"/>
              </w:rPr>
            </w:pPr>
            <w:r w:rsidRPr="00CE31D2">
              <w:rPr>
                <w:color w:val="000000"/>
              </w:rPr>
              <w:t>Отдел цифрового развития и информационных тех-нологий администрации Мариинско-Посадского муниципального округа Чувашской Республики.</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Соисполнитель подпрограммы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структурные подразделения администрации Мариинско-Посадского муниципального округа;</w:t>
            </w:r>
          </w:p>
          <w:p w:rsidR="00371914" w:rsidRPr="00CE31D2" w:rsidRDefault="00371914" w:rsidP="00724A07">
            <w:pPr>
              <w:pStyle w:val="affb"/>
              <w:jc w:val="center"/>
              <w:rPr>
                <w:rFonts w:ascii="Arial" w:hAnsi="Arial" w:cs="Arial"/>
                <w:color w:val="000000"/>
                <w:sz w:val="20"/>
              </w:rPr>
            </w:pPr>
            <w:r w:rsidRPr="00CE31D2">
              <w:rPr>
                <w:rFonts w:ascii="Arial" w:hAnsi="Arial" w:cs="Arial"/>
                <w:bCs/>
                <w:color w:val="000000"/>
                <w:sz w:val="20"/>
              </w:rPr>
              <w:t>муниципальное казенное учреждение «Централизованная бухгалтерия Мариинско-Посадского муниципального округа Чувашской Республики»</w:t>
            </w:r>
            <w:r w:rsidRPr="00CE31D2">
              <w:rPr>
                <w:rFonts w:ascii="Arial" w:hAnsi="Arial" w:cs="Arial"/>
                <w:color w:val="000000"/>
                <w:sz w:val="20"/>
              </w:rPr>
              <w:t>;</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Цель подпрограммы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использование преимущественно отечественного программного обеспечения в </w:t>
            </w:r>
            <w:r w:rsidRPr="00CE31D2">
              <w:rPr>
                <w:rFonts w:ascii="Arial" w:hAnsi="Arial" w:cs="Arial"/>
                <w:color w:val="000000"/>
                <w:sz w:val="20"/>
                <w:szCs w:val="26"/>
              </w:rPr>
              <w:t>органах местного самоуправления Мариинско- Посадского муниципального округа Чувашской Республики</w:t>
            </w:r>
            <w:r w:rsidRPr="00CE31D2">
              <w:rPr>
                <w:rFonts w:ascii="Arial" w:hAnsi="Arial" w:cs="Arial"/>
                <w:color w:val="000000"/>
                <w:sz w:val="20"/>
                <w:szCs w:val="24"/>
              </w:rPr>
              <w:t>.</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Задачи подпрограммы</w:t>
            </w:r>
          </w:p>
          <w:p w:rsidR="00371914" w:rsidRPr="00CE31D2" w:rsidRDefault="00371914" w:rsidP="00724A07">
            <w:pPr>
              <w:widowControl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4"/>
              </w:rPr>
              <w:t>создание и развитие условий для обеспечения безопасности информационных систем и компонентов информационной инфраструктуры, их защиты и сохранности, соответствия требованиям безопасности информации;</w:t>
            </w:r>
          </w:p>
          <w:p w:rsidR="00371914" w:rsidRPr="00CE31D2" w:rsidRDefault="00371914" w:rsidP="00724A07">
            <w:pPr>
              <w:spacing w:after="0" w:line="240" w:lineRule="auto"/>
              <w:contextualSpacing/>
              <w:jc w:val="center"/>
              <w:rPr>
                <w:rFonts w:ascii="Arial" w:hAnsi="Arial" w:cs="Arial"/>
                <w:color w:val="000000"/>
                <w:sz w:val="20"/>
                <w:szCs w:val="24"/>
              </w:rPr>
            </w:pPr>
            <w:r w:rsidRPr="00CE31D2">
              <w:rPr>
                <w:rFonts w:ascii="Arial" w:hAnsi="Arial" w:cs="Arial"/>
                <w:color w:val="000000"/>
                <w:sz w:val="20"/>
                <w:szCs w:val="26"/>
              </w:rPr>
              <w:t>участие в переходе на использование в своей деятельности преимущественно отечественного программного обеспечения.</w:t>
            </w:r>
          </w:p>
          <w:p w:rsidR="00371914" w:rsidRPr="00CE31D2" w:rsidRDefault="00371914" w:rsidP="00724A07">
            <w:pPr>
              <w:spacing w:after="0" w:line="240" w:lineRule="auto"/>
              <w:contextualSpacing/>
              <w:jc w:val="center"/>
              <w:rPr>
                <w:rFonts w:ascii="Arial" w:hAnsi="Arial" w:cs="Arial"/>
                <w:color w:val="000000"/>
                <w:sz w:val="20"/>
                <w:szCs w:val="24"/>
              </w:rPr>
            </w:pP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Целевые индикаторы и показатели подпрограммы</w:t>
            </w:r>
          </w:p>
          <w:p w:rsidR="00371914" w:rsidRPr="00CE31D2" w:rsidRDefault="00371914" w:rsidP="00724A07">
            <w:pPr>
              <w:widowControl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достижение к 2036 году следующих целевых индикаторов и показателей:</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стоимостная доля закупаемого и (или) арендуемого органами муниципальной власти Мариинско- Посадского муниципального округа Чувашской Республики иностранного программного обеспечения – 10 процентов;</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Этапы и сроки реализации подпрограммы</w:t>
            </w:r>
          </w:p>
          <w:p w:rsidR="00371914" w:rsidRPr="00CE31D2" w:rsidRDefault="00371914" w:rsidP="00724A07">
            <w:pPr>
              <w:widowControl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2023–2035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lang w:val="en-US"/>
              </w:rPr>
              <w:t>I</w:t>
            </w:r>
            <w:r w:rsidRPr="00CE31D2">
              <w:rPr>
                <w:rFonts w:ascii="Arial" w:hAnsi="Arial" w:cs="Arial"/>
                <w:color w:val="000000"/>
                <w:sz w:val="20"/>
                <w:szCs w:val="24"/>
              </w:rPr>
              <w:t xml:space="preserve"> этап – 2023–2025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lang w:val="en-US"/>
              </w:rPr>
              <w:t>II</w:t>
            </w:r>
            <w:r w:rsidRPr="00CE31D2">
              <w:rPr>
                <w:rFonts w:ascii="Arial" w:hAnsi="Arial" w:cs="Arial"/>
                <w:color w:val="000000"/>
                <w:sz w:val="20"/>
                <w:szCs w:val="24"/>
              </w:rPr>
              <w:t xml:space="preserve"> этап – 2026–2030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lang w:val="en-US"/>
              </w:rPr>
              <w:t>III</w:t>
            </w:r>
            <w:r w:rsidRPr="00CE31D2">
              <w:rPr>
                <w:rFonts w:ascii="Arial" w:hAnsi="Arial" w:cs="Arial"/>
                <w:color w:val="000000"/>
                <w:sz w:val="20"/>
                <w:szCs w:val="24"/>
              </w:rPr>
              <w:t xml:space="preserve"> этап – 2031–2035 годы</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lang w:val="en-US"/>
              </w:rPr>
            </w:pP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Объемы финансирования подпрограммы с разбивкой по годам</w:t>
            </w:r>
            <w:r w:rsidRPr="00CE31D2">
              <w:rPr>
                <w:rFonts w:ascii="Arial" w:hAnsi="Arial" w:cs="Arial"/>
                <w:color w:val="000000"/>
                <w:sz w:val="20"/>
                <w:szCs w:val="24"/>
              </w:rPr>
              <w:br/>
              <w:t>реа</w:t>
            </w:r>
            <w:r w:rsidRPr="00CE31D2">
              <w:rPr>
                <w:rFonts w:ascii="Arial" w:hAnsi="Arial" w:cs="Arial"/>
                <w:color w:val="000000"/>
                <w:sz w:val="20"/>
                <w:szCs w:val="24"/>
              </w:rPr>
              <w:softHyphen/>
              <w:t xml:space="preserve">лизации </w:t>
            </w: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pStyle w:val="affb"/>
              <w:jc w:val="center"/>
              <w:rPr>
                <w:rFonts w:ascii="Arial" w:hAnsi="Arial" w:cs="Arial"/>
                <w:color w:val="000000"/>
                <w:sz w:val="20"/>
                <w:szCs w:val="26"/>
              </w:rPr>
            </w:pPr>
            <w:r w:rsidRPr="00CE31D2">
              <w:rPr>
                <w:rFonts w:ascii="Arial" w:hAnsi="Arial" w:cs="Arial"/>
                <w:color w:val="000000"/>
                <w:sz w:val="20"/>
                <w:szCs w:val="26"/>
              </w:rPr>
              <w:t>в пределах бюджетных ассигнований на ведение основной деятельности</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0"/>
              </w:rPr>
            </w:pPr>
            <w:r w:rsidRPr="00CE31D2">
              <w:rPr>
                <w:rFonts w:ascii="Arial" w:hAnsi="Arial" w:cs="Arial"/>
                <w:color w:val="000000"/>
                <w:sz w:val="20"/>
                <w:szCs w:val="26"/>
              </w:rPr>
              <w:t>Объемы финансирования подпрограммы уточняются при формировании бюджета Мариинско-Посадского муниципального округа на очередной финансовый год и плановый период</w:t>
            </w:r>
          </w:p>
        </w:tc>
      </w:tr>
      <w:tr w:rsidR="00371914" w:rsidRPr="00CE31D2" w:rsidTr="00724A07">
        <w:trPr>
          <w:cantSplit/>
        </w:trPr>
        <w:tc>
          <w:tcPr>
            <w:tcW w:w="1537"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Ожидаемые результаты реализации подпрограммы</w:t>
            </w:r>
          </w:p>
          <w:p w:rsidR="00371914" w:rsidRPr="00CE31D2" w:rsidRDefault="00371914" w:rsidP="00724A07">
            <w:pPr>
              <w:widowControl w:val="0"/>
              <w:spacing w:after="0" w:line="240" w:lineRule="auto"/>
              <w:jc w:val="center"/>
              <w:rPr>
                <w:rFonts w:ascii="Arial" w:hAnsi="Arial" w:cs="Arial"/>
                <w:color w:val="000000"/>
                <w:sz w:val="20"/>
                <w:szCs w:val="24"/>
              </w:rPr>
            </w:pPr>
          </w:p>
        </w:tc>
        <w:tc>
          <w:tcPr>
            <w:tcW w:w="178" w:type="pct"/>
            <w:vAlign w:val="center"/>
          </w:tcPr>
          <w:p w:rsidR="00371914" w:rsidRPr="00CE31D2" w:rsidRDefault="00371914" w:rsidP="00724A07">
            <w:pPr>
              <w:pStyle w:val="ConsPlusCell"/>
              <w:contextualSpacing/>
              <w:jc w:val="center"/>
              <w:rPr>
                <w:color w:val="000000"/>
                <w:szCs w:val="26"/>
              </w:rPr>
            </w:pPr>
            <w:r w:rsidRPr="00CE31D2">
              <w:rPr>
                <w:color w:val="000000"/>
                <w:szCs w:val="26"/>
              </w:rPr>
              <w:t>–</w:t>
            </w:r>
          </w:p>
        </w:tc>
        <w:tc>
          <w:tcPr>
            <w:tcW w:w="3285" w:type="pct"/>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достижение состояния защищенности информационно-телекоммуникационной инфраструктуры органов местного самоуправления </w:t>
            </w:r>
            <w:r w:rsidRPr="00CE31D2">
              <w:rPr>
                <w:rFonts w:ascii="Arial" w:hAnsi="Arial" w:cs="Arial"/>
                <w:color w:val="000000"/>
                <w:sz w:val="20"/>
                <w:szCs w:val="26"/>
              </w:rPr>
              <w:t>Мариинско- Посадского муниципального округа Чувашской Республики</w:t>
            </w:r>
            <w:r w:rsidRPr="00CE31D2">
              <w:rPr>
                <w:rFonts w:ascii="Arial" w:hAnsi="Arial" w:cs="Arial"/>
                <w:color w:val="000000"/>
                <w:sz w:val="20"/>
                <w:szCs w:val="24"/>
              </w:rPr>
              <w:t xml:space="preserve">; </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r w:rsidRPr="00CE31D2">
              <w:rPr>
                <w:rFonts w:ascii="Arial" w:hAnsi="Arial" w:cs="Arial"/>
                <w:color w:val="000000"/>
                <w:sz w:val="20"/>
                <w:szCs w:val="24"/>
              </w:rPr>
              <w:t xml:space="preserve">обеспечение использования отечественных разработок и технологий в рамках функционирования информационно-телекоммуникационной инфраструктуры органов местного самоуправления </w:t>
            </w:r>
            <w:r w:rsidRPr="00CE31D2">
              <w:rPr>
                <w:rFonts w:ascii="Arial" w:hAnsi="Arial" w:cs="Arial"/>
                <w:color w:val="000000"/>
                <w:sz w:val="20"/>
                <w:szCs w:val="26"/>
              </w:rPr>
              <w:t>Мариинско- Посадского муниципального округа Чувашской Республики</w:t>
            </w:r>
            <w:r w:rsidRPr="00CE31D2">
              <w:rPr>
                <w:rFonts w:ascii="Arial" w:hAnsi="Arial" w:cs="Arial"/>
                <w:color w:val="000000"/>
                <w:sz w:val="20"/>
                <w:szCs w:val="24"/>
              </w:rPr>
              <w:t>;</w:t>
            </w:r>
          </w:p>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szCs w:val="24"/>
              </w:rPr>
            </w:pPr>
          </w:p>
        </w:tc>
      </w:tr>
    </w:tbl>
    <w:p w:rsidR="00371914" w:rsidRPr="00CE31D2"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w:t>
      </w:r>
      <w:r w:rsidRPr="00CE31D2">
        <w:rPr>
          <w:rFonts w:ascii="Arial" w:hAnsi="Arial" w:cs="Arial"/>
          <w:b/>
          <w:color w:val="000000"/>
          <w:sz w:val="20"/>
          <w:szCs w:val="26"/>
        </w:rPr>
        <w:t xml:space="preserve">. Приоритеты, цели и задачи подпрограммы, общая характеристика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участия органов местного самоуправления муниципальных муниципальный округов и городских округов в реализации подпрограммы</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Приоритеты развития информационной инфраструктуры в Чувашской Республике определены программой «Цифровая экономика Российской Федерации», утвержденной распоряжением Правительства Российской Федерации от </w:t>
      </w:r>
      <w:r w:rsidRPr="00CE31D2">
        <w:rPr>
          <w:rFonts w:ascii="Arial" w:hAnsi="Arial" w:cs="Arial"/>
          <w:color w:val="000000"/>
          <w:sz w:val="20"/>
          <w:szCs w:val="26"/>
        </w:rPr>
        <w:br/>
        <w:t xml:space="preserve">28.07.2017 г. № 1632-р,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Государственной программой Чувашской Республики «Информационное общество Чувашии», утвержденная постановлением Кабинета Министров Чувашской Республики от 10.10.2018 № 402. Среди них можно выделить следующие: повышение безопасности функционирования объектов информационной инфраструктуры, обеспечение безопасности информации, обрабатываемой в информационных системах, формирование широкого применения отечественных информационных и коммуникационных технологий в системе </w:t>
      </w:r>
      <w:r w:rsidRPr="00CE31D2">
        <w:rPr>
          <w:rFonts w:ascii="Arial" w:hAnsi="Arial" w:cs="Arial"/>
          <w:color w:val="000000"/>
          <w:sz w:val="20"/>
          <w:szCs w:val="26"/>
        </w:rPr>
        <w:lastRenderedPageBreak/>
        <w:t>муниципального управления, обеспечение устойчивости и безопасности функционирования информационных систем и технологий, создание условий для повышения доверия к электронным документам.</w:t>
      </w:r>
    </w:p>
    <w:p w:rsidR="00371914" w:rsidRPr="00CE31D2" w:rsidRDefault="00371914" w:rsidP="00724A07">
      <w:pPr>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6"/>
        </w:rPr>
        <w:t xml:space="preserve">Целями подпрограммы являются </w:t>
      </w:r>
      <w:r w:rsidRPr="00CE31D2">
        <w:rPr>
          <w:rFonts w:ascii="Arial" w:hAnsi="Arial" w:cs="Arial"/>
          <w:color w:val="000000"/>
          <w:sz w:val="20"/>
          <w:szCs w:val="24"/>
        </w:rPr>
        <w:t xml:space="preserve">обеспечение функционирования информационно-телекоммуникационной инфраструктуры в Мариинско- Посадском муниципальный округе Чувашской Республики, использование преимущественно отечественного программного обеспечения органами местного самоуправления Мариинско- Посадского муниципального округа. </w:t>
      </w:r>
    </w:p>
    <w:p w:rsidR="00371914" w:rsidRPr="00CE31D2" w:rsidRDefault="00371914" w:rsidP="00724A07">
      <w:pPr>
        <w:pStyle w:val="ConsPlusNormal"/>
        <w:widowControl/>
        <w:ind w:firstLine="709"/>
        <w:jc w:val="both"/>
        <w:rPr>
          <w:color w:val="000000"/>
          <w:szCs w:val="26"/>
        </w:rPr>
      </w:pPr>
      <w:r w:rsidRPr="00CE31D2">
        <w:rPr>
          <w:color w:val="000000"/>
          <w:szCs w:val="26"/>
        </w:rPr>
        <w:t>Достижению поставленных в подпрограмме целей способствует решение следующих задач:</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обеспечение устойчивости и безопасности информационной инфраструктуры органов местного самоуправления;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участие в переходе на использование в своей деятельности преимущественно отечественного программного обеспечения. </w:t>
      </w:r>
    </w:p>
    <w:p w:rsidR="00371914"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w:t>
      </w:r>
      <w:r w:rsidRPr="00CE31D2">
        <w:rPr>
          <w:rFonts w:ascii="Arial" w:hAnsi="Arial" w:cs="Arial"/>
          <w:b/>
          <w:color w:val="000000"/>
          <w:sz w:val="20"/>
          <w:szCs w:val="26"/>
        </w:rPr>
        <w:t xml:space="preserve">. Перечень и сведения о целевых индикаторах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и показателях подпрограммы с расшифровкой плановых значений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по годам ее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В результате реализации подпрограммы ожидается достижение следующих целевых индикаторов и показателей:</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стоимостная доля закупаемого и (или) арендуемого органами муниципальной власти Чувашской Республики иностранного программного обеспечения в 2023–2035 годах – не более 10 процентов ежегодно.</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Сведения о целевых индикаторах и показателях подпрограммы и их значениях приведены в приложении к подпрограмме.</w:t>
      </w:r>
    </w:p>
    <w:p w:rsidR="00371914" w:rsidRDefault="00371914" w:rsidP="00724A07">
      <w:pPr>
        <w:spacing w:after="0" w:line="240" w:lineRule="auto"/>
        <w:contextualSpacing/>
        <w:jc w:val="center"/>
        <w:rPr>
          <w:rFonts w:ascii="Arial" w:hAnsi="Arial" w:cs="Arial"/>
          <w:b/>
          <w:color w:val="000000"/>
          <w:sz w:val="20"/>
          <w:szCs w:val="26"/>
        </w:rPr>
      </w:pP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 xml:space="preserve">Раздел </w:t>
      </w:r>
      <w:r w:rsidRPr="00CE31D2">
        <w:rPr>
          <w:rFonts w:ascii="Arial" w:hAnsi="Arial" w:cs="Arial"/>
          <w:b/>
          <w:color w:val="000000"/>
          <w:sz w:val="20"/>
          <w:szCs w:val="26"/>
          <w:lang w:val="en-US"/>
        </w:rPr>
        <w:t>III</w:t>
      </w:r>
      <w:r w:rsidRPr="00CE31D2">
        <w:rPr>
          <w:rFonts w:ascii="Arial" w:hAnsi="Arial" w:cs="Arial"/>
          <w:b/>
          <w:color w:val="000000"/>
          <w:sz w:val="20"/>
          <w:szCs w:val="26"/>
        </w:rPr>
        <w:t xml:space="preserve">. Характеристика основных мероприятий, мероприятий </w:t>
      </w:r>
    </w:p>
    <w:p w:rsidR="00371914" w:rsidRPr="00CE31D2" w:rsidRDefault="00371914" w:rsidP="00724A07">
      <w:pPr>
        <w:spacing w:after="0" w:line="240" w:lineRule="auto"/>
        <w:contextualSpacing/>
        <w:jc w:val="center"/>
        <w:rPr>
          <w:rFonts w:ascii="Arial" w:hAnsi="Arial" w:cs="Arial"/>
          <w:b/>
          <w:color w:val="000000"/>
          <w:sz w:val="20"/>
          <w:szCs w:val="26"/>
        </w:rPr>
      </w:pPr>
      <w:r w:rsidRPr="00CE31D2">
        <w:rPr>
          <w:rFonts w:ascii="Arial" w:hAnsi="Arial" w:cs="Arial"/>
          <w:b/>
          <w:color w:val="000000"/>
          <w:sz w:val="20"/>
          <w:szCs w:val="26"/>
        </w:rPr>
        <w:t>подпрограммы с указанием сроков и этапов их реализации</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 xml:space="preserve">На реализацию поставленных целей и задач подпрограммы и муниципальной программы в целом направлено одно основное мероприятие. </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Основное мероприятие 1. «Информационная безопасность».</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1.1. Модернизация и эксплуатация системы защиты информационных систем, используемых органами местного самоуправления.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1.2. Модернизация, аттестация объектов информатизации, предназначенных для обработки сведений, не составляющих государственную тайну.</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1.3. Переход на использование в деятельности органов местного самоуправления преимущественно отечественного программного обеспечения.</w:t>
      </w:r>
    </w:p>
    <w:p w:rsidR="00371914" w:rsidRPr="00CE31D2" w:rsidRDefault="00371914" w:rsidP="00724A07">
      <w:pPr>
        <w:spacing w:after="0" w:line="240" w:lineRule="auto"/>
        <w:ind w:firstLine="709"/>
        <w:contextualSpacing/>
        <w:jc w:val="both"/>
        <w:rPr>
          <w:rFonts w:ascii="Arial" w:hAnsi="Arial" w:cs="Arial"/>
          <w:color w:val="000000"/>
          <w:sz w:val="20"/>
          <w:szCs w:val="26"/>
        </w:rPr>
      </w:pPr>
      <w:r w:rsidRPr="00CE31D2">
        <w:rPr>
          <w:rFonts w:ascii="Arial" w:hAnsi="Arial" w:cs="Arial"/>
          <w:color w:val="000000"/>
          <w:sz w:val="20"/>
          <w:szCs w:val="26"/>
        </w:rPr>
        <w:t>Мероприятие 1.4. Подключение к информационно-телекоммуникацион</w:t>
      </w:r>
      <w:r w:rsidRPr="00CE31D2">
        <w:rPr>
          <w:rFonts w:ascii="Arial" w:hAnsi="Arial" w:cs="Arial"/>
          <w:color w:val="000000"/>
          <w:sz w:val="20"/>
          <w:szCs w:val="26"/>
        </w:rPr>
        <w:softHyphen/>
        <w:t>ной сети «Интернет» и размещение (публикация) в ней информации через российский государственный сегмент информационно-телекоммуникационной сети «Интернет» (сеть RSNet).</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371914"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CE31D2">
        <w:rPr>
          <w:rFonts w:ascii="Arial" w:hAnsi="Arial" w:cs="Arial"/>
          <w:color w:val="000000"/>
          <w:sz w:val="20"/>
          <w:szCs w:val="24"/>
        </w:rPr>
        <w:t>Ресурсное обеспечение реализации подпрограммы приведено в приложении к настоящей подпрограмме.</w:t>
      </w:r>
    </w:p>
    <w:p w:rsidR="00371914" w:rsidRPr="00CE31D2" w:rsidRDefault="00371914" w:rsidP="00724A07">
      <w:pPr>
        <w:widowControl w:val="0"/>
        <w:autoSpaceDE w:val="0"/>
        <w:autoSpaceDN w:val="0"/>
        <w:adjustRightInd w:val="0"/>
        <w:spacing w:after="0" w:line="240" w:lineRule="auto"/>
        <w:ind w:firstLine="709"/>
        <w:contextualSpacing/>
        <w:jc w:val="both"/>
        <w:rPr>
          <w:rFonts w:ascii="Arial" w:hAnsi="Arial" w:cs="Arial"/>
          <w:color w:val="000000"/>
          <w:sz w:val="20"/>
        </w:rPr>
      </w:pP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Приложение</w:t>
      </w:r>
    </w:p>
    <w:p w:rsidR="00371914"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к подпрограмме «Информационная безопасность» муниципальной программы </w:t>
      </w:r>
    </w:p>
    <w:p w:rsidR="00371914" w:rsidRPr="00CE31D2" w:rsidRDefault="00371914" w:rsidP="00724A07">
      <w:pPr>
        <w:widowControl w:val="0"/>
        <w:autoSpaceDE w:val="0"/>
        <w:autoSpaceDN w:val="0"/>
        <w:adjustRightInd w:val="0"/>
        <w:spacing w:after="0" w:line="240" w:lineRule="auto"/>
        <w:jc w:val="right"/>
        <w:rPr>
          <w:rFonts w:ascii="Arial" w:hAnsi="Arial" w:cs="Arial"/>
          <w:color w:val="000000"/>
          <w:sz w:val="20"/>
          <w:szCs w:val="26"/>
        </w:rPr>
      </w:pPr>
      <w:r w:rsidRPr="00CE31D2">
        <w:rPr>
          <w:rFonts w:ascii="Arial" w:hAnsi="Arial" w:cs="Arial"/>
          <w:color w:val="000000"/>
          <w:sz w:val="20"/>
          <w:szCs w:val="26"/>
        </w:rPr>
        <w:t xml:space="preserve">Мариинско- Посадского муниципального округа Чувашской Республики «Информационное общество» </w:t>
      </w:r>
    </w:p>
    <w:p w:rsidR="00371914" w:rsidRDefault="00371914" w:rsidP="00724A07">
      <w:pPr>
        <w:spacing w:after="0" w:line="240" w:lineRule="auto"/>
        <w:jc w:val="center"/>
        <w:rPr>
          <w:rFonts w:ascii="Arial" w:hAnsi="Arial" w:cs="Arial"/>
          <w:b/>
          <w:color w:val="000000"/>
          <w:sz w:val="20"/>
          <w:szCs w:val="24"/>
        </w:rPr>
      </w:pP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РЕСУРСНОЕ ОБЕСПЕЧЕНИЕ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 xml:space="preserve">реализации подпрограммы «Информационная безопасность» </w:t>
      </w:r>
    </w:p>
    <w:p w:rsidR="00371914" w:rsidRPr="00CE31D2" w:rsidRDefault="00371914" w:rsidP="00724A07">
      <w:pPr>
        <w:spacing w:after="0" w:line="240" w:lineRule="auto"/>
        <w:jc w:val="center"/>
        <w:rPr>
          <w:rFonts w:ascii="Arial" w:hAnsi="Arial" w:cs="Arial"/>
          <w:b/>
          <w:color w:val="000000"/>
          <w:sz w:val="20"/>
          <w:szCs w:val="24"/>
        </w:rPr>
      </w:pPr>
      <w:r w:rsidRPr="00CE31D2">
        <w:rPr>
          <w:rFonts w:ascii="Arial" w:hAnsi="Arial" w:cs="Arial"/>
          <w:b/>
          <w:color w:val="000000"/>
          <w:sz w:val="20"/>
          <w:szCs w:val="24"/>
        </w:rPr>
        <w:t>муниципальной программы Мариинско- Посадского муниципального округа Чувашской Республики «Информационное общество» за счет всех источников финансирования</w:t>
      </w:r>
    </w:p>
    <w:p w:rsidR="00371914" w:rsidRPr="00CE31D2" w:rsidRDefault="00371914" w:rsidP="00724A07">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71"/>
        <w:gridCol w:w="1554"/>
        <w:gridCol w:w="1211"/>
        <w:gridCol w:w="1211"/>
        <w:gridCol w:w="1056"/>
        <w:gridCol w:w="794"/>
        <w:gridCol w:w="714"/>
        <w:gridCol w:w="848"/>
        <w:gridCol w:w="187"/>
        <w:gridCol w:w="1044"/>
        <w:gridCol w:w="170"/>
        <w:gridCol w:w="342"/>
        <w:gridCol w:w="170"/>
        <w:gridCol w:w="342"/>
        <w:gridCol w:w="170"/>
        <w:gridCol w:w="342"/>
        <w:gridCol w:w="170"/>
        <w:gridCol w:w="342"/>
        <w:gridCol w:w="170"/>
        <w:gridCol w:w="342"/>
        <w:gridCol w:w="170"/>
        <w:gridCol w:w="342"/>
        <w:gridCol w:w="170"/>
        <w:gridCol w:w="342"/>
        <w:gridCol w:w="170"/>
        <w:gridCol w:w="342"/>
        <w:gridCol w:w="491"/>
      </w:tblGrid>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Статус</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 xml:space="preserve">Наименование подпрограммы муниципальной программы </w:t>
            </w:r>
            <w:r w:rsidRPr="00CE31D2">
              <w:rPr>
                <w:rFonts w:ascii="Arial" w:hAnsi="Arial" w:cs="Arial"/>
                <w:color w:val="000000"/>
                <w:sz w:val="20"/>
                <w:szCs w:val="18"/>
              </w:rPr>
              <w:t xml:space="preserve">Чувашской Республики </w:t>
            </w:r>
            <w:r w:rsidRPr="00CE31D2">
              <w:rPr>
                <w:rFonts w:ascii="Arial" w:hAnsi="Arial" w:cs="Arial"/>
                <w:snapToGrid w:val="0"/>
                <w:color w:val="000000"/>
                <w:sz w:val="20"/>
                <w:szCs w:val="18"/>
              </w:rPr>
              <w:t>(основного мероприятия, мероприятия)</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Задача муниципальной программы Чувашской Республики</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Ответственный исполнитель, соисполнители, участники</w:t>
            </w:r>
          </w:p>
        </w:tc>
        <w:tc>
          <w:tcPr>
            <w:tcW w:w="1195" w:type="pct"/>
            <w:gridSpan w:val="4"/>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Код бюджетной классификации</w:t>
            </w:r>
          </w:p>
        </w:tc>
        <w:tc>
          <w:tcPr>
            <w:tcW w:w="431" w:type="pct"/>
            <w:gridSpan w:val="2"/>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Источники финансирования</w:t>
            </w:r>
          </w:p>
        </w:tc>
        <w:tc>
          <w:tcPr>
            <w:tcW w:w="1607" w:type="pct"/>
            <w:gridSpan w:val="17"/>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Расходы по годам, тыс. рублей</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главный распорядитель бюджетных средств</w:t>
            </w:r>
          </w:p>
        </w:tc>
        <w:tc>
          <w:tcPr>
            <w:tcW w:w="278"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раздел, подраздел</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целевая статья расходов</w:t>
            </w:r>
          </w:p>
        </w:tc>
        <w:tc>
          <w:tcPr>
            <w:tcW w:w="297"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группа (подгруппа) вида расходов</w:t>
            </w:r>
          </w:p>
        </w:tc>
        <w:tc>
          <w:tcPr>
            <w:tcW w:w="431" w:type="pct"/>
            <w:gridSpan w:val="2"/>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color w:val="000000"/>
                <w:sz w:val="20"/>
                <w:szCs w:val="18"/>
              </w:rPr>
            </w:pPr>
            <w:r w:rsidRPr="00CE31D2">
              <w:rPr>
                <w:rFonts w:ascii="Arial" w:hAnsi="Arial" w:cs="Arial"/>
                <w:color w:val="000000"/>
                <w:sz w:val="20"/>
                <w:szCs w:val="18"/>
              </w:rPr>
              <w:t>2023</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color w:val="000000"/>
                <w:sz w:val="20"/>
                <w:szCs w:val="18"/>
              </w:rPr>
            </w:pPr>
            <w:r w:rsidRPr="00CE31D2">
              <w:rPr>
                <w:rFonts w:ascii="Arial" w:hAnsi="Arial" w:cs="Arial"/>
                <w:color w:val="000000"/>
                <w:sz w:val="20"/>
                <w:szCs w:val="18"/>
              </w:rPr>
              <w:t>2024</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color w:val="000000"/>
                <w:sz w:val="20"/>
                <w:szCs w:val="18"/>
              </w:rPr>
            </w:pPr>
            <w:r w:rsidRPr="00CE31D2">
              <w:rPr>
                <w:rFonts w:ascii="Arial" w:hAnsi="Arial" w:cs="Arial"/>
                <w:color w:val="000000"/>
                <w:sz w:val="20"/>
                <w:szCs w:val="18"/>
              </w:rPr>
              <w:t>2025</w:t>
            </w:r>
          </w:p>
        </w:tc>
        <w:tc>
          <w:tcPr>
            <w:tcW w:w="180"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color w:val="000000"/>
                <w:sz w:val="20"/>
                <w:szCs w:val="18"/>
              </w:rPr>
            </w:pPr>
            <w:r w:rsidRPr="00CE31D2">
              <w:rPr>
                <w:rFonts w:ascii="Arial" w:hAnsi="Arial" w:cs="Arial"/>
                <w:color w:val="000000"/>
                <w:sz w:val="20"/>
                <w:szCs w:val="18"/>
              </w:rPr>
              <w:t>2026</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2027</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2028</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2029</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2030</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2031-2035</w:t>
            </w:r>
          </w:p>
        </w:tc>
      </w:tr>
      <w:tr w:rsidR="00724A07" w:rsidRPr="00CE31D2" w:rsidTr="00724A07">
        <w:trPr>
          <w:cantSplit/>
          <w:tblHeader/>
        </w:trPr>
        <w:tc>
          <w:tcPr>
            <w:tcW w:w="375"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1</w:t>
            </w:r>
          </w:p>
        </w:tc>
        <w:tc>
          <w:tcPr>
            <w:tcW w:w="544"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2</w:t>
            </w:r>
          </w:p>
        </w:tc>
        <w:tc>
          <w:tcPr>
            <w:tcW w:w="424"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3</w:t>
            </w:r>
          </w:p>
        </w:tc>
        <w:tc>
          <w:tcPr>
            <w:tcW w:w="424"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4</w:t>
            </w:r>
          </w:p>
        </w:tc>
        <w:tc>
          <w:tcPr>
            <w:tcW w:w="370"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5</w:t>
            </w:r>
          </w:p>
        </w:tc>
        <w:tc>
          <w:tcPr>
            <w:tcW w:w="278"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6</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7</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8</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9</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11</w:t>
            </w:r>
          </w:p>
        </w:tc>
        <w:tc>
          <w:tcPr>
            <w:tcW w:w="180"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12</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13</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14</w:t>
            </w:r>
          </w:p>
        </w:tc>
        <w:tc>
          <w:tcPr>
            <w:tcW w:w="180"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15</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16</w:t>
            </w:r>
          </w:p>
        </w:tc>
        <w:tc>
          <w:tcPr>
            <w:tcW w:w="137"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17</w:t>
            </w:r>
          </w:p>
        </w:tc>
        <w:tc>
          <w:tcPr>
            <w:tcW w:w="172"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18</w:t>
            </w:r>
          </w:p>
        </w:tc>
      </w:tr>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Подпрограмма</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«Информационная безопасность»</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371914" w:rsidRPr="00CE31D2" w:rsidTr="00724A07">
        <w:trPr>
          <w:cantSplit/>
        </w:trPr>
        <w:tc>
          <w:tcPr>
            <w:tcW w:w="5000" w:type="pct"/>
            <w:gridSpan w:val="27"/>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p w:rsidR="00371914" w:rsidRPr="00CE31D2" w:rsidRDefault="00371914" w:rsidP="00724A07">
            <w:pPr>
              <w:spacing w:after="0" w:line="240" w:lineRule="auto"/>
              <w:jc w:val="center"/>
              <w:rPr>
                <w:rFonts w:ascii="Arial" w:hAnsi="Arial" w:cs="Arial"/>
                <w:b/>
                <w:snapToGrid w:val="0"/>
                <w:color w:val="000000"/>
                <w:sz w:val="20"/>
                <w:szCs w:val="18"/>
              </w:rPr>
            </w:pPr>
            <w:r w:rsidRPr="00CE31D2">
              <w:rPr>
                <w:rFonts w:ascii="Arial" w:hAnsi="Arial" w:cs="Arial"/>
                <w:b/>
                <w:snapToGrid w:val="0"/>
                <w:color w:val="000000"/>
                <w:sz w:val="20"/>
                <w:szCs w:val="18"/>
              </w:rPr>
              <w:t>Цели «Обеспечение устойчивости и безопасности функционирования информационно-телекоммуникационной инфраструктуры в Мариинско- Посадском муниципальный округе Чувашской Республике», «Использование преимущественно отечественного программного обеспечения органами местного самоуправления»</w:t>
            </w:r>
          </w:p>
          <w:p w:rsidR="00371914" w:rsidRPr="00CE31D2" w:rsidRDefault="00371914" w:rsidP="00724A07">
            <w:pPr>
              <w:spacing w:after="0" w:line="240" w:lineRule="auto"/>
              <w:jc w:val="center"/>
              <w:rPr>
                <w:rFonts w:ascii="Arial" w:hAnsi="Arial" w:cs="Arial"/>
                <w:snapToGrid w:val="0"/>
                <w:color w:val="000000"/>
                <w:sz w:val="20"/>
                <w:szCs w:val="18"/>
              </w:rPr>
            </w:pPr>
          </w:p>
        </w:tc>
      </w:tr>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Основное мероприятие 1</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«Информационная безопасность»</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создание и развитие условий для обеспечения безопасности информационных систем и компонентов информационной инфраструктуры, их защиты и сохранности, соответствия требовани</w:t>
            </w:r>
            <w:r w:rsidRPr="00CE31D2">
              <w:rPr>
                <w:rFonts w:ascii="Arial" w:hAnsi="Arial" w:cs="Arial"/>
                <w:snapToGrid w:val="0"/>
                <w:color w:val="000000"/>
                <w:sz w:val="20"/>
                <w:szCs w:val="18"/>
              </w:rPr>
              <w:lastRenderedPageBreak/>
              <w:t>ям безопасности информации</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rPr>
          <w:cantSplit/>
        </w:trPr>
        <w:tc>
          <w:tcPr>
            <w:tcW w:w="375" w:type="pc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Целевые индикаторы и показатели подпрограммы, увязанные с основным мероприятием 1</w:t>
            </w:r>
          </w:p>
        </w:tc>
        <w:tc>
          <w:tcPr>
            <w:tcW w:w="2635" w:type="pct"/>
            <w:gridSpan w:val="8"/>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Стоимостная доля закупаемого и (или) арендуемого органами местного самоуправления иностранного программного обеспечения, процентов</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10</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80"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79" w:type="pct"/>
            <w:gridSpan w:val="2"/>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37"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c>
          <w:tcPr>
            <w:tcW w:w="172" w:type="pct"/>
            <w:shd w:val="clear" w:color="auto" w:fill="auto"/>
            <w:vAlign w:val="center"/>
          </w:tcPr>
          <w:p w:rsidR="00371914" w:rsidRPr="00CE31D2" w:rsidRDefault="00371914" w:rsidP="00724A07">
            <w:pPr>
              <w:spacing w:after="0" w:line="240" w:lineRule="auto"/>
              <w:ind w:right="-57"/>
              <w:jc w:val="center"/>
              <w:rPr>
                <w:rFonts w:ascii="Arial" w:hAnsi="Arial" w:cs="Arial"/>
                <w:snapToGrid w:val="0"/>
                <w:color w:val="000000"/>
                <w:sz w:val="20"/>
                <w:szCs w:val="18"/>
              </w:rPr>
            </w:pPr>
            <w:r w:rsidRPr="00CE31D2">
              <w:rPr>
                <w:rFonts w:ascii="Arial" w:hAnsi="Arial" w:cs="Arial"/>
                <w:snapToGrid w:val="0"/>
                <w:color w:val="000000"/>
                <w:sz w:val="20"/>
                <w:szCs w:val="18"/>
              </w:rPr>
              <w:t>10</w:t>
            </w:r>
          </w:p>
        </w:tc>
      </w:tr>
      <w:tr w:rsidR="00724A07" w:rsidRPr="00CE31D2" w:rsidTr="00724A07">
        <w:tc>
          <w:tcPr>
            <w:tcW w:w="375" w:type="pct"/>
            <w:vMerge w:val="restart"/>
            <w:shd w:val="clear" w:color="auto" w:fill="auto"/>
            <w:vAlign w:val="center"/>
          </w:tcPr>
          <w:p w:rsidR="00371914" w:rsidRPr="00CE31D2" w:rsidRDefault="00371914" w:rsidP="00724A07">
            <w:pPr>
              <w:keepNext/>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1.1</w:t>
            </w:r>
          </w:p>
        </w:tc>
        <w:tc>
          <w:tcPr>
            <w:tcW w:w="544" w:type="pct"/>
            <w:vMerge w:val="restart"/>
            <w:shd w:val="clear" w:color="auto" w:fill="auto"/>
            <w:vAlign w:val="center"/>
          </w:tcPr>
          <w:p w:rsidR="00371914" w:rsidRPr="00CE31D2" w:rsidRDefault="00371914" w:rsidP="00724A07">
            <w:pPr>
              <w:keepNext/>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Модернизация и эксплуатация системы защиты информационных систем, используемых органами местного самоуправления</w:t>
            </w:r>
          </w:p>
        </w:tc>
        <w:tc>
          <w:tcPr>
            <w:tcW w:w="424" w:type="pct"/>
            <w:vMerge w:val="restart"/>
            <w:shd w:val="clear" w:color="auto" w:fill="auto"/>
            <w:vAlign w:val="center"/>
          </w:tcPr>
          <w:p w:rsidR="00371914" w:rsidRPr="00CE31D2" w:rsidRDefault="00371914" w:rsidP="00724A07">
            <w:pPr>
              <w:keepNext/>
              <w:spacing w:after="0" w:line="240" w:lineRule="auto"/>
              <w:jc w:val="center"/>
              <w:rPr>
                <w:rFonts w:ascii="Arial" w:hAnsi="Arial" w:cs="Arial"/>
                <w:snapToGrid w:val="0"/>
                <w:color w:val="000000"/>
                <w:sz w:val="20"/>
                <w:szCs w:val="18"/>
              </w:rPr>
            </w:pP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1.2</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Модернизация, аттестация объектов информатизации, предназначенных для обработки сведений, не составляющих государственную тайну</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1.3</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Переход на использование в деятельности органов местного самоуправления преимущественно отечественного программного обеспечения</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Меропри</w:t>
            </w:r>
            <w:r w:rsidRPr="00CE31D2">
              <w:rPr>
                <w:rFonts w:ascii="Arial" w:hAnsi="Arial" w:cs="Arial"/>
                <w:snapToGrid w:val="0"/>
                <w:color w:val="000000"/>
                <w:sz w:val="20"/>
                <w:szCs w:val="18"/>
              </w:rPr>
              <w:softHyphen/>
              <w:t>ятие 1.4</w:t>
            </w:r>
          </w:p>
        </w:tc>
        <w:tc>
          <w:tcPr>
            <w:tcW w:w="54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Подключение к информационно-телекоммуникационной сети «Интернет» и размещение (публикация) в ней информации через российский государственный сегмент информационно-телекомму</w:t>
            </w:r>
            <w:r w:rsidRPr="00CE31D2">
              <w:rPr>
                <w:rFonts w:ascii="Arial" w:hAnsi="Arial" w:cs="Arial"/>
                <w:snapToGrid w:val="0"/>
                <w:color w:val="000000"/>
                <w:sz w:val="20"/>
                <w:szCs w:val="18"/>
              </w:rPr>
              <w:softHyphen/>
              <w:t>никационной сети «Интернет» (сеть RSNet)</w:t>
            </w: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val="restar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szCs w:val="18"/>
              </w:rPr>
              <w:t>Отдел цифрового развития и информационных тех-нологий администрации Мариинско-Посадского муниципального округа</w:t>
            </w: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contextualSpacing/>
              <w:jc w:val="center"/>
              <w:rPr>
                <w:rFonts w:ascii="Arial" w:hAnsi="Arial" w:cs="Arial"/>
                <w:snapToGrid w:val="0"/>
                <w:color w:val="000000"/>
                <w:sz w:val="20"/>
                <w:szCs w:val="18"/>
              </w:rPr>
            </w:pPr>
            <w:r w:rsidRPr="00CE31D2">
              <w:rPr>
                <w:rFonts w:ascii="Arial" w:hAnsi="Arial" w:cs="Arial"/>
                <w:snapToGrid w:val="0"/>
                <w:color w:val="000000"/>
                <w:sz w:val="20"/>
                <w:szCs w:val="18"/>
              </w:rPr>
              <w:t>всего</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r w:rsidR="00724A07" w:rsidRPr="00CE31D2" w:rsidTr="00724A07">
        <w:tc>
          <w:tcPr>
            <w:tcW w:w="375"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54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424" w:type="pct"/>
            <w:vMerge/>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p>
        </w:tc>
        <w:tc>
          <w:tcPr>
            <w:tcW w:w="3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2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34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426" w:type="pct"/>
            <w:gridSpan w:val="2"/>
            <w:shd w:val="clear" w:color="auto" w:fill="auto"/>
            <w:vAlign w:val="center"/>
          </w:tcPr>
          <w:p w:rsidR="00371914" w:rsidRPr="00CE31D2" w:rsidRDefault="00371914" w:rsidP="00724A07">
            <w:pPr>
              <w:spacing w:after="0" w:line="240" w:lineRule="auto"/>
              <w:jc w:val="center"/>
              <w:rPr>
                <w:rFonts w:ascii="Arial" w:hAnsi="Arial" w:cs="Arial"/>
                <w:snapToGrid w:val="0"/>
                <w:color w:val="000000"/>
                <w:sz w:val="20"/>
                <w:szCs w:val="18"/>
              </w:rPr>
            </w:pPr>
            <w:r w:rsidRPr="00CE31D2">
              <w:rPr>
                <w:rFonts w:ascii="Arial" w:hAnsi="Arial" w:cs="Arial"/>
                <w:snapToGrid w:val="0"/>
                <w:color w:val="000000"/>
                <w:sz w:val="20"/>
                <w:szCs w:val="18"/>
              </w:rPr>
              <w:t>бюджет Мариинско- Посадского муниципального округа Чувашской Республики</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80"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37"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c>
          <w:tcPr>
            <w:tcW w:w="172"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snapToGrid w:val="0"/>
                <w:color w:val="000000"/>
                <w:sz w:val="20"/>
                <w:szCs w:val="18"/>
              </w:rPr>
              <w:t>х</w:t>
            </w:r>
          </w:p>
        </w:tc>
      </w:tr>
    </w:tbl>
    <w:p w:rsidR="00371914" w:rsidRPr="00CE31D2" w:rsidRDefault="00371914" w:rsidP="00724A07">
      <w:pPr>
        <w:spacing w:after="0" w:line="240" w:lineRule="auto"/>
        <w:contextualSpacing/>
        <w:rPr>
          <w:rFonts w:ascii="Arial" w:hAnsi="Arial" w:cs="Arial"/>
          <w:snapToGrid w:val="0"/>
          <w:color w:val="000000"/>
          <w:sz w:val="20"/>
          <w:szCs w:val="24"/>
        </w:rPr>
      </w:pPr>
    </w:p>
    <w:p w:rsidR="00371914" w:rsidRPr="00CE31D2" w:rsidRDefault="00371914" w:rsidP="00724A07">
      <w:pPr>
        <w:spacing w:after="0" w:line="240" w:lineRule="auto"/>
        <w:contextualSpacing/>
        <w:rPr>
          <w:rFonts w:ascii="Arial" w:hAnsi="Arial" w:cs="Arial"/>
          <w:b/>
          <w:color w:val="000000"/>
          <w:sz w:val="20"/>
        </w:rPr>
      </w:pPr>
    </w:p>
    <w:tbl>
      <w:tblPr>
        <w:tblW w:w="5000" w:type="pct"/>
        <w:tblLook w:val="0000" w:firstRow="0" w:lastRow="0" w:firstColumn="0" w:lastColumn="0" w:noHBand="0" w:noVBand="0"/>
      </w:tblPr>
      <w:tblGrid>
        <w:gridCol w:w="6235"/>
        <w:gridCol w:w="1663"/>
        <w:gridCol w:w="6389"/>
      </w:tblGrid>
      <w:tr w:rsidR="00371914" w:rsidRPr="00CE31D2" w:rsidTr="00724A07">
        <w:trPr>
          <w:cantSplit/>
        </w:trPr>
        <w:tc>
          <w:tcPr>
            <w:tcW w:w="2182" w:type="pct"/>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lastRenderedPageBreak/>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582"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22F9349F" wp14:editId="4D6473EE">
                  <wp:extent cx="571500" cy="733425"/>
                  <wp:effectExtent l="0" t="0" r="0" b="9525"/>
                  <wp:docPr id="13" name="Рисунок 1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23.03.2023 № 300</w:t>
            </w:r>
          </w:p>
          <w:p w:rsidR="00371914" w:rsidRPr="00CE31D2" w:rsidRDefault="00371914" w:rsidP="00724A07">
            <w:pPr>
              <w:spacing w:after="0" w:line="240" w:lineRule="auto"/>
              <w:ind w:firstLine="176"/>
              <w:jc w:val="center"/>
              <w:rPr>
                <w:rFonts w:ascii="Arial" w:hAnsi="Arial" w:cs="Arial"/>
                <w:b/>
                <w:i/>
                <w:color w:val="000000"/>
                <w:sz w:val="20"/>
                <w:u w:val="single"/>
              </w:rPr>
            </w:pPr>
            <w:r w:rsidRPr="00CE31D2">
              <w:rPr>
                <w:rFonts w:ascii="Arial" w:hAnsi="Arial" w:cs="Arial"/>
                <w:b/>
                <w:color w:val="000000"/>
                <w:sz w:val="20"/>
              </w:rPr>
              <w:t>г. Мариинский Посад</w:t>
            </w:r>
          </w:p>
        </w:tc>
      </w:tr>
      <w:tr w:rsidR="00371914" w:rsidRPr="00CE31D2" w:rsidTr="00724A07">
        <w:trPr>
          <w:cantSplit/>
        </w:trPr>
        <w:tc>
          <w:tcPr>
            <w:tcW w:w="2764" w:type="pct"/>
            <w:gridSpan w:val="2"/>
            <w:vAlign w:val="center"/>
          </w:tcPr>
          <w:p w:rsidR="00371914" w:rsidRPr="00CE31D2" w:rsidRDefault="00371914" w:rsidP="00724A07">
            <w:pPr>
              <w:spacing w:after="0" w:line="240" w:lineRule="auto"/>
              <w:ind w:firstLine="34"/>
              <w:jc w:val="center"/>
              <w:rPr>
                <w:rFonts w:ascii="Arial" w:hAnsi="Arial" w:cs="Arial"/>
                <w:b/>
                <w:color w:val="000000"/>
                <w:sz w:val="20"/>
              </w:rPr>
            </w:pPr>
            <w:r w:rsidRPr="00CE31D2">
              <w:rPr>
                <w:rFonts w:ascii="Arial" w:hAnsi="Arial" w:cs="Arial"/>
                <w:b/>
                <w:color w:val="000000"/>
                <w:sz w:val="20"/>
              </w:rPr>
              <w:t>О внесении изменений в постановление от 05.10.2022 № 792 «Об утверждении муниципальной программы цифровой трансформации Мариинско-Посадского района Чувашской Республики»</w:t>
            </w:r>
          </w:p>
        </w:tc>
        <w:tc>
          <w:tcPr>
            <w:tcW w:w="2236"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CE31D2" w:rsidRDefault="00371914" w:rsidP="00724A07">
      <w:pPr>
        <w:pStyle w:val="1"/>
        <w:spacing w:line="240" w:lineRule="auto"/>
        <w:rPr>
          <w:rFonts w:ascii="Arial" w:hAnsi="Arial" w:cs="Arial"/>
          <w:b w:val="0"/>
          <w:color w:val="000000"/>
          <w:sz w:val="20"/>
        </w:rPr>
      </w:pPr>
    </w:p>
    <w:p w:rsidR="00371914" w:rsidRPr="00CE31D2" w:rsidRDefault="00371914" w:rsidP="00724A07">
      <w:pPr>
        <w:spacing w:after="0" w:line="240" w:lineRule="auto"/>
        <w:ind w:firstLine="567"/>
        <w:rPr>
          <w:rFonts w:ascii="Arial" w:hAnsi="Arial" w:cs="Arial"/>
          <w:color w:val="000000"/>
          <w:sz w:val="20"/>
        </w:rPr>
      </w:pPr>
      <w:r w:rsidRPr="00CE31D2">
        <w:rPr>
          <w:rFonts w:ascii="Arial" w:hAnsi="Arial" w:cs="Arial"/>
          <w:color w:val="000000"/>
          <w:sz w:val="20"/>
        </w:rPr>
        <w:t xml:space="preserve">В соответствии </w:t>
      </w:r>
      <w:r w:rsidRPr="00CE31D2">
        <w:rPr>
          <w:rFonts w:ascii="Arial" w:hAnsi="Arial" w:cs="Arial"/>
          <w:color w:val="000000"/>
          <w:sz w:val="20"/>
          <w:lang w:val="en-US"/>
        </w:rPr>
        <w:t>c</w:t>
      </w:r>
      <w:r w:rsidRPr="00CE31D2">
        <w:rPr>
          <w:rFonts w:ascii="Arial" w:hAnsi="Arial" w:cs="Arial"/>
          <w:color w:val="000000"/>
          <w:sz w:val="20"/>
        </w:rPr>
        <w:t xml:space="preserve"> федеральным законом Российской Федерации от 6 октября 2003 года № 131 - ФЗ «Об общих принципах организации местного самоуправления в Российской Федерации», з</w:t>
      </w:r>
      <w:r w:rsidRPr="00CE31D2">
        <w:rPr>
          <w:rFonts w:ascii="Arial" w:hAnsi="Arial" w:cs="Arial"/>
          <w:color w:val="000000"/>
          <w:sz w:val="20"/>
          <w:shd w:val="clear" w:color="auto" w:fill="FFFFFF"/>
        </w:rPr>
        <w:t>аконом Чувашской Республики от 29.03.2022 № 23 "О преобразовании муниципальных образований Мариинско-Посадского района Чувашской Республики и с внесением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E31D2">
        <w:rPr>
          <w:rFonts w:ascii="Arial" w:hAnsi="Arial" w:cs="Arial"/>
          <w:color w:val="000000"/>
          <w:sz w:val="20"/>
        </w:rPr>
        <w:t>, Уставом Мариинско-Посадского муниципального округа Чувашской Республики администрация Мариинско-Посадского муниципального округа Чувашской Республики</w:t>
      </w:r>
    </w:p>
    <w:p w:rsidR="00371914" w:rsidRPr="00CE31D2" w:rsidRDefault="00371914" w:rsidP="00724A07">
      <w:pPr>
        <w:spacing w:after="0" w:line="240" w:lineRule="auto"/>
        <w:ind w:firstLine="567"/>
        <w:rPr>
          <w:rFonts w:ascii="Arial" w:hAnsi="Arial" w:cs="Arial"/>
          <w:b/>
          <w:color w:val="000000"/>
          <w:sz w:val="20"/>
        </w:rPr>
      </w:pPr>
      <w:r w:rsidRPr="00CE31D2">
        <w:rPr>
          <w:rFonts w:ascii="Arial" w:hAnsi="Arial" w:cs="Arial"/>
          <w:b/>
          <w:color w:val="000000"/>
          <w:sz w:val="20"/>
        </w:rPr>
        <w:t>п о с т а н о в л я е т:</w:t>
      </w:r>
    </w:p>
    <w:p w:rsidR="00371914" w:rsidRPr="00CE31D2" w:rsidRDefault="00371914" w:rsidP="00724A07">
      <w:pPr>
        <w:spacing w:after="0" w:line="240" w:lineRule="auto"/>
        <w:ind w:firstLine="567"/>
        <w:rPr>
          <w:rFonts w:ascii="Arial" w:hAnsi="Arial" w:cs="Arial"/>
          <w:color w:val="000000"/>
          <w:sz w:val="20"/>
        </w:rPr>
      </w:pPr>
      <w:r w:rsidRPr="00CE31D2">
        <w:rPr>
          <w:rFonts w:ascii="Arial" w:hAnsi="Arial" w:cs="Arial"/>
          <w:color w:val="000000"/>
          <w:sz w:val="20"/>
        </w:rPr>
        <w:t>1. Внести изменения в постановление от 05.10.2022 № 792 «Об утверждении муниципальной программы цифровой трансформации Мариинско-Посадского района Чувашской Республики», а именно:</w:t>
      </w:r>
    </w:p>
    <w:p w:rsidR="00371914" w:rsidRPr="00CE31D2" w:rsidRDefault="00371914" w:rsidP="00371914">
      <w:pPr>
        <w:pStyle w:val="aff9"/>
        <w:widowControl w:val="0"/>
        <w:numPr>
          <w:ilvl w:val="0"/>
          <w:numId w:val="31"/>
        </w:numPr>
        <w:autoSpaceDE w:val="0"/>
        <w:autoSpaceDN w:val="0"/>
        <w:adjustRightInd w:val="0"/>
        <w:ind w:left="0"/>
        <w:jc w:val="both"/>
        <w:rPr>
          <w:rFonts w:ascii="Arial" w:hAnsi="Arial" w:cs="Arial"/>
          <w:color w:val="000000"/>
          <w:sz w:val="20"/>
        </w:rPr>
      </w:pPr>
      <w:r w:rsidRPr="00CE31D2">
        <w:rPr>
          <w:rFonts w:ascii="Arial" w:hAnsi="Arial" w:cs="Arial"/>
          <w:color w:val="000000"/>
          <w:sz w:val="20"/>
        </w:rPr>
        <w:t>пункт 5. «Создание и внедрение цифровой экосистемы государственного управления по всем отраслям экономики и социальной сферы» паспорта муниципальной программы цифровой трансформации Мариинско-Посадского района Чувашской Республики изложить в новой редакции «</w:t>
      </w:r>
    </w:p>
    <w:tbl>
      <w:tblPr>
        <w:tblW w:w="5000" w:type="pct"/>
        <w:tblLook w:val="0000" w:firstRow="0" w:lastRow="0" w:firstColumn="0" w:lastColumn="0" w:noHBand="0" w:noVBand="0"/>
      </w:tblPr>
      <w:tblGrid>
        <w:gridCol w:w="1493"/>
        <w:gridCol w:w="5959"/>
        <w:gridCol w:w="2653"/>
        <w:gridCol w:w="4172"/>
      </w:tblGrid>
      <w:tr w:rsidR="00371914" w:rsidRPr="00CE31D2" w:rsidTr="00724A07">
        <w:trPr>
          <w:cantSplit/>
        </w:trPr>
        <w:tc>
          <w:tcPr>
            <w:tcW w:w="523"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5</w:t>
            </w:r>
          </w:p>
        </w:tc>
        <w:tc>
          <w:tcPr>
            <w:tcW w:w="2087"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Создание и внедрение цифровой экосистемы государственного управления по всем отраслям экономики и социальной сферы</w:t>
            </w:r>
          </w:p>
        </w:tc>
        <w:tc>
          <w:tcPr>
            <w:tcW w:w="929"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7</w:t>
            </w:r>
          </w:p>
        </w:tc>
        <w:tc>
          <w:tcPr>
            <w:tcW w:w="1461"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600,0</w:t>
            </w:r>
          </w:p>
        </w:tc>
      </w:tr>
    </w:tbl>
    <w:p w:rsidR="00371914" w:rsidRPr="00CE31D2" w:rsidRDefault="00371914" w:rsidP="00371914">
      <w:pPr>
        <w:pStyle w:val="aff9"/>
        <w:widowControl w:val="0"/>
        <w:numPr>
          <w:ilvl w:val="0"/>
          <w:numId w:val="31"/>
        </w:numPr>
        <w:pBdr>
          <w:top w:val="nil"/>
          <w:left w:val="nil"/>
          <w:bottom w:val="nil"/>
          <w:right w:val="nil"/>
          <w:between w:val="nil"/>
        </w:pBdr>
        <w:autoSpaceDE w:val="0"/>
        <w:autoSpaceDN w:val="0"/>
        <w:adjustRightInd w:val="0"/>
        <w:ind w:left="0"/>
        <w:jc w:val="both"/>
        <w:rPr>
          <w:rFonts w:ascii="Arial" w:hAnsi="Arial" w:cs="Arial"/>
          <w:color w:val="000000"/>
          <w:sz w:val="20"/>
        </w:rPr>
      </w:pPr>
      <w:r w:rsidRPr="00CE31D2">
        <w:rPr>
          <w:rFonts w:ascii="Arial" w:hAnsi="Arial" w:cs="Arial"/>
          <w:color w:val="000000"/>
          <w:sz w:val="20"/>
        </w:rPr>
        <w:t>пункт «Ресурсное обеспечение реализации муниципальной программы» паспорта муниципальной программы цифровой трансформации Мариинско-Посадского района Чувашской Республики изложить в новой редакции «Общий объем финансирования по годам реализации составляет:</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2023 год – 300,0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2024 год – 300,0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 xml:space="preserve">Объем финансирования за счет средств республиканского бюджета Чувашской Республики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2023 год – 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2024 год – 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 xml:space="preserve">Объем финансирования за счет средств бюджета администрации Мариинско-Посадского района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2023 год – 300,0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2024 год – 300,0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 xml:space="preserve">Объем финансирования за счет средств внебюджетных источников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2023 год – 0 тыс. рублей</w:t>
      </w:r>
    </w:p>
    <w:p w:rsidR="00371914" w:rsidRPr="00CE31D2" w:rsidRDefault="00371914" w:rsidP="00724A07">
      <w:pPr>
        <w:pBdr>
          <w:top w:val="nil"/>
          <w:left w:val="nil"/>
          <w:bottom w:val="nil"/>
          <w:right w:val="nil"/>
          <w:between w:val="nil"/>
        </w:pBdr>
        <w:spacing w:after="0" w:line="240" w:lineRule="auto"/>
        <w:jc w:val="both"/>
        <w:rPr>
          <w:rFonts w:ascii="Arial" w:hAnsi="Arial" w:cs="Arial"/>
          <w:color w:val="000000"/>
          <w:sz w:val="20"/>
        </w:rPr>
      </w:pPr>
      <w:r w:rsidRPr="00CE31D2">
        <w:rPr>
          <w:rFonts w:ascii="Arial" w:hAnsi="Arial" w:cs="Arial"/>
          <w:color w:val="000000"/>
          <w:sz w:val="20"/>
        </w:rPr>
        <w:t>2024 год – 0 тыс. рублей»</w:t>
      </w:r>
    </w:p>
    <w:p w:rsidR="00371914" w:rsidRPr="00CE31D2" w:rsidRDefault="00371914" w:rsidP="00371914">
      <w:pPr>
        <w:pStyle w:val="aff9"/>
        <w:widowControl w:val="0"/>
        <w:numPr>
          <w:ilvl w:val="0"/>
          <w:numId w:val="31"/>
        </w:numPr>
        <w:autoSpaceDE w:val="0"/>
        <w:autoSpaceDN w:val="0"/>
        <w:adjustRightInd w:val="0"/>
        <w:ind w:left="0"/>
        <w:jc w:val="both"/>
        <w:rPr>
          <w:rFonts w:ascii="Arial" w:hAnsi="Arial" w:cs="Arial"/>
          <w:color w:val="000000"/>
          <w:sz w:val="20"/>
        </w:rPr>
      </w:pPr>
      <w:r w:rsidRPr="00CE31D2">
        <w:rPr>
          <w:rFonts w:ascii="Arial" w:hAnsi="Arial" w:cs="Arial"/>
          <w:color w:val="000000"/>
          <w:sz w:val="20"/>
        </w:rPr>
        <w:t>Раздел 2 Объем финансирования муниципальной программы цифровой трансформации Мариинско-Посадского района Чувашской Республики изложить в новой редакции согласно разделу 2 данного постановления.</w:t>
      </w:r>
    </w:p>
    <w:p w:rsidR="00371914" w:rsidRPr="00CE31D2" w:rsidRDefault="00371914" w:rsidP="00371914">
      <w:pPr>
        <w:pStyle w:val="aff9"/>
        <w:widowControl w:val="0"/>
        <w:numPr>
          <w:ilvl w:val="0"/>
          <w:numId w:val="32"/>
        </w:numPr>
        <w:autoSpaceDE w:val="0"/>
        <w:autoSpaceDN w:val="0"/>
        <w:adjustRightInd w:val="0"/>
        <w:ind w:left="0"/>
        <w:jc w:val="both"/>
        <w:rPr>
          <w:rFonts w:ascii="Arial" w:hAnsi="Arial" w:cs="Arial"/>
          <w:color w:val="000000"/>
          <w:sz w:val="20"/>
        </w:rPr>
      </w:pPr>
      <w:r w:rsidRPr="00CE31D2">
        <w:rPr>
          <w:rFonts w:ascii="Arial" w:hAnsi="Arial" w:cs="Arial"/>
          <w:color w:val="000000"/>
          <w:sz w:val="20"/>
        </w:rPr>
        <w:t>Постановление вступает в силу с момента официального опубликования.</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Default="00371914" w:rsidP="00724A07">
      <w:pPr>
        <w:widowControl w:val="0"/>
        <w:autoSpaceDE w:val="0"/>
        <w:autoSpaceDN w:val="0"/>
        <w:adjustRightInd w:val="0"/>
        <w:spacing w:after="0" w:line="240" w:lineRule="auto"/>
        <w:contextualSpacing/>
        <w:rPr>
          <w:rFonts w:ascii="Arial" w:hAnsi="Arial" w:cs="Arial"/>
          <w:bCs/>
          <w:color w:val="000000"/>
          <w:sz w:val="20"/>
          <w:szCs w:val="26"/>
        </w:rPr>
      </w:pPr>
    </w:p>
    <w:p w:rsidR="00371914" w:rsidRPr="00CE31D2" w:rsidRDefault="00371914" w:rsidP="00724A07">
      <w:pPr>
        <w:spacing w:after="0" w:line="240" w:lineRule="auto"/>
        <w:rPr>
          <w:rStyle w:val="ad"/>
          <w:rFonts w:ascii="Arial" w:hAnsi="Arial" w:cs="Arial"/>
          <w:b w:val="0"/>
          <w:bCs w:val="0"/>
          <w:color w:val="000000"/>
          <w:sz w:val="20"/>
        </w:rPr>
      </w:pPr>
    </w:p>
    <w:p w:rsidR="00371914" w:rsidRPr="00CE31D2" w:rsidRDefault="00371914" w:rsidP="00724A07">
      <w:pPr>
        <w:pBdr>
          <w:top w:val="nil"/>
          <w:left w:val="nil"/>
          <w:bottom w:val="nil"/>
          <w:right w:val="nil"/>
          <w:between w:val="nil"/>
        </w:pBdr>
        <w:spacing w:after="0" w:line="240" w:lineRule="auto"/>
        <w:jc w:val="center"/>
        <w:rPr>
          <w:rFonts w:ascii="Arial" w:hAnsi="Arial" w:cs="Arial"/>
          <w:b/>
          <w:color w:val="000000"/>
          <w:sz w:val="20"/>
          <w:szCs w:val="28"/>
        </w:rPr>
      </w:pPr>
      <w:r w:rsidRPr="00CE31D2">
        <w:rPr>
          <w:rFonts w:ascii="Arial" w:hAnsi="Arial" w:cs="Arial"/>
          <w:b/>
          <w:color w:val="000000"/>
          <w:sz w:val="20"/>
          <w:szCs w:val="28"/>
        </w:rPr>
        <w:t xml:space="preserve">Муниципальная программа цифровой трансформации Мариинско-Посадского района Чувашской Республики </w:t>
      </w:r>
      <w:r w:rsidRPr="00CE31D2">
        <w:rPr>
          <w:rFonts w:ascii="Arial" w:hAnsi="Arial" w:cs="Arial"/>
          <w:b/>
          <w:color w:val="000000"/>
          <w:sz w:val="20"/>
          <w:szCs w:val="28"/>
        </w:rPr>
        <w:br/>
        <w:t>(далее – муниципальная программа)</w:t>
      </w:r>
    </w:p>
    <w:p w:rsidR="00371914" w:rsidRPr="00CE31D2" w:rsidRDefault="00371914" w:rsidP="00724A07">
      <w:pPr>
        <w:pBdr>
          <w:top w:val="nil"/>
          <w:left w:val="nil"/>
          <w:bottom w:val="nil"/>
          <w:right w:val="nil"/>
          <w:between w:val="nil"/>
        </w:pBdr>
        <w:spacing w:after="0" w:line="240" w:lineRule="auto"/>
        <w:jc w:val="right"/>
        <w:rPr>
          <w:rFonts w:ascii="Arial" w:hAnsi="Arial" w:cs="Arial"/>
          <w:color w:val="000000"/>
          <w:sz w:val="20"/>
        </w:rPr>
      </w:pPr>
      <w:r w:rsidRPr="00CE31D2">
        <w:rPr>
          <w:rFonts w:ascii="Arial" w:hAnsi="Arial" w:cs="Arial"/>
          <w:color w:val="000000"/>
          <w:sz w:val="20"/>
        </w:rPr>
        <w:t xml:space="preserve">Утверждена </w:t>
      </w:r>
      <w:r w:rsidRPr="00CE31D2">
        <w:rPr>
          <w:rFonts w:ascii="Arial" w:hAnsi="Arial" w:cs="Arial"/>
          <w:color w:val="000000"/>
          <w:sz w:val="20"/>
        </w:rPr>
        <w:br/>
        <w:t xml:space="preserve">постановлением администрации Мариинско-Посадского района </w:t>
      </w:r>
      <w:r w:rsidRPr="00CE31D2">
        <w:rPr>
          <w:rFonts w:ascii="Arial" w:hAnsi="Arial" w:cs="Arial"/>
          <w:color w:val="000000"/>
          <w:sz w:val="20"/>
        </w:rPr>
        <w:br/>
        <w:t xml:space="preserve">Чувашской Республики </w:t>
      </w:r>
      <w:r w:rsidRPr="00CE31D2">
        <w:rPr>
          <w:rFonts w:ascii="Arial" w:hAnsi="Arial" w:cs="Arial"/>
          <w:color w:val="000000"/>
          <w:sz w:val="20"/>
        </w:rPr>
        <w:br/>
        <w:t>от 23.03. 2023 г. № 300</w:t>
      </w:r>
    </w:p>
    <w:p w:rsidR="00371914" w:rsidRPr="00CE31D2" w:rsidRDefault="00371914" w:rsidP="00724A07">
      <w:pPr>
        <w:pBdr>
          <w:top w:val="nil"/>
          <w:left w:val="nil"/>
          <w:bottom w:val="nil"/>
          <w:right w:val="nil"/>
          <w:between w:val="nil"/>
        </w:pBdr>
        <w:spacing w:after="0" w:line="240" w:lineRule="auto"/>
        <w:jc w:val="center"/>
        <w:rPr>
          <w:rFonts w:ascii="Arial" w:hAnsi="Arial" w:cs="Arial"/>
          <w:b/>
          <w:color w:val="000000"/>
          <w:sz w:val="20"/>
          <w:szCs w:val="28"/>
        </w:rPr>
      </w:pPr>
      <w:r w:rsidRPr="00CE31D2">
        <w:rPr>
          <w:rFonts w:ascii="Arial" w:hAnsi="Arial" w:cs="Arial"/>
          <w:b/>
          <w:color w:val="000000"/>
          <w:sz w:val="20"/>
          <w:szCs w:val="28"/>
        </w:rPr>
        <w:t>Паспорт муниципальной программы</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p>
    <w:tbl>
      <w:tblPr>
        <w:tblW w:w="5000" w:type="pct"/>
        <w:tblLook w:val="0000" w:firstRow="0" w:lastRow="0" w:firstColumn="0" w:lastColumn="0" w:noHBand="0" w:noVBand="0"/>
      </w:tblPr>
      <w:tblGrid>
        <w:gridCol w:w="953"/>
        <w:gridCol w:w="6142"/>
        <w:gridCol w:w="2833"/>
        <w:gridCol w:w="4349"/>
      </w:tblGrid>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Муниципальная программа цифровой трансформации Мариинско-Посадского района Чувашской Республики</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Сроки реализации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2023 – 2024 годы</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eastAsia="Times" w:hAnsi="Arial" w:cs="Arial"/>
                <w:color w:val="000000"/>
                <w:sz w:val="20"/>
              </w:rPr>
            </w:pPr>
            <w:r w:rsidRPr="00CE31D2">
              <w:rPr>
                <w:rFonts w:ascii="Arial" w:hAnsi="Arial" w:cs="Arial"/>
                <w:color w:val="000000"/>
                <w:sz w:val="20"/>
              </w:rPr>
              <w:t>Наименование ответственного исполнителя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Соисполнители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eastAsia="Times" w:hAnsi="Arial" w:cs="Arial"/>
                <w:color w:val="000000"/>
                <w:sz w:val="20"/>
              </w:rPr>
            </w:pPr>
            <w:r w:rsidRPr="00CE31D2">
              <w:rPr>
                <w:rFonts w:ascii="Arial" w:hAnsi="Arial" w:cs="Arial"/>
                <w:color w:val="000000"/>
                <w:sz w:val="20"/>
              </w:rPr>
              <w:t>Руководитель цифровой трансформации ОМСУ, ответственного за муниципальную программу</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Арсентьева Светлана Витальевна- заместитель главы администрации Мариинско-Посадского района - начальник отдела образования и молодежной политики</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eastAsia="Times" w:hAnsi="Arial" w:cs="Arial"/>
                <w:color w:val="000000"/>
                <w:sz w:val="20"/>
              </w:rPr>
            </w:pPr>
            <w:r w:rsidRPr="00CE31D2">
              <w:rPr>
                <w:rFonts w:ascii="Arial" w:eastAsia="Times" w:hAnsi="Arial" w:cs="Arial"/>
                <w:color w:val="000000"/>
                <w:sz w:val="20"/>
              </w:rPr>
              <w:t xml:space="preserve">Цель </w:t>
            </w:r>
            <w:r w:rsidRPr="00CE31D2">
              <w:rPr>
                <w:rFonts w:ascii="Arial" w:hAnsi="Arial" w:cs="Arial"/>
                <w:color w:val="000000"/>
                <w:sz w:val="20"/>
              </w:rPr>
              <w:t>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Оказание качественных муниципальных услуг населению и бизнесу, создание равных возможностей для всех жителей муниципального района, а также обеспечение среды для реализации потенциала каждого человека</w:t>
            </w:r>
          </w:p>
        </w:tc>
      </w:tr>
      <w:tr w:rsidR="00371914" w:rsidRPr="00CE31D2" w:rsidTr="00724A07">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Приоритеты цифровой трансформации муниципального округа (далее также - ПЦТМО) </w:t>
            </w:r>
          </w:p>
        </w:tc>
      </w:tr>
      <w:tr w:rsidR="00371914" w:rsidRPr="00CE31D2" w:rsidTr="00724A07">
        <w:trPr>
          <w:cantSplit/>
        </w:trPr>
        <w:tc>
          <w:tcPr>
            <w:tcW w:w="334" w:type="pct"/>
            <w:tcBorders>
              <w:top w:val="single" w:sz="4" w:space="0" w:color="000000"/>
              <w:lef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Код ПЦТМО</w:t>
            </w:r>
          </w:p>
        </w:tc>
        <w:tc>
          <w:tcPr>
            <w:tcW w:w="2151" w:type="pct"/>
            <w:tcBorders>
              <w:top w:val="single" w:sz="4" w:space="0" w:color="000000"/>
              <w:lef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Наименование ПЦТМО</w:t>
            </w:r>
          </w:p>
        </w:tc>
        <w:tc>
          <w:tcPr>
            <w:tcW w:w="992" w:type="pct"/>
            <w:tcBorders>
              <w:top w:val="single" w:sz="4" w:space="0" w:color="000000"/>
              <w:lef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Кол-во показателей ПЦТМО (шт.)</w:t>
            </w:r>
            <w:r w:rsidRPr="00CE31D2">
              <w:rPr>
                <w:rFonts w:ascii="Arial" w:hAnsi="Arial" w:cs="Arial"/>
                <w:color w:val="000000"/>
                <w:sz w:val="20"/>
                <w:vertAlign w:val="superscript"/>
              </w:rPr>
              <w:t xml:space="preserve"> </w:t>
            </w:r>
            <w:r w:rsidRPr="00CE31D2">
              <w:rPr>
                <w:rFonts w:ascii="Arial" w:hAnsi="Arial" w:cs="Arial"/>
                <w:color w:val="000000"/>
                <w:sz w:val="20"/>
                <w:vertAlign w:val="superscript"/>
              </w:rPr>
              <w:footnoteReference w:id="1"/>
            </w:r>
          </w:p>
        </w:tc>
        <w:tc>
          <w:tcPr>
            <w:tcW w:w="1523" w:type="pct"/>
            <w:tcBorders>
              <w:top w:val="single" w:sz="4" w:space="0" w:color="000000"/>
              <w:left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 xml:space="preserve">Суммарные затраты на достижение ПЦТМО за 2 года (тыс. руб.) </w:t>
            </w:r>
            <w:r w:rsidRPr="00CE31D2">
              <w:rPr>
                <w:rFonts w:ascii="Arial" w:hAnsi="Arial" w:cs="Arial"/>
                <w:color w:val="000000"/>
                <w:sz w:val="20"/>
                <w:vertAlign w:val="superscript"/>
              </w:rPr>
              <w:footnoteReference w:id="2"/>
            </w:r>
          </w:p>
        </w:tc>
      </w:tr>
      <w:tr w:rsidR="00371914" w:rsidRPr="00CE31D2" w:rsidTr="00724A07">
        <w:trPr>
          <w:cantSplit/>
        </w:trPr>
        <w:tc>
          <w:tcPr>
            <w:tcW w:w="5000" w:type="pct"/>
            <w:gridSpan w:val="4"/>
            <w:tcBorders>
              <w:top w:val="single" w:sz="4" w:space="0" w:color="000000"/>
              <w:left w:val="single" w:sz="4" w:space="0" w:color="000000"/>
              <w:bottom w:val="single" w:sz="4" w:space="0" w:color="000000"/>
              <w:right w:val="single" w:sz="4" w:space="0" w:color="auto"/>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b/>
                <w:color w:val="000000"/>
                <w:sz w:val="20"/>
              </w:rPr>
            </w:pPr>
            <w:r w:rsidRPr="00CE31D2">
              <w:rPr>
                <w:rFonts w:ascii="Arial" w:hAnsi="Arial" w:cs="Arial"/>
                <w:b/>
                <w:color w:val="000000"/>
                <w:sz w:val="20"/>
              </w:rPr>
              <w:t>Приоритеты цифровой трансформации муниципальных районов, муниципальных и городских округов в рамках достижения национальной цели развития Российской Федерации на период до 2030 года «Цифровая трансформация»</w:t>
            </w:r>
          </w:p>
          <w:p w:rsidR="00371914" w:rsidRPr="00CE31D2" w:rsidRDefault="00371914" w:rsidP="00724A07">
            <w:pPr>
              <w:pStyle w:val="2"/>
              <w:shd w:val="clear" w:color="auto" w:fill="FFFFFF"/>
              <w:jc w:val="center"/>
              <w:rPr>
                <w:rFonts w:ascii="Arial" w:hAnsi="Arial" w:cs="Arial"/>
                <w:color w:val="000000"/>
                <w:sz w:val="20"/>
                <w:szCs w:val="20"/>
              </w:rPr>
            </w:pPr>
            <w:bookmarkStart w:id="148" w:name="_xygwpn730p2s" w:colFirst="0" w:colLast="0"/>
            <w:bookmarkEnd w:id="148"/>
            <w:r w:rsidRPr="00CE31D2">
              <w:rPr>
                <w:rFonts w:ascii="Arial" w:hAnsi="Arial" w:cs="Arial"/>
                <w:b w:val="0"/>
                <w:color w:val="000000"/>
                <w:sz w:val="20"/>
                <w:szCs w:val="20"/>
              </w:rPr>
              <w:t>(в соответствии с Указом Президента Российской Федерации от 21 июля 2020 г. № 474 «О национальных целях развития Российской Федерации на период до 2030 года»)</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1</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Увеличение доли массовых социально значимых услуг, доступных в электронном виде до 95 процентов к 2030 году</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5</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2</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szCs w:val="28"/>
              </w:rPr>
            </w:pPr>
            <w:r w:rsidRPr="00CE31D2">
              <w:rPr>
                <w:rFonts w:ascii="Arial" w:hAnsi="Arial" w:cs="Arial"/>
                <w:color w:val="000000"/>
                <w:sz w:val="20"/>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100 процентов к 2030 году</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8</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3</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Рост доли домохозяйств, которым обеспечена возможность широкополосного доступа к информационно-телекоммуникационной сети «Интернет», до 97 процентов к 2030 году</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1</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lastRenderedPageBreak/>
              <w:t>4</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 улучшения «обратной связи» и роста вовлеченности граждан и бизнеса в принятие решений; создания комфортной городской среды; создания высокотехнологичных рабочих мест; снижения загрязнения окружающей среды; повышения уровня здравоохранения и образования; повышения культурного уровня и пр.</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14</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5</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Создание и внедрение цифровой экосистемы государственного управления по всем отраслям экономики и социальной сферы</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7</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600,0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6</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Обеспечение потребности экономики Чувашской Республики квалифицированными кадрами</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334"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7</w:t>
            </w:r>
          </w:p>
        </w:tc>
        <w:tc>
          <w:tcPr>
            <w:tcW w:w="2151"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Преимущественное внедрение и использование отечественных программных, программно-аппаратных комплексов</w:t>
            </w:r>
          </w:p>
        </w:tc>
        <w:tc>
          <w:tcPr>
            <w:tcW w:w="992" w:type="pct"/>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1</w:t>
            </w:r>
          </w:p>
        </w:tc>
        <w:tc>
          <w:tcPr>
            <w:tcW w:w="1523" w:type="pct"/>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0</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Задачи муниципальной программы: </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 Использование «сквозных» цифровых технологий при разработке и внедрении цифровых технологий по приоритетным отраслям экономики и социальной сферы в Чувашской Республике.</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 Обеспечение качественного скачка в развитии приоритетных отраслей, в том числе креативных индустрий, обеспечение более высоких темпов роста валового регионального продукта за счет внедрения цифровых технологий.</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eastAsia="Times" w:hAnsi="Arial" w:cs="Arial"/>
                <w:color w:val="000000"/>
                <w:sz w:val="20"/>
                <w:szCs w:val="28"/>
              </w:rPr>
            </w:pPr>
            <w:r w:rsidRPr="00CE31D2">
              <w:rPr>
                <w:rFonts w:ascii="Arial" w:hAnsi="Arial" w:cs="Arial"/>
                <w:color w:val="000000"/>
                <w:sz w:val="20"/>
              </w:rPr>
              <w:t>Ожидаемые результаты реализации муниципальной программы:</w:t>
            </w:r>
            <w:r w:rsidRPr="00CE31D2">
              <w:rPr>
                <w:rFonts w:ascii="Arial" w:hAnsi="Arial" w:cs="Arial"/>
                <w:color w:val="000000"/>
                <w:sz w:val="20"/>
                <w:vertAlign w:val="superscript"/>
              </w:rPr>
              <w:footnoteReference w:id="3"/>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Результат 1.1. Увеличение доли массовых социально значимых услуг, доступных в электронном виде, до 95 процентов к 2024 году.</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Результат 2.1.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32 процентов к 2024 году.</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Результат 3.1. Рост доли домохозяйств, которым обеспечена возможность широкополосного доступа к сети «Интернет», до 84 процентов к 2024 году.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Результат 4.1.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(далее – ЕПГУ) до 4,4 балла к 2024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Результат 4.2. Увеличение доли населения, вовлеченного в онлайн-голосование по вопросам развития городской среды, до 50 процентов к 2024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Результат 5.1. </w:t>
            </w:r>
            <w:r w:rsidRPr="00CE31D2">
              <w:rPr>
                <w:rFonts w:ascii="Arial" w:hAnsi="Arial" w:cs="Arial"/>
                <w:color w:val="000000"/>
                <w:sz w:val="20"/>
                <w:szCs w:val="26"/>
              </w:rPr>
              <w:t>Внедрение востребованных цифровых механизмов взаимодействия между государством, населением и бизнесом.</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Результат 6.1.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не менее 70 человек к 2024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Результат 7.1. Увеличение доли расходов на закупки и (или) аренду отечественного программного обеспечения и платформ от общих расходов на закупку или аренду программного обеспечения до 80 процентов к 2024 году.</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Источники финансирования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Муниципальная программа Мариинско – Посадского района Чувашской Республики «Повышение безопасности жизнедеятельности населения и территорий Мариинско– Посадского района Чувашской Республики», утвержденная постановлением администрации Мариинско-Посадского района № 55 от 31.01.2019 </w:t>
            </w:r>
          </w:p>
        </w:tc>
      </w:tr>
      <w:tr w:rsidR="00371914" w:rsidRPr="00CE31D2" w:rsidTr="00724A07">
        <w:trPr>
          <w:cantSplit/>
        </w:trPr>
        <w:tc>
          <w:tcPr>
            <w:tcW w:w="2485" w:type="pct"/>
            <w:gridSpan w:val="2"/>
            <w:tcBorders>
              <w:top w:val="single" w:sz="4" w:space="0" w:color="000000"/>
              <w:left w:val="single" w:sz="4" w:space="0" w:color="000000"/>
              <w:bottom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по годам реализации составляет:</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2023 год – 300,0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2024 год – 300,0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Объем финансирования за счет средств республиканского бюджета Чувашской Республики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2023 год – 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2024 год – 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Объем финансирования за счет средств бюджета администрации Мариинско-Посадского района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2023 год – 300,0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2024 год – 300,0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 xml:space="preserve">Объем финансирования за счет средств внебюджетных источников по годам реализации составляет: </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2023 год – 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r w:rsidRPr="00CE31D2">
              <w:rPr>
                <w:rFonts w:ascii="Arial" w:hAnsi="Arial" w:cs="Arial"/>
                <w:color w:val="000000"/>
                <w:sz w:val="20"/>
              </w:rPr>
              <w:t>2024 год – 0 тыс. рублей</w:t>
            </w:r>
          </w:p>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p>
        </w:tc>
      </w:tr>
    </w:tbl>
    <w:p w:rsidR="00371914" w:rsidRPr="00CE31D2" w:rsidRDefault="00371914" w:rsidP="00724A07">
      <w:pPr>
        <w:pBdr>
          <w:top w:val="nil"/>
          <w:left w:val="nil"/>
          <w:bottom w:val="nil"/>
          <w:right w:val="nil"/>
          <w:between w:val="nil"/>
        </w:pBdr>
        <w:spacing w:after="0" w:line="240" w:lineRule="auto"/>
        <w:jc w:val="center"/>
        <w:rPr>
          <w:rFonts w:ascii="Arial" w:hAnsi="Arial" w:cs="Arial"/>
          <w:color w:val="000000"/>
          <w:sz w:val="20"/>
        </w:rPr>
      </w:pPr>
    </w:p>
    <w:p w:rsidR="00371914" w:rsidRPr="00CE31D2" w:rsidRDefault="00371914" w:rsidP="00724A07">
      <w:pPr>
        <w:pStyle w:val="af2"/>
        <w:ind w:left="0"/>
        <w:jc w:val="center"/>
        <w:rPr>
          <w:b/>
          <w:i w:val="0"/>
          <w:color w:val="000000"/>
        </w:rPr>
      </w:pPr>
      <w:bookmarkStart w:id="149" w:name="sub_50604612"/>
      <w:r w:rsidRPr="00CE31D2">
        <w:rPr>
          <w:b/>
          <w:i w:val="0"/>
          <w:color w:val="000000"/>
        </w:rPr>
        <w:t>Раздел 1. Целевые показатели</w:t>
      </w:r>
    </w:p>
    <w:tbl>
      <w:tblPr>
        <w:tblW w:w="5000" w:type="pct"/>
        <w:tblLook w:val="04A0" w:firstRow="1" w:lastRow="0" w:firstColumn="1" w:lastColumn="0" w:noHBand="0" w:noVBand="1"/>
      </w:tblPr>
      <w:tblGrid>
        <w:gridCol w:w="1266"/>
        <w:gridCol w:w="4268"/>
        <w:gridCol w:w="1266"/>
        <w:gridCol w:w="1761"/>
        <w:gridCol w:w="1344"/>
        <w:gridCol w:w="1398"/>
        <w:gridCol w:w="1713"/>
        <w:gridCol w:w="1261"/>
      </w:tblGrid>
      <w:tr w:rsidR="00371914" w:rsidRPr="00CE31D2" w:rsidTr="00724A07">
        <w:trPr>
          <w:cantSplit/>
        </w:trPr>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Код показателя</w:t>
            </w:r>
          </w:p>
        </w:tc>
        <w:tc>
          <w:tcPr>
            <w:tcW w:w="1495"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показателя цифровой трансформации (ПЦТ)</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Единица измерения показателя</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Базовое значение </w:t>
            </w:r>
            <w:r w:rsidRPr="00CE31D2">
              <w:rPr>
                <w:rFonts w:ascii="Arial" w:hAnsi="Arial" w:cs="Arial"/>
                <w:b/>
                <w:bCs/>
                <w:color w:val="000000"/>
                <w:sz w:val="20"/>
              </w:rPr>
              <w:t>2021 год</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Целевое значение </w:t>
            </w:r>
            <w:r w:rsidRPr="00CE31D2">
              <w:rPr>
                <w:rFonts w:ascii="Arial" w:hAnsi="Arial" w:cs="Arial"/>
                <w:color w:val="000000"/>
                <w:sz w:val="20"/>
              </w:rPr>
              <w:br/>
            </w:r>
            <w:r w:rsidRPr="00CE31D2">
              <w:rPr>
                <w:rFonts w:ascii="Arial" w:hAnsi="Arial" w:cs="Arial"/>
                <w:b/>
                <w:bCs/>
                <w:color w:val="000000"/>
                <w:sz w:val="20"/>
              </w:rPr>
              <w:t>2023 год</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Целевое значение </w:t>
            </w:r>
            <w:r w:rsidRPr="00CE31D2">
              <w:rPr>
                <w:rFonts w:ascii="Arial" w:hAnsi="Arial" w:cs="Arial"/>
                <w:color w:val="000000"/>
                <w:sz w:val="20"/>
              </w:rPr>
              <w:br/>
            </w:r>
            <w:r w:rsidRPr="00CE31D2">
              <w:rPr>
                <w:rFonts w:ascii="Arial" w:hAnsi="Arial" w:cs="Arial"/>
                <w:b/>
                <w:bCs/>
                <w:color w:val="000000"/>
                <w:sz w:val="20"/>
              </w:rPr>
              <w:t>2024 год</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соисполнители, участники</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Код(ы) ПЦТР, на который направлен показатель</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65</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П2</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в общем количестве таких услуг</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массовых социально значимых услуг, доступных в электронном виде</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w:t>
            </w:r>
          </w:p>
        </w:tc>
        <w:tc>
          <w:tcPr>
            <w:tcW w:w="490"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П4</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Сокращение регламентного времени предоставления государственных и муниципальных услуг в 3 раза при оказании услуг в электронном виде на ЕПГУ и (или) региональном портале государственных услуг</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П5</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субъекте Российской Федерации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П6</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П7</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83</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84</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П8</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П9</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ежегодно</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П10</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Уровень обеспеченности граждан спортивными сооружениями исходя из единовременной пропускной способности </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78,6</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79,5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79,8</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П11</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граждан, систематически занимающихся физической культурой и спортом</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47</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54</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56,5</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П12</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организаций спортивной подготовки, использующих информационные системы для предоставления услуг гражданам в электронном виде</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П13</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организаций спортивной подготовки, обеспечивающих электронную запись граждан на платные и бесплатные занятия физической культурой и спортом</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П14</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спортивных мероприятий, включаемых в Единый календарный план межрегиональных,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 «Единая цифровая платформа «Физическая культура и спорт»</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П15</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протоколов спортивных мероприятий, формируемых в электронном виде</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П16</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спортивных объектов, зарегистрированных в государственной информационной системе «Единая цифровая платформа «Физическая культура и спорт»</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П17</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Процент информации о землях сельскохозяйственного назначения, которая содержится в цифровом виде, в том числе их качественные характеристики (показатели плодородия и наличия мелиорации)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П18</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Информация о сельских населенных пунктах и постоянно проживающем в них населении содержится в цифровом формате</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П19</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 учет сельскохозяйственных животных</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П20</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Ввод в действие аппаратно-программного комплекса «Безопасный город» на территории Чувашской Республики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П21</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Реконструкция муниципальной</w:t>
            </w:r>
            <w:r w:rsidRPr="00CE31D2">
              <w:rPr>
                <w:rFonts w:ascii="Arial" w:hAnsi="Arial" w:cs="Arial"/>
                <w:color w:val="000000"/>
                <w:sz w:val="20"/>
              </w:rPr>
              <w:br/>
              <w:t>автоматизированной системы централизованного оповещения (МАСЦО)</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П22</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образовательных организаций Чувашской Республики, использующих региональную образовательную платформу в образовательной деятельности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П23</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обучающихся с ограниченными возможностями здоровья, проживающих на территории Чувашской Республики, зарегистрированных в информационной системе (платформе) по взаимодействию с психолого-медико-педагогическими комиссиями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П24</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государственных (муниципальных) образовательных организациях, реализующих программы общего образо-вания, в соответствии с утвержденным стандартом сформирована IT-инфраструктура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П25</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выпускников общеобразовательных организаций, сдающих ЕГЭ по предмету «Информатика и ИКТ»</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12,77</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4, 6</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П26</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П27</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ресурсоснабжающих организаций, раскрывающих информацию в полном объеме в ГИС ЖКХ</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П28</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диспетчерских служб муниципальных районов, муниципальных округов и городских округов, подключенных к системам мониторинга инцидентов и аварий на объектах ЖКХ</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П29</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П30</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услуг по управлению многоквартирным домом и содержанию общего имущества, оплаченных онлайн</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П31</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коммунальных услуг, оплаченных онлайн</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П32</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аварийного жилого фонда, внесенного в цифровой реестр аварийного жилья</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П33</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торговых объектов, включенных в Торговый реестр</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П34</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государственных услуг, предоставляемых органами исполнительной власти Чувашской Республики в электронном виде в части сдачи отчетности лесопользования</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П35</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лесопользователей, зарегистрированных в личном кабинете с возможностью просмотра разделов карты лесных ресурсов, проектирования лесного участка, управления договорами аренды лесных участков и другими в соответствии с назначенными пользователю правами</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r>
      <w:tr w:rsidR="00371914" w:rsidRPr="00CE31D2" w:rsidTr="00724A07">
        <w:trPr>
          <w:cantSplit/>
        </w:trPr>
        <w:tc>
          <w:tcPr>
            <w:tcW w:w="443" w:type="pct"/>
            <w:tcBorders>
              <w:top w:val="nil"/>
              <w:left w:val="single" w:sz="4" w:space="0" w:color="auto"/>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П36</w:t>
            </w:r>
          </w:p>
        </w:tc>
        <w:tc>
          <w:tcPr>
            <w:tcW w:w="149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Наличие в цифровом формате генетической информации о племенных животных</w:t>
            </w:r>
          </w:p>
        </w:tc>
        <w:tc>
          <w:tcPr>
            <w:tcW w:w="44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617"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47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w:t>
            </w:r>
          </w:p>
        </w:tc>
        <w:tc>
          <w:tcPr>
            <w:tcW w:w="49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600"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r>
      <w:bookmarkEnd w:id="149"/>
    </w:tbl>
    <w:p w:rsidR="00371914" w:rsidRPr="00CE31D2" w:rsidRDefault="00371914" w:rsidP="00724A07">
      <w:pPr>
        <w:pStyle w:val="af2"/>
        <w:ind w:left="0"/>
        <w:rPr>
          <w:color w:val="00000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Раздел 2. Объем финансирования</w:t>
      </w:r>
    </w:p>
    <w:tbl>
      <w:tblPr>
        <w:tblW w:w="5000" w:type="pct"/>
        <w:tblLayout w:type="fixed"/>
        <w:tblLook w:val="04A0" w:firstRow="1" w:lastRow="0" w:firstColumn="1" w:lastColumn="0" w:noHBand="0" w:noVBand="1"/>
      </w:tblPr>
      <w:tblGrid>
        <w:gridCol w:w="419"/>
        <w:gridCol w:w="4032"/>
        <w:gridCol w:w="1214"/>
        <w:gridCol w:w="1259"/>
        <w:gridCol w:w="1136"/>
        <w:gridCol w:w="1388"/>
        <w:gridCol w:w="1296"/>
        <w:gridCol w:w="1034"/>
        <w:gridCol w:w="1034"/>
        <w:gridCol w:w="1465"/>
      </w:tblGrid>
      <w:tr w:rsidR="00724A07" w:rsidRPr="00CE31D2" w:rsidTr="00AF62FC">
        <w:trPr>
          <w:cantSplit/>
        </w:trPr>
        <w:tc>
          <w:tcPr>
            <w:tcW w:w="147"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r w:rsidRPr="00CE31D2">
              <w:rPr>
                <w:rFonts w:ascii="Arial" w:hAnsi="Arial" w:cs="Arial"/>
                <w:color w:val="000000"/>
                <w:sz w:val="20"/>
              </w:rPr>
              <w:br/>
              <w:t>п/п</w:t>
            </w:r>
          </w:p>
        </w:tc>
        <w:tc>
          <w:tcPr>
            <w:tcW w:w="1412"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Проекты (мероприятия) муниципальной программы</w:t>
            </w:r>
          </w:p>
        </w:tc>
        <w:tc>
          <w:tcPr>
            <w:tcW w:w="425"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соисполнители</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Роль муниципалитета в реализации проекта</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Код(ы) показателей, на которые направлен проект (мероприятие)</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Обеспеченность финансированием</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Источники финансирования</w:t>
            </w:r>
          </w:p>
        </w:tc>
        <w:tc>
          <w:tcPr>
            <w:tcW w:w="362" w:type="pct"/>
            <w:tcBorders>
              <w:top w:val="single" w:sz="4" w:space="0" w:color="auto"/>
              <w:left w:val="nil"/>
              <w:bottom w:val="nil"/>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 (тыс. руб.)</w:t>
            </w:r>
            <w:r w:rsidRPr="00CE31D2">
              <w:rPr>
                <w:rFonts w:ascii="Arial" w:hAnsi="Arial" w:cs="Arial"/>
                <w:color w:val="000000"/>
                <w:sz w:val="20"/>
              </w:rPr>
              <w:br/>
              <w:t>2023 год</w:t>
            </w:r>
          </w:p>
        </w:tc>
        <w:tc>
          <w:tcPr>
            <w:tcW w:w="362" w:type="pct"/>
            <w:tcBorders>
              <w:top w:val="single" w:sz="4" w:space="0" w:color="auto"/>
              <w:left w:val="nil"/>
              <w:bottom w:val="nil"/>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 (тыс. руб.)</w:t>
            </w:r>
            <w:r w:rsidRPr="00CE31D2">
              <w:rPr>
                <w:rFonts w:ascii="Arial" w:hAnsi="Arial" w:cs="Arial"/>
                <w:color w:val="000000"/>
                <w:sz w:val="20"/>
              </w:rPr>
              <w:br/>
              <w:t>2024 год</w:t>
            </w:r>
          </w:p>
        </w:tc>
        <w:tc>
          <w:tcPr>
            <w:tcW w:w="513"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Ссылка на мероприятие в муниципальной программе муниципального округа</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«Перевод массовых социально значимых государственных и муниципальных услуг в электронный вид»</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 П2, П3, П4</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«Перевод массовых социально значимых государственных и муниципальных услуг в электронный вид»</w:t>
            </w:r>
          </w:p>
        </w:tc>
        <w:tc>
          <w:tcPr>
            <w:tcW w:w="425"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«Перевод массовых социально значимых государственных и муниципальных услуг в электронный вид»</w:t>
            </w:r>
          </w:p>
        </w:tc>
        <w:tc>
          <w:tcPr>
            <w:tcW w:w="425"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«Перевод массовых социально значимых государственных и муниципальных услуг в электронный вид»</w:t>
            </w:r>
          </w:p>
        </w:tc>
        <w:tc>
          <w:tcPr>
            <w:tcW w:w="425"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«Электронный документооборот»</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single" w:sz="4" w:space="0" w:color="auto"/>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П5</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2.1.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«Электронный документооборот»</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«Электронный документооборот»</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«Электронный документооборот»</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«Платформа обратной связи»</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П8</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«Платформа обратной связи»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«Платформа обратной связи»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«Платформа обратной связи»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единого ситуационного аналитического центра Чувашской Республики»</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П6</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единого ситуационного аналитического центра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единого ситуационного аналитического центра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единого ситуационного аналитического центра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П7, П8</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достаточного уровня цифровых компетенций руководителей цифровой трансформации в органах власти, государственных и муниципальных служащих, управленческих команд»</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П9</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достаточного уровня цифровых компетенций руководителей цифровой трансформации в органах власти, государственных и муниципальных служащих, управленческих команд»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достаточного уровня цифровых компетенций руководителей цифровой трансформации в органах власти, государственных и муниципальных служащих, управленческих команд»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«Обеспечение достаточного уровня цифровых компетенций руководителей цифровой трансформации в органах власти, государственных и муниципальных служащих, управленческих команд»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7.</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(развитие) региональной цифровой платформы по цифровизации спортивной отрасли»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П10, П11, П12, П13, П14, П15, П16</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(развитие) региональной цифровой платформы по цифровизации спортивной отрасли»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(развитие) региональной цифровой платформы по цифровизации спортивной отрасли»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(развитие) региональной цифровой платформы по цифровизации спортивной отрасли»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c>
          <w:tcPr>
            <w:tcW w:w="1412"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цифрового паспорта сельской территории»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П17, П18, П19</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w:t>
            </w:r>
          </w:p>
        </w:tc>
        <w:tc>
          <w:tcPr>
            <w:tcW w:w="1412"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цифрового паспорта сельской территории»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8.2.</w:t>
            </w:r>
          </w:p>
        </w:tc>
        <w:tc>
          <w:tcPr>
            <w:tcW w:w="1412"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цифрового паспорта сельской территории»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8.3.</w:t>
            </w:r>
          </w:p>
        </w:tc>
        <w:tc>
          <w:tcPr>
            <w:tcW w:w="1412"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цифрового паспорта сельской территории» </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w:t>
            </w:r>
          </w:p>
        </w:tc>
        <w:tc>
          <w:tcPr>
            <w:tcW w:w="1412"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учета похозяйственных книг, маркировки и цифровых сервисов аналитики животных в сельском хозяйстве и ветеринарии»</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П36</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учета похозяйственных книг, маркировки и цифровых сервисов аналитики животных в сельском хозяйстве и ветеринарии»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учета похозяйственных книг, маркировки и цифровых сервисов аналитики животных в сельском хозяйстве и ветеринарии»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учета похозяйственных книг, маркировки и цифровых сервисов аналитики животных в сельском хозяйстве и ветеринарии»</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«Построение и развитие АПК «Безопасный город»</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П20</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Обеспечено финансированием</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51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Основное мероприятие "Обеспечение безопасности населения и муниципальной (коммунальной) инфраструктуры" подпрограммы «Построение (развитие) аппаратно-программного комплекса «Безопасный город» на территории Мариинско– Посадского района Чувашской Республики» муниципальной программы </w:t>
            </w:r>
            <w:r w:rsidRPr="00CE31D2">
              <w:rPr>
                <w:rFonts w:ascii="Arial" w:hAnsi="Arial" w:cs="Arial"/>
                <w:color w:val="000000"/>
                <w:sz w:val="20"/>
              </w:rPr>
              <w:lastRenderedPageBreak/>
              <w:t xml:space="preserve">Мариинско – Посадского района Чувашской Республики «Повышение безопасности жизнедеятельности населения и территорий Мариинско– Посадского района Чувашской Республики», утвержденная постановлением администрации Мариинско-Посадского района № 55 от 31.01.2019 </w:t>
            </w:r>
          </w:p>
        </w:tc>
      </w:tr>
      <w:tr w:rsidR="00724A07" w:rsidRPr="00CE31D2" w:rsidTr="00AF62FC">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10.1</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«Построение и развитие АПК «Безопасный город»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vMerge/>
            <w:tcBorders>
              <w:top w:val="nil"/>
              <w:left w:val="single" w:sz="4" w:space="0" w:color="auto"/>
              <w:bottom w:val="single" w:sz="4" w:space="0" w:color="000000"/>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r>
      <w:tr w:rsidR="00724A07" w:rsidRPr="00CE31D2" w:rsidTr="00AF62FC">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10.2</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«Построение и развитие АПК «Безопасный город»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513" w:type="pct"/>
            <w:vMerge/>
            <w:tcBorders>
              <w:top w:val="nil"/>
              <w:left w:val="single" w:sz="4" w:space="0" w:color="auto"/>
              <w:bottom w:val="single" w:sz="4" w:space="0" w:color="000000"/>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r>
      <w:tr w:rsidR="00724A07" w:rsidRPr="00CE31D2" w:rsidTr="00AF62FC">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10.3</w:t>
            </w:r>
          </w:p>
        </w:tc>
        <w:tc>
          <w:tcPr>
            <w:tcW w:w="1412"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«Построение и развитие АПК «Безопасный город»</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vMerge/>
            <w:tcBorders>
              <w:top w:val="nil"/>
              <w:left w:val="single" w:sz="4" w:space="0" w:color="auto"/>
              <w:bottom w:val="single" w:sz="4" w:space="0" w:color="000000"/>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«Реконструкция муниципальной</w:t>
            </w:r>
            <w:r w:rsidRPr="00CE31D2">
              <w:rPr>
                <w:rFonts w:ascii="Arial" w:hAnsi="Arial" w:cs="Arial"/>
                <w:color w:val="000000"/>
                <w:sz w:val="20"/>
              </w:rPr>
              <w:br/>
              <w:t>автоматизированной системы централизованного оповещения (МАСЦО)»</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Исполнитель проекта, 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П21</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«Реконструкция муниципальной</w:t>
            </w:r>
            <w:r w:rsidRPr="00CE31D2">
              <w:rPr>
                <w:rFonts w:ascii="Arial" w:hAnsi="Arial" w:cs="Arial"/>
                <w:color w:val="000000"/>
                <w:sz w:val="20"/>
              </w:rPr>
              <w:br/>
              <w:t>автоматизированной системы централизованного оповещения (МАСЦО)»</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«Реконструкция муниципальной</w:t>
            </w:r>
            <w:r w:rsidRPr="00CE31D2">
              <w:rPr>
                <w:rFonts w:ascii="Arial" w:hAnsi="Arial" w:cs="Arial"/>
                <w:color w:val="000000"/>
                <w:sz w:val="20"/>
              </w:rPr>
              <w:br/>
              <w:t>автоматизированной системы централизованного оповещения (МАСЦО)»</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«Реконструкция муниципальной</w:t>
            </w:r>
            <w:r w:rsidRPr="00CE31D2">
              <w:rPr>
                <w:rFonts w:ascii="Arial" w:hAnsi="Arial" w:cs="Arial"/>
                <w:color w:val="000000"/>
                <w:sz w:val="20"/>
              </w:rPr>
              <w:br/>
              <w:t>автоматизированной системы централизованного оповещения (МАСЦО)»</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единой региональной образовательной платформы»</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П22</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единой региональной образовательной платформы»</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единой региональной образовательной платформы»</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единой региональной образовательной платформы»</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(платформы) по взаимодействию психолого-медико-педагогических комиссий»</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П23</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(платформы) по взаимодействию психолого-медико-педагогических комиссий»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(платформы) по взаимодействию психолого-медико-педагогических комиссий»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13.3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(платформы) по взаимодействию психолого-медико-педагогических комиссий»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Участник проекта,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П24</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nil"/>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IТ-классов на базе общеобразовательных организаций»</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Участник проекта,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П25</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IТ-классов на базе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IТ-классов на базе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«Создание IТ-классов на базе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республиканской геоинформационной системы пространственного развития инженерного обеспечения»</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П28</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республиканской геоинформационной системы пространственного развития инженерного обеспечения»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республиканской геоинформационной системы пространственного развития инженерного обеспечения»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республиканской геоинформационной системы пространственного развития инженерного обеспечения»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формирования реестра и мониторинга состояния объектов жилищного фонда с разработкой мобильного приложения»</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П26, П27, П29, П30, П31, П32</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формирования реестра и мониторинга состояния объектов жилищного фонда с разработкой мобильного приложения»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формирования реестра и мониторинга состояния объектов жилищного фонда с разработкой мобильного приложения»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17.3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«Внедрение информационной системы формирования реестра и мониторинга состояния объектов жилищного фонда с разработкой мобильного приложения»</w:t>
            </w:r>
          </w:p>
        </w:tc>
        <w:tc>
          <w:tcPr>
            <w:tcW w:w="425"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и формирование интерактивной карты «Интерактивный торговый реестр»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П33</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и формирование интерактивной карты «Интерактивный торговый реестр»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и формирование интерактивной карты «Интерактивный торговый реестр»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«Создание и формирование интерактивной карты «Интерактивный торговый реестр»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Проект «Региональная система управления лесным комплексом»</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 Мариинско-Посадского района Чувашской Республики</w:t>
            </w:r>
          </w:p>
        </w:tc>
        <w:tc>
          <w:tcPr>
            <w:tcW w:w="441"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Поставщик данных, пользователь результатов проекта</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П34, П35</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Финансирование не требуется</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19.1</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«Региональная система управления лесным комплексом»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19.2</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«Региональная система управления лесным комплексом»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724A07" w:rsidRPr="00CE31D2" w:rsidTr="00AF62FC">
        <w:trPr>
          <w:cantSplit/>
        </w:trPr>
        <w:tc>
          <w:tcPr>
            <w:tcW w:w="14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w:t>
            </w:r>
          </w:p>
        </w:tc>
        <w:tc>
          <w:tcPr>
            <w:tcW w:w="141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Проект «Региональная система управления лесным комплексом» </w:t>
            </w:r>
          </w:p>
        </w:tc>
        <w:tc>
          <w:tcPr>
            <w:tcW w:w="425"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86"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ВБ</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AF62FC">
        <w:trPr>
          <w:cantSplit/>
        </w:trPr>
        <w:tc>
          <w:tcPr>
            <w:tcW w:w="3763"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в том числе:</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AF62FC">
        <w:trPr>
          <w:cantSplit/>
        </w:trPr>
        <w:tc>
          <w:tcPr>
            <w:tcW w:w="3763"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 счет средств бюджета субъекта Российской Федерации</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bookmarkStart w:id="150" w:name="RANGE!H79"/>
            <w:r w:rsidRPr="00CE31D2">
              <w:rPr>
                <w:rFonts w:ascii="Arial" w:hAnsi="Arial" w:cs="Arial"/>
                <w:color w:val="000000"/>
                <w:sz w:val="20"/>
              </w:rPr>
              <w:t>0</w:t>
            </w:r>
            <w:bookmarkEnd w:id="150"/>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AF62FC">
        <w:trPr>
          <w:cantSplit/>
        </w:trPr>
        <w:tc>
          <w:tcPr>
            <w:tcW w:w="3763"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 счет средств местных бюджетов</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300,0</w:t>
            </w:r>
          </w:p>
        </w:tc>
        <w:tc>
          <w:tcPr>
            <w:tcW w:w="513" w:type="pct"/>
            <w:tcBorders>
              <w:top w:val="nil"/>
              <w:left w:val="nil"/>
              <w:bottom w:val="nil"/>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AF62FC">
        <w:trPr>
          <w:cantSplit/>
        </w:trPr>
        <w:tc>
          <w:tcPr>
            <w:tcW w:w="3763"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 счет внебюджетных источников</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362" w:type="pct"/>
            <w:tcBorders>
              <w:top w:val="nil"/>
              <w:left w:val="nil"/>
              <w:bottom w:val="single" w:sz="4" w:space="0" w:color="auto"/>
              <w:right w:val="single" w:sz="4" w:space="0" w:color="auto"/>
            </w:tcBorders>
            <w:shd w:val="clear" w:color="000000"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tc>
        <w:tc>
          <w:tcPr>
            <w:tcW w:w="513" w:type="pct"/>
            <w:tcBorders>
              <w:top w:val="nil"/>
              <w:left w:val="nil"/>
              <w:bottom w:val="single" w:sz="4" w:space="0" w:color="auto"/>
              <w:right w:val="single" w:sz="4" w:space="0" w:color="auto"/>
            </w:tcBorders>
            <w:shd w:val="clear" w:color="auto" w:fill="auto"/>
            <w:noWrap/>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371914" w:rsidRPr="00CE31D2" w:rsidTr="00724A07">
        <w:trPr>
          <w:cantSplit/>
        </w:trPr>
        <w:tc>
          <w:tcPr>
            <w:tcW w:w="2182" w:type="pct"/>
            <w:vAlign w:val="center"/>
          </w:tcPr>
          <w:p w:rsidR="00371914" w:rsidRPr="001914A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582"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817725" w:rsidP="00724A07">
            <w:pPr>
              <w:spacing w:after="0" w:line="240" w:lineRule="auto"/>
              <w:jc w:val="center"/>
              <w:rPr>
                <w:rFonts w:ascii="Arial" w:hAnsi="Arial" w:cs="Arial"/>
                <w:color w:val="000000"/>
                <w:sz w:val="20"/>
              </w:rPr>
            </w:pPr>
            <w:r>
              <w:rPr>
                <w:rFonts w:ascii="Arial" w:hAnsi="Arial" w:cs="Arial"/>
                <w:noProof/>
                <w:color w:val="000000"/>
                <w:sz w:val="20"/>
              </w:rPr>
              <w:pict>
                <v:shape id="_x0000_i1037" type="#_x0000_t75" style="width:45pt;height:57.75pt;visibility:visible">
                  <v:imagedata r:id="rId140" o:title="gerb"/>
                </v:shape>
              </w:pict>
            </w:r>
          </w:p>
        </w:tc>
        <w:tc>
          <w:tcPr>
            <w:tcW w:w="2236"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22.03.2023 г. № 298</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764" w:type="pct"/>
            <w:gridSpan w:val="2"/>
            <w:vAlign w:val="center"/>
          </w:tcPr>
          <w:p w:rsidR="00371914" w:rsidRPr="00CE31D2" w:rsidRDefault="00371914" w:rsidP="00724A07">
            <w:pPr>
              <w:tabs>
                <w:tab w:val="left" w:pos="4253"/>
              </w:tabs>
              <w:spacing w:after="0" w:line="240" w:lineRule="auto"/>
              <w:ind w:right="1060"/>
              <w:jc w:val="center"/>
              <w:rPr>
                <w:rFonts w:ascii="Arial" w:hAnsi="Arial" w:cs="Arial"/>
                <w:b/>
                <w:color w:val="000000"/>
                <w:sz w:val="20"/>
              </w:rPr>
            </w:pPr>
            <w:r w:rsidRPr="00CE31D2">
              <w:rPr>
                <w:rFonts w:ascii="Arial" w:hAnsi="Arial" w:cs="Arial"/>
                <w:b/>
                <w:color w:val="000000"/>
                <w:sz w:val="20"/>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371914" w:rsidRPr="00CE31D2" w:rsidRDefault="00371914" w:rsidP="00724A07">
            <w:pPr>
              <w:spacing w:after="0" w:line="240" w:lineRule="auto"/>
              <w:jc w:val="center"/>
              <w:rPr>
                <w:rFonts w:ascii="Arial" w:hAnsi="Arial" w:cs="Arial"/>
                <w:b/>
                <w:color w:val="000000"/>
                <w:sz w:val="20"/>
              </w:rPr>
            </w:pPr>
          </w:p>
        </w:tc>
        <w:tc>
          <w:tcPr>
            <w:tcW w:w="2236"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7046E2" w:rsidRDefault="00371914" w:rsidP="00724A07">
      <w:pPr>
        <w:pStyle w:val="1"/>
        <w:spacing w:line="240" w:lineRule="auto"/>
        <w:jc w:val="both"/>
        <w:rPr>
          <w:rFonts w:ascii="Arial" w:hAnsi="Arial" w:cs="Arial"/>
          <w:b w:val="0"/>
          <w:color w:val="000000"/>
          <w:sz w:val="20"/>
        </w:rPr>
      </w:pPr>
    </w:p>
    <w:p w:rsidR="00371914" w:rsidRPr="00CE31D2" w:rsidRDefault="00371914" w:rsidP="00724A07">
      <w:pPr>
        <w:spacing w:after="0" w:line="240" w:lineRule="auto"/>
        <w:ind w:firstLine="11"/>
        <w:jc w:val="both"/>
        <w:rPr>
          <w:rFonts w:ascii="Arial" w:hAnsi="Arial" w:cs="Arial"/>
          <w:b/>
          <w:color w:val="000000"/>
          <w:sz w:val="20"/>
        </w:rPr>
      </w:pPr>
      <w:r w:rsidRPr="00CE31D2">
        <w:rPr>
          <w:rFonts w:ascii="Arial" w:hAnsi="Arial" w:cs="Arial"/>
          <w:color w:val="000000"/>
          <w:sz w:val="20"/>
        </w:rPr>
        <w:t xml:space="preserve"> В соответствии с Федеральным законом от 27.07.2010 № 210-ФЗ «Об организации предоставления государственных и муниципальных услуг», постановлением Кабинета министров Чувашской Республики от 08.12.2021 г. № 645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Мариинско-Посадского муниципального округа </w:t>
      </w:r>
      <w:r w:rsidRPr="00CE31D2">
        <w:rPr>
          <w:rFonts w:ascii="Arial" w:hAnsi="Arial" w:cs="Arial"/>
          <w:b/>
          <w:color w:val="000000"/>
          <w:sz w:val="20"/>
        </w:rPr>
        <w:t>п о с т а н о в л я е т:</w:t>
      </w:r>
    </w:p>
    <w:p w:rsidR="00371914" w:rsidRPr="00CE31D2" w:rsidRDefault="00371914" w:rsidP="00724A07">
      <w:pPr>
        <w:spacing w:after="0" w:line="240" w:lineRule="auto"/>
        <w:ind w:right="-1" w:firstLine="11"/>
        <w:jc w:val="both"/>
        <w:rPr>
          <w:rFonts w:ascii="Arial" w:hAnsi="Arial" w:cs="Arial"/>
          <w:color w:val="000000"/>
          <w:sz w:val="20"/>
        </w:rPr>
      </w:pPr>
      <w:r w:rsidRPr="00CE31D2">
        <w:rPr>
          <w:rFonts w:ascii="Arial" w:hAnsi="Arial" w:cs="Arial"/>
          <w:color w:val="000000"/>
          <w:sz w:val="20"/>
        </w:rPr>
        <w:t xml:space="preserve"> 1. Утвердить административный регламент по предоставлению муниципальной услуги "Постановка на учет и направление детей в образовательные организации, реализующие образовательную программу дошкольного образования" согласно приложению к настоящему постановлению.</w:t>
      </w:r>
    </w:p>
    <w:p w:rsidR="00371914" w:rsidRPr="00CE31D2" w:rsidRDefault="00371914" w:rsidP="00724A07">
      <w:pPr>
        <w:spacing w:after="0" w:line="240" w:lineRule="auto"/>
        <w:ind w:firstLine="11"/>
        <w:jc w:val="both"/>
        <w:rPr>
          <w:rFonts w:ascii="Arial" w:hAnsi="Arial" w:cs="Arial"/>
          <w:b/>
          <w:bCs/>
          <w:color w:val="000000"/>
          <w:sz w:val="20"/>
          <w:szCs w:val="20"/>
        </w:rPr>
      </w:pPr>
      <w:r w:rsidRPr="00CE31D2">
        <w:rPr>
          <w:rFonts w:ascii="Arial" w:hAnsi="Arial" w:cs="Arial"/>
          <w:color w:val="000000"/>
          <w:sz w:val="20"/>
        </w:rPr>
        <w:t xml:space="preserve"> 2. Признать утратившим силу Постановление администрации Мариинско-Посадского района</w:t>
      </w:r>
      <w:r w:rsidRPr="00CE31D2">
        <w:rPr>
          <w:rFonts w:ascii="Arial" w:hAnsi="Arial" w:cs="Arial"/>
          <w:b/>
          <w:bCs/>
          <w:color w:val="000000"/>
          <w:sz w:val="20"/>
          <w:szCs w:val="20"/>
        </w:rPr>
        <w:t xml:space="preserve"> </w:t>
      </w:r>
      <w:r w:rsidRPr="00CE31D2">
        <w:rPr>
          <w:rFonts w:ascii="Arial" w:hAnsi="Arial" w:cs="Arial"/>
          <w:color w:val="000000"/>
          <w:sz w:val="20"/>
        </w:rPr>
        <w:t>от 21.12.2020 № 827 «Об утверждении административного регламента администрации Мариинско-Посадского района по предоставлению муниципальной услуги «Прием заявлений, постановка на учет и зачисление в образовательные организации, реализующие образовательную программу дошкольного образования».</w:t>
      </w:r>
    </w:p>
    <w:p w:rsidR="00371914" w:rsidRPr="00CE31D2" w:rsidRDefault="00371914" w:rsidP="00724A07">
      <w:pPr>
        <w:spacing w:after="0" w:line="240" w:lineRule="auto"/>
        <w:ind w:firstLine="11"/>
        <w:jc w:val="both"/>
        <w:rPr>
          <w:rFonts w:ascii="Arial" w:hAnsi="Arial" w:cs="Arial"/>
          <w:color w:val="000000"/>
          <w:sz w:val="20"/>
        </w:rPr>
      </w:pPr>
      <w:r w:rsidRPr="00CE31D2">
        <w:rPr>
          <w:rFonts w:ascii="Arial" w:hAnsi="Arial" w:cs="Arial"/>
          <w:color w:val="000000"/>
          <w:sz w:val="20"/>
        </w:rPr>
        <w:t xml:space="preserve"> 3. Контроль за исполнением настоящего постановления возложить на заместителя главы администрации Мариинско-Посадского округа - начальника отдела образования, молодежной политики и спорта Арсентьеву С. В.</w:t>
      </w:r>
    </w:p>
    <w:p w:rsidR="00371914" w:rsidRPr="00CE31D2" w:rsidRDefault="00371914" w:rsidP="00724A07">
      <w:pPr>
        <w:shd w:val="clear" w:color="auto" w:fill="FFFFFF"/>
        <w:tabs>
          <w:tab w:val="left" w:pos="840"/>
        </w:tabs>
        <w:spacing w:after="0" w:line="240" w:lineRule="auto"/>
        <w:ind w:right="5" w:firstLine="709"/>
        <w:jc w:val="both"/>
        <w:rPr>
          <w:rFonts w:ascii="Arial" w:hAnsi="Arial" w:cs="Arial"/>
          <w:color w:val="000000"/>
          <w:sz w:val="20"/>
        </w:rPr>
      </w:pPr>
      <w:r w:rsidRPr="00CE31D2">
        <w:rPr>
          <w:rFonts w:ascii="Arial" w:hAnsi="Arial" w:cs="Arial"/>
          <w:color w:val="000000"/>
          <w:sz w:val="20"/>
        </w:rPr>
        <w:t xml:space="preserve"> 4. Постановление вступает в силу после официального опубликования.</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Приложение к Постановлению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администрации Мариинско-Посадского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муниципального округа</w:t>
      </w:r>
    </w:p>
    <w:p w:rsidR="00371914" w:rsidRDefault="00371914" w:rsidP="00724A07">
      <w:pPr>
        <w:spacing w:after="0" w:line="240" w:lineRule="auto"/>
        <w:jc w:val="right"/>
        <w:rPr>
          <w:rFonts w:ascii="Arial" w:hAnsi="Arial" w:cs="Arial"/>
          <w:bCs/>
          <w:color w:val="000000"/>
          <w:sz w:val="20"/>
          <w:szCs w:val="20"/>
        </w:rPr>
      </w:pPr>
      <w:r w:rsidRPr="00CE31D2">
        <w:rPr>
          <w:rFonts w:ascii="Arial" w:hAnsi="Arial" w:cs="Arial"/>
          <w:color w:val="000000"/>
          <w:sz w:val="20"/>
        </w:rPr>
        <w:t xml:space="preserve"> от</w:t>
      </w:r>
      <w:r w:rsidRPr="00CE31D2">
        <w:rPr>
          <w:rFonts w:ascii="Arial" w:hAnsi="Arial" w:cs="Arial"/>
          <w:b/>
          <w:bCs/>
          <w:color w:val="000000"/>
          <w:sz w:val="20"/>
          <w:szCs w:val="20"/>
        </w:rPr>
        <w:t xml:space="preserve"> </w:t>
      </w:r>
      <w:r w:rsidRPr="00CE31D2">
        <w:rPr>
          <w:rFonts w:ascii="Arial" w:hAnsi="Arial" w:cs="Arial"/>
          <w:bCs/>
          <w:color w:val="000000"/>
          <w:sz w:val="20"/>
          <w:szCs w:val="20"/>
        </w:rPr>
        <w:t>22.03.2023 г.</w:t>
      </w:r>
      <w:r w:rsidRPr="00CE31D2">
        <w:rPr>
          <w:rFonts w:ascii="Arial" w:hAnsi="Arial" w:cs="Arial"/>
          <w:b/>
          <w:bCs/>
          <w:color w:val="000000"/>
          <w:sz w:val="20"/>
          <w:szCs w:val="20"/>
        </w:rPr>
        <w:t xml:space="preserve"> </w:t>
      </w:r>
      <w:r w:rsidRPr="00CE31D2">
        <w:rPr>
          <w:rFonts w:ascii="Arial" w:hAnsi="Arial" w:cs="Arial"/>
          <w:bCs/>
          <w:color w:val="000000"/>
          <w:sz w:val="20"/>
          <w:szCs w:val="20"/>
        </w:rPr>
        <w:t>№ 298</w:t>
      </w:r>
    </w:p>
    <w:p w:rsidR="00371914" w:rsidRPr="00CE31D2" w:rsidRDefault="00371914" w:rsidP="00724A07">
      <w:pPr>
        <w:spacing w:after="0" w:line="240" w:lineRule="auto"/>
        <w:jc w:val="right"/>
        <w:rPr>
          <w:rFonts w:ascii="Arial" w:hAnsi="Arial" w:cs="Arial"/>
          <w:b/>
          <w:bCs/>
          <w:color w:val="000000"/>
          <w:sz w:val="20"/>
          <w:szCs w:val="20"/>
        </w:rPr>
      </w:pPr>
    </w:p>
    <w:p w:rsidR="00371914" w:rsidRPr="00CE31D2" w:rsidRDefault="00371914" w:rsidP="00724A07">
      <w:pPr>
        <w:spacing w:after="0" w:line="240" w:lineRule="auto"/>
        <w:contextualSpacing/>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Административный регламент предоставления муниципальной</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услуги «Постановка на учет и направление детей в муниципальные образовательные организации, реализующие образовательные программы</w:t>
      </w:r>
    </w:p>
    <w:p w:rsidR="00371914" w:rsidRDefault="00371914" w:rsidP="00724A07">
      <w:pPr>
        <w:pStyle w:val="Default"/>
        <w:jc w:val="center"/>
        <w:rPr>
          <w:rFonts w:ascii="Arial" w:hAnsi="Arial" w:cs="Arial"/>
          <w:b/>
          <w:bCs/>
          <w:sz w:val="20"/>
          <w:szCs w:val="26"/>
        </w:rPr>
      </w:pPr>
      <w:r w:rsidRPr="00CE31D2">
        <w:rPr>
          <w:rFonts w:ascii="Arial" w:hAnsi="Arial" w:cs="Arial"/>
          <w:b/>
          <w:bCs/>
          <w:sz w:val="20"/>
          <w:szCs w:val="26"/>
        </w:rPr>
        <w:t>дошкольного образования»</w:t>
      </w:r>
    </w:p>
    <w:p w:rsidR="00371914" w:rsidRPr="00CE31D2" w:rsidRDefault="00371914" w:rsidP="00724A07">
      <w:pPr>
        <w:pStyle w:val="Default"/>
        <w:jc w:val="center"/>
        <w:rPr>
          <w:rFonts w:ascii="Arial" w:hAnsi="Arial" w:cs="Arial"/>
          <w:b/>
          <w:bCs/>
          <w:sz w:val="20"/>
          <w:szCs w:val="26"/>
        </w:rPr>
      </w:pPr>
    </w:p>
    <w:p w:rsidR="00371914" w:rsidRPr="00CE31D2" w:rsidRDefault="00371914" w:rsidP="00724A07">
      <w:pPr>
        <w:pStyle w:val="Default"/>
        <w:jc w:val="center"/>
        <w:rPr>
          <w:rFonts w:ascii="Arial" w:hAnsi="Arial" w:cs="Arial"/>
          <w:sz w:val="20"/>
          <w:szCs w:val="26"/>
        </w:rPr>
      </w:pPr>
      <w:r w:rsidRPr="00CE31D2">
        <w:rPr>
          <w:rFonts w:ascii="Arial" w:hAnsi="Arial" w:cs="Arial"/>
          <w:b/>
          <w:bCs/>
          <w:sz w:val="20"/>
          <w:szCs w:val="26"/>
        </w:rPr>
        <w:t>I. Общие положения</w:t>
      </w:r>
    </w:p>
    <w:p w:rsidR="00371914" w:rsidRPr="00CE31D2" w:rsidRDefault="00371914" w:rsidP="00371914">
      <w:pPr>
        <w:pStyle w:val="Default"/>
        <w:widowControl/>
        <w:numPr>
          <w:ilvl w:val="1"/>
          <w:numId w:val="33"/>
        </w:numPr>
        <w:ind w:left="0"/>
        <w:jc w:val="center"/>
        <w:rPr>
          <w:rFonts w:ascii="Arial" w:hAnsi="Arial" w:cs="Arial"/>
          <w:b/>
          <w:bCs/>
          <w:sz w:val="20"/>
          <w:szCs w:val="26"/>
        </w:rPr>
      </w:pPr>
      <w:r w:rsidRPr="00CE31D2">
        <w:rPr>
          <w:rFonts w:ascii="Arial" w:hAnsi="Arial" w:cs="Arial"/>
          <w:b/>
          <w:bCs/>
          <w:sz w:val="20"/>
          <w:szCs w:val="26"/>
        </w:rPr>
        <w:lastRenderedPageBreak/>
        <w:t>Предмет регулирования Административного регламента</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1.1.1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постановке на учет и направлению детей в муниципальные образовательные организации, реализующее образовательные программы дошкольного образования, в Мариинско-Посадском муниципальном округе (далее – муниципальная услуга, дошкольная образовательная организация).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1.1.2. Настоящий Административный регламент регулирует порядок взаимодействия между администрацией Мариинско-Посадского муниципального округа (далее – Уполномоченный орган) и физическими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центром предоставления государственных и муниципальных услуг (далее – МФЦ), а также порядок обжалования действий (бездействия) Уполномоченного органа, муниципальных служащих, работников МФЦ при предоставлении муниципальной услуги.</w:t>
      </w:r>
    </w:p>
    <w:p w:rsidR="00371914" w:rsidRPr="00CE31D2" w:rsidRDefault="00371914" w:rsidP="00371914">
      <w:pPr>
        <w:pStyle w:val="Default"/>
        <w:widowControl/>
        <w:numPr>
          <w:ilvl w:val="1"/>
          <w:numId w:val="33"/>
        </w:numPr>
        <w:ind w:left="0"/>
        <w:jc w:val="center"/>
        <w:rPr>
          <w:rFonts w:ascii="Arial" w:hAnsi="Arial" w:cs="Arial"/>
          <w:b/>
          <w:bCs/>
          <w:sz w:val="20"/>
          <w:szCs w:val="26"/>
        </w:rPr>
      </w:pPr>
      <w:r w:rsidRPr="00CE31D2">
        <w:rPr>
          <w:rFonts w:ascii="Arial" w:hAnsi="Arial" w:cs="Arial"/>
          <w:b/>
          <w:bCs/>
          <w:sz w:val="20"/>
          <w:szCs w:val="26"/>
        </w:rPr>
        <w:t>Круг Заявителей</w:t>
      </w:r>
    </w:p>
    <w:p w:rsidR="00371914" w:rsidRPr="00CE31D2" w:rsidRDefault="00371914" w:rsidP="00724A07">
      <w:pPr>
        <w:autoSpaceDE w:val="0"/>
        <w:autoSpaceDN w:val="0"/>
        <w:adjustRightInd w:val="0"/>
        <w:spacing w:after="0" w:line="240" w:lineRule="auto"/>
        <w:ind w:firstLine="567"/>
        <w:jc w:val="both"/>
        <w:rPr>
          <w:rFonts w:ascii="Arial" w:eastAsia="Calibri" w:hAnsi="Arial" w:cs="Arial"/>
          <w:color w:val="000000"/>
          <w:sz w:val="20"/>
          <w:szCs w:val="26"/>
          <w:lang w:eastAsia="en-US"/>
        </w:rPr>
      </w:pPr>
      <w:r w:rsidRPr="00CE31D2">
        <w:rPr>
          <w:rFonts w:ascii="Arial" w:eastAsia="Calibri" w:hAnsi="Arial" w:cs="Arial"/>
          <w:color w:val="000000"/>
          <w:sz w:val="20"/>
          <w:szCs w:val="26"/>
          <w:lang w:eastAsia="en-US"/>
        </w:rPr>
        <w:t>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законодательством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Федерации.</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w:t>
      </w:r>
    </w:p>
    <w:p w:rsidR="00371914" w:rsidRPr="00CE31D2" w:rsidRDefault="00371914" w:rsidP="00724A07">
      <w:pPr>
        <w:autoSpaceDE w:val="0"/>
        <w:autoSpaceDN w:val="0"/>
        <w:adjustRightInd w:val="0"/>
        <w:spacing w:after="0" w:line="240" w:lineRule="auto"/>
        <w:jc w:val="both"/>
        <w:rPr>
          <w:rFonts w:ascii="Arial" w:hAnsi="Arial" w:cs="Arial"/>
          <w:color w:val="000000"/>
          <w:sz w:val="20"/>
          <w:szCs w:val="26"/>
        </w:rPr>
      </w:pPr>
      <w:r w:rsidRPr="00CE31D2">
        <w:rPr>
          <w:rFonts w:ascii="Arial" w:eastAsia="Calibri" w:hAnsi="Arial" w:cs="Arial"/>
          <w:color w:val="000000"/>
          <w:sz w:val="20"/>
          <w:szCs w:val="26"/>
          <w:lang w:eastAsia="en-US"/>
        </w:rPr>
        <w:t xml:space="preserve"> </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1914" w:rsidRPr="00CE31D2" w:rsidRDefault="00371914" w:rsidP="00724A07">
      <w:pPr>
        <w:pStyle w:val="aff9"/>
        <w:ind w:left="0" w:firstLine="709"/>
        <w:jc w:val="both"/>
        <w:rPr>
          <w:rFonts w:ascii="Arial" w:hAnsi="Arial" w:cs="Arial"/>
          <w:color w:val="000000"/>
          <w:sz w:val="20"/>
          <w:szCs w:val="26"/>
        </w:rPr>
      </w:pPr>
      <w:r w:rsidRPr="00CE31D2">
        <w:rPr>
          <w:rFonts w:ascii="Arial" w:hAnsi="Arial" w:cs="Arial"/>
          <w:color w:val="000000"/>
          <w:sz w:val="20"/>
          <w:szCs w:val="26"/>
        </w:rPr>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1914" w:rsidRDefault="00371914" w:rsidP="00724A07">
      <w:pPr>
        <w:pStyle w:val="aff9"/>
        <w:ind w:left="0" w:firstLine="709"/>
        <w:jc w:val="both"/>
        <w:rPr>
          <w:rFonts w:ascii="Arial" w:hAnsi="Arial" w:cs="Arial"/>
          <w:color w:val="000000"/>
          <w:sz w:val="20"/>
          <w:szCs w:val="26"/>
        </w:rPr>
      </w:pPr>
      <w:r w:rsidRPr="00CE31D2">
        <w:rPr>
          <w:rFonts w:ascii="Arial" w:hAnsi="Arial" w:cs="Arial"/>
          <w:color w:val="000000"/>
          <w:sz w:val="20"/>
          <w:szCs w:val="26"/>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1914" w:rsidRPr="00CE31D2" w:rsidRDefault="00371914" w:rsidP="00724A07">
      <w:pPr>
        <w:pStyle w:val="aff9"/>
        <w:ind w:left="0" w:firstLine="709"/>
        <w:jc w:val="both"/>
        <w:rPr>
          <w:rFonts w:ascii="Arial" w:hAnsi="Arial" w:cs="Arial"/>
          <w:color w:val="000000"/>
          <w:sz w:val="20"/>
          <w:szCs w:val="26"/>
        </w:rPr>
      </w:pP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II. Стандарт предоставления муниципальной услуги</w:t>
      </w:r>
    </w:p>
    <w:p w:rsidR="00371914" w:rsidRPr="00CE31D2" w:rsidRDefault="00371914" w:rsidP="00724A07">
      <w:pPr>
        <w:pStyle w:val="Default"/>
        <w:ind w:firstLine="708"/>
        <w:jc w:val="center"/>
        <w:rPr>
          <w:rFonts w:ascii="Arial" w:hAnsi="Arial" w:cs="Arial"/>
          <w:b/>
          <w:bCs/>
          <w:sz w:val="20"/>
          <w:szCs w:val="26"/>
        </w:rPr>
      </w:pPr>
      <w:r w:rsidRPr="00CE31D2">
        <w:rPr>
          <w:rFonts w:ascii="Arial" w:hAnsi="Arial" w:cs="Arial"/>
          <w:b/>
          <w:bCs/>
          <w:sz w:val="20"/>
          <w:szCs w:val="26"/>
        </w:rPr>
        <w:t>2.1. Наименование муниципальной услуги</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Муниципальная услуга </w:t>
      </w:r>
      <w:r w:rsidRPr="00CE31D2">
        <w:rPr>
          <w:rFonts w:ascii="Arial" w:hAnsi="Arial" w:cs="Arial"/>
          <w:bCs/>
          <w:sz w:val="20"/>
          <w:szCs w:val="26"/>
        </w:rPr>
        <w:t xml:space="preserve">«Постановка на учет и направление детей в </w:t>
      </w:r>
      <w:r w:rsidRPr="00CE31D2">
        <w:rPr>
          <w:rFonts w:ascii="Arial" w:hAnsi="Arial" w:cs="Arial"/>
          <w:bCs/>
          <w:iCs/>
          <w:sz w:val="20"/>
          <w:szCs w:val="26"/>
        </w:rPr>
        <w:t>муниципальные</w:t>
      </w:r>
      <w:r w:rsidRPr="00CE31D2">
        <w:rPr>
          <w:rFonts w:ascii="Arial" w:hAnsi="Arial" w:cs="Arial"/>
          <w:bCs/>
          <w:i/>
          <w:iCs/>
          <w:sz w:val="20"/>
          <w:szCs w:val="26"/>
        </w:rPr>
        <w:t xml:space="preserve"> </w:t>
      </w:r>
      <w:r w:rsidRPr="00CE31D2">
        <w:rPr>
          <w:rFonts w:ascii="Arial" w:hAnsi="Arial" w:cs="Arial"/>
          <w:bCs/>
          <w:sz w:val="20"/>
          <w:szCs w:val="26"/>
        </w:rPr>
        <w:t>образовательные организации, реализующие образовательные программы дошкольного образования»</w:t>
      </w:r>
      <w:r w:rsidRPr="00CE31D2">
        <w:rPr>
          <w:rFonts w:ascii="Arial" w:hAnsi="Arial" w:cs="Arial"/>
          <w:sz w:val="20"/>
          <w:szCs w:val="26"/>
        </w:rPr>
        <w:t xml:space="preserve">.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Муниципальная услуга носит заявительный порядок обращения.</w:t>
      </w:r>
    </w:p>
    <w:p w:rsidR="00371914" w:rsidRPr="00CE31D2" w:rsidRDefault="00371914" w:rsidP="00724A07">
      <w:pPr>
        <w:pStyle w:val="Default"/>
        <w:jc w:val="center"/>
        <w:rPr>
          <w:rFonts w:ascii="Arial" w:hAnsi="Arial" w:cs="Arial"/>
          <w:sz w:val="20"/>
          <w:szCs w:val="26"/>
        </w:rPr>
      </w:pPr>
      <w:r w:rsidRPr="00CE31D2">
        <w:rPr>
          <w:rFonts w:ascii="Arial" w:hAnsi="Arial" w:cs="Arial"/>
          <w:b/>
          <w:bCs/>
          <w:sz w:val="20"/>
          <w:szCs w:val="26"/>
        </w:rPr>
        <w:t>2.2. Наименование органа, предоставляющего муниципальную услугу</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2.2.1. Предоставление муниципальной услуги осуществляется администрацией </w:t>
      </w:r>
      <w:r w:rsidRPr="00CE31D2">
        <w:rPr>
          <w:rFonts w:ascii="Arial" w:hAnsi="Arial" w:cs="Arial"/>
          <w:iCs/>
          <w:sz w:val="20"/>
          <w:szCs w:val="26"/>
        </w:rPr>
        <w:t>Мариинско-Посадского муниципального округа</w:t>
      </w:r>
      <w:r w:rsidRPr="00CE31D2">
        <w:rPr>
          <w:rFonts w:ascii="Arial" w:hAnsi="Arial" w:cs="Arial"/>
          <w:sz w:val="20"/>
          <w:szCs w:val="26"/>
        </w:rPr>
        <w:t xml:space="preserve"> (далее – Администрация).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Непосредственное предоставление муниципальной услуги осуществляет Уполномоченный орган - отдел образования, молодежной политики и спорта администрации Мариинско-Посадского муниципального округа</w:t>
      </w:r>
      <w:r w:rsidRPr="00CE31D2">
        <w:rPr>
          <w:rFonts w:ascii="Arial" w:hAnsi="Arial" w:cs="Arial"/>
          <w:i/>
          <w:sz w:val="20"/>
          <w:szCs w:val="26"/>
        </w:rPr>
        <w:t>.</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2.3. Результат предоставления муниципальной услуги</w:t>
      </w:r>
    </w:p>
    <w:p w:rsidR="00371914" w:rsidRPr="00CE31D2" w:rsidRDefault="00371914" w:rsidP="00724A07">
      <w:pPr>
        <w:pStyle w:val="ab"/>
        <w:jc w:val="both"/>
        <w:rPr>
          <w:rFonts w:ascii="Arial" w:eastAsia="Calibri" w:hAnsi="Arial" w:cs="Arial"/>
          <w:color w:val="000000"/>
          <w:sz w:val="20"/>
          <w:szCs w:val="26"/>
        </w:rPr>
      </w:pPr>
      <w:r w:rsidRPr="00CE31D2">
        <w:rPr>
          <w:rFonts w:ascii="Arial" w:hAnsi="Arial" w:cs="Arial"/>
          <w:color w:val="000000"/>
          <w:sz w:val="20"/>
          <w:szCs w:val="26"/>
        </w:rPr>
        <w:t xml:space="preserve">2.3.1. </w:t>
      </w:r>
      <w:r w:rsidRPr="00CE31D2">
        <w:rPr>
          <w:rFonts w:ascii="Arial" w:eastAsia="Calibri" w:hAnsi="Arial" w:cs="Arial"/>
          <w:color w:val="000000"/>
          <w:sz w:val="20"/>
          <w:szCs w:val="26"/>
        </w:rPr>
        <w:t xml:space="preserve">Результатом предоставления муниципальной услуги является: </w:t>
      </w:r>
    </w:p>
    <w:p w:rsidR="00371914" w:rsidRPr="00CE31D2" w:rsidRDefault="00371914" w:rsidP="00724A07">
      <w:pPr>
        <w:pStyle w:val="ab"/>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а) постановка на учет нуждающихся в предоставлении места в дошкольной образовательной организации (промежуточный результат);</w:t>
      </w:r>
    </w:p>
    <w:p w:rsidR="00371914" w:rsidRPr="00CE31D2" w:rsidRDefault="00371914" w:rsidP="00724A07">
      <w:pPr>
        <w:pStyle w:val="ab"/>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б) направление в дошкольную образовательную организацию (основной результат).</w:t>
      </w:r>
    </w:p>
    <w:p w:rsidR="00371914" w:rsidRPr="00CE31D2" w:rsidRDefault="00371914" w:rsidP="00724A07">
      <w:pPr>
        <w:pStyle w:val="ab"/>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2.3.2.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371914" w:rsidRPr="00CE31D2" w:rsidRDefault="00371914" w:rsidP="00724A07">
      <w:pPr>
        <w:pStyle w:val="ab"/>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2.3.3.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371914" w:rsidRPr="00CE31D2" w:rsidRDefault="00371914" w:rsidP="00724A07">
      <w:pPr>
        <w:pStyle w:val="ab"/>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2.3.4.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371914" w:rsidRPr="00CE31D2" w:rsidRDefault="00371914" w:rsidP="00724A07">
      <w:pPr>
        <w:pStyle w:val="Default"/>
        <w:jc w:val="center"/>
        <w:rPr>
          <w:rFonts w:ascii="Arial" w:hAnsi="Arial" w:cs="Arial"/>
          <w:b/>
          <w:sz w:val="20"/>
          <w:szCs w:val="26"/>
        </w:rPr>
      </w:pPr>
      <w:r w:rsidRPr="00CE31D2">
        <w:rPr>
          <w:rFonts w:ascii="Arial" w:hAnsi="Arial" w:cs="Arial"/>
          <w:b/>
          <w:sz w:val="20"/>
          <w:szCs w:val="26"/>
        </w:rPr>
        <w:t>2.4. Срок предоставления муниципальной услуги</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71914" w:rsidRPr="00CE31D2" w:rsidRDefault="00371914" w:rsidP="00724A07">
      <w:pPr>
        <w:pStyle w:val="Default"/>
        <w:ind w:firstLine="680"/>
        <w:jc w:val="both"/>
        <w:rPr>
          <w:rFonts w:ascii="Arial" w:hAnsi="Arial" w:cs="Arial"/>
          <w:sz w:val="20"/>
          <w:szCs w:val="26"/>
        </w:rPr>
      </w:pPr>
      <w:r w:rsidRPr="00CE31D2">
        <w:rPr>
          <w:rFonts w:ascii="Arial" w:hAnsi="Arial" w:cs="Arial"/>
          <w:sz w:val="20"/>
          <w:szCs w:val="26"/>
        </w:rPr>
        <w:t>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(комплектования)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установленную Уполномоченным органом с</w:t>
      </w:r>
      <w:r w:rsidRPr="00CE31D2">
        <w:rPr>
          <w:rFonts w:ascii="Arial" w:hAnsi="Arial" w:cs="Arial"/>
          <w:i/>
          <w:sz w:val="20"/>
          <w:szCs w:val="26"/>
        </w:rPr>
        <w:t xml:space="preserve"> </w:t>
      </w:r>
      <w:r w:rsidRPr="00CE31D2">
        <w:rPr>
          <w:rFonts w:ascii="Arial" w:hAnsi="Arial" w:cs="Arial"/>
          <w:sz w:val="20"/>
          <w:szCs w:val="26"/>
        </w:rPr>
        <w:t>1 апреля по 30 июня текущего года и в рамках доукомплектования в течение всего календарного года при наличии свободных мест в дошкольных образовательных организациях в соответствии с утвержденным графиком работы комиссии по комплектованию дошкольных образовательных организаций, но не реже одного раза в месяц.</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2.5. Правовые основания для предоставления муниципальной услуги</w:t>
      </w:r>
    </w:p>
    <w:p w:rsidR="00371914" w:rsidRPr="00CE31D2" w:rsidRDefault="00371914" w:rsidP="00724A07">
      <w:pPr>
        <w:spacing w:after="0" w:line="240" w:lineRule="auto"/>
        <w:ind w:firstLine="708"/>
        <w:jc w:val="both"/>
        <w:rPr>
          <w:rFonts w:ascii="Arial" w:eastAsia="Calibri" w:hAnsi="Arial" w:cs="Arial"/>
          <w:color w:val="000000"/>
          <w:sz w:val="20"/>
          <w:szCs w:val="26"/>
        </w:rPr>
      </w:pPr>
      <w:r w:rsidRPr="00CE31D2">
        <w:rPr>
          <w:rFonts w:ascii="Arial" w:eastAsia="Calibri" w:hAnsi="Arial" w:cs="Arial"/>
          <w:color w:val="000000"/>
          <w:sz w:val="20"/>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(бездействий) органов, предоставляющих государственные услуги, а также их должностных лиц и работников размещается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 xml:space="preserve">2.6. Исчерпывающий перечень документов, необходимых </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для предоставления муниципальной услуги</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2.6.1. Для получения муниципальной услуги заявитель представляет: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а) заявление о предоставлении муниципальной услуги согласно приложению № 7 и приложению № 8 к настоящему Административному регламенту.</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б) документ, удостоверяющий личность заявителя;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в) заключение психолого-медико-педагогической комиссии (при необходимости);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г) документ, подтверждающий потребность в обучении в группе оздоровительной направленности (при необходимости);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 xml:space="preserve">е) документ, содержащий сведения о месте пребывания, месте фактического проживания ребенка (при отсутствии регистрации ребенка по месту жительства или по месту пребывания на закрепленной территории). </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2.6.2. Заявление и прилагаемые документы, указанные в пункте 2.6.1 настоящего Административного регламента, направляются (подаются) в МФЦ или в Уполномоченный орган, посредством Единого портала государственных и муниципальных услуг.</w:t>
      </w:r>
    </w:p>
    <w:p w:rsidR="00371914" w:rsidRPr="00CE31D2" w:rsidRDefault="00371914" w:rsidP="00724A07">
      <w:pPr>
        <w:pStyle w:val="Default"/>
        <w:ind w:firstLine="567"/>
        <w:jc w:val="both"/>
        <w:rPr>
          <w:rFonts w:ascii="Arial" w:hAnsi="Arial" w:cs="Arial"/>
          <w:sz w:val="20"/>
          <w:szCs w:val="26"/>
        </w:rPr>
      </w:pPr>
      <w:r w:rsidRPr="00CE31D2">
        <w:rPr>
          <w:rFonts w:ascii="Arial" w:hAnsi="Arial" w:cs="Arial"/>
          <w:sz w:val="20"/>
          <w:szCs w:val="26"/>
        </w:rPr>
        <w:t>2.6.3. 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371914" w:rsidRPr="00CE31D2" w:rsidRDefault="00371914" w:rsidP="00724A07">
      <w:pPr>
        <w:widowControl w:val="0"/>
        <w:autoSpaceDE w:val="0"/>
        <w:autoSpaceDN w:val="0"/>
        <w:adjustRightInd w:val="0"/>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lastRenderedPageBreak/>
        <w:t>2.6.4. Обработка персональных данных граждан осуществляется в соответствии с Федеральным законом от 27 июля 2006 г. № 152-ФЗ «О персональных данных» (далее – Федеральный закон №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 152-ФЗ граждане дают согласие на обработку своих персональных данных.</w:t>
      </w:r>
    </w:p>
    <w:p w:rsidR="00371914" w:rsidRPr="00CE31D2" w:rsidRDefault="00371914" w:rsidP="00724A07">
      <w:pPr>
        <w:pStyle w:val="ab"/>
        <w:ind w:firstLine="567"/>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2.7. Исчерпывающий перечень оснований для отказа в приеме документов, необходимых для предоставления муниципальной услуги</w:t>
      </w:r>
    </w:p>
    <w:p w:rsidR="00371914" w:rsidRPr="00CE31D2" w:rsidRDefault="00371914" w:rsidP="00724A07">
      <w:pPr>
        <w:pStyle w:val="Default"/>
        <w:ind w:firstLine="567"/>
        <w:jc w:val="both"/>
        <w:rPr>
          <w:rFonts w:ascii="Arial" w:hAnsi="Arial" w:cs="Arial"/>
          <w:sz w:val="20"/>
          <w:szCs w:val="26"/>
          <w:highlight w:val="green"/>
        </w:rPr>
      </w:pPr>
      <w:r w:rsidRPr="00CE31D2">
        <w:rPr>
          <w:rFonts w:ascii="Arial" w:hAnsi="Arial" w:cs="Arial"/>
          <w:sz w:val="20"/>
          <w:szCs w:val="26"/>
        </w:rPr>
        <w:t>Основания для отказа в приеме заявления и документов, необходимых для предоставления муниципальной услуги, отсутствуют.</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2.8.2. Основания для отказа в предоставлении муниципальной услуги в части промежуточного результата – постановки на учет нуждающихся в предоставлении места в дошкольной образовательной организации: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а) заявитель не соответствует категории лиц, имеющих право на предоставление услуги;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б) наличие в автоматизированной информационной системе «Е-услуги. Образование» (АИС ЕУ) Чувашской Республики зарегистрированного заявления с идентичными персональными данными ребенка;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71914" w:rsidRPr="00CE31D2" w:rsidRDefault="00371914" w:rsidP="00724A07">
      <w:pPr>
        <w:pStyle w:val="ab"/>
        <w:ind w:firstLine="708"/>
        <w:jc w:val="both"/>
        <w:rPr>
          <w:rFonts w:ascii="Arial" w:eastAsia="Calibri" w:hAnsi="Arial" w:cs="Arial"/>
          <w:b/>
          <w:color w:val="000000"/>
          <w:sz w:val="20"/>
          <w:szCs w:val="26"/>
          <w:lang w:eastAsia="en-US"/>
        </w:rPr>
      </w:pPr>
      <w:r w:rsidRPr="00CE31D2">
        <w:rPr>
          <w:rFonts w:ascii="Arial" w:hAnsi="Arial" w:cs="Arial"/>
          <w:color w:val="000000"/>
          <w:sz w:val="20"/>
          <w:szCs w:val="26"/>
        </w:rPr>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371914" w:rsidRPr="00CE31D2" w:rsidRDefault="00371914" w:rsidP="00724A07">
      <w:pPr>
        <w:pStyle w:val="ab"/>
        <w:ind w:firstLine="708"/>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2.9. Размер платы, взимаемой с заявителя при предоставлении муниципальной услуги, и способы ее взимания</w:t>
      </w:r>
    </w:p>
    <w:p w:rsidR="00371914" w:rsidRPr="00CE31D2" w:rsidRDefault="00371914" w:rsidP="00724A07">
      <w:pPr>
        <w:pStyle w:val="ConsPlusNormal"/>
        <w:ind w:firstLine="709"/>
        <w:rPr>
          <w:color w:val="000000"/>
          <w:szCs w:val="26"/>
        </w:rPr>
      </w:pPr>
      <w:r w:rsidRPr="00CE31D2">
        <w:rPr>
          <w:color w:val="000000"/>
          <w:szCs w:val="26"/>
        </w:rPr>
        <w:t>Предоставление муниципальной услуги осуществляется бесплатно.</w:t>
      </w:r>
    </w:p>
    <w:p w:rsidR="00371914" w:rsidRPr="00CE31D2" w:rsidRDefault="00371914" w:rsidP="00724A07">
      <w:pPr>
        <w:autoSpaceDE w:val="0"/>
        <w:autoSpaceDN w:val="0"/>
        <w:adjustRightInd w:val="0"/>
        <w:spacing w:after="0" w:line="240" w:lineRule="auto"/>
        <w:jc w:val="center"/>
        <w:rPr>
          <w:rFonts w:ascii="Arial" w:eastAsia="Calibri" w:hAnsi="Arial" w:cs="Arial"/>
          <w:b/>
          <w:color w:val="000000"/>
          <w:sz w:val="20"/>
          <w:szCs w:val="26"/>
        </w:rPr>
      </w:pPr>
      <w:r w:rsidRPr="00CE31D2">
        <w:rPr>
          <w:rFonts w:ascii="Arial" w:eastAsia="Calibri" w:hAnsi="Arial" w:cs="Arial"/>
          <w:b/>
          <w:color w:val="000000"/>
          <w:sz w:val="20"/>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1914" w:rsidRPr="00CE31D2" w:rsidRDefault="00371914" w:rsidP="00724A07">
      <w:pPr>
        <w:autoSpaceDE w:val="0"/>
        <w:autoSpaceDN w:val="0"/>
        <w:adjustRightInd w:val="0"/>
        <w:spacing w:after="0" w:line="240" w:lineRule="auto"/>
        <w:ind w:firstLine="567"/>
        <w:jc w:val="both"/>
        <w:rPr>
          <w:rFonts w:ascii="Arial" w:eastAsia="Calibri" w:hAnsi="Arial" w:cs="Arial"/>
          <w:b/>
          <w:color w:val="000000"/>
          <w:sz w:val="20"/>
          <w:szCs w:val="26"/>
        </w:rPr>
      </w:pPr>
      <w:r w:rsidRPr="00CE31D2">
        <w:rPr>
          <w:rFonts w:ascii="Arial" w:hAnsi="Arial" w:cs="Arial"/>
          <w:color w:val="000000"/>
          <w:sz w:val="20"/>
          <w:szCs w:val="26"/>
        </w:rPr>
        <w:t>Максимальный срок ожидания в очереди при подаче заявления и документов на личном приеме (в Уполномоченном органе или в МФЦ), необходимых для предоставлении муниципальной услуги или получения результата предоставления муниципальной услуги, составляет не более 15 минут.</w:t>
      </w:r>
    </w:p>
    <w:p w:rsidR="00371914" w:rsidRPr="00CE31D2" w:rsidRDefault="00371914" w:rsidP="00724A07">
      <w:pPr>
        <w:autoSpaceDE w:val="0"/>
        <w:autoSpaceDN w:val="0"/>
        <w:adjustRightInd w:val="0"/>
        <w:spacing w:after="0" w:line="240" w:lineRule="auto"/>
        <w:jc w:val="center"/>
        <w:rPr>
          <w:rFonts w:ascii="Arial" w:eastAsia="Calibri" w:hAnsi="Arial" w:cs="Arial"/>
          <w:b/>
          <w:color w:val="000000"/>
          <w:sz w:val="20"/>
          <w:szCs w:val="26"/>
        </w:rPr>
      </w:pPr>
      <w:r w:rsidRPr="00CE31D2">
        <w:rPr>
          <w:rFonts w:ascii="Arial" w:eastAsia="Calibri" w:hAnsi="Arial" w:cs="Arial"/>
          <w:b/>
          <w:color w:val="000000"/>
          <w:sz w:val="20"/>
          <w:szCs w:val="26"/>
        </w:rPr>
        <w:t>2.11. Срок регистрации запроса заявителя о предоставлении</w:t>
      </w:r>
    </w:p>
    <w:p w:rsidR="00371914" w:rsidRPr="00CE31D2" w:rsidRDefault="00371914" w:rsidP="00724A07">
      <w:pPr>
        <w:autoSpaceDE w:val="0"/>
        <w:autoSpaceDN w:val="0"/>
        <w:adjustRightInd w:val="0"/>
        <w:spacing w:after="0" w:line="240" w:lineRule="auto"/>
        <w:jc w:val="center"/>
        <w:rPr>
          <w:rFonts w:ascii="Arial" w:eastAsia="Calibri" w:hAnsi="Arial" w:cs="Arial"/>
          <w:b/>
          <w:color w:val="000000"/>
          <w:sz w:val="20"/>
          <w:szCs w:val="26"/>
        </w:rPr>
      </w:pPr>
      <w:r w:rsidRPr="00CE31D2">
        <w:rPr>
          <w:rFonts w:ascii="Arial" w:eastAsia="Calibri" w:hAnsi="Arial" w:cs="Arial"/>
          <w:b/>
          <w:color w:val="000000"/>
          <w:sz w:val="20"/>
          <w:szCs w:val="26"/>
        </w:rPr>
        <w:t>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2.12. Требования к помещениям, в которых предоставляются</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муниципальные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органа с заявителями.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В помещениях, в которых предоставляется муниципальная услуга, создаются условия для беспрепятственного доступа инвалидов к ним в соответствии со стать-ей 15 Федерального закона от 24 ноября 1995 г. № 181-ФЗ «О социальной защите инвалидов в Российской Федерации».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На территории, прилегающей к месторасположению Уполномоченного органа оборудуются места для парковки автотранспортных средств. Доступ заявителей к парковочным местам является бесплатным.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На здании рядом с входом должна быть размещена информационная табличка (вывеска), содержащая следующую информацию:</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наименование;</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место нахождения и юридический адрес;</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номера телефонов для справок.</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полное наименование Администрации, Уполномоченного органа;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почтовый адрес Администрации, Уполномоченного органа;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адреса электронной почты сотрудников;</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план проезда к Администрации, Уполномоченному органу;</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адрес официального сайта Администрации;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номера телефонов Администрации, Уполномоченного органа;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график работы Уполномоченного органа;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о графике личного приема руководителем Администрации;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органа;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образцы заполнения заявлений и перечень документов, представляемых заявителем.</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 зале ожидания и местах для заполнения запросов о предоставлении муниципальной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Для заявителя, находящегося на приеме, должно быть предусмотрено место для раскладки документов.</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2.13. Показатели доступности и качества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2.13.1 Основными показателями доступности предоставления муниципальной услуги являются:</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соблюдение стандарта предоставления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возможность подачи заявления о предоставлении муниципальной услуги и документов через Единый портал государственных и муниципальных услуг;</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возможность подачи заявления о предоставлении муниципальной услуги и документов в МФЦ (при наличии соглашения о взаимодействии).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2.13.2. Основными показателями качества предоставления муниципальной услуги являются:</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отсутствие обоснованных жалоб на действия (бездействие) сотрудников и их некорректное (невнимательное) отношение к заявителям;</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отсутствие нарушений установленных сроков в процессе предоставления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2.14. Иные требования к предоставлению муниципальной услуги</w:t>
      </w:r>
    </w:p>
    <w:p w:rsidR="00371914" w:rsidRPr="00CE31D2" w:rsidRDefault="00371914" w:rsidP="00724A07">
      <w:pPr>
        <w:widowControl w:val="0"/>
        <w:autoSpaceDE w:val="0"/>
        <w:autoSpaceDN w:val="0"/>
        <w:adjustRightInd w:val="0"/>
        <w:spacing w:after="0" w:line="240" w:lineRule="auto"/>
        <w:ind w:firstLine="708"/>
        <w:jc w:val="both"/>
        <w:outlineLvl w:val="2"/>
        <w:rPr>
          <w:rFonts w:ascii="Arial" w:hAnsi="Arial" w:cs="Arial"/>
          <w:color w:val="000000"/>
          <w:sz w:val="20"/>
          <w:szCs w:val="26"/>
        </w:rPr>
      </w:pPr>
      <w:r w:rsidRPr="00CE31D2">
        <w:rPr>
          <w:rFonts w:ascii="Arial" w:hAnsi="Arial" w:cs="Arial"/>
          <w:bCs/>
          <w:color w:val="000000"/>
          <w:sz w:val="20"/>
          <w:szCs w:val="26"/>
        </w:rPr>
        <w:t xml:space="preserve">2.14.1. </w:t>
      </w:r>
      <w:r w:rsidRPr="00CE31D2">
        <w:rPr>
          <w:rFonts w:ascii="Arial" w:hAnsi="Arial" w:cs="Arial"/>
          <w:color w:val="000000"/>
          <w:sz w:val="20"/>
          <w:szCs w:val="26"/>
        </w:rPr>
        <w:t>Предоставление муниципальной услуги по экстерриториальному принципу не осуществляется.</w:t>
      </w:r>
    </w:p>
    <w:p w:rsidR="00371914" w:rsidRPr="00CE31D2" w:rsidRDefault="00371914" w:rsidP="00724A07">
      <w:pPr>
        <w:widowControl w:val="0"/>
        <w:autoSpaceDE w:val="0"/>
        <w:autoSpaceDN w:val="0"/>
        <w:adjustRightInd w:val="0"/>
        <w:spacing w:after="0" w:line="240" w:lineRule="auto"/>
        <w:ind w:firstLine="708"/>
        <w:jc w:val="both"/>
        <w:outlineLvl w:val="2"/>
        <w:rPr>
          <w:rFonts w:ascii="Arial" w:hAnsi="Arial" w:cs="Arial"/>
          <w:bCs/>
          <w:color w:val="000000"/>
          <w:sz w:val="20"/>
          <w:szCs w:val="26"/>
        </w:rPr>
      </w:pPr>
      <w:r w:rsidRPr="00CE31D2">
        <w:rPr>
          <w:rFonts w:ascii="Arial" w:hAnsi="Arial" w:cs="Arial"/>
          <w:bCs/>
          <w:color w:val="000000"/>
          <w:sz w:val="20"/>
          <w:szCs w:val="26"/>
        </w:rPr>
        <w:lastRenderedPageBreak/>
        <w:t>2.14.2. Плата за предоставление услуг, которые являются необходимыми и обязательными для предоставления муниципальной услуги, не взимается.</w:t>
      </w:r>
    </w:p>
    <w:p w:rsidR="00371914" w:rsidRDefault="00371914" w:rsidP="00724A07">
      <w:pPr>
        <w:widowControl w:val="0"/>
        <w:autoSpaceDE w:val="0"/>
        <w:autoSpaceDN w:val="0"/>
        <w:adjustRightInd w:val="0"/>
        <w:spacing w:after="0" w:line="240" w:lineRule="auto"/>
        <w:ind w:firstLine="708"/>
        <w:jc w:val="both"/>
        <w:outlineLvl w:val="2"/>
        <w:rPr>
          <w:rFonts w:ascii="Arial" w:hAnsi="Arial" w:cs="Arial"/>
          <w:bCs/>
          <w:color w:val="000000"/>
          <w:sz w:val="20"/>
          <w:szCs w:val="26"/>
        </w:rPr>
      </w:pPr>
      <w:r w:rsidRPr="00CE31D2">
        <w:rPr>
          <w:rFonts w:ascii="Arial" w:hAnsi="Arial" w:cs="Arial"/>
          <w:bCs/>
          <w:color w:val="000000"/>
          <w:sz w:val="20"/>
          <w:szCs w:val="26"/>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71914" w:rsidRPr="00CE31D2" w:rsidRDefault="00371914" w:rsidP="00724A07">
      <w:pPr>
        <w:widowControl w:val="0"/>
        <w:autoSpaceDE w:val="0"/>
        <w:autoSpaceDN w:val="0"/>
        <w:adjustRightInd w:val="0"/>
        <w:spacing w:after="0" w:line="240" w:lineRule="auto"/>
        <w:ind w:firstLine="708"/>
        <w:jc w:val="both"/>
        <w:outlineLvl w:val="2"/>
        <w:rPr>
          <w:rFonts w:ascii="Arial" w:hAnsi="Arial" w:cs="Arial"/>
          <w:bCs/>
          <w:color w:val="000000"/>
          <w:sz w:val="20"/>
          <w:szCs w:val="26"/>
        </w:rPr>
      </w:pP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III. Состав, последовательность и сроки выполнения</w:t>
      </w:r>
    </w:p>
    <w:p w:rsidR="00371914" w:rsidRPr="00CE31D2" w:rsidRDefault="00371914" w:rsidP="00724A07">
      <w:pPr>
        <w:pStyle w:val="ab"/>
        <w:jc w:val="center"/>
        <w:rPr>
          <w:rFonts w:ascii="Arial" w:eastAsia="Calibri" w:hAnsi="Arial" w:cs="Arial"/>
          <w:b/>
          <w:color w:val="000000"/>
          <w:sz w:val="20"/>
          <w:szCs w:val="26"/>
          <w:lang w:eastAsia="en-US"/>
        </w:rPr>
      </w:pPr>
      <w:r w:rsidRPr="00CE31D2">
        <w:rPr>
          <w:rFonts w:ascii="Arial" w:eastAsia="Calibri" w:hAnsi="Arial" w:cs="Arial"/>
          <w:b/>
          <w:color w:val="000000"/>
          <w:sz w:val="20"/>
          <w:szCs w:val="26"/>
          <w:lang w:eastAsia="en-US"/>
        </w:rPr>
        <w:t xml:space="preserve">административных процедур </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bookmarkStart w:id="151" w:name="_Toc79717952"/>
      <w:r w:rsidRPr="00CE31D2">
        <w:rPr>
          <w:rFonts w:ascii="Arial" w:hAnsi="Arial" w:cs="Arial"/>
          <w:b/>
          <w:color w:val="000000"/>
          <w:sz w:val="20"/>
          <w:szCs w:val="26"/>
        </w:rPr>
        <w:t xml:space="preserve">3.1. </w:t>
      </w:r>
      <w:bookmarkEnd w:id="151"/>
      <w:r w:rsidRPr="00CE31D2">
        <w:rPr>
          <w:rFonts w:ascii="Arial" w:hAnsi="Arial" w:cs="Arial"/>
          <w:b/>
          <w:color w:val="000000"/>
          <w:sz w:val="20"/>
          <w:szCs w:val="26"/>
        </w:rPr>
        <w:t>Перечень вариантов предоставления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Варианты предоставления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1) постановка на учет и направление детей в дошкольные образовательные организации;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государственной услуги.</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3.2. Профилирование заявителя</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 в МФЦ.</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На основании ответов заявителя на вопросы анкетирования определяется вариант предоставления муниципальной услуги.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Перечень признаков заявителей приведен в приложении № 9 к настоящему Административному регламенту.</w:t>
      </w:r>
    </w:p>
    <w:p w:rsidR="00371914" w:rsidRPr="00CE31D2" w:rsidRDefault="00371914" w:rsidP="00724A07">
      <w:pPr>
        <w:widowControl w:val="0"/>
        <w:autoSpaceDE w:val="0"/>
        <w:autoSpaceDN w:val="0"/>
        <w:adjustRightInd w:val="0"/>
        <w:spacing w:after="0" w:line="240" w:lineRule="auto"/>
        <w:jc w:val="center"/>
        <w:rPr>
          <w:rFonts w:ascii="Arial" w:hAnsi="Arial" w:cs="Arial"/>
          <w:b/>
          <w:color w:val="000000"/>
          <w:sz w:val="20"/>
          <w:szCs w:val="26"/>
        </w:rPr>
      </w:pPr>
      <w:r w:rsidRPr="00CE31D2">
        <w:rPr>
          <w:rFonts w:ascii="Arial" w:hAnsi="Arial" w:cs="Arial"/>
          <w:b/>
          <w:color w:val="000000"/>
          <w:sz w:val="20"/>
          <w:szCs w:val="26"/>
        </w:rPr>
        <w:t>3.3. Вариант 1. Постановка на учет и направление детей в дошкольные образовательные организации</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3.3.1. Максимальный 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highlight w:val="magenta"/>
        </w:rPr>
      </w:pPr>
      <w:r w:rsidRPr="00CE31D2">
        <w:rPr>
          <w:rFonts w:ascii="Arial" w:hAnsi="Arial" w:cs="Arial"/>
          <w:color w:val="000000"/>
          <w:sz w:val="20"/>
          <w:szCs w:val="26"/>
        </w:rPr>
        <w:t>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3.3.2. Результатом предоставления муниципальной услуги является:</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а) постановка на учет нуждающихся в предоставлении места в дошкольной образовательной организации (промежуточный результат);</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б) отказ в постановке на учет нуждающихся в предоставлении места в дошкольной образовательной организации (промежуточный результат);</w:t>
      </w:r>
    </w:p>
    <w:p w:rsidR="00371914" w:rsidRPr="00CE31D2" w:rsidRDefault="00371914" w:rsidP="00724A07">
      <w:pPr>
        <w:widowControl w:val="0"/>
        <w:autoSpaceDE w:val="0"/>
        <w:autoSpaceDN w:val="0"/>
        <w:adjustRightInd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 направление в дошкольную образовательную организацию (основной результат).</w:t>
      </w:r>
    </w:p>
    <w:p w:rsidR="00371914" w:rsidRPr="00CE31D2" w:rsidRDefault="00371914" w:rsidP="00724A07">
      <w:pPr>
        <w:widowControl w:val="0"/>
        <w:autoSpaceDE w:val="0"/>
        <w:autoSpaceDN w:val="0"/>
        <w:adjustRightInd w:val="0"/>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3.3.3. Основания для отказа в предоставлении муниципальной услуги предусмотрены подразделом 2.8.2 настоящего Административного регламента.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3.3.4. Для получения муниципальной услуги представляются в МФЦ или Уполномоченный орган, посредством Единого портала государственных и муниципальных услуг:</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1) заявление по форме, согласно приложению № 7 к настоящему Административному регламенту;</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Способы подачи запроса и документов и (или) информации, необходимых для предоставления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подается непосредственно в Уполномоченный орган или МФЦ;</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заполняется в электронной форме посредством Единого портала государственных и муниципальных услуг.</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3.3.5. Способами установления личности (идентификации) представителя заявителя являются:</w:t>
      </w:r>
    </w:p>
    <w:p w:rsidR="00371914" w:rsidRPr="00CE31D2" w:rsidRDefault="00371914" w:rsidP="00724A07">
      <w:pPr>
        <w:widowControl w:val="0"/>
        <w:tabs>
          <w:tab w:val="center" w:pos="5257"/>
        </w:tabs>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документ, удостоверяющий личность;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документ, подтверждающий полномочия представителя заявителя.</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 случае направления запроса посредством Единого портала государственных и муниципальных услуг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3.3.7. Основания для принятия решения об отказе в приеме заявления (запроса) и документов и (или) информации предусмотрены подразделом 2.7 настоящего Административного регламента.</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3.3.8. Запрос заявителя и документы и (или) информация, необходимые для предоставления муниципальной услуги, подлежат обязательной регистрации в течение 1 рабочего дня с момента поступления в Уполномоченный орган или МФЦ.</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371914" w:rsidRPr="00CE31D2" w:rsidRDefault="00371914" w:rsidP="00724A07">
      <w:pPr>
        <w:widowControl w:val="0"/>
        <w:autoSpaceDE w:val="0"/>
        <w:autoSpaceDN w:val="0"/>
        <w:adjustRightInd w:val="0"/>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3.3.9. Межведомственное информационное взаимодействие при предоставлении муниципальной услуги осуществляется с:</w:t>
      </w:r>
    </w:p>
    <w:p w:rsidR="00371914" w:rsidRPr="00CE31D2" w:rsidRDefault="00371914" w:rsidP="00724A07">
      <w:pPr>
        <w:widowControl w:val="0"/>
        <w:autoSpaceDE w:val="0"/>
        <w:autoSpaceDN w:val="0"/>
        <w:adjustRightInd w:val="0"/>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Федеральной налоговой службой;</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Министерством внутренних дел по Чувашской Республике;</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Пенсионным фондом Российской Федерации;</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органами опеки и попечительства;</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 xml:space="preserve">органами социальной защиты населения. </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3.3.10. Уполномоченный орган в течение двух рабочих дней со дня поступления заявления направляет межведомственный запрос в:</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Федеральную налоговую службу сведений о государственной регистрации ребенка заявителя;</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Министерство внутренних дел по Чувашской Республике сведений о регистрации ребенка по месту жительства или по месту пребывания;</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Пенсионный фонд Российской Федерации сведений об инвалидности ребенка или одного из родителей ребенка, являющегося инвалидом;</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органы социальной защиты населения сведений о приравнивании семьи, в которой проживает ребенок, многодетной.</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Заявитель вправе представить указанные документы по собственной инициативе.</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Межведомственный запрос должен содержать следующие сведения:</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указание на Уполномоченный орган как на орган, направляющий межведомственный запрос;</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наименование органа (организации), в адрес которого направляется межведомственный запрос;</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муниципальных услуг;</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контактная информация для направления ответа на межведомственный запрос;</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 xml:space="preserve">дата направления межведомственного запроса; </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1914" w:rsidRPr="00CE31D2" w:rsidRDefault="00371914" w:rsidP="00724A07">
      <w:pPr>
        <w:spacing w:after="0" w:line="240" w:lineRule="auto"/>
        <w:ind w:firstLine="540"/>
        <w:jc w:val="both"/>
        <w:rPr>
          <w:rFonts w:ascii="Arial" w:hAnsi="Arial" w:cs="Arial"/>
          <w:color w:val="000000"/>
          <w:sz w:val="20"/>
          <w:szCs w:val="26"/>
        </w:rPr>
      </w:pPr>
      <w:r w:rsidRPr="00CE31D2">
        <w:rPr>
          <w:rFonts w:ascii="Arial" w:hAnsi="Arial" w:cs="Arial"/>
          <w:color w:val="000000"/>
          <w:sz w:val="20"/>
          <w:szCs w:val="26"/>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71914" w:rsidRPr="00CE31D2" w:rsidRDefault="00371914" w:rsidP="00724A07">
      <w:pPr>
        <w:widowControl w:val="0"/>
        <w:autoSpaceDE w:val="0"/>
        <w:autoSpaceDN w:val="0"/>
        <w:adjustRightInd w:val="0"/>
        <w:spacing w:after="0" w:line="240" w:lineRule="auto"/>
        <w:jc w:val="center"/>
        <w:outlineLvl w:val="2"/>
        <w:rPr>
          <w:rFonts w:ascii="Arial" w:hAnsi="Arial" w:cs="Arial"/>
          <w:b/>
          <w:color w:val="000000"/>
          <w:sz w:val="20"/>
          <w:szCs w:val="26"/>
        </w:rPr>
      </w:pPr>
      <w:r w:rsidRPr="00CE31D2">
        <w:rPr>
          <w:rFonts w:ascii="Arial" w:hAnsi="Arial" w:cs="Arial"/>
          <w:b/>
          <w:color w:val="000000"/>
          <w:sz w:val="20"/>
          <w:szCs w:val="26"/>
        </w:rPr>
        <w:t>3.4. Вариант 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lastRenderedPageBreak/>
        <w:t>3.4.1. Максимальный срок предоставления муниципальной услуги в соответствии с вариантом составляет 5 рабочих дней со дня регистрации в Уполномоченном органе заявления об исправлении опечаток и ошибок (запроса) и необходимых документов.</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3.4.2. Результатом предоставления муниципальной услуги является исправление опечаток и (или) ошибок в выданных документах.</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документ, удостоверяющий личность;</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документ, подтверждающий полномочия представителя заявителя;</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 xml:space="preserve">3.4.5. Основания для принятия решения об отказе в приеме заявления (запроса) и документов и (или) информации не предусмотрены. </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3.4.6. Срок регистрации заявления (запроса) и документов, необходимых для предоставления муниципальной услуги, в Уполномоченном органе составляет 15 минут с момента их представления.</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3.4.7. Межведомственное информационное взаимодействие при предоставлении муниципальной услуги не предусмотрено.</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3.4.9. Решение о предоставлении (об отказе в предоставлении) муниципальной услуги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муниципальной услуги, действительности.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Решение принимается в срок не более 5 рабочих дней со дня его регистрации уполномоченным подразделением.</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При наличии оснований для отказа в предоставлении муниципальной услуги заявитель уведомляется об отказе в предоставлении муниципальной услуги.</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3.4.10.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исправлении опечаток и ошибок (запроса).</w:t>
      </w:r>
    </w:p>
    <w:p w:rsidR="00371914" w:rsidRDefault="00371914" w:rsidP="00724A07">
      <w:pPr>
        <w:widowControl w:val="0"/>
        <w:autoSpaceDE w:val="0"/>
        <w:autoSpaceDN w:val="0"/>
        <w:spacing w:after="0" w:line="240" w:lineRule="auto"/>
        <w:ind w:firstLine="567"/>
        <w:jc w:val="both"/>
        <w:rPr>
          <w:rFonts w:ascii="Arial" w:hAnsi="Arial" w:cs="Arial"/>
          <w:color w:val="000000"/>
          <w:sz w:val="20"/>
          <w:szCs w:val="26"/>
        </w:rPr>
      </w:pPr>
      <w:r w:rsidRPr="00CE31D2">
        <w:rPr>
          <w:rFonts w:ascii="Arial" w:hAnsi="Arial" w:cs="Arial"/>
          <w:color w:val="000000"/>
          <w:sz w:val="20"/>
          <w:szCs w:val="26"/>
        </w:rPr>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71914" w:rsidRPr="00CE31D2" w:rsidRDefault="00371914" w:rsidP="00724A07">
      <w:pPr>
        <w:widowControl w:val="0"/>
        <w:autoSpaceDE w:val="0"/>
        <w:autoSpaceDN w:val="0"/>
        <w:spacing w:after="0" w:line="240" w:lineRule="auto"/>
        <w:ind w:firstLine="567"/>
        <w:jc w:val="both"/>
        <w:rPr>
          <w:rFonts w:ascii="Arial" w:hAnsi="Arial" w:cs="Arial"/>
          <w:color w:val="000000"/>
          <w:sz w:val="20"/>
          <w:szCs w:val="26"/>
        </w:rPr>
      </w:pPr>
    </w:p>
    <w:p w:rsidR="00371914" w:rsidRPr="00CE31D2" w:rsidRDefault="00371914" w:rsidP="00724A07">
      <w:pPr>
        <w:widowControl w:val="0"/>
        <w:autoSpaceDE w:val="0"/>
        <w:autoSpaceDN w:val="0"/>
        <w:adjustRightInd w:val="0"/>
        <w:spacing w:after="0" w:line="240" w:lineRule="auto"/>
        <w:ind w:firstLine="709"/>
        <w:jc w:val="center"/>
        <w:outlineLvl w:val="1"/>
        <w:rPr>
          <w:rFonts w:ascii="Arial" w:hAnsi="Arial" w:cs="Arial"/>
          <w:b/>
          <w:bCs/>
          <w:color w:val="000000"/>
          <w:sz w:val="20"/>
          <w:szCs w:val="26"/>
        </w:rPr>
      </w:pPr>
      <w:r w:rsidRPr="00CE31D2">
        <w:rPr>
          <w:rFonts w:ascii="Arial" w:hAnsi="Arial" w:cs="Arial"/>
          <w:b/>
          <w:bCs/>
          <w:color w:val="000000"/>
          <w:sz w:val="20"/>
          <w:szCs w:val="26"/>
        </w:rPr>
        <w:t>IV. Формы контроля за исполнением Административного регламента</w:t>
      </w:r>
    </w:p>
    <w:p w:rsidR="00371914" w:rsidRPr="00CE31D2" w:rsidRDefault="00371914" w:rsidP="00724A07">
      <w:pPr>
        <w:widowControl w:val="0"/>
        <w:autoSpaceDE w:val="0"/>
        <w:autoSpaceDN w:val="0"/>
        <w:adjustRightInd w:val="0"/>
        <w:spacing w:after="0" w:line="240" w:lineRule="auto"/>
        <w:jc w:val="center"/>
        <w:outlineLvl w:val="2"/>
        <w:rPr>
          <w:rFonts w:ascii="Arial" w:hAnsi="Arial" w:cs="Arial"/>
          <w:b/>
          <w:bCs/>
          <w:color w:val="000000"/>
          <w:sz w:val="20"/>
          <w:szCs w:val="26"/>
        </w:rPr>
      </w:pPr>
      <w:r w:rsidRPr="00CE31D2">
        <w:rPr>
          <w:rFonts w:ascii="Arial" w:hAnsi="Arial" w:cs="Arial"/>
          <w:b/>
          <w:bCs/>
          <w:color w:val="000000"/>
          <w:sz w:val="20"/>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Текущий контроль осуществляется путем проведения проверок:</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решений о предоставлении (об отказе в предоставлении)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выявления и устранения нарушений прав граждан;</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1914" w:rsidRPr="00CE31D2" w:rsidRDefault="00371914" w:rsidP="00724A07">
      <w:pPr>
        <w:widowControl w:val="0"/>
        <w:autoSpaceDE w:val="0"/>
        <w:autoSpaceDN w:val="0"/>
        <w:adjustRightInd w:val="0"/>
        <w:spacing w:after="0" w:line="240" w:lineRule="auto"/>
        <w:jc w:val="center"/>
        <w:outlineLvl w:val="2"/>
        <w:rPr>
          <w:rFonts w:ascii="Arial" w:hAnsi="Arial" w:cs="Arial"/>
          <w:b/>
          <w:bCs/>
          <w:color w:val="000000"/>
          <w:sz w:val="20"/>
          <w:szCs w:val="26"/>
        </w:rPr>
      </w:pPr>
      <w:r w:rsidRPr="00CE31D2">
        <w:rPr>
          <w:rFonts w:ascii="Arial" w:hAnsi="Arial" w:cs="Arial"/>
          <w:b/>
          <w:bCs/>
          <w:color w:val="000000"/>
          <w:sz w:val="20"/>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4.2.1. Контроль за полнотой и качеством предоставления муниципальной услуги включает в себя проведение плановых и внеплановых проверок.</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соблюдение сроков предоставления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соблюдение положений настоящего Административного регламента;</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правильность и обоснованность принятого решения об отказе в предоставлении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4.2.3. Основанием для проведения внеплановых проверок являются:</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Мариинско-Посадского района;</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обращения граждан и юридических лиц на нарушения законодательства, в том числе на качество предоставления муниципальной услуги.</w:t>
      </w:r>
    </w:p>
    <w:p w:rsidR="00371914" w:rsidRPr="00CE31D2" w:rsidRDefault="00371914" w:rsidP="00724A07">
      <w:pPr>
        <w:widowControl w:val="0"/>
        <w:autoSpaceDE w:val="0"/>
        <w:autoSpaceDN w:val="0"/>
        <w:adjustRightInd w:val="0"/>
        <w:spacing w:after="0" w:line="240" w:lineRule="auto"/>
        <w:jc w:val="center"/>
        <w:outlineLvl w:val="2"/>
        <w:rPr>
          <w:rFonts w:ascii="Arial" w:hAnsi="Arial" w:cs="Arial"/>
          <w:b/>
          <w:bCs/>
          <w:color w:val="000000"/>
          <w:sz w:val="20"/>
          <w:szCs w:val="26"/>
        </w:rPr>
      </w:pPr>
      <w:r w:rsidRPr="00CE31D2">
        <w:rPr>
          <w:rFonts w:ascii="Arial" w:hAnsi="Arial" w:cs="Arial"/>
          <w:b/>
          <w:bCs/>
          <w:color w:val="000000"/>
          <w:sz w:val="20"/>
          <w:szCs w:val="26"/>
        </w:rPr>
        <w:t>4.3. Ответственность должностных лиц уполномоченного органа за решения и действия (бездействие), принимаемые (осуществляемые) в ходе предоставления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нормативных правовых актов Мариинско-Посадского района осуществляется привлечение виновных лиц к ответственности в соответствии с законодательством Российской Федерации.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1914" w:rsidRPr="00CE31D2" w:rsidRDefault="00371914" w:rsidP="00724A07">
      <w:pPr>
        <w:widowControl w:val="0"/>
        <w:autoSpaceDE w:val="0"/>
        <w:autoSpaceDN w:val="0"/>
        <w:adjustRightInd w:val="0"/>
        <w:spacing w:after="0" w:line="240" w:lineRule="auto"/>
        <w:jc w:val="center"/>
        <w:outlineLvl w:val="2"/>
        <w:rPr>
          <w:rFonts w:ascii="Arial" w:hAnsi="Arial" w:cs="Arial"/>
          <w:b/>
          <w:bCs/>
          <w:color w:val="000000"/>
          <w:sz w:val="20"/>
          <w:szCs w:val="26"/>
        </w:rPr>
      </w:pPr>
      <w:r w:rsidRPr="00CE31D2">
        <w:rPr>
          <w:rFonts w:ascii="Arial" w:hAnsi="Arial" w:cs="Arial"/>
          <w:b/>
          <w:bCs/>
          <w:color w:val="000000"/>
          <w:sz w:val="20"/>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Граждане, их объединения и организации также имеют право:</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направлять замечания и предложения по улучшению доступности и качества предоставления муниципальной услуги;</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вносить предложения о мерах по устранению нарушений настоящего Административного регламента.</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1914"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p>
    <w:p w:rsidR="00371914" w:rsidRPr="00CE31D2" w:rsidRDefault="00371914" w:rsidP="00724A07">
      <w:pPr>
        <w:widowControl w:val="0"/>
        <w:autoSpaceDE w:val="0"/>
        <w:autoSpaceDN w:val="0"/>
        <w:adjustRightInd w:val="0"/>
        <w:spacing w:after="0" w:line="240" w:lineRule="auto"/>
        <w:ind w:firstLine="709"/>
        <w:jc w:val="center"/>
        <w:outlineLvl w:val="1"/>
        <w:rPr>
          <w:rFonts w:ascii="Arial" w:hAnsi="Arial" w:cs="Arial"/>
          <w:b/>
          <w:bCs/>
          <w:color w:val="000000"/>
          <w:sz w:val="20"/>
          <w:szCs w:val="26"/>
        </w:rPr>
      </w:pPr>
      <w:r w:rsidRPr="00CE31D2">
        <w:rPr>
          <w:rFonts w:ascii="Arial" w:hAnsi="Arial" w:cs="Arial"/>
          <w:b/>
          <w:bCs/>
          <w:color w:val="000000"/>
          <w:sz w:val="20"/>
          <w:szCs w:val="26"/>
        </w:rPr>
        <w:t>V. Досудебный (внесудебный) порядок обжалования решений</w:t>
      </w:r>
    </w:p>
    <w:p w:rsidR="00371914" w:rsidRPr="00CE31D2" w:rsidRDefault="00371914" w:rsidP="00724A07">
      <w:pPr>
        <w:widowControl w:val="0"/>
        <w:autoSpaceDE w:val="0"/>
        <w:autoSpaceDN w:val="0"/>
        <w:adjustRightInd w:val="0"/>
        <w:spacing w:after="0" w:line="240" w:lineRule="auto"/>
        <w:ind w:firstLine="709"/>
        <w:jc w:val="center"/>
        <w:rPr>
          <w:rFonts w:ascii="Arial" w:hAnsi="Arial" w:cs="Arial"/>
          <w:b/>
          <w:bCs/>
          <w:color w:val="000000"/>
          <w:sz w:val="20"/>
          <w:szCs w:val="26"/>
        </w:rPr>
      </w:pPr>
      <w:r w:rsidRPr="00CE31D2">
        <w:rPr>
          <w:rFonts w:ascii="Arial" w:hAnsi="Arial" w:cs="Arial"/>
          <w:b/>
          <w:bCs/>
          <w:color w:val="000000"/>
          <w:sz w:val="20"/>
          <w:szCs w:val="26"/>
        </w:rPr>
        <w:t>и действий (бездействия) уполномоченного органа, МФЦ, организаций,</w:t>
      </w:r>
    </w:p>
    <w:p w:rsidR="00371914" w:rsidRPr="00CE31D2" w:rsidRDefault="00371914" w:rsidP="00724A07">
      <w:pPr>
        <w:widowControl w:val="0"/>
        <w:autoSpaceDE w:val="0"/>
        <w:autoSpaceDN w:val="0"/>
        <w:adjustRightInd w:val="0"/>
        <w:spacing w:after="0" w:line="240" w:lineRule="auto"/>
        <w:ind w:firstLine="709"/>
        <w:jc w:val="center"/>
        <w:rPr>
          <w:rFonts w:ascii="Arial" w:hAnsi="Arial" w:cs="Arial"/>
          <w:b/>
          <w:bCs/>
          <w:color w:val="000000"/>
          <w:sz w:val="20"/>
          <w:szCs w:val="26"/>
        </w:rPr>
      </w:pPr>
      <w:r w:rsidRPr="00CE31D2">
        <w:rPr>
          <w:rFonts w:ascii="Arial" w:hAnsi="Arial" w:cs="Arial"/>
          <w:b/>
          <w:bCs/>
          <w:color w:val="000000"/>
          <w:sz w:val="20"/>
          <w:szCs w:val="26"/>
        </w:rPr>
        <w:t xml:space="preserve">указанных в </w:t>
      </w:r>
      <w:hyperlink r:id="rId142" w:history="1">
        <w:r w:rsidRPr="00CE31D2">
          <w:rPr>
            <w:rFonts w:ascii="Arial" w:hAnsi="Arial" w:cs="Arial"/>
            <w:b/>
            <w:bCs/>
            <w:color w:val="000000"/>
            <w:sz w:val="20"/>
            <w:szCs w:val="26"/>
          </w:rPr>
          <w:t>части 1.1 статьи 16</w:t>
        </w:r>
      </w:hyperlink>
      <w:r w:rsidRPr="00CE31D2">
        <w:rPr>
          <w:rFonts w:ascii="Arial" w:hAnsi="Arial" w:cs="Arial"/>
          <w:b/>
          <w:bCs/>
          <w:color w:val="000000"/>
          <w:sz w:val="20"/>
          <w:szCs w:val="26"/>
        </w:rPr>
        <w:t xml:space="preserve"> Федерального закона</w:t>
      </w:r>
    </w:p>
    <w:p w:rsidR="00371914" w:rsidRPr="00CE31D2" w:rsidRDefault="00371914" w:rsidP="00724A07">
      <w:pPr>
        <w:widowControl w:val="0"/>
        <w:autoSpaceDE w:val="0"/>
        <w:autoSpaceDN w:val="0"/>
        <w:adjustRightInd w:val="0"/>
        <w:spacing w:after="0" w:line="240" w:lineRule="auto"/>
        <w:ind w:firstLine="709"/>
        <w:jc w:val="center"/>
        <w:rPr>
          <w:rFonts w:ascii="Arial" w:hAnsi="Arial" w:cs="Arial"/>
          <w:b/>
          <w:bCs/>
          <w:color w:val="000000"/>
          <w:sz w:val="20"/>
          <w:szCs w:val="26"/>
        </w:rPr>
      </w:pPr>
      <w:r w:rsidRPr="00CE31D2">
        <w:rPr>
          <w:rFonts w:ascii="Arial" w:hAnsi="Arial" w:cs="Arial"/>
          <w:b/>
          <w:bCs/>
          <w:color w:val="000000"/>
          <w:sz w:val="20"/>
          <w:szCs w:val="26"/>
        </w:rPr>
        <w:t>№ 210-ФЗ, а также их должностных лиц, муниципальных</w:t>
      </w:r>
    </w:p>
    <w:p w:rsidR="00371914" w:rsidRPr="00CE31D2" w:rsidRDefault="00371914" w:rsidP="00724A07">
      <w:pPr>
        <w:widowControl w:val="0"/>
        <w:autoSpaceDE w:val="0"/>
        <w:autoSpaceDN w:val="0"/>
        <w:adjustRightInd w:val="0"/>
        <w:spacing w:after="0" w:line="240" w:lineRule="auto"/>
        <w:ind w:firstLine="709"/>
        <w:jc w:val="center"/>
        <w:rPr>
          <w:rFonts w:ascii="Arial" w:hAnsi="Arial" w:cs="Arial"/>
          <w:b/>
          <w:bCs/>
          <w:color w:val="000000"/>
          <w:sz w:val="20"/>
          <w:szCs w:val="26"/>
        </w:rPr>
      </w:pPr>
      <w:r w:rsidRPr="00CE31D2">
        <w:rPr>
          <w:rFonts w:ascii="Arial" w:hAnsi="Arial" w:cs="Arial"/>
          <w:b/>
          <w:bCs/>
          <w:color w:val="000000"/>
          <w:sz w:val="20"/>
          <w:szCs w:val="26"/>
        </w:rPr>
        <w:t>служащих уполномоченного органа, работников</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 xml:space="preserve">5.1. Органы местного самоуправления, организации и уполномоченные на рассмотрение жалобы лица, которым может быть направлена жалоба </w:t>
      </w:r>
    </w:p>
    <w:p w:rsidR="00371914" w:rsidRPr="00CE31D2" w:rsidRDefault="00371914" w:rsidP="00724A07">
      <w:pPr>
        <w:pStyle w:val="Default"/>
        <w:jc w:val="center"/>
        <w:rPr>
          <w:rFonts w:ascii="Arial" w:hAnsi="Arial" w:cs="Arial"/>
          <w:sz w:val="20"/>
          <w:szCs w:val="26"/>
        </w:rPr>
      </w:pPr>
      <w:r w:rsidRPr="00CE31D2">
        <w:rPr>
          <w:rFonts w:ascii="Arial" w:hAnsi="Arial" w:cs="Arial"/>
          <w:b/>
          <w:bCs/>
          <w:sz w:val="20"/>
          <w:szCs w:val="26"/>
        </w:rPr>
        <w:t>в досудебном (внесудебном) порядке</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В досудебном (внесудебном) порядке заявитель вправе обратиться с жалобой в письменной форме на бумажном носителе или в электронной </w:t>
      </w:r>
      <w:r w:rsidRPr="00CE31D2">
        <w:rPr>
          <w:rFonts w:ascii="Arial" w:hAnsi="Arial" w:cs="Arial"/>
          <w:sz w:val="20"/>
          <w:szCs w:val="26"/>
        </w:rPr>
        <w:lastRenderedPageBreak/>
        <w:t xml:space="preserve">форме: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к руководителю МФЦ – на решения и действия (бездействие) работника МФЦ; </w:t>
      </w:r>
    </w:p>
    <w:p w:rsidR="00371914" w:rsidRPr="00CE31D2" w:rsidRDefault="00371914" w:rsidP="00724A07">
      <w:pPr>
        <w:pStyle w:val="Default"/>
        <w:ind w:firstLine="708"/>
        <w:jc w:val="both"/>
        <w:rPr>
          <w:rFonts w:ascii="Arial" w:hAnsi="Arial" w:cs="Arial"/>
          <w:sz w:val="20"/>
          <w:szCs w:val="26"/>
        </w:rPr>
      </w:pPr>
      <w:r w:rsidRPr="00CE31D2">
        <w:rPr>
          <w:rFonts w:ascii="Arial" w:hAnsi="Arial" w:cs="Arial"/>
          <w:sz w:val="20"/>
          <w:szCs w:val="26"/>
        </w:rPr>
        <w:t xml:space="preserve">к учредителю МФЦ – на решение и действия (бездействие) МФЦ. </w:t>
      </w:r>
    </w:p>
    <w:p w:rsidR="00371914" w:rsidRPr="00CE31D2" w:rsidRDefault="00371914" w:rsidP="00724A07">
      <w:pPr>
        <w:widowControl w:val="0"/>
        <w:autoSpaceDE w:val="0"/>
        <w:autoSpaceDN w:val="0"/>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В Уполномоченном органе, МФЦ, у учредителя МФЦ определяются уполномоченные на рассмотрение жалоб должностные лица.</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bCs/>
          <w:color w:val="000000"/>
          <w:sz w:val="20"/>
          <w:szCs w:val="26"/>
        </w:rPr>
        <w:t xml:space="preserve">5.2. </w:t>
      </w:r>
      <w:r w:rsidRPr="00CE31D2">
        <w:rPr>
          <w:rFonts w:ascii="Arial" w:hAnsi="Arial" w:cs="Arial"/>
          <w:b/>
          <w:color w:val="000000"/>
          <w:sz w:val="20"/>
          <w:szCs w:val="26"/>
        </w:rPr>
        <w:t xml:space="preserve">Способы информирования заявителей о порядке подачи </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и рассмотрения жалобы, в том числе с использованием </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Единого портала государственных и муниципальных услуг</w:t>
      </w:r>
    </w:p>
    <w:p w:rsidR="00371914" w:rsidRPr="00CE31D2" w:rsidRDefault="00371914" w:rsidP="00724A07">
      <w:pPr>
        <w:tabs>
          <w:tab w:val="left" w:pos="993"/>
        </w:tabs>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5.3. Перечень нормативных правовых актов, </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регулирующих порядок досудебного (внесудебного) </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 xml:space="preserve">обжалования действий (бездействия) и (или) решений, принятых </w:t>
      </w:r>
    </w:p>
    <w:p w:rsidR="00371914" w:rsidRPr="00CE31D2" w:rsidRDefault="00371914" w:rsidP="00724A07">
      <w:pPr>
        <w:tabs>
          <w:tab w:val="left" w:pos="993"/>
        </w:tabs>
        <w:spacing w:after="0" w:line="240" w:lineRule="auto"/>
        <w:jc w:val="center"/>
        <w:rPr>
          <w:rFonts w:ascii="Arial" w:hAnsi="Arial" w:cs="Arial"/>
          <w:b/>
          <w:color w:val="000000"/>
          <w:sz w:val="20"/>
          <w:szCs w:val="26"/>
        </w:rPr>
      </w:pPr>
      <w:r w:rsidRPr="00CE31D2">
        <w:rPr>
          <w:rFonts w:ascii="Arial" w:hAnsi="Arial" w:cs="Arial"/>
          <w:b/>
          <w:color w:val="000000"/>
          <w:sz w:val="20"/>
          <w:szCs w:val="26"/>
        </w:rPr>
        <w:t>(осуществленных) в ходе предоставления муниципальной услуги</w:t>
      </w:r>
    </w:p>
    <w:p w:rsidR="00371914" w:rsidRPr="00CE31D2" w:rsidRDefault="00371914" w:rsidP="00724A07">
      <w:pPr>
        <w:tabs>
          <w:tab w:val="left" w:pos="993"/>
        </w:tabs>
        <w:spacing w:after="0" w:line="240" w:lineRule="auto"/>
        <w:jc w:val="both"/>
        <w:rPr>
          <w:rFonts w:ascii="Arial" w:hAnsi="Arial" w:cs="Arial"/>
          <w:color w:val="000000"/>
          <w:sz w:val="20"/>
          <w:szCs w:val="26"/>
        </w:rPr>
      </w:pPr>
      <w:r w:rsidRPr="00CE31D2">
        <w:rPr>
          <w:rFonts w:ascii="Arial" w:hAnsi="Arial" w:cs="Arial"/>
          <w:color w:val="000000"/>
          <w:sz w:val="20"/>
          <w:szCs w:val="26"/>
        </w:rPr>
        <w:t xml:space="preserve"> </w:t>
      </w:r>
    </w:p>
    <w:p w:rsidR="00371914" w:rsidRPr="00CE31D2" w:rsidRDefault="00371914" w:rsidP="00724A07">
      <w:pPr>
        <w:tabs>
          <w:tab w:val="left" w:pos="993"/>
        </w:tabs>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71914" w:rsidRPr="00CE31D2" w:rsidRDefault="00371914" w:rsidP="00724A07">
      <w:pPr>
        <w:tabs>
          <w:tab w:val="left" w:pos="993"/>
        </w:tabs>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 xml:space="preserve">Федеральным законом № 210-ФЗ; </w:t>
      </w:r>
    </w:p>
    <w:p w:rsidR="00371914" w:rsidRPr="00CE31D2" w:rsidRDefault="00371914" w:rsidP="00724A07">
      <w:pPr>
        <w:tabs>
          <w:tab w:val="left" w:pos="993"/>
        </w:tabs>
        <w:spacing w:after="0" w:line="240" w:lineRule="auto"/>
        <w:ind w:firstLine="709"/>
        <w:jc w:val="both"/>
        <w:rPr>
          <w:rFonts w:ascii="Arial" w:hAnsi="Arial" w:cs="Arial"/>
          <w:color w:val="000000"/>
          <w:sz w:val="20"/>
          <w:szCs w:val="26"/>
        </w:rPr>
      </w:pPr>
      <w:r w:rsidRPr="00CE31D2">
        <w:rPr>
          <w:rFonts w:ascii="Arial" w:hAnsi="Arial" w:cs="Arial"/>
          <w:color w:val="000000"/>
          <w:sz w:val="20"/>
          <w:szCs w:val="26"/>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71914" w:rsidRDefault="00ED57CB" w:rsidP="00724A07">
      <w:pPr>
        <w:tabs>
          <w:tab w:val="left" w:pos="993"/>
        </w:tabs>
        <w:spacing w:after="0" w:line="240" w:lineRule="auto"/>
        <w:ind w:firstLine="709"/>
        <w:jc w:val="both"/>
        <w:rPr>
          <w:rFonts w:ascii="Arial" w:hAnsi="Arial" w:cs="Arial"/>
          <w:color w:val="000000"/>
          <w:sz w:val="20"/>
          <w:szCs w:val="26"/>
        </w:rPr>
      </w:pPr>
      <w:hyperlink r:id="rId143" w:history="1">
        <w:r w:rsidR="00371914" w:rsidRPr="00CE31D2">
          <w:rPr>
            <w:rFonts w:ascii="Arial" w:hAnsi="Arial" w:cs="Arial"/>
            <w:color w:val="000000"/>
            <w:sz w:val="20"/>
            <w:szCs w:val="26"/>
          </w:rPr>
          <w:t>постановление</w:t>
        </w:r>
      </w:hyperlink>
      <w:r w:rsidR="00371914" w:rsidRPr="00CE31D2">
        <w:rPr>
          <w:rFonts w:ascii="Arial" w:hAnsi="Arial" w:cs="Arial"/>
          <w:color w:val="000000"/>
          <w:sz w:val="20"/>
          <w:szCs w:val="26"/>
        </w:rPr>
        <w:t>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371914" w:rsidRPr="00CE31D2" w:rsidRDefault="00371914" w:rsidP="00724A07">
      <w:pPr>
        <w:tabs>
          <w:tab w:val="left" w:pos="993"/>
        </w:tabs>
        <w:spacing w:after="0" w:line="240" w:lineRule="auto"/>
        <w:ind w:firstLine="709"/>
        <w:jc w:val="both"/>
        <w:rPr>
          <w:rFonts w:ascii="Arial" w:hAnsi="Arial" w:cs="Arial"/>
          <w:color w:val="000000"/>
          <w:sz w:val="20"/>
          <w:szCs w:val="26"/>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1</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pStyle w:val="Default"/>
        <w:jc w:val="center"/>
        <w:rPr>
          <w:rFonts w:ascii="Arial" w:hAnsi="Arial" w:cs="Arial"/>
          <w:b/>
          <w:bCs/>
          <w:sz w:val="20"/>
        </w:rPr>
      </w:pPr>
      <w:r w:rsidRPr="00CE31D2">
        <w:rPr>
          <w:rFonts w:ascii="Arial" w:hAnsi="Arial" w:cs="Arial"/>
          <w:b/>
          <w:bCs/>
          <w:sz w:val="20"/>
        </w:rPr>
        <w:t>Форма уведомления о предоставлении промежуточного результата</w:t>
      </w:r>
    </w:p>
    <w:p w:rsidR="00371914" w:rsidRPr="00CE31D2" w:rsidRDefault="00371914" w:rsidP="00724A07">
      <w:pPr>
        <w:pStyle w:val="Default"/>
        <w:jc w:val="center"/>
        <w:rPr>
          <w:rFonts w:ascii="Arial" w:hAnsi="Arial" w:cs="Arial"/>
          <w:b/>
          <w:bCs/>
          <w:sz w:val="20"/>
        </w:rPr>
      </w:pPr>
      <w:r w:rsidRPr="00CE31D2">
        <w:rPr>
          <w:rFonts w:ascii="Arial" w:hAnsi="Arial" w:cs="Arial"/>
          <w:b/>
          <w:bCs/>
          <w:sz w:val="20"/>
        </w:rPr>
        <w:t>муниципальной услуги (постановка на учет) в электронной форме</w:t>
      </w:r>
    </w:p>
    <w:p w:rsidR="00371914" w:rsidRPr="00CE31D2" w:rsidRDefault="00371914" w:rsidP="00724A07">
      <w:pPr>
        <w:pStyle w:val="Default"/>
        <w:ind w:firstLine="708"/>
        <w:rPr>
          <w:rFonts w:ascii="Arial" w:hAnsi="Arial" w:cs="Arial"/>
          <w:sz w:val="20"/>
        </w:rPr>
      </w:pPr>
      <w:r w:rsidRPr="00CE31D2">
        <w:rPr>
          <w:rFonts w:ascii="Arial" w:hAnsi="Arial" w:cs="Arial"/>
          <w:sz w:val="20"/>
        </w:rPr>
        <w:t xml:space="preserve">Статус информирования: </w:t>
      </w:r>
      <w:r w:rsidRPr="00CE31D2">
        <w:rPr>
          <w:rFonts w:ascii="Arial" w:hAnsi="Arial" w:cs="Arial"/>
          <w:b/>
          <w:bCs/>
          <w:i/>
          <w:iCs/>
          <w:sz w:val="20"/>
        </w:rPr>
        <w:t xml:space="preserve">Заявление рассмотрено. </w:t>
      </w:r>
    </w:p>
    <w:p w:rsidR="00371914" w:rsidRPr="00CE31D2" w:rsidRDefault="00371914" w:rsidP="00724A07">
      <w:pPr>
        <w:pStyle w:val="Default"/>
        <w:ind w:firstLine="708"/>
        <w:rPr>
          <w:rFonts w:ascii="Arial" w:hAnsi="Arial" w:cs="Arial"/>
          <w:sz w:val="20"/>
        </w:rPr>
      </w:pPr>
      <w:r w:rsidRPr="00CE31D2">
        <w:rPr>
          <w:rFonts w:ascii="Arial" w:hAnsi="Arial" w:cs="Arial"/>
          <w:sz w:val="20"/>
        </w:rPr>
        <w:t xml:space="preserve">Комментарий к статусу информирования: </w:t>
      </w:r>
    </w:p>
    <w:p w:rsidR="00371914" w:rsidRDefault="00371914" w:rsidP="00724A07">
      <w:pPr>
        <w:shd w:val="clear" w:color="auto" w:fill="FFFFFF"/>
        <w:spacing w:after="0" w:line="240" w:lineRule="auto"/>
        <w:ind w:firstLine="708"/>
        <w:jc w:val="both"/>
        <w:rPr>
          <w:rFonts w:ascii="Arial" w:hAnsi="Arial" w:cs="Arial"/>
          <w:b/>
          <w:bCs/>
          <w:i/>
          <w:iCs/>
          <w:color w:val="000000"/>
          <w:sz w:val="20"/>
        </w:rPr>
      </w:pPr>
      <w:r w:rsidRPr="00CE31D2">
        <w:rPr>
          <w:rFonts w:ascii="Arial" w:hAnsi="Arial" w:cs="Arial"/>
          <w:color w:val="000000"/>
          <w:sz w:val="20"/>
        </w:rPr>
        <w:t>«</w:t>
      </w:r>
      <w:r w:rsidRPr="00CE31D2">
        <w:rPr>
          <w:rFonts w:ascii="Arial" w:hAnsi="Arial" w:cs="Arial"/>
          <w:b/>
          <w:bCs/>
          <w:i/>
          <w:iCs/>
          <w:color w:val="000000"/>
          <w:sz w:val="20"/>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p w:rsidR="00371914" w:rsidRPr="00CE31D2" w:rsidRDefault="00371914" w:rsidP="00724A07">
      <w:pPr>
        <w:shd w:val="clear" w:color="auto" w:fill="FFFFFF"/>
        <w:spacing w:after="0" w:line="240" w:lineRule="auto"/>
        <w:ind w:firstLine="708"/>
        <w:jc w:val="both"/>
        <w:rPr>
          <w:rFonts w:ascii="Arial" w:eastAsia="Arial Unicode MS" w:hAnsi="Arial" w:cs="Arial"/>
          <w:color w:val="000000"/>
          <w:sz w:val="20"/>
          <w:highlight w:val="green"/>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2</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autoSpaceDE w:val="0"/>
        <w:autoSpaceDN w:val="0"/>
        <w:adjustRightInd w:val="0"/>
        <w:spacing w:after="0" w:line="240" w:lineRule="auto"/>
        <w:jc w:val="center"/>
        <w:rPr>
          <w:rFonts w:ascii="Arial" w:eastAsia="Calibri" w:hAnsi="Arial" w:cs="Arial"/>
          <w:b/>
          <w:bCs/>
          <w:color w:val="000000"/>
          <w:sz w:val="20"/>
        </w:rPr>
      </w:pPr>
      <w:r w:rsidRPr="00CE31D2">
        <w:rPr>
          <w:rFonts w:ascii="Arial" w:eastAsia="Calibri" w:hAnsi="Arial" w:cs="Arial"/>
          <w:b/>
          <w:bCs/>
          <w:color w:val="000000"/>
          <w:sz w:val="20"/>
        </w:rPr>
        <w:t>Форма решения о предоставлении промежуточного результата</w:t>
      </w:r>
    </w:p>
    <w:p w:rsidR="00371914" w:rsidRPr="00CE31D2" w:rsidRDefault="00371914" w:rsidP="00724A07">
      <w:pPr>
        <w:autoSpaceDE w:val="0"/>
        <w:autoSpaceDN w:val="0"/>
        <w:adjustRightInd w:val="0"/>
        <w:spacing w:after="0" w:line="240" w:lineRule="auto"/>
        <w:jc w:val="center"/>
        <w:rPr>
          <w:rFonts w:ascii="Arial" w:eastAsia="Calibri" w:hAnsi="Arial" w:cs="Arial"/>
          <w:b/>
          <w:bCs/>
          <w:color w:val="000000"/>
          <w:sz w:val="20"/>
        </w:rPr>
      </w:pPr>
      <w:r w:rsidRPr="00CE31D2">
        <w:rPr>
          <w:rFonts w:ascii="Arial" w:eastAsia="Calibri" w:hAnsi="Arial" w:cs="Arial"/>
          <w:b/>
          <w:bCs/>
          <w:color w:val="000000"/>
          <w:sz w:val="20"/>
        </w:rPr>
        <w:t>муниципальной услуги (в бумажной форме)</w:t>
      </w:r>
    </w:p>
    <w:p w:rsidR="00371914" w:rsidRPr="00CE31D2" w:rsidRDefault="00371914" w:rsidP="00724A07">
      <w:pPr>
        <w:autoSpaceDE w:val="0"/>
        <w:autoSpaceDN w:val="0"/>
        <w:adjustRightInd w:val="0"/>
        <w:spacing w:after="0" w:line="240" w:lineRule="auto"/>
        <w:rPr>
          <w:rFonts w:ascii="Arial" w:eastAsia="Calibri" w:hAnsi="Arial" w:cs="Arial"/>
          <w:color w:val="000000"/>
          <w:sz w:val="20"/>
          <w:szCs w:val="26"/>
        </w:rPr>
      </w:pPr>
      <w:r w:rsidRPr="00CE31D2">
        <w:rPr>
          <w:rFonts w:ascii="Arial" w:eastAsia="Calibri" w:hAnsi="Arial" w:cs="Arial"/>
          <w:color w:val="000000"/>
          <w:sz w:val="20"/>
          <w:szCs w:val="26"/>
        </w:rPr>
        <w:t xml:space="preserve">___________________________________________________________________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i/>
          <w:iCs/>
          <w:color w:val="000000"/>
          <w:sz w:val="20"/>
        </w:rPr>
        <w:t>наименование уполномоченного органа местного самоуправления</w:t>
      </w:r>
    </w:p>
    <w:p w:rsidR="00371914" w:rsidRPr="00CE31D2" w:rsidRDefault="00371914" w:rsidP="00724A07">
      <w:pPr>
        <w:autoSpaceDE w:val="0"/>
        <w:autoSpaceDN w:val="0"/>
        <w:adjustRightInd w:val="0"/>
        <w:spacing w:after="0" w:line="240" w:lineRule="auto"/>
        <w:jc w:val="right"/>
        <w:rPr>
          <w:rFonts w:ascii="Arial" w:eastAsia="Calibri" w:hAnsi="Arial" w:cs="Arial"/>
          <w:color w:val="000000"/>
          <w:sz w:val="20"/>
          <w:szCs w:val="26"/>
        </w:rPr>
      </w:pPr>
      <w:r w:rsidRPr="00CE31D2">
        <w:rPr>
          <w:rFonts w:ascii="Arial" w:eastAsia="Calibri" w:hAnsi="Arial" w:cs="Arial"/>
          <w:color w:val="000000"/>
          <w:sz w:val="20"/>
          <w:szCs w:val="26"/>
        </w:rPr>
        <w:t xml:space="preserve">Кому: ________________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РЕШЕНИЕ</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 xml:space="preserve">о </w:t>
      </w:r>
      <w:r w:rsidRPr="00CE31D2">
        <w:rPr>
          <w:rFonts w:ascii="Arial" w:eastAsia="Calibri" w:hAnsi="Arial" w:cs="Arial"/>
          <w:b/>
          <w:bCs/>
          <w:color w:val="000000"/>
          <w:sz w:val="20"/>
        </w:rPr>
        <w:t>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371914" w:rsidRPr="00CE31D2" w:rsidRDefault="00371914" w:rsidP="00724A07">
      <w:pPr>
        <w:autoSpaceDE w:val="0"/>
        <w:autoSpaceDN w:val="0"/>
        <w:adjustRightInd w:val="0"/>
        <w:spacing w:after="0" w:line="240" w:lineRule="auto"/>
        <w:rPr>
          <w:rFonts w:ascii="Arial" w:eastAsia="Calibri" w:hAnsi="Arial" w:cs="Arial"/>
          <w:color w:val="000000"/>
          <w:sz w:val="20"/>
        </w:rPr>
      </w:pPr>
      <w:r w:rsidRPr="00CE31D2">
        <w:rPr>
          <w:rFonts w:ascii="Arial" w:eastAsia="Calibri" w:hAnsi="Arial" w:cs="Arial"/>
          <w:color w:val="000000"/>
          <w:sz w:val="20"/>
        </w:rPr>
        <w:t xml:space="preserve">от ___________ № ________ </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rPr>
      </w:pPr>
      <w:r w:rsidRPr="00CE31D2">
        <w:rPr>
          <w:rFonts w:ascii="Arial" w:eastAsia="Calibri" w:hAnsi="Arial" w:cs="Arial"/>
          <w:color w:val="000000"/>
          <w:sz w:val="20"/>
        </w:rPr>
        <w:t xml:space="preserve">Рассмотрев Ваше заявление от ____________ № ______________ и прилагаемые к нему документы, уполномоченным органом </w:t>
      </w:r>
    </w:p>
    <w:p w:rsidR="00371914" w:rsidRPr="00CE31D2" w:rsidRDefault="00371914" w:rsidP="00724A07">
      <w:pPr>
        <w:autoSpaceDE w:val="0"/>
        <w:autoSpaceDN w:val="0"/>
        <w:adjustRightInd w:val="0"/>
        <w:spacing w:after="0" w:line="240" w:lineRule="auto"/>
        <w:jc w:val="both"/>
        <w:rPr>
          <w:rFonts w:ascii="Arial" w:eastAsia="Calibri" w:hAnsi="Arial" w:cs="Arial"/>
          <w:color w:val="000000"/>
          <w:sz w:val="20"/>
          <w:szCs w:val="26"/>
        </w:rPr>
      </w:pPr>
      <w:r w:rsidRPr="00CE31D2">
        <w:rPr>
          <w:rFonts w:ascii="Arial" w:eastAsia="Calibri" w:hAnsi="Arial" w:cs="Arial"/>
          <w:color w:val="000000"/>
          <w:sz w:val="20"/>
          <w:szCs w:val="26"/>
        </w:rPr>
        <w:t xml:space="preserve">_______________________________________________________________________ </w:t>
      </w:r>
    </w:p>
    <w:p w:rsidR="00371914" w:rsidRPr="00CE31D2" w:rsidRDefault="00371914" w:rsidP="00724A07">
      <w:pPr>
        <w:autoSpaceDE w:val="0"/>
        <w:autoSpaceDN w:val="0"/>
        <w:adjustRightInd w:val="0"/>
        <w:spacing w:after="0" w:line="240" w:lineRule="auto"/>
        <w:jc w:val="center"/>
        <w:rPr>
          <w:rFonts w:ascii="Arial" w:eastAsia="Calibri" w:hAnsi="Arial" w:cs="Arial"/>
          <w:i/>
          <w:iCs/>
          <w:color w:val="000000"/>
          <w:sz w:val="20"/>
        </w:rPr>
      </w:pPr>
      <w:r w:rsidRPr="00CE31D2">
        <w:rPr>
          <w:rFonts w:ascii="Arial" w:eastAsia="Calibri" w:hAnsi="Arial" w:cs="Arial"/>
          <w:i/>
          <w:iCs/>
          <w:color w:val="000000"/>
          <w:sz w:val="20"/>
        </w:rPr>
        <w:t>наименование уполномоченного органа</w:t>
      </w:r>
    </w:p>
    <w:p w:rsidR="00371914" w:rsidRPr="00CE31D2" w:rsidRDefault="00371914" w:rsidP="00724A07">
      <w:pPr>
        <w:autoSpaceDE w:val="0"/>
        <w:autoSpaceDN w:val="0"/>
        <w:adjustRightInd w:val="0"/>
        <w:spacing w:after="0" w:line="240" w:lineRule="auto"/>
        <w:jc w:val="both"/>
        <w:rPr>
          <w:rFonts w:ascii="Arial" w:eastAsia="Calibri" w:hAnsi="Arial" w:cs="Arial"/>
          <w:iCs/>
          <w:color w:val="000000"/>
          <w:sz w:val="20"/>
        </w:rPr>
      </w:pPr>
      <w:r w:rsidRPr="00CE31D2">
        <w:rPr>
          <w:rFonts w:ascii="Arial" w:eastAsia="Calibri" w:hAnsi="Arial" w:cs="Arial"/>
          <w:iCs/>
          <w:color w:val="000000"/>
          <w:sz w:val="20"/>
        </w:rPr>
        <w:t xml:space="preserve">принято решение: поставить на учет </w:t>
      </w:r>
      <w:r w:rsidRPr="00CE31D2">
        <w:rPr>
          <w:rFonts w:ascii="Arial" w:eastAsia="Calibri" w:hAnsi="Arial" w:cs="Arial"/>
          <w:i/>
          <w:iCs/>
          <w:color w:val="000000"/>
          <w:sz w:val="20"/>
        </w:rPr>
        <w:t>(ФИО ребенка полностью),</w:t>
      </w:r>
      <w:r w:rsidRPr="00CE31D2">
        <w:rPr>
          <w:rFonts w:ascii="Arial" w:eastAsia="Calibri" w:hAnsi="Arial" w:cs="Arial"/>
          <w:iCs/>
          <w:color w:val="000000"/>
          <w:sz w:val="20"/>
        </w:rPr>
        <w:t xml:space="preserve"> в качестве нуждающегося в предоставлении места в муниципальной образовательной организации/ </w:t>
      </w:r>
      <w:r w:rsidRPr="00CE31D2">
        <w:rPr>
          <w:rFonts w:ascii="Arial" w:eastAsia="Calibri" w:hAnsi="Arial" w:cs="Arial"/>
          <w:i/>
          <w:iCs/>
          <w:color w:val="000000"/>
          <w:sz w:val="20"/>
        </w:rPr>
        <w:t>(перечислить указанные в заявлении параметры</w:t>
      </w:r>
      <w:r w:rsidRPr="00CE31D2">
        <w:rPr>
          <w:rFonts w:ascii="Arial" w:eastAsia="Calibri" w:hAnsi="Arial" w:cs="Arial"/>
          <w:iCs/>
          <w:color w:val="000000"/>
          <w:sz w:val="20"/>
        </w:rPr>
        <w:t>).</w:t>
      </w:r>
    </w:p>
    <w:p w:rsidR="00371914" w:rsidRPr="00CE31D2" w:rsidRDefault="00371914" w:rsidP="00724A07">
      <w:pPr>
        <w:autoSpaceDE w:val="0"/>
        <w:autoSpaceDN w:val="0"/>
        <w:adjustRightInd w:val="0"/>
        <w:spacing w:after="0" w:line="240" w:lineRule="auto"/>
        <w:jc w:val="both"/>
        <w:rPr>
          <w:rFonts w:ascii="Arial" w:eastAsia="Calibri" w:hAnsi="Arial" w:cs="Arial"/>
          <w:color w:val="000000"/>
          <w:sz w:val="20"/>
          <w:szCs w:val="26"/>
        </w:rPr>
      </w:pPr>
    </w:p>
    <w:tbl>
      <w:tblPr>
        <w:tblW w:w="5000" w:type="pct"/>
        <w:tblBorders>
          <w:top w:val="nil"/>
          <w:left w:val="nil"/>
          <w:bottom w:val="nil"/>
          <w:right w:val="nil"/>
        </w:tblBorders>
        <w:tblLook w:val="0000" w:firstRow="0" w:lastRow="0" w:firstColumn="0" w:lastColumn="0" w:noHBand="0" w:noVBand="0"/>
      </w:tblPr>
      <w:tblGrid>
        <w:gridCol w:w="14287"/>
      </w:tblGrid>
      <w:tr w:rsidR="00371914" w:rsidRPr="00CE31D2" w:rsidTr="00724A07">
        <w:trPr>
          <w:cantSplit/>
        </w:trPr>
        <w:tc>
          <w:tcPr>
            <w:tcW w:w="5000" w:type="pct"/>
            <w:vAlign w:val="center"/>
          </w:tcPr>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szCs w:val="26"/>
              </w:rPr>
            </w:pPr>
            <w:r w:rsidRPr="00CE31D2">
              <w:rPr>
                <w:rFonts w:ascii="Arial" w:eastAsia="Calibri" w:hAnsi="Arial" w:cs="Arial"/>
                <w:i/>
                <w:iCs/>
                <w:color w:val="000000"/>
                <w:sz w:val="20"/>
                <w:szCs w:val="26"/>
              </w:rPr>
              <w:t xml:space="preserve">______________________________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i/>
                <w:iCs/>
                <w:color w:val="000000"/>
                <w:sz w:val="20"/>
              </w:rPr>
              <w:t xml:space="preserve">Должность и ФИО сотрудника </w:t>
            </w:r>
          </w:p>
        </w:tc>
      </w:tr>
    </w:tbl>
    <w:p w:rsidR="00371914" w:rsidRPr="00CE31D2" w:rsidRDefault="00371914" w:rsidP="00724A07">
      <w:pPr>
        <w:shd w:val="clear" w:color="auto" w:fill="FFFFFF"/>
        <w:spacing w:after="0" w:line="240" w:lineRule="auto"/>
        <w:jc w:val="right"/>
        <w:rPr>
          <w:rFonts w:ascii="Arial" w:hAnsi="Arial" w:cs="Arial"/>
          <w:color w:val="000000"/>
          <w:sz w:val="20"/>
          <w:szCs w:val="26"/>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3</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pStyle w:val="Default"/>
        <w:jc w:val="center"/>
        <w:rPr>
          <w:rFonts w:ascii="Arial" w:hAnsi="Arial" w:cs="Arial"/>
          <w:b/>
          <w:bCs/>
          <w:sz w:val="20"/>
        </w:rPr>
      </w:pPr>
      <w:r w:rsidRPr="00CE31D2">
        <w:rPr>
          <w:rFonts w:ascii="Arial" w:hAnsi="Arial" w:cs="Arial"/>
          <w:b/>
          <w:bCs/>
          <w:sz w:val="20"/>
        </w:rPr>
        <w:t xml:space="preserve">Форма уведомления о предоставлении муниципальной услуги </w:t>
      </w:r>
    </w:p>
    <w:p w:rsidR="00371914" w:rsidRPr="00CE31D2" w:rsidRDefault="00371914" w:rsidP="00724A07">
      <w:pPr>
        <w:pStyle w:val="Default"/>
        <w:jc w:val="center"/>
        <w:rPr>
          <w:rFonts w:ascii="Arial" w:hAnsi="Arial" w:cs="Arial"/>
          <w:sz w:val="20"/>
        </w:rPr>
      </w:pPr>
      <w:r w:rsidRPr="00CE31D2">
        <w:rPr>
          <w:rFonts w:ascii="Arial" w:hAnsi="Arial" w:cs="Arial"/>
          <w:b/>
          <w:bCs/>
          <w:sz w:val="20"/>
        </w:rPr>
        <w:t>(направление в муниципальную образовательную организацию)</w:t>
      </w:r>
    </w:p>
    <w:p w:rsidR="00371914" w:rsidRPr="00CE31D2" w:rsidRDefault="00371914" w:rsidP="00724A07">
      <w:pPr>
        <w:pStyle w:val="Default"/>
        <w:jc w:val="center"/>
        <w:rPr>
          <w:rFonts w:ascii="Arial" w:hAnsi="Arial" w:cs="Arial"/>
          <w:sz w:val="20"/>
        </w:rPr>
      </w:pPr>
      <w:r w:rsidRPr="00CE31D2">
        <w:rPr>
          <w:rFonts w:ascii="Arial" w:hAnsi="Arial" w:cs="Arial"/>
          <w:b/>
          <w:bCs/>
          <w:sz w:val="20"/>
        </w:rPr>
        <w:t>в электронной форме</w:t>
      </w:r>
    </w:p>
    <w:p w:rsidR="00371914" w:rsidRPr="00CE31D2" w:rsidRDefault="00371914" w:rsidP="00724A07">
      <w:pPr>
        <w:pStyle w:val="Default"/>
        <w:ind w:firstLine="708"/>
        <w:jc w:val="both"/>
        <w:rPr>
          <w:rFonts w:ascii="Arial" w:hAnsi="Arial" w:cs="Arial"/>
          <w:b/>
          <w:bCs/>
          <w:i/>
          <w:iCs/>
          <w:sz w:val="20"/>
        </w:rPr>
      </w:pPr>
      <w:r w:rsidRPr="00CE31D2">
        <w:rPr>
          <w:rFonts w:ascii="Arial" w:hAnsi="Arial" w:cs="Arial"/>
          <w:sz w:val="20"/>
        </w:rPr>
        <w:t xml:space="preserve">Статус информирования: </w:t>
      </w:r>
      <w:r w:rsidRPr="00CE31D2">
        <w:rPr>
          <w:rFonts w:ascii="Arial" w:hAnsi="Arial" w:cs="Arial"/>
          <w:b/>
          <w:bCs/>
          <w:i/>
          <w:iCs/>
          <w:sz w:val="20"/>
        </w:rPr>
        <w:t xml:space="preserve">Направлен в дошкольную образовательную организацию </w:t>
      </w:r>
    </w:p>
    <w:p w:rsidR="00371914" w:rsidRPr="00CE31D2" w:rsidRDefault="00371914" w:rsidP="00724A07">
      <w:pPr>
        <w:pStyle w:val="Default"/>
        <w:ind w:firstLine="708"/>
        <w:jc w:val="both"/>
        <w:rPr>
          <w:rFonts w:ascii="Arial" w:hAnsi="Arial" w:cs="Arial"/>
          <w:sz w:val="20"/>
        </w:rPr>
      </w:pPr>
      <w:r w:rsidRPr="00CE31D2">
        <w:rPr>
          <w:rFonts w:ascii="Arial" w:hAnsi="Arial" w:cs="Arial"/>
          <w:sz w:val="20"/>
        </w:rPr>
        <w:t xml:space="preserve">Комментарий к статусу информирования: </w:t>
      </w:r>
    </w:p>
    <w:p w:rsidR="00371914" w:rsidRPr="00CE31D2" w:rsidRDefault="00371914" w:rsidP="00724A07">
      <w:pPr>
        <w:pStyle w:val="Default"/>
        <w:ind w:firstLine="708"/>
        <w:jc w:val="both"/>
        <w:rPr>
          <w:rFonts w:ascii="Arial" w:hAnsi="Arial" w:cs="Arial"/>
          <w:b/>
          <w:bCs/>
          <w:i/>
          <w:iCs/>
          <w:sz w:val="20"/>
        </w:rPr>
      </w:pPr>
      <w:r w:rsidRPr="00CE31D2">
        <w:rPr>
          <w:rFonts w:ascii="Arial" w:hAnsi="Arial" w:cs="Arial"/>
          <w:b/>
          <w:bCs/>
          <w:i/>
          <w:iCs/>
          <w:sz w:val="20"/>
        </w:rPr>
        <w:t xml:space="preserve">«Вам предоставлено место в _____________ </w:t>
      </w:r>
      <w:r w:rsidRPr="00CE31D2">
        <w:rPr>
          <w:rFonts w:ascii="Arial" w:hAnsi="Arial" w:cs="Arial"/>
          <w:bCs/>
          <w:i/>
          <w:iCs/>
          <w:sz w:val="20"/>
        </w:rPr>
        <w:t>(указываются название дошкольной образовательной организации, данные о группе)</w:t>
      </w:r>
      <w:r w:rsidRPr="00CE31D2">
        <w:rPr>
          <w:rFonts w:ascii="Arial" w:hAnsi="Arial" w:cs="Arial"/>
          <w:b/>
          <w:bCs/>
          <w:i/>
          <w:iCs/>
          <w:sz w:val="20"/>
        </w:rPr>
        <w:t xml:space="preserve"> в соответствии с ________________________ (</w:t>
      </w:r>
      <w:r w:rsidRPr="00CE31D2">
        <w:rPr>
          <w:rFonts w:ascii="Arial" w:hAnsi="Arial" w:cs="Arial"/>
          <w:bCs/>
          <w:i/>
          <w:iCs/>
          <w:sz w:val="20"/>
        </w:rPr>
        <w:t>указываются реквизиты документа о направлении ребенка в дошкольную образовательную организацию</w:t>
      </w:r>
      <w:r w:rsidRPr="00CE31D2">
        <w:rPr>
          <w:rFonts w:ascii="Arial" w:hAnsi="Arial" w:cs="Arial"/>
          <w:b/>
          <w:bCs/>
          <w:i/>
          <w:iCs/>
          <w:sz w:val="20"/>
        </w:rPr>
        <w:t xml:space="preserve">). </w:t>
      </w:r>
    </w:p>
    <w:p w:rsidR="00371914" w:rsidRDefault="00371914" w:rsidP="00724A07">
      <w:pPr>
        <w:pStyle w:val="Default"/>
        <w:ind w:firstLine="708"/>
        <w:jc w:val="both"/>
        <w:rPr>
          <w:rFonts w:ascii="Arial" w:hAnsi="Arial" w:cs="Arial"/>
          <w:b/>
          <w:bCs/>
          <w:i/>
          <w:iCs/>
          <w:sz w:val="20"/>
        </w:rPr>
      </w:pPr>
      <w:r w:rsidRPr="00CE31D2">
        <w:rPr>
          <w:rFonts w:ascii="Arial" w:hAnsi="Arial" w:cs="Arial"/>
          <w:b/>
          <w:bCs/>
          <w:i/>
          <w:iCs/>
          <w:sz w:val="20"/>
        </w:rPr>
        <w:t xml:space="preserve">Вам необходимо ____________ </w:t>
      </w:r>
      <w:r w:rsidRPr="00CE31D2">
        <w:rPr>
          <w:rFonts w:ascii="Arial" w:hAnsi="Arial" w:cs="Arial"/>
          <w:bCs/>
          <w:i/>
          <w:iCs/>
          <w:sz w:val="20"/>
        </w:rPr>
        <w:t>(описывается порядок действия заявителя после выставления статуса с указанием срока выполнения действия).</w:t>
      </w:r>
      <w:r w:rsidRPr="00CE31D2">
        <w:rPr>
          <w:rFonts w:ascii="Arial" w:hAnsi="Arial" w:cs="Arial"/>
          <w:b/>
          <w:bCs/>
          <w:i/>
          <w:iCs/>
          <w:sz w:val="20"/>
        </w:rPr>
        <w:t>»</w:t>
      </w:r>
    </w:p>
    <w:p w:rsidR="00371914" w:rsidRPr="00CE31D2" w:rsidRDefault="00371914" w:rsidP="00724A07">
      <w:pPr>
        <w:pStyle w:val="Default"/>
        <w:ind w:firstLine="708"/>
        <w:jc w:val="both"/>
        <w:rPr>
          <w:rFonts w:ascii="Arial" w:hAnsi="Arial" w:cs="Arial"/>
          <w:b/>
          <w:bCs/>
          <w:i/>
          <w:iCs/>
          <w:sz w:val="20"/>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4</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lastRenderedPageBreak/>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autoSpaceDE w:val="0"/>
        <w:autoSpaceDN w:val="0"/>
        <w:adjustRightInd w:val="0"/>
        <w:spacing w:after="0" w:line="240" w:lineRule="auto"/>
        <w:jc w:val="center"/>
        <w:rPr>
          <w:rFonts w:ascii="Arial" w:eastAsia="Calibri" w:hAnsi="Arial" w:cs="Arial"/>
          <w:b/>
          <w:bCs/>
          <w:color w:val="000000"/>
          <w:sz w:val="20"/>
        </w:rPr>
      </w:pPr>
      <w:r w:rsidRPr="00CE31D2">
        <w:rPr>
          <w:rFonts w:ascii="Arial" w:eastAsia="Calibri" w:hAnsi="Arial" w:cs="Arial"/>
          <w:b/>
          <w:bCs/>
          <w:color w:val="000000"/>
          <w:sz w:val="20"/>
        </w:rPr>
        <w:t>Форма решения о предоставлении муниципальной услуги</w:t>
      </w:r>
    </w:p>
    <w:p w:rsidR="00371914" w:rsidRPr="00CE31D2" w:rsidRDefault="00371914" w:rsidP="00724A07">
      <w:pPr>
        <w:autoSpaceDE w:val="0"/>
        <w:autoSpaceDN w:val="0"/>
        <w:adjustRightInd w:val="0"/>
        <w:spacing w:after="0" w:line="240" w:lineRule="auto"/>
        <w:jc w:val="center"/>
        <w:rPr>
          <w:rFonts w:ascii="Arial" w:eastAsia="Calibri" w:hAnsi="Arial" w:cs="Arial"/>
          <w:b/>
          <w:bCs/>
          <w:color w:val="000000"/>
          <w:sz w:val="20"/>
        </w:rPr>
      </w:pPr>
      <w:r w:rsidRPr="00CE31D2">
        <w:rPr>
          <w:rFonts w:ascii="Arial" w:eastAsia="Calibri" w:hAnsi="Arial" w:cs="Arial"/>
          <w:b/>
          <w:bCs/>
          <w:color w:val="000000"/>
          <w:sz w:val="20"/>
        </w:rPr>
        <w:t>(в бумажной форме)</w:t>
      </w:r>
    </w:p>
    <w:p w:rsidR="00371914" w:rsidRPr="00CE31D2" w:rsidRDefault="00371914" w:rsidP="00724A07">
      <w:pPr>
        <w:autoSpaceDE w:val="0"/>
        <w:autoSpaceDN w:val="0"/>
        <w:adjustRightInd w:val="0"/>
        <w:spacing w:after="0" w:line="240" w:lineRule="auto"/>
        <w:jc w:val="center"/>
        <w:rPr>
          <w:rFonts w:ascii="Arial" w:eastAsia="Calibri" w:hAnsi="Arial" w:cs="Arial"/>
          <w:b/>
          <w:bCs/>
          <w:color w:val="000000"/>
          <w:sz w:val="20"/>
          <w:szCs w:val="26"/>
        </w:rPr>
      </w:pPr>
      <w:r w:rsidRPr="00CE31D2">
        <w:rPr>
          <w:rFonts w:ascii="Arial" w:eastAsia="Calibri" w:hAnsi="Arial" w:cs="Arial"/>
          <w:b/>
          <w:bCs/>
          <w:color w:val="000000"/>
          <w:sz w:val="20"/>
          <w:szCs w:val="26"/>
        </w:rPr>
        <w:t>_________________________________________________________</w:t>
      </w:r>
    </w:p>
    <w:p w:rsidR="00371914" w:rsidRPr="00CE31D2" w:rsidRDefault="00371914" w:rsidP="00724A07">
      <w:pPr>
        <w:autoSpaceDE w:val="0"/>
        <w:autoSpaceDN w:val="0"/>
        <w:adjustRightInd w:val="0"/>
        <w:spacing w:after="0" w:line="240" w:lineRule="auto"/>
        <w:jc w:val="center"/>
        <w:rPr>
          <w:rFonts w:ascii="Arial" w:eastAsia="Calibri" w:hAnsi="Arial" w:cs="Arial"/>
          <w:i/>
          <w:iCs/>
          <w:color w:val="000000"/>
          <w:sz w:val="20"/>
          <w:szCs w:val="18"/>
        </w:rPr>
      </w:pPr>
      <w:r w:rsidRPr="00CE31D2">
        <w:rPr>
          <w:rFonts w:ascii="Arial" w:eastAsia="Calibri" w:hAnsi="Arial" w:cs="Arial"/>
          <w:i/>
          <w:iCs/>
          <w:color w:val="000000"/>
          <w:sz w:val="20"/>
          <w:szCs w:val="18"/>
        </w:rPr>
        <w:t>Наименование уполномоченного органа местного самоуправления</w:t>
      </w:r>
    </w:p>
    <w:p w:rsidR="00371914" w:rsidRPr="00CE31D2" w:rsidRDefault="00371914" w:rsidP="00724A07">
      <w:pPr>
        <w:shd w:val="clear" w:color="auto" w:fill="FFFFFF"/>
        <w:spacing w:after="0" w:line="240" w:lineRule="auto"/>
        <w:jc w:val="right"/>
        <w:rPr>
          <w:rFonts w:ascii="Arial" w:hAnsi="Arial" w:cs="Arial"/>
          <w:color w:val="000000"/>
          <w:sz w:val="20"/>
        </w:rPr>
      </w:pPr>
      <w:r w:rsidRPr="00CE31D2">
        <w:rPr>
          <w:rFonts w:ascii="Arial" w:hAnsi="Arial" w:cs="Arial"/>
          <w:color w:val="000000"/>
          <w:sz w:val="20"/>
        </w:rPr>
        <w:t>Кому:______________________</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РЕШЕНИЕ</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О предоставлении муниципальной услуги «Постановка на учет и</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направление детей в муниципальные образовательные организации,</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реализующие образовательные программы дошкольного образования в части направления в муниципальную образовательную организацию</w:t>
      </w:r>
    </w:p>
    <w:p w:rsidR="00371914" w:rsidRPr="00CE31D2" w:rsidRDefault="00371914" w:rsidP="00724A07">
      <w:pPr>
        <w:shd w:val="clear" w:color="auto" w:fill="FFFFFF"/>
        <w:spacing w:after="0" w:line="240" w:lineRule="auto"/>
        <w:jc w:val="center"/>
        <w:rPr>
          <w:rFonts w:ascii="Arial" w:hAnsi="Arial" w:cs="Arial"/>
          <w:color w:val="000000"/>
          <w:sz w:val="20"/>
        </w:rPr>
      </w:pPr>
      <w:r w:rsidRPr="00CE31D2">
        <w:rPr>
          <w:rFonts w:ascii="Arial" w:hAnsi="Arial" w:cs="Arial"/>
          <w:color w:val="000000"/>
          <w:sz w:val="20"/>
        </w:rPr>
        <w:t>(в бумажной форме)</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rPr>
      </w:pPr>
      <w:r w:rsidRPr="00CE31D2">
        <w:rPr>
          <w:rFonts w:ascii="Arial" w:eastAsia="Calibri" w:hAnsi="Arial" w:cs="Arial"/>
          <w:color w:val="000000"/>
          <w:sz w:val="20"/>
        </w:rPr>
        <w:t xml:space="preserve">Вам предоставлено место в _____________ </w:t>
      </w:r>
      <w:r w:rsidRPr="00CE31D2">
        <w:rPr>
          <w:rFonts w:ascii="Arial" w:eastAsia="Calibri" w:hAnsi="Arial" w:cs="Arial"/>
          <w:i/>
          <w:iCs/>
          <w:color w:val="000000"/>
          <w:sz w:val="20"/>
        </w:rPr>
        <w:t xml:space="preserve">(указываются название дошкольной образовательной организации, </w:t>
      </w:r>
      <w:r w:rsidRPr="00CE31D2">
        <w:rPr>
          <w:rFonts w:ascii="Arial" w:eastAsia="Calibri" w:hAnsi="Arial" w:cs="Arial"/>
          <w:color w:val="000000"/>
          <w:sz w:val="20"/>
        </w:rPr>
        <w:t xml:space="preserve">в группе </w:t>
      </w:r>
      <w:r w:rsidRPr="00CE31D2">
        <w:rPr>
          <w:rFonts w:ascii="Arial" w:eastAsia="Calibri" w:hAnsi="Arial" w:cs="Arial"/>
          <w:i/>
          <w:iCs/>
          <w:color w:val="000000"/>
          <w:sz w:val="20"/>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CE31D2">
        <w:rPr>
          <w:rFonts w:ascii="Arial" w:eastAsia="Calibri" w:hAnsi="Arial" w:cs="Arial"/>
          <w:color w:val="000000"/>
          <w:sz w:val="20"/>
        </w:rPr>
        <w:t xml:space="preserve">с режимом пребывания </w:t>
      </w:r>
      <w:r w:rsidRPr="00CE31D2">
        <w:rPr>
          <w:rFonts w:ascii="Arial" w:eastAsia="Calibri" w:hAnsi="Arial" w:cs="Arial"/>
          <w:i/>
          <w:iCs/>
          <w:color w:val="000000"/>
          <w:sz w:val="20"/>
        </w:rPr>
        <w:t xml:space="preserve">(указывается режим пребывания ребенка в группе) </w:t>
      </w:r>
      <w:r w:rsidRPr="00CE31D2">
        <w:rPr>
          <w:rFonts w:ascii="Arial" w:eastAsia="Calibri" w:hAnsi="Arial" w:cs="Arial"/>
          <w:color w:val="000000"/>
          <w:sz w:val="20"/>
        </w:rPr>
        <w:t xml:space="preserve">для обучения по образовательной программе </w:t>
      </w:r>
      <w:r w:rsidRPr="00CE31D2">
        <w:rPr>
          <w:rFonts w:ascii="Arial" w:eastAsia="Calibri" w:hAnsi="Arial" w:cs="Arial"/>
          <w:i/>
          <w:iCs/>
          <w:color w:val="000000"/>
          <w:sz w:val="20"/>
        </w:rPr>
        <w:t xml:space="preserve">(указываются наименование и направленность образовательной программы (при наличии)) </w:t>
      </w:r>
      <w:r w:rsidRPr="00CE31D2">
        <w:rPr>
          <w:rFonts w:ascii="Arial" w:eastAsia="Calibri" w:hAnsi="Arial" w:cs="Arial"/>
          <w:color w:val="000000"/>
          <w:sz w:val="20"/>
        </w:rPr>
        <w:t xml:space="preserve">на языке </w:t>
      </w:r>
      <w:r w:rsidRPr="00CE31D2">
        <w:rPr>
          <w:rFonts w:ascii="Arial" w:eastAsia="Calibri" w:hAnsi="Arial" w:cs="Arial"/>
          <w:i/>
          <w:iCs/>
          <w:color w:val="000000"/>
          <w:sz w:val="20"/>
        </w:rPr>
        <w:t>(указывается соответствующий язык образования)/</w:t>
      </w:r>
      <w:r w:rsidRPr="00CE31D2">
        <w:rPr>
          <w:rFonts w:ascii="Arial" w:eastAsia="Calibri" w:hAnsi="Arial" w:cs="Arial"/>
          <w:color w:val="000000"/>
          <w:sz w:val="20"/>
        </w:rPr>
        <w:t xml:space="preserve">для осуществления присмотра и ухода в соответствии с ________________________ </w:t>
      </w:r>
      <w:r w:rsidRPr="00CE31D2">
        <w:rPr>
          <w:rFonts w:ascii="Arial" w:eastAsia="Calibri" w:hAnsi="Arial" w:cs="Arial"/>
          <w:i/>
          <w:iCs/>
          <w:color w:val="000000"/>
          <w:sz w:val="20"/>
        </w:rPr>
        <w:t>(указываются реквизиты документа о направлении ребенка в дошкольную образовательную организацию)</w:t>
      </w:r>
      <w:r w:rsidRPr="00CE31D2">
        <w:rPr>
          <w:rFonts w:ascii="Arial" w:eastAsia="Calibri" w:hAnsi="Arial" w:cs="Arial"/>
          <w:color w:val="000000"/>
          <w:sz w:val="20"/>
        </w:rPr>
        <w:t xml:space="preserve">. </w:t>
      </w:r>
    </w:p>
    <w:p w:rsidR="00371914" w:rsidRPr="00CE31D2" w:rsidRDefault="00371914" w:rsidP="00724A07">
      <w:pPr>
        <w:autoSpaceDE w:val="0"/>
        <w:autoSpaceDN w:val="0"/>
        <w:adjustRightInd w:val="0"/>
        <w:spacing w:after="0" w:line="240" w:lineRule="auto"/>
        <w:ind w:firstLine="708"/>
        <w:jc w:val="both"/>
        <w:rPr>
          <w:rFonts w:ascii="Arial" w:eastAsia="Calibri" w:hAnsi="Arial" w:cs="Arial"/>
          <w:color w:val="000000"/>
          <w:sz w:val="20"/>
        </w:rPr>
      </w:pPr>
      <w:r w:rsidRPr="00CE31D2">
        <w:rPr>
          <w:rFonts w:ascii="Arial" w:eastAsia="Calibri" w:hAnsi="Arial" w:cs="Arial"/>
          <w:color w:val="000000"/>
          <w:sz w:val="20"/>
        </w:rPr>
        <w:t xml:space="preserve">Вам необходимо ____________ </w:t>
      </w:r>
      <w:r w:rsidRPr="00CE31D2">
        <w:rPr>
          <w:rFonts w:ascii="Arial" w:eastAsia="Calibri" w:hAnsi="Arial" w:cs="Arial"/>
          <w:i/>
          <w:iCs/>
          <w:color w:val="000000"/>
          <w:sz w:val="20"/>
        </w:rPr>
        <w:t>(описывается порядок действия заявителя с указанием срока выполнения действия)</w:t>
      </w:r>
      <w:r w:rsidRPr="00CE31D2">
        <w:rPr>
          <w:rFonts w:ascii="Arial" w:eastAsia="Calibri" w:hAnsi="Arial" w:cs="Arial"/>
          <w:color w:val="000000"/>
          <w:sz w:val="20"/>
        </w:rPr>
        <w:t>.</w:t>
      </w:r>
    </w:p>
    <w:p w:rsidR="00371914" w:rsidRPr="00CE31D2" w:rsidRDefault="00371914" w:rsidP="00724A07">
      <w:pPr>
        <w:autoSpaceDE w:val="0"/>
        <w:autoSpaceDN w:val="0"/>
        <w:adjustRightInd w:val="0"/>
        <w:spacing w:after="0" w:line="240" w:lineRule="auto"/>
        <w:ind w:firstLine="708"/>
        <w:rPr>
          <w:rFonts w:ascii="Arial" w:eastAsia="Calibri" w:hAnsi="Arial" w:cs="Arial"/>
          <w:color w:val="000000"/>
          <w:sz w:val="20"/>
          <w:szCs w:val="28"/>
        </w:rPr>
      </w:pPr>
    </w:p>
    <w:tbl>
      <w:tblPr>
        <w:tblW w:w="5000" w:type="pct"/>
        <w:tblBorders>
          <w:top w:val="nil"/>
          <w:left w:val="nil"/>
          <w:bottom w:val="nil"/>
          <w:right w:val="nil"/>
        </w:tblBorders>
        <w:tblLook w:val="0000" w:firstRow="0" w:lastRow="0" w:firstColumn="0" w:lastColumn="0" w:noHBand="0" w:noVBand="0"/>
      </w:tblPr>
      <w:tblGrid>
        <w:gridCol w:w="14287"/>
      </w:tblGrid>
      <w:tr w:rsidR="00371914" w:rsidRPr="00CE31D2" w:rsidTr="00724A07">
        <w:trPr>
          <w:cantSplit/>
        </w:trPr>
        <w:tc>
          <w:tcPr>
            <w:tcW w:w="5000" w:type="pct"/>
            <w:vAlign w:val="center"/>
          </w:tcPr>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szCs w:val="28"/>
              </w:rPr>
            </w:pPr>
            <w:r w:rsidRPr="00CE31D2">
              <w:rPr>
                <w:rFonts w:ascii="Arial" w:eastAsia="Calibri" w:hAnsi="Arial" w:cs="Arial"/>
                <w:i/>
                <w:iCs/>
                <w:color w:val="000000"/>
                <w:sz w:val="20"/>
                <w:szCs w:val="28"/>
              </w:rPr>
              <w:t>____________________________</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szCs w:val="18"/>
              </w:rPr>
            </w:pPr>
            <w:r w:rsidRPr="00CE31D2">
              <w:rPr>
                <w:rFonts w:ascii="Arial" w:eastAsia="Calibri" w:hAnsi="Arial" w:cs="Arial"/>
                <w:i/>
                <w:iCs/>
                <w:color w:val="000000"/>
                <w:sz w:val="20"/>
                <w:szCs w:val="18"/>
              </w:rPr>
              <w:t xml:space="preserve">Должность и ФИО сотрудника </w:t>
            </w:r>
          </w:p>
        </w:tc>
      </w:tr>
    </w:tbl>
    <w:p w:rsidR="00371914" w:rsidRPr="00CE31D2" w:rsidRDefault="00371914" w:rsidP="00724A07">
      <w:pPr>
        <w:shd w:val="clear" w:color="auto" w:fill="FFFFFF"/>
        <w:spacing w:after="0" w:line="240" w:lineRule="auto"/>
        <w:jc w:val="right"/>
        <w:rPr>
          <w:rFonts w:ascii="Arial" w:hAnsi="Arial" w:cs="Arial"/>
          <w:color w:val="000000"/>
          <w:sz w:val="20"/>
          <w:szCs w:val="26"/>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5</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Форма уведомления об отказе в предоставлении промежуточного</w:t>
      </w:r>
    </w:p>
    <w:p w:rsidR="00371914" w:rsidRPr="00CE31D2" w:rsidRDefault="00371914" w:rsidP="00724A07">
      <w:pPr>
        <w:pStyle w:val="Default"/>
        <w:jc w:val="center"/>
        <w:rPr>
          <w:rFonts w:ascii="Arial" w:hAnsi="Arial" w:cs="Arial"/>
          <w:sz w:val="20"/>
          <w:szCs w:val="26"/>
        </w:rPr>
      </w:pPr>
      <w:r w:rsidRPr="00CE31D2">
        <w:rPr>
          <w:rFonts w:ascii="Arial" w:hAnsi="Arial" w:cs="Arial"/>
          <w:b/>
          <w:bCs/>
          <w:sz w:val="20"/>
          <w:szCs w:val="26"/>
        </w:rPr>
        <w:t>результата муниципальной услуги (постановки на учет)</w:t>
      </w:r>
    </w:p>
    <w:p w:rsidR="00371914" w:rsidRPr="00CE31D2" w:rsidRDefault="00371914" w:rsidP="00724A07">
      <w:pPr>
        <w:pStyle w:val="Default"/>
        <w:jc w:val="center"/>
        <w:rPr>
          <w:rFonts w:ascii="Arial" w:hAnsi="Arial" w:cs="Arial"/>
          <w:b/>
          <w:bCs/>
          <w:sz w:val="20"/>
          <w:szCs w:val="26"/>
        </w:rPr>
      </w:pPr>
      <w:r w:rsidRPr="00CE31D2">
        <w:rPr>
          <w:rFonts w:ascii="Arial" w:hAnsi="Arial" w:cs="Arial"/>
          <w:b/>
          <w:bCs/>
          <w:sz w:val="20"/>
          <w:szCs w:val="26"/>
        </w:rPr>
        <w:t>в электронной форме</w:t>
      </w:r>
    </w:p>
    <w:p w:rsidR="00371914" w:rsidRPr="00CE31D2" w:rsidRDefault="00371914" w:rsidP="00724A07">
      <w:pPr>
        <w:pStyle w:val="Default"/>
        <w:ind w:firstLine="708"/>
        <w:rPr>
          <w:rFonts w:ascii="Arial" w:hAnsi="Arial" w:cs="Arial"/>
          <w:sz w:val="20"/>
          <w:szCs w:val="26"/>
        </w:rPr>
      </w:pPr>
      <w:r w:rsidRPr="00CE31D2">
        <w:rPr>
          <w:rFonts w:ascii="Arial" w:hAnsi="Arial" w:cs="Arial"/>
          <w:sz w:val="20"/>
          <w:szCs w:val="26"/>
        </w:rPr>
        <w:t xml:space="preserve">Статус информирования: </w:t>
      </w:r>
      <w:r w:rsidRPr="00CE31D2">
        <w:rPr>
          <w:rFonts w:ascii="Arial" w:hAnsi="Arial" w:cs="Arial"/>
          <w:b/>
          <w:bCs/>
          <w:i/>
          <w:iCs/>
          <w:sz w:val="20"/>
          <w:szCs w:val="26"/>
        </w:rPr>
        <w:t xml:space="preserve">Отказано в предоставлении услуги. </w:t>
      </w:r>
    </w:p>
    <w:p w:rsidR="00371914" w:rsidRPr="00CE31D2" w:rsidRDefault="00371914" w:rsidP="00724A07">
      <w:pPr>
        <w:pStyle w:val="Default"/>
        <w:ind w:firstLine="708"/>
        <w:rPr>
          <w:rFonts w:ascii="Arial" w:hAnsi="Arial" w:cs="Arial"/>
          <w:sz w:val="20"/>
          <w:szCs w:val="26"/>
        </w:rPr>
      </w:pPr>
      <w:r w:rsidRPr="00CE31D2">
        <w:rPr>
          <w:rFonts w:ascii="Arial" w:hAnsi="Arial" w:cs="Arial"/>
          <w:sz w:val="20"/>
          <w:szCs w:val="26"/>
        </w:rPr>
        <w:t xml:space="preserve">Комментарий к статусу информирования: </w:t>
      </w:r>
    </w:p>
    <w:p w:rsidR="00371914" w:rsidRPr="00CE31D2" w:rsidRDefault="00371914" w:rsidP="00724A07">
      <w:pPr>
        <w:pStyle w:val="Default"/>
        <w:ind w:firstLine="708"/>
        <w:rPr>
          <w:rFonts w:ascii="Arial" w:hAnsi="Arial" w:cs="Arial"/>
          <w:b/>
          <w:bCs/>
          <w:i/>
          <w:iCs/>
          <w:sz w:val="20"/>
          <w:szCs w:val="26"/>
        </w:rPr>
      </w:pPr>
      <w:r w:rsidRPr="00CE31D2">
        <w:rPr>
          <w:rFonts w:ascii="Arial" w:hAnsi="Arial" w:cs="Arial"/>
          <w:b/>
          <w:bCs/>
          <w:i/>
          <w:iCs/>
          <w:sz w:val="20"/>
          <w:szCs w:val="26"/>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371914" w:rsidRDefault="00371914" w:rsidP="00724A07">
      <w:pPr>
        <w:pStyle w:val="Default"/>
        <w:ind w:firstLine="708"/>
        <w:jc w:val="both"/>
        <w:rPr>
          <w:rFonts w:ascii="Arial" w:hAnsi="Arial" w:cs="Arial"/>
          <w:b/>
          <w:bCs/>
          <w:i/>
          <w:iCs/>
          <w:sz w:val="20"/>
          <w:szCs w:val="26"/>
        </w:rPr>
      </w:pPr>
      <w:r w:rsidRPr="00CE31D2">
        <w:rPr>
          <w:rFonts w:ascii="Arial" w:hAnsi="Arial" w:cs="Arial"/>
          <w:b/>
          <w:bCs/>
          <w:i/>
          <w:iCs/>
          <w:sz w:val="20"/>
          <w:szCs w:val="26"/>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371914" w:rsidRPr="00CE31D2" w:rsidRDefault="00371914" w:rsidP="00724A07">
      <w:pPr>
        <w:pStyle w:val="Default"/>
        <w:ind w:firstLine="708"/>
        <w:jc w:val="both"/>
        <w:rPr>
          <w:rFonts w:ascii="Arial" w:hAnsi="Arial" w:cs="Arial"/>
          <w:b/>
          <w:bCs/>
          <w:i/>
          <w:iCs/>
          <w:sz w:val="20"/>
          <w:szCs w:val="26"/>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6</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shd w:val="clear" w:color="auto" w:fill="FFFFFF"/>
        <w:spacing w:after="0" w:line="240" w:lineRule="auto"/>
        <w:jc w:val="center"/>
        <w:rPr>
          <w:rFonts w:ascii="Arial" w:hAnsi="Arial" w:cs="Arial"/>
          <w:b/>
          <w:bCs/>
          <w:color w:val="000000"/>
          <w:sz w:val="20"/>
        </w:rPr>
      </w:pPr>
      <w:r w:rsidRPr="00CE31D2">
        <w:rPr>
          <w:rFonts w:ascii="Arial" w:hAnsi="Arial" w:cs="Arial"/>
          <w:b/>
          <w:bCs/>
          <w:color w:val="000000"/>
          <w:sz w:val="20"/>
        </w:rPr>
        <w:t>Форма решения об отказе в предоставлении промежуточного результата</w:t>
      </w:r>
    </w:p>
    <w:p w:rsidR="00371914" w:rsidRPr="00CE31D2" w:rsidRDefault="00371914" w:rsidP="00724A07">
      <w:pPr>
        <w:shd w:val="clear" w:color="auto" w:fill="FFFFFF"/>
        <w:spacing w:after="0" w:line="240" w:lineRule="auto"/>
        <w:jc w:val="center"/>
        <w:rPr>
          <w:rFonts w:ascii="Arial" w:hAnsi="Arial" w:cs="Arial"/>
          <w:color w:val="000000"/>
          <w:sz w:val="20"/>
        </w:rPr>
      </w:pPr>
      <w:r w:rsidRPr="00CE31D2">
        <w:rPr>
          <w:rFonts w:ascii="Arial" w:hAnsi="Arial" w:cs="Arial"/>
          <w:b/>
          <w:bCs/>
          <w:color w:val="000000"/>
          <w:sz w:val="20"/>
        </w:rPr>
        <w:t>муниципальной услуги (в бумажной форме)</w:t>
      </w:r>
    </w:p>
    <w:p w:rsidR="00371914" w:rsidRPr="00CE31D2" w:rsidRDefault="00371914" w:rsidP="00724A07">
      <w:pPr>
        <w:pStyle w:val="Default"/>
        <w:jc w:val="center"/>
        <w:rPr>
          <w:rFonts w:ascii="Arial" w:hAnsi="Arial" w:cs="Arial"/>
          <w:sz w:val="20"/>
          <w:szCs w:val="28"/>
        </w:rPr>
      </w:pPr>
      <w:r w:rsidRPr="00CE31D2">
        <w:rPr>
          <w:rFonts w:ascii="Arial" w:hAnsi="Arial" w:cs="Arial"/>
          <w:sz w:val="20"/>
          <w:szCs w:val="28"/>
        </w:rPr>
        <w:t>________________________________________________________</w:t>
      </w:r>
    </w:p>
    <w:p w:rsidR="00371914" w:rsidRPr="00CE31D2" w:rsidRDefault="00371914" w:rsidP="00724A07">
      <w:pPr>
        <w:pStyle w:val="Default"/>
        <w:jc w:val="center"/>
        <w:rPr>
          <w:rFonts w:ascii="Arial" w:hAnsi="Arial" w:cs="Arial"/>
          <w:sz w:val="20"/>
          <w:szCs w:val="26"/>
        </w:rPr>
      </w:pPr>
      <w:r w:rsidRPr="00CE31D2">
        <w:rPr>
          <w:rFonts w:ascii="Arial" w:hAnsi="Arial" w:cs="Arial"/>
          <w:i/>
          <w:iCs/>
          <w:sz w:val="20"/>
          <w:szCs w:val="18"/>
        </w:rPr>
        <w:t>Наименование уполномоченного органа местного самоуправления</w:t>
      </w:r>
    </w:p>
    <w:p w:rsidR="00371914" w:rsidRPr="00CE31D2" w:rsidRDefault="00371914" w:rsidP="00724A07">
      <w:pPr>
        <w:shd w:val="clear" w:color="auto" w:fill="FFFFFF"/>
        <w:spacing w:after="0" w:line="240" w:lineRule="auto"/>
        <w:jc w:val="right"/>
        <w:rPr>
          <w:rFonts w:ascii="Arial" w:hAnsi="Arial" w:cs="Arial"/>
          <w:color w:val="000000"/>
          <w:sz w:val="20"/>
        </w:rPr>
      </w:pPr>
      <w:r w:rsidRPr="00CE31D2">
        <w:rPr>
          <w:rFonts w:ascii="Arial" w:hAnsi="Arial" w:cs="Arial"/>
          <w:color w:val="000000"/>
          <w:sz w:val="20"/>
        </w:rPr>
        <w:t>Кому: ____________</w:t>
      </w:r>
    </w:p>
    <w:p w:rsidR="00371914" w:rsidRPr="00CE31D2" w:rsidRDefault="00371914" w:rsidP="00724A07">
      <w:pPr>
        <w:pStyle w:val="Default"/>
        <w:jc w:val="center"/>
        <w:rPr>
          <w:rFonts w:ascii="Arial" w:hAnsi="Arial" w:cs="Arial"/>
          <w:sz w:val="20"/>
        </w:rPr>
      </w:pPr>
      <w:r w:rsidRPr="00CE31D2">
        <w:rPr>
          <w:rFonts w:ascii="Arial" w:hAnsi="Arial" w:cs="Arial"/>
          <w:sz w:val="20"/>
        </w:rPr>
        <w:t>РЕШЕНИЕ</w:t>
      </w:r>
    </w:p>
    <w:p w:rsidR="00371914" w:rsidRPr="00CE31D2" w:rsidRDefault="00371914" w:rsidP="00724A07">
      <w:pPr>
        <w:shd w:val="clear" w:color="auto" w:fill="FFFFFF"/>
        <w:spacing w:after="0" w:line="240" w:lineRule="auto"/>
        <w:jc w:val="center"/>
        <w:rPr>
          <w:rFonts w:ascii="Arial" w:hAnsi="Arial" w:cs="Arial"/>
          <w:bCs/>
          <w:color w:val="000000"/>
          <w:sz w:val="20"/>
        </w:rPr>
      </w:pPr>
      <w:r w:rsidRPr="00CE31D2">
        <w:rPr>
          <w:rFonts w:ascii="Arial" w:hAnsi="Arial" w:cs="Arial"/>
          <w:color w:val="000000"/>
          <w:sz w:val="20"/>
        </w:rPr>
        <w:t xml:space="preserve">об отказе в предоставлении </w:t>
      </w:r>
      <w:r w:rsidRPr="00CE31D2">
        <w:rPr>
          <w:rFonts w:ascii="Arial" w:hAnsi="Arial" w:cs="Arial"/>
          <w:bCs/>
          <w:color w:val="000000"/>
          <w:sz w:val="20"/>
        </w:rPr>
        <w:t>муниципальной услуги «Постановка на учет и</w:t>
      </w:r>
    </w:p>
    <w:p w:rsidR="00371914" w:rsidRPr="00CE31D2" w:rsidRDefault="00371914" w:rsidP="00724A07">
      <w:pPr>
        <w:shd w:val="clear" w:color="auto" w:fill="FFFFFF"/>
        <w:spacing w:after="0" w:line="240" w:lineRule="auto"/>
        <w:jc w:val="center"/>
        <w:rPr>
          <w:rFonts w:ascii="Arial" w:hAnsi="Arial" w:cs="Arial"/>
          <w:bCs/>
          <w:color w:val="000000"/>
          <w:sz w:val="20"/>
        </w:rPr>
      </w:pPr>
      <w:r w:rsidRPr="00CE31D2">
        <w:rPr>
          <w:rFonts w:ascii="Arial" w:hAnsi="Arial" w:cs="Arial"/>
          <w:bCs/>
          <w:color w:val="000000"/>
          <w:sz w:val="20"/>
        </w:rPr>
        <w:t>направление детей в муниципальные образовательные организации, реализующие образовательные программы дошкольного образования»</w:t>
      </w:r>
    </w:p>
    <w:p w:rsidR="00371914" w:rsidRPr="00CE31D2" w:rsidRDefault="00371914" w:rsidP="00724A07">
      <w:pPr>
        <w:shd w:val="clear" w:color="auto" w:fill="FFFFFF"/>
        <w:spacing w:after="0" w:line="240" w:lineRule="auto"/>
        <w:jc w:val="center"/>
        <w:rPr>
          <w:rFonts w:ascii="Arial" w:hAnsi="Arial" w:cs="Arial"/>
          <w:color w:val="000000"/>
          <w:sz w:val="20"/>
        </w:rPr>
      </w:pPr>
      <w:r w:rsidRPr="00CE31D2">
        <w:rPr>
          <w:rFonts w:ascii="Arial" w:hAnsi="Arial" w:cs="Arial"/>
          <w:bCs/>
          <w:color w:val="000000"/>
          <w:sz w:val="20"/>
        </w:rPr>
        <w:t>в части постановки на учет</w:t>
      </w:r>
    </w:p>
    <w:p w:rsidR="00371914" w:rsidRPr="00CE31D2" w:rsidRDefault="00371914" w:rsidP="00724A07">
      <w:pPr>
        <w:shd w:val="clear" w:color="auto" w:fill="FFFFFF"/>
        <w:spacing w:after="0" w:line="240" w:lineRule="auto"/>
        <w:rPr>
          <w:rFonts w:ascii="Arial" w:hAnsi="Arial" w:cs="Arial"/>
          <w:color w:val="000000"/>
          <w:sz w:val="20"/>
        </w:rPr>
      </w:pPr>
    </w:p>
    <w:tbl>
      <w:tblPr>
        <w:tblW w:w="5000" w:type="pct"/>
        <w:tblLook w:val="04A0" w:firstRow="1" w:lastRow="0" w:firstColumn="1" w:lastColumn="0" w:noHBand="0" w:noVBand="1"/>
      </w:tblPr>
      <w:tblGrid>
        <w:gridCol w:w="7143"/>
        <w:gridCol w:w="7144"/>
      </w:tblGrid>
      <w:tr w:rsidR="00371914" w:rsidRPr="00CE31D2" w:rsidTr="00724A07">
        <w:trPr>
          <w:cantSplit/>
        </w:trPr>
        <w:tc>
          <w:tcPr>
            <w:tcW w:w="250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 ______________</w:t>
            </w:r>
          </w:p>
        </w:tc>
        <w:tc>
          <w:tcPr>
            <w:tcW w:w="250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________________</w:t>
            </w:r>
          </w:p>
        </w:tc>
      </w:tr>
    </w:tbl>
    <w:p w:rsidR="00371914" w:rsidRPr="00CE31D2" w:rsidRDefault="00371914" w:rsidP="00724A07">
      <w:pPr>
        <w:shd w:val="clear" w:color="auto" w:fill="FFFFFF"/>
        <w:spacing w:after="0" w:line="240" w:lineRule="auto"/>
        <w:rPr>
          <w:rFonts w:ascii="Arial" w:hAnsi="Arial" w:cs="Arial"/>
          <w:color w:val="000000"/>
          <w:sz w:val="20"/>
        </w:rPr>
      </w:pPr>
    </w:p>
    <w:p w:rsidR="00371914" w:rsidRPr="00CE31D2" w:rsidRDefault="00371914" w:rsidP="00724A07">
      <w:pPr>
        <w:pStyle w:val="Default"/>
        <w:ind w:firstLine="708"/>
        <w:jc w:val="both"/>
        <w:rPr>
          <w:rFonts w:ascii="Arial" w:hAnsi="Arial" w:cs="Arial"/>
          <w:sz w:val="20"/>
        </w:rPr>
      </w:pPr>
      <w:r w:rsidRPr="00CE31D2">
        <w:rPr>
          <w:rFonts w:ascii="Arial" w:hAnsi="Arial" w:cs="Arial"/>
          <w:sz w:val="20"/>
        </w:rPr>
        <w:t xml:space="preserve">Вам отказано в предоставлении услуги по текущему заявлению по причине _________________ </w:t>
      </w:r>
      <w:r w:rsidRPr="00CE31D2">
        <w:rPr>
          <w:rFonts w:ascii="Arial" w:hAnsi="Arial" w:cs="Arial"/>
          <w:i/>
          <w:iCs/>
          <w:sz w:val="20"/>
        </w:rPr>
        <w:t>(указывается причина, по которой по заявлению принято отрицательное решение)</w:t>
      </w:r>
      <w:r w:rsidRPr="00CE31D2">
        <w:rPr>
          <w:rFonts w:ascii="Arial" w:hAnsi="Arial" w:cs="Arial"/>
          <w:sz w:val="20"/>
        </w:rPr>
        <w:t xml:space="preserve">. </w:t>
      </w:r>
    </w:p>
    <w:p w:rsidR="00371914" w:rsidRPr="00CE31D2" w:rsidRDefault="00371914" w:rsidP="00724A07">
      <w:pPr>
        <w:shd w:val="clear" w:color="auto" w:fill="FFFFFF"/>
        <w:spacing w:after="0" w:line="240" w:lineRule="auto"/>
        <w:ind w:firstLine="708"/>
        <w:jc w:val="both"/>
        <w:rPr>
          <w:rFonts w:ascii="Arial" w:hAnsi="Arial" w:cs="Arial"/>
          <w:color w:val="000000"/>
          <w:sz w:val="20"/>
        </w:rPr>
      </w:pPr>
      <w:r w:rsidRPr="00CE31D2">
        <w:rPr>
          <w:rFonts w:ascii="Arial" w:hAnsi="Arial" w:cs="Arial"/>
          <w:color w:val="000000"/>
          <w:sz w:val="20"/>
        </w:rPr>
        <w:t xml:space="preserve">Вам необходимо ____________ </w:t>
      </w:r>
      <w:r w:rsidRPr="00CE31D2">
        <w:rPr>
          <w:rFonts w:ascii="Arial" w:hAnsi="Arial" w:cs="Arial"/>
          <w:i/>
          <w:iCs/>
          <w:color w:val="000000"/>
          <w:sz w:val="20"/>
        </w:rPr>
        <w:t>(указывается порядок действий, который необходимо выполнить заявителю для получения положительного результата по заявлению)</w:t>
      </w:r>
      <w:r w:rsidRPr="00CE31D2">
        <w:rPr>
          <w:rFonts w:ascii="Arial" w:hAnsi="Arial" w:cs="Arial"/>
          <w:color w:val="000000"/>
          <w:sz w:val="20"/>
        </w:rPr>
        <w:t>.</w:t>
      </w:r>
    </w:p>
    <w:p w:rsidR="00371914" w:rsidRPr="00CE31D2" w:rsidRDefault="00371914" w:rsidP="00724A07">
      <w:pPr>
        <w:shd w:val="clear" w:color="auto" w:fill="FFFFFF"/>
        <w:spacing w:after="0" w:line="240" w:lineRule="auto"/>
        <w:jc w:val="right"/>
        <w:rPr>
          <w:rFonts w:ascii="Arial" w:hAnsi="Arial" w:cs="Arial"/>
          <w:color w:val="000000"/>
          <w:sz w:val="20"/>
          <w:szCs w:val="26"/>
        </w:rPr>
      </w:pPr>
    </w:p>
    <w:tbl>
      <w:tblPr>
        <w:tblW w:w="5000" w:type="pct"/>
        <w:tblBorders>
          <w:top w:val="nil"/>
          <w:left w:val="nil"/>
          <w:bottom w:val="nil"/>
          <w:right w:val="nil"/>
        </w:tblBorders>
        <w:tblLook w:val="0000" w:firstRow="0" w:lastRow="0" w:firstColumn="0" w:lastColumn="0" w:noHBand="0" w:noVBand="0"/>
      </w:tblPr>
      <w:tblGrid>
        <w:gridCol w:w="14287"/>
      </w:tblGrid>
      <w:tr w:rsidR="00371914" w:rsidRPr="00CE31D2" w:rsidTr="00724A07">
        <w:trPr>
          <w:cantSplit/>
        </w:trPr>
        <w:tc>
          <w:tcPr>
            <w:tcW w:w="5000" w:type="pct"/>
            <w:vAlign w:val="center"/>
          </w:tcPr>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i/>
                <w:iCs/>
                <w:color w:val="000000"/>
                <w:sz w:val="20"/>
              </w:rPr>
              <w:t>________________________________________</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szCs w:val="18"/>
              </w:rPr>
            </w:pPr>
            <w:r w:rsidRPr="00CE31D2">
              <w:rPr>
                <w:rFonts w:ascii="Arial" w:eastAsia="Calibri" w:hAnsi="Arial" w:cs="Arial"/>
                <w:i/>
                <w:iCs/>
                <w:color w:val="000000"/>
                <w:sz w:val="20"/>
                <w:szCs w:val="18"/>
              </w:rPr>
              <w:t xml:space="preserve">Должность и ФИО сотрудника, принявшего решение </w:t>
            </w:r>
          </w:p>
        </w:tc>
      </w:tr>
    </w:tbl>
    <w:p w:rsidR="00371914" w:rsidRPr="00CE31D2" w:rsidRDefault="00371914" w:rsidP="00724A07">
      <w:pPr>
        <w:shd w:val="clear" w:color="auto" w:fill="FFFFFF"/>
        <w:spacing w:after="0" w:line="240" w:lineRule="auto"/>
        <w:jc w:val="right"/>
        <w:rPr>
          <w:rFonts w:ascii="Arial" w:hAnsi="Arial" w:cs="Arial"/>
          <w:color w:val="000000"/>
          <w:sz w:val="20"/>
          <w:szCs w:val="26"/>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7</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 xml:space="preserve">Форма заявления о предоставлении муниципальной услуги </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в электронном виде</w:t>
      </w:r>
    </w:p>
    <w:tbl>
      <w:tblPr>
        <w:tblW w:w="5000" w:type="pct"/>
        <w:tblLook w:val="04A0" w:firstRow="1" w:lastRow="0" w:firstColumn="1" w:lastColumn="0" w:noHBand="0" w:noVBand="1"/>
      </w:tblPr>
      <w:tblGrid>
        <w:gridCol w:w="6509"/>
        <w:gridCol w:w="7778"/>
      </w:tblGrid>
      <w:tr w:rsidR="00371914" w:rsidRPr="00CE31D2" w:rsidTr="00724A07">
        <w:trPr>
          <w:cantSplit/>
        </w:trPr>
        <w:tc>
          <w:tcPr>
            <w:tcW w:w="2278" w:type="pct"/>
            <w:shd w:val="clear" w:color="auto" w:fill="auto"/>
            <w:vAlign w:val="center"/>
          </w:tcPr>
          <w:p w:rsidR="00371914" w:rsidRPr="00CE31D2" w:rsidRDefault="00371914" w:rsidP="00724A07">
            <w:pPr>
              <w:spacing w:after="0" w:line="240" w:lineRule="auto"/>
              <w:jc w:val="center"/>
              <w:rPr>
                <w:rFonts w:ascii="Arial" w:hAnsi="Arial" w:cs="Arial"/>
                <w:color w:val="000000"/>
                <w:sz w:val="20"/>
                <w:szCs w:val="26"/>
              </w:rPr>
            </w:pPr>
          </w:p>
        </w:tc>
        <w:tc>
          <w:tcPr>
            <w:tcW w:w="2722" w:type="pct"/>
            <w:shd w:val="clear" w:color="auto" w:fill="auto"/>
            <w:vAlign w:val="center"/>
          </w:tcPr>
          <w:p w:rsidR="00371914" w:rsidRPr="00CE31D2" w:rsidRDefault="00371914" w:rsidP="00724A07">
            <w:pPr>
              <w:pStyle w:val="Default"/>
              <w:jc w:val="center"/>
              <w:rPr>
                <w:rFonts w:ascii="Arial" w:hAnsi="Arial" w:cs="Arial"/>
                <w:sz w:val="20"/>
                <w:szCs w:val="28"/>
              </w:rPr>
            </w:pPr>
            <w:r w:rsidRPr="00CE31D2">
              <w:rPr>
                <w:rFonts w:ascii="Arial" w:hAnsi="Arial" w:cs="Arial"/>
                <w:sz w:val="20"/>
                <w:szCs w:val="28"/>
              </w:rPr>
              <w:t>_______________________________</w:t>
            </w:r>
          </w:p>
          <w:p w:rsidR="00371914" w:rsidRPr="00CE31D2" w:rsidRDefault="00371914" w:rsidP="00724A07">
            <w:pPr>
              <w:pStyle w:val="Default"/>
              <w:jc w:val="center"/>
              <w:rPr>
                <w:rFonts w:ascii="Arial" w:hAnsi="Arial" w:cs="Arial"/>
                <w:sz w:val="20"/>
                <w:szCs w:val="28"/>
              </w:rPr>
            </w:pPr>
            <w:r w:rsidRPr="00CE31D2">
              <w:rPr>
                <w:rFonts w:ascii="Arial" w:hAnsi="Arial" w:cs="Arial"/>
                <w:sz w:val="20"/>
                <w:szCs w:val="28"/>
              </w:rPr>
              <w:t xml:space="preserve">_______________________________ </w:t>
            </w:r>
          </w:p>
          <w:p w:rsidR="00371914" w:rsidRPr="00CE31D2" w:rsidRDefault="00371914" w:rsidP="00724A07">
            <w:pPr>
              <w:pStyle w:val="Default"/>
              <w:jc w:val="center"/>
              <w:rPr>
                <w:rFonts w:ascii="Arial" w:hAnsi="Arial" w:cs="Arial"/>
                <w:sz w:val="20"/>
                <w:szCs w:val="18"/>
              </w:rPr>
            </w:pPr>
            <w:r w:rsidRPr="00CE31D2">
              <w:rPr>
                <w:rFonts w:ascii="Arial" w:hAnsi="Arial" w:cs="Arial"/>
                <w:i/>
                <w:iCs/>
                <w:sz w:val="20"/>
                <w:szCs w:val="18"/>
              </w:rPr>
              <w:t>(фамилия, имя, отчество заявителя (последнее - при наличии),</w:t>
            </w:r>
          </w:p>
          <w:p w:rsidR="00371914" w:rsidRPr="00CE31D2" w:rsidRDefault="00371914" w:rsidP="00724A07">
            <w:pPr>
              <w:pStyle w:val="Default"/>
              <w:jc w:val="center"/>
              <w:rPr>
                <w:rFonts w:ascii="Arial" w:hAnsi="Arial" w:cs="Arial"/>
                <w:sz w:val="20"/>
                <w:szCs w:val="18"/>
              </w:rPr>
            </w:pPr>
            <w:r w:rsidRPr="00CE31D2">
              <w:rPr>
                <w:rFonts w:ascii="Arial" w:hAnsi="Arial" w:cs="Arial"/>
                <w:i/>
                <w:iCs/>
                <w:sz w:val="20"/>
                <w:szCs w:val="18"/>
              </w:rPr>
              <w:t>данные документа, удостоверяющего личность,</w:t>
            </w:r>
          </w:p>
          <w:p w:rsidR="00371914" w:rsidRPr="00CE31D2" w:rsidRDefault="00371914" w:rsidP="00724A07">
            <w:pPr>
              <w:spacing w:after="0" w:line="240" w:lineRule="auto"/>
              <w:jc w:val="center"/>
              <w:rPr>
                <w:rFonts w:ascii="Arial" w:hAnsi="Arial" w:cs="Arial"/>
                <w:color w:val="000000"/>
                <w:sz w:val="20"/>
                <w:szCs w:val="26"/>
              </w:rPr>
            </w:pPr>
            <w:r w:rsidRPr="00CE31D2">
              <w:rPr>
                <w:rFonts w:ascii="Arial" w:hAnsi="Arial" w:cs="Arial"/>
                <w:i/>
                <w:iCs/>
                <w:color w:val="000000"/>
                <w:sz w:val="20"/>
                <w:szCs w:val="18"/>
              </w:rPr>
              <w:t>контактный телефон, почтовый адрес, адрес электронной почты)</w:t>
            </w:r>
          </w:p>
        </w:tc>
      </w:tr>
    </w:tbl>
    <w:p w:rsidR="00371914" w:rsidRPr="00CE31D2" w:rsidRDefault="00371914" w:rsidP="00724A07">
      <w:pPr>
        <w:shd w:val="clear" w:color="auto" w:fill="FFFFFF"/>
        <w:spacing w:after="0" w:line="240" w:lineRule="auto"/>
        <w:jc w:val="both"/>
        <w:rPr>
          <w:rFonts w:ascii="Arial" w:hAnsi="Arial" w:cs="Arial"/>
          <w:color w:val="000000"/>
          <w:sz w:val="20"/>
          <w:szCs w:val="26"/>
        </w:rPr>
      </w:pPr>
    </w:p>
    <w:p w:rsidR="00371914" w:rsidRPr="00CE31D2" w:rsidRDefault="00371914" w:rsidP="00724A07">
      <w:pPr>
        <w:pStyle w:val="Default"/>
        <w:jc w:val="center"/>
        <w:rPr>
          <w:rFonts w:ascii="Arial" w:hAnsi="Arial" w:cs="Arial"/>
          <w:sz w:val="20"/>
        </w:rPr>
      </w:pPr>
      <w:r w:rsidRPr="00CE31D2">
        <w:rPr>
          <w:rFonts w:ascii="Arial" w:hAnsi="Arial" w:cs="Arial"/>
          <w:b/>
          <w:bCs/>
          <w:sz w:val="20"/>
        </w:rPr>
        <w:t>ЗАЯВЛЕНИЕ</w:t>
      </w:r>
    </w:p>
    <w:p w:rsidR="00371914" w:rsidRPr="00CE31D2" w:rsidRDefault="00371914" w:rsidP="00724A07">
      <w:pPr>
        <w:shd w:val="clear" w:color="auto" w:fill="FFFFFF"/>
        <w:spacing w:after="0" w:line="240" w:lineRule="auto"/>
        <w:jc w:val="center"/>
        <w:rPr>
          <w:rFonts w:ascii="Arial" w:hAnsi="Arial" w:cs="Arial"/>
          <w:color w:val="000000"/>
          <w:sz w:val="20"/>
        </w:rPr>
      </w:pPr>
      <w:r w:rsidRPr="00CE31D2">
        <w:rPr>
          <w:rFonts w:ascii="Arial" w:hAnsi="Arial" w:cs="Arial"/>
          <w:b/>
          <w:bCs/>
          <w:color w:val="000000"/>
          <w:sz w:val="20"/>
        </w:rPr>
        <w:lastRenderedPageBreak/>
        <w:t>о предоставлении муниципальной услуги в электроном виде</w:t>
      </w:r>
    </w:p>
    <w:p w:rsidR="00371914" w:rsidRPr="00CE31D2" w:rsidRDefault="00371914" w:rsidP="00724A07">
      <w:pPr>
        <w:shd w:val="clear" w:color="auto" w:fill="FFFFFF"/>
        <w:spacing w:after="0" w:line="240" w:lineRule="auto"/>
        <w:jc w:val="center"/>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922"/>
        <w:gridCol w:w="2116"/>
        <w:gridCol w:w="423"/>
        <w:gridCol w:w="2116"/>
        <w:gridCol w:w="2484"/>
      </w:tblGrid>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п/п</w:t>
            </w:r>
          </w:p>
        </w:tc>
        <w:tc>
          <w:tcPr>
            <w:tcW w:w="2074"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Перечень вопросов</w:t>
            </w:r>
          </w:p>
        </w:tc>
        <w:tc>
          <w:tcPr>
            <w:tcW w:w="2500" w:type="pct"/>
            <w:gridSpan w:val="4"/>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Ответы</w:t>
            </w:r>
          </w:p>
        </w:tc>
      </w:tr>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2074"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Вы являетесь родителем или законным представителем ребенка</w:t>
            </w:r>
          </w:p>
        </w:tc>
        <w:tc>
          <w:tcPr>
            <w:tcW w:w="88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Родитель</w:t>
            </w:r>
          </w:p>
        </w:tc>
        <w:tc>
          <w:tcPr>
            <w:tcW w:w="1611"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Законный представитель</w:t>
            </w:r>
          </w:p>
        </w:tc>
      </w:tr>
      <w:tr w:rsidR="00371914" w:rsidRPr="00CE31D2" w:rsidTr="00724A07">
        <w:trPr>
          <w:cantSplit/>
        </w:trPr>
        <w:tc>
          <w:tcPr>
            <w:tcW w:w="5000" w:type="pct"/>
            <w:gridSpan w:val="6"/>
            <w:shd w:val="clear" w:color="auto" w:fill="auto"/>
            <w:vAlign w:val="center"/>
          </w:tcPr>
          <w:tbl>
            <w:tblPr>
              <w:tblpPr w:topFromText="180" w:bottomFromText="180" w:vertAnchor="text" w:tblpX="1" w:tblpYSpec="top"/>
              <w:tblOverlap w:val="never"/>
              <w:tblW w:w="0" w:type="auto"/>
              <w:tblBorders>
                <w:top w:val="nil"/>
                <w:left w:val="nil"/>
                <w:bottom w:val="nil"/>
                <w:right w:val="nil"/>
              </w:tblBorders>
              <w:tblLook w:val="0000" w:firstRow="0" w:lastRow="0" w:firstColumn="0" w:lastColumn="0" w:noHBand="0" w:noVBand="0"/>
            </w:tblPr>
            <w:tblGrid>
              <w:gridCol w:w="14061"/>
            </w:tblGrid>
            <w:tr w:rsidR="00371914" w:rsidRPr="00CE31D2" w:rsidTr="00724A07">
              <w:trPr>
                <w:trHeight w:val="932"/>
              </w:trPr>
              <w:tc>
                <w:tcPr>
                  <w:tcW w:w="0" w:type="auto"/>
                  <w:shd w:val="clear" w:color="auto" w:fill="auto"/>
                </w:tcPr>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 xml:space="preserve">Автоматически заполняются данные из профиля пользователя ЕСИА: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 xml:space="preserve"> фамилия, имя, отчество (при наличии);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 xml:space="preserve"> паспортные данные (серия, номер, кем выдан, когда выдан) </w:t>
                  </w:r>
                </w:p>
                <w:p w:rsidR="00371914" w:rsidRPr="00CE31D2" w:rsidRDefault="00371914" w:rsidP="00724A07">
                  <w:pPr>
                    <w:autoSpaceDE w:val="0"/>
                    <w:autoSpaceDN w:val="0"/>
                    <w:adjustRightInd w:val="0"/>
                    <w:spacing w:after="0" w:line="240" w:lineRule="auto"/>
                    <w:jc w:val="center"/>
                    <w:rPr>
                      <w:rFonts w:ascii="Arial" w:eastAsia="Calibri" w:hAnsi="Arial" w:cs="Arial"/>
                      <w:color w:val="000000"/>
                      <w:sz w:val="20"/>
                    </w:rPr>
                  </w:pPr>
                  <w:r w:rsidRPr="00CE31D2">
                    <w:rPr>
                      <w:rFonts w:ascii="Arial" w:eastAsia="Calibri" w:hAnsi="Arial" w:cs="Arial"/>
                      <w:color w:val="000000"/>
                      <w:sz w:val="20"/>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tc>
            </w:tr>
            <w:tr w:rsidR="00371914" w:rsidRPr="00CE31D2" w:rsidTr="00724A07">
              <w:trPr>
                <w:trHeight w:val="288"/>
              </w:trPr>
              <w:tc>
                <w:tcPr>
                  <w:tcW w:w="0" w:type="auto"/>
                </w:tcPr>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 Дополнительно предоставляются контактные данные родителей (законных представителей) (телефон, адрес электронной почты (при наличии)). </w:t>
                  </w:r>
                </w:p>
              </w:tc>
            </w:tr>
          </w:tbl>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4574" w:type="pct"/>
            <w:gridSpan w:val="5"/>
            <w:shd w:val="clear" w:color="auto" w:fill="auto"/>
            <w:vAlign w:val="center"/>
          </w:tcPr>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Персональные данные ребенка, на которого подается заявление о предоставлении услуги: </w:t>
            </w:r>
          </w:p>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 фамилия, имя, отчество (при наличии); </w:t>
            </w:r>
          </w:p>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 дата рождения; </w:t>
            </w:r>
          </w:p>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 реквизиты свидетельства о рождении ребенка либо другого документа, </w:t>
            </w:r>
          </w:p>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удостоверяющего личность ребенка; </w:t>
            </w:r>
          </w:p>
          <w:p w:rsidR="00371914" w:rsidRPr="00CE31D2" w:rsidRDefault="00371914" w:rsidP="00724A07">
            <w:pPr>
              <w:pStyle w:val="Default"/>
              <w:jc w:val="center"/>
              <w:rPr>
                <w:rFonts w:ascii="Arial" w:hAnsi="Arial" w:cs="Arial"/>
                <w:sz w:val="20"/>
              </w:rPr>
            </w:pPr>
            <w:r w:rsidRPr="00CE31D2">
              <w:rPr>
                <w:rFonts w:ascii="Arial" w:hAnsi="Arial" w:cs="Arial"/>
                <w:sz w:val="20"/>
              </w:rPr>
              <w:t xml:space="preserve"> адрес места жительства. </w:t>
            </w:r>
          </w:p>
          <w:p w:rsidR="00371914" w:rsidRPr="00CE31D2" w:rsidRDefault="00371914" w:rsidP="00724A07">
            <w:pPr>
              <w:pStyle w:val="Default"/>
              <w:jc w:val="center"/>
              <w:rPr>
                <w:rFonts w:ascii="Arial" w:hAnsi="Arial" w:cs="Arial"/>
                <w:sz w:val="20"/>
              </w:rPr>
            </w:pPr>
            <w:r w:rsidRPr="00CE31D2">
              <w:rPr>
                <w:rFonts w:ascii="Arial" w:hAnsi="Arial" w:cs="Arial"/>
                <w:sz w:val="20"/>
              </w:rPr>
              <w:t>При наличии данных о ребенке в профиле заявителя в ЕСИА, данные заполняются автоматически.</w:t>
            </w:r>
          </w:p>
        </w:tc>
      </w:tr>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4574" w:type="pct"/>
            <w:gridSpan w:val="5"/>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Желаемые параметры зачисления: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желаемая дата приема;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язык образования (выбор из списка);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режим пребывания ребенка в группе (выбор из списка);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направленность группы (выбор из списка);</w:t>
            </w:r>
          </w:p>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color w:val="000000"/>
                <w:sz w:val="20"/>
              </w:rPr>
              <w:t xml:space="preserve"> </w:t>
            </w:r>
            <w:r w:rsidRPr="00CE31D2">
              <w:rPr>
                <w:rFonts w:ascii="Arial" w:hAnsi="Arial" w:cs="Arial"/>
                <w:i/>
                <w:color w:val="000000"/>
                <w:sz w:val="20"/>
              </w:rPr>
              <w:t xml:space="preserve">вид компенсирующей группы (выбор из списка при выборе групп компенсирующей направленности); </w:t>
            </w:r>
          </w:p>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 xml:space="preserve"> реквизиты документа, подтверждающего потребность в обучении по адаптированной программе (при наличии);</w:t>
            </w:r>
          </w:p>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 xml:space="preserve"> профиль оздоровительной группы (выбор из списка при выборе групп оздоровительной направленности);</w:t>
            </w:r>
          </w:p>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 xml:space="preserve"> реквизиты документа, подтверждающего потребность в оздоровительной группы (при наличии;.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color w:val="000000"/>
                <w:sz w:val="20"/>
              </w:rPr>
              <w:t xml:space="preserve"> образовательные организации для приема </w:t>
            </w:r>
            <w:r w:rsidRPr="00CE31D2">
              <w:rPr>
                <w:rFonts w:ascii="Arial" w:hAnsi="Arial" w:cs="Arial"/>
                <w:i/>
                <w:color w:val="000000"/>
                <w:sz w:val="20"/>
              </w:rPr>
              <w:t>(предоставляется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w:t>
            </w:r>
          </w:p>
          <w:tbl>
            <w:tblPr>
              <w:tblpPr w:topFromText="180" w:bottomFromText="180" w:vertAnchor="text" w:tblpX="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371914" w:rsidRPr="00CE31D2" w:rsidTr="00724A07">
              <w:tc>
                <w:tcPr>
                  <w:tcW w:w="3006"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Перечень дошкольных образовательных организаций, выбранных для приема</w:t>
                  </w:r>
                </w:p>
              </w:tc>
              <w:tc>
                <w:tcPr>
                  <w:tcW w:w="5517"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множественный выбор из списка муниципальных образовательных организаций, а также иных организаций в рамках соглашений, в том числе о муниципально-частном партнерстве, в муниципальном образовании (список формируется в РГИС ДДО),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5 .</w:t>
                  </w:r>
                </w:p>
              </w:tc>
            </w:tr>
            <w:tr w:rsidR="00371914" w:rsidRPr="00CE31D2" w:rsidTr="00724A07">
              <w:tc>
                <w:tcPr>
                  <w:tcW w:w="6124"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399"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бинарная отметка «Да/Нет», по умолчанию –«Нет»</w:t>
                  </w:r>
                </w:p>
              </w:tc>
            </w:tr>
            <w:tr w:rsidR="00371914" w:rsidRPr="00CE31D2" w:rsidTr="00724A07">
              <w:tc>
                <w:tcPr>
                  <w:tcW w:w="3006"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Согласие на общеразвивающую группу</w:t>
                  </w:r>
                </w:p>
              </w:tc>
              <w:tc>
                <w:tcPr>
                  <w:tcW w:w="5517"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бинарная отметка «Да/Нет» может заполняться при выборе группы не общеразвивающей направленности, по умолчанию – «Нет»</w:t>
                  </w:r>
                </w:p>
              </w:tc>
            </w:tr>
            <w:tr w:rsidR="00371914" w:rsidRPr="00CE31D2" w:rsidTr="00724A07">
              <w:tc>
                <w:tcPr>
                  <w:tcW w:w="3006"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Согласие на группу присмотра и ухода</w:t>
                  </w:r>
                </w:p>
              </w:tc>
              <w:tc>
                <w:tcPr>
                  <w:tcW w:w="5517"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бинарная отметка «Да/Нет», по умолчанию –«Нет»</w:t>
                  </w:r>
                </w:p>
              </w:tc>
            </w:tr>
            <w:tr w:rsidR="00371914" w:rsidRPr="00CE31D2" w:rsidTr="00724A07">
              <w:tc>
                <w:tcPr>
                  <w:tcW w:w="3006"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Согласие на кратковременный режим пребывания</w:t>
                  </w:r>
                </w:p>
              </w:tc>
              <w:tc>
                <w:tcPr>
                  <w:tcW w:w="5517"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бинарная отметка «Да/Нет», по умолчанию – «Нет», может заполняться при выборе режимов более 5 часов в день</w:t>
                  </w:r>
                </w:p>
              </w:tc>
            </w:tr>
            <w:tr w:rsidR="00371914" w:rsidRPr="00CE31D2" w:rsidTr="00724A07">
              <w:tc>
                <w:tcPr>
                  <w:tcW w:w="3006" w:type="dxa"/>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Согласие на группу полного дня</w:t>
                  </w:r>
                </w:p>
              </w:tc>
              <w:tc>
                <w:tcPr>
                  <w:tcW w:w="5517" w:type="dxa"/>
                  <w:gridSpan w:val="2"/>
                  <w:shd w:val="clear" w:color="auto" w:fill="auto"/>
                </w:tcPr>
                <w:p w:rsidR="00371914" w:rsidRPr="00CE31D2" w:rsidRDefault="00371914" w:rsidP="00724A07">
                  <w:pPr>
                    <w:spacing w:after="0" w:line="240" w:lineRule="auto"/>
                    <w:jc w:val="center"/>
                    <w:rPr>
                      <w:rFonts w:ascii="Arial" w:hAnsi="Arial" w:cs="Arial"/>
                      <w:i/>
                      <w:color w:val="000000"/>
                      <w:sz w:val="20"/>
                    </w:rPr>
                  </w:pPr>
                  <w:r w:rsidRPr="00CE31D2">
                    <w:rPr>
                      <w:rFonts w:ascii="Arial" w:hAnsi="Arial" w:cs="Arial"/>
                      <w:i/>
                      <w:color w:val="000000"/>
                      <w:sz w:val="20"/>
                    </w:rPr>
                    <w:t>бинарная отметка «Да/Нет», по умолчанию – «Нет», заполняется при выборе группы по режиму, отличному от полного дня</w:t>
                  </w:r>
                </w:p>
                <w:p w:rsidR="00371914" w:rsidRPr="00CE31D2" w:rsidRDefault="00371914" w:rsidP="00724A07">
                  <w:pPr>
                    <w:spacing w:after="0" w:line="240" w:lineRule="auto"/>
                    <w:jc w:val="center"/>
                    <w:rPr>
                      <w:rFonts w:ascii="Arial" w:hAnsi="Arial" w:cs="Arial"/>
                      <w:i/>
                      <w:color w:val="000000"/>
                      <w:sz w:val="20"/>
                    </w:rPr>
                  </w:pPr>
                </w:p>
              </w:tc>
            </w:tr>
          </w:tbl>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281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Есть ли у Вас другие дети (брат (-ья) или сестра (-ы) ребенка, которому требуется место), которые уже обучаются в выбранных для приема образовательных организациях?</w:t>
            </w:r>
          </w:p>
        </w:tc>
        <w:tc>
          <w:tcPr>
            <w:tcW w:w="88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Да</w:t>
            </w:r>
          </w:p>
        </w:tc>
        <w:tc>
          <w:tcPr>
            <w:tcW w:w="8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Нет</w:t>
            </w:r>
          </w:p>
        </w:tc>
      </w:tr>
      <w:tr w:rsidR="00371914" w:rsidRPr="00CE31D2" w:rsidTr="00724A07">
        <w:trPr>
          <w:cantSplit/>
        </w:trPr>
        <w:tc>
          <w:tcPr>
            <w:tcW w:w="5000" w:type="pct"/>
            <w:gridSpan w:val="6"/>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Если ДА, то укажите их ФИО и наименование организации, в которой он (она, они) обучаются.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Если НЕТ, переход к шагу № 5</w:t>
            </w:r>
          </w:p>
        </w:tc>
      </w:tr>
      <w:tr w:rsidR="00371914" w:rsidRPr="00CE31D2" w:rsidTr="00724A07">
        <w:trPr>
          <w:cantSplit/>
        </w:trPr>
        <w:tc>
          <w:tcPr>
            <w:tcW w:w="426"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2815"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Есть ли у Вас право на специальные меры поддержки (право на внеочередное или первоочередное зачисление)</w:t>
            </w:r>
          </w:p>
        </w:tc>
        <w:tc>
          <w:tcPr>
            <w:tcW w:w="889" w:type="pct"/>
            <w:gridSpan w:val="2"/>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Да</w:t>
            </w:r>
          </w:p>
        </w:tc>
        <w:tc>
          <w:tcPr>
            <w:tcW w:w="87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Нет</w:t>
            </w:r>
          </w:p>
        </w:tc>
      </w:tr>
      <w:tr w:rsidR="00371914" w:rsidRPr="00CE31D2" w:rsidTr="00724A07">
        <w:trPr>
          <w:cantSplit/>
        </w:trPr>
        <w:tc>
          <w:tcPr>
            <w:tcW w:w="5000" w:type="pct"/>
            <w:gridSpan w:val="6"/>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8</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ЗАЯВЛЕНИЕ</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 xml:space="preserve">о предоставлении муниципальной услуги </w:t>
      </w:r>
    </w:p>
    <w:p w:rsidR="00371914" w:rsidRPr="00CE31D2" w:rsidRDefault="00371914" w:rsidP="00724A07">
      <w:pPr>
        <w:shd w:val="clear" w:color="auto" w:fill="FFFFFF"/>
        <w:spacing w:after="0" w:line="240" w:lineRule="auto"/>
        <w:jc w:val="center"/>
        <w:rPr>
          <w:rFonts w:ascii="Arial" w:hAnsi="Arial" w:cs="Arial"/>
          <w:b/>
          <w:color w:val="000000"/>
          <w:sz w:val="20"/>
        </w:rPr>
      </w:pPr>
      <w:r w:rsidRPr="00CE31D2">
        <w:rPr>
          <w:rFonts w:ascii="Arial" w:hAnsi="Arial" w:cs="Arial"/>
          <w:b/>
          <w:color w:val="000000"/>
          <w:sz w:val="20"/>
        </w:rPr>
        <w:t>на бумажном носителе</w:t>
      </w:r>
    </w:p>
    <w:p w:rsidR="00371914" w:rsidRPr="00CE31D2" w:rsidRDefault="00371914" w:rsidP="00724A07">
      <w:pPr>
        <w:shd w:val="clear" w:color="auto" w:fill="FFFFFF"/>
        <w:spacing w:after="0" w:line="240" w:lineRule="auto"/>
        <w:ind w:firstLine="708"/>
        <w:jc w:val="center"/>
        <w:rPr>
          <w:rFonts w:ascii="Arial" w:hAnsi="Arial" w:cs="Arial"/>
          <w:color w:val="000000"/>
          <w:sz w:val="20"/>
          <w:szCs w:val="20"/>
        </w:rPr>
      </w:pPr>
      <w:r w:rsidRPr="00CE31D2">
        <w:rPr>
          <w:rFonts w:ascii="Arial" w:hAnsi="Arial" w:cs="Arial"/>
          <w:color w:val="000000"/>
          <w:sz w:val="20"/>
        </w:rPr>
        <w:t xml:space="preserve">Я, ________________________________________________________________ </w:t>
      </w:r>
      <w:r w:rsidRPr="00CE31D2">
        <w:rPr>
          <w:rFonts w:ascii="Arial" w:hAnsi="Arial" w:cs="Arial"/>
          <w:color w:val="000000"/>
          <w:sz w:val="20"/>
          <w:szCs w:val="20"/>
        </w:rPr>
        <w:t>____________________________________________________________________________________________,</w:t>
      </w:r>
    </w:p>
    <w:p w:rsidR="00371914" w:rsidRPr="00CE31D2" w:rsidRDefault="00371914" w:rsidP="00724A07">
      <w:pPr>
        <w:shd w:val="clear" w:color="auto" w:fill="FFFFFF"/>
        <w:spacing w:after="0" w:line="240" w:lineRule="auto"/>
        <w:ind w:firstLine="708"/>
        <w:jc w:val="center"/>
        <w:rPr>
          <w:rFonts w:ascii="Arial" w:hAnsi="Arial" w:cs="Arial"/>
          <w:color w:val="000000"/>
          <w:sz w:val="20"/>
          <w:szCs w:val="20"/>
        </w:rPr>
      </w:pPr>
      <w:r w:rsidRPr="00CE31D2">
        <w:rPr>
          <w:rFonts w:ascii="Arial" w:hAnsi="Arial" w:cs="Arial"/>
          <w:i/>
          <w:iCs/>
          <w:color w:val="000000"/>
          <w:sz w:val="20"/>
          <w:szCs w:val="20"/>
        </w:rPr>
        <w:t>(ФИО родителя (законного представителя), паспортные данные (реквизиты документа, подтверждающего представительство)</w:t>
      </w:r>
      <w:r w:rsidRPr="00CE31D2">
        <w:rPr>
          <w:rFonts w:ascii="Arial" w:hAnsi="Arial" w:cs="Arial"/>
          <w:color w:val="000000"/>
          <w:sz w:val="20"/>
          <w:szCs w:val="20"/>
        </w:rPr>
        <w:t xml:space="preserve"> </w:t>
      </w:r>
    </w:p>
    <w:p w:rsidR="00371914" w:rsidRPr="00CE31D2" w:rsidRDefault="00371914" w:rsidP="00724A07">
      <w:pPr>
        <w:shd w:val="clear" w:color="auto" w:fill="FFFFFF"/>
        <w:spacing w:after="0" w:line="240" w:lineRule="auto"/>
        <w:rPr>
          <w:rFonts w:ascii="Arial" w:hAnsi="Arial" w:cs="Arial"/>
          <w:i/>
          <w:iCs/>
          <w:color w:val="000000"/>
          <w:sz w:val="20"/>
        </w:rPr>
      </w:pPr>
      <w:r w:rsidRPr="00CE31D2">
        <w:rPr>
          <w:rFonts w:ascii="Arial" w:hAnsi="Arial" w:cs="Arial"/>
          <w:color w:val="000000"/>
          <w:sz w:val="20"/>
        </w:rPr>
        <w:t xml:space="preserve">как </w:t>
      </w:r>
      <w:r w:rsidRPr="00CE31D2">
        <w:rPr>
          <w:rFonts w:ascii="Arial" w:hAnsi="Arial" w:cs="Arial"/>
          <w:i/>
          <w:iCs/>
          <w:color w:val="000000"/>
          <w:sz w:val="20"/>
        </w:rPr>
        <w:t xml:space="preserve">родитель (законный представитель), </w:t>
      </w:r>
      <w:r w:rsidRPr="00CE31D2">
        <w:rPr>
          <w:rFonts w:ascii="Arial" w:hAnsi="Arial" w:cs="Arial"/>
          <w:color w:val="000000"/>
          <w:sz w:val="20"/>
        </w:rPr>
        <w:t xml:space="preserve">прошу поставить на учет в качестве нуждающегося в предоставлении места в образовательной организации, а также направить на обучение с </w:t>
      </w:r>
      <w:r w:rsidRPr="00CE31D2">
        <w:rPr>
          <w:rFonts w:ascii="Arial" w:hAnsi="Arial" w:cs="Arial"/>
          <w:color w:val="000000"/>
          <w:sz w:val="20"/>
          <w:szCs w:val="20"/>
        </w:rPr>
        <w:t>______________________</w:t>
      </w:r>
      <w:r w:rsidRPr="00CE31D2">
        <w:rPr>
          <w:rFonts w:ascii="Arial" w:hAnsi="Arial" w:cs="Arial"/>
          <w:i/>
          <w:iCs/>
          <w:color w:val="000000"/>
          <w:sz w:val="20"/>
          <w:szCs w:val="20"/>
        </w:rPr>
        <w:t>(желаема дата обучения)</w:t>
      </w:r>
      <w:r w:rsidRPr="00CE31D2">
        <w:rPr>
          <w:rFonts w:ascii="Arial" w:hAnsi="Arial" w:cs="Arial"/>
          <w:i/>
          <w:iCs/>
          <w:color w:val="000000"/>
          <w:sz w:val="20"/>
        </w:rPr>
        <w:t xml:space="preserve"> в муниципальную </w:t>
      </w:r>
      <w:r w:rsidRPr="00CE31D2">
        <w:rPr>
          <w:rFonts w:ascii="Arial" w:hAnsi="Arial" w:cs="Arial"/>
          <w:color w:val="000000"/>
          <w:sz w:val="20"/>
        </w:rPr>
        <w:t>образовательную организацию _____________________________________________________________________________</w:t>
      </w:r>
    </w:p>
    <w:p w:rsidR="00371914" w:rsidRPr="00CE31D2" w:rsidRDefault="00371914" w:rsidP="00724A07">
      <w:pPr>
        <w:shd w:val="clear" w:color="auto" w:fill="FFFFFF"/>
        <w:spacing w:after="0" w:line="240" w:lineRule="auto"/>
        <w:jc w:val="center"/>
        <w:rPr>
          <w:rFonts w:ascii="Arial" w:hAnsi="Arial" w:cs="Arial"/>
          <w:i/>
          <w:iCs/>
          <w:color w:val="000000"/>
          <w:sz w:val="20"/>
          <w:szCs w:val="20"/>
        </w:rPr>
      </w:pPr>
      <w:r w:rsidRPr="00CE31D2">
        <w:rPr>
          <w:rFonts w:ascii="Arial" w:hAnsi="Arial" w:cs="Arial"/>
          <w:i/>
          <w:iCs/>
          <w:color w:val="000000"/>
          <w:sz w:val="20"/>
          <w:szCs w:val="20"/>
        </w:rPr>
        <w:t>(наименование образовательной организации)</w:t>
      </w:r>
    </w:p>
    <w:p w:rsidR="00371914" w:rsidRPr="00CE31D2" w:rsidRDefault="00371914" w:rsidP="00724A07">
      <w:pPr>
        <w:shd w:val="clear" w:color="auto" w:fill="FFFFFF"/>
        <w:spacing w:after="0" w:line="240" w:lineRule="auto"/>
        <w:jc w:val="both"/>
        <w:rPr>
          <w:rFonts w:ascii="Arial" w:hAnsi="Arial" w:cs="Arial"/>
          <w:color w:val="000000"/>
          <w:sz w:val="20"/>
        </w:rPr>
      </w:pPr>
      <w:r w:rsidRPr="00CE31D2">
        <w:rPr>
          <w:rFonts w:ascii="Arial" w:hAnsi="Arial" w:cs="Arial"/>
          <w:color w:val="000000"/>
          <w:sz w:val="20"/>
        </w:rPr>
        <w:lastRenderedPageBreak/>
        <w:t>С предоставлением возможности обучения____________________________________________________________________________________________________________________________________________________,</w:t>
      </w:r>
    </w:p>
    <w:p w:rsidR="00371914" w:rsidRPr="00CE31D2" w:rsidRDefault="00371914" w:rsidP="00724A07">
      <w:pPr>
        <w:shd w:val="clear" w:color="auto" w:fill="FFFFFF"/>
        <w:spacing w:after="0" w:line="240" w:lineRule="auto"/>
        <w:jc w:val="both"/>
        <w:rPr>
          <w:rFonts w:ascii="Arial" w:hAnsi="Arial" w:cs="Arial"/>
          <w:i/>
          <w:iCs/>
          <w:color w:val="000000"/>
          <w:sz w:val="20"/>
          <w:szCs w:val="20"/>
        </w:rPr>
      </w:pPr>
      <w:r w:rsidRPr="00CE31D2">
        <w:rPr>
          <w:rFonts w:ascii="Arial" w:hAnsi="Arial" w:cs="Arial"/>
          <w:color w:val="000000"/>
          <w:sz w:val="20"/>
        </w:rPr>
        <w:t xml:space="preserve"> </w:t>
      </w:r>
      <w:r w:rsidRPr="00CE31D2">
        <w:rPr>
          <w:rFonts w:ascii="Arial" w:hAnsi="Arial" w:cs="Arial"/>
          <w:i/>
          <w:iCs/>
          <w:color w:val="000000"/>
          <w:sz w:val="20"/>
          <w:szCs w:val="20"/>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w:t>
      </w:r>
    </w:p>
    <w:p w:rsidR="00371914" w:rsidRPr="00CE31D2" w:rsidRDefault="00371914" w:rsidP="00724A07">
      <w:pPr>
        <w:shd w:val="clear" w:color="auto" w:fill="FFFFFF"/>
        <w:spacing w:after="0" w:line="240" w:lineRule="auto"/>
        <w:jc w:val="both"/>
        <w:rPr>
          <w:rFonts w:ascii="Arial" w:hAnsi="Arial" w:cs="Arial"/>
          <w:i/>
          <w:iCs/>
          <w:color w:val="000000"/>
          <w:sz w:val="20"/>
          <w:szCs w:val="20"/>
        </w:rPr>
      </w:pPr>
      <w:r w:rsidRPr="00CE31D2">
        <w:rPr>
          <w:rFonts w:ascii="Arial" w:hAnsi="Arial" w:cs="Arial"/>
          <w:i/>
          <w:iCs/>
          <w:color w:val="000000"/>
          <w:sz w:val="20"/>
          <w:szCs w:val="20"/>
        </w:rPr>
        <w:t>__________________________________________________________________________________________</w:t>
      </w:r>
    </w:p>
    <w:p w:rsidR="00371914" w:rsidRPr="00CE31D2" w:rsidRDefault="00371914" w:rsidP="00724A07">
      <w:pPr>
        <w:shd w:val="clear" w:color="auto" w:fill="FFFFFF"/>
        <w:spacing w:after="0" w:line="240" w:lineRule="auto"/>
        <w:jc w:val="both"/>
        <w:rPr>
          <w:rFonts w:ascii="Arial" w:hAnsi="Arial" w:cs="Arial"/>
          <w:i/>
          <w:iCs/>
          <w:color w:val="000000"/>
          <w:sz w:val="20"/>
          <w:szCs w:val="20"/>
        </w:rPr>
      </w:pPr>
      <w:r w:rsidRPr="00CE31D2">
        <w:rPr>
          <w:rFonts w:ascii="Arial" w:hAnsi="Arial" w:cs="Arial"/>
          <w:i/>
          <w:iCs/>
          <w:color w:val="000000"/>
          <w:sz w:val="20"/>
          <w:szCs w:val="20"/>
        </w:rPr>
        <w:t>__________________________________________________________________________________________</w:t>
      </w:r>
    </w:p>
    <w:p w:rsidR="00371914" w:rsidRPr="00CE31D2" w:rsidRDefault="00371914" w:rsidP="00724A07">
      <w:pPr>
        <w:shd w:val="clear" w:color="auto" w:fill="FFFFFF"/>
        <w:spacing w:after="0" w:line="240" w:lineRule="auto"/>
        <w:jc w:val="both"/>
        <w:rPr>
          <w:rFonts w:ascii="Arial" w:hAnsi="Arial" w:cs="Arial"/>
          <w:i/>
          <w:iCs/>
          <w:color w:val="000000"/>
          <w:sz w:val="20"/>
        </w:rPr>
      </w:pPr>
      <w:r w:rsidRPr="00CE31D2">
        <w:rPr>
          <w:rFonts w:ascii="Arial" w:hAnsi="Arial" w:cs="Arial"/>
          <w:i/>
          <w:iCs/>
          <w:color w:val="000000"/>
          <w:sz w:val="20"/>
          <w:szCs w:val="20"/>
        </w:rPr>
        <w:t>(ФИО ребенка, дата рождения, реквизиты свидетельства о рождении (документа, удостоверяющего личность)</w:t>
      </w:r>
      <w:r w:rsidRPr="00CE31D2">
        <w:rPr>
          <w:rFonts w:ascii="Arial" w:hAnsi="Arial" w:cs="Arial"/>
          <w:i/>
          <w:iCs/>
          <w:color w:val="000000"/>
          <w:sz w:val="20"/>
        </w:rPr>
        <w:t>,</w:t>
      </w:r>
    </w:p>
    <w:p w:rsidR="00371914" w:rsidRPr="00CE31D2" w:rsidRDefault="00371914" w:rsidP="00724A07">
      <w:pPr>
        <w:shd w:val="clear" w:color="auto" w:fill="FFFFFF"/>
        <w:spacing w:after="0" w:line="240" w:lineRule="auto"/>
        <w:jc w:val="both"/>
        <w:rPr>
          <w:rFonts w:ascii="Arial" w:hAnsi="Arial" w:cs="Arial"/>
          <w:color w:val="000000"/>
          <w:sz w:val="20"/>
        </w:rPr>
      </w:pPr>
      <w:r w:rsidRPr="00CE31D2">
        <w:rPr>
          <w:rFonts w:ascii="Arial" w:hAnsi="Arial" w:cs="Arial"/>
          <w:i/>
          <w:iCs/>
          <w:color w:val="000000"/>
          <w:sz w:val="20"/>
        </w:rPr>
        <w:t xml:space="preserve"> </w:t>
      </w:r>
      <w:r w:rsidRPr="00CE31D2">
        <w:rPr>
          <w:rFonts w:ascii="Arial" w:hAnsi="Arial" w:cs="Arial"/>
          <w:color w:val="000000"/>
          <w:sz w:val="20"/>
        </w:rPr>
        <w:t>проживающего по адресу ___________________________________________________.</w:t>
      </w:r>
    </w:p>
    <w:p w:rsidR="00371914" w:rsidRPr="00CE31D2" w:rsidRDefault="00371914" w:rsidP="00724A07">
      <w:pPr>
        <w:shd w:val="clear" w:color="auto" w:fill="FFFFFF"/>
        <w:spacing w:after="0" w:line="240" w:lineRule="auto"/>
        <w:jc w:val="center"/>
        <w:rPr>
          <w:rFonts w:ascii="Arial" w:hAnsi="Arial" w:cs="Arial"/>
          <w:i/>
          <w:iCs/>
          <w:color w:val="000000"/>
          <w:sz w:val="20"/>
          <w:szCs w:val="20"/>
        </w:rPr>
      </w:pPr>
      <w:r w:rsidRPr="00CE31D2">
        <w:rPr>
          <w:rFonts w:ascii="Arial" w:hAnsi="Arial" w:cs="Arial"/>
          <w:i/>
          <w:iCs/>
          <w:color w:val="000000"/>
          <w:sz w:val="20"/>
          <w:szCs w:val="20"/>
        </w:rPr>
        <w:t>(адрес места жительства)</w:t>
      </w:r>
    </w:p>
    <w:p w:rsidR="00371914" w:rsidRPr="00CE31D2" w:rsidRDefault="00371914" w:rsidP="00724A07">
      <w:pPr>
        <w:shd w:val="clear" w:color="auto" w:fill="FFFFFF"/>
        <w:spacing w:after="0" w:line="240" w:lineRule="auto"/>
        <w:ind w:firstLine="708"/>
        <w:jc w:val="both"/>
        <w:rPr>
          <w:rFonts w:ascii="Arial" w:hAnsi="Arial" w:cs="Arial"/>
          <w:i/>
          <w:iCs/>
          <w:color w:val="000000"/>
          <w:sz w:val="20"/>
          <w:szCs w:val="20"/>
        </w:rPr>
      </w:pPr>
      <w:r w:rsidRPr="00CE31D2">
        <w:rPr>
          <w:rFonts w:ascii="Arial" w:hAnsi="Arial" w:cs="Arial"/>
          <w:color w:val="000000"/>
          <w:sz w:val="20"/>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_____________________________________________________________________________ </w:t>
      </w:r>
      <w:r w:rsidRPr="00CE31D2">
        <w:rPr>
          <w:rFonts w:ascii="Arial" w:hAnsi="Arial" w:cs="Arial"/>
          <w:i/>
          <w:iCs/>
          <w:color w:val="000000"/>
          <w:sz w:val="20"/>
          <w:szCs w:val="20"/>
        </w:rPr>
        <w:t>(указываются в порядке приоритета)</w:t>
      </w:r>
    </w:p>
    <w:p w:rsidR="00371914" w:rsidRPr="00CE31D2" w:rsidRDefault="00371914" w:rsidP="00724A07">
      <w:pPr>
        <w:shd w:val="clear" w:color="auto" w:fill="FFFFFF"/>
        <w:spacing w:after="0" w:line="240" w:lineRule="auto"/>
        <w:rPr>
          <w:rFonts w:ascii="Arial" w:hAnsi="Arial" w:cs="Arial"/>
          <w:i/>
          <w:iCs/>
          <w:color w:val="000000"/>
          <w:sz w:val="20"/>
        </w:rPr>
      </w:pPr>
      <w:r w:rsidRPr="00CE31D2">
        <w:rPr>
          <w:rFonts w:ascii="Arial" w:hAnsi="Arial" w:cs="Arial"/>
          <w:i/>
          <w:iCs/>
          <w:color w:val="000000"/>
          <w:sz w:val="20"/>
          <w:szCs w:val="20"/>
        </w:rPr>
        <w:t>_____________________________________________________________________________________</w:t>
      </w:r>
    </w:p>
    <w:p w:rsidR="00371914" w:rsidRPr="00CE31D2" w:rsidRDefault="00371914" w:rsidP="00724A07">
      <w:pPr>
        <w:shd w:val="clear" w:color="auto" w:fill="FFFFFF"/>
        <w:spacing w:after="0" w:line="240" w:lineRule="auto"/>
        <w:ind w:firstLine="708"/>
        <w:jc w:val="both"/>
        <w:rPr>
          <w:rFonts w:ascii="Arial" w:hAnsi="Arial" w:cs="Arial"/>
          <w:color w:val="000000"/>
          <w:sz w:val="20"/>
        </w:rPr>
      </w:pPr>
      <w:r w:rsidRPr="00CE31D2">
        <w:rPr>
          <w:rFonts w:ascii="Arial" w:hAnsi="Arial" w:cs="Arial"/>
          <w:color w:val="000000"/>
          <w:sz w:val="20"/>
        </w:rPr>
        <w:t xml:space="preserve">В образовательной организации </w:t>
      </w:r>
      <w:r w:rsidRPr="00CE31D2">
        <w:rPr>
          <w:rFonts w:ascii="Arial" w:hAnsi="Arial" w:cs="Arial"/>
          <w:color w:val="000000"/>
          <w:sz w:val="20"/>
          <w:szCs w:val="20"/>
        </w:rPr>
        <w:t>_______________________________</w:t>
      </w:r>
      <w:r w:rsidRPr="00CE31D2">
        <w:rPr>
          <w:rFonts w:ascii="Arial" w:hAnsi="Arial" w:cs="Arial"/>
          <w:i/>
          <w:color w:val="000000"/>
          <w:sz w:val="20"/>
          <w:szCs w:val="20"/>
        </w:rPr>
        <w:t>(наименование образовательной организации из указанной в приоритете)</w:t>
      </w:r>
      <w:r w:rsidRPr="00CE31D2">
        <w:rPr>
          <w:rFonts w:ascii="Arial" w:hAnsi="Arial" w:cs="Arial"/>
          <w:color w:val="000000"/>
          <w:sz w:val="20"/>
        </w:rPr>
        <w:t xml:space="preserve"> обучается брат (сестра) _____________________________________________________________________________</w:t>
      </w:r>
    </w:p>
    <w:p w:rsidR="00371914" w:rsidRPr="00CE31D2" w:rsidRDefault="00371914" w:rsidP="00724A07">
      <w:pPr>
        <w:shd w:val="clear" w:color="auto" w:fill="FFFFFF"/>
        <w:spacing w:after="0" w:line="240" w:lineRule="auto"/>
        <w:jc w:val="both"/>
        <w:rPr>
          <w:rFonts w:ascii="Arial" w:hAnsi="Arial" w:cs="Arial"/>
          <w:i/>
          <w:color w:val="000000"/>
          <w:sz w:val="20"/>
        </w:rPr>
      </w:pPr>
      <w:r w:rsidRPr="00CE31D2">
        <w:rPr>
          <w:rFonts w:ascii="Arial" w:hAnsi="Arial" w:cs="Arial"/>
          <w:i/>
          <w:color w:val="000000"/>
          <w:sz w:val="20"/>
          <w:szCs w:val="20"/>
        </w:rPr>
        <w:t>(ФИО ребенка, в отношении которого подается заявление)</w:t>
      </w:r>
      <w:r w:rsidRPr="00CE31D2">
        <w:rPr>
          <w:rFonts w:ascii="Arial" w:hAnsi="Arial" w:cs="Arial"/>
          <w:color w:val="000000"/>
          <w:sz w:val="20"/>
          <w:szCs w:val="20"/>
        </w:rPr>
        <w:t xml:space="preserve"> – ФИО </w:t>
      </w:r>
      <w:r w:rsidRPr="00CE31D2">
        <w:rPr>
          <w:rFonts w:ascii="Arial" w:hAnsi="Arial" w:cs="Arial"/>
          <w:i/>
          <w:color w:val="000000"/>
          <w:sz w:val="20"/>
          <w:szCs w:val="20"/>
        </w:rPr>
        <w:t>(брата (сестры)</w:t>
      </w:r>
      <w:r w:rsidRPr="00CE31D2">
        <w:rPr>
          <w:rFonts w:ascii="Arial" w:hAnsi="Arial" w:cs="Arial"/>
          <w:i/>
          <w:color w:val="000000"/>
          <w:sz w:val="20"/>
        </w:rPr>
        <w:t>.</w:t>
      </w:r>
    </w:p>
    <w:p w:rsidR="00371914" w:rsidRPr="00CE31D2" w:rsidRDefault="00371914" w:rsidP="00724A07">
      <w:pPr>
        <w:shd w:val="clear" w:color="auto" w:fill="FFFFFF"/>
        <w:spacing w:after="0" w:line="240" w:lineRule="auto"/>
        <w:ind w:firstLine="708"/>
        <w:jc w:val="both"/>
        <w:rPr>
          <w:rFonts w:ascii="Arial" w:hAnsi="Arial" w:cs="Arial"/>
          <w:color w:val="000000"/>
          <w:sz w:val="20"/>
        </w:rPr>
      </w:pPr>
      <w:r w:rsidRPr="00CE31D2">
        <w:rPr>
          <w:rFonts w:ascii="Arial" w:hAnsi="Arial" w:cs="Arial"/>
          <w:color w:val="000000"/>
          <w:sz w:val="20"/>
        </w:rPr>
        <w:t>Контактные данные: ________________________________________________.</w:t>
      </w:r>
    </w:p>
    <w:p w:rsidR="00371914" w:rsidRPr="00CE31D2" w:rsidRDefault="00371914" w:rsidP="00724A07">
      <w:pPr>
        <w:shd w:val="clear" w:color="auto" w:fill="FFFFFF"/>
        <w:spacing w:after="0" w:line="240" w:lineRule="auto"/>
        <w:ind w:firstLine="708"/>
        <w:jc w:val="both"/>
        <w:rPr>
          <w:rFonts w:ascii="Arial" w:hAnsi="Arial" w:cs="Arial"/>
          <w:i/>
          <w:color w:val="000000"/>
          <w:sz w:val="20"/>
        </w:rPr>
      </w:pPr>
      <w:r w:rsidRPr="00CE31D2">
        <w:rPr>
          <w:rFonts w:ascii="Arial" w:hAnsi="Arial" w:cs="Arial"/>
          <w:i/>
          <w:color w:val="000000"/>
          <w:sz w:val="20"/>
          <w:szCs w:val="20"/>
        </w:rPr>
        <w:t>номер телефона, адрес электронной почты (при наличии) родителей (законных представителей)</w:t>
      </w:r>
    </w:p>
    <w:p w:rsidR="00371914" w:rsidRPr="00CE31D2" w:rsidRDefault="00371914" w:rsidP="00724A07">
      <w:pPr>
        <w:pStyle w:val="Default"/>
        <w:rPr>
          <w:rFonts w:ascii="Arial" w:hAnsi="Arial" w:cs="Arial"/>
          <w:sz w:val="20"/>
          <w:szCs w:val="23"/>
        </w:rPr>
      </w:pPr>
      <w:r w:rsidRPr="00CE31D2">
        <w:rPr>
          <w:rFonts w:ascii="Arial" w:hAnsi="Arial" w:cs="Arial"/>
          <w:sz w:val="20"/>
        </w:rPr>
        <w:t>Приложение:</w:t>
      </w:r>
      <w:r w:rsidRPr="00CE31D2">
        <w:rPr>
          <w:rFonts w:ascii="Arial" w:hAnsi="Arial" w:cs="Arial"/>
          <w:sz w:val="20"/>
          <w:szCs w:val="23"/>
        </w:rPr>
        <w:t xml:space="preserve"> _______________________________________________________________________. </w:t>
      </w:r>
    </w:p>
    <w:p w:rsidR="00371914" w:rsidRPr="00CE31D2" w:rsidRDefault="00371914" w:rsidP="00724A07">
      <w:pPr>
        <w:shd w:val="clear" w:color="auto" w:fill="FFFFFF"/>
        <w:spacing w:after="0" w:line="240" w:lineRule="auto"/>
        <w:jc w:val="center"/>
        <w:rPr>
          <w:rFonts w:ascii="Arial" w:hAnsi="Arial" w:cs="Arial"/>
          <w:i/>
          <w:color w:val="000000"/>
          <w:sz w:val="20"/>
          <w:szCs w:val="26"/>
        </w:rPr>
      </w:pPr>
      <w:r w:rsidRPr="00CE31D2">
        <w:rPr>
          <w:rFonts w:ascii="Arial" w:hAnsi="Arial" w:cs="Arial"/>
          <w:i/>
          <w:iCs/>
          <w:color w:val="000000"/>
          <w:sz w:val="20"/>
          <w:szCs w:val="18"/>
        </w:rPr>
        <w:t>документы, которые представил заявитель</w:t>
      </w:r>
    </w:p>
    <w:p w:rsidR="00371914" w:rsidRPr="00CE31D2" w:rsidRDefault="00371914" w:rsidP="00724A07">
      <w:pPr>
        <w:pStyle w:val="Default"/>
        <w:rPr>
          <w:rFonts w:ascii="Arial" w:hAnsi="Arial" w:cs="Arial"/>
          <w:sz w:val="20"/>
        </w:rPr>
      </w:pPr>
      <w:r w:rsidRPr="00CE31D2">
        <w:rPr>
          <w:rFonts w:ascii="Arial" w:hAnsi="Arial" w:cs="Arial"/>
          <w:sz w:val="20"/>
        </w:rPr>
        <w:t xml:space="preserve">О </w:t>
      </w:r>
      <w:r w:rsidRPr="00CE31D2">
        <w:rPr>
          <w:rFonts w:ascii="Arial" w:hAnsi="Arial" w:cs="Arial"/>
          <w:b/>
          <w:bCs/>
          <w:sz w:val="20"/>
        </w:rPr>
        <w:t xml:space="preserve">результате </w:t>
      </w:r>
      <w:r w:rsidRPr="00CE31D2">
        <w:rPr>
          <w:rFonts w:ascii="Arial" w:hAnsi="Arial" w:cs="Arial"/>
          <w:sz w:val="20"/>
        </w:rPr>
        <w:t xml:space="preserve">предоставления муниципальной услуги прошу сообщить мне: </w:t>
      </w:r>
    </w:p>
    <w:p w:rsidR="00371914" w:rsidRPr="00CE31D2" w:rsidRDefault="00371914" w:rsidP="00724A07">
      <w:pPr>
        <w:pStyle w:val="Default"/>
        <w:rPr>
          <w:rFonts w:ascii="Arial" w:hAnsi="Arial" w:cs="Arial"/>
          <w:sz w:val="20"/>
        </w:rPr>
      </w:pPr>
      <w:r w:rsidRPr="00CE31D2">
        <w:rPr>
          <w:rFonts w:ascii="Arial" w:hAnsi="Arial" w:cs="Arial"/>
          <w:sz w:val="20"/>
        </w:rPr>
        <w:t xml:space="preserve">по телефону: ________________________; </w:t>
      </w:r>
    </w:p>
    <w:p w:rsidR="00371914" w:rsidRPr="00CE31D2" w:rsidRDefault="00371914" w:rsidP="00724A07">
      <w:pPr>
        <w:pStyle w:val="Default"/>
        <w:rPr>
          <w:rFonts w:ascii="Arial" w:hAnsi="Arial" w:cs="Arial"/>
          <w:sz w:val="20"/>
        </w:rPr>
      </w:pPr>
      <w:r w:rsidRPr="00CE31D2">
        <w:rPr>
          <w:rFonts w:ascii="Arial" w:hAnsi="Arial" w:cs="Arial"/>
          <w:sz w:val="20"/>
        </w:rPr>
        <w:t xml:space="preserve">по почтовому адресу: ________________________; </w:t>
      </w:r>
    </w:p>
    <w:p w:rsidR="00371914" w:rsidRPr="00CE31D2" w:rsidRDefault="00371914" w:rsidP="00724A07">
      <w:pPr>
        <w:pStyle w:val="Default"/>
        <w:rPr>
          <w:rFonts w:ascii="Arial" w:hAnsi="Arial" w:cs="Arial"/>
          <w:sz w:val="20"/>
        </w:rPr>
      </w:pPr>
      <w:r w:rsidRPr="00CE31D2">
        <w:rPr>
          <w:rFonts w:ascii="Arial" w:hAnsi="Arial" w:cs="Arial"/>
          <w:sz w:val="20"/>
        </w:rPr>
        <w:t xml:space="preserve">по адресу электронной почты: ________________________; </w:t>
      </w:r>
    </w:p>
    <w:p w:rsidR="00371914" w:rsidRPr="00CE31D2" w:rsidRDefault="00371914" w:rsidP="00724A07">
      <w:pPr>
        <w:pStyle w:val="Default"/>
        <w:rPr>
          <w:rFonts w:ascii="Arial" w:hAnsi="Arial" w:cs="Arial"/>
          <w:sz w:val="20"/>
        </w:rPr>
      </w:pPr>
      <w:r w:rsidRPr="00CE31D2">
        <w:rPr>
          <w:rFonts w:ascii="Arial" w:hAnsi="Arial" w:cs="Arial"/>
          <w:sz w:val="20"/>
        </w:rPr>
        <w:t xml:space="preserve">через МФЦ: ________________________. </w:t>
      </w:r>
    </w:p>
    <w:p w:rsidR="00371914" w:rsidRPr="00CE31D2" w:rsidRDefault="00371914" w:rsidP="00724A07">
      <w:pPr>
        <w:pStyle w:val="Default"/>
        <w:rPr>
          <w:rFonts w:ascii="Arial" w:hAnsi="Arial" w:cs="Arial"/>
          <w:sz w:val="20"/>
          <w:szCs w:val="22"/>
        </w:rPr>
      </w:pPr>
      <w:r w:rsidRPr="00CE31D2">
        <w:rPr>
          <w:rFonts w:ascii="Arial" w:hAnsi="Arial" w:cs="Arial"/>
          <w:i/>
          <w:iCs/>
          <w:sz w:val="20"/>
          <w:szCs w:val="22"/>
        </w:rPr>
        <w:t xml:space="preserve">(нужное вписать) </w:t>
      </w:r>
    </w:p>
    <w:p w:rsidR="00371914" w:rsidRPr="00CE31D2" w:rsidRDefault="00371914" w:rsidP="00724A07">
      <w:pPr>
        <w:pStyle w:val="Default"/>
        <w:rPr>
          <w:rFonts w:ascii="Arial" w:hAnsi="Arial" w:cs="Arial"/>
          <w:sz w:val="20"/>
          <w:szCs w:val="26"/>
        </w:rPr>
      </w:pPr>
      <w:r w:rsidRPr="00CE31D2">
        <w:rPr>
          <w:rFonts w:ascii="Arial" w:hAnsi="Arial" w:cs="Arial"/>
          <w:sz w:val="20"/>
          <w:szCs w:val="26"/>
        </w:rPr>
        <w:t>__________________________________ _____________________________</w:t>
      </w:r>
    </w:p>
    <w:p w:rsidR="00371914" w:rsidRPr="00CE31D2" w:rsidRDefault="00371914" w:rsidP="00724A07">
      <w:pPr>
        <w:pStyle w:val="Default"/>
        <w:rPr>
          <w:rFonts w:ascii="Arial" w:hAnsi="Arial" w:cs="Arial"/>
          <w:sz w:val="20"/>
          <w:szCs w:val="22"/>
        </w:rPr>
      </w:pPr>
      <w:r w:rsidRPr="00CE31D2">
        <w:rPr>
          <w:rFonts w:ascii="Arial" w:hAnsi="Arial" w:cs="Arial"/>
          <w:i/>
          <w:iCs/>
          <w:sz w:val="20"/>
          <w:szCs w:val="22"/>
        </w:rPr>
        <w:t xml:space="preserve"> (заявитель) (подпись) </w:t>
      </w:r>
    </w:p>
    <w:p w:rsidR="00371914" w:rsidRPr="00CE31D2" w:rsidRDefault="00371914" w:rsidP="00724A07">
      <w:pPr>
        <w:shd w:val="clear" w:color="auto" w:fill="FFFFFF"/>
        <w:spacing w:after="0" w:line="240" w:lineRule="auto"/>
        <w:rPr>
          <w:rFonts w:ascii="Arial" w:hAnsi="Arial" w:cs="Arial"/>
          <w:color w:val="000000"/>
          <w:sz w:val="20"/>
        </w:rPr>
      </w:pPr>
      <w:r w:rsidRPr="00CE31D2">
        <w:rPr>
          <w:rFonts w:ascii="Arial" w:hAnsi="Arial" w:cs="Arial"/>
          <w:color w:val="000000"/>
          <w:sz w:val="20"/>
        </w:rPr>
        <w:t>Дата: «__» ________ 20_ г.</w:t>
      </w:r>
    </w:p>
    <w:p w:rsidR="00371914" w:rsidRDefault="00371914" w:rsidP="00724A07">
      <w:pPr>
        <w:shd w:val="clear" w:color="auto" w:fill="FFFFFF"/>
        <w:spacing w:after="0" w:line="240" w:lineRule="auto"/>
        <w:jc w:val="right"/>
        <w:rPr>
          <w:rFonts w:ascii="Arial" w:eastAsia="Arial Unicode MS" w:hAnsi="Arial" w:cs="Arial"/>
          <w:color w:val="000000"/>
          <w:sz w:val="20"/>
        </w:rPr>
      </w:pP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Приложение № 9</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к Административному регламенту</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предоставления муниципальной услуги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«Постановка на учет и направление детей</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в муниципальные образовательные организации,</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реализующие образовательные программы</w:t>
      </w:r>
    </w:p>
    <w:p w:rsidR="00371914" w:rsidRDefault="00371914" w:rsidP="00724A07">
      <w:pPr>
        <w:shd w:val="clear" w:color="auto" w:fill="FFFFFF"/>
        <w:spacing w:after="0" w:line="240" w:lineRule="auto"/>
        <w:jc w:val="right"/>
        <w:rPr>
          <w:rFonts w:ascii="Arial" w:eastAsia="Arial Unicode MS" w:hAnsi="Arial" w:cs="Arial"/>
          <w:color w:val="000000"/>
          <w:sz w:val="20"/>
        </w:rPr>
      </w:pPr>
      <w:r w:rsidRPr="00CE31D2">
        <w:rPr>
          <w:rFonts w:ascii="Arial" w:eastAsia="Arial Unicode MS" w:hAnsi="Arial" w:cs="Arial"/>
          <w:color w:val="000000"/>
          <w:sz w:val="20"/>
        </w:rPr>
        <w:t>дошкольного образования»</w:t>
      </w:r>
    </w:p>
    <w:p w:rsidR="00371914" w:rsidRPr="00CE31D2" w:rsidRDefault="00371914" w:rsidP="00724A07">
      <w:pPr>
        <w:shd w:val="clear" w:color="auto" w:fill="FFFFFF"/>
        <w:spacing w:after="0" w:line="240" w:lineRule="auto"/>
        <w:jc w:val="right"/>
        <w:rPr>
          <w:rFonts w:ascii="Arial" w:eastAsia="Arial Unicode MS" w:hAnsi="Arial" w:cs="Arial"/>
          <w:color w:val="000000"/>
          <w:sz w:val="20"/>
          <w:highlight w:val="green"/>
        </w:rPr>
      </w:pPr>
    </w:p>
    <w:p w:rsidR="00371914" w:rsidRPr="00CE31D2" w:rsidRDefault="00371914" w:rsidP="00724A07">
      <w:pPr>
        <w:widowControl w:val="0"/>
        <w:autoSpaceDE w:val="0"/>
        <w:autoSpaceDN w:val="0"/>
        <w:spacing w:after="0" w:line="240" w:lineRule="auto"/>
        <w:ind w:firstLine="567"/>
        <w:jc w:val="center"/>
        <w:outlineLvl w:val="1"/>
        <w:rPr>
          <w:rFonts w:ascii="Arial" w:hAnsi="Arial" w:cs="Arial"/>
          <w:b/>
          <w:color w:val="000000"/>
          <w:sz w:val="20"/>
        </w:rPr>
      </w:pPr>
      <w:r w:rsidRPr="00CE31D2">
        <w:rPr>
          <w:rFonts w:ascii="Arial" w:hAnsi="Arial" w:cs="Arial"/>
          <w:b/>
          <w:color w:val="000000"/>
          <w:sz w:val="20"/>
        </w:rPr>
        <w:t>Перечень признаков заявителей</w:t>
      </w:r>
    </w:p>
    <w:p w:rsidR="00371914" w:rsidRPr="00CE31D2" w:rsidRDefault="00371914" w:rsidP="00724A07">
      <w:pPr>
        <w:widowControl w:val="0"/>
        <w:autoSpaceDE w:val="0"/>
        <w:autoSpaceDN w:val="0"/>
        <w:spacing w:after="0" w:line="240" w:lineRule="auto"/>
        <w:ind w:firstLine="567"/>
        <w:jc w:val="center"/>
        <w:outlineLvl w:val="1"/>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10765"/>
      </w:tblGrid>
      <w:tr w:rsidR="00371914" w:rsidRPr="00CE31D2" w:rsidTr="00724A07">
        <w:trPr>
          <w:cantSplit/>
        </w:trPr>
        <w:tc>
          <w:tcPr>
            <w:tcW w:w="123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 xml:space="preserve">Признак заявителя </w:t>
            </w:r>
            <w:r w:rsidRPr="00CE31D2">
              <w:rPr>
                <w:rFonts w:ascii="Arial" w:hAnsi="Arial" w:cs="Arial"/>
                <w:color w:val="000000"/>
                <w:sz w:val="20"/>
              </w:rPr>
              <w:br/>
            </w:r>
          </w:p>
        </w:tc>
        <w:tc>
          <w:tcPr>
            <w:tcW w:w="377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 xml:space="preserve">Значения признака заявителя </w:t>
            </w:r>
            <w:r w:rsidRPr="00CE31D2">
              <w:rPr>
                <w:rFonts w:ascii="Arial" w:hAnsi="Arial" w:cs="Arial"/>
                <w:color w:val="000000"/>
                <w:sz w:val="20"/>
              </w:rPr>
              <w:br/>
            </w:r>
          </w:p>
        </w:tc>
      </w:tr>
      <w:tr w:rsidR="00371914" w:rsidRPr="00CE31D2" w:rsidTr="00724A07">
        <w:tc>
          <w:tcPr>
            <w:tcW w:w="123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Статус заявителя</w:t>
            </w:r>
          </w:p>
        </w:tc>
        <w:tc>
          <w:tcPr>
            <w:tcW w:w="37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Родитель (законный представитель) ребенка (детей) в возрасте от 2 месяцев до 8 лет, постоянно или временно проживающие на территории Российской Федерации.</w:t>
            </w:r>
          </w:p>
        </w:tc>
      </w:tr>
      <w:tr w:rsidR="00371914" w:rsidRPr="00CE31D2" w:rsidTr="00724A07">
        <w:tc>
          <w:tcPr>
            <w:tcW w:w="123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77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spacing w:after="0" w:line="240" w:lineRule="auto"/>
              <w:jc w:val="center"/>
              <w:rPr>
                <w:rFonts w:ascii="Arial" w:hAnsi="Arial" w:cs="Arial"/>
                <w:color w:val="000000"/>
                <w:sz w:val="20"/>
              </w:rPr>
            </w:pPr>
            <w:r w:rsidRPr="00CE31D2">
              <w:rPr>
                <w:rFonts w:ascii="Arial" w:hAnsi="Arial" w:cs="Arial"/>
                <w:color w:val="000000"/>
                <w:sz w:val="20"/>
              </w:rPr>
              <w:t>Уполномоченный представитель ребенка (детей) в возрасте от 2 месяцев до 8 лет, постоянно или временно проживающего на территории Российской Федерации.</w:t>
            </w:r>
          </w:p>
        </w:tc>
      </w:tr>
      <w:tr w:rsidR="00371914" w:rsidRPr="00CE31D2" w:rsidTr="00724A07">
        <w:tc>
          <w:tcPr>
            <w:tcW w:w="123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spacing w:after="0" w:line="240" w:lineRule="auto"/>
              <w:jc w:val="center"/>
              <w:outlineLvl w:val="1"/>
              <w:rPr>
                <w:rFonts w:ascii="Arial" w:hAnsi="Arial" w:cs="Arial"/>
                <w:color w:val="000000"/>
                <w:sz w:val="20"/>
              </w:rPr>
            </w:pPr>
            <w:r w:rsidRPr="00CE31D2">
              <w:rPr>
                <w:rFonts w:ascii="Arial" w:hAnsi="Arial" w:cs="Arial"/>
                <w:color w:val="000000"/>
                <w:sz w:val="20"/>
              </w:rPr>
              <w:t>Цель обращения заявителя</w:t>
            </w:r>
          </w:p>
        </w:tc>
        <w:tc>
          <w:tcPr>
            <w:tcW w:w="377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Направление ребенка (детей) в дошкольную образовательную организацию</w:t>
            </w:r>
          </w:p>
        </w:tc>
      </w:tr>
      <w:tr w:rsidR="00371914" w:rsidRPr="00CE31D2" w:rsidTr="00724A07">
        <w:tc>
          <w:tcPr>
            <w:tcW w:w="123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widowControl w:val="0"/>
              <w:autoSpaceDE w:val="0"/>
              <w:autoSpaceDN w:val="0"/>
              <w:adjustRightInd w:val="0"/>
              <w:spacing w:after="0" w:line="240" w:lineRule="auto"/>
              <w:jc w:val="center"/>
              <w:rPr>
                <w:rFonts w:ascii="Arial" w:hAnsi="Arial" w:cs="Arial"/>
                <w:color w:val="000000"/>
                <w:sz w:val="20"/>
              </w:rPr>
            </w:pPr>
            <w:r w:rsidRPr="00CE31D2">
              <w:rPr>
                <w:rFonts w:ascii="Arial" w:hAnsi="Arial" w:cs="Arial"/>
                <w:color w:val="000000"/>
                <w:sz w:val="20"/>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71914" w:rsidRPr="00CE31D2" w:rsidRDefault="00371914" w:rsidP="00724A07">
            <w:pPr>
              <w:widowControl w:val="0"/>
              <w:autoSpaceDE w:val="0"/>
              <w:autoSpaceDN w:val="0"/>
              <w:spacing w:after="0" w:line="240" w:lineRule="auto"/>
              <w:jc w:val="center"/>
              <w:rPr>
                <w:rFonts w:ascii="Arial" w:hAnsi="Arial" w:cs="Arial"/>
                <w:color w:val="000000"/>
                <w:sz w:val="20"/>
              </w:rPr>
            </w:pPr>
          </w:p>
        </w:tc>
      </w:tr>
    </w:tbl>
    <w:p w:rsidR="00371914" w:rsidRPr="00CE31D2" w:rsidRDefault="00371914" w:rsidP="00724A07">
      <w:pPr>
        <w:shd w:val="clear" w:color="auto" w:fill="FFFFFF"/>
        <w:spacing w:after="0" w:line="240" w:lineRule="auto"/>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6006"/>
        <w:gridCol w:w="3106"/>
        <w:gridCol w:w="5175"/>
      </w:tblGrid>
      <w:tr w:rsidR="00371914" w:rsidRPr="00CE31D2" w:rsidTr="00724A07">
        <w:trPr>
          <w:cantSplit/>
        </w:trPr>
        <w:tc>
          <w:tcPr>
            <w:tcW w:w="2102" w:type="pct"/>
            <w:shd w:val="clear" w:color="auto" w:fill="auto"/>
            <w:vAlign w:val="center"/>
          </w:tcPr>
          <w:p w:rsidR="00371914" w:rsidRPr="001914A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1087" w:type="pct"/>
            <w:shd w:val="clear" w:color="auto" w:fill="auto"/>
            <w:vAlign w:val="center"/>
          </w:tcPr>
          <w:p w:rsidR="00371914" w:rsidRPr="00CE31D2" w:rsidRDefault="00ED57CB" w:rsidP="00724A07">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49" type="#_x0000_t75" alt="герб_ум" style="position:absolute;left:0;text-align:left;margin-left:-137.5pt;margin-top:17.25pt;width:46.95pt;height:61.05pt;z-index:251674624;visibility:visible;mso-left-percent:-10001;mso-top-percent:-10001;mso-position-horizontal-relative:margin;mso-position-vertical-relative:margin;mso-left-percent:-10001;mso-top-percent:-10001">
                  <v:imagedata r:id="rId9" o:title=""/>
                  <w10:wrap type="square" anchorx="margin" anchory="margin"/>
                </v:shape>
              </w:pict>
            </w:r>
            <w:r w:rsidR="00371914"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1811" w:type="pct"/>
            <w:shd w:val="clear" w:color="auto" w:fill="auto"/>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22.03.2023 № 295</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bl>
    <w:p w:rsidR="00371914" w:rsidRPr="00CE31D2" w:rsidRDefault="00371914" w:rsidP="00724A07">
      <w:pPr>
        <w:tabs>
          <w:tab w:val="left" w:pos="4820"/>
        </w:tabs>
        <w:spacing w:after="0" w:line="240" w:lineRule="auto"/>
        <w:ind w:right="5080"/>
        <w:jc w:val="both"/>
        <w:rPr>
          <w:rFonts w:ascii="Arial" w:hAnsi="Arial" w:cs="Arial"/>
          <w:b/>
          <w:color w:val="000000"/>
          <w:sz w:val="20"/>
          <w:szCs w:val="24"/>
        </w:rPr>
      </w:pPr>
      <w:r w:rsidRPr="00CE31D2">
        <w:rPr>
          <w:rFonts w:ascii="Arial" w:hAnsi="Arial" w:cs="Arial"/>
          <w:b/>
          <w:color w:val="000000"/>
          <w:sz w:val="20"/>
          <w:szCs w:val="24"/>
        </w:rPr>
        <w:t xml:space="preserve">Об утверждении перечня земельного </w:t>
      </w:r>
    </w:p>
    <w:p w:rsidR="00371914" w:rsidRPr="00CE31D2" w:rsidRDefault="00371914" w:rsidP="00724A07">
      <w:pPr>
        <w:tabs>
          <w:tab w:val="left" w:pos="4820"/>
        </w:tabs>
        <w:spacing w:after="0" w:line="240" w:lineRule="auto"/>
        <w:ind w:right="5080"/>
        <w:jc w:val="both"/>
        <w:rPr>
          <w:rFonts w:ascii="Arial" w:hAnsi="Arial" w:cs="Arial"/>
          <w:b/>
          <w:color w:val="000000"/>
          <w:sz w:val="20"/>
          <w:szCs w:val="24"/>
        </w:rPr>
      </w:pPr>
      <w:r w:rsidRPr="00CE31D2">
        <w:rPr>
          <w:rFonts w:ascii="Arial" w:hAnsi="Arial" w:cs="Arial"/>
          <w:b/>
          <w:color w:val="000000"/>
          <w:sz w:val="20"/>
          <w:szCs w:val="24"/>
        </w:rPr>
        <w:t>участка, предназначенного</w:t>
      </w:r>
    </w:p>
    <w:p w:rsidR="00371914" w:rsidRDefault="00371914" w:rsidP="00724A07">
      <w:pPr>
        <w:tabs>
          <w:tab w:val="left" w:pos="4820"/>
        </w:tabs>
        <w:spacing w:after="0" w:line="240" w:lineRule="auto"/>
        <w:ind w:right="5080"/>
        <w:jc w:val="both"/>
        <w:rPr>
          <w:rFonts w:ascii="Arial" w:hAnsi="Arial" w:cs="Arial"/>
          <w:b/>
          <w:color w:val="000000"/>
          <w:sz w:val="20"/>
          <w:szCs w:val="24"/>
        </w:rPr>
      </w:pPr>
      <w:r w:rsidRPr="00CE31D2">
        <w:rPr>
          <w:rFonts w:ascii="Arial" w:hAnsi="Arial" w:cs="Arial"/>
          <w:b/>
          <w:color w:val="000000"/>
          <w:sz w:val="20"/>
          <w:szCs w:val="24"/>
        </w:rPr>
        <w:t xml:space="preserve">для предоставления многодетной </w:t>
      </w:r>
      <w:r>
        <w:rPr>
          <w:rFonts w:ascii="Arial" w:hAnsi="Arial" w:cs="Arial"/>
          <w:b/>
          <w:color w:val="000000"/>
          <w:sz w:val="20"/>
          <w:szCs w:val="24"/>
        </w:rPr>
        <w:t>семье</w:t>
      </w:r>
    </w:p>
    <w:p w:rsidR="00371914" w:rsidRPr="00CE31D2" w:rsidRDefault="00371914" w:rsidP="00724A07">
      <w:pPr>
        <w:tabs>
          <w:tab w:val="left" w:pos="4820"/>
        </w:tabs>
        <w:spacing w:after="0" w:line="240" w:lineRule="auto"/>
        <w:ind w:right="5080"/>
        <w:jc w:val="both"/>
        <w:rPr>
          <w:rFonts w:ascii="Arial" w:hAnsi="Arial" w:cs="Arial"/>
          <w:b/>
          <w:color w:val="000000"/>
          <w:sz w:val="20"/>
          <w:szCs w:val="24"/>
        </w:rPr>
      </w:pPr>
    </w:p>
    <w:p w:rsidR="00371914" w:rsidRPr="00CE31D2" w:rsidRDefault="00371914" w:rsidP="00724A07">
      <w:pPr>
        <w:pStyle w:val="a7"/>
        <w:spacing w:after="0"/>
        <w:rPr>
          <w:rFonts w:ascii="Arial" w:hAnsi="Arial" w:cs="Arial"/>
          <w:color w:val="000000"/>
          <w:sz w:val="20"/>
        </w:rPr>
      </w:pPr>
      <w:r w:rsidRPr="00CE31D2">
        <w:rPr>
          <w:rFonts w:ascii="Arial" w:hAnsi="Arial" w:cs="Arial"/>
          <w:color w:val="000000"/>
          <w:sz w:val="20"/>
        </w:rPr>
        <w:t xml:space="preserve"> В соответствии с Законом Чувашской Республики от 01.04.2011г. №10 "О предоставлении земельных участков многодетным семьям в Чувашской Республике", решения Мариинско-Посадского районного Собрания депутатов от 04.04.2013г. № С-6/3 "О мерах по реализации Закона Чувашской Республики от 01.04.2011г. №10 «О предоставлении земельных участков многодетным семьям в Чувашской Республике, на основании выписки из ЕГРН на объект недвижимости, администрация Мариинско-Посадского муниципального округа Чувашской Республики </w:t>
      </w:r>
    </w:p>
    <w:p w:rsidR="00371914" w:rsidRPr="00CE31D2" w:rsidRDefault="00371914" w:rsidP="00724A07">
      <w:pPr>
        <w:pStyle w:val="a7"/>
        <w:spacing w:after="0"/>
        <w:rPr>
          <w:rFonts w:ascii="Arial" w:hAnsi="Arial" w:cs="Arial"/>
          <w:b/>
          <w:color w:val="000000"/>
          <w:sz w:val="20"/>
        </w:rPr>
      </w:pPr>
      <w:r w:rsidRPr="00CE31D2">
        <w:rPr>
          <w:rFonts w:ascii="Arial" w:hAnsi="Arial" w:cs="Arial"/>
          <w:b/>
          <w:color w:val="000000"/>
          <w:sz w:val="20"/>
        </w:rPr>
        <w:t xml:space="preserve">п о с т а н о в л я е т: </w:t>
      </w:r>
    </w:p>
    <w:p w:rsidR="00371914" w:rsidRPr="00CE31D2" w:rsidRDefault="00371914" w:rsidP="00724A07">
      <w:pPr>
        <w:spacing w:after="0" w:line="240" w:lineRule="auto"/>
        <w:ind w:firstLine="540"/>
        <w:jc w:val="both"/>
        <w:rPr>
          <w:rFonts w:ascii="Arial" w:hAnsi="Arial" w:cs="Arial"/>
          <w:color w:val="000000"/>
          <w:sz w:val="20"/>
          <w:szCs w:val="24"/>
        </w:rPr>
      </w:pPr>
      <w:r w:rsidRPr="00CE31D2">
        <w:rPr>
          <w:rFonts w:ascii="Arial" w:hAnsi="Arial" w:cs="Arial"/>
          <w:color w:val="000000"/>
          <w:sz w:val="20"/>
          <w:szCs w:val="24"/>
        </w:rPr>
        <w:t xml:space="preserve">1.Утвердить перечень земельного участка, предназначенного для предоставления в собственность бесплатно многодетной семье: </w:t>
      </w:r>
    </w:p>
    <w:p w:rsidR="00371914" w:rsidRPr="00CE31D2" w:rsidRDefault="00371914" w:rsidP="00724A07">
      <w:pPr>
        <w:spacing w:after="0" w:line="240" w:lineRule="auto"/>
        <w:ind w:firstLine="540"/>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332"/>
        <w:gridCol w:w="4215"/>
        <w:gridCol w:w="5899"/>
      </w:tblGrid>
      <w:tr w:rsidR="00371914" w:rsidRPr="00CE31D2" w:rsidTr="00724A07">
        <w:trPr>
          <w:cantSplit/>
        </w:trPr>
        <w:tc>
          <w:tcPr>
            <w:tcW w:w="291"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 п/п</w:t>
            </w:r>
          </w:p>
        </w:tc>
        <w:tc>
          <w:tcPr>
            <w:tcW w:w="1167"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Наименование объекта</w:t>
            </w:r>
          </w:p>
        </w:tc>
        <w:tc>
          <w:tcPr>
            <w:tcW w:w="1476"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Адрес (месторасположение) объекта</w:t>
            </w:r>
          </w:p>
        </w:tc>
        <w:tc>
          <w:tcPr>
            <w:tcW w:w="2066"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Индивидуализирующие характеристики</w:t>
            </w:r>
          </w:p>
        </w:tc>
      </w:tr>
      <w:tr w:rsidR="00371914" w:rsidRPr="00CE31D2" w:rsidTr="00724A07">
        <w:trPr>
          <w:cantSplit/>
        </w:trPr>
        <w:tc>
          <w:tcPr>
            <w:tcW w:w="291"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1</w:t>
            </w:r>
          </w:p>
        </w:tc>
        <w:tc>
          <w:tcPr>
            <w:tcW w:w="1167" w:type="pct"/>
            <w:vAlign w:val="center"/>
          </w:tcPr>
          <w:p w:rsidR="00371914" w:rsidRPr="00CE31D2" w:rsidRDefault="00371914" w:rsidP="00724A07">
            <w:pPr>
              <w:autoSpaceDE w:val="0"/>
              <w:spacing w:after="0" w:line="240" w:lineRule="auto"/>
              <w:jc w:val="center"/>
              <w:rPr>
                <w:rFonts w:ascii="Arial" w:hAnsi="Arial" w:cs="Arial"/>
                <w:color w:val="000000"/>
                <w:sz w:val="20"/>
              </w:rPr>
            </w:pPr>
            <w:r w:rsidRPr="00CE31D2">
              <w:rPr>
                <w:rFonts w:ascii="Arial" w:hAnsi="Arial" w:cs="Arial"/>
                <w:color w:val="000000"/>
                <w:sz w:val="20"/>
              </w:rPr>
              <w:t>Земельный участок</w:t>
            </w:r>
          </w:p>
        </w:tc>
        <w:tc>
          <w:tcPr>
            <w:tcW w:w="1476" w:type="pct"/>
            <w:vAlign w:val="center"/>
          </w:tcPr>
          <w:p w:rsidR="00371914" w:rsidRPr="00CE31D2" w:rsidRDefault="00371914" w:rsidP="00724A07">
            <w:pPr>
              <w:spacing w:after="0" w:line="240" w:lineRule="auto"/>
              <w:contextualSpacing/>
              <w:jc w:val="center"/>
              <w:rPr>
                <w:rFonts w:ascii="Arial" w:hAnsi="Arial" w:cs="Arial"/>
                <w:color w:val="000000"/>
                <w:sz w:val="20"/>
              </w:rPr>
            </w:pPr>
            <w:r w:rsidRPr="00CE31D2">
              <w:rPr>
                <w:rFonts w:ascii="Arial" w:hAnsi="Arial" w:cs="Arial"/>
                <w:color w:val="000000"/>
                <w:sz w:val="20"/>
              </w:rPr>
              <w:t>Чувашская Республика, г.Мариинский Посад, ул. Мариинская</w:t>
            </w:r>
          </w:p>
        </w:tc>
        <w:tc>
          <w:tcPr>
            <w:tcW w:w="206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Кадастровый номер (КН) 21:16:010401:189, категория земель - земли населĂнных пунктов, вид разрешĂнного использования- для индивидуального жилищного строительства, площадью 1003 кв. м.</w:t>
            </w:r>
          </w:p>
        </w:tc>
      </w:tr>
    </w:tbl>
    <w:p w:rsidR="00371914" w:rsidRPr="00CE31D2" w:rsidRDefault="00371914" w:rsidP="00724A07">
      <w:pPr>
        <w:spacing w:after="0" w:line="240" w:lineRule="auto"/>
        <w:ind w:firstLine="540"/>
        <w:jc w:val="both"/>
        <w:rPr>
          <w:rFonts w:ascii="Arial" w:hAnsi="Arial" w:cs="Arial"/>
          <w:color w:val="000000"/>
          <w:sz w:val="20"/>
          <w:szCs w:val="24"/>
        </w:rPr>
      </w:pPr>
      <w:r w:rsidRPr="00CE31D2">
        <w:rPr>
          <w:rFonts w:ascii="Arial" w:hAnsi="Arial" w:cs="Arial"/>
          <w:color w:val="000000"/>
          <w:sz w:val="20"/>
          <w:szCs w:val="24"/>
        </w:rPr>
        <w:t xml:space="preserve">2. Отделу цифрового развития и информационных технологий администрации Мариинско-Посадского муниципального округа Чувашской Республики опубликовать данное постановление в газете Мариинско-Посадского муниципального округа «Посадский вестник» и на официальном сайте в сети интернет </w:t>
      </w:r>
    </w:p>
    <w:p w:rsidR="00371914" w:rsidRPr="00CE31D2" w:rsidRDefault="00371914" w:rsidP="00724A07">
      <w:pPr>
        <w:spacing w:after="0" w:line="240" w:lineRule="auto"/>
        <w:ind w:firstLine="540"/>
        <w:jc w:val="both"/>
        <w:rPr>
          <w:rFonts w:ascii="Arial" w:hAnsi="Arial" w:cs="Arial"/>
          <w:color w:val="000000"/>
          <w:sz w:val="20"/>
          <w:szCs w:val="24"/>
        </w:rPr>
      </w:pPr>
      <w:r w:rsidRPr="00CE31D2">
        <w:rPr>
          <w:rFonts w:ascii="Arial" w:hAnsi="Arial" w:cs="Arial"/>
          <w:color w:val="000000"/>
          <w:sz w:val="20"/>
          <w:szCs w:val="24"/>
        </w:rPr>
        <w:t>3. Контроль за исполнением настоящего постановления оставляю за собой.</w:t>
      </w:r>
    </w:p>
    <w:p w:rsidR="00371914" w:rsidRDefault="00371914" w:rsidP="00724A07">
      <w:pPr>
        <w:spacing w:after="0" w:line="240" w:lineRule="auto"/>
        <w:rPr>
          <w:rFonts w:ascii="Arial" w:hAnsi="Arial" w:cs="Arial"/>
          <w:color w:val="000000"/>
          <w:sz w:val="20"/>
          <w:szCs w:val="24"/>
        </w:rPr>
      </w:pPr>
    </w:p>
    <w:p w:rsidR="00371914" w:rsidRDefault="00371914" w:rsidP="00724A07">
      <w:pPr>
        <w:spacing w:after="0" w:line="240" w:lineRule="auto"/>
        <w:rPr>
          <w:rFonts w:ascii="Arial" w:hAnsi="Arial" w:cs="Arial"/>
          <w:color w:val="000000"/>
          <w:sz w:val="20"/>
          <w:szCs w:val="24"/>
        </w:rPr>
      </w:pPr>
    </w:p>
    <w:p w:rsidR="00371914" w:rsidRPr="00CE31D2" w:rsidRDefault="00371914" w:rsidP="00724A07">
      <w:pPr>
        <w:spacing w:after="0" w:line="240" w:lineRule="auto"/>
        <w:rPr>
          <w:rFonts w:ascii="Arial" w:hAnsi="Arial" w:cs="Arial"/>
          <w:color w:val="000000"/>
          <w:sz w:val="20"/>
          <w:szCs w:val="24"/>
        </w:rPr>
      </w:pPr>
      <w:r w:rsidRPr="00CE31D2">
        <w:rPr>
          <w:rFonts w:ascii="Arial" w:hAnsi="Arial" w:cs="Arial"/>
          <w:color w:val="000000"/>
          <w:sz w:val="20"/>
          <w:szCs w:val="24"/>
        </w:rPr>
        <w:t>Глава Мариинско-Посадского</w:t>
      </w:r>
    </w:p>
    <w:p w:rsidR="00371914" w:rsidRPr="00CE31D2" w:rsidRDefault="00371914" w:rsidP="00724A07">
      <w:pPr>
        <w:spacing w:after="0" w:line="240" w:lineRule="auto"/>
        <w:rPr>
          <w:rFonts w:ascii="Arial" w:hAnsi="Arial" w:cs="Arial"/>
          <w:b/>
          <w:i/>
          <w:color w:val="000000"/>
          <w:sz w:val="20"/>
          <w:szCs w:val="24"/>
        </w:rPr>
      </w:pPr>
      <w:r w:rsidRPr="00CE31D2">
        <w:rPr>
          <w:rFonts w:ascii="Arial" w:hAnsi="Arial" w:cs="Arial"/>
          <w:color w:val="000000"/>
          <w:sz w:val="20"/>
          <w:szCs w:val="24"/>
        </w:rPr>
        <w:t xml:space="preserve">муниципального округа В.В. Петров </w:t>
      </w:r>
    </w:p>
    <w:p w:rsidR="00371914" w:rsidRPr="00CE31D2" w:rsidRDefault="00371914" w:rsidP="00724A07">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349"/>
        <w:gridCol w:w="1786"/>
        <w:gridCol w:w="6152"/>
      </w:tblGrid>
      <w:tr w:rsidR="00371914" w:rsidRPr="00CE31D2" w:rsidTr="00724A07">
        <w:trPr>
          <w:cantSplit/>
        </w:trPr>
        <w:tc>
          <w:tcPr>
            <w:tcW w:w="2222" w:type="pct"/>
            <w:vAlign w:val="center"/>
          </w:tcPr>
          <w:p w:rsidR="00371914" w:rsidRPr="001914A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16.03.2023 № 273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25" w:type="pct"/>
            <w:vAlign w:val="center"/>
          </w:tcPr>
          <w:p w:rsidR="00371914" w:rsidRPr="00CE31D2" w:rsidRDefault="00ED57CB" w:rsidP="00724A07">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50" type="#_x0000_t75" alt="герб_ум" style="position:absolute;left:0;text-align:left;margin-left:-136pt;margin-top:17.25pt;width:46.95pt;height:61.05pt;z-index:251675648;visibility:visible;mso-left-percent:-10001;mso-top-percent:-10001;mso-position-horizontal-relative:margin;mso-position-vertical-relative:margin;mso-left-percent:-10001;mso-top-percent:-10001">
                  <v:imagedata r:id="rId9" o:title=""/>
                  <w10:wrap type="square" anchorx="margin" anchory="margin"/>
                </v:shape>
              </w:pict>
            </w:r>
            <w:r w:rsidR="00371914"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2153"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16.03.2023 № 273</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847" w:type="pct"/>
            <w:gridSpan w:val="2"/>
            <w:vAlign w:val="center"/>
          </w:tcPr>
          <w:p w:rsidR="00371914" w:rsidRPr="00CE31D2" w:rsidRDefault="00371914" w:rsidP="00724A07">
            <w:pPr>
              <w:spacing w:after="0" w:line="240" w:lineRule="auto"/>
              <w:jc w:val="center"/>
              <w:rPr>
                <w:rFonts w:ascii="Arial" w:hAnsi="Arial" w:cs="Arial"/>
                <w:color w:val="000000"/>
                <w:sz w:val="20"/>
              </w:rPr>
            </w:pPr>
            <w:r w:rsidRPr="00CE31D2">
              <w:rPr>
                <w:rStyle w:val="af0"/>
                <w:rFonts w:ascii="Arial" w:hAnsi="Arial" w:cs="Arial"/>
                <w:b/>
                <w:bCs/>
                <w:color w:val="000000"/>
              </w:rPr>
              <w:t>"Об утверждении Порядка формирования, подготовки и использования резерва управленческих кадров Мариинско-Посадского муниципального округа Чувашской Республики "</w:t>
            </w:r>
          </w:p>
        </w:tc>
        <w:tc>
          <w:tcPr>
            <w:tcW w:w="2153" w:type="pct"/>
            <w:vAlign w:val="center"/>
          </w:tcPr>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pStyle w:val="1"/>
        <w:spacing w:line="240" w:lineRule="auto"/>
        <w:jc w:val="both"/>
        <w:rPr>
          <w:rFonts w:ascii="Arial" w:hAnsi="Arial" w:cs="Arial"/>
          <w:b w:val="0"/>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В соответствии с </w:t>
      </w:r>
      <w:hyperlink r:id="rId144" w:history="1">
        <w:r w:rsidRPr="00CE31D2">
          <w:rPr>
            <w:rStyle w:val="af0"/>
            <w:rFonts w:ascii="Arial" w:hAnsi="Arial" w:cs="Arial"/>
            <w:color w:val="000000"/>
          </w:rPr>
          <w:t>Федеральным законом</w:t>
        </w:r>
      </w:hyperlink>
      <w:r w:rsidRPr="00CE31D2">
        <w:rPr>
          <w:rFonts w:ascii="Arial" w:hAnsi="Arial" w:cs="Arial"/>
          <w:color w:val="000000"/>
          <w:sz w:val="20"/>
        </w:rPr>
        <w:t xml:space="preserve"> от 2 марта 2007 г. N 25-ФЗ "О муниципальной службе в Российской Федерации", </w:t>
      </w:r>
      <w:hyperlink r:id="rId145" w:history="1">
        <w:r w:rsidRPr="00CE31D2">
          <w:rPr>
            <w:rStyle w:val="af0"/>
            <w:rFonts w:ascii="Arial" w:hAnsi="Arial" w:cs="Arial"/>
            <w:color w:val="000000"/>
          </w:rPr>
          <w:t>Законом</w:t>
        </w:r>
      </w:hyperlink>
      <w:r w:rsidRPr="00CE31D2">
        <w:rPr>
          <w:rFonts w:ascii="Arial" w:hAnsi="Arial" w:cs="Arial"/>
          <w:color w:val="000000"/>
          <w:sz w:val="20"/>
        </w:rPr>
        <w:t xml:space="preserve"> Чувашской Республики от 5 октября 2007 г. N 62 "О муниципальной службе в Чувашской Республике", </w:t>
      </w:r>
      <w:hyperlink r:id="rId146" w:history="1">
        <w:r w:rsidRPr="00CE31D2">
          <w:rPr>
            <w:rStyle w:val="af0"/>
            <w:rFonts w:ascii="Arial" w:hAnsi="Arial" w:cs="Arial"/>
            <w:color w:val="000000"/>
          </w:rPr>
          <w:t>Указом</w:t>
        </w:r>
      </w:hyperlink>
      <w:r w:rsidRPr="00CE31D2">
        <w:rPr>
          <w:rFonts w:ascii="Arial" w:hAnsi="Arial" w:cs="Arial"/>
          <w:color w:val="000000"/>
          <w:sz w:val="20"/>
        </w:rPr>
        <w:t xml:space="preserve"> Главы Чувашской Республики от 18 июля 2020 г. N 193 "О резерве управленческих кадров Чувашской Республики", в целях совершенствования муниципального управления, привлечения на управленческие должности специалистов, обладающих высоким уровнем развития лидерских качеств и управленческих компетенций, формирования состава высококвалифицированных кадров администрация Мариинско-Посадского муниципального округа постановляет:</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1. Утвердить Порядок формирования, подготовки и использования резерва управленческих кадров Мариинско-Посадского муниципального округа Чувашской Республики согласно Приложению к настоящему постановлению (далее - Положение).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2. Признать утратившим силу постановление администрации </w:t>
      </w:r>
      <w:r w:rsidRPr="00CE31D2">
        <w:rPr>
          <w:rFonts w:ascii="Arial" w:hAnsi="Arial" w:cs="Arial"/>
          <w:color w:val="000000"/>
          <w:sz w:val="20"/>
          <w:shd w:val="clear" w:color="auto" w:fill="FFFFFF"/>
        </w:rPr>
        <w:t xml:space="preserve">Постановление администрации Мариинско-Посадского района Чувашской Республики от 9 июня 2014 г. N 379 "О Порядке формирования, подготовки и использования </w:t>
      </w:r>
      <w:r w:rsidRPr="00CE31D2">
        <w:rPr>
          <w:rFonts w:ascii="Arial" w:hAnsi="Arial" w:cs="Arial"/>
          <w:color w:val="000000"/>
          <w:sz w:val="20"/>
        </w:rPr>
        <w:t>резерва</w:t>
      </w:r>
      <w:r w:rsidRPr="00CE31D2">
        <w:rPr>
          <w:rFonts w:ascii="Arial" w:hAnsi="Arial" w:cs="Arial"/>
          <w:color w:val="000000"/>
          <w:sz w:val="20"/>
          <w:shd w:val="clear" w:color="auto" w:fill="FFFFFF"/>
        </w:rPr>
        <w:t xml:space="preserve"> </w:t>
      </w:r>
      <w:r w:rsidRPr="00CE31D2">
        <w:rPr>
          <w:rFonts w:ascii="Arial" w:hAnsi="Arial" w:cs="Arial"/>
          <w:color w:val="000000"/>
          <w:sz w:val="20"/>
        </w:rPr>
        <w:t>управленческих</w:t>
      </w:r>
      <w:r w:rsidRPr="00CE31D2">
        <w:rPr>
          <w:rFonts w:ascii="Arial" w:hAnsi="Arial" w:cs="Arial"/>
          <w:color w:val="000000"/>
          <w:sz w:val="20"/>
          <w:shd w:val="clear" w:color="auto" w:fill="FFFFFF"/>
        </w:rPr>
        <w:t xml:space="preserve"> </w:t>
      </w:r>
      <w:r w:rsidRPr="00CE31D2">
        <w:rPr>
          <w:rFonts w:ascii="Arial" w:hAnsi="Arial" w:cs="Arial"/>
          <w:color w:val="000000"/>
          <w:sz w:val="20"/>
        </w:rPr>
        <w:t>кадров</w:t>
      </w:r>
      <w:r w:rsidRPr="00CE31D2">
        <w:rPr>
          <w:rFonts w:ascii="Arial" w:hAnsi="Arial" w:cs="Arial"/>
          <w:color w:val="000000"/>
          <w:sz w:val="20"/>
          <w:shd w:val="clear" w:color="auto" w:fill="FFFFFF"/>
        </w:rPr>
        <w:t xml:space="preserve"> </w:t>
      </w:r>
      <w:r w:rsidRPr="00CE31D2">
        <w:rPr>
          <w:rFonts w:ascii="Arial" w:hAnsi="Arial" w:cs="Arial"/>
          <w:color w:val="000000"/>
          <w:sz w:val="20"/>
        </w:rPr>
        <w:t>Мариинско</w:t>
      </w:r>
      <w:r w:rsidRPr="00CE31D2">
        <w:rPr>
          <w:rFonts w:ascii="Arial" w:hAnsi="Arial" w:cs="Arial"/>
          <w:color w:val="000000"/>
          <w:sz w:val="20"/>
          <w:shd w:val="clear" w:color="auto" w:fill="FFFFFF"/>
        </w:rPr>
        <w:t>-</w:t>
      </w:r>
      <w:r w:rsidRPr="00CE31D2">
        <w:rPr>
          <w:rFonts w:ascii="Arial" w:hAnsi="Arial" w:cs="Arial"/>
          <w:color w:val="000000"/>
          <w:sz w:val="20"/>
        </w:rPr>
        <w:t>Посадского</w:t>
      </w:r>
      <w:r w:rsidRPr="00CE31D2">
        <w:rPr>
          <w:rFonts w:ascii="Arial" w:hAnsi="Arial" w:cs="Arial"/>
          <w:color w:val="000000"/>
          <w:sz w:val="20"/>
          <w:shd w:val="clear" w:color="auto" w:fill="FFFFFF"/>
        </w:rPr>
        <w:t xml:space="preserve"> района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szCs w:val="23"/>
        </w:rPr>
        <w:t xml:space="preserve">3. </w:t>
      </w:r>
      <w:r w:rsidRPr="00CE31D2">
        <w:rPr>
          <w:rFonts w:ascii="Arial" w:hAnsi="Arial" w:cs="Arial"/>
          <w:color w:val="000000"/>
          <w:sz w:val="20"/>
        </w:rPr>
        <w:t xml:space="preserve">Настоящее постановление вступает в силу после его </w:t>
      </w:r>
      <w:hyperlink r:id="rId147" w:history="1">
        <w:r w:rsidRPr="00CE31D2">
          <w:rPr>
            <w:rStyle w:val="af0"/>
            <w:rFonts w:ascii="Arial" w:hAnsi="Arial" w:cs="Arial"/>
            <w:b/>
            <w:color w:val="000000"/>
          </w:rPr>
          <w:t>официального опубликования</w:t>
        </w:r>
      </w:hyperlink>
      <w:r w:rsidRPr="00CE31D2">
        <w:rPr>
          <w:rFonts w:ascii="Arial" w:hAnsi="Arial" w:cs="Arial"/>
          <w:color w:val="000000"/>
          <w:sz w:val="20"/>
        </w:rPr>
        <w:t xml:space="preserve"> в периодическом печатном издании "Посадский вестник" и подлежит размещению на </w:t>
      </w:r>
      <w:hyperlink r:id="rId148" w:history="1">
        <w:r w:rsidRPr="00CE31D2">
          <w:rPr>
            <w:rStyle w:val="af0"/>
            <w:rFonts w:ascii="Arial" w:hAnsi="Arial" w:cs="Arial"/>
            <w:b/>
            <w:color w:val="000000"/>
          </w:rPr>
          <w:t>официальном сайте</w:t>
        </w:r>
      </w:hyperlink>
      <w:r w:rsidRPr="00CE31D2">
        <w:rPr>
          <w:rFonts w:ascii="Arial" w:hAnsi="Arial" w:cs="Arial"/>
          <w:color w:val="000000"/>
          <w:sz w:val="20"/>
        </w:rPr>
        <w:t xml:space="preserve"> Мариинско-Посадского муниципального округа в информационно-телекоммуникационной сети "Интернет".</w:t>
      </w:r>
    </w:p>
    <w:p w:rsidR="00371914" w:rsidRDefault="00371914" w:rsidP="00724A07">
      <w:pPr>
        <w:pStyle w:val="empty"/>
        <w:shd w:val="clear" w:color="auto" w:fill="FFFFFF"/>
        <w:spacing w:before="0" w:beforeAutospacing="0" w:after="0" w:afterAutospacing="0"/>
        <w:jc w:val="both"/>
        <w:rPr>
          <w:rFonts w:ascii="Arial" w:hAnsi="Arial" w:cs="Arial"/>
          <w:color w:val="000000"/>
          <w:sz w:val="20"/>
          <w:szCs w:val="23"/>
        </w:rPr>
      </w:pPr>
    </w:p>
    <w:p w:rsidR="00371914" w:rsidRPr="00CE31D2" w:rsidRDefault="00371914" w:rsidP="00724A07">
      <w:pPr>
        <w:pStyle w:val="empty"/>
        <w:shd w:val="clear" w:color="auto" w:fill="FFFFFF"/>
        <w:spacing w:before="0" w:beforeAutospacing="0" w:after="0" w:afterAutospacing="0"/>
        <w:jc w:val="both"/>
        <w:rPr>
          <w:rFonts w:ascii="Arial" w:hAnsi="Arial" w:cs="Arial"/>
          <w:color w:val="000000"/>
          <w:sz w:val="20"/>
          <w:szCs w:val="23"/>
        </w:rPr>
      </w:pPr>
      <w:r w:rsidRPr="00CE31D2">
        <w:rPr>
          <w:rFonts w:ascii="Arial" w:hAnsi="Arial" w:cs="Arial"/>
          <w:color w:val="000000"/>
          <w:sz w:val="20"/>
          <w:szCs w:val="23"/>
        </w:rPr>
        <w:t xml:space="preserve"> </w:t>
      </w:r>
    </w:p>
    <w:p w:rsidR="00371914" w:rsidRPr="00CE31D2" w:rsidRDefault="00371914" w:rsidP="00724A07">
      <w:pPr>
        <w:pStyle w:val="empty"/>
        <w:shd w:val="clear" w:color="auto" w:fill="FFFFFF"/>
        <w:spacing w:before="0" w:beforeAutospacing="0" w:after="0" w:afterAutospacing="0"/>
        <w:jc w:val="both"/>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Default="00371914" w:rsidP="00724A07">
      <w:pPr>
        <w:spacing w:after="0" w:line="240" w:lineRule="auto"/>
        <w:ind w:firstLine="698"/>
        <w:jc w:val="right"/>
        <w:rPr>
          <w:rFonts w:ascii="Arial" w:hAnsi="Arial" w:cs="Arial"/>
          <w:color w:val="000000"/>
          <w:sz w:val="20"/>
        </w:rPr>
      </w:pP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Приложение</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к постановлению администрации Мариинско-Посадского</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 муниципального округа от 16.03.2023 №273</w:t>
      </w:r>
    </w:p>
    <w:p w:rsidR="00371914" w:rsidRPr="00CE31D2" w:rsidRDefault="00371914" w:rsidP="00724A07">
      <w:pPr>
        <w:spacing w:after="0" w:line="240" w:lineRule="auto"/>
        <w:jc w:val="right"/>
        <w:rPr>
          <w:rFonts w:ascii="Arial" w:hAnsi="Arial" w:cs="Arial"/>
          <w:color w:val="000000"/>
          <w:sz w:val="20"/>
        </w:rPr>
      </w:pPr>
    </w:p>
    <w:p w:rsidR="00371914" w:rsidRPr="001914A2" w:rsidRDefault="00371914" w:rsidP="00724A07">
      <w:pPr>
        <w:pStyle w:val="3"/>
        <w:spacing w:before="0" w:after="0"/>
        <w:jc w:val="center"/>
        <w:rPr>
          <w:rFonts w:ascii="Arial" w:hAnsi="Arial" w:cs="Arial"/>
          <w:color w:val="000000"/>
          <w:sz w:val="20"/>
          <w:szCs w:val="24"/>
          <w:lang w:val="ru-RU"/>
        </w:rPr>
      </w:pPr>
      <w:r w:rsidRPr="001914A2">
        <w:rPr>
          <w:rFonts w:ascii="Arial" w:hAnsi="Arial" w:cs="Arial"/>
          <w:color w:val="000000"/>
          <w:sz w:val="20"/>
          <w:szCs w:val="24"/>
          <w:lang w:val="ru-RU"/>
        </w:rPr>
        <w:t>Порядок формирования, подготовки и использования</w:t>
      </w:r>
    </w:p>
    <w:p w:rsidR="00371914" w:rsidRDefault="00371914" w:rsidP="00724A07">
      <w:pPr>
        <w:spacing w:after="0" w:line="240" w:lineRule="auto"/>
        <w:ind w:firstLine="559"/>
        <w:jc w:val="center"/>
        <w:rPr>
          <w:rFonts w:ascii="Arial" w:hAnsi="Arial" w:cs="Arial"/>
          <w:b/>
          <w:color w:val="000000"/>
          <w:sz w:val="20"/>
        </w:rPr>
      </w:pPr>
      <w:r w:rsidRPr="00CE31D2">
        <w:rPr>
          <w:rFonts w:ascii="Arial" w:hAnsi="Arial" w:cs="Arial"/>
          <w:b/>
          <w:color w:val="000000"/>
          <w:sz w:val="20"/>
        </w:rPr>
        <w:t>резерва управленческих кадров Мариинско-Посадского муниципального округа Чувашской Республики</w:t>
      </w:r>
    </w:p>
    <w:p w:rsidR="00371914" w:rsidRPr="00CE31D2" w:rsidRDefault="00371914" w:rsidP="00724A07">
      <w:pPr>
        <w:spacing w:after="0" w:line="240" w:lineRule="auto"/>
        <w:ind w:firstLine="559"/>
        <w:jc w:val="center"/>
        <w:rPr>
          <w:rFonts w:ascii="Arial" w:hAnsi="Arial" w:cs="Arial"/>
          <w:b/>
          <w:color w:val="000000"/>
          <w:sz w:val="20"/>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I</w:t>
      </w:r>
      <w:r w:rsidRPr="001914A2">
        <w:rPr>
          <w:rFonts w:ascii="Arial" w:hAnsi="Arial" w:cs="Arial"/>
          <w:color w:val="000000"/>
          <w:sz w:val="20"/>
          <w:szCs w:val="24"/>
          <w:lang w:val="ru-RU"/>
        </w:rPr>
        <w:t>. Общие положения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1.1. Резерв управленческих кадров Мариинско-Посадского муниципального округа (далее - Резерв) - сформированная в соответствии с настоящим Порядком группа высококвалифицированных и перспективных лиц, имеющих опыт руководящей либо управленческой деятельности, успешно проявивших себя в сфере профессиональной и (или) общественной деятельности, обладающих необходимыми профессионально-деловыми и личностными качествами и высокой степенью ответственности, позволяющими рассматривать их в качестве кандидатов для замещения руководящих должностей.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1.2. Резерв формируется по трем целевым группам: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группа 1. Резерв на высшую группу должностей муниципальной службы (за исключением должности главы Мариинско-Посадского муниципального округа), главную группу должностей муниципальной службы, ведущую группу должностей муниципальной службы;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группа 2. Резерв на должности руководителя муниципального учреждения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группа 3. Резерв на должности руководителя муниципального унитарного предприятия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В каждой целевой группе лица, состоящие в Резерве, ранжируются по трем уровням готовности к занятию управленческих должностей: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"высший" - компетенции, опыт и общий уровень подготовки лица, состоящего в Резерве, достаточны для назначения на вышестоящую управленческую должность;</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"базовый" - после получения дополнительного профессионального образования, по итогам и с учетом тестирования лицо, состоящее в Резерве, может претендовать на замещение вышестоящей управленческой должности;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"перспективный" - перспективные лица, состоящие в Резерве, которые после получения дополнительного профессионального образования могут претендовать на замещение управленческих должностей, в том числе в порядке должностного роста.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1.3. Решение о включении в Резерв принимается главой Мариинско-Посадского муниципального округа и оформляется распоряжением администрации Мариинско-Посадского муниципального округа.</w:t>
      </w:r>
    </w:p>
    <w:p w:rsidR="00371914"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1.4. Ответственным за формирование, подготовку и использование Резерва является сектор кадровой работы отдела организационно-контрольной работы администрации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II</w:t>
      </w:r>
      <w:r w:rsidRPr="001914A2">
        <w:rPr>
          <w:rFonts w:ascii="Arial" w:hAnsi="Arial" w:cs="Arial"/>
          <w:color w:val="000000"/>
          <w:sz w:val="20"/>
          <w:szCs w:val="24"/>
          <w:lang w:val="ru-RU"/>
        </w:rPr>
        <w:t>. Формирование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2.1. Формирование Резерва осуществляется посредством отбора из числа лиц, представивших свои кандидатуры для включения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2.2. Ограничениями для включения в Резерв являются: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отсутствие гражданства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возраст старше 55 лет;</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отсутствие высшего образования;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отсутствие управленческого опыта более трех лет;</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нахождение в статусе "безработный" либо "временно неработающий" (далее - статус "неработающий") более одного года.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2.3. Лица, указанные в пункте 2.1 настоящего Порядка, включаются в Резерв на срок до трех лет.</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Лица в статусе "неработающий" могут состоять в Резерве не более одного года. Изменение статуса (трудоустройство) является основанием для продления срока нахождения в Резерве до трех лет (включая период пребывания в Резерве в статусе "неработающий").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2.4. Отбор лиц, представивших свои кандидатуры для включения в Резерв, осуществляется Конкурсной комиссией по формированию и подготовке резерва управленческих кадров Мариинско-Посадского муниципального округа (далее - Комиссия), состав которой утверждается постановлением администрации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Комиссия в своей деятельности руководствуется </w:t>
      </w:r>
      <w:hyperlink r:id="rId149" w:history="1">
        <w:r w:rsidRPr="00CE31D2">
          <w:rPr>
            <w:rStyle w:val="af0"/>
            <w:rFonts w:ascii="Arial" w:hAnsi="Arial" w:cs="Arial"/>
            <w:b/>
            <w:color w:val="000000"/>
          </w:rPr>
          <w:t>Конституцией Российской Федерации</w:t>
        </w:r>
      </w:hyperlink>
      <w:r w:rsidRPr="00CE31D2">
        <w:rPr>
          <w:rFonts w:ascii="Arial" w:hAnsi="Arial" w:cs="Arial"/>
          <w:b/>
          <w:color w:val="000000"/>
          <w:sz w:val="20"/>
        </w:rPr>
        <w:t>,</w:t>
      </w:r>
      <w:r w:rsidRPr="00CE31D2">
        <w:rPr>
          <w:rFonts w:ascii="Arial" w:hAnsi="Arial" w:cs="Arial"/>
          <w:color w:val="000000"/>
          <w:sz w:val="20"/>
        </w:rPr>
        <w:t xml:space="preserve"> федеральными законами и иными нормативными правовыми актами Российской Федерации, Конституцией Чувашской Республики, законами Чувашской Республики и иными нормативными правовыми актами Чувашской Республики, муниципальными правовыми актами Мариинско-Посадского муниципального округа, а также настоящим Порядком.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Состав </w:t>
      </w:r>
      <w:r w:rsidRPr="00CE31D2">
        <w:rPr>
          <w:rFonts w:ascii="Arial" w:hAnsi="Arial" w:cs="Arial"/>
          <w:color w:val="000000"/>
          <w:sz w:val="20"/>
          <w:shd w:val="clear" w:color="auto" w:fill="FFFFFF"/>
        </w:rPr>
        <w:t>Комиссии включает заместителя главы администрации Мариинско-Посадского муниципального округа - начальника отдела образования, молодежной политики и спорта (председатель Комиссии), управляющего делами-начальника отдела организационно-контрольной работы (заместитель председателя Комиссии), заведующего сектором кадровой работы отдела организационно-контрольной работы администрации (секретарь Комиссии) и членов комиссии. В состав Комиссии входят представители администрации Мариинско-Посадского муниципального округа (далее - Администрация), депутаты Собрания депутатов Мариинско-Посадского муниципального округа, а также по согласованию представители научных, образовательных и иных организаций, общественных объединений, бизнес-сообщества, эксперты в сфере оценки персонала.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Председатель Комиссии осуществляет общее руководство работой Комиссии, назначает и ведет заседание Комиссии, утверждает повестку дня заседания Комиссии. В отсутствие председателя Комиссии его функции выполняет заместитель председателя Комиссии.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Ответственный секретарь Комиссии организует проведение заседания Комиссии, информирует членов Комиссии о заседании Комиссии, формирует повестку дня заседания Комиссии, организует ведение протокола заседания Комиссии и обеспечивает своевременное его подписание. В отсутствие ответственного секретаря Комиссии его функции выполняет заместитель председателя Комиссии.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Основными задачами Комиссии являются: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подготовка предложений главе Мариинско-Посадского муниципального округа, касающихся выработки муниципальной политики в области формирования и эффективного использования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lastRenderedPageBreak/>
        <w:t>- отбор лиц, представивших свои кандидатуры, для включения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определение целевой группы, в которую предлагаются для включения в Резерв прошедшие отбор в Резерв лица;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определение уровня готовности к занятию управленческих должностей лиц, прошедших отбор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Комиссия для решения возложенных на нее основных задач имеет право:</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приглашать на свои заседания представителей государственных органов Чувашской Республики, органов местного самоуправления Мариинско-Посадского муниципального округа, общественных объединений, экспертов, специалистов, иных граждан;</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запрашивать и получать в установленном порядке необходимые материалы от лиц, представивших свои кандидатуры для включения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Член Комиссии в случае возникновения у него конфликта интересов, который может повлиять на его объективность при участии в работе Комиссии, обязан заявить об этом и не должен участвовать в ее работе.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Заседание Комиссии считается правомочным, если на нем присутствует более половины ее членов.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Организационно-техническое обеспечение деятельности Комиссии осуществляет отдел организационно-контрольной и кадровой работы.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2.5. Отбор лиц из числа представивших свои кандидатуры для включения в Резерв осуществляется на основании представленных ими в Администрацию:</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 заявления по форме согласно приложению N 1 к настоящему Порядку;</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 анкета на бумажном (2 экземпляра) и электронном носителях по форме согласно приложению N 2 к настоящему Порядку;</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 не менее двух рекомендаций лиц, занимающих руководящие либо управленческие должности, характеризующих профессиональные и личностные качества лица, представившего свою кандидатуру для включения в Резерв, по форме согласно приложению N 3 к настоящему Порядку;</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4) копия трудовой книжки, заверенная надлежащим образом, и (или) сведения о трудовой деятельности;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5) копии документов об образовании и о квалификации, о повышении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надлежащим образом;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 копия паспорта или заменяющего его документа.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2.6. В целях проведения отбора в Резерв Администрация размещает на официальном сайте Мариинско-Посадского муниципального округа в информационно-телекоммуникационной сети "Интернет" (далее - Сайт) объявление о приеме документов для участия в отборе в Резерв, а также следующую информацию:</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ограничения, установленные пунктом 2.2 настоящего Порядка;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место и время приема документов, указанных в пункте 2.5 настоящего Порядка;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сведения об источнике подробной информации об отборе в Резерв (телефон, факс, электронная почта, электронный адрес Сайта).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По решению Администрации информация об отборе в Резерв также направляется в адрес организаций, общественных объединений, политических партий. Информация об отборе в Резерв также может публиковаться в периодическом печатном издании.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Прием документов для участия в отборе в Резерв осуществляется Администрацией постоянно с даты размещения объявления о приеме документов на Сайте.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2.7. Лица, представившие свои кандидатуры для включения в Резерв, не могут быть допущены к отбору в случае несвоевременного представления документов, предусмотренных настоящим Порядком, представления их не в полном объеме, а также при наличии ограничений, установленных пунктом 2.2 настоящего Порядка, о чем они информируются посредством почтовой связи либо по адресу электронной почты, указанному в заявлении о включении в Резерв, в течение 15 рабочих дней со дня поступления заявления.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2.8. Заявление лица, представившего свою кандидатуру для включения в Резерв, рассматривается на заседании Комиссии не позднее 30 рабочих дней со дня его поступления в Администрацию.</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Комиссией в целях отбора лиц, представивших свои кандидатуры для включения в Резерв, а также определения целевых групп, в которые они рекомендуются, уровня их готовности к занятию управленческих должностей: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запрашивается информация правоохранительных и других государственных органов;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рассматриваются документы лиц, представивших свои кандидатуры для включения в Резерв; изучаются рекомендации, характеризующие профессиональные и личностные качества вышеуказанных лиц;</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оцениваются результаты трудовой деятельности лиц, представивших свои кандидатуры для включения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проводятся собеседования с лицом, представившим свою кандидатуру для включения в Резерв; применяются иные методы, не противоречащие законодательству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По результатам рассмотрения документов, проведения собеседований и применения иных методов, не противоречащих законодательству Российской Федерации, членами Комиссии осуществляется оценка профессиональных и личностных качеств лиц, участвующих в отборе, по 5-балльной системе по следующим критериям: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ориентация на достижение результата: наличие объективно измеряемых показателей позитивных изменений, произошедших в деятельности организации, структурного подразделения организации под руководством лица, участвующего в отборе, наличие успешно реализованных проектов;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профессиональная компетентность: наличие опыта работы, знаний, умений и навыков управленческой деятельности, способность анализировать информацию и принимать обоснованные решения, стратегическое мышление, масштабность мышления, информированность;</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социальная и личностная компетентность: наличие лидерских качеств, активная гражданская позиция, инициативность, способность объективно оценивать свою работу и работу коллектива, высокая работоспособность, коммуникабельность, корректность, готовность к саморазвитию, позитивность, стрессоустойчивость, логичность речи.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2.9. По результатам проведения оценочных мероприятий, указанных в пункте 2.8 настоящего Порядка, Комиссия принимает одно из следующих решений: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считать лицо, представившее свою кандидатуру для включения в Резерв, прошедшим отбор на включение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считать лицо, представившее свою кандидатуру для включения в Резерв, не прошедшим отбор на включение в Резерв с обоснованием такого решения.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Решением Комиссии определяются целевые группы, в которые включаются прошедшие отбор лица, а также уровень их готовности к занятию управленческих должностей.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2.10. Документы лиц, не допущенных к отбору в связи с наличием ограничений для включения в Резерв, лиц, участвовавших в отборе, но не прошедших его, возвращаются им по их письменному заявлению в месячный срок со дня его поступления. В течение трех лет со дня поступления документов в Администрацию документы хранятся в Администрации, после чего подлежат уничтожению.</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2.11. Лица, участвовавшие в отборе, вправе обжаловать решение Комиссии в соответствии с законодательством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2.12.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 который в течение семи рабочих дней со дня проведения заседания Комиссии подписывается председательствующим на заседании Комиссии. При равенстве голосов решающим является голос председательствующего на заседании Комиссии.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2.13. В соответствии со статьей 9 Федерального закона "О персональных данных" получение, хранение, обработка и использование персональных данных лиц, представивших свои кандидатуры для включения в Резерв, а также лиц, включенных в Резерв, осуществляются с их письменного согласия.</w:t>
      </w: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III</w:t>
      </w:r>
      <w:r w:rsidRPr="001914A2">
        <w:rPr>
          <w:rFonts w:ascii="Arial" w:hAnsi="Arial" w:cs="Arial"/>
          <w:color w:val="000000"/>
          <w:sz w:val="20"/>
          <w:szCs w:val="24"/>
          <w:lang w:val="ru-RU"/>
        </w:rPr>
        <w:t>. Формирование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3.1. Лица, состоящие в Резерве, с их согласия могут быть назначены на должности, указанные в пункте 1.2 настоящего Порядка.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В случае замещения должности на конкурсной основе кандидатура лица, состоящего в Резерве, с его согласия может направляться для участия в конкурсных процедурах в установленном законодательном порядке.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3.2. Включение лица в Резерв не является основанием для обязательного назначения его на должности, указанные в пункте 1.2 настоящего Порядка.</w:t>
      </w:r>
    </w:p>
    <w:p w:rsidR="00371914" w:rsidRPr="00A53246" w:rsidRDefault="00371914" w:rsidP="00724A07">
      <w:pPr>
        <w:pStyle w:val="3"/>
        <w:spacing w:before="0" w:after="0"/>
        <w:jc w:val="center"/>
        <w:rPr>
          <w:rFonts w:ascii="Arial" w:hAnsi="Arial" w:cs="Arial"/>
          <w:color w:val="000000"/>
          <w:sz w:val="20"/>
          <w:szCs w:val="24"/>
          <w:lang w:val="ru-RU"/>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IV</w:t>
      </w:r>
      <w:r w:rsidRPr="001914A2">
        <w:rPr>
          <w:rFonts w:ascii="Arial" w:hAnsi="Arial" w:cs="Arial"/>
          <w:color w:val="000000"/>
          <w:sz w:val="20"/>
          <w:szCs w:val="24"/>
          <w:lang w:val="ru-RU"/>
        </w:rPr>
        <w:t>. Подготовка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4.1. Подготовка лиц, состоящих в Резерве, осуществляется по основной и дополнительной формам.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4.2. Основной формой подготовки является самоподготовка.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4.3. К дополнительным формам подготовки относятся: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переподготовка, повышение квалификации, стажировка по соответствующим направлениям деятельности;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обучение специальным дисциплинам, необходимым для инновационного развития приоритетных направлений муниципального регулирования;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участие в работе коллегиальных органов, конференций, совещаний;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участие в подготовке документов стратегического планирования Мариинско-Посадского муниципального округа.</w:t>
      </w:r>
    </w:p>
    <w:p w:rsidR="00371914" w:rsidRPr="00A53246" w:rsidRDefault="00371914" w:rsidP="00724A07">
      <w:pPr>
        <w:pStyle w:val="3"/>
        <w:spacing w:before="0" w:after="0"/>
        <w:jc w:val="center"/>
        <w:rPr>
          <w:rFonts w:ascii="Arial" w:hAnsi="Arial" w:cs="Arial"/>
          <w:color w:val="000000"/>
          <w:sz w:val="20"/>
          <w:szCs w:val="24"/>
          <w:lang w:val="ru-RU"/>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V</w:t>
      </w:r>
      <w:r w:rsidRPr="001914A2">
        <w:rPr>
          <w:rFonts w:ascii="Arial" w:hAnsi="Arial" w:cs="Arial"/>
          <w:color w:val="000000"/>
          <w:sz w:val="20"/>
          <w:szCs w:val="24"/>
          <w:lang w:val="ru-RU"/>
        </w:rPr>
        <w:t>. Работа с Резервом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5.1. Данные о лицах, включенных в Резерв, вносятся в единую форму учета резерва управленческих кадров (далее - единая форма учета). Ведение единой формы учета осуществляет отдел организационно-контрольной и кадровой работы.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lastRenderedPageBreak/>
        <w:t>5.2. При изменении персональных данных, указанных в анкете, лицо, состоящее в Резерве, обязано уведомить об этом по форме, приведенной в приложении N 4 к настоящему Порядку в течение 10 календарных дней после наступления такого изменения с направлением заверенных надлежащим образом копий документов, подтверждающих указанные изменения.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5.3. Отдел организационно-контрольной и кадровой работы в течение пяти рабочих дней после получения от лица, состоящего в Резерве, письменного заявления об изменении персональных данных, указанных в анкете, с приложением заверенных надлежащим образом копий документов, подтверждающих указанное изменение, вносит в единую форму учета информацию об обновлении (дополнении) учетной информации о лице, состоящем в Резерве.</w:t>
      </w:r>
    </w:p>
    <w:p w:rsidR="00371914" w:rsidRPr="00A53246" w:rsidRDefault="00371914" w:rsidP="00724A07">
      <w:pPr>
        <w:pStyle w:val="3"/>
        <w:spacing w:before="0" w:after="0"/>
        <w:jc w:val="center"/>
        <w:rPr>
          <w:rFonts w:ascii="Arial" w:hAnsi="Arial" w:cs="Arial"/>
          <w:color w:val="000000"/>
          <w:sz w:val="20"/>
          <w:szCs w:val="24"/>
          <w:lang w:val="ru-RU"/>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VI</w:t>
      </w:r>
      <w:r w:rsidRPr="001914A2">
        <w:rPr>
          <w:rFonts w:ascii="Arial" w:hAnsi="Arial" w:cs="Arial"/>
          <w:color w:val="000000"/>
          <w:sz w:val="20"/>
          <w:szCs w:val="24"/>
          <w:lang w:val="ru-RU"/>
        </w:rPr>
        <w:t>. Исключение из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6.1. Лицо, состоящее в Резерве, исключается из Резерва: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по личному заявлению;</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по мотивированному предложению Администрации;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в случае прекращения с ним трудового договора по основаниям, предусмотренным </w:t>
      </w:r>
      <w:hyperlink r:id="rId150" w:history="1">
        <w:r w:rsidRPr="00CE31D2">
          <w:rPr>
            <w:rStyle w:val="af0"/>
            <w:rFonts w:ascii="Arial" w:hAnsi="Arial" w:cs="Arial"/>
            <w:color w:val="000000"/>
          </w:rPr>
          <w:t>пунктами 4-6</w:t>
        </w:r>
      </w:hyperlink>
      <w:r w:rsidRPr="00CE31D2">
        <w:rPr>
          <w:rFonts w:ascii="Arial" w:hAnsi="Arial" w:cs="Arial"/>
          <w:color w:val="000000"/>
          <w:sz w:val="20"/>
        </w:rPr>
        <w:t xml:space="preserve">, </w:t>
      </w:r>
      <w:hyperlink r:id="rId151" w:history="1">
        <w:r w:rsidRPr="00CE31D2">
          <w:rPr>
            <w:rStyle w:val="af0"/>
            <w:rFonts w:ascii="Arial" w:hAnsi="Arial" w:cs="Arial"/>
            <w:color w:val="000000"/>
          </w:rPr>
          <w:t>8</w:t>
        </w:r>
      </w:hyperlink>
      <w:r w:rsidRPr="00CE31D2">
        <w:rPr>
          <w:rFonts w:ascii="Arial" w:hAnsi="Arial" w:cs="Arial"/>
          <w:color w:val="000000"/>
          <w:sz w:val="20"/>
        </w:rPr>
        <w:t xml:space="preserve">, </w:t>
      </w:r>
      <w:hyperlink r:id="rId152" w:history="1">
        <w:r w:rsidRPr="00CE31D2">
          <w:rPr>
            <w:rStyle w:val="af0"/>
            <w:rFonts w:ascii="Arial" w:hAnsi="Arial" w:cs="Arial"/>
            <w:color w:val="000000"/>
          </w:rPr>
          <w:t>11 статьи 83</w:t>
        </w:r>
      </w:hyperlink>
      <w:r w:rsidRPr="00CE31D2">
        <w:rPr>
          <w:rFonts w:ascii="Arial" w:hAnsi="Arial" w:cs="Arial"/>
          <w:color w:val="000000"/>
          <w:sz w:val="20"/>
        </w:rPr>
        <w:t xml:space="preserve"> Трудового кодекса Российской Федерации и </w:t>
      </w:r>
      <w:hyperlink r:id="rId153" w:history="1">
        <w:r w:rsidRPr="00CE31D2">
          <w:rPr>
            <w:rStyle w:val="af0"/>
            <w:rFonts w:ascii="Arial" w:hAnsi="Arial" w:cs="Arial"/>
            <w:color w:val="000000"/>
          </w:rPr>
          <w:t>статьей 19</w:t>
        </w:r>
      </w:hyperlink>
      <w:r w:rsidRPr="00CE31D2">
        <w:rPr>
          <w:rFonts w:ascii="Arial" w:hAnsi="Arial" w:cs="Arial"/>
          <w:color w:val="000000"/>
          <w:sz w:val="20"/>
        </w:rPr>
        <w:t xml:space="preserve"> Федерального закона от 2 марта 2007 г. N 25-ФЗ "О муниципальной службе в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по истечении трех лет нахождения в Резерве;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в случае назначения лица, включенного в Резерв, на вышестоящую управленческую должность в рамках целевой группы, для замещения которой гражданин включен в Резерв.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6.2. Решение об исключении из Резерва лица, состоящего в Резерве, принимается Комиссией и оформляется протоколом, который доводится до главы Мариинско-Посадского муниципального округа в течение 10 рабочих дней со дня проведения заседания Комиссии.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6.3. Решение об исключении лиц, рекомендованных Комиссией для исключения из Резерва, оформляется распоряжением администрации Мариинско-Посадского муниципального округа, которое размещается на Сайте.</w:t>
      </w:r>
    </w:p>
    <w:p w:rsidR="00371914" w:rsidRPr="00A53246" w:rsidRDefault="00371914" w:rsidP="00724A07">
      <w:pPr>
        <w:pStyle w:val="3"/>
        <w:spacing w:before="0" w:after="0"/>
        <w:jc w:val="center"/>
        <w:rPr>
          <w:rFonts w:ascii="Arial" w:hAnsi="Arial" w:cs="Arial"/>
          <w:color w:val="000000"/>
          <w:sz w:val="20"/>
          <w:szCs w:val="24"/>
          <w:lang w:val="ru-RU"/>
        </w:rPr>
      </w:pPr>
    </w:p>
    <w:p w:rsidR="00371914" w:rsidRPr="001914A2" w:rsidRDefault="00371914" w:rsidP="00724A07">
      <w:pPr>
        <w:pStyle w:val="3"/>
        <w:spacing w:before="0" w:after="0"/>
        <w:jc w:val="center"/>
        <w:rPr>
          <w:rFonts w:ascii="Arial" w:hAnsi="Arial" w:cs="Arial"/>
          <w:color w:val="000000"/>
          <w:sz w:val="20"/>
          <w:szCs w:val="24"/>
          <w:lang w:val="ru-RU"/>
        </w:rPr>
      </w:pPr>
      <w:r w:rsidRPr="00CE31D2">
        <w:rPr>
          <w:rFonts w:ascii="Arial" w:hAnsi="Arial" w:cs="Arial"/>
          <w:color w:val="000000"/>
          <w:sz w:val="20"/>
          <w:szCs w:val="24"/>
        </w:rPr>
        <w:t>VII</w:t>
      </w:r>
      <w:r w:rsidRPr="001914A2">
        <w:rPr>
          <w:rFonts w:ascii="Arial" w:hAnsi="Arial" w:cs="Arial"/>
          <w:color w:val="000000"/>
          <w:sz w:val="20"/>
          <w:szCs w:val="24"/>
          <w:lang w:val="ru-RU"/>
        </w:rPr>
        <w:t>. Оценка эффективности работы с Резервом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7.1. По результатам работы с Резервом ежегодно не позднее 15 марта года, следующего за отчетным, осуществляется оценка эффективности работы с Резервом.</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7.2. Основными показателями эффективности работы с Резервом являются: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доля лиц, назначенных на управленческую должность, в числе лиц, включенных в Резерв, не менее 10 процентов;</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доля лиц, принимавших участие в мероприятиях, предусмотренных пунктом 4.3 настоящего Порядка, в числе лиц, включенных в Резерв, не менее 10 процентов.</w:t>
      </w:r>
    </w:p>
    <w:p w:rsidR="00371914"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7.3. Информация о результатах работы с Резервом представляется председателю Комиссии не позднее 31 марта года, следующего за отчетным.</w:t>
      </w:r>
    </w:p>
    <w:p w:rsidR="00371914" w:rsidRPr="00CE31D2" w:rsidRDefault="00371914" w:rsidP="00724A07">
      <w:pPr>
        <w:spacing w:after="0" w:line="240" w:lineRule="auto"/>
        <w:ind w:firstLine="559"/>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 Приложение N 1</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к Порядку формирования,</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подготовки и использования резерва</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управленческих кадров</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Главе Мариинско-Посадского муниципального округа</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(инициалы, фамилия)</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(фамилия, имя, отчество</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(последнее - при наличии)</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проживающего (ей) по адресу:</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(почтовый индекс,</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адрес регистрации, контактный телефон)</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паспорт или документ, его заменяющий:</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(серия, номер, кем и когда выдан)</w:t>
      </w:r>
    </w:p>
    <w:p w:rsidR="00371914" w:rsidRPr="00CE31D2" w:rsidRDefault="00371914" w:rsidP="00724A07">
      <w:pPr>
        <w:spacing w:after="0" w:line="240" w:lineRule="auto"/>
        <w:ind w:firstLine="698"/>
        <w:jc w:val="right"/>
        <w:rPr>
          <w:rFonts w:ascii="Arial" w:hAnsi="Arial" w:cs="Arial"/>
          <w:color w:val="000000"/>
          <w:sz w:val="20"/>
        </w:rPr>
      </w:pPr>
    </w:p>
    <w:p w:rsidR="00371914" w:rsidRPr="001914A2" w:rsidRDefault="00371914" w:rsidP="00724A07">
      <w:pPr>
        <w:pStyle w:val="3"/>
        <w:spacing w:before="0" w:after="0"/>
        <w:jc w:val="center"/>
        <w:rPr>
          <w:rFonts w:ascii="Arial" w:hAnsi="Arial" w:cs="Arial"/>
          <w:color w:val="000000"/>
          <w:sz w:val="20"/>
          <w:lang w:val="ru-RU"/>
        </w:rPr>
      </w:pPr>
      <w:r w:rsidRPr="001914A2">
        <w:rPr>
          <w:rFonts w:ascii="Arial" w:hAnsi="Arial" w:cs="Arial"/>
          <w:color w:val="000000"/>
          <w:sz w:val="20"/>
          <w:lang w:val="ru-RU"/>
        </w:rPr>
        <w:t>заявление.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Прошу допустить меня к участию в отборе для включения в резерв управленческих кадров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В соответствии со </w:t>
      </w:r>
      <w:hyperlink r:id="rId154" w:history="1">
        <w:r w:rsidRPr="00CE31D2">
          <w:rPr>
            <w:rStyle w:val="af0"/>
            <w:rFonts w:ascii="Arial" w:hAnsi="Arial" w:cs="Arial"/>
            <w:color w:val="000000"/>
          </w:rPr>
          <w:t>статьей 9</w:t>
        </w:r>
      </w:hyperlink>
      <w:r w:rsidRPr="00CE31D2">
        <w:rPr>
          <w:rFonts w:ascii="Arial" w:hAnsi="Arial" w:cs="Arial"/>
          <w:color w:val="000000"/>
          <w:sz w:val="20"/>
        </w:rPr>
        <w:t xml:space="preserve"> Федерального закона от 27.07.2006 N 152-ФЗ "О персональных данных" даю свое согласие Администрации Мариинско-Посадского муниципального округа, Конкурсной комиссии по формированию и подготовке резерва управленческих кадров Мариинско-Посадского муниципального округа (далее - Комиссия) на автоматизированную, а также без использования средств автоматизации обработку моих персональных данных в целях формирования, подготовки и использования резерва управленческих кадров Мариинско-Посадского муниципального округа, а именно на совершение действий, предусмотренных </w:t>
      </w:r>
      <w:hyperlink r:id="rId155" w:history="1">
        <w:r w:rsidRPr="00CE31D2">
          <w:rPr>
            <w:rStyle w:val="af0"/>
            <w:rFonts w:ascii="Arial" w:hAnsi="Arial" w:cs="Arial"/>
            <w:color w:val="000000"/>
          </w:rPr>
          <w:t>пунктом 3 статьи 3</w:t>
        </w:r>
      </w:hyperlink>
      <w:r w:rsidRPr="00CE31D2">
        <w:rPr>
          <w:rFonts w:ascii="Arial" w:hAnsi="Arial" w:cs="Arial"/>
          <w:color w:val="000000"/>
          <w:sz w:val="20"/>
        </w:rPr>
        <w:t xml:space="preserve"> Федерального закона от 27.07.2006 N 152-ФЗ "О персональных данных", со сведениями, представленными мной Администрации Мариинско-Посадского муниципального округа для участия в отборе для включения в резерв управленческих кадров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Об изменении персональных данных, указанных мной в анкете, обязуюсь уведомить Администрацию Мариинско-Посадского муниципального округа в течение 10 календарных дней после наступления таких изменений.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К настоящему заявлению прилагаю следующие документы: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_________________________________________________________________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 ______________ 20___ г. 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(подпись)</w:t>
      </w:r>
    </w:p>
    <w:p w:rsidR="00371914"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Приложение N 2</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к Порядку формирования,</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подготовки и использования резерва</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управленческих кадров</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Pr="007046E2" w:rsidRDefault="00371914" w:rsidP="00724A07">
      <w:pPr>
        <w:pStyle w:val="3"/>
        <w:spacing w:before="0" w:after="0"/>
        <w:jc w:val="center"/>
        <w:rPr>
          <w:rFonts w:ascii="Arial" w:hAnsi="Arial" w:cs="Arial"/>
          <w:color w:val="000000"/>
          <w:sz w:val="20"/>
          <w:lang w:val="ru-RU"/>
        </w:rPr>
      </w:pPr>
      <w:r w:rsidRPr="007046E2">
        <w:rPr>
          <w:rFonts w:ascii="Arial" w:hAnsi="Arial" w:cs="Arial"/>
          <w:color w:val="000000"/>
          <w:sz w:val="20"/>
          <w:lang w:val="ru-RU"/>
        </w:rPr>
        <w:t>АНКЕТА</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277"/>
      </w:tblGrid>
      <w:tr w:rsidR="00371914" w:rsidRPr="00CE31D2" w:rsidTr="00724A07">
        <w:trPr>
          <w:cantSplit/>
        </w:trPr>
        <w:tc>
          <w:tcPr>
            <w:tcW w:w="5000" w:type="pct"/>
            <w:tcBorders>
              <w:top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p w:rsidR="00371914" w:rsidRPr="00CE31D2" w:rsidRDefault="00371914" w:rsidP="00724A07">
            <w:pPr>
              <w:pStyle w:val="af1"/>
              <w:ind w:firstLine="559"/>
              <w:jc w:val="center"/>
              <w:rPr>
                <w:rFonts w:cs="Arial"/>
                <w:color w:val="000000"/>
                <w:sz w:val="20"/>
              </w:rPr>
            </w:pPr>
            <w:r w:rsidRPr="00CE31D2">
              <w:rPr>
                <w:rFonts w:cs="Arial"/>
                <w:color w:val="000000"/>
                <w:sz w:val="20"/>
              </w:rPr>
              <w:t>Место</w:t>
            </w:r>
          </w:p>
          <w:p w:rsidR="00371914" w:rsidRPr="00CE31D2" w:rsidRDefault="00371914" w:rsidP="00724A07">
            <w:pPr>
              <w:pStyle w:val="af1"/>
              <w:ind w:firstLine="559"/>
              <w:jc w:val="center"/>
              <w:rPr>
                <w:rFonts w:cs="Arial"/>
                <w:color w:val="000000"/>
                <w:sz w:val="20"/>
              </w:rPr>
            </w:pPr>
            <w:r w:rsidRPr="00CE31D2">
              <w:rPr>
                <w:rFonts w:cs="Arial"/>
                <w:color w:val="000000"/>
                <w:sz w:val="20"/>
              </w:rPr>
              <w:t>для</w:t>
            </w:r>
          </w:p>
          <w:p w:rsidR="00371914" w:rsidRPr="00CE31D2" w:rsidRDefault="00371914" w:rsidP="00724A07">
            <w:pPr>
              <w:pStyle w:val="af1"/>
              <w:ind w:firstLine="559"/>
              <w:jc w:val="center"/>
              <w:rPr>
                <w:rFonts w:cs="Arial"/>
                <w:color w:val="000000"/>
                <w:sz w:val="20"/>
              </w:rPr>
            </w:pPr>
            <w:r w:rsidRPr="00CE31D2">
              <w:rPr>
                <w:rFonts w:cs="Arial"/>
                <w:color w:val="000000"/>
                <w:sz w:val="20"/>
              </w:rPr>
              <w:t>фотографии</w:t>
            </w:r>
          </w:p>
        </w:tc>
      </w:tr>
    </w:tbl>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1. Фамилия _________________________________________________________________________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Имя _______________________________________________________________________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Отчество (при наличии) 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 Изменение фамилии, имени, отчества (последнего - при наличии): 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(если изменяли, то укажите их, а также когда, где и по какой причине)</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3. Гражданство: _________________________________________________________________________ 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(если изменяли, то укажите, когда и по какой причине, если имеете гражданство другого государства, укажите)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lastRenderedPageBreak/>
        <w:t>4. Паспорт или документ, его заменяющий: _________________________________________________________________________ 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 xml:space="preserve"> (серия, номер, кем и когда выдан)</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5"/>
        <w:gridCol w:w="977"/>
        <w:gridCol w:w="977"/>
        <w:gridCol w:w="977"/>
        <w:gridCol w:w="1174"/>
        <w:gridCol w:w="1174"/>
        <w:gridCol w:w="1174"/>
        <w:gridCol w:w="977"/>
        <w:gridCol w:w="1177"/>
      </w:tblGrid>
      <w:tr w:rsidR="00371914" w:rsidRPr="00CE31D2" w:rsidTr="00724A07">
        <w:trPr>
          <w:cantSplit/>
        </w:trPr>
        <w:tc>
          <w:tcPr>
            <w:tcW w:w="1987" w:type="pct"/>
            <w:tcBorders>
              <w:top w:val="nil"/>
              <w:left w:val="nil"/>
              <w:bottom w:val="nil"/>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5. Дата рождения:</w:t>
            </w:r>
          </w:p>
        </w:tc>
        <w:tc>
          <w:tcPr>
            <w:tcW w:w="342"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342"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342"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411"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411"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411"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342" w:type="pct"/>
            <w:tcBorders>
              <w:top w:val="nil"/>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412" w:type="pct"/>
            <w:tcBorders>
              <w:top w:val="nil"/>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987" w:type="pct"/>
            <w:tcBorders>
              <w:top w:val="nil"/>
              <w:left w:val="nil"/>
              <w:bottom w:val="nil"/>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84" w:type="pct"/>
            <w:gridSpan w:val="2"/>
            <w:tcBorders>
              <w:top w:val="single" w:sz="4" w:space="0" w:color="auto"/>
              <w:left w:val="single" w:sz="4" w:space="0" w:color="auto"/>
              <w:bottom w:val="nil"/>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число</w:t>
            </w:r>
          </w:p>
        </w:tc>
        <w:tc>
          <w:tcPr>
            <w:tcW w:w="753" w:type="pct"/>
            <w:gridSpan w:val="2"/>
            <w:tcBorders>
              <w:top w:val="single" w:sz="4" w:space="0" w:color="auto"/>
              <w:left w:val="single" w:sz="4" w:space="0" w:color="auto"/>
              <w:bottom w:val="nil"/>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месяц</w:t>
            </w:r>
          </w:p>
        </w:tc>
        <w:tc>
          <w:tcPr>
            <w:tcW w:w="1576" w:type="pct"/>
            <w:gridSpan w:val="4"/>
            <w:tcBorders>
              <w:top w:val="single" w:sz="4" w:space="0" w:color="auto"/>
              <w:left w:val="single" w:sz="4" w:space="0" w:color="auto"/>
              <w:bottom w:val="nil"/>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год</w:t>
            </w:r>
          </w:p>
        </w:tc>
      </w:tr>
    </w:tbl>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 Место рождения: __________________________________________________________</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6.1. Общее время проживания в Чувашской Республике (количество лет)</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7. Адрес регистрации: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индекс ____________________________________________________________________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республика (область) район</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_________________________________________________________________________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населенный пункт (город, село, поселок и др.)</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улица _______________________ дом ___________ корп. _________ квартира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8. Адрес фактического проживания: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индекс 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республика (область) район</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населенный пункт (город, село, поселок и др.)</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улица __________________________ дом _________ корп. _________ квартира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9. Контактная информация (телефоны: домашний, рабочий, сотовый; e-mail):</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7"/>
        <w:gridCol w:w="2266"/>
        <w:gridCol w:w="612"/>
        <w:gridCol w:w="2682"/>
        <w:gridCol w:w="608"/>
        <w:gridCol w:w="2059"/>
        <w:gridCol w:w="608"/>
        <w:gridCol w:w="2179"/>
        <w:gridCol w:w="371"/>
      </w:tblGrid>
      <w:tr w:rsidR="00371914" w:rsidRPr="00CE31D2" w:rsidTr="00724A07">
        <w:trPr>
          <w:cantSplit/>
        </w:trPr>
        <w:tc>
          <w:tcPr>
            <w:tcW w:w="101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10. Семейное</w:t>
            </w:r>
          </w:p>
        </w:tc>
        <w:tc>
          <w:tcPr>
            <w:tcW w:w="793"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женат</w:t>
            </w:r>
          </w:p>
        </w:tc>
        <w:tc>
          <w:tcPr>
            <w:tcW w:w="21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93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холост</w:t>
            </w:r>
          </w:p>
        </w:tc>
        <w:tc>
          <w:tcPr>
            <w:tcW w:w="21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21"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вдовец</w:t>
            </w:r>
          </w:p>
        </w:tc>
        <w:tc>
          <w:tcPr>
            <w:tcW w:w="21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63" w:type="pct"/>
            <w:tcBorders>
              <w:top w:val="nil"/>
              <w:left w:val="nil"/>
              <w:bottom w:val="nil"/>
              <w:right w:val="single" w:sz="4" w:space="0" w:color="auto"/>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разведен</w:t>
            </w:r>
          </w:p>
        </w:tc>
        <w:tc>
          <w:tcPr>
            <w:tcW w:w="130"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p>
        </w:tc>
      </w:tr>
      <w:tr w:rsidR="00371914" w:rsidRPr="00CE31D2" w:rsidTr="00724A07">
        <w:trPr>
          <w:cantSplit/>
        </w:trPr>
        <w:tc>
          <w:tcPr>
            <w:tcW w:w="101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положение:</w:t>
            </w:r>
          </w:p>
        </w:tc>
        <w:tc>
          <w:tcPr>
            <w:tcW w:w="793"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(замужем)</w:t>
            </w:r>
          </w:p>
        </w:tc>
        <w:tc>
          <w:tcPr>
            <w:tcW w:w="21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93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(не замужем)</w:t>
            </w:r>
          </w:p>
        </w:tc>
        <w:tc>
          <w:tcPr>
            <w:tcW w:w="21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21"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(вдова)</w:t>
            </w:r>
          </w:p>
        </w:tc>
        <w:tc>
          <w:tcPr>
            <w:tcW w:w="21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63" w:type="pct"/>
            <w:tcBorders>
              <w:top w:val="nil"/>
              <w:left w:val="nil"/>
              <w:bottom w:val="nil"/>
              <w:right w:val="single" w:sz="4" w:space="0" w:color="auto"/>
            </w:tcBorders>
            <w:vAlign w:val="center"/>
          </w:tcPr>
          <w:p w:rsidR="00371914" w:rsidRPr="00CE31D2" w:rsidRDefault="00371914" w:rsidP="00724A07">
            <w:pPr>
              <w:pStyle w:val="affb"/>
              <w:jc w:val="center"/>
              <w:rPr>
                <w:rFonts w:ascii="Arial" w:hAnsi="Arial" w:cs="Arial"/>
                <w:color w:val="000000"/>
                <w:sz w:val="20"/>
              </w:rPr>
            </w:pPr>
            <w:r w:rsidRPr="00CE31D2">
              <w:rPr>
                <w:rFonts w:ascii="Arial" w:hAnsi="Arial" w:cs="Arial"/>
                <w:color w:val="000000"/>
                <w:sz w:val="20"/>
              </w:rPr>
              <w:t>(разведена)</w:t>
            </w:r>
          </w:p>
        </w:tc>
        <w:tc>
          <w:tcPr>
            <w:tcW w:w="130"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p>
        </w:tc>
      </w:tr>
    </w:tbl>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Если "женат (замужем)", укажите сведения о супруге: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(фамилия, имя, отчество (последнее - при наличии), дата и место рождения,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место работы и замещаемая должность)</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77"/>
        <w:gridCol w:w="1830"/>
        <w:gridCol w:w="775"/>
        <w:gridCol w:w="2025"/>
        <w:gridCol w:w="775"/>
      </w:tblGrid>
      <w:tr w:rsidR="00371914" w:rsidRPr="00CE31D2" w:rsidTr="00724A07">
        <w:trPr>
          <w:cantSplit/>
        </w:trPr>
        <w:tc>
          <w:tcPr>
            <w:tcW w:w="3108" w:type="pct"/>
            <w:tcBorders>
              <w:top w:val="nil"/>
              <w:left w:val="nil"/>
              <w:bottom w:val="nil"/>
              <w:right w:val="nil"/>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11. Наличие детей:</w:t>
            </w:r>
          </w:p>
        </w:tc>
        <w:tc>
          <w:tcPr>
            <w:tcW w:w="641" w:type="pct"/>
            <w:tcBorders>
              <w:top w:val="nil"/>
              <w:left w:val="nil"/>
              <w:bottom w:val="nil"/>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да</w:t>
            </w:r>
          </w:p>
        </w:tc>
        <w:tc>
          <w:tcPr>
            <w:tcW w:w="2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09" w:type="pct"/>
            <w:tcBorders>
              <w:top w:val="nil"/>
              <w:left w:val="single" w:sz="4" w:space="0" w:color="auto"/>
              <w:bottom w:val="nil"/>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нет</w:t>
            </w:r>
          </w:p>
        </w:tc>
        <w:tc>
          <w:tcPr>
            <w:tcW w:w="27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Если "да", укажите: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50"/>
        <w:gridCol w:w="2099"/>
        <w:gridCol w:w="4828"/>
      </w:tblGrid>
      <w:tr w:rsidR="00371914" w:rsidRPr="00CE31D2" w:rsidTr="00724A07">
        <w:trPr>
          <w:cantSplit/>
        </w:trPr>
        <w:tc>
          <w:tcPr>
            <w:tcW w:w="2574"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Фамилия, имя, отчество</w:t>
            </w:r>
          </w:p>
          <w:p w:rsidR="00371914" w:rsidRPr="00CE31D2" w:rsidRDefault="00371914" w:rsidP="00724A07">
            <w:pPr>
              <w:pStyle w:val="af1"/>
              <w:ind w:firstLine="559"/>
              <w:jc w:val="center"/>
              <w:rPr>
                <w:rFonts w:cs="Arial"/>
                <w:color w:val="000000"/>
                <w:sz w:val="20"/>
              </w:rPr>
            </w:pPr>
            <w:r w:rsidRPr="00CE31D2">
              <w:rPr>
                <w:rFonts w:cs="Arial"/>
                <w:color w:val="000000"/>
                <w:sz w:val="20"/>
              </w:rPr>
              <w:t>(последнее - при наличии)</w:t>
            </w:r>
          </w:p>
        </w:tc>
        <w:tc>
          <w:tcPr>
            <w:tcW w:w="73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Пол</w:t>
            </w:r>
          </w:p>
        </w:tc>
        <w:tc>
          <w:tcPr>
            <w:tcW w:w="169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Дата рождения</w:t>
            </w:r>
          </w:p>
        </w:tc>
      </w:tr>
      <w:tr w:rsidR="00371914" w:rsidRPr="00CE31D2" w:rsidTr="00724A07">
        <w:trPr>
          <w:cantSplit/>
        </w:trPr>
        <w:tc>
          <w:tcPr>
            <w:tcW w:w="2574"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69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574"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69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574"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69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574"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691"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12. Национальность: _________________________________________________________________________ ___ (не является обязательным для заполнения)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13. Какими языками владеете: _________________________________________________________________________ 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13.1. Родной язык: _________________________________________________________________________ 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13.2. Языки народов Российской Федерации: 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13.3. Иностранные языки, включая языки народов бывшего СССР:</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0"/>
        <w:gridCol w:w="3312"/>
        <w:gridCol w:w="2898"/>
        <w:gridCol w:w="4337"/>
      </w:tblGrid>
      <w:tr w:rsidR="00371914" w:rsidRPr="00CE31D2" w:rsidTr="00724A07">
        <w:tc>
          <w:tcPr>
            <w:tcW w:w="1306"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Язык</w:t>
            </w:r>
          </w:p>
        </w:tc>
        <w:tc>
          <w:tcPr>
            <w:tcW w:w="3694" w:type="pct"/>
            <w:gridSpan w:val="3"/>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Степень владения</w:t>
            </w:r>
          </w:p>
        </w:tc>
      </w:tr>
      <w:tr w:rsidR="00371914" w:rsidRPr="00CE31D2" w:rsidTr="00724A07">
        <w:tc>
          <w:tcPr>
            <w:tcW w:w="130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116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владею свободно</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читаю и могу объясняться</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читаю и перевожу со словарем</w:t>
            </w:r>
          </w:p>
        </w:tc>
      </w:tr>
      <w:tr w:rsidR="00371914" w:rsidRPr="00CE31D2" w:rsidTr="00724A07">
        <w:trPr>
          <w:cantSplit/>
        </w:trPr>
        <w:tc>
          <w:tcPr>
            <w:tcW w:w="1306"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16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306"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16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14. Навыки работы с компьютером:</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5"/>
        <w:gridCol w:w="1862"/>
        <w:gridCol w:w="2901"/>
        <w:gridCol w:w="1862"/>
        <w:gridCol w:w="4337"/>
      </w:tblGrid>
      <w:tr w:rsidR="00371914" w:rsidRPr="00CE31D2" w:rsidTr="00724A07">
        <w:tc>
          <w:tcPr>
            <w:tcW w:w="1161"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Вид программного обеспечения</w:t>
            </w:r>
          </w:p>
        </w:tc>
        <w:tc>
          <w:tcPr>
            <w:tcW w:w="2320"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Степень владения</w:t>
            </w:r>
          </w:p>
        </w:tc>
        <w:tc>
          <w:tcPr>
            <w:tcW w:w="1519" w:type="pct"/>
            <w:vMerge w:val="restart"/>
            <w:tcBorders>
              <w:top w:val="single" w:sz="4" w:space="0" w:color="auto"/>
              <w:left w:val="single" w:sz="4" w:space="0" w:color="auto"/>
              <w:bottom w:val="nil"/>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конкретных программных продуктов, с которыми приходилось работать</w:t>
            </w:r>
          </w:p>
        </w:tc>
      </w:tr>
      <w:tr w:rsidR="00371914" w:rsidRPr="00CE31D2" w:rsidTr="00724A07">
        <w:tc>
          <w:tcPr>
            <w:tcW w:w="1161"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владею свободно</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имею общее представление</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не работал</w:t>
            </w:r>
          </w:p>
        </w:tc>
        <w:tc>
          <w:tcPr>
            <w:tcW w:w="1519" w:type="pct"/>
            <w:vMerge/>
            <w:tcBorders>
              <w:top w:val="single" w:sz="4" w:space="0" w:color="auto"/>
              <w:left w:val="single" w:sz="4" w:space="0" w:color="auto"/>
              <w:bottom w:val="nil"/>
            </w:tcBorders>
            <w:vAlign w:val="center"/>
          </w:tcPr>
          <w:p w:rsidR="00371914" w:rsidRPr="00CE31D2" w:rsidRDefault="00371914" w:rsidP="00724A07">
            <w:pPr>
              <w:pStyle w:val="af1"/>
              <w:jc w:val="center"/>
              <w:rPr>
                <w:rFonts w:cs="Arial"/>
                <w:color w:val="000000"/>
                <w:sz w:val="20"/>
              </w:rPr>
            </w:pP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1</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2</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3</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4</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5</w:t>
            </w: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Текстовые редакторы</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Электронные таблицы</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Правовые базы данных</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Специальные программные продукты</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Операционные системы</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15. Сведения о службе в вооруженных силах, органах безопасности и правопорядка: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9"/>
        <w:gridCol w:w="2899"/>
        <w:gridCol w:w="2071"/>
        <w:gridCol w:w="2071"/>
        <w:gridCol w:w="4337"/>
      </w:tblGrid>
      <w:tr w:rsidR="00371914" w:rsidRPr="00CE31D2" w:rsidTr="00724A07">
        <w:trPr>
          <w:cantSplit/>
        </w:trPr>
        <w:tc>
          <w:tcPr>
            <w:tcW w:w="1015"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Периоды</w:t>
            </w:r>
          </w:p>
          <w:p w:rsidR="00371914" w:rsidRPr="00CE31D2" w:rsidRDefault="00371914" w:rsidP="00724A07">
            <w:pPr>
              <w:pStyle w:val="af1"/>
              <w:jc w:val="center"/>
              <w:rPr>
                <w:rFonts w:cs="Arial"/>
                <w:color w:val="000000"/>
                <w:sz w:val="20"/>
              </w:rPr>
            </w:pPr>
            <w:r w:rsidRPr="00CE31D2">
              <w:rPr>
                <w:rFonts w:cs="Arial"/>
                <w:color w:val="000000"/>
                <w:sz w:val="20"/>
              </w:rPr>
              <w:t>прохождения службы</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Место прохождения службы</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Вид</w:t>
            </w:r>
          </w:p>
          <w:p w:rsidR="00371914" w:rsidRPr="00CE31D2" w:rsidRDefault="00371914" w:rsidP="00724A07">
            <w:pPr>
              <w:pStyle w:val="af1"/>
              <w:jc w:val="center"/>
              <w:rPr>
                <w:rFonts w:cs="Arial"/>
                <w:color w:val="000000"/>
                <w:sz w:val="20"/>
              </w:rPr>
            </w:pPr>
            <w:r w:rsidRPr="00CE31D2">
              <w:rPr>
                <w:rFonts w:cs="Arial"/>
                <w:color w:val="000000"/>
                <w:sz w:val="20"/>
              </w:rPr>
              <w:t>службы</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Род войск</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Должность / звание</w:t>
            </w:r>
          </w:p>
        </w:tc>
      </w:tr>
      <w:tr w:rsidR="00371914" w:rsidRPr="00CE31D2" w:rsidTr="00724A07">
        <w:trPr>
          <w:cantSplit/>
        </w:trPr>
        <w:tc>
          <w:tcPr>
            <w:tcW w:w="1015"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015"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01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519"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16. Сведения об образовании: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8"/>
        <w:gridCol w:w="3798"/>
        <w:gridCol w:w="3675"/>
        <w:gridCol w:w="3466"/>
      </w:tblGrid>
      <w:tr w:rsidR="00371914" w:rsidRPr="00CE31D2" w:rsidTr="00724A07">
        <w:tc>
          <w:tcPr>
            <w:tcW w:w="1169"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Формальные характеристики полученного образования</w:t>
            </w:r>
          </w:p>
        </w:tc>
        <w:tc>
          <w:tcPr>
            <w:tcW w:w="3831" w:type="pct"/>
            <w:gridSpan w:val="3"/>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Последовательность получения образования</w:t>
            </w:r>
          </w:p>
        </w:tc>
      </w:tr>
      <w:tr w:rsidR="00371914" w:rsidRPr="00CE31D2" w:rsidTr="00724A07">
        <w:tc>
          <w:tcPr>
            <w:tcW w:w="1169"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первое</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второе</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третье</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1</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2</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3</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4</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Даты начала и окончания обучения</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_________</w:t>
            </w:r>
          </w:p>
          <w:p w:rsidR="00371914" w:rsidRPr="00CE31D2" w:rsidRDefault="00371914" w:rsidP="00724A07">
            <w:pPr>
              <w:pStyle w:val="af1"/>
              <w:jc w:val="center"/>
              <w:rPr>
                <w:rFonts w:cs="Arial"/>
                <w:color w:val="000000"/>
                <w:sz w:val="20"/>
              </w:rPr>
            </w:pPr>
            <w:r w:rsidRPr="00CE31D2">
              <w:rPr>
                <w:rFonts w:cs="Arial"/>
                <w:color w:val="000000"/>
                <w:sz w:val="20"/>
              </w:rPr>
              <w:t>(месяц, год) (месяц, год)</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_________</w:t>
            </w:r>
          </w:p>
          <w:p w:rsidR="00371914" w:rsidRPr="00CE31D2" w:rsidRDefault="00371914" w:rsidP="00724A07">
            <w:pPr>
              <w:pStyle w:val="af1"/>
              <w:jc w:val="center"/>
              <w:rPr>
                <w:rFonts w:cs="Arial"/>
                <w:color w:val="000000"/>
                <w:sz w:val="20"/>
              </w:rPr>
            </w:pPr>
            <w:r w:rsidRPr="00CE31D2">
              <w:rPr>
                <w:rFonts w:cs="Arial"/>
                <w:color w:val="000000"/>
                <w:sz w:val="20"/>
              </w:rPr>
              <w:t>(месяц, год) (месяц, год)</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w:t>
            </w:r>
          </w:p>
          <w:p w:rsidR="00371914" w:rsidRPr="00CE31D2" w:rsidRDefault="00371914" w:rsidP="00724A07">
            <w:pPr>
              <w:pStyle w:val="af1"/>
              <w:jc w:val="center"/>
              <w:rPr>
                <w:rFonts w:cs="Arial"/>
                <w:color w:val="000000"/>
                <w:sz w:val="20"/>
              </w:rPr>
            </w:pPr>
            <w:r w:rsidRPr="00CE31D2">
              <w:rPr>
                <w:rFonts w:cs="Arial"/>
                <w:color w:val="000000"/>
                <w:sz w:val="20"/>
              </w:rPr>
              <w:t>(месяц, год)(месяц, год)</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Уровень образования (среднее профессиональное, высшее, аспирантура, адъюнктура, докторантура)</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Форма обучения (очная, вечерняя, заочная)</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Полное наименование образовательной организации (с указанием адреса образовательной организации)</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Факультет</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lastRenderedPageBreak/>
              <w:t>Специальность (направление) по диплому</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Квалификация (специализация) по диплому</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Номер диплома, дата выдачи</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Тема работы (диплома, диссертации)</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1169"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Код профиля образования*</w:t>
            </w:r>
          </w:p>
        </w:tc>
        <w:tc>
          <w:tcPr>
            <w:tcW w:w="133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8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214"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pStyle w:val="ae"/>
        <w:rPr>
          <w:rFonts w:ascii="Arial" w:hAnsi="Arial" w:cs="Arial"/>
          <w:color w:val="000000"/>
          <w:szCs w:val="22"/>
        </w:rPr>
      </w:pPr>
      <w:r w:rsidRPr="00CE31D2">
        <w:rPr>
          <w:rFonts w:ascii="Arial" w:hAnsi="Arial" w:cs="Arial"/>
          <w:color w:val="000000"/>
          <w:szCs w:val="22"/>
        </w:rPr>
        <w:t xml:space="preserve"> -</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Код профиля образования: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1 - технический, технологический;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2 - экономический;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3 - юридический;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4 - управленческий;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5 - гуманитарный;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6 - естественнонаучный;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7 - военный.</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17. Если есть:</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Ученое звание _______________________________________________________________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Ученая степень _____________________________________________________________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Научные труды (сколько и в каких областях) ____________________________________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Изобретения (сколько и в каких областях) ______________________________________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18. Дополнительное профессиональное образование (повышение квалификации - за последние пять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16"/>
        <w:gridCol w:w="4023"/>
        <w:gridCol w:w="3789"/>
        <w:gridCol w:w="3749"/>
      </w:tblGrid>
      <w:tr w:rsidR="00371914" w:rsidRPr="00CE31D2" w:rsidTr="00724A07">
        <w:tc>
          <w:tcPr>
            <w:tcW w:w="951"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 xml:space="preserve"> Формальные характеристики дополнительного профессионального образования</w:t>
            </w:r>
          </w:p>
        </w:tc>
        <w:tc>
          <w:tcPr>
            <w:tcW w:w="4049" w:type="pct"/>
            <w:gridSpan w:val="3"/>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Последовательность обучения</w:t>
            </w:r>
          </w:p>
        </w:tc>
      </w:tr>
      <w:tr w:rsidR="00371914" w:rsidRPr="00CE31D2" w:rsidTr="00724A07">
        <w:tc>
          <w:tcPr>
            <w:tcW w:w="951"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I</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II</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III</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1</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2</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3</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4</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Даты начала и окончания обучения</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_________ (число, месяц, год) (число, месяц, год)</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_________ (число, месяц, год) (число, месяц, год)</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начало - окончание</w:t>
            </w:r>
          </w:p>
          <w:p w:rsidR="00371914" w:rsidRPr="00CE31D2" w:rsidRDefault="00371914" w:rsidP="00724A07">
            <w:pPr>
              <w:pStyle w:val="af1"/>
              <w:jc w:val="center"/>
              <w:rPr>
                <w:rFonts w:cs="Arial"/>
                <w:color w:val="000000"/>
                <w:sz w:val="20"/>
              </w:rPr>
            </w:pPr>
            <w:r w:rsidRPr="00CE31D2">
              <w:rPr>
                <w:rFonts w:cs="Arial"/>
                <w:color w:val="000000"/>
                <w:sz w:val="20"/>
              </w:rPr>
              <w:t>_________ _________ (число, месяц, год) (число, месяц, год)</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Вид программы (повышение квалификации, профессиональная переподготовки)</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организации, образовательной организации</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Место реализации программы (страна, город)</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Тема программы</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Вид итогового документа (сертификат, свидетельство, удостоверение)</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Дата и номер итогового документа (сертификата, свидетельства, удостоверения)</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95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Количество часов</w:t>
            </w:r>
          </w:p>
        </w:tc>
        <w:tc>
          <w:tcPr>
            <w:tcW w:w="1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31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19. Участие в работе коллегиальных, совещательных органов, членство в общественных организациях:</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3"/>
        <w:gridCol w:w="2739"/>
        <w:gridCol w:w="4107"/>
        <w:gridCol w:w="5868"/>
      </w:tblGrid>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 xml:space="preserve"> Годы</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Населенный пункт</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органа (организации)</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Роль</w:t>
            </w:r>
          </w:p>
          <w:p w:rsidR="00371914" w:rsidRPr="00CE31D2" w:rsidRDefault="00371914" w:rsidP="00724A07">
            <w:pPr>
              <w:pStyle w:val="af1"/>
              <w:jc w:val="center"/>
              <w:rPr>
                <w:rFonts w:cs="Arial"/>
                <w:color w:val="000000"/>
                <w:sz w:val="20"/>
              </w:rPr>
            </w:pPr>
            <w:r w:rsidRPr="00CE31D2">
              <w:rPr>
                <w:rFonts w:cs="Arial"/>
                <w:color w:val="000000"/>
                <w:sz w:val="20"/>
              </w:rPr>
              <w:t>(статус, должность)</w:t>
            </w:r>
          </w:p>
        </w:tc>
      </w:tr>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19.1. Проектная деятельность:</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3"/>
        <w:gridCol w:w="2739"/>
        <w:gridCol w:w="4107"/>
        <w:gridCol w:w="5868"/>
      </w:tblGrid>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 xml:space="preserve"> Годы</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проекта</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Уровень (федеральный, региональный, местный)</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Роль</w:t>
            </w:r>
          </w:p>
          <w:p w:rsidR="00371914" w:rsidRPr="00CE31D2" w:rsidRDefault="00371914" w:rsidP="00724A07">
            <w:pPr>
              <w:pStyle w:val="af1"/>
              <w:jc w:val="center"/>
              <w:rPr>
                <w:rFonts w:cs="Arial"/>
                <w:color w:val="000000"/>
                <w:sz w:val="20"/>
              </w:rPr>
            </w:pPr>
            <w:r w:rsidRPr="00CE31D2">
              <w:rPr>
                <w:rFonts w:cs="Arial"/>
                <w:color w:val="000000"/>
                <w:sz w:val="20"/>
              </w:rPr>
              <w:t>(инициатор, руководитель, координатор, участник и т.п.)</w:t>
            </w:r>
          </w:p>
        </w:tc>
      </w:tr>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547"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14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055"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20. Участие в выборных органах:</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(с указанием времени пребывания, наименования органа)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_________________________________________________________________________ 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21. Классный чин, квалификационный разряд, дипломатический ранг, воинское звание, специальное звание (кем и когда присвоены): _________________________________________________________________________ _________________________________________________________________________ 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22. Были ли Вы судимы? Когда и за что? _________________________________________________________________________ _________________________________________________________________________ _______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23. Допуск к государственной тайне, оформленный за период работы, службы, учебы, его форма, номер и дата (если имеется): _________________________________________________________________________ ___</w:t>
      </w:r>
    </w:p>
    <w:p w:rsidR="00371914" w:rsidRPr="00CE31D2" w:rsidRDefault="00371914" w:rsidP="00724A07">
      <w:pPr>
        <w:pStyle w:val="affb"/>
        <w:rPr>
          <w:rFonts w:ascii="Arial" w:hAnsi="Arial" w:cs="Arial"/>
          <w:color w:val="000000"/>
          <w:sz w:val="20"/>
        </w:rPr>
      </w:pPr>
      <w:r w:rsidRPr="00CE31D2">
        <w:rPr>
          <w:rFonts w:ascii="Arial" w:hAnsi="Arial" w:cs="Arial"/>
          <w:color w:val="000000"/>
          <w:sz w:val="20"/>
        </w:rPr>
        <w:t>24. Государственные и ведомственные награды, знаки отличия, иные виды поощрений (наименование, год поощрения): _________________________________________________________________________ _________________________________________________________________________ ________</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25. Ваши основные профессиональные достижения с указанием их результативности и эффективности: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_________________________________________________________________________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26. Цели профессиональной карьеры: укажите ближайшие и (или) долгосрочные цели, к которым Вы стремитесь в своей профессиональной деятельности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_________________________________________________________________________ 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27. Какую информацию о себе, характеризующую Вас как управленца, Вы хотели бы добавить: _________________________________________________________________________ 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28. Назовите факторы, влияющие на Ваше самочувствие и работоспособность:</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82"/>
        <w:gridCol w:w="7395"/>
      </w:tblGrid>
      <w:tr w:rsidR="00371914" w:rsidRPr="00CE31D2" w:rsidTr="00724A07">
        <w:trPr>
          <w:cantSplit/>
        </w:trPr>
        <w:tc>
          <w:tcPr>
            <w:tcW w:w="2410"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положительно</w:t>
            </w:r>
          </w:p>
        </w:tc>
        <w:tc>
          <w:tcPr>
            <w:tcW w:w="2590"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отрицательно</w:t>
            </w:r>
          </w:p>
        </w:tc>
      </w:tr>
      <w:tr w:rsidR="00371914" w:rsidRPr="00CE31D2" w:rsidTr="00724A07">
        <w:trPr>
          <w:cantSplit/>
        </w:trPr>
        <w:tc>
          <w:tcPr>
            <w:tcW w:w="2410"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590"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410"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lastRenderedPageBreak/>
              <w:t xml:space="preserve"> </w:t>
            </w:r>
          </w:p>
        </w:tc>
        <w:tc>
          <w:tcPr>
            <w:tcW w:w="2590"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410"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2590"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29. Ваше хобби (чем Вы любите заниматься в свободное от работы время):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30. Иная информация, которую Вы хотите сообщить о себе: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31.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а также включая работу в настоящее время)**: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2"/>
        <w:gridCol w:w="2124"/>
        <w:gridCol w:w="2690"/>
        <w:gridCol w:w="2070"/>
        <w:gridCol w:w="1859"/>
        <w:gridCol w:w="1456"/>
        <w:gridCol w:w="1856"/>
      </w:tblGrid>
      <w:tr w:rsidR="00371914" w:rsidRPr="00CE31D2" w:rsidTr="00724A07">
        <w:trPr>
          <w:cantSplit/>
        </w:trPr>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 xml:space="preserve"> Даты поступления на работу и ухода с работы</w:t>
            </w:r>
          </w:p>
        </w:tc>
        <w:tc>
          <w:tcPr>
            <w:tcW w:w="74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организации</w:t>
            </w:r>
          </w:p>
        </w:tc>
        <w:tc>
          <w:tcPr>
            <w:tcW w:w="94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Местонахождение организации (адрес)</w:t>
            </w:r>
          </w:p>
        </w:tc>
        <w:tc>
          <w:tcPr>
            <w:tcW w:w="725"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Название подразделения (отдел, цех и т.д.)</w:t>
            </w:r>
          </w:p>
        </w:tc>
        <w:tc>
          <w:tcPr>
            <w:tcW w:w="65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Наименование должности</w:t>
            </w:r>
          </w:p>
        </w:tc>
        <w:tc>
          <w:tcPr>
            <w:tcW w:w="51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Количество подчиненных</w:t>
            </w:r>
          </w:p>
        </w:tc>
        <w:tc>
          <w:tcPr>
            <w:tcW w:w="650"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Основные обязанности (перечислите)</w:t>
            </w: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4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0" w:type="pct"/>
            <w:vMerge w:val="restar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94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0" w:type="pct"/>
            <w:vMerge/>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4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0" w:type="pct"/>
            <w:vMerge w:val="restar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94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0" w:type="pct"/>
            <w:vMerge/>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94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650" w:type="pct"/>
            <w:vMerge w:val="restar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c>
          <w:tcPr>
            <w:tcW w:w="778" w:type="pct"/>
            <w:tcBorders>
              <w:top w:val="single" w:sz="4" w:space="0" w:color="auto"/>
              <w:bottom w:val="single" w:sz="4" w:space="0" w:color="auto"/>
              <w:right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c>
          <w:tcPr>
            <w:tcW w:w="744"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94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p>
        </w:tc>
        <w:tc>
          <w:tcPr>
            <w:tcW w:w="650" w:type="pct"/>
            <w:vMerge/>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rPr>
            </w:pPr>
          </w:p>
        </w:tc>
      </w:tr>
    </w:tbl>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 При заполнении данного пункта наименования организаций и их адреса указать в соответствии с документами об образовании, трудовой деятельности, военной службе, в сведениях о военной службе указать должность и номер воинской части.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Мне известно, что сообщение о себе в анкете заведомо ложных сведений может повлечь отказ во включении в резерв управленческих кадров Чувашской Республики.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На проведение в отношении меня проверочных мероприятий согласен (согласна).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____ ______________ 20___ г. 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(подпись)</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 _________________ 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(должность работника (подпись) (инициалы, фамилия)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кадровой службы)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М.П. ___ ___________ 20___ г.</w:t>
      </w:r>
    </w:p>
    <w:p w:rsidR="00371914" w:rsidRDefault="00371914" w:rsidP="00724A07">
      <w:pPr>
        <w:spacing w:after="0" w:line="240" w:lineRule="auto"/>
        <w:ind w:firstLine="559"/>
        <w:jc w:val="right"/>
        <w:rPr>
          <w:rFonts w:ascii="Arial" w:hAnsi="Arial" w:cs="Arial"/>
          <w:color w:val="000000"/>
          <w:sz w:val="20"/>
        </w:rPr>
      </w:pPr>
    </w:p>
    <w:p w:rsidR="00371914" w:rsidRPr="00CE31D2" w:rsidRDefault="00371914" w:rsidP="00724A07">
      <w:pPr>
        <w:spacing w:after="0" w:line="240" w:lineRule="auto"/>
        <w:ind w:firstLine="559"/>
        <w:jc w:val="right"/>
        <w:rPr>
          <w:rFonts w:ascii="Arial" w:hAnsi="Arial" w:cs="Arial"/>
          <w:color w:val="000000"/>
          <w:sz w:val="20"/>
        </w:rPr>
      </w:pPr>
      <w:r>
        <w:rPr>
          <w:rFonts w:ascii="Arial" w:hAnsi="Arial" w:cs="Arial"/>
          <w:color w:val="000000"/>
          <w:sz w:val="20"/>
        </w:rPr>
        <w:t xml:space="preserve"> </w:t>
      </w:r>
      <w:r w:rsidRPr="00CE31D2">
        <w:rPr>
          <w:rFonts w:ascii="Arial" w:hAnsi="Arial" w:cs="Arial"/>
          <w:color w:val="000000"/>
          <w:sz w:val="20"/>
        </w:rPr>
        <w:t>Приложение N 3</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к Порядку формирования,</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подготовки и использования резерва</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управленческих кадров</w:t>
      </w:r>
    </w:p>
    <w:p w:rsidR="00371914"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Pr="00CE31D2" w:rsidRDefault="00371914" w:rsidP="00724A07">
      <w:pPr>
        <w:spacing w:after="0" w:line="240" w:lineRule="auto"/>
        <w:ind w:firstLine="559"/>
        <w:jc w:val="right"/>
        <w:rPr>
          <w:rFonts w:ascii="Arial" w:hAnsi="Arial" w:cs="Arial"/>
          <w:color w:val="000000"/>
          <w:sz w:val="20"/>
        </w:rPr>
      </w:pPr>
    </w:p>
    <w:p w:rsidR="00371914" w:rsidRPr="00CE31D2" w:rsidRDefault="00371914" w:rsidP="00724A07">
      <w:pPr>
        <w:spacing w:after="0" w:line="240" w:lineRule="auto"/>
        <w:ind w:firstLine="559"/>
        <w:jc w:val="center"/>
        <w:rPr>
          <w:rFonts w:ascii="Arial" w:hAnsi="Arial" w:cs="Arial"/>
          <w:color w:val="000000"/>
          <w:sz w:val="20"/>
        </w:rPr>
      </w:pPr>
      <w:r w:rsidRPr="00CE31D2">
        <w:rPr>
          <w:rFonts w:ascii="Arial" w:hAnsi="Arial" w:cs="Arial"/>
          <w:color w:val="000000"/>
          <w:sz w:val="20"/>
        </w:rPr>
        <w:t>РЕКОМЕНДАЦИЯ,</w:t>
      </w:r>
    </w:p>
    <w:p w:rsidR="00371914" w:rsidRPr="00CE31D2" w:rsidRDefault="00371914" w:rsidP="00724A07">
      <w:pPr>
        <w:spacing w:after="0" w:line="240" w:lineRule="auto"/>
        <w:ind w:firstLine="559"/>
        <w:jc w:val="center"/>
        <w:rPr>
          <w:rFonts w:ascii="Arial" w:hAnsi="Arial" w:cs="Arial"/>
          <w:color w:val="000000"/>
          <w:sz w:val="20"/>
        </w:rPr>
      </w:pPr>
      <w:r w:rsidRPr="00CE31D2">
        <w:rPr>
          <w:rFonts w:ascii="Arial" w:hAnsi="Arial" w:cs="Arial"/>
          <w:color w:val="000000"/>
          <w:sz w:val="20"/>
        </w:rPr>
        <w:t>характеризующая профессиональные и личностные качества лица, представившего свою кандидатуру для включения в резерв управленческих кадров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 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(фамилия, имя, отчество (последнее - при наличии) лица, представившего свою кандидатуру для включения в резерв управленческих кадров Мариинско-Посадского муниципального округа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58"/>
        <w:gridCol w:w="6719"/>
      </w:tblGrid>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 xml:space="preserve"> Фамилия, имя, отчество (последнее - при наличии) рекомендующего (лицо, занимающее руководящую либо управленческую должность)</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Место работы рекомендующего (наименование и местонахождение организации), занимаемая им должность</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Контактные телефоны рекомендующего</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Почему решили рекомендовать этого кандидата</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Опишите методы работы, стиль управления (руководства) кандидата</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В чем состоят сильные и слабые стороны кандидата</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r w:rsidR="00371914" w:rsidRPr="00CE31D2" w:rsidTr="00724A07">
        <w:trPr>
          <w:cantSplit/>
        </w:trPr>
        <w:tc>
          <w:tcPr>
            <w:tcW w:w="2647"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rPr>
            </w:pPr>
            <w:r w:rsidRPr="00CE31D2">
              <w:rPr>
                <w:rFonts w:cs="Arial"/>
                <w:color w:val="000000"/>
                <w:sz w:val="20"/>
              </w:rPr>
              <w:t>Каким видится профессиональное будущее кандидата</w:t>
            </w:r>
          </w:p>
        </w:tc>
        <w:tc>
          <w:tcPr>
            <w:tcW w:w="2353" w:type="pct"/>
            <w:tcBorders>
              <w:top w:val="single" w:sz="4" w:space="0" w:color="auto"/>
              <w:left w:val="single" w:sz="4" w:space="0" w:color="auto"/>
              <w:bottom w:val="single" w:sz="4" w:space="0" w:color="auto"/>
            </w:tcBorders>
            <w:vAlign w:val="center"/>
          </w:tcPr>
          <w:p w:rsidR="00371914" w:rsidRPr="00CE31D2" w:rsidRDefault="00371914" w:rsidP="00724A07">
            <w:pPr>
              <w:pStyle w:val="af1"/>
              <w:ind w:firstLine="559"/>
              <w:jc w:val="center"/>
              <w:rPr>
                <w:rFonts w:cs="Arial"/>
                <w:color w:val="000000"/>
                <w:sz w:val="20"/>
              </w:rPr>
            </w:pPr>
            <w:r w:rsidRPr="00CE31D2">
              <w:rPr>
                <w:rFonts w:cs="Arial"/>
                <w:color w:val="000000"/>
                <w:sz w:val="20"/>
              </w:rPr>
              <w:t xml:space="preserve"> </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 _______________ _________________________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(должность рекомендующего лица) (подпись) (инициалы, фамилия)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М.П.</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 ____________ 20___ г.</w:t>
      </w:r>
    </w:p>
    <w:p w:rsidR="00371914"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Примечание. При характеристике кандидата желательно представить информацию, отражающую его профессионализм, авторитет среди профессионального сообщества и/или населения, новаторство, преданность делу, социальную ответственность, четкую жизненную позицию.</w:t>
      </w:r>
    </w:p>
    <w:p w:rsidR="00371914" w:rsidRPr="00CE31D2" w:rsidRDefault="00371914" w:rsidP="00724A07">
      <w:pPr>
        <w:spacing w:after="0" w:line="240" w:lineRule="auto"/>
        <w:ind w:firstLine="559"/>
        <w:rPr>
          <w:rFonts w:ascii="Arial" w:hAnsi="Arial" w:cs="Arial"/>
          <w:color w:val="000000"/>
          <w:sz w:val="20"/>
        </w:rPr>
      </w:pP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Приложение N 4</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к Порядку формирования,</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подготовки и использования резерва</w:t>
      </w:r>
    </w:p>
    <w:p w:rsidR="00371914" w:rsidRPr="00CE31D2"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управленческих кадров</w:t>
      </w:r>
    </w:p>
    <w:p w:rsidR="00371914" w:rsidRDefault="00371914" w:rsidP="00724A07">
      <w:pPr>
        <w:spacing w:after="0" w:line="240" w:lineRule="auto"/>
        <w:ind w:firstLine="559"/>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Pr="00CE31D2" w:rsidRDefault="00371914" w:rsidP="00724A07">
      <w:pPr>
        <w:spacing w:after="0" w:line="240" w:lineRule="auto"/>
        <w:ind w:firstLine="559"/>
        <w:jc w:val="right"/>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Председателю Конкурсной комиссии по формированию, подготовке и использованию резерва управленческих кадров Мариинско-Посадского муниципального округа</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(инициалы, фамилия)</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 xml:space="preserve"> 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(фамилия, имя, отчество (последнее - при наличии)</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проживающего (ей) по адресу:</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(почтовый индекс, адрес регистрации, контактный</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телефон)</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паспорт или документ, его заменяющий:</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(серия, номер, кем и когда выдан)</w:t>
      </w:r>
    </w:p>
    <w:p w:rsidR="00371914" w:rsidRDefault="00371914" w:rsidP="00724A07">
      <w:pPr>
        <w:spacing w:after="0" w:line="240" w:lineRule="auto"/>
        <w:ind w:firstLine="698"/>
        <w:jc w:val="right"/>
        <w:rPr>
          <w:rFonts w:ascii="Arial" w:hAnsi="Arial" w:cs="Arial"/>
          <w:color w:val="000000"/>
          <w:sz w:val="20"/>
        </w:rPr>
      </w:pPr>
      <w:r w:rsidRPr="00CE31D2">
        <w:rPr>
          <w:rFonts w:ascii="Arial" w:hAnsi="Arial" w:cs="Arial"/>
          <w:color w:val="000000"/>
          <w:sz w:val="20"/>
        </w:rPr>
        <w:t>______________________________________________</w:t>
      </w:r>
    </w:p>
    <w:p w:rsidR="00371914" w:rsidRPr="00CE31D2" w:rsidRDefault="00371914" w:rsidP="00724A07">
      <w:pPr>
        <w:spacing w:after="0" w:line="240" w:lineRule="auto"/>
        <w:ind w:firstLine="698"/>
        <w:jc w:val="right"/>
        <w:rPr>
          <w:rFonts w:ascii="Arial" w:hAnsi="Arial" w:cs="Arial"/>
          <w:color w:val="000000"/>
          <w:sz w:val="20"/>
        </w:rPr>
      </w:pPr>
    </w:p>
    <w:p w:rsidR="00371914" w:rsidRDefault="00371914" w:rsidP="00724A07">
      <w:pPr>
        <w:pStyle w:val="3"/>
        <w:spacing w:before="0" w:after="0"/>
        <w:jc w:val="center"/>
        <w:rPr>
          <w:rFonts w:ascii="Arial" w:hAnsi="Arial" w:cs="Arial"/>
          <w:color w:val="000000"/>
          <w:sz w:val="20"/>
          <w:szCs w:val="24"/>
          <w:lang w:val="ru-RU"/>
        </w:rPr>
      </w:pPr>
    </w:p>
    <w:p w:rsidR="00371914" w:rsidRPr="001914A2" w:rsidRDefault="00371914" w:rsidP="00724A07">
      <w:pPr>
        <w:pStyle w:val="3"/>
        <w:spacing w:before="0" w:after="0"/>
        <w:jc w:val="center"/>
        <w:rPr>
          <w:rFonts w:ascii="Arial" w:hAnsi="Arial" w:cs="Arial"/>
          <w:color w:val="000000"/>
          <w:sz w:val="20"/>
          <w:szCs w:val="24"/>
          <w:lang w:val="ru-RU"/>
        </w:rPr>
      </w:pPr>
      <w:r w:rsidRPr="001914A2">
        <w:rPr>
          <w:rFonts w:ascii="Arial" w:hAnsi="Arial" w:cs="Arial"/>
          <w:color w:val="000000"/>
          <w:sz w:val="20"/>
          <w:szCs w:val="24"/>
          <w:lang w:val="ru-RU"/>
        </w:rPr>
        <w:t>Заявление</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Я, _______________________________________________________________________,</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(Ф.И.О. лица, включенного в резерв управленческих кадров Мариинско-Посадского муниципального округа)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настоящим уведомляю, что в персональных данных, указанных мною в анкете, представленной для участия в отборе для включения в резерв управленческих кадров Мариинско-Посадского муниципального округа, произошли следующие изменения: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_____________________________________________________________________ 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lastRenderedPageBreak/>
        <w:t>(указываются изменившиеся персональные данные и дата их изменения)</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 xml:space="preserve">В соответствии со </w:t>
      </w:r>
      <w:hyperlink r:id="rId156" w:history="1">
        <w:r w:rsidRPr="00CE31D2">
          <w:rPr>
            <w:rStyle w:val="af0"/>
            <w:rFonts w:ascii="Arial" w:hAnsi="Arial" w:cs="Arial"/>
            <w:color w:val="000000"/>
          </w:rPr>
          <w:t>статьей 9</w:t>
        </w:r>
      </w:hyperlink>
      <w:r w:rsidRPr="00CE31D2">
        <w:rPr>
          <w:rFonts w:ascii="Arial" w:hAnsi="Arial" w:cs="Arial"/>
          <w:color w:val="000000"/>
          <w:sz w:val="20"/>
        </w:rPr>
        <w:t xml:space="preserve"> Федерального закона от 27.07.2006 N 152-ФЗ "О персональных данных" даю свое согласие Комиссии по формированию и подготовке резерва управленческих кадров Мариинско-Посадского муниципального округа (далее - Комиссия) администрации Мариинско-Посадского муниципального округа на автоматизированную, а также без использования средств автоматизации обработку моих персональных данных в целях подготовки и использования резерва управленческих кадров Мариинско-Посадского муниципального округа, а именно на совершение действий, предусмотренных </w:t>
      </w:r>
      <w:hyperlink r:id="rId157" w:history="1">
        <w:r w:rsidRPr="00CE31D2">
          <w:rPr>
            <w:rStyle w:val="af0"/>
            <w:rFonts w:ascii="Arial" w:hAnsi="Arial" w:cs="Arial"/>
            <w:color w:val="000000"/>
          </w:rPr>
          <w:t>пунктом 3 статьи 3</w:t>
        </w:r>
      </w:hyperlink>
      <w:r w:rsidRPr="00CE31D2">
        <w:rPr>
          <w:rFonts w:ascii="Arial" w:hAnsi="Arial" w:cs="Arial"/>
          <w:color w:val="000000"/>
          <w:sz w:val="20"/>
        </w:rPr>
        <w:t xml:space="preserve"> Федерального закона от 27.07.2006 N 152-ФЗ "О персональных данных", со сведениями, представленными мной Комиссии для подготовки и использования резерва управленческих кадров Мариинско-Посадского муниципального округа.</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К настоящему заявлению прилагаю следующие документы:</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____ _______________</w:t>
      </w:r>
    </w:p>
    <w:p w:rsidR="00371914" w:rsidRPr="00CE31D2" w:rsidRDefault="00371914" w:rsidP="00724A07">
      <w:pPr>
        <w:spacing w:after="0" w:line="240" w:lineRule="auto"/>
        <w:ind w:firstLine="559"/>
        <w:rPr>
          <w:rFonts w:ascii="Arial" w:hAnsi="Arial" w:cs="Arial"/>
          <w:color w:val="000000"/>
          <w:sz w:val="20"/>
        </w:rPr>
      </w:pPr>
      <w:r w:rsidRPr="00CE31D2">
        <w:rPr>
          <w:rFonts w:ascii="Arial" w:hAnsi="Arial" w:cs="Arial"/>
          <w:color w:val="000000"/>
          <w:sz w:val="20"/>
        </w:rPr>
        <w:t>(подпись)</w:t>
      </w:r>
    </w:p>
    <w:p w:rsidR="00371914" w:rsidRDefault="00371914" w:rsidP="00724A07">
      <w:pPr>
        <w:spacing w:after="0" w:line="240" w:lineRule="auto"/>
        <w:jc w:val="right"/>
        <w:rPr>
          <w:rStyle w:val="ad"/>
          <w:rFonts w:ascii="Arial" w:hAnsi="Arial" w:cs="Arial"/>
          <w:b w:val="0"/>
          <w:bCs w:val="0"/>
          <w:color w:val="000000"/>
          <w:sz w:val="20"/>
        </w:rPr>
      </w:pPr>
    </w:p>
    <w:p w:rsidR="00371914" w:rsidRPr="00CE31D2" w:rsidRDefault="00371914" w:rsidP="00724A07">
      <w:pPr>
        <w:spacing w:after="0" w:line="240" w:lineRule="auto"/>
        <w:jc w:val="right"/>
        <w:rPr>
          <w:rStyle w:val="ad"/>
          <w:rFonts w:ascii="Arial" w:hAnsi="Arial" w:cs="Arial"/>
          <w:b w:val="0"/>
          <w:bCs w:val="0"/>
          <w:color w:val="000000"/>
          <w:sz w:val="20"/>
        </w:rPr>
      </w:pPr>
    </w:p>
    <w:tbl>
      <w:tblPr>
        <w:tblW w:w="5000" w:type="pct"/>
        <w:tblLook w:val="0000" w:firstRow="0" w:lastRow="0" w:firstColumn="0" w:lastColumn="0" w:noHBand="0" w:noVBand="0"/>
      </w:tblPr>
      <w:tblGrid>
        <w:gridCol w:w="5512"/>
        <w:gridCol w:w="2449"/>
        <w:gridCol w:w="6326"/>
      </w:tblGrid>
      <w:tr w:rsidR="00371914" w:rsidRPr="00CE31D2" w:rsidTr="00724A07">
        <w:trPr>
          <w:cantSplit/>
        </w:trPr>
        <w:tc>
          <w:tcPr>
            <w:tcW w:w="1929" w:type="pct"/>
            <w:vAlign w:val="center"/>
          </w:tcPr>
          <w:p w:rsidR="00371914" w:rsidRPr="001914A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21.03.2023 277 №</w:t>
            </w:r>
            <w:r w:rsidRPr="001914A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857" w:type="pct"/>
            <w:vAlign w:val="center"/>
          </w:tcPr>
          <w:p w:rsidR="00371914" w:rsidRPr="00CE31D2" w:rsidRDefault="00ED57CB" w:rsidP="00724A07">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51" type="#_x0000_t75" alt="герб_ум" style="position:absolute;left:0;text-align:left;margin-left:-136pt;margin-top:17.25pt;width:46.95pt;height:61.05pt;z-index:251676672;visibility:visible;mso-left-percent:-10001;mso-top-percent:-10001;mso-position-horizontal-relative:margin;mso-position-vertical-relative:margin;mso-left-percent:-10001;mso-top-percent:-10001">
                  <v:imagedata r:id="rId9" o:title=""/>
                  <w10:wrap type="square" anchorx="margin" anchory="margin"/>
                </v:shape>
              </w:pict>
            </w:r>
            <w:r w:rsidR="00371914"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p>
        </w:tc>
        <w:tc>
          <w:tcPr>
            <w:tcW w:w="2214"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b/>
                <w:color w:val="000000"/>
                <w:sz w:val="20"/>
                <w:lang w:val="en-US"/>
              </w:rPr>
            </w:pPr>
            <w:r w:rsidRPr="00CE31D2">
              <w:rPr>
                <w:rFonts w:ascii="Arial" w:hAnsi="Arial" w:cs="Arial"/>
                <w:b/>
                <w:color w:val="000000"/>
                <w:sz w:val="20"/>
              </w:rPr>
              <w:t>21.03.2023 № 277</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786" w:type="pct"/>
            <w:gridSpan w:val="2"/>
            <w:vAlign w:val="center"/>
          </w:tcPr>
          <w:p w:rsidR="00371914" w:rsidRPr="007046E2" w:rsidRDefault="00371914" w:rsidP="00724A07">
            <w:pPr>
              <w:pStyle w:val="s3"/>
              <w:shd w:val="clear" w:color="auto" w:fill="FFFFFF"/>
              <w:spacing w:before="0" w:beforeAutospacing="0" w:after="0" w:afterAutospacing="0"/>
              <w:jc w:val="center"/>
              <w:rPr>
                <w:rStyle w:val="afff7"/>
                <w:rFonts w:ascii="Arial" w:hAnsi="Arial" w:cs="Arial"/>
                <w:b/>
                <w:i w:val="0"/>
                <w:iCs w:val="0"/>
                <w:color w:val="000000"/>
                <w:sz w:val="20"/>
                <w:shd w:val="clear" w:color="auto" w:fill="FFFABB"/>
              </w:rPr>
            </w:pPr>
            <w:r w:rsidRPr="007046E2">
              <w:rPr>
                <w:rFonts w:ascii="Arial" w:hAnsi="Arial" w:cs="Arial"/>
                <w:b/>
                <w:color w:val="000000"/>
                <w:sz w:val="20"/>
              </w:rPr>
              <w:t>"О составе конкурсной комиссии по формированию и подготовке резерва</w:t>
            </w:r>
          </w:p>
          <w:p w:rsidR="00371914" w:rsidRPr="007046E2" w:rsidRDefault="00371914" w:rsidP="00724A07">
            <w:pPr>
              <w:pStyle w:val="s3"/>
              <w:shd w:val="clear" w:color="auto" w:fill="FFFFFF"/>
              <w:spacing w:before="0" w:beforeAutospacing="0" w:after="0" w:afterAutospacing="0"/>
              <w:jc w:val="center"/>
              <w:rPr>
                <w:rFonts w:ascii="Arial" w:hAnsi="Arial" w:cs="Arial"/>
                <w:b/>
                <w:color w:val="000000"/>
                <w:sz w:val="20"/>
              </w:rPr>
            </w:pPr>
            <w:r w:rsidRPr="007046E2">
              <w:rPr>
                <w:rFonts w:ascii="Arial" w:hAnsi="Arial" w:cs="Arial"/>
                <w:b/>
                <w:color w:val="000000"/>
                <w:sz w:val="20"/>
              </w:rPr>
              <w:t xml:space="preserve"> управленческих кадров 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color w:val="000000"/>
                <w:sz w:val="20"/>
              </w:rPr>
            </w:pPr>
          </w:p>
        </w:tc>
        <w:tc>
          <w:tcPr>
            <w:tcW w:w="2214" w:type="pct"/>
            <w:vAlign w:val="center"/>
          </w:tcPr>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pStyle w:val="1"/>
        <w:spacing w:line="240" w:lineRule="auto"/>
        <w:jc w:val="both"/>
        <w:rPr>
          <w:rFonts w:ascii="Arial" w:hAnsi="Arial" w:cs="Arial"/>
          <w:b w:val="0"/>
          <w:color w:val="000000"/>
          <w:sz w:val="20"/>
        </w:rPr>
      </w:pPr>
    </w:p>
    <w:p w:rsidR="00371914" w:rsidRPr="00CE31D2" w:rsidRDefault="00371914" w:rsidP="00724A07">
      <w:pPr>
        <w:pStyle w:val="indent1"/>
        <w:shd w:val="clear" w:color="auto" w:fill="FFFFFF"/>
        <w:spacing w:before="0" w:beforeAutospacing="0" w:after="0" w:afterAutospacing="0"/>
        <w:ind w:firstLine="567"/>
        <w:jc w:val="both"/>
        <w:rPr>
          <w:rFonts w:ascii="Arial" w:hAnsi="Arial" w:cs="Arial"/>
          <w:color w:val="000000"/>
          <w:sz w:val="20"/>
        </w:rPr>
      </w:pPr>
      <w:r w:rsidRPr="00CE31D2">
        <w:rPr>
          <w:rFonts w:ascii="Arial" w:hAnsi="Arial" w:cs="Arial"/>
          <w:color w:val="000000"/>
          <w:sz w:val="20"/>
        </w:rPr>
        <w:t xml:space="preserve">В соответствии с </w:t>
      </w:r>
      <w:hyperlink r:id="rId158" w:anchor="/document/12152272/entry/0" w:history="1">
        <w:r w:rsidRPr="00CE31D2">
          <w:rPr>
            <w:rStyle w:val="af"/>
            <w:rFonts w:ascii="Arial" w:hAnsi="Arial" w:cs="Arial"/>
            <w:color w:val="000000"/>
            <w:sz w:val="20"/>
          </w:rPr>
          <w:t>Федеральным законом</w:t>
        </w:r>
      </w:hyperlink>
      <w:r w:rsidRPr="00CE31D2">
        <w:rPr>
          <w:rFonts w:ascii="Arial" w:hAnsi="Arial" w:cs="Arial"/>
          <w:color w:val="000000"/>
          <w:sz w:val="20"/>
        </w:rPr>
        <w:t xml:space="preserve"> от 02.03.2007 N 25-ФЗ "О муниципальной службе в Российской Федерации", </w:t>
      </w:r>
      <w:hyperlink r:id="rId159" w:anchor="/document/17624649/entry/0" w:history="1">
        <w:r w:rsidRPr="00CE31D2">
          <w:rPr>
            <w:rStyle w:val="af"/>
            <w:rFonts w:ascii="Arial" w:hAnsi="Arial" w:cs="Arial"/>
            <w:color w:val="000000"/>
            <w:sz w:val="20"/>
          </w:rPr>
          <w:t>Законом</w:t>
        </w:r>
      </w:hyperlink>
      <w:r w:rsidRPr="00CE31D2">
        <w:rPr>
          <w:rFonts w:ascii="Arial" w:hAnsi="Arial" w:cs="Arial"/>
          <w:color w:val="000000"/>
          <w:sz w:val="20"/>
        </w:rPr>
        <w:t xml:space="preserve"> Чувашской Республики от 05.10.2007 N 62 "О муниципальной службе в Чувашской Республике", постановлением администрации Мариинско-Посадского муниципального округа Чувашской Республики от 16.03.2023 N 273 "Об утверждении Порядка формирования, подготовки и использования резерва управленческих кадров</w:t>
      </w:r>
      <w:r w:rsidRPr="00CE31D2">
        <w:rPr>
          <w:rFonts w:ascii="Arial" w:hAnsi="Arial" w:cs="Arial"/>
          <w:b/>
          <w:color w:val="000000"/>
          <w:sz w:val="20"/>
        </w:rPr>
        <w:t xml:space="preserve"> </w:t>
      </w:r>
      <w:r w:rsidRPr="00CE31D2">
        <w:rPr>
          <w:rFonts w:ascii="Arial" w:hAnsi="Arial" w:cs="Arial"/>
          <w:color w:val="000000"/>
          <w:sz w:val="20"/>
        </w:rPr>
        <w:t xml:space="preserve">Мариинско-Посадского муниципального округа Чувашской Республики", администрация Мариинско-Посадского муниципального округа </w:t>
      </w:r>
      <w:r w:rsidRPr="00CE31D2">
        <w:rPr>
          <w:rFonts w:ascii="Arial" w:hAnsi="Arial" w:cs="Arial"/>
          <w:b/>
          <w:color w:val="000000"/>
          <w:sz w:val="20"/>
        </w:rPr>
        <w:t>п о с т а н о в л я е т :</w:t>
      </w:r>
    </w:p>
    <w:p w:rsidR="00371914" w:rsidRPr="00CE31D2" w:rsidRDefault="00371914" w:rsidP="00371914">
      <w:pPr>
        <w:pStyle w:val="indent1"/>
        <w:numPr>
          <w:ilvl w:val="0"/>
          <w:numId w:val="34"/>
        </w:numPr>
        <w:shd w:val="clear" w:color="auto" w:fill="FFFFFF"/>
        <w:spacing w:before="0" w:beforeAutospacing="0" w:after="0" w:afterAutospacing="0"/>
        <w:ind w:left="0" w:firstLine="360"/>
        <w:jc w:val="both"/>
        <w:rPr>
          <w:rFonts w:ascii="Arial" w:hAnsi="Arial" w:cs="Arial"/>
          <w:color w:val="000000"/>
          <w:sz w:val="20"/>
        </w:rPr>
      </w:pPr>
      <w:r w:rsidRPr="00CE31D2">
        <w:rPr>
          <w:rFonts w:ascii="Arial" w:hAnsi="Arial" w:cs="Arial"/>
          <w:color w:val="000000"/>
          <w:sz w:val="20"/>
        </w:rPr>
        <w:t>Утвердить состав конкурсной комиссии по формированию и подготовке резерва управленческих кадров</w:t>
      </w:r>
      <w:r w:rsidRPr="00CE31D2">
        <w:rPr>
          <w:rFonts w:ascii="Arial" w:hAnsi="Arial" w:cs="Arial"/>
          <w:b/>
          <w:color w:val="000000"/>
          <w:sz w:val="20"/>
        </w:rPr>
        <w:t xml:space="preserve"> </w:t>
      </w:r>
      <w:r w:rsidRPr="00CE31D2">
        <w:rPr>
          <w:rFonts w:ascii="Arial" w:hAnsi="Arial" w:cs="Arial"/>
          <w:color w:val="000000"/>
          <w:sz w:val="20"/>
        </w:rPr>
        <w:t>Мариинско-Посадского муниципального округа Чувашской Республики, согласно приложению.</w:t>
      </w:r>
    </w:p>
    <w:p w:rsidR="00371914" w:rsidRPr="00CE31D2" w:rsidRDefault="00371914" w:rsidP="00724A07">
      <w:pPr>
        <w:spacing w:after="0" w:line="240" w:lineRule="auto"/>
        <w:ind w:firstLine="567"/>
        <w:rPr>
          <w:rFonts w:ascii="Arial" w:hAnsi="Arial" w:cs="Arial"/>
          <w:bCs/>
          <w:iCs/>
          <w:color w:val="000000"/>
          <w:sz w:val="20"/>
        </w:rPr>
      </w:pPr>
      <w:r w:rsidRPr="00CE31D2">
        <w:rPr>
          <w:rFonts w:ascii="Arial" w:hAnsi="Arial" w:cs="Arial"/>
          <w:bCs/>
          <w:iCs/>
          <w:color w:val="000000"/>
          <w:sz w:val="20"/>
        </w:rPr>
        <w:t>2. Настоящее постановление вступает в силу со дня его подписания.</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Default="00371914" w:rsidP="00724A07">
      <w:pPr>
        <w:spacing w:after="0" w:line="240" w:lineRule="auto"/>
        <w:jc w:val="right"/>
        <w:rPr>
          <w:rFonts w:ascii="Arial" w:hAnsi="Arial" w:cs="Arial"/>
          <w:bCs/>
          <w:iCs/>
          <w:color w:val="000000"/>
          <w:sz w:val="20"/>
        </w:rPr>
      </w:pPr>
    </w:p>
    <w:p w:rsidR="00371914" w:rsidRPr="00CE31D2" w:rsidRDefault="00371914" w:rsidP="00724A07">
      <w:pPr>
        <w:spacing w:after="0" w:line="240" w:lineRule="auto"/>
        <w:jc w:val="right"/>
        <w:rPr>
          <w:rFonts w:ascii="Arial" w:hAnsi="Arial" w:cs="Arial"/>
          <w:bCs/>
          <w:iCs/>
          <w:color w:val="000000"/>
          <w:sz w:val="20"/>
        </w:rPr>
      </w:pPr>
      <w:r w:rsidRPr="00CE31D2">
        <w:rPr>
          <w:rFonts w:ascii="Arial" w:hAnsi="Arial" w:cs="Arial"/>
          <w:bCs/>
          <w:iCs/>
          <w:color w:val="000000"/>
          <w:sz w:val="20"/>
        </w:rPr>
        <w:t xml:space="preserve">Приложение к постановлению </w:t>
      </w:r>
    </w:p>
    <w:p w:rsidR="00371914" w:rsidRDefault="00371914" w:rsidP="00724A07">
      <w:pPr>
        <w:spacing w:after="0" w:line="240" w:lineRule="auto"/>
        <w:jc w:val="right"/>
        <w:rPr>
          <w:rFonts w:ascii="Arial" w:hAnsi="Arial" w:cs="Arial"/>
          <w:bCs/>
          <w:iCs/>
          <w:color w:val="000000"/>
          <w:sz w:val="20"/>
        </w:rPr>
      </w:pPr>
      <w:r w:rsidRPr="00CE31D2">
        <w:rPr>
          <w:rFonts w:ascii="Arial" w:hAnsi="Arial" w:cs="Arial"/>
          <w:bCs/>
          <w:iCs/>
          <w:color w:val="000000"/>
          <w:sz w:val="20"/>
        </w:rPr>
        <w:t>«21» марта 2023 №277</w:t>
      </w:r>
    </w:p>
    <w:p w:rsidR="00371914" w:rsidRPr="00CE31D2" w:rsidRDefault="00371914" w:rsidP="00724A07">
      <w:pPr>
        <w:spacing w:after="0" w:line="240" w:lineRule="auto"/>
        <w:jc w:val="right"/>
        <w:rPr>
          <w:rFonts w:ascii="Arial" w:hAnsi="Arial" w:cs="Arial"/>
          <w:bCs/>
          <w:iCs/>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Состав</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конкурсной комиссии по формированию и подготовке резерва управленческих кадров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b/>
          <w:bCs/>
          <w:i/>
          <w:i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786"/>
        <w:gridCol w:w="9767"/>
      </w:tblGrid>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ind w:firstLine="34"/>
              <w:jc w:val="center"/>
              <w:rPr>
                <w:rFonts w:ascii="Arial" w:hAnsi="Arial" w:cs="Arial"/>
                <w:color w:val="000000"/>
                <w:sz w:val="20"/>
              </w:rPr>
            </w:pPr>
            <w:r w:rsidRPr="00CE31D2">
              <w:rPr>
                <w:rFonts w:ascii="Arial" w:hAnsi="Arial" w:cs="Arial"/>
                <w:color w:val="000000"/>
                <w:sz w:val="20"/>
              </w:rPr>
              <w:t>Арсентьева Светлана Витальевна</w:t>
            </w: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-заместитель главы администрации Мариинско-Посадского муниципального округа-начальник отдела образования, молодежной политики и спорта (председатель Комиссии)</w:t>
            </w: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Щербакова Галина Николаевна</w:t>
            </w: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CE31D2" w:rsidRDefault="00371914" w:rsidP="00724A07">
            <w:pPr>
              <w:pStyle w:val="s1"/>
              <w:shd w:val="clear" w:color="auto" w:fill="FFFFFF"/>
              <w:spacing w:before="0" w:beforeAutospacing="0" w:after="0" w:afterAutospacing="0"/>
              <w:jc w:val="center"/>
              <w:rPr>
                <w:rFonts w:ascii="Arial" w:hAnsi="Arial" w:cs="Arial"/>
                <w:color w:val="000000"/>
                <w:sz w:val="20"/>
              </w:rPr>
            </w:pPr>
            <w:r w:rsidRPr="00CE31D2">
              <w:rPr>
                <w:rFonts w:ascii="Arial" w:hAnsi="Arial" w:cs="Arial"/>
                <w:color w:val="000000"/>
                <w:sz w:val="20"/>
              </w:rPr>
              <w:t>-управляющий делами администрации Мариинско-Посадского муниципального округа - начальник отдела организационно-контрольной и кадровой работы администрации Мариинско-Посадского муниципального округа (заместитель председателя Комиссии)</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Сапожникова Светлана Владимировна</w:t>
            </w: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-заведующий сектором кадровой работы отдела организационно-контрольной работы администрации Мариинско-Посадского муниципального округа (секретарь комиссии)</w:t>
            </w: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Члены комиссии:</w:t>
            </w:r>
          </w:p>
          <w:p w:rsidR="00371914" w:rsidRPr="00CE31D2" w:rsidRDefault="00371914" w:rsidP="00724A07">
            <w:pPr>
              <w:spacing w:after="0" w:line="240" w:lineRule="auto"/>
              <w:jc w:val="center"/>
              <w:rPr>
                <w:rFonts w:ascii="Arial" w:hAnsi="Arial" w:cs="Arial"/>
                <w:color w:val="000000"/>
                <w:sz w:val="20"/>
              </w:rPr>
            </w:pP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lang w:val="en-US"/>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Цветкова Ольга Владимировна</w:t>
            </w: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1914A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-начальник отдела администрации Мариинско-Посадского муниципального округа отдела правого обеспечения администрации Мариинско-Посадского муниципального округа</w:t>
            </w:r>
          </w:p>
          <w:p w:rsidR="00371914" w:rsidRPr="001914A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pStyle w:val="indent1"/>
              <w:shd w:val="clear" w:color="auto" w:fill="FFFFFF"/>
              <w:spacing w:before="0" w:beforeAutospacing="0" w:after="0" w:afterAutospacing="0"/>
              <w:jc w:val="center"/>
              <w:rPr>
                <w:rFonts w:ascii="Arial" w:hAnsi="Arial" w:cs="Arial"/>
                <w:color w:val="000000"/>
                <w:sz w:val="20"/>
              </w:rPr>
            </w:pPr>
            <w:r w:rsidRPr="00CE31D2">
              <w:rPr>
                <w:rFonts w:ascii="Arial" w:hAnsi="Arial" w:cs="Arial"/>
                <w:color w:val="000000"/>
                <w:sz w:val="20"/>
              </w:rPr>
              <w:t xml:space="preserve">Кондратьева Елена Григорьевна </w:t>
            </w:r>
          </w:p>
          <w:p w:rsidR="00371914" w:rsidRPr="00CE31D2" w:rsidRDefault="00371914" w:rsidP="00724A07">
            <w:pPr>
              <w:spacing w:after="0" w:line="240" w:lineRule="auto"/>
              <w:jc w:val="center"/>
              <w:rPr>
                <w:rFonts w:ascii="Arial" w:hAnsi="Arial" w:cs="Arial"/>
                <w:color w:val="000000"/>
                <w:sz w:val="20"/>
              </w:rPr>
            </w:pP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заместитель начальника отдела организационно-контрольной администрации Мариинско-Посадского муниципального округа;</w:t>
            </w: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Гаврилов Павел Иванович</w:t>
            </w:r>
          </w:p>
        </w:tc>
        <w:tc>
          <w:tcPr>
            <w:tcW w:w="27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-депутат Собрания депутатов Мариинско-Посадского муниципального округа, председатель постоянной комиссии по укреплению законности, правопорядка, развитию местного самоуправления и депутатской этике Собрания депутатов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Веденеева Марина Михайловна</w:t>
            </w:r>
          </w:p>
        </w:tc>
        <w:tc>
          <w:tcPr>
            <w:tcW w:w="275"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заместитель председателя местного отделения ЧР ОО «Союз женщин Чувашии» (по согласованию)</w:t>
            </w: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r>
      <w:tr w:rsidR="00371914" w:rsidRPr="00CE31D2" w:rsidTr="00724A07">
        <w:trPr>
          <w:cantSplit/>
        </w:trPr>
        <w:tc>
          <w:tcPr>
            <w:tcW w:w="1307"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c>
          <w:tcPr>
            <w:tcW w:w="275"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c>
          <w:tcPr>
            <w:tcW w:w="3418" w:type="pct"/>
            <w:tcBorders>
              <w:top w:val="nil"/>
              <w:left w:val="nil"/>
              <w:bottom w:val="nil"/>
              <w:right w:val="nil"/>
            </w:tcBorders>
            <w:vAlign w:val="center"/>
            <w:hideMark/>
          </w:tcPr>
          <w:p w:rsidR="00371914" w:rsidRPr="00CE31D2" w:rsidRDefault="00371914" w:rsidP="00724A07">
            <w:pPr>
              <w:spacing w:after="0" w:line="240" w:lineRule="auto"/>
              <w:jc w:val="center"/>
              <w:rPr>
                <w:rFonts w:ascii="Arial" w:hAnsi="Arial" w:cs="Arial"/>
                <w:b/>
                <w:i/>
                <w:color w:val="000000"/>
                <w:sz w:val="20"/>
              </w:rPr>
            </w:pPr>
          </w:p>
        </w:tc>
      </w:tr>
    </w:tbl>
    <w:p w:rsidR="00371914" w:rsidRPr="00CE31D2" w:rsidRDefault="00371914" w:rsidP="00724A07">
      <w:pPr>
        <w:spacing w:after="0" w:line="240" w:lineRule="auto"/>
        <w:rPr>
          <w:rFonts w:ascii="Arial" w:hAnsi="Arial" w:cs="Arial"/>
          <w:b/>
          <w:bCs/>
          <w:i/>
          <w:iCs/>
          <w:color w:val="000000"/>
          <w:sz w:val="20"/>
        </w:rPr>
      </w:pPr>
    </w:p>
    <w:tbl>
      <w:tblPr>
        <w:tblW w:w="5000" w:type="pct"/>
        <w:tblLook w:val="0000" w:firstRow="0" w:lastRow="0" w:firstColumn="0" w:lastColumn="0" w:noHBand="0" w:noVBand="0"/>
      </w:tblPr>
      <w:tblGrid>
        <w:gridCol w:w="6235"/>
        <w:gridCol w:w="1663"/>
        <w:gridCol w:w="6389"/>
      </w:tblGrid>
      <w:tr w:rsidR="00371914" w:rsidRPr="00CE31D2" w:rsidTr="00724A07">
        <w:trPr>
          <w:cantSplit/>
        </w:trPr>
        <w:tc>
          <w:tcPr>
            <w:tcW w:w="2182" w:type="pct"/>
            <w:vAlign w:val="center"/>
          </w:tcPr>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582"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r w:rsidRPr="00CE31D2">
              <w:rPr>
                <w:rFonts w:ascii="Arial" w:hAnsi="Arial" w:cs="Arial"/>
                <w:noProof/>
                <w:color w:val="000000"/>
                <w:sz w:val="20"/>
              </w:rPr>
              <w:drawing>
                <wp:inline distT="0" distB="0" distL="0" distR="0" wp14:anchorId="541E0D58" wp14:editId="1FF2D910">
                  <wp:extent cx="571500" cy="733425"/>
                  <wp:effectExtent l="0" t="0" r="0" b="9525"/>
                  <wp:docPr id="16" name="Рисунок 1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21.03.2023г. № 281</w:t>
            </w:r>
          </w:p>
          <w:p w:rsidR="00371914" w:rsidRPr="00CE31D2" w:rsidRDefault="00371914" w:rsidP="00724A07">
            <w:pPr>
              <w:spacing w:after="0" w:line="240" w:lineRule="auto"/>
              <w:ind w:firstLine="176"/>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764" w:type="pct"/>
            <w:gridSpan w:val="2"/>
            <w:vAlign w:val="center"/>
          </w:tcPr>
          <w:p w:rsidR="00371914" w:rsidRPr="007046E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 xml:space="preserve">«Об утверждении Положения об организации учĂта детей, </w:t>
            </w:r>
          </w:p>
          <w:p w:rsidR="00371914" w:rsidRPr="007046E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 xml:space="preserve">подлежащих обучению по образовательным </w:t>
            </w:r>
          </w:p>
          <w:p w:rsidR="00371914" w:rsidRPr="007046E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 xml:space="preserve">программам дошкольного, начального общего, </w:t>
            </w:r>
          </w:p>
          <w:p w:rsidR="00371914" w:rsidRPr="007046E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 xml:space="preserve">основного общего и среднего общего образования, </w:t>
            </w:r>
          </w:p>
          <w:p w:rsidR="00371914" w:rsidRPr="00CE31D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на территории Мариинско-Посадского муниципального округа»</w:t>
            </w:r>
          </w:p>
        </w:tc>
        <w:tc>
          <w:tcPr>
            <w:tcW w:w="2236"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Default="00371914" w:rsidP="00724A07">
      <w:pPr>
        <w:spacing w:after="0" w:line="240" w:lineRule="auto"/>
        <w:ind w:firstLine="708"/>
        <w:rPr>
          <w:rFonts w:ascii="Arial" w:hAnsi="Arial" w:cs="Arial"/>
          <w:color w:val="000000"/>
          <w:sz w:val="20"/>
          <w:szCs w:val="26"/>
        </w:rPr>
      </w:pPr>
    </w:p>
    <w:p w:rsidR="00371914" w:rsidRPr="00CE31D2" w:rsidRDefault="00371914" w:rsidP="00724A07">
      <w:pPr>
        <w:spacing w:after="0" w:line="240" w:lineRule="auto"/>
        <w:ind w:firstLine="708"/>
        <w:rPr>
          <w:rFonts w:ascii="Arial" w:hAnsi="Arial" w:cs="Arial"/>
          <w:color w:val="000000"/>
          <w:sz w:val="20"/>
          <w:szCs w:val="26"/>
        </w:rPr>
      </w:pPr>
      <w:r w:rsidRPr="00CE31D2">
        <w:rPr>
          <w:rFonts w:ascii="Arial" w:hAnsi="Arial" w:cs="Arial"/>
          <w:color w:val="000000"/>
          <w:sz w:val="20"/>
          <w:szCs w:val="26"/>
        </w:rPr>
        <w:t xml:space="preserve">В целях осуществления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 а также определения порядка взаимодействия органов, учреждений и организаций, участвующих в проведении учета детей, руководствуясь </w:t>
      </w:r>
      <w:hyperlink r:id="rId160" w:history="1">
        <w:r w:rsidRPr="00CE31D2">
          <w:rPr>
            <w:rFonts w:ascii="Arial" w:hAnsi="Arial" w:cs="Arial"/>
            <w:color w:val="000000"/>
            <w:sz w:val="20"/>
            <w:szCs w:val="26"/>
          </w:rPr>
          <w:t>п. 6 ч. 1 ст. 9</w:t>
        </w:r>
      </w:hyperlink>
      <w:r w:rsidRPr="00CE31D2">
        <w:rPr>
          <w:rFonts w:ascii="Arial" w:hAnsi="Arial" w:cs="Arial"/>
          <w:color w:val="000000"/>
          <w:sz w:val="20"/>
          <w:szCs w:val="26"/>
        </w:rPr>
        <w:t xml:space="preserve"> Закона "Об образовании в Российской Федерации" от 29 декабря 2012 года N 273-ФЗ администрация Мариинско-Посадского муниципального округа Чувашской Республики, п о с т а н о в л я е т:</w:t>
      </w:r>
    </w:p>
    <w:p w:rsidR="00371914" w:rsidRPr="00CE31D2" w:rsidRDefault="00371914" w:rsidP="00724A07">
      <w:pPr>
        <w:spacing w:after="0" w:line="240" w:lineRule="auto"/>
        <w:ind w:firstLine="708"/>
        <w:rPr>
          <w:rFonts w:ascii="Arial" w:hAnsi="Arial" w:cs="Arial"/>
          <w:color w:val="000000"/>
          <w:sz w:val="20"/>
          <w:szCs w:val="26"/>
        </w:rPr>
      </w:pPr>
      <w:r w:rsidRPr="00CE31D2">
        <w:rPr>
          <w:rFonts w:ascii="Arial" w:hAnsi="Arial" w:cs="Arial"/>
          <w:color w:val="000000"/>
          <w:sz w:val="20"/>
          <w:szCs w:val="26"/>
        </w:rPr>
        <w:t>1. Утвердить:</w:t>
      </w:r>
    </w:p>
    <w:p w:rsidR="00371914" w:rsidRPr="00CE31D2" w:rsidRDefault="00371914" w:rsidP="00724A07">
      <w:pPr>
        <w:spacing w:after="0" w:line="240" w:lineRule="auto"/>
        <w:ind w:firstLine="708"/>
        <w:rPr>
          <w:rFonts w:ascii="Arial" w:hAnsi="Arial" w:cs="Arial"/>
          <w:color w:val="000000"/>
          <w:sz w:val="20"/>
          <w:szCs w:val="26"/>
        </w:rPr>
      </w:pPr>
      <w:bookmarkStart w:id="152" w:name="sub_101"/>
      <w:r w:rsidRPr="00CE31D2">
        <w:rPr>
          <w:rFonts w:ascii="Arial" w:hAnsi="Arial" w:cs="Arial"/>
          <w:color w:val="000000"/>
          <w:sz w:val="20"/>
          <w:szCs w:val="26"/>
        </w:rPr>
        <w:t xml:space="preserve">1.1. Прилагаемое </w:t>
      </w:r>
      <w:hyperlink w:anchor="sub_1000" w:history="1">
        <w:r w:rsidRPr="00CE31D2">
          <w:rPr>
            <w:rFonts w:ascii="Arial" w:hAnsi="Arial" w:cs="Arial"/>
            <w:color w:val="000000"/>
            <w:sz w:val="20"/>
            <w:szCs w:val="26"/>
          </w:rPr>
          <w:t>Положение</w:t>
        </w:r>
      </w:hyperlink>
      <w:r w:rsidRPr="00CE31D2">
        <w:rPr>
          <w:rFonts w:ascii="Arial" w:hAnsi="Arial" w:cs="Arial"/>
          <w:color w:val="000000"/>
          <w:sz w:val="20"/>
          <w:szCs w:val="26"/>
        </w:rPr>
        <w:t xml:space="preserve">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 (приложение 1).</w:t>
      </w:r>
    </w:p>
    <w:p w:rsidR="00371914" w:rsidRPr="00CE31D2" w:rsidRDefault="00371914" w:rsidP="00724A07">
      <w:pPr>
        <w:spacing w:after="0" w:line="240" w:lineRule="auto"/>
        <w:ind w:firstLine="708"/>
        <w:rPr>
          <w:rFonts w:ascii="Arial" w:hAnsi="Arial" w:cs="Arial"/>
          <w:color w:val="000000"/>
          <w:sz w:val="20"/>
          <w:szCs w:val="26"/>
        </w:rPr>
      </w:pPr>
      <w:bookmarkStart w:id="153" w:name="sub_102"/>
      <w:bookmarkEnd w:id="152"/>
      <w:r w:rsidRPr="00CE31D2">
        <w:rPr>
          <w:rFonts w:ascii="Arial" w:hAnsi="Arial" w:cs="Arial"/>
          <w:color w:val="000000"/>
          <w:sz w:val="20"/>
          <w:szCs w:val="26"/>
        </w:rPr>
        <w:t xml:space="preserve">1.2. </w:t>
      </w:r>
      <w:hyperlink w:anchor="sub_2000" w:history="1">
        <w:r w:rsidRPr="00CE31D2">
          <w:rPr>
            <w:rFonts w:ascii="Arial" w:hAnsi="Arial" w:cs="Arial"/>
            <w:color w:val="000000"/>
            <w:sz w:val="20"/>
            <w:szCs w:val="26"/>
          </w:rPr>
          <w:t>Перечень</w:t>
        </w:r>
      </w:hyperlink>
      <w:r w:rsidRPr="00CE31D2">
        <w:rPr>
          <w:rFonts w:ascii="Arial" w:hAnsi="Arial" w:cs="Arial"/>
          <w:color w:val="000000"/>
          <w:sz w:val="20"/>
          <w:szCs w:val="26"/>
        </w:rPr>
        <w:t xml:space="preserve"> территорий, закрепленных за образовательными организациями Мариинско-Посадского муниципального округа для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 (приложение 2).</w:t>
      </w:r>
    </w:p>
    <w:bookmarkEnd w:id="153"/>
    <w:p w:rsidR="00371914" w:rsidRPr="00CE31D2" w:rsidRDefault="00371914" w:rsidP="00724A07">
      <w:pPr>
        <w:spacing w:after="0" w:line="240" w:lineRule="auto"/>
        <w:ind w:firstLine="708"/>
        <w:rPr>
          <w:rFonts w:ascii="Arial" w:hAnsi="Arial" w:cs="Arial"/>
          <w:color w:val="000000"/>
          <w:sz w:val="20"/>
          <w:szCs w:val="26"/>
        </w:rPr>
      </w:pPr>
      <w:r w:rsidRPr="00CE31D2">
        <w:rPr>
          <w:rFonts w:ascii="Arial" w:hAnsi="Arial" w:cs="Arial"/>
          <w:color w:val="000000"/>
          <w:sz w:val="20"/>
          <w:szCs w:val="26"/>
        </w:rPr>
        <w:lastRenderedPageBreak/>
        <w:t>2. Закрепить населенные пункты за муниципальными образовательными организациями Мариинско-Посадского муниципального округа для учета детей, подлежащих обучению по образовательным программам дошкольного, начального общего, основного общего, среднего общего образования.</w:t>
      </w:r>
    </w:p>
    <w:p w:rsidR="00371914" w:rsidRPr="00CE31D2" w:rsidRDefault="00371914" w:rsidP="00724A07">
      <w:pPr>
        <w:spacing w:after="0" w:line="240" w:lineRule="auto"/>
        <w:ind w:firstLine="708"/>
        <w:rPr>
          <w:rFonts w:ascii="Arial" w:hAnsi="Arial" w:cs="Arial"/>
          <w:color w:val="000000"/>
          <w:sz w:val="20"/>
          <w:szCs w:val="26"/>
        </w:rPr>
      </w:pPr>
      <w:r w:rsidRPr="00CE31D2">
        <w:rPr>
          <w:rFonts w:ascii="Arial" w:hAnsi="Arial" w:cs="Arial"/>
          <w:color w:val="000000"/>
          <w:sz w:val="20"/>
          <w:szCs w:val="26"/>
        </w:rPr>
        <w:t xml:space="preserve">3. Образовательным организациям муниципального округа, отделу образования, молодежной политики и спорта администрации Мариинско-Посадского муниципального округа ввести учет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 в соответствии с прилагаемым </w:t>
      </w:r>
      <w:hyperlink w:anchor="sub_1000" w:history="1">
        <w:r w:rsidRPr="00CE31D2">
          <w:rPr>
            <w:rFonts w:ascii="Arial" w:hAnsi="Arial" w:cs="Arial"/>
            <w:color w:val="000000"/>
            <w:sz w:val="20"/>
            <w:szCs w:val="26"/>
          </w:rPr>
          <w:t>Положением</w:t>
        </w:r>
      </w:hyperlink>
      <w:r w:rsidRPr="00CE31D2">
        <w:rPr>
          <w:rFonts w:ascii="Arial" w:hAnsi="Arial" w:cs="Arial"/>
          <w:color w:val="000000"/>
          <w:sz w:val="20"/>
          <w:szCs w:val="26"/>
        </w:rPr>
        <w:t>.</w:t>
      </w:r>
    </w:p>
    <w:p w:rsidR="00371914" w:rsidRPr="00CE31D2" w:rsidRDefault="00371914" w:rsidP="00724A07">
      <w:pPr>
        <w:spacing w:after="0" w:line="240" w:lineRule="auto"/>
        <w:ind w:firstLine="708"/>
        <w:rPr>
          <w:rFonts w:ascii="Arial" w:hAnsi="Arial" w:cs="Arial"/>
          <w:color w:val="000000"/>
          <w:sz w:val="20"/>
          <w:szCs w:val="26"/>
        </w:rPr>
      </w:pPr>
      <w:r w:rsidRPr="00CE31D2">
        <w:rPr>
          <w:rFonts w:ascii="Arial" w:hAnsi="Arial" w:cs="Arial"/>
          <w:color w:val="000000"/>
          <w:sz w:val="20"/>
          <w:szCs w:val="26"/>
        </w:rPr>
        <w:t>4. Рекомендовать БУ "Мариинско-Посадская ЦРБ им. Н.А. Геркена", ОМВД России по Мариинско-Посадскому району Чувашской Республики, начальникам городского и сельских территориальных отделов в рамках их полномочий оказывать всестороннюю практическую помощь образовательным организациям, отделу образования, молодежной политики и спорта администрации Мариинско-Посадского муниципального округа в осуществлении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w:t>
      </w:r>
    </w:p>
    <w:p w:rsidR="00371914" w:rsidRPr="00CE31D2" w:rsidRDefault="00371914" w:rsidP="00724A07">
      <w:pPr>
        <w:spacing w:after="0" w:line="240" w:lineRule="auto"/>
        <w:ind w:firstLine="708"/>
        <w:rPr>
          <w:rFonts w:ascii="Arial" w:hAnsi="Arial" w:cs="Arial"/>
          <w:color w:val="000000"/>
          <w:sz w:val="20"/>
          <w:szCs w:val="26"/>
        </w:rPr>
      </w:pPr>
      <w:bookmarkStart w:id="154" w:name="sub_5"/>
      <w:r w:rsidRPr="00CE31D2">
        <w:rPr>
          <w:rFonts w:ascii="Arial" w:hAnsi="Arial" w:cs="Arial"/>
          <w:color w:val="000000"/>
          <w:sz w:val="20"/>
          <w:szCs w:val="26"/>
        </w:rPr>
        <w:t xml:space="preserve">5. Руководителям образовательных организаций своевременно предоставлять сведения по учету детей, подлежащих обучению по образовательным программы дошкольного, начального общего, основного общего и среднего общего образования в отдел образования, молодежной политики и спорта администрации Мариинско-Посадского муниципального округа в соответствии с прилагаемым </w:t>
      </w:r>
      <w:hyperlink w:anchor="sub_1000" w:history="1">
        <w:r w:rsidRPr="00CE31D2">
          <w:rPr>
            <w:rFonts w:ascii="Arial" w:hAnsi="Arial" w:cs="Arial"/>
            <w:color w:val="000000"/>
            <w:sz w:val="20"/>
            <w:szCs w:val="26"/>
          </w:rPr>
          <w:t>Положением</w:t>
        </w:r>
      </w:hyperlink>
      <w:r w:rsidRPr="00CE31D2">
        <w:rPr>
          <w:rFonts w:ascii="Arial" w:hAnsi="Arial" w:cs="Arial"/>
          <w:color w:val="000000"/>
          <w:sz w:val="20"/>
          <w:szCs w:val="26"/>
        </w:rPr>
        <w:t>.</w:t>
      </w:r>
    </w:p>
    <w:p w:rsidR="00371914" w:rsidRPr="00CE31D2" w:rsidRDefault="00371914" w:rsidP="00724A07">
      <w:pPr>
        <w:spacing w:after="0" w:line="240" w:lineRule="auto"/>
        <w:ind w:firstLine="708"/>
        <w:rPr>
          <w:rFonts w:ascii="Arial" w:hAnsi="Arial" w:cs="Arial"/>
          <w:color w:val="000000"/>
          <w:sz w:val="20"/>
          <w:szCs w:val="26"/>
        </w:rPr>
      </w:pPr>
      <w:bookmarkStart w:id="155" w:name="sub_6"/>
      <w:bookmarkEnd w:id="154"/>
      <w:r w:rsidRPr="00CE31D2">
        <w:rPr>
          <w:rFonts w:ascii="Arial" w:hAnsi="Arial" w:cs="Arial"/>
          <w:color w:val="000000"/>
          <w:sz w:val="20"/>
          <w:szCs w:val="26"/>
        </w:rPr>
        <w:t>6. Рекомендовать органам и учреждениям системы профилактики безнадзорности и правонарушений (БУ "Мариинско-Посадская ЦРБ им. Н.А. Геркена", комиссия по делам несовершеннолетних и защите их прав при администрации Мариинско-Посадского муниципального округа, сектор опеки и попечительства отдела образования, молодежной политики и спорта администрации Мариинско-Посадского муниципального округа, отделу ПДН ОМВД России по Мариинско-Посадскому району Чувашской Республики):</w:t>
      </w:r>
    </w:p>
    <w:p w:rsidR="00371914" w:rsidRPr="00CE31D2" w:rsidRDefault="00371914" w:rsidP="00724A07">
      <w:pPr>
        <w:spacing w:after="0" w:line="240" w:lineRule="auto"/>
        <w:ind w:firstLine="708"/>
        <w:rPr>
          <w:rFonts w:ascii="Arial" w:hAnsi="Arial" w:cs="Arial"/>
          <w:color w:val="000000"/>
          <w:sz w:val="20"/>
          <w:szCs w:val="26"/>
        </w:rPr>
      </w:pPr>
      <w:bookmarkStart w:id="156" w:name="sub_601"/>
      <w:bookmarkEnd w:id="155"/>
      <w:r w:rsidRPr="00CE31D2">
        <w:rPr>
          <w:rFonts w:ascii="Arial" w:hAnsi="Arial" w:cs="Arial"/>
          <w:color w:val="000000"/>
          <w:sz w:val="20"/>
          <w:szCs w:val="26"/>
        </w:rPr>
        <w:t xml:space="preserve">6.1. Взаимодействовать по вопросам выявления и учета детей и в соответствии с прилагаемым </w:t>
      </w:r>
      <w:hyperlink w:anchor="sub_1000" w:history="1">
        <w:r w:rsidRPr="00CE31D2">
          <w:rPr>
            <w:rFonts w:ascii="Arial" w:hAnsi="Arial" w:cs="Arial"/>
            <w:color w:val="000000"/>
            <w:sz w:val="20"/>
            <w:szCs w:val="26"/>
          </w:rPr>
          <w:t>Положением</w:t>
        </w:r>
      </w:hyperlink>
      <w:r w:rsidRPr="00CE31D2">
        <w:rPr>
          <w:rFonts w:ascii="Arial" w:hAnsi="Arial" w:cs="Arial"/>
          <w:color w:val="000000"/>
          <w:sz w:val="20"/>
          <w:szCs w:val="26"/>
        </w:rPr>
        <w:t xml:space="preserve"> ежегодно представлять в отдел образования, молодежной политики и спорта администрации Мариинско-Посадского муниципального округа имеющиеся сведения о детях, наблюдающихся и (или) содержащихся в соответствующих учреждениях и организациях.</w:t>
      </w:r>
    </w:p>
    <w:p w:rsidR="00371914" w:rsidRPr="00CE31D2" w:rsidRDefault="00371914" w:rsidP="00724A07">
      <w:pPr>
        <w:spacing w:after="0" w:line="240" w:lineRule="auto"/>
        <w:ind w:firstLine="708"/>
        <w:rPr>
          <w:rFonts w:ascii="Arial" w:hAnsi="Arial" w:cs="Arial"/>
          <w:color w:val="000000"/>
          <w:sz w:val="20"/>
          <w:szCs w:val="26"/>
        </w:rPr>
      </w:pPr>
      <w:bookmarkStart w:id="157" w:name="sub_602"/>
      <w:bookmarkEnd w:id="156"/>
      <w:r w:rsidRPr="00CE31D2">
        <w:rPr>
          <w:rFonts w:ascii="Arial" w:hAnsi="Arial" w:cs="Arial"/>
          <w:color w:val="000000"/>
          <w:sz w:val="20"/>
          <w:szCs w:val="26"/>
        </w:rPr>
        <w:t>6.2. Незамедлительно принимать своевременные меры по возвращению не обучающихся детей в образовательные организации.</w:t>
      </w:r>
    </w:p>
    <w:p w:rsidR="00371914" w:rsidRPr="00CE31D2" w:rsidRDefault="00371914" w:rsidP="00724A07">
      <w:pPr>
        <w:spacing w:after="0" w:line="240" w:lineRule="auto"/>
        <w:ind w:firstLine="708"/>
        <w:rPr>
          <w:rFonts w:ascii="Arial" w:hAnsi="Arial" w:cs="Arial"/>
          <w:color w:val="000000"/>
          <w:sz w:val="20"/>
          <w:szCs w:val="26"/>
        </w:rPr>
      </w:pPr>
      <w:bookmarkStart w:id="158" w:name="sub_7"/>
      <w:bookmarkEnd w:id="157"/>
      <w:r w:rsidRPr="00CE31D2">
        <w:rPr>
          <w:rFonts w:ascii="Arial" w:hAnsi="Arial" w:cs="Arial"/>
          <w:color w:val="000000"/>
          <w:sz w:val="20"/>
          <w:szCs w:val="26"/>
        </w:rPr>
        <w:t xml:space="preserve">7. Признать утратившим силу </w:t>
      </w:r>
      <w:hyperlink r:id="rId161" w:history="1">
        <w:r w:rsidRPr="00CE31D2">
          <w:rPr>
            <w:rFonts w:ascii="Arial" w:hAnsi="Arial" w:cs="Arial"/>
            <w:color w:val="000000"/>
            <w:sz w:val="20"/>
            <w:szCs w:val="26"/>
          </w:rPr>
          <w:t>постановлени</w:t>
        </w:r>
      </w:hyperlink>
      <w:r w:rsidRPr="00CE31D2">
        <w:rPr>
          <w:rFonts w:ascii="Arial" w:hAnsi="Arial" w:cs="Arial"/>
          <w:color w:val="000000"/>
          <w:sz w:val="20"/>
          <w:szCs w:val="26"/>
        </w:rPr>
        <w:t>е администрации Мариинско-Посадского района от 27 марта 2014 г. № 193 "Об утверждении Положения об организации учета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 на территории Мариинско-Посадского района".</w:t>
      </w:r>
    </w:p>
    <w:p w:rsidR="00371914" w:rsidRPr="00CE31D2" w:rsidRDefault="00371914" w:rsidP="00724A07">
      <w:pPr>
        <w:spacing w:after="0" w:line="240" w:lineRule="auto"/>
        <w:ind w:firstLine="708"/>
        <w:rPr>
          <w:rFonts w:ascii="Arial" w:hAnsi="Arial" w:cs="Arial"/>
          <w:color w:val="000000"/>
          <w:sz w:val="20"/>
          <w:szCs w:val="26"/>
        </w:rPr>
      </w:pPr>
      <w:bookmarkStart w:id="159" w:name="sub_8"/>
      <w:bookmarkEnd w:id="158"/>
      <w:r w:rsidRPr="00CE31D2">
        <w:rPr>
          <w:rFonts w:ascii="Arial" w:hAnsi="Arial" w:cs="Arial"/>
          <w:color w:val="000000"/>
          <w:sz w:val="20"/>
          <w:szCs w:val="26"/>
        </w:rPr>
        <w:t>8. Отделу образования, молодежной политики и спорта администрации Мариинско-Посадского муниципального округа направить копию настоящего постановления в БУ "Мариинско-Посадская ЦРБ им. Н.А. Геркена", ОМВД России по Мариинско-Посадскому району Чувашской Республики, в комиссию по делам несовершеннолетних и защите их прав при администрации Мариинско-Посадского муниципального округа, начальникам городского и сельских территориальных отделов Мариинско-Посадского муниципального округа.</w:t>
      </w:r>
    </w:p>
    <w:p w:rsidR="00371914" w:rsidRPr="00CE31D2" w:rsidRDefault="00371914" w:rsidP="00724A07">
      <w:pPr>
        <w:spacing w:after="0" w:line="240" w:lineRule="auto"/>
        <w:ind w:firstLine="708"/>
        <w:rPr>
          <w:rFonts w:ascii="Arial" w:hAnsi="Arial" w:cs="Arial"/>
          <w:color w:val="000000"/>
          <w:sz w:val="20"/>
          <w:szCs w:val="26"/>
        </w:rPr>
      </w:pPr>
      <w:bookmarkStart w:id="160" w:name="sub_9"/>
      <w:bookmarkEnd w:id="159"/>
      <w:r w:rsidRPr="00CE31D2">
        <w:rPr>
          <w:rFonts w:ascii="Arial" w:hAnsi="Arial" w:cs="Arial"/>
          <w:color w:val="000000"/>
          <w:sz w:val="20"/>
          <w:szCs w:val="26"/>
        </w:rPr>
        <w:t>9. Контроль за исполнением настоящего постановления возложить на заместителя главы администрации - начальника отдела образования, молодежной политики и спорта С.В. Арсентьеву.</w:t>
      </w:r>
      <w:bookmarkEnd w:id="160"/>
    </w:p>
    <w:p w:rsidR="00371914" w:rsidRDefault="00371914" w:rsidP="00724A07">
      <w:pPr>
        <w:spacing w:after="0" w:line="240" w:lineRule="auto"/>
        <w:rPr>
          <w:rFonts w:ascii="Arial" w:hAnsi="Arial" w:cs="Arial"/>
          <w:color w:val="000000"/>
          <w:sz w:val="20"/>
          <w:szCs w:val="26"/>
        </w:rPr>
      </w:pPr>
    </w:p>
    <w:p w:rsidR="00371914" w:rsidRDefault="00371914" w:rsidP="00724A07">
      <w:pPr>
        <w:spacing w:after="0" w:line="240" w:lineRule="auto"/>
        <w:rPr>
          <w:rFonts w:ascii="Arial" w:hAnsi="Arial" w:cs="Arial"/>
          <w:color w:val="000000"/>
          <w:sz w:val="20"/>
          <w:szCs w:val="26"/>
        </w:rPr>
      </w:pPr>
    </w:p>
    <w:p w:rsidR="00371914" w:rsidRPr="00CE31D2" w:rsidRDefault="00371914" w:rsidP="00724A07">
      <w:pPr>
        <w:spacing w:after="0" w:line="240" w:lineRule="auto"/>
        <w:rPr>
          <w:rFonts w:ascii="Arial" w:hAnsi="Arial" w:cs="Arial"/>
          <w:color w:val="000000"/>
          <w:sz w:val="20"/>
          <w:szCs w:val="26"/>
        </w:rPr>
      </w:pPr>
      <w:r w:rsidRPr="00CE31D2">
        <w:rPr>
          <w:rFonts w:ascii="Arial" w:hAnsi="Arial" w:cs="Arial"/>
          <w:color w:val="000000"/>
          <w:sz w:val="20"/>
          <w:szCs w:val="26"/>
        </w:rPr>
        <w:t xml:space="preserve">Глава Мариинско-Посадского </w:t>
      </w:r>
    </w:p>
    <w:p w:rsidR="00371914" w:rsidRPr="00CE31D2" w:rsidRDefault="00371914" w:rsidP="00724A07">
      <w:pPr>
        <w:spacing w:after="0" w:line="240" w:lineRule="auto"/>
        <w:rPr>
          <w:rFonts w:ascii="Arial" w:hAnsi="Arial" w:cs="Arial"/>
          <w:color w:val="000000"/>
          <w:sz w:val="20"/>
          <w:szCs w:val="26"/>
        </w:rPr>
      </w:pPr>
      <w:r w:rsidRPr="00CE31D2">
        <w:rPr>
          <w:rFonts w:ascii="Arial" w:hAnsi="Arial" w:cs="Arial"/>
          <w:color w:val="000000"/>
          <w:sz w:val="20"/>
          <w:szCs w:val="26"/>
        </w:rPr>
        <w:t>муниципального округа В.В. Петров</w:t>
      </w:r>
    </w:p>
    <w:p w:rsidR="00371914" w:rsidRDefault="00371914" w:rsidP="00724A07">
      <w:pPr>
        <w:spacing w:after="0" w:line="240" w:lineRule="auto"/>
        <w:jc w:val="right"/>
        <w:rPr>
          <w:rFonts w:ascii="Arial" w:hAnsi="Arial" w:cs="Arial"/>
          <w:bCs/>
          <w:color w:val="000000"/>
          <w:sz w:val="20"/>
        </w:rPr>
      </w:pPr>
    </w:p>
    <w:p w:rsidR="00371914" w:rsidRDefault="00371914" w:rsidP="00724A07">
      <w:pPr>
        <w:spacing w:after="0" w:line="240" w:lineRule="auto"/>
        <w:jc w:val="right"/>
        <w:rPr>
          <w:rFonts w:ascii="Arial" w:hAnsi="Arial" w:cs="Arial"/>
          <w:bCs/>
          <w:color w:val="000000"/>
          <w:sz w:val="20"/>
        </w:rPr>
      </w:pPr>
      <w:r w:rsidRPr="00CE31D2">
        <w:rPr>
          <w:rFonts w:ascii="Arial" w:hAnsi="Arial" w:cs="Arial"/>
          <w:bCs/>
          <w:color w:val="000000"/>
          <w:sz w:val="20"/>
        </w:rPr>
        <w:t>Приложение N 1</w:t>
      </w:r>
      <w:r w:rsidRPr="00CE31D2">
        <w:rPr>
          <w:rFonts w:ascii="Arial" w:hAnsi="Arial" w:cs="Arial"/>
          <w:bCs/>
          <w:color w:val="000000"/>
          <w:sz w:val="20"/>
        </w:rPr>
        <w:br/>
        <w:t xml:space="preserve">к </w:t>
      </w:r>
      <w:hyperlink w:anchor="sub_0" w:history="1">
        <w:r w:rsidRPr="00CE31D2">
          <w:rPr>
            <w:rFonts w:ascii="Arial" w:hAnsi="Arial" w:cs="Arial"/>
            <w:color w:val="000000"/>
            <w:sz w:val="20"/>
          </w:rPr>
          <w:t>постановлению</w:t>
        </w:r>
      </w:hyperlink>
      <w:r w:rsidRPr="00CE31D2">
        <w:rPr>
          <w:rFonts w:ascii="Arial" w:hAnsi="Arial" w:cs="Arial"/>
          <w:bCs/>
          <w:color w:val="000000"/>
          <w:sz w:val="20"/>
        </w:rPr>
        <w:t xml:space="preserve"> администрации</w:t>
      </w:r>
      <w:r w:rsidRPr="00CE31D2">
        <w:rPr>
          <w:rFonts w:ascii="Arial" w:hAnsi="Arial" w:cs="Arial"/>
          <w:bCs/>
          <w:color w:val="000000"/>
          <w:sz w:val="20"/>
        </w:rPr>
        <w:br/>
        <w:t>Мариинско-Посадского района</w:t>
      </w:r>
      <w:r w:rsidRPr="00CE31D2">
        <w:rPr>
          <w:rFonts w:ascii="Arial" w:hAnsi="Arial" w:cs="Arial"/>
          <w:bCs/>
          <w:color w:val="000000"/>
          <w:sz w:val="20"/>
        </w:rPr>
        <w:br/>
        <w:t>Чувашской Республики</w:t>
      </w:r>
      <w:r w:rsidRPr="00CE31D2">
        <w:rPr>
          <w:rFonts w:ascii="Arial" w:hAnsi="Arial" w:cs="Arial"/>
          <w:bCs/>
          <w:color w:val="000000"/>
          <w:sz w:val="20"/>
        </w:rPr>
        <w:br/>
        <w:t>от 21.03.2023 N 281</w:t>
      </w:r>
    </w:p>
    <w:p w:rsidR="00371914" w:rsidRPr="00CE31D2" w:rsidRDefault="00371914" w:rsidP="00724A07">
      <w:pPr>
        <w:spacing w:after="0" w:line="240" w:lineRule="auto"/>
        <w:jc w:val="right"/>
        <w:rPr>
          <w:rFonts w:ascii="Arial" w:hAnsi="Arial" w:cs="Arial"/>
          <w:color w:val="000000"/>
          <w:sz w:val="20"/>
        </w:rPr>
      </w:pPr>
    </w:p>
    <w:p w:rsidR="00371914"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Положение</w:t>
      </w:r>
      <w:r w:rsidRPr="00CE31D2">
        <w:rPr>
          <w:rFonts w:ascii="Arial" w:hAnsi="Arial" w:cs="Arial"/>
          <w:b/>
          <w:bCs/>
          <w:color w:val="000000"/>
          <w:sz w:val="20"/>
        </w:rPr>
        <w:br/>
        <w:t>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w:t>
      </w:r>
    </w:p>
    <w:p w:rsidR="00371914" w:rsidRPr="00CE31D2" w:rsidRDefault="00371914" w:rsidP="00724A07">
      <w:pPr>
        <w:spacing w:after="0" w:line="240" w:lineRule="auto"/>
        <w:jc w:val="center"/>
        <w:outlineLvl w:val="0"/>
        <w:rPr>
          <w:rFonts w:ascii="Arial" w:hAnsi="Arial" w:cs="Arial"/>
          <w:b/>
          <w:bCs/>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1. Общие положения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1.1. Настоящее Положение разработано в соответствии с </w:t>
      </w:r>
      <w:hyperlink r:id="rId162" w:history="1">
        <w:r w:rsidRPr="00CE31D2">
          <w:rPr>
            <w:rFonts w:ascii="Arial" w:hAnsi="Arial" w:cs="Arial"/>
            <w:color w:val="000000"/>
            <w:sz w:val="20"/>
          </w:rPr>
          <w:t>Конституцией</w:t>
        </w:r>
      </w:hyperlink>
      <w:r w:rsidRPr="00CE31D2">
        <w:rPr>
          <w:rFonts w:ascii="Arial" w:hAnsi="Arial" w:cs="Arial"/>
          <w:color w:val="000000"/>
          <w:sz w:val="20"/>
        </w:rPr>
        <w:t xml:space="preserve"> Российской Федерации, </w:t>
      </w:r>
      <w:hyperlink r:id="rId163" w:history="1">
        <w:r w:rsidRPr="00CE31D2">
          <w:rPr>
            <w:rFonts w:ascii="Arial" w:hAnsi="Arial" w:cs="Arial"/>
            <w:color w:val="000000"/>
            <w:sz w:val="20"/>
          </w:rPr>
          <w:t>Законом</w:t>
        </w:r>
      </w:hyperlink>
      <w:r w:rsidRPr="00CE31D2">
        <w:rPr>
          <w:rFonts w:ascii="Arial" w:hAnsi="Arial" w:cs="Arial"/>
          <w:color w:val="000000"/>
          <w:sz w:val="20"/>
        </w:rPr>
        <w:t xml:space="preserve"> Об образовании в Российской Федерации от 29 декабря 2012 года N 273-ФЗ, </w:t>
      </w:r>
      <w:hyperlink r:id="rId164" w:history="1">
        <w:r w:rsidRPr="00CE31D2">
          <w:rPr>
            <w:rFonts w:ascii="Arial" w:hAnsi="Arial" w:cs="Arial"/>
            <w:color w:val="000000"/>
            <w:sz w:val="20"/>
          </w:rPr>
          <w:t>Федеральным законом</w:t>
        </w:r>
      </w:hyperlink>
      <w:r w:rsidRPr="00CE31D2">
        <w:rPr>
          <w:rFonts w:ascii="Arial" w:hAnsi="Arial" w:cs="Arial"/>
          <w:color w:val="000000"/>
          <w:sz w:val="20"/>
        </w:rPr>
        <w:t xml:space="preserve"> от 24 июня 1999 года N 120-ФЗ "Об основах профилактики безнадзорности и правонарушений несовершеннолетних", </w:t>
      </w:r>
      <w:hyperlink r:id="rId165" w:history="1">
        <w:r w:rsidRPr="00CE31D2">
          <w:rPr>
            <w:rFonts w:ascii="Arial" w:hAnsi="Arial" w:cs="Arial"/>
            <w:color w:val="000000"/>
            <w:sz w:val="20"/>
          </w:rPr>
          <w:t>Законом</w:t>
        </w:r>
      </w:hyperlink>
      <w:r w:rsidRPr="00CE31D2">
        <w:rPr>
          <w:rFonts w:ascii="Arial" w:hAnsi="Arial" w:cs="Arial"/>
          <w:color w:val="000000"/>
          <w:sz w:val="20"/>
        </w:rPr>
        <w:t xml:space="preserve"> ЧР "Об образовании в Чувашской Республике" от 23 июля 2013 года и в целях осуществления учета детей, подлежащих обучению по образовательным программам дошкольного, начального общего, основного общего и среднего общего образования (далее - учет детей) на территории Мариинско-Посадского муниципального округа, а также определения порядка взаимодействия органов, учреждений и организаций, участвующих в проведении учета детей.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1.2. Настоящее Положение определяет порядок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 Обязательному учету подлежат все дети в возрасте от 2 месяцев до 18 лет, проживающие (постоянно или временно) или пребывающие на территории Мариинско-Посадского муниципального округа, независимо от наличия (отсутствия) регистрации по месту жительства (пребывания) в целях получения гарантированного общедоступного и бесплатного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1.3. Выявление и Учет детей осуществляется в рамках взаимодействия органов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1.4. Информация по Учету детей, собираемая в соответствии с настоящим Положением, подлежит сбору, передаче, хранению и использованию в порядке, обеспечивающем ее конфиденциальность, в соответствии с требованиями </w:t>
      </w:r>
      <w:hyperlink r:id="rId166" w:history="1">
        <w:r w:rsidRPr="00CE31D2">
          <w:rPr>
            <w:rFonts w:ascii="Arial" w:hAnsi="Arial" w:cs="Arial"/>
            <w:color w:val="000000"/>
            <w:sz w:val="20"/>
          </w:rPr>
          <w:t>Федерального закона</w:t>
        </w:r>
      </w:hyperlink>
      <w:r w:rsidRPr="00CE31D2">
        <w:rPr>
          <w:rFonts w:ascii="Arial" w:hAnsi="Arial" w:cs="Arial"/>
          <w:color w:val="000000"/>
          <w:sz w:val="20"/>
        </w:rPr>
        <w:t xml:space="preserve"> от 27.07.2006 N 149-ФЗ "Об информации, информационных технологиях и о защите информации".</w:t>
      </w: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2. Организация работы по учету детей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2.1. Организацию работы по Учету детей осуществляет отдел образования, молодĂжной политики и спорта администрации Мариинско-Посадского муниципального округа (далее - Отдел образования).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2.2. В учете детей участвуют:</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Образовательные организации, реализующие программы дошкольного, начального общего, основного общего образования и среднего общего образования;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БУ "Мариинско-Посадская ЦРБ им. Н.А. Геркена" Минздравсоцразвития Чувашии (по согласованию);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городское и сельские территориальные отделы (по согласованию);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органы и учреждения системы профилактики безнадзорности и правонарушений несовершеннолетних (в пределах своей компетенции, по согласованию).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2.3. Источниками формирования единой, информационной базы данных служат:</w:t>
      </w:r>
    </w:p>
    <w:p w:rsidR="00371914" w:rsidRPr="00CE31D2" w:rsidRDefault="00371914" w:rsidP="00724A07">
      <w:pPr>
        <w:spacing w:after="0" w:line="240" w:lineRule="auto"/>
        <w:rPr>
          <w:rFonts w:ascii="Arial" w:hAnsi="Arial" w:cs="Arial"/>
          <w:color w:val="000000"/>
          <w:sz w:val="20"/>
        </w:rPr>
      </w:pPr>
      <w:bookmarkStart w:id="161" w:name="sub_241"/>
      <w:r w:rsidRPr="00CE31D2">
        <w:rPr>
          <w:rFonts w:ascii="Arial" w:hAnsi="Arial" w:cs="Arial"/>
          <w:color w:val="000000"/>
          <w:sz w:val="20"/>
        </w:rPr>
        <w:t>2.3.1. Данные образовательных организаций о детях:</w:t>
      </w:r>
    </w:p>
    <w:bookmarkEnd w:id="161"/>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обучающихся в данном образовательном учреждении, вне зависимости от места их проживания;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не получающих образование по состоянию здоровья;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не имеющих общего образования и не обучающихся в нарушение закона;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не посещающих или систематически пропускающих по неуважительным причинам учебные занятия.</w:t>
      </w:r>
    </w:p>
    <w:p w:rsidR="00371914" w:rsidRPr="00CE31D2" w:rsidRDefault="00371914" w:rsidP="00724A07">
      <w:pPr>
        <w:spacing w:after="0" w:line="240" w:lineRule="auto"/>
        <w:rPr>
          <w:rFonts w:ascii="Arial" w:hAnsi="Arial" w:cs="Arial"/>
          <w:color w:val="000000"/>
          <w:sz w:val="20"/>
        </w:rPr>
      </w:pPr>
      <w:bookmarkStart w:id="162" w:name="sub_242"/>
      <w:r w:rsidRPr="00CE31D2">
        <w:rPr>
          <w:rFonts w:ascii="Arial" w:hAnsi="Arial" w:cs="Arial"/>
          <w:color w:val="000000"/>
          <w:sz w:val="20"/>
        </w:rPr>
        <w:t>2.3.2. Данные БУ "Мариинско-Посадская ЦРБ им. Н.А. Геркена" Минздравсоцразвития Чувашии о детском населении, в том числе о детях, не зарегистрированных по месту жительства, но фактически проживающих на соответствующей территории.</w:t>
      </w:r>
    </w:p>
    <w:p w:rsidR="00371914" w:rsidRPr="00CE31D2" w:rsidRDefault="00371914" w:rsidP="00724A07">
      <w:pPr>
        <w:spacing w:after="0" w:line="240" w:lineRule="auto"/>
        <w:rPr>
          <w:rFonts w:ascii="Arial" w:hAnsi="Arial" w:cs="Arial"/>
          <w:color w:val="000000"/>
          <w:sz w:val="20"/>
        </w:rPr>
      </w:pPr>
      <w:bookmarkStart w:id="163" w:name="sub_243"/>
      <w:bookmarkEnd w:id="162"/>
      <w:r w:rsidRPr="00CE31D2">
        <w:rPr>
          <w:rFonts w:ascii="Arial" w:hAnsi="Arial" w:cs="Arial"/>
          <w:color w:val="000000"/>
          <w:sz w:val="20"/>
        </w:rPr>
        <w:t>2.3.3. Сведения о детях, полученные в результате обработки участковыми уполномоченными органов внутренних дел, в том числе о детях, не зарегистрированных по месту жительства, но фактически проживающих на соответствующей территории (по согласованию).</w:t>
      </w:r>
    </w:p>
    <w:bookmarkEnd w:id="163"/>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Указанные сведения предоставляются руководителями учреждений (организаций), перечисленных в </w:t>
      </w:r>
      <w:hyperlink w:anchor="sub_23" w:history="1">
        <w:r w:rsidRPr="00CE31D2">
          <w:rPr>
            <w:rFonts w:ascii="Arial" w:hAnsi="Arial" w:cs="Arial"/>
            <w:color w:val="000000"/>
            <w:sz w:val="20"/>
          </w:rPr>
          <w:t>пункте 2.2</w:t>
        </w:r>
      </w:hyperlink>
      <w:r w:rsidRPr="00CE31D2">
        <w:rPr>
          <w:rFonts w:ascii="Arial" w:hAnsi="Arial" w:cs="Arial"/>
          <w:color w:val="000000"/>
          <w:sz w:val="20"/>
        </w:rPr>
        <w:t xml:space="preserve"> настоящего Положения, в Отдел образования в электронном виде и на бумажном носителе, заверенные подписью руководителя учреждения (организации) и печатью учреждения.</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3. Организация учета детей в образовательных учреждениях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3.1. Образовательные организации ежегодно организуют и осуществляют текущий Учет детей. Общие сведения о контингенте обучающихся оформляются образовательными организациями и предоставляются в Отдел образования по установленной форме (</w:t>
      </w:r>
      <w:hyperlink w:anchor="sub_1100" w:history="1">
        <w:r w:rsidRPr="00CE31D2">
          <w:rPr>
            <w:rFonts w:ascii="Arial" w:hAnsi="Arial" w:cs="Arial"/>
            <w:color w:val="000000"/>
            <w:sz w:val="20"/>
          </w:rPr>
          <w:t>приложение 1</w:t>
        </w:r>
      </w:hyperlink>
      <w:r w:rsidRPr="00CE31D2">
        <w:rPr>
          <w:rFonts w:ascii="Arial" w:hAnsi="Arial" w:cs="Arial"/>
          <w:color w:val="000000"/>
          <w:sz w:val="20"/>
        </w:rPr>
        <w:t xml:space="preserve"> к настоящему Положению) ежегодно:</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 состоянию на 1 апреля.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3.2. Образовательные организации отдельно ведут учет обучающихся, не посещающих или систематически пропускающих по неуважительным причинам занятия в организации.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3.3. Сведения о детях, принимаемых в образовательную организацию или выбывающих из него в течение учебного года, представляются образовательными организациями в Отдел образования 1 раз в год в сентябре при сдаче статистической отчетности по </w:t>
      </w:r>
      <w:hyperlink r:id="rId167" w:history="1">
        <w:r w:rsidRPr="00CE31D2">
          <w:rPr>
            <w:rFonts w:ascii="Arial" w:hAnsi="Arial" w:cs="Arial"/>
            <w:color w:val="000000"/>
            <w:sz w:val="20"/>
          </w:rPr>
          <w:t>форме ОО-1</w:t>
        </w:r>
      </w:hyperlink>
      <w:r w:rsidRPr="00CE31D2">
        <w:rPr>
          <w:rFonts w:ascii="Arial" w:hAnsi="Arial" w:cs="Arial"/>
          <w:color w:val="000000"/>
          <w:sz w:val="20"/>
        </w:rPr>
        <w:t xml:space="preserve">, согласно </w:t>
      </w:r>
      <w:hyperlink w:anchor="sub_1200" w:history="1">
        <w:r w:rsidRPr="00CE31D2">
          <w:rPr>
            <w:rFonts w:ascii="Arial" w:hAnsi="Arial" w:cs="Arial"/>
            <w:color w:val="000000"/>
            <w:sz w:val="20"/>
          </w:rPr>
          <w:t>приложению 2</w:t>
        </w:r>
      </w:hyperlink>
      <w:r w:rsidRPr="00CE31D2">
        <w:rPr>
          <w:rFonts w:ascii="Arial" w:hAnsi="Arial" w:cs="Arial"/>
          <w:color w:val="000000"/>
          <w:sz w:val="20"/>
        </w:rPr>
        <w:t xml:space="preserve"> к данному положению.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3.4. Образовательные организации организуют прием информации от граждан о детях, проживающих на закрепленных за образовательной организацией территории и подлежащих обязательному обучению.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образовательная организация: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незамедлительно принимает меры по взаимодействию с родителями (законными представителями) для организации обучения несовершеннолетних;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информирует об этом комиссию по делам несовершеннолетних и защите их прав при администрации Мариинско-Посадского муниципального округа для принятия мер воздействия в соответствии с действующим законодательством;</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информирует Отдел образования о выявленных детях и принятых мерах по организации обучения для указанных детей (с какого числа, какой класс, форма обучения).</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4. Компетенция учреждений и организаций по обеспечению учета детей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4.1. Отдел образования:</w:t>
      </w:r>
    </w:p>
    <w:p w:rsidR="00371914" w:rsidRPr="00CE31D2" w:rsidRDefault="00371914" w:rsidP="00724A07">
      <w:pPr>
        <w:spacing w:after="0" w:line="240" w:lineRule="auto"/>
        <w:rPr>
          <w:rFonts w:ascii="Arial" w:hAnsi="Arial" w:cs="Arial"/>
          <w:color w:val="000000"/>
          <w:sz w:val="20"/>
        </w:rPr>
      </w:pPr>
      <w:bookmarkStart w:id="164" w:name="sub_411"/>
      <w:r w:rsidRPr="00CE31D2">
        <w:rPr>
          <w:rFonts w:ascii="Arial" w:hAnsi="Arial" w:cs="Arial"/>
          <w:color w:val="000000"/>
          <w:sz w:val="20"/>
        </w:rPr>
        <w:t>4.1.1. Введет учет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w:t>
      </w:r>
    </w:p>
    <w:p w:rsidR="00371914" w:rsidRPr="00CE31D2" w:rsidRDefault="00371914" w:rsidP="00724A07">
      <w:pPr>
        <w:spacing w:after="0" w:line="240" w:lineRule="auto"/>
        <w:rPr>
          <w:rFonts w:ascii="Arial" w:hAnsi="Arial" w:cs="Arial"/>
          <w:color w:val="000000"/>
          <w:sz w:val="20"/>
        </w:rPr>
      </w:pPr>
      <w:bookmarkStart w:id="165" w:name="sub_412"/>
      <w:bookmarkEnd w:id="164"/>
      <w:r w:rsidRPr="00CE31D2">
        <w:rPr>
          <w:rFonts w:ascii="Arial" w:hAnsi="Arial" w:cs="Arial"/>
          <w:color w:val="000000"/>
          <w:sz w:val="20"/>
        </w:rPr>
        <w:t>4.1.2. Осуществляет организационное и методическое руководство работой по Учету детей.</w:t>
      </w:r>
    </w:p>
    <w:p w:rsidR="00371914" w:rsidRPr="00CE31D2" w:rsidRDefault="00371914" w:rsidP="00724A07">
      <w:pPr>
        <w:spacing w:after="0" w:line="240" w:lineRule="auto"/>
        <w:rPr>
          <w:rFonts w:ascii="Arial" w:hAnsi="Arial" w:cs="Arial"/>
          <w:color w:val="000000"/>
          <w:sz w:val="20"/>
        </w:rPr>
      </w:pPr>
      <w:bookmarkStart w:id="166" w:name="sub_413"/>
      <w:bookmarkEnd w:id="165"/>
      <w:r w:rsidRPr="00CE31D2">
        <w:rPr>
          <w:rFonts w:ascii="Arial" w:hAnsi="Arial" w:cs="Arial"/>
          <w:color w:val="000000"/>
          <w:sz w:val="20"/>
        </w:rPr>
        <w:t>4.1.3. Принимает от учреждений и организаций, сведения о детях.</w:t>
      </w:r>
    </w:p>
    <w:p w:rsidR="00371914" w:rsidRPr="00CE31D2" w:rsidRDefault="00371914" w:rsidP="00724A07">
      <w:pPr>
        <w:spacing w:after="0" w:line="240" w:lineRule="auto"/>
        <w:rPr>
          <w:rFonts w:ascii="Arial" w:hAnsi="Arial" w:cs="Arial"/>
          <w:color w:val="000000"/>
          <w:sz w:val="20"/>
        </w:rPr>
      </w:pPr>
      <w:bookmarkStart w:id="167" w:name="sub_414"/>
      <w:bookmarkEnd w:id="166"/>
      <w:r w:rsidRPr="00CE31D2">
        <w:rPr>
          <w:rFonts w:ascii="Arial" w:hAnsi="Arial" w:cs="Arial"/>
          <w:color w:val="000000"/>
          <w:sz w:val="20"/>
        </w:rPr>
        <w:t>4.1.4. Организует регулярный прием информации о детях, своевременно осуществляет ее корректировку в соответствии с информацией, полученной от учреждений и организаций.</w:t>
      </w:r>
    </w:p>
    <w:p w:rsidR="00371914" w:rsidRPr="00CE31D2" w:rsidRDefault="00371914" w:rsidP="00724A07">
      <w:pPr>
        <w:spacing w:after="0" w:line="240" w:lineRule="auto"/>
        <w:rPr>
          <w:rFonts w:ascii="Arial" w:hAnsi="Arial" w:cs="Arial"/>
          <w:color w:val="000000"/>
          <w:sz w:val="20"/>
        </w:rPr>
      </w:pPr>
      <w:bookmarkStart w:id="168" w:name="sub_415"/>
      <w:bookmarkEnd w:id="167"/>
      <w:r w:rsidRPr="00CE31D2">
        <w:rPr>
          <w:rFonts w:ascii="Arial" w:hAnsi="Arial" w:cs="Arial"/>
          <w:color w:val="000000"/>
          <w:sz w:val="20"/>
        </w:rPr>
        <w:t>4.1.5. Принимает меры к устройству детей, не получающих обязательного общего образования, на обучение в подведомственные образовательные организации.</w:t>
      </w:r>
    </w:p>
    <w:p w:rsidR="00371914" w:rsidRPr="00CE31D2" w:rsidRDefault="00371914" w:rsidP="00724A07">
      <w:pPr>
        <w:spacing w:after="0" w:line="240" w:lineRule="auto"/>
        <w:rPr>
          <w:rFonts w:ascii="Arial" w:hAnsi="Arial" w:cs="Arial"/>
          <w:color w:val="000000"/>
          <w:sz w:val="20"/>
        </w:rPr>
      </w:pPr>
      <w:bookmarkStart w:id="169" w:name="sub_416"/>
      <w:bookmarkEnd w:id="168"/>
      <w:r w:rsidRPr="00CE31D2">
        <w:rPr>
          <w:rFonts w:ascii="Arial" w:hAnsi="Arial" w:cs="Arial"/>
          <w:color w:val="000000"/>
          <w:sz w:val="20"/>
        </w:rPr>
        <w:t>4.1.6. Контролирует устройство на обучение выявленных не обучающихся детей и вносит соответствующие изменения в единую информационную базу данных.</w:t>
      </w:r>
    </w:p>
    <w:p w:rsidR="00371914" w:rsidRPr="00CE31D2" w:rsidRDefault="00371914" w:rsidP="00724A07">
      <w:pPr>
        <w:spacing w:after="0" w:line="240" w:lineRule="auto"/>
        <w:rPr>
          <w:rFonts w:ascii="Arial" w:hAnsi="Arial" w:cs="Arial"/>
          <w:color w:val="000000"/>
          <w:sz w:val="20"/>
        </w:rPr>
      </w:pPr>
      <w:bookmarkStart w:id="170" w:name="sub_417"/>
      <w:bookmarkEnd w:id="169"/>
      <w:r w:rsidRPr="00CE31D2">
        <w:rPr>
          <w:rFonts w:ascii="Arial" w:hAnsi="Arial" w:cs="Arial"/>
          <w:color w:val="000000"/>
          <w:sz w:val="20"/>
        </w:rPr>
        <w:t>4.1.7. Осуществляет контроль деятельности образовательных организаций по организации обучения детей и принятием образовательными организациями мер по сохранению контингента обучающихся.</w:t>
      </w:r>
    </w:p>
    <w:p w:rsidR="00371914" w:rsidRPr="00CE31D2" w:rsidRDefault="00371914" w:rsidP="00724A07">
      <w:pPr>
        <w:spacing w:after="0" w:line="240" w:lineRule="auto"/>
        <w:rPr>
          <w:rFonts w:ascii="Arial" w:hAnsi="Arial" w:cs="Arial"/>
          <w:color w:val="000000"/>
          <w:sz w:val="20"/>
        </w:rPr>
      </w:pPr>
      <w:bookmarkStart w:id="171" w:name="sub_418"/>
      <w:bookmarkEnd w:id="170"/>
      <w:r w:rsidRPr="00CE31D2">
        <w:rPr>
          <w:rFonts w:ascii="Arial" w:hAnsi="Arial" w:cs="Arial"/>
          <w:color w:val="000000"/>
          <w:sz w:val="20"/>
        </w:rPr>
        <w:t>4.1.8. Контролирует деятельность подведомственных образовательных организаций по ведению документации по Учету детей.</w:t>
      </w:r>
    </w:p>
    <w:bookmarkEnd w:id="171"/>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4.2. Образовательные организации:</w:t>
      </w:r>
    </w:p>
    <w:p w:rsidR="00371914" w:rsidRPr="00CE31D2" w:rsidRDefault="00371914" w:rsidP="00724A07">
      <w:pPr>
        <w:spacing w:after="0" w:line="240" w:lineRule="auto"/>
        <w:rPr>
          <w:rFonts w:ascii="Arial" w:hAnsi="Arial" w:cs="Arial"/>
          <w:color w:val="000000"/>
          <w:sz w:val="20"/>
        </w:rPr>
      </w:pPr>
      <w:bookmarkStart w:id="172" w:name="sub_421"/>
      <w:r w:rsidRPr="00CE31D2">
        <w:rPr>
          <w:rFonts w:ascii="Arial" w:hAnsi="Arial" w:cs="Arial"/>
          <w:color w:val="000000"/>
          <w:sz w:val="20"/>
        </w:rPr>
        <w:t xml:space="preserve">4.2.1. Организуют сбор сведений по Учету детей в возрасте от 2 месяцев до 18 лет, подлежащих обязательному обучению, и представляют в Отдел образования, молодежной политики и спорта администрации Мариинско-Посадского муниципального округа информацию в соответствии с </w:t>
      </w:r>
      <w:hyperlink w:anchor="sub_1003" w:history="1">
        <w:r w:rsidRPr="00CE31D2">
          <w:rPr>
            <w:rFonts w:ascii="Arial" w:hAnsi="Arial" w:cs="Arial"/>
            <w:color w:val="000000"/>
            <w:sz w:val="20"/>
          </w:rPr>
          <w:t>разделом 3</w:t>
        </w:r>
      </w:hyperlink>
      <w:r w:rsidRPr="00CE31D2">
        <w:rPr>
          <w:rFonts w:ascii="Arial" w:hAnsi="Arial" w:cs="Arial"/>
          <w:color w:val="000000"/>
          <w:sz w:val="20"/>
        </w:rPr>
        <w:t xml:space="preserve"> настоящего Положения.</w:t>
      </w:r>
    </w:p>
    <w:p w:rsidR="00371914" w:rsidRPr="00CE31D2" w:rsidRDefault="00371914" w:rsidP="00724A07">
      <w:pPr>
        <w:spacing w:after="0" w:line="240" w:lineRule="auto"/>
        <w:rPr>
          <w:rFonts w:ascii="Arial" w:hAnsi="Arial" w:cs="Arial"/>
          <w:color w:val="000000"/>
          <w:sz w:val="20"/>
        </w:rPr>
      </w:pPr>
      <w:bookmarkStart w:id="173" w:name="sub_422"/>
      <w:bookmarkEnd w:id="172"/>
      <w:r w:rsidRPr="00CE31D2">
        <w:rPr>
          <w:rFonts w:ascii="Arial" w:hAnsi="Arial" w:cs="Arial"/>
          <w:color w:val="000000"/>
          <w:sz w:val="20"/>
        </w:rPr>
        <w:t>4.2.2. Осуществляют систематический контроль за посещением занятий обучающимися, ведут индивидуальную профилактическую работу с обучающимися, имеющими проблемы в поведении, обучении, развитии и социальной адаптации.</w:t>
      </w:r>
    </w:p>
    <w:p w:rsidR="00371914" w:rsidRPr="00CE31D2" w:rsidRDefault="00371914" w:rsidP="00724A07">
      <w:pPr>
        <w:spacing w:after="0" w:line="240" w:lineRule="auto"/>
        <w:rPr>
          <w:rFonts w:ascii="Arial" w:hAnsi="Arial" w:cs="Arial"/>
          <w:color w:val="000000"/>
          <w:sz w:val="20"/>
        </w:rPr>
      </w:pPr>
      <w:bookmarkStart w:id="174" w:name="sub_423"/>
      <w:bookmarkEnd w:id="173"/>
      <w:r w:rsidRPr="00CE31D2">
        <w:rPr>
          <w:rFonts w:ascii="Arial" w:hAnsi="Arial" w:cs="Arial"/>
          <w:color w:val="000000"/>
          <w:sz w:val="20"/>
        </w:rPr>
        <w:t>4.2.3. Информируют комиссию по делам несовершеннолетних и защите их прав при администрации Мариинско-Посадского муниципального округа о детях, прекративших обучение.</w:t>
      </w:r>
    </w:p>
    <w:p w:rsidR="00371914" w:rsidRPr="00CE31D2" w:rsidRDefault="00371914" w:rsidP="00724A07">
      <w:pPr>
        <w:spacing w:after="0" w:line="240" w:lineRule="auto"/>
        <w:rPr>
          <w:rFonts w:ascii="Arial" w:hAnsi="Arial" w:cs="Arial"/>
          <w:color w:val="000000"/>
          <w:sz w:val="20"/>
        </w:rPr>
      </w:pPr>
      <w:bookmarkStart w:id="175" w:name="sub_424"/>
      <w:bookmarkEnd w:id="174"/>
      <w:r w:rsidRPr="00CE31D2">
        <w:rPr>
          <w:rFonts w:ascii="Arial" w:hAnsi="Arial" w:cs="Arial"/>
          <w:color w:val="000000"/>
          <w:sz w:val="20"/>
        </w:rPr>
        <w:t xml:space="preserve">4.2.4. Обеспечивают надлежащую защиту сведений, содержащих персональные данные о детях, в соответствии с требованиями </w:t>
      </w:r>
      <w:hyperlink r:id="rId168" w:history="1">
        <w:r w:rsidRPr="00CE31D2">
          <w:rPr>
            <w:rFonts w:ascii="Arial" w:hAnsi="Arial" w:cs="Arial"/>
            <w:color w:val="000000"/>
            <w:sz w:val="20"/>
          </w:rPr>
          <w:t>Федерального закона</w:t>
        </w:r>
      </w:hyperlink>
      <w:r w:rsidRPr="00CE31D2">
        <w:rPr>
          <w:rFonts w:ascii="Arial" w:hAnsi="Arial" w:cs="Arial"/>
          <w:color w:val="000000"/>
          <w:sz w:val="20"/>
        </w:rPr>
        <w:t xml:space="preserve"> от 27.07.2006 N 152-ФЗ "О персональных данных".</w:t>
      </w:r>
    </w:p>
    <w:bookmarkEnd w:id="175"/>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4.3. БУ "Мариинско-Посадская ЦРБ им. Н.А. Геркена" Минздравсоцразвития Чувашии, Отдел внутренних дел по Мариинско-Посадскому району Чувашской Республики администрации городского и сельских территориальных отделов (в рамках своей компетенции, по согласованию):</w:t>
      </w:r>
    </w:p>
    <w:p w:rsidR="00371914" w:rsidRPr="00CE31D2" w:rsidRDefault="00371914" w:rsidP="00724A07">
      <w:pPr>
        <w:spacing w:after="0" w:line="240" w:lineRule="auto"/>
        <w:rPr>
          <w:rFonts w:ascii="Arial" w:hAnsi="Arial" w:cs="Arial"/>
          <w:color w:val="000000"/>
          <w:sz w:val="20"/>
        </w:rPr>
      </w:pPr>
      <w:bookmarkStart w:id="176" w:name="sub_431"/>
      <w:r w:rsidRPr="00CE31D2">
        <w:rPr>
          <w:rFonts w:ascii="Arial" w:hAnsi="Arial" w:cs="Arial"/>
          <w:color w:val="000000"/>
          <w:sz w:val="20"/>
        </w:rPr>
        <w:t>4.3.1. Организуют сбор сведений по Учету детей.</w:t>
      </w:r>
    </w:p>
    <w:p w:rsidR="00371914" w:rsidRPr="00CE31D2" w:rsidRDefault="00371914" w:rsidP="00724A07">
      <w:pPr>
        <w:spacing w:after="0" w:line="240" w:lineRule="auto"/>
        <w:rPr>
          <w:rFonts w:ascii="Arial" w:hAnsi="Arial" w:cs="Arial"/>
          <w:color w:val="000000"/>
          <w:sz w:val="20"/>
        </w:rPr>
      </w:pPr>
      <w:bookmarkStart w:id="177" w:name="sub_432"/>
      <w:bookmarkEnd w:id="176"/>
      <w:r w:rsidRPr="00CE31D2">
        <w:rPr>
          <w:rFonts w:ascii="Arial" w:hAnsi="Arial" w:cs="Arial"/>
          <w:color w:val="000000"/>
          <w:sz w:val="20"/>
        </w:rPr>
        <w:t>4.3.2. Проводят информационно-разъяснительную работу с населением о необходимости взаимодействия при проведении работы по Учету детей.</w:t>
      </w:r>
    </w:p>
    <w:p w:rsidR="00371914" w:rsidRPr="00CE31D2" w:rsidRDefault="00371914" w:rsidP="00724A07">
      <w:pPr>
        <w:spacing w:after="0" w:line="240" w:lineRule="auto"/>
        <w:rPr>
          <w:rFonts w:ascii="Arial" w:hAnsi="Arial" w:cs="Arial"/>
          <w:color w:val="000000"/>
          <w:sz w:val="20"/>
        </w:rPr>
      </w:pPr>
      <w:bookmarkStart w:id="178" w:name="sub_433"/>
      <w:bookmarkEnd w:id="177"/>
      <w:r w:rsidRPr="00CE31D2">
        <w:rPr>
          <w:rFonts w:ascii="Arial" w:hAnsi="Arial" w:cs="Arial"/>
          <w:color w:val="000000"/>
          <w:sz w:val="20"/>
        </w:rPr>
        <w:t>4.3.3. Обеспечивают прием информации о детях, подлежащих обучению, своевременно направляют сведения о выявленных детях в образовательные организации, Отдел образования и комиссию по делам несовершеннолетних и защите их прав при администрации Мариинско-Посадского муниципального округа.</w:t>
      </w:r>
    </w:p>
    <w:p w:rsidR="00371914" w:rsidRDefault="00371914" w:rsidP="00724A07">
      <w:pPr>
        <w:spacing w:after="0" w:line="240" w:lineRule="auto"/>
        <w:rPr>
          <w:rFonts w:ascii="Arial" w:hAnsi="Arial" w:cs="Arial"/>
          <w:color w:val="000000"/>
          <w:sz w:val="20"/>
        </w:rPr>
      </w:pPr>
      <w:bookmarkStart w:id="179" w:name="sub_434"/>
      <w:bookmarkEnd w:id="178"/>
      <w:r w:rsidRPr="00CE31D2">
        <w:rPr>
          <w:rFonts w:ascii="Arial" w:hAnsi="Arial" w:cs="Arial"/>
          <w:color w:val="000000"/>
          <w:sz w:val="20"/>
        </w:rPr>
        <w:t xml:space="preserve">4.3.4. Обеспечивают надлежащую защиту сведений, содержащих персональные данные о детях, в соответствии с требованиями </w:t>
      </w:r>
      <w:hyperlink r:id="rId169" w:history="1">
        <w:r w:rsidRPr="00CE31D2">
          <w:rPr>
            <w:rFonts w:ascii="Arial" w:hAnsi="Arial" w:cs="Arial"/>
            <w:color w:val="000000"/>
            <w:sz w:val="20"/>
          </w:rPr>
          <w:t>Федерального закона</w:t>
        </w:r>
      </w:hyperlink>
      <w:r w:rsidRPr="00CE31D2">
        <w:rPr>
          <w:rFonts w:ascii="Arial" w:hAnsi="Arial" w:cs="Arial"/>
          <w:color w:val="000000"/>
          <w:sz w:val="20"/>
        </w:rPr>
        <w:t xml:space="preserve"> от 27.07.2006 N 152-ФЗ "О персональных данных".</w:t>
      </w:r>
      <w:bookmarkEnd w:id="179"/>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5. Взаимодействие с органами и учреждениями системы профилактики безнадзорности и правонарушений несовершеннолетних по выявлению и учету детей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5.1. Органы и учреждения системы профилактики безнадзорности и правонарушений несовершеннолетних в рамках своей компетенции (по согласованию) направляют в Отдел образования информацию о детях, подлежащих обучению по образовательным программам дошкольного, начального общего, основного общего, среднего общего образования.</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5.2. Информация, полученная Отделом образования в соответствии с </w:t>
      </w:r>
      <w:hyperlink w:anchor="sub_51" w:history="1">
        <w:r w:rsidRPr="00CE31D2">
          <w:rPr>
            <w:rFonts w:ascii="Arial" w:hAnsi="Arial" w:cs="Arial"/>
            <w:color w:val="000000"/>
            <w:sz w:val="20"/>
          </w:rPr>
          <w:t>пунктом 5.1</w:t>
        </w:r>
      </w:hyperlink>
      <w:r w:rsidRPr="00CE31D2">
        <w:rPr>
          <w:rFonts w:ascii="Arial" w:hAnsi="Arial" w:cs="Arial"/>
          <w:color w:val="000000"/>
          <w:sz w:val="20"/>
        </w:rPr>
        <w:t>, используется для формирования и корректировки единой информационной базы данных в соответствии с настоящим Положением.</w:t>
      </w:r>
    </w:p>
    <w:p w:rsidR="00371914" w:rsidRPr="00CE31D2" w:rsidRDefault="00371914" w:rsidP="00724A07">
      <w:pPr>
        <w:spacing w:after="0" w:line="240" w:lineRule="auto"/>
        <w:rPr>
          <w:rFonts w:ascii="Arial" w:hAnsi="Arial" w:cs="Arial"/>
          <w:color w:val="000000"/>
          <w:sz w:val="20"/>
        </w:rPr>
      </w:pPr>
    </w:p>
    <w:p w:rsidR="00371914" w:rsidRDefault="00371914" w:rsidP="00724A07">
      <w:pPr>
        <w:spacing w:after="0" w:line="240" w:lineRule="auto"/>
        <w:jc w:val="right"/>
        <w:rPr>
          <w:rFonts w:ascii="Arial" w:hAnsi="Arial" w:cs="Arial"/>
          <w:b/>
          <w:bCs/>
          <w:color w:val="000000"/>
          <w:sz w:val="20"/>
        </w:rPr>
      </w:pPr>
      <w:bookmarkStart w:id="180" w:name="sub_1100"/>
      <w:r w:rsidRPr="00CE31D2">
        <w:rPr>
          <w:rFonts w:ascii="Arial" w:hAnsi="Arial" w:cs="Arial"/>
          <w:b/>
          <w:bCs/>
          <w:color w:val="000000"/>
          <w:sz w:val="20"/>
        </w:rPr>
        <w:t>Приложение N 1</w:t>
      </w:r>
      <w:r w:rsidRPr="00CE31D2">
        <w:rPr>
          <w:rFonts w:ascii="Arial" w:hAnsi="Arial" w:cs="Arial"/>
          <w:b/>
          <w:bCs/>
          <w:color w:val="000000"/>
          <w:sz w:val="20"/>
        </w:rPr>
        <w:br/>
        <w:t xml:space="preserve">к </w:t>
      </w:r>
      <w:hyperlink w:anchor="sub_1000" w:history="1">
        <w:r w:rsidRPr="00CE31D2">
          <w:rPr>
            <w:rFonts w:ascii="Arial" w:hAnsi="Arial" w:cs="Arial"/>
            <w:b/>
            <w:color w:val="000000"/>
            <w:sz w:val="20"/>
          </w:rPr>
          <w:t>Положению</w:t>
        </w:r>
      </w:hyperlink>
      <w:r w:rsidRPr="00CE31D2">
        <w:rPr>
          <w:rFonts w:ascii="Arial" w:hAnsi="Arial" w:cs="Arial"/>
          <w:b/>
          <w:bCs/>
          <w:color w:val="000000"/>
          <w:sz w:val="20"/>
        </w:rPr>
        <w:t xml:space="preserve"> об организации</w:t>
      </w:r>
      <w:r w:rsidRPr="00CE31D2">
        <w:rPr>
          <w:rFonts w:ascii="Arial" w:hAnsi="Arial" w:cs="Arial"/>
          <w:b/>
          <w:bCs/>
          <w:color w:val="000000"/>
          <w:sz w:val="20"/>
        </w:rPr>
        <w:br/>
        <w:t>учета детей, подлежащих обучению</w:t>
      </w:r>
      <w:r w:rsidRPr="00CE31D2">
        <w:rPr>
          <w:rFonts w:ascii="Arial" w:hAnsi="Arial" w:cs="Arial"/>
          <w:b/>
          <w:bCs/>
          <w:color w:val="000000"/>
          <w:sz w:val="20"/>
        </w:rPr>
        <w:br/>
        <w:t>по образовательным программам</w:t>
      </w:r>
      <w:r w:rsidRPr="00CE31D2">
        <w:rPr>
          <w:rFonts w:ascii="Arial" w:hAnsi="Arial" w:cs="Arial"/>
          <w:b/>
          <w:bCs/>
          <w:color w:val="000000"/>
          <w:sz w:val="20"/>
        </w:rPr>
        <w:br/>
        <w:t>дошкольного, начального общего,</w:t>
      </w:r>
      <w:r w:rsidRPr="00CE31D2">
        <w:rPr>
          <w:rFonts w:ascii="Arial" w:hAnsi="Arial" w:cs="Arial"/>
          <w:b/>
          <w:bCs/>
          <w:color w:val="000000"/>
          <w:sz w:val="20"/>
        </w:rPr>
        <w:br/>
        <w:t>основного общего и среднего общего</w:t>
      </w:r>
      <w:r w:rsidRPr="00CE31D2">
        <w:rPr>
          <w:rFonts w:ascii="Arial" w:hAnsi="Arial" w:cs="Arial"/>
          <w:b/>
          <w:bCs/>
          <w:color w:val="000000"/>
          <w:sz w:val="20"/>
        </w:rPr>
        <w:br/>
        <w:t>образования, на территории</w:t>
      </w:r>
      <w:r w:rsidRPr="00CE31D2">
        <w:rPr>
          <w:rFonts w:ascii="Arial" w:hAnsi="Arial" w:cs="Arial"/>
          <w:b/>
          <w:bCs/>
          <w:color w:val="000000"/>
          <w:sz w:val="20"/>
        </w:rPr>
        <w:br/>
        <w:t>Мариинско-Посадского муниципального округа</w:t>
      </w:r>
      <w:bookmarkEnd w:id="180"/>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Сведения</w:t>
      </w:r>
      <w:r w:rsidRPr="00CE31D2">
        <w:rPr>
          <w:rFonts w:ascii="Arial" w:hAnsi="Arial" w:cs="Arial"/>
          <w:b/>
          <w:bCs/>
          <w:color w:val="000000"/>
          <w:sz w:val="20"/>
        </w:rPr>
        <w:br/>
        <w:t>о детях, обучающихся в образовательной организации МБОУ "______________"</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8"/>
        <w:gridCol w:w="2137"/>
        <w:gridCol w:w="1163"/>
        <w:gridCol w:w="1163"/>
        <w:gridCol w:w="1551"/>
        <w:gridCol w:w="1748"/>
        <w:gridCol w:w="2136"/>
        <w:gridCol w:w="1148"/>
        <w:gridCol w:w="1565"/>
        <w:gridCol w:w="1088"/>
      </w:tblGrid>
      <w:tr w:rsidR="00371914" w:rsidRPr="00CE31D2" w:rsidTr="00724A07">
        <w:trPr>
          <w:cantSplit/>
        </w:trPr>
        <w:tc>
          <w:tcPr>
            <w:tcW w:w="202" w:type="pct"/>
            <w:tcBorders>
              <w:top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N п/п</w:t>
            </w:r>
          </w:p>
        </w:tc>
        <w:tc>
          <w:tcPr>
            <w:tcW w:w="7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Ф.И.О.</w:t>
            </w:r>
          </w:p>
        </w:tc>
        <w:tc>
          <w:tcPr>
            <w:tcW w:w="4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Дата рождения</w:t>
            </w:r>
          </w:p>
        </w:tc>
        <w:tc>
          <w:tcPr>
            <w:tcW w:w="4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пол</w:t>
            </w:r>
          </w:p>
        </w:tc>
        <w:tc>
          <w:tcPr>
            <w:tcW w:w="54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Место регистрации</w:t>
            </w:r>
          </w:p>
        </w:tc>
        <w:tc>
          <w:tcPr>
            <w:tcW w:w="6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Место жительства</w:t>
            </w:r>
          </w:p>
        </w:tc>
        <w:tc>
          <w:tcPr>
            <w:tcW w:w="7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Образовательная организация</w:t>
            </w:r>
          </w:p>
        </w:tc>
        <w:tc>
          <w:tcPr>
            <w:tcW w:w="40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w:t>
            </w:r>
          </w:p>
        </w:tc>
        <w:tc>
          <w:tcPr>
            <w:tcW w:w="5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Форма обучения</w:t>
            </w:r>
          </w:p>
        </w:tc>
        <w:tc>
          <w:tcPr>
            <w:tcW w:w="381"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обучения</w:t>
            </w:r>
          </w:p>
        </w:tc>
      </w:tr>
      <w:tr w:rsidR="00371914" w:rsidRPr="00CE31D2" w:rsidTr="00724A07">
        <w:trPr>
          <w:cantSplit/>
        </w:trPr>
        <w:tc>
          <w:tcPr>
            <w:tcW w:w="202" w:type="pct"/>
            <w:tcBorders>
              <w:top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7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6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7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5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381"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spacing w:after="0" w:line="240" w:lineRule="auto"/>
        <w:rPr>
          <w:rFonts w:ascii="Arial" w:hAnsi="Arial" w:cs="Arial"/>
          <w:color w:val="000000"/>
          <w:sz w:val="20"/>
        </w:rPr>
      </w:pPr>
    </w:p>
    <w:p w:rsidR="00371914" w:rsidRDefault="00371914" w:rsidP="00724A07">
      <w:pPr>
        <w:spacing w:after="0" w:line="240" w:lineRule="auto"/>
        <w:jc w:val="right"/>
        <w:rPr>
          <w:rFonts w:ascii="Arial" w:hAnsi="Arial" w:cs="Arial"/>
          <w:b/>
          <w:bCs/>
          <w:color w:val="000000"/>
          <w:sz w:val="20"/>
        </w:rPr>
      </w:pPr>
      <w:bookmarkStart w:id="181" w:name="sub_1200"/>
      <w:r w:rsidRPr="00CE31D2">
        <w:rPr>
          <w:rFonts w:ascii="Arial" w:hAnsi="Arial" w:cs="Arial"/>
          <w:b/>
          <w:bCs/>
          <w:color w:val="000000"/>
          <w:sz w:val="20"/>
        </w:rPr>
        <w:t>Приложение N 2</w:t>
      </w:r>
      <w:r w:rsidRPr="00CE31D2">
        <w:rPr>
          <w:rFonts w:ascii="Arial" w:hAnsi="Arial" w:cs="Arial"/>
          <w:b/>
          <w:bCs/>
          <w:color w:val="000000"/>
          <w:sz w:val="20"/>
        </w:rPr>
        <w:br/>
        <w:t xml:space="preserve">к </w:t>
      </w:r>
      <w:hyperlink w:anchor="sub_1000" w:history="1">
        <w:r w:rsidRPr="00CE31D2">
          <w:rPr>
            <w:rFonts w:ascii="Arial" w:hAnsi="Arial" w:cs="Arial"/>
            <w:b/>
            <w:color w:val="000000"/>
            <w:sz w:val="20"/>
          </w:rPr>
          <w:t>Положению</w:t>
        </w:r>
      </w:hyperlink>
      <w:r w:rsidRPr="00CE31D2">
        <w:rPr>
          <w:rFonts w:ascii="Arial" w:hAnsi="Arial" w:cs="Arial"/>
          <w:b/>
          <w:bCs/>
          <w:color w:val="000000"/>
          <w:sz w:val="20"/>
        </w:rPr>
        <w:t xml:space="preserve"> об организации</w:t>
      </w:r>
      <w:r w:rsidRPr="00CE31D2">
        <w:rPr>
          <w:rFonts w:ascii="Arial" w:hAnsi="Arial" w:cs="Arial"/>
          <w:b/>
          <w:bCs/>
          <w:color w:val="000000"/>
          <w:sz w:val="20"/>
        </w:rPr>
        <w:br/>
        <w:t>учета детей, подлежащих обучению</w:t>
      </w:r>
      <w:r w:rsidRPr="00CE31D2">
        <w:rPr>
          <w:rFonts w:ascii="Arial" w:hAnsi="Arial" w:cs="Arial"/>
          <w:b/>
          <w:bCs/>
          <w:color w:val="000000"/>
          <w:sz w:val="20"/>
        </w:rPr>
        <w:br/>
        <w:t>по образовательным программам</w:t>
      </w:r>
      <w:r w:rsidRPr="00CE31D2">
        <w:rPr>
          <w:rFonts w:ascii="Arial" w:hAnsi="Arial" w:cs="Arial"/>
          <w:b/>
          <w:bCs/>
          <w:color w:val="000000"/>
          <w:sz w:val="20"/>
        </w:rPr>
        <w:br/>
        <w:t>дошкольного, начального общего,</w:t>
      </w:r>
      <w:r w:rsidRPr="00CE31D2">
        <w:rPr>
          <w:rFonts w:ascii="Arial" w:hAnsi="Arial" w:cs="Arial"/>
          <w:b/>
          <w:bCs/>
          <w:color w:val="000000"/>
          <w:sz w:val="20"/>
        </w:rPr>
        <w:br/>
        <w:t>основного общего и среднего общего</w:t>
      </w:r>
      <w:r w:rsidRPr="00CE31D2">
        <w:rPr>
          <w:rFonts w:ascii="Arial" w:hAnsi="Arial" w:cs="Arial"/>
          <w:b/>
          <w:bCs/>
          <w:color w:val="000000"/>
          <w:sz w:val="20"/>
        </w:rPr>
        <w:br/>
        <w:t>образования, на территории</w:t>
      </w:r>
      <w:r w:rsidRPr="00CE31D2">
        <w:rPr>
          <w:rFonts w:ascii="Arial" w:hAnsi="Arial" w:cs="Arial"/>
          <w:b/>
          <w:bCs/>
          <w:color w:val="000000"/>
          <w:sz w:val="20"/>
        </w:rPr>
        <w:br/>
        <w:t>Мариинско-Посадского муниципального округа</w:t>
      </w:r>
      <w:bookmarkEnd w:id="181"/>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outlineLvl w:val="0"/>
        <w:rPr>
          <w:rFonts w:ascii="Arial" w:hAnsi="Arial" w:cs="Arial"/>
          <w:b/>
          <w:bCs/>
          <w:color w:val="000000"/>
          <w:sz w:val="20"/>
        </w:rPr>
      </w:pPr>
      <w:r w:rsidRPr="00CE31D2">
        <w:rPr>
          <w:rFonts w:ascii="Arial" w:hAnsi="Arial" w:cs="Arial"/>
          <w:b/>
          <w:bCs/>
          <w:color w:val="000000"/>
          <w:sz w:val="20"/>
        </w:rPr>
        <w:t>Сведения</w:t>
      </w:r>
      <w:r w:rsidRPr="00CE31D2">
        <w:rPr>
          <w:rFonts w:ascii="Arial" w:hAnsi="Arial" w:cs="Arial"/>
          <w:b/>
          <w:bCs/>
          <w:color w:val="000000"/>
          <w:sz w:val="20"/>
        </w:rPr>
        <w:br/>
        <w:t>о детях, выбывших из образовательной организации МБОУ "______________"</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6"/>
        <w:gridCol w:w="1536"/>
        <w:gridCol w:w="1536"/>
        <w:gridCol w:w="948"/>
        <w:gridCol w:w="1376"/>
        <w:gridCol w:w="1536"/>
        <w:gridCol w:w="1883"/>
        <w:gridCol w:w="1342"/>
        <w:gridCol w:w="1145"/>
        <w:gridCol w:w="1088"/>
        <w:gridCol w:w="1331"/>
      </w:tblGrid>
      <w:tr w:rsidR="00371914" w:rsidRPr="00CE31D2" w:rsidTr="00724A07">
        <w:trPr>
          <w:cantSplit/>
        </w:trPr>
        <w:tc>
          <w:tcPr>
            <w:tcW w:w="195" w:type="pct"/>
            <w:tcBorders>
              <w:top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N п/п</w:t>
            </w: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Ф.И.О.</w:t>
            </w: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Дата рождения</w:t>
            </w:r>
          </w:p>
        </w:tc>
        <w:tc>
          <w:tcPr>
            <w:tcW w:w="33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пол</w:t>
            </w:r>
          </w:p>
        </w:tc>
        <w:tc>
          <w:tcPr>
            <w:tcW w:w="48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Место регистрации</w:t>
            </w: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Место жительства</w:t>
            </w:r>
          </w:p>
        </w:tc>
        <w:tc>
          <w:tcPr>
            <w:tcW w:w="6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Образовательная организация</w:t>
            </w:r>
          </w:p>
        </w:tc>
        <w:tc>
          <w:tcPr>
            <w:tcW w:w="4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w:t>
            </w:r>
          </w:p>
        </w:tc>
        <w:tc>
          <w:tcPr>
            <w:tcW w:w="40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Форма обучения</w:t>
            </w:r>
          </w:p>
        </w:tc>
        <w:tc>
          <w:tcPr>
            <w:tcW w:w="38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обучения</w:t>
            </w:r>
          </w:p>
        </w:tc>
        <w:tc>
          <w:tcPr>
            <w:tcW w:w="466"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Место выбытия</w:t>
            </w:r>
          </w:p>
        </w:tc>
      </w:tr>
      <w:tr w:rsidR="00371914" w:rsidRPr="00CE31D2" w:rsidTr="00724A07">
        <w:trPr>
          <w:cantSplit/>
        </w:trPr>
        <w:tc>
          <w:tcPr>
            <w:tcW w:w="195" w:type="pct"/>
            <w:tcBorders>
              <w:top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33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65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466"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spacing w:after="0" w:line="240" w:lineRule="auto"/>
        <w:jc w:val="right"/>
        <w:rPr>
          <w:rStyle w:val="ad"/>
          <w:rFonts w:ascii="Arial" w:hAnsi="Arial" w:cs="Arial"/>
          <w:b w:val="0"/>
          <w:bCs w:val="0"/>
          <w:color w:val="000000"/>
          <w:sz w:val="20"/>
        </w:rPr>
      </w:pPr>
    </w:p>
    <w:p w:rsidR="00371914" w:rsidRDefault="00371914" w:rsidP="00724A07">
      <w:pPr>
        <w:spacing w:after="0" w:line="240" w:lineRule="auto"/>
        <w:jc w:val="right"/>
        <w:rPr>
          <w:rFonts w:ascii="Arial" w:hAnsi="Arial" w:cs="Arial"/>
          <w:bCs/>
          <w:color w:val="000000"/>
          <w:sz w:val="20"/>
        </w:rPr>
      </w:pPr>
      <w:r w:rsidRPr="00CE31D2">
        <w:rPr>
          <w:rFonts w:ascii="Arial" w:hAnsi="Arial" w:cs="Arial"/>
          <w:bCs/>
          <w:color w:val="000000"/>
          <w:sz w:val="20"/>
        </w:rPr>
        <w:t>Приложение N 2</w:t>
      </w:r>
      <w:r w:rsidRPr="00CE31D2">
        <w:rPr>
          <w:rFonts w:ascii="Arial" w:hAnsi="Arial" w:cs="Arial"/>
          <w:bCs/>
          <w:color w:val="000000"/>
          <w:sz w:val="20"/>
        </w:rPr>
        <w:br/>
        <w:t xml:space="preserve">к </w:t>
      </w:r>
      <w:hyperlink w:anchor="sub_0" w:history="1">
        <w:r w:rsidRPr="00CE31D2">
          <w:rPr>
            <w:rFonts w:ascii="Arial" w:hAnsi="Arial" w:cs="Arial"/>
            <w:color w:val="000000"/>
            <w:sz w:val="20"/>
          </w:rPr>
          <w:t>постановлению</w:t>
        </w:r>
      </w:hyperlink>
      <w:r w:rsidRPr="00CE31D2">
        <w:rPr>
          <w:rFonts w:ascii="Arial" w:hAnsi="Arial" w:cs="Arial"/>
          <w:bCs/>
          <w:color w:val="000000"/>
          <w:sz w:val="20"/>
        </w:rPr>
        <w:t xml:space="preserve"> администрации</w:t>
      </w:r>
      <w:r w:rsidRPr="00CE31D2">
        <w:rPr>
          <w:rFonts w:ascii="Arial" w:hAnsi="Arial" w:cs="Arial"/>
          <w:bCs/>
          <w:color w:val="000000"/>
          <w:sz w:val="20"/>
        </w:rPr>
        <w:br/>
        <w:t>Мариинско-Посадского района</w:t>
      </w:r>
      <w:r w:rsidRPr="00CE31D2">
        <w:rPr>
          <w:rFonts w:ascii="Arial" w:hAnsi="Arial" w:cs="Arial"/>
          <w:bCs/>
          <w:color w:val="000000"/>
          <w:sz w:val="20"/>
        </w:rPr>
        <w:br/>
        <w:t>Чувашской Республики</w:t>
      </w:r>
      <w:r w:rsidRPr="00CE31D2">
        <w:rPr>
          <w:rFonts w:ascii="Arial" w:hAnsi="Arial" w:cs="Arial"/>
          <w:bCs/>
          <w:color w:val="000000"/>
          <w:sz w:val="20"/>
        </w:rPr>
        <w:br/>
        <w:t>от __________________ N __________</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ind w:right="-20"/>
        <w:jc w:val="center"/>
        <w:rPr>
          <w:rFonts w:ascii="Arial" w:hAnsi="Arial" w:cs="Arial"/>
          <w:color w:val="000000"/>
          <w:sz w:val="20"/>
          <w:lang w:eastAsia="en-US"/>
        </w:rPr>
      </w:pPr>
      <w:r w:rsidRPr="00CE31D2">
        <w:rPr>
          <w:rFonts w:ascii="Arial" w:hAnsi="Arial" w:cs="Arial"/>
          <w:color w:val="000000"/>
          <w:sz w:val="20"/>
          <w:lang w:eastAsia="en-US"/>
        </w:rPr>
        <w:t>ПЕРЕЧЕНЬ</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образовательных организаций Мариинско-Посадского муниципального округа, закреплĂнных за территориями и населĂнными пунктами муниципального образования, для учĂта детей, подлежащих обучению по образовате</w:t>
      </w:r>
    </w:p>
    <w:p w:rsidR="00371914"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льным программам дошкольного, начального общего, основного общего и среднего общего образования на территории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00"/>
        <w:gridCol w:w="3369"/>
        <w:gridCol w:w="10108"/>
      </w:tblGrid>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Наименование образовательной организации</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Наименование территорий, населĂнных пунктов</w:t>
            </w:r>
          </w:p>
        </w:tc>
      </w:tr>
      <w:tr w:rsidR="00371914" w:rsidRPr="00CE31D2" w:rsidTr="00724A07">
        <w:trPr>
          <w:cantSplit/>
        </w:trPr>
        <w:tc>
          <w:tcPr>
            <w:tcW w:w="280" w:type="pct"/>
            <w:shd w:val="clear" w:color="auto" w:fill="FFFFFF"/>
            <w:vAlign w:val="center"/>
          </w:tcPr>
          <w:p w:rsidR="00371914" w:rsidRPr="00CE31D2" w:rsidRDefault="00371914" w:rsidP="00724A07">
            <w:pPr>
              <w:numPr>
                <w:ilvl w:val="0"/>
                <w:numId w:val="35"/>
              </w:numPr>
              <w:spacing w:after="0" w:line="240" w:lineRule="auto"/>
              <w:ind w:left="0"/>
              <w:jc w:val="center"/>
              <w:rPr>
                <w:rFonts w:ascii="Arial" w:hAnsi="Arial" w:cs="Arial"/>
                <w:color w:val="000000"/>
                <w:sz w:val="20"/>
                <w:shd w:val="clear" w:color="auto" w:fill="FFFFFF"/>
                <w:lang w:eastAsia="en-US"/>
              </w:rPr>
            </w:pP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МБДОУ д/с «Аленушка» г. Мариинский Посад</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г. Мариинский Посад: улицы Березовая, Вишневая, Вязовая, Гагарина, Заречная, Зеленая, Космонавтов, Лизы Чайкиной, Луговая, Новая, Ореховая 1 - Луговая, Посадская, Розовая, Рябиновая, Светлая, Сиреневая, Солнечная, Сосновая, Сундырская, Чебоксарская, улица Котовского, Курчатова (четная сторона)</w:t>
            </w:r>
          </w:p>
        </w:tc>
      </w:tr>
      <w:tr w:rsidR="00371914" w:rsidRPr="00CE31D2" w:rsidTr="00724A07">
        <w:trPr>
          <w:cantSplit/>
        </w:trPr>
        <w:tc>
          <w:tcPr>
            <w:tcW w:w="280" w:type="pct"/>
            <w:shd w:val="clear" w:color="auto" w:fill="FFFFFF"/>
            <w:vAlign w:val="center"/>
          </w:tcPr>
          <w:p w:rsidR="00371914" w:rsidRPr="00CE31D2" w:rsidRDefault="00371914" w:rsidP="00724A07">
            <w:pPr>
              <w:numPr>
                <w:ilvl w:val="0"/>
                <w:numId w:val="35"/>
              </w:numPr>
              <w:spacing w:after="0" w:line="240" w:lineRule="auto"/>
              <w:ind w:left="0"/>
              <w:jc w:val="center"/>
              <w:rPr>
                <w:rFonts w:ascii="Arial" w:hAnsi="Arial" w:cs="Arial"/>
                <w:color w:val="000000"/>
                <w:sz w:val="20"/>
                <w:shd w:val="clear" w:color="auto" w:fill="FFFFFF"/>
                <w:lang w:eastAsia="en-US"/>
              </w:rPr>
            </w:pP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 xml:space="preserve">МБДОУ д/с «Радуга» </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г. Мариинский Посад</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г. Мариинский Посад: улицы Пушкина, Дзержинского, Свердлова, Комсомольская, Салтыкова-Щедрина, Ломоносова, Л. Чайкиной, Курчатова (нечетная сторона), Липовая. Новинская, Щербакова, Большая, Герцена, Колхозная, Плеханова, Островского, Заводская, 2- Луговая.</w:t>
            </w:r>
          </w:p>
        </w:tc>
      </w:tr>
      <w:tr w:rsidR="00371914" w:rsidRPr="00CE31D2" w:rsidTr="00724A07">
        <w:trPr>
          <w:cantSplit/>
        </w:trPr>
        <w:tc>
          <w:tcPr>
            <w:tcW w:w="280" w:type="pct"/>
            <w:shd w:val="clear" w:color="auto" w:fill="FFFFFF"/>
            <w:vAlign w:val="center"/>
          </w:tcPr>
          <w:p w:rsidR="00371914" w:rsidRPr="00CE31D2" w:rsidRDefault="00371914" w:rsidP="00724A07">
            <w:pPr>
              <w:numPr>
                <w:ilvl w:val="0"/>
                <w:numId w:val="35"/>
              </w:numPr>
              <w:spacing w:after="0" w:line="240" w:lineRule="auto"/>
              <w:ind w:left="0"/>
              <w:jc w:val="center"/>
              <w:rPr>
                <w:rFonts w:ascii="Arial" w:hAnsi="Arial" w:cs="Arial"/>
                <w:color w:val="000000"/>
                <w:sz w:val="20"/>
                <w:shd w:val="clear" w:color="auto" w:fill="FFFFFF"/>
                <w:lang w:eastAsia="en-US"/>
              </w:rPr>
            </w:pP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 xml:space="preserve">МБДОУ «ЦРР-д/с «Рябинка» </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г. Мариинский Посад</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 xml:space="preserve">г. Мариинский Посад: улицы Белинского, Больничная, Большая, Бондарева, Борзовская, Волгоградская, Волжская, Гоголя, Гончарова, Горького, 3-я Горная, 1-е Денисово, 2-е Денисово, Добролюбова, Июльская, Казанская, Калинина, Копылова, Кошевого, Красноармейская, Лазо, Ленинская, Майская, Малинина, Менделеева, Московская, Набережная, Нахимова, Николаева, Новокрасноармейская, Октябрьская, Переулок Больничный, Полевая, Пролетарская, Р. Гордеевой, Рукавишникова, Садовая, Смольникова, Советская, Толстого, Уткина, Чайковского, Чапаева, Чернышевского, Черняховского, Шабанова, Школьная, Шолохова, Южная, Ярославская, З. Космодемьянской, Кузнечная, Красная, Народная, Некрасова, Пионерская, Рабочая, Чехова, </w:t>
            </w:r>
            <w:r w:rsidRPr="00CE31D2">
              <w:rPr>
                <w:rFonts w:ascii="Arial" w:hAnsi="Arial" w:cs="Arial"/>
                <w:color w:val="000000"/>
                <w:sz w:val="20"/>
                <w:lang w:eastAsia="en-US"/>
              </w:rPr>
              <w:t>Юбилейная</w:t>
            </w:r>
            <w:r w:rsidRPr="00CE31D2">
              <w:rPr>
                <w:rFonts w:ascii="Arial" w:hAnsi="Arial" w:cs="Arial"/>
                <w:color w:val="000000"/>
                <w:sz w:val="20"/>
                <w:shd w:val="clear" w:color="auto" w:fill="FFFFFF"/>
                <w:lang w:eastAsia="en-US"/>
              </w:rPr>
              <w:t>.</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4</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 xml:space="preserve">МБДОУ д/с «Солнышко» </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Село Шоршелы, деревни: Ельниково, Анаткасы, Кочино, Большое Камаево, Малое Камаево</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5</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 xml:space="preserve">МБДОУ д/с «Колос» </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село Октябрьское, деревни: Старое Тогаево, Хорнъялы, Передние Бокаши, Акшики, Большое Аккозино, Истереккасы, с. Покровское.</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lang w:eastAsia="en-US"/>
              </w:rPr>
              <w:t>6</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«Гимназия №1» г. Мариинский Посад</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 xml:space="preserve">г. Мариинский Посад: улицы Белинского, Больничная, Большая, Бондарева, Борзовская, Волгоградская, Волжская, Гоголя, Гончарова, Горького, 3-я Горная, 1-е Денисово, 2-е Денисово, Добролюбова, Июльская, Казанская, Калинина, Копылова, Кошевого, Красноармейская, Лазо, Ленинская, Майская, Малинина, Менделеева, Московская, Набережная, Нахимова, Николаева, Новокрасноармейская, Октябрьская, Переулок Больничный, Полевая, Пролетарская, Р. Гордеевой, Рукавишникова, Садовая, Смольникова, Советская, Толстого, Уткина, Чайковского, Чапаева, Чернышевского, Черняховского, Шабанова, Школьная, Шолохова, Южная, Ярославская, Красная, Кузнечная, Народная, Рабочая, Пионерская, З. Космодемьянской, Чехова, Некрасова, </w:t>
            </w:r>
            <w:r w:rsidRPr="00CE31D2">
              <w:rPr>
                <w:rFonts w:ascii="Arial" w:hAnsi="Arial" w:cs="Arial"/>
                <w:color w:val="000000"/>
                <w:sz w:val="20"/>
                <w:lang w:eastAsia="en-US"/>
              </w:rPr>
              <w:t>Юбилейная, Суворова, Северная.</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b/>
                <w:color w:val="000000"/>
                <w:sz w:val="20"/>
                <w:lang w:eastAsia="en-US"/>
              </w:rPr>
              <w:t>Для детей, окончивших МБОУ «ООШ» г. Мариинский Посад</w:t>
            </w:r>
            <w:r w:rsidRPr="00CE31D2">
              <w:rPr>
                <w:rFonts w:ascii="Arial" w:hAnsi="Arial" w:cs="Arial"/>
                <w:color w:val="000000"/>
                <w:sz w:val="20"/>
                <w:lang w:eastAsia="en-US"/>
              </w:rPr>
              <w:t xml:space="preserve">: </w:t>
            </w:r>
            <w:r w:rsidRPr="00CE31D2">
              <w:rPr>
                <w:rFonts w:ascii="Arial" w:hAnsi="Arial" w:cs="Arial"/>
                <w:color w:val="000000"/>
                <w:sz w:val="20"/>
                <w:shd w:val="clear" w:color="auto" w:fill="FFFFFF"/>
                <w:lang w:eastAsia="en-US"/>
              </w:rPr>
              <w:t>г. Мариинский Посад: улицы Березовая, Вторая Луговая, Вишневая, Вязовая, Новая, Гагарина, Герцена, Дзержинского, Заводская, Заречная, Зеленая, Космонавтов, Комсомольская, Королева, Котовского, Колхозная, Курчатова, Лизы Чайкиной, Ломоносова, Луговая, Мариинская, Новинская, Островского, Ореховая, Первая Луговая, Посадская, Плеханова, Пушкина, Разина, Розовая, Рябиновая, Салтыкова-Щедрина, Светлая, Свердлова, Сиреневая, Солнечная, Сосновая, Суворова, Сундырская, Чебоксарская, Щербакова.</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b/>
                <w:color w:val="000000"/>
                <w:sz w:val="20"/>
                <w:lang w:eastAsia="en-US"/>
              </w:rPr>
              <w:t>Для детей, окончивших МБОУ «Приволжская ООШ»</w:t>
            </w:r>
            <w:r w:rsidRPr="00CE31D2">
              <w:rPr>
                <w:rFonts w:ascii="Arial" w:hAnsi="Arial" w:cs="Arial"/>
                <w:color w:val="000000"/>
                <w:sz w:val="20"/>
                <w:lang w:eastAsia="en-US"/>
              </w:rPr>
              <w:t>: деревня Нерядово, деревня Амачкино, деревня Асткасы, деревня Водолеево, деревня Демешкино, деревня Дубовка, село Кушниково, деревня Новое Кушниково, деревня Пущино, деревня Тинсарино, деревня Ураково, деревня Шульгино</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lang w:eastAsia="en-US"/>
              </w:rPr>
              <w:t>г. Мариинский Посад: улицы Чкалова, Тургенева, Лесная, Лескова, Короленко, Гайдара, Грибоедова, Кирова, МолодĂжная, Речная, Седова, Сеспеля, Строительная, Фрунзе, Фурманова, Щорса.</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lang w:eastAsia="en-US"/>
              </w:rPr>
              <w:t>7</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«Основная</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общеобразовательная школа» г. Мариинский Посад</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г. Мариинский Посад: улицы Березовая, Вторая Луговая, Вишневая, Вязовая, Новая, Гагарина, Герцена, Дзержинского, Заводская, Заречная, Зеленая, Космонавтов, Комсомольская, Королева, Котовского, Колхозная, Курчатова, Лизы Чайкиной, Ломоносова, Луговая, Мариинская, Новинская, Островского, Ореховая, Первая Луговая, Посадская, Плеханова, Пушкина, С.Разина, Розовая, Рябиновая, Салтыкова-Щедрина, Светлая, Свердлова, Сиреневая, Солнечная, Сосновая, Сундырская, Чебоксарская, Щербакова</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8</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«Октябрьская СОШ»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село Октябрьское, деревни: Старое Тогаево, Хорнъялы, Передние Бокаши, Акшики, Большое Аккозино, Истерекассы, с. Покровское.</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b/>
                <w:color w:val="000000"/>
                <w:sz w:val="20"/>
                <w:lang w:eastAsia="en-US"/>
              </w:rPr>
              <w:t>Для детей, окончивших МБОУ «Бичуринская НШ-ДС»</w:t>
            </w:r>
            <w:r w:rsidRPr="00CE31D2">
              <w:rPr>
                <w:rFonts w:ascii="Arial" w:hAnsi="Arial" w:cs="Arial"/>
                <w:color w:val="000000"/>
                <w:sz w:val="20"/>
                <w:lang w:eastAsia="en-US"/>
              </w:rPr>
              <w:t>:</w:t>
            </w:r>
            <w:r w:rsidRPr="00CE31D2">
              <w:rPr>
                <w:rFonts w:ascii="Arial" w:hAnsi="Arial" w:cs="Arial"/>
                <w:color w:val="000000"/>
                <w:sz w:val="20"/>
                <w:shd w:val="clear" w:color="auto" w:fill="FFFFFF"/>
                <w:lang w:eastAsia="en-US"/>
              </w:rPr>
              <w:t xml:space="preserve"> село Бичурино, деревни: Второе Чурашево, Чинеры, Итяково, Сюндюково.</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b/>
                <w:color w:val="000000"/>
                <w:sz w:val="20"/>
                <w:lang w:eastAsia="en-US"/>
              </w:rPr>
              <w:t>Для детей, окончивших МБОУ «Кугеевская ООШ»</w:t>
            </w:r>
            <w:r w:rsidRPr="00CE31D2">
              <w:rPr>
                <w:rFonts w:ascii="Arial" w:hAnsi="Arial" w:cs="Arial"/>
                <w:color w:val="000000"/>
                <w:sz w:val="20"/>
                <w:lang w:eastAsia="en-US"/>
              </w:rPr>
              <w:t>:</w:t>
            </w:r>
            <w:r w:rsidRPr="00CE31D2">
              <w:rPr>
                <w:rFonts w:ascii="Arial" w:hAnsi="Arial" w:cs="Arial"/>
                <w:color w:val="000000"/>
                <w:sz w:val="20"/>
                <w:shd w:val="clear" w:color="auto" w:fill="FFFFFF"/>
                <w:lang w:eastAsia="en-US"/>
              </w:rPr>
              <w:t xml:space="preserve"> деревни: Кугеево, Сатышево, Кужмары, Вторые Чекуры, Новое Байгулово, Шанары, Нижеры, Щамалы, Тузи, Мертень, Аксарино, Сятракасы.</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9</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МБОУ «Сутчевская СОШ»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rPr>
              <w:t>Деревни Сутчево, Юрьевка, Ящерино, Большое и Малое Маклашкино</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10</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«Бичуринская НШ-ДС»</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село Бичурино, деревни: Второе Чурашево, Чинеры, Итяково, Сюндюково</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11</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«Кугеевская ООШ»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деревни: Кугеево, Сатышево, Кужмары, Вторые Чекуры, Новое Байгулово, Шанары, Нижеры, Щамалы, Тузи, Мертень.</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деревни: Аксарино, Сятракасы.</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12</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«Эльбарусовская СОШ»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Деревни: Эльбарусово, Первые Синьялы, Ускасы, Средние Бокаши, Ильменькасы, Вурманкасы, селоТогаево, посĂлок Придорожный кордон.</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Карабаши, Девлетгильдино, Вурман-Пилемчи.</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13</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«Перво-Чурашевская СОШ»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Село Первое Чурашево,</w:t>
            </w:r>
          </w:p>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Деревни: Караньялы, Мижули, Ибраялы, Этнескеры, Верхние Ирх-Сирмы, Чиршкасы, Вурман-Кошки, Ирх-Сирмы-Ронги, Алмандаево, Вороново, Ирх-Сирмы Кошки, Нижние Ирх-Сирмы, Синъял-Ирх-Сирмы.</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14</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shd w:val="clear" w:color="auto" w:fill="FFFFFF"/>
                <w:lang w:eastAsia="en-US"/>
              </w:rPr>
              <w:t>МБОУ «Шоршелская СОШ имени А.Г. Николаева»</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Село Шоршелы, деревни: Ельниково, Анаткасы, Кочино, Большое Камаево, Малое Камаево.</w:t>
            </w:r>
          </w:p>
          <w:p w:rsidR="00371914" w:rsidRPr="00CE31D2" w:rsidRDefault="00371914" w:rsidP="00724A07">
            <w:pPr>
              <w:spacing w:after="0" w:line="240" w:lineRule="auto"/>
              <w:jc w:val="center"/>
              <w:rPr>
                <w:rFonts w:ascii="Arial" w:hAnsi="Arial" w:cs="Arial"/>
                <w:snapToGrid w:val="0"/>
                <w:color w:val="000000"/>
                <w:sz w:val="20"/>
              </w:rPr>
            </w:pPr>
            <w:r w:rsidRPr="00CE31D2">
              <w:rPr>
                <w:rFonts w:ascii="Arial" w:hAnsi="Arial" w:cs="Arial"/>
                <w:b/>
                <w:color w:val="000000"/>
                <w:sz w:val="20"/>
                <w:lang w:eastAsia="en-US"/>
              </w:rPr>
              <w:t>Для детей, окончивших МБОУ «Большешигаевская ООШ»</w:t>
            </w:r>
            <w:r w:rsidRPr="00CE31D2">
              <w:rPr>
                <w:rFonts w:ascii="Arial" w:hAnsi="Arial" w:cs="Arial"/>
                <w:color w:val="000000"/>
                <w:sz w:val="20"/>
                <w:lang w:eastAsia="en-US"/>
              </w:rPr>
              <w:t>:</w:t>
            </w:r>
            <w:r w:rsidRPr="00CE31D2">
              <w:rPr>
                <w:rFonts w:ascii="Arial" w:hAnsi="Arial" w:cs="Arial"/>
                <w:snapToGrid w:val="0"/>
                <w:color w:val="000000"/>
                <w:sz w:val="20"/>
              </w:rPr>
              <w:t xml:space="preserve"> деревня Большое Шигаево, деревня Арзаматово, деревня Большое Яндуганово, деревня Малое Шигаево, деревня Малое Яндуганово, село Сотниково</w:t>
            </w:r>
          </w:p>
          <w:p w:rsidR="00371914" w:rsidRPr="00CE31D2" w:rsidRDefault="00371914" w:rsidP="00724A07">
            <w:pPr>
              <w:spacing w:after="0" w:line="240" w:lineRule="auto"/>
              <w:jc w:val="center"/>
              <w:rPr>
                <w:rFonts w:ascii="Arial" w:hAnsi="Arial" w:cs="Arial"/>
                <w:color w:val="000000"/>
                <w:sz w:val="20"/>
                <w:lang w:eastAsia="en-US"/>
              </w:rPr>
            </w:pP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15</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МБОУ «Приволжская ООШ»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lang w:eastAsia="en-US"/>
              </w:rPr>
            </w:pPr>
            <w:r w:rsidRPr="00CE31D2">
              <w:rPr>
                <w:rFonts w:ascii="Arial" w:hAnsi="Arial" w:cs="Arial"/>
                <w:color w:val="000000"/>
                <w:sz w:val="20"/>
                <w:lang w:eastAsia="en-US"/>
              </w:rPr>
              <w:t>деревня Нерядово, деревня Амачкино, деревня Асткасы, деревня Водолеево, деревня Демешкино, деревня Дубовка, село Кушниково, деревня Новое Кушниково, деревня Пущино, деревня Тинсарино, деревня Ураково, деревня Шульгино</w:t>
            </w:r>
          </w:p>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lang w:eastAsia="en-US"/>
              </w:rPr>
              <w:t xml:space="preserve">г. Мариинский Посад: улицы Чкалова, Тургенева, Лесная, Лескова, Короленко, Гайдара, Грибоедова, Кирова, МолодĂжная, Речная, Седова, Сеспеля, Строительная, Фрунзе, Фурманова, Щорса. </w:t>
            </w:r>
          </w:p>
        </w:tc>
      </w:tr>
      <w:tr w:rsidR="00371914" w:rsidRPr="00CE31D2" w:rsidTr="00724A07">
        <w:trPr>
          <w:cantSplit/>
        </w:trPr>
        <w:tc>
          <w:tcPr>
            <w:tcW w:w="2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16</w:t>
            </w:r>
          </w:p>
        </w:tc>
        <w:tc>
          <w:tcPr>
            <w:tcW w:w="1180" w:type="pct"/>
            <w:shd w:val="clear" w:color="auto" w:fill="FFFFFF"/>
            <w:vAlign w:val="center"/>
          </w:tcPr>
          <w:p w:rsidR="00371914" w:rsidRPr="00CE31D2" w:rsidRDefault="00371914" w:rsidP="00724A07">
            <w:pPr>
              <w:spacing w:after="0" w:line="240" w:lineRule="auto"/>
              <w:jc w:val="center"/>
              <w:rPr>
                <w:rFonts w:ascii="Arial" w:hAnsi="Arial" w:cs="Arial"/>
                <w:color w:val="000000"/>
                <w:sz w:val="20"/>
                <w:shd w:val="clear" w:color="auto" w:fill="FFFFFF"/>
                <w:lang w:eastAsia="en-US"/>
              </w:rPr>
            </w:pPr>
            <w:r w:rsidRPr="00CE31D2">
              <w:rPr>
                <w:rFonts w:ascii="Arial" w:hAnsi="Arial" w:cs="Arial"/>
                <w:color w:val="000000"/>
                <w:sz w:val="20"/>
                <w:shd w:val="clear" w:color="auto" w:fill="FFFFFF"/>
                <w:lang w:eastAsia="en-US"/>
              </w:rPr>
              <w:t>МБОУ «Большешигаевская ООШ»</w:t>
            </w:r>
          </w:p>
        </w:tc>
        <w:tc>
          <w:tcPr>
            <w:tcW w:w="3540" w:type="pct"/>
            <w:shd w:val="clear" w:color="auto" w:fill="FFFFFF"/>
            <w:vAlign w:val="center"/>
          </w:tcPr>
          <w:p w:rsidR="00371914" w:rsidRPr="00CE31D2" w:rsidRDefault="00371914" w:rsidP="00724A07">
            <w:pPr>
              <w:spacing w:after="0" w:line="240" w:lineRule="auto"/>
              <w:jc w:val="center"/>
              <w:rPr>
                <w:rFonts w:ascii="Arial" w:hAnsi="Arial" w:cs="Arial"/>
                <w:snapToGrid w:val="0"/>
                <w:color w:val="000000"/>
                <w:sz w:val="20"/>
              </w:rPr>
            </w:pPr>
            <w:r w:rsidRPr="00CE31D2">
              <w:rPr>
                <w:rFonts w:ascii="Arial" w:hAnsi="Arial" w:cs="Arial"/>
                <w:snapToGrid w:val="0"/>
                <w:color w:val="000000"/>
                <w:sz w:val="20"/>
              </w:rPr>
              <w:t>деревня Большое Шигаево, деревня Арзаматово, деревня Большое Яндуганово, деревня Малое Шигаево, деревня Малое Яндуганово, село Сотниково</w:t>
            </w:r>
          </w:p>
          <w:p w:rsidR="00371914" w:rsidRPr="00CE31D2" w:rsidRDefault="00371914" w:rsidP="00724A07">
            <w:pPr>
              <w:spacing w:after="0" w:line="240" w:lineRule="auto"/>
              <w:jc w:val="center"/>
              <w:rPr>
                <w:rFonts w:ascii="Arial" w:hAnsi="Arial" w:cs="Arial"/>
                <w:color w:val="000000"/>
                <w:sz w:val="20"/>
                <w:lang w:eastAsia="en-US"/>
              </w:rPr>
            </w:pPr>
          </w:p>
        </w:tc>
      </w:tr>
    </w:tbl>
    <w:p w:rsidR="00371914" w:rsidRPr="00CE31D2" w:rsidRDefault="00371914" w:rsidP="00724A07">
      <w:pPr>
        <w:tabs>
          <w:tab w:val="left" w:pos="1025"/>
        </w:tabs>
        <w:spacing w:after="0" w:line="240" w:lineRule="auto"/>
        <w:jc w:val="right"/>
        <w:rPr>
          <w:rFonts w:ascii="Arial" w:hAnsi="Arial" w:cs="Arial"/>
          <w:color w:val="000000"/>
          <w:sz w:val="20"/>
          <w:szCs w:val="23"/>
        </w:rPr>
      </w:pPr>
    </w:p>
    <w:p w:rsidR="00371914" w:rsidRPr="00CE31D2" w:rsidRDefault="00371914" w:rsidP="00724A07">
      <w:pPr>
        <w:spacing w:after="0" w:line="240" w:lineRule="auto"/>
        <w:jc w:val="right"/>
        <w:rPr>
          <w:rStyle w:val="ad"/>
          <w:rFonts w:ascii="Arial" w:hAnsi="Arial" w:cs="Arial"/>
          <w:b w:val="0"/>
          <w:bCs w:val="0"/>
          <w:color w:val="000000"/>
          <w:sz w:val="20"/>
        </w:rPr>
      </w:pPr>
    </w:p>
    <w:tbl>
      <w:tblPr>
        <w:tblW w:w="5000" w:type="pct"/>
        <w:tblLook w:val="0000" w:firstRow="0" w:lastRow="0" w:firstColumn="0" w:lastColumn="0" w:noHBand="0" w:noVBand="0"/>
      </w:tblPr>
      <w:tblGrid>
        <w:gridCol w:w="5643"/>
        <w:gridCol w:w="3375"/>
        <w:gridCol w:w="5269"/>
      </w:tblGrid>
      <w:tr w:rsidR="00371914" w:rsidRPr="00CE31D2" w:rsidTr="00724A07">
        <w:trPr>
          <w:cantSplit/>
        </w:trPr>
        <w:tc>
          <w:tcPr>
            <w:tcW w:w="1975" w:type="pct"/>
            <w:vAlign w:val="center"/>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Чăваш Республикин</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округĕн администрацийĕ</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Й Ы Ш Ă Н 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Сĕнтĕрвăрри хули</w:t>
            </w:r>
          </w:p>
          <w:p w:rsidR="00371914" w:rsidRPr="00CE31D2" w:rsidRDefault="00371914" w:rsidP="00724A07">
            <w:pPr>
              <w:spacing w:after="0" w:line="240" w:lineRule="auto"/>
              <w:jc w:val="center"/>
              <w:rPr>
                <w:rFonts w:ascii="Arial" w:hAnsi="Arial" w:cs="Arial"/>
                <w:color w:val="000000"/>
                <w:sz w:val="20"/>
              </w:rPr>
            </w:pPr>
          </w:p>
        </w:tc>
        <w:tc>
          <w:tcPr>
            <w:tcW w:w="1181"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817725" w:rsidP="00724A07">
            <w:pPr>
              <w:spacing w:after="0" w:line="240" w:lineRule="auto"/>
              <w:jc w:val="center"/>
              <w:rPr>
                <w:rFonts w:ascii="Arial" w:hAnsi="Arial" w:cs="Arial"/>
                <w:color w:val="000000"/>
                <w:sz w:val="20"/>
              </w:rPr>
            </w:pPr>
            <w:r>
              <w:rPr>
                <w:rFonts w:ascii="Arial" w:hAnsi="Arial" w:cs="Arial"/>
                <w:color w:val="000000"/>
                <w:sz w:val="20"/>
              </w:rPr>
              <w:pict>
                <v:shape id="_x0000_i1038" type="#_x0000_t75" style="width:45pt;height:57.75pt;visibility:visible">
                  <v:imagedata r:id="rId140" o:title="gerb"/>
                </v:shape>
              </w:pict>
            </w:r>
          </w:p>
        </w:tc>
        <w:tc>
          <w:tcPr>
            <w:tcW w:w="1844" w:type="pct"/>
            <w:vAlign w:val="center"/>
          </w:tcPr>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Чувашская Республика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Администрация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Мариинско-Посадского</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21.03.2023 № 276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 Мариинский Посад</w:t>
            </w:r>
          </w:p>
          <w:p w:rsidR="00371914" w:rsidRPr="00CE31D2" w:rsidRDefault="00371914" w:rsidP="00724A07">
            <w:pPr>
              <w:spacing w:after="0" w:line="240" w:lineRule="auto"/>
              <w:jc w:val="center"/>
              <w:rPr>
                <w:rFonts w:ascii="Arial" w:hAnsi="Arial" w:cs="Arial"/>
                <w:color w:val="000000"/>
                <w:sz w:val="20"/>
              </w:rPr>
            </w:pPr>
          </w:p>
        </w:tc>
      </w:tr>
    </w:tbl>
    <w:p w:rsidR="00371914" w:rsidRPr="00CE31D2" w:rsidRDefault="00371914" w:rsidP="00724A07">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14287"/>
      </w:tblGrid>
      <w:tr w:rsidR="00371914" w:rsidRPr="007046E2" w:rsidTr="00724A07">
        <w:trPr>
          <w:cantSplit/>
        </w:trPr>
        <w:tc>
          <w:tcPr>
            <w:tcW w:w="5000" w:type="pct"/>
            <w:vAlign w:val="center"/>
            <w:hideMark/>
          </w:tcPr>
          <w:p w:rsidR="00371914" w:rsidRPr="007046E2" w:rsidRDefault="00371914" w:rsidP="00724A07">
            <w:pPr>
              <w:spacing w:after="0" w:line="240" w:lineRule="auto"/>
              <w:jc w:val="center"/>
              <w:rPr>
                <w:rFonts w:ascii="Arial" w:hAnsi="Arial" w:cs="Arial"/>
                <w:b/>
                <w:color w:val="000000"/>
                <w:sz w:val="20"/>
              </w:rPr>
            </w:pPr>
            <w:r w:rsidRPr="007046E2">
              <w:rPr>
                <w:rFonts w:ascii="Arial" w:hAnsi="Arial" w:cs="Arial"/>
                <w:b/>
                <w:color w:val="000000"/>
                <w:sz w:val="20"/>
              </w:rPr>
              <w:t>Об утверждении муниципальной программы Мариинско-Посадского муниципального округа Чувашской Республики «Развитие культуры и туризма»</w:t>
            </w:r>
          </w:p>
        </w:tc>
      </w:tr>
    </w:tbl>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администрация Мариинско-Посадского муниципального округа п о с т а н о в л я е т:</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1. Утвердить прилагаемую муниципальную программу Мариинско-Посадского муниципального округа Чувашской Республики «Развитие культуры и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 Контроль за исполнением настоящего постановления возложить на начальника отдела культуры и социального развития администрации Мариинско-Посадского муниципального округа Чувашской Республики Упракину Э.П.</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3. Признать утратившим силу: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 постановление администрации Мариинско-Посадского района от 21.08.2019 № 609 «Об утверждении муниципальной программы Мариинско-Посадского района Чувашской Республики «Развитие культуры и туризма» на 2019-2035 гг.</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Глава Мариинско-Посадского </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муниципального округа В.В. Петров</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УТВЕРЖДЕНА</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постановлением администрации</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от 21.03.2023 № 276 </w:t>
      </w:r>
    </w:p>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Муниципальная программа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 и туризма»</w:t>
      </w:r>
    </w:p>
    <w:p w:rsidR="00371914"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Паспорт программы</w:t>
      </w:r>
    </w:p>
    <w:p w:rsidR="00371914" w:rsidRPr="00CE31D2" w:rsidRDefault="00371914" w:rsidP="00724A07">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9808"/>
      </w:tblGrid>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отдел культуры и социального развития администрация Мариинско-Посадского муниципального округа Чувашской Республики </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Соисполнители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финансовый отдел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образования, молодежной политики и спорта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строительства, дорожного хозяйства и благоустройства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сектор экономики, промышленности и инвестиционной деятельности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сельского хозяйства и экологии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Подпрограммы </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«Туризм»</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единства российской нации и этнокультурное развитие народов»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«Обеспечение реализации муниципальной программы «Развитие культуры и туризма» </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активизация культурного потенциала;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повышение роли институтов гражданского общества как субъектов культурной политики;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содействие формированию гармонично развитой личности, способной к активному участию в реализации государственной культурной политики;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сохранение культурного наследия и создание условий для развития культуры;</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сохранение культурного наследия и создание условий для развития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гражданам доступа к культурным ценностям;</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создание условий для реализации каждым человеком его творческого потенциала;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создание благоприятных условий для устойчивого развития сфер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гармонизация национальных и межнациональных (межэтнических) отношений;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повышение роли профессиональных союзов, ассоциаций и самоорганизаций профессиональных и творческих сообществ</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Целевые индикаторы и показатели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 2036 году будут достигнуты следующие целевые индикаторы и показатели: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 – 96,0 процента;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числа посещений организаций культуры на 25,0 процента по отношению к 2021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увеличение числа обращений к цифровым ресурсам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культуры на 100 процентов по отношению к 2021 году</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Сроки и этапы реализации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2022–2035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 этап – 2022–2025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этап – 2026–2030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 этап – 2031–2035 годы</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Объемы финансирования программы с разбивкой по годам реализации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Муниципальной программы составляет 513 152,9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46 182,3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в 2024 году – 38 309,4 тыс. рублей;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2025 году – 38 969,2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2026–2030 годах – 194 846,0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2031–2035 годах – 194 846,0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из них средства: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федерального бюджета – 0,00 тыс. рублей,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в 2024 году – 0,0 тыс. рублей;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 – 11 943,11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4593,5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4593,5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бюджета Мариинско-Посадского муниципального округа – 501 209,8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45 263,6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37 390,7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38 050,5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190 252,5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190 252,5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 –0,0тыс.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2022 году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1250,0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за счет бюджетных ассигнований уточняются при формировании бюджета Мариинско-Посадского муниципального округа Чувашской Республики на очередной финансовый год и плановый период</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6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Ожидаемые результаты реализации программы</w:t>
            </w:r>
          </w:p>
        </w:tc>
        <w:tc>
          <w:tcPr>
            <w:tcW w:w="3435"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внедрение инновационных технологий, повышение конкурентоспособности учреждений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вовлечение населения в активную социокультурную деятельность, реализация творческих инициатив населения;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формирование на территории Мариинско-Посадского муниципального округа Чувашской Республики современной конкурентоспособной туристской отрасли;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повышение доступности и качества предоставляемых подведомственными учреждениями услуг;</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условий для сохранения этнокультурного многообразия народов, проживающих на территории Мариинско-Посадского муниципального округа Чувашской Республики, повышение их общей культуры, укрепление гражданского единства и гармонизация межнациональных отношений.</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 Приоритеты муниципальной политики в сфере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муниципальной программы «Развитие культуры»,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цели, задачи, описание сроков и этапов реализации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Приоритеты муниципальной политики в сфере культуры определены государственной программой Российской Федерации «Развитие культуры и туризма» на 2013-2020 годы, утвержденной постановлением Правительства Российской Федерации от 15 апреля 2014 г. № 317, 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Законом Чувашской Республики от 26 ноября 2020 г. №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соответствии с долгосрочными приоритетами развития сферы культуры целями муниципальной программы «Развитие культуры и туризма» (далее – муниципальная программа) являются: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активизация культурного потенциала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роли институтов гражданского общества как субъектов культурной политики;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содействие формированию гармонично развитой личности, способной к активному участию в реализации муниципальной культурной политики;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туризма в Мариинско-Посадском муниципальном округе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культурного наследия и создание условий для развития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Для достижения целей реализуются следующие задачи: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культурного наследия и создание условий для развития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гражданам доступа к культурным ценностям;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условий для реализации каждым человеком его творческого потенциала;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благоприятных условий для устойчивого развития сфер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гармонизация национальных и межнациональных (межэтнических) отношений;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внутреннего и въездного туризма, включение историко-культурного достояния в общероссийский туристический комплекс;</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продвижение туристского продукта Мариинско-Посадского муниципального округа Чувашской Республики на внутреннем туристском рынке.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роли профессиональных союзов, ассоциаций и самоорганизаций профессиональных и творческих сообществ.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Реализация муниципальной программы позволит:</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внедрить инновационные технологии в деятельность учреждений культуры, повысить их конкурентоспособность;</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вовлечь население в активную социокультурную деятельность, реализовать творческие инициативы населения;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повысить доступность и качество предоставляемых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создать условия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реализовать мероприятия по созданию и обеспечению функционирования общероссийского информационно-архивного пространства.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Муниципальная программа будет реализовываться в 2023–2035 годах в три этапа: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1 этап – 2023–2025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На 1 этапе будет продолжена реализация начатых ранее мероприятий по развитию отрасли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 этап – 2026–2030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За счет реализации мероприятий 2 этапа будут достигнуты следующие результаты: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 – 96,0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увеличение числа посещений организаций культуры на 21,0 процента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3 этап – 2031–2035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За счет реализации мероприятий 3 этапа будут достигнуты следующие результаты: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 – 96,0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увеличение числа посещений организаций культуры на 21,0 процента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(табл. 1). </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или насыщения).</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263"/>
        <w:gridCol w:w="5114"/>
        <w:gridCol w:w="4900"/>
      </w:tblGrid>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Цели муниципальной программы</w:t>
            </w:r>
          </w:p>
        </w:tc>
        <w:tc>
          <w:tcPr>
            <w:tcW w:w="179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муниципальной программы</w:t>
            </w:r>
          </w:p>
        </w:tc>
        <w:tc>
          <w:tcPr>
            <w:tcW w:w="17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Целевые индикаторы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 показатели муниципальной программы</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Активизация культурного потенциала</w:t>
            </w:r>
          </w:p>
        </w:tc>
        <w:tc>
          <w:tcPr>
            <w:tcW w:w="179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благоприятных условий для устойчивого развития сфер культуры</w:t>
            </w:r>
          </w:p>
        </w:tc>
        <w:tc>
          <w:tcPr>
            <w:tcW w:w="1716"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w:t>
            </w:r>
          </w:p>
        </w:tc>
      </w:tr>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роли институтов гражданского общества как субъектов культурной политики</w:t>
            </w:r>
          </w:p>
        </w:tc>
        <w:tc>
          <w:tcPr>
            <w:tcW w:w="179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роли профессиональных союзов, ассоциаций и самоорганизаций профессиональных и творческих сообществ;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гармонизация национальных и межнациональных (межэтнических) отношений</w:t>
            </w:r>
          </w:p>
        </w:tc>
        <w:tc>
          <w:tcPr>
            <w:tcW w:w="1716"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w:t>
            </w:r>
          </w:p>
        </w:tc>
      </w:tr>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Содействие формированию гармонично развитой личности, способной к активному участию в реализации муниципальной культурной политики</w:t>
            </w:r>
          </w:p>
          <w:p w:rsidR="00371914" w:rsidRPr="00CE31D2" w:rsidRDefault="00371914" w:rsidP="00724A07">
            <w:pPr>
              <w:spacing w:after="0" w:line="240" w:lineRule="auto"/>
              <w:jc w:val="center"/>
              <w:rPr>
                <w:rFonts w:ascii="Arial" w:hAnsi="Arial" w:cs="Arial"/>
                <w:color w:val="000000"/>
                <w:sz w:val="20"/>
              </w:rPr>
            </w:pPr>
          </w:p>
        </w:tc>
        <w:tc>
          <w:tcPr>
            <w:tcW w:w="179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условий для реализации каждым человеком его творческого потенциала;</w:t>
            </w:r>
          </w:p>
          <w:p w:rsidR="00371914" w:rsidRPr="00CE31D2" w:rsidRDefault="00371914" w:rsidP="00724A07">
            <w:pPr>
              <w:spacing w:after="0" w:line="240" w:lineRule="auto"/>
              <w:jc w:val="center"/>
              <w:rPr>
                <w:rFonts w:ascii="Arial" w:hAnsi="Arial" w:cs="Arial"/>
                <w:color w:val="000000"/>
                <w:sz w:val="20"/>
              </w:rPr>
            </w:pPr>
          </w:p>
        </w:tc>
        <w:tc>
          <w:tcPr>
            <w:tcW w:w="171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числа посещений организаций культуры по отношению к 2021году</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культурного наследия и создание условий для развития культуры</w:t>
            </w:r>
          </w:p>
          <w:p w:rsidR="00371914" w:rsidRPr="00CE31D2" w:rsidRDefault="00371914" w:rsidP="00724A07">
            <w:pPr>
              <w:spacing w:after="0" w:line="240" w:lineRule="auto"/>
              <w:jc w:val="center"/>
              <w:rPr>
                <w:rFonts w:ascii="Arial" w:hAnsi="Arial" w:cs="Arial"/>
                <w:color w:val="000000"/>
                <w:sz w:val="20"/>
              </w:rPr>
            </w:pPr>
          </w:p>
        </w:tc>
        <w:tc>
          <w:tcPr>
            <w:tcW w:w="179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культурного наследия и создание условий для развития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гражданам доступа к культурным ценностям</w:t>
            </w:r>
          </w:p>
        </w:tc>
        <w:tc>
          <w:tcPr>
            <w:tcW w:w="1716"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числа обращений к цифровым ресурсам культуры</w:t>
            </w:r>
          </w:p>
        </w:tc>
      </w:tr>
      <w:tr w:rsidR="00371914" w:rsidRPr="00CE31D2" w:rsidTr="00724A07">
        <w:trPr>
          <w:cantSplit/>
        </w:trPr>
        <w:tc>
          <w:tcPr>
            <w:tcW w:w="149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туризма в Мариинско-Посадском муниципальном округе Чувашской Республики</w:t>
            </w:r>
          </w:p>
        </w:tc>
        <w:tc>
          <w:tcPr>
            <w:tcW w:w="179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внутреннего и въездного туризма, включение историко-культурного достояния в общероссийский туристический комплекс;</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продвижение туристского продукта Мариинско-Посадского муниципального округа Чувашской Республики на внутреннем туристском рынке</w:t>
            </w:r>
          </w:p>
        </w:tc>
        <w:tc>
          <w:tcPr>
            <w:tcW w:w="1716"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туристов, обслуженных туристскими организациями в Мариинско-Посадского муниципального округа Чувашской Республики</w:t>
            </w:r>
          </w:p>
        </w:tc>
      </w:tr>
    </w:tbl>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 Обобщенная характеристика основных мероприятий подпрограмм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трех подпрограмм.</w:t>
      </w:r>
    </w:p>
    <w:p w:rsidR="00371914" w:rsidRPr="00CE31D2" w:rsidRDefault="00371914" w:rsidP="00724A07">
      <w:pPr>
        <w:spacing w:after="0" w:line="240" w:lineRule="auto"/>
        <w:rPr>
          <w:rFonts w:ascii="Arial" w:hAnsi="Arial" w:cs="Arial"/>
          <w:color w:val="000000"/>
          <w:sz w:val="20"/>
        </w:rPr>
      </w:pPr>
      <w:bookmarkStart w:id="182" w:name="sub_121"/>
      <w:r w:rsidRPr="00CE31D2">
        <w:rPr>
          <w:rFonts w:ascii="Arial" w:hAnsi="Arial" w:cs="Arial"/>
          <w:color w:val="000000"/>
          <w:sz w:val="20"/>
        </w:rPr>
        <w:t>1. Подпрограмма «Развитие культуры» предусматривает реализацию 9 основных мероприятий:</w:t>
      </w:r>
    </w:p>
    <w:bookmarkEnd w:id="182"/>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 Развитие библиотечного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2. Развитие музейного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3. Развитие архивного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муниципальных услуг в сфере архивного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4. Сохранение и развитие народного творчества.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5. Реализация мероприятий регионального проекта «Культурная среда».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повышение качества жизни населения МО путем модернизации и реновации учреждений культуры. В рамках мероприятия планируется создание модельных библиотек, современных кинозалов, строительство (реконструкция) сельских культурно-досуговых учреждений, оснащение музыкальными инструментами детских школ искусств и профессиональных образовательных организаций в сфере культуры и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6. Реализация мероприятий регионального проекта «Творческие люди».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поддержку творческих инициатив, способствующих самореализации населения, в первую очередь талантливых детей и молодежи; создание экспозиций (выставок) музеев, содействие развитию волонтерского движения в целях сохранения культурного наследия народов Российской Федерации.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7. Реализация мероприятий регионального проекта «Цифровая культура».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внедрение цифровых технологий в учреждениях культуры республики. В рамках мероприятия планируется создать виртуальные концертные залы, оснащенные мультимедийным оборудованием и скоростным "Интернетом", формат которых позволит жителям в онлайн-режиме участвовать в знаковых федеральных и республиканских культурных мероприятиях.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8. Проведение мероприятий в сфере культуры и искусства, архивного дела. Мероприятие направлено на осуществление капитального и текущего ремонта объектов социально-культурной сферы муниципальных образований и строительство (реконструкцию) зданий муниципальных учреждений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9. Реализация Закона Чувашской Республики «О языках в Чувашской Республике». Интенсификация научного изучения чувашского языка, литературы и фольклора.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дальнейшее развитие чувашского языка, популяризацию чувашского языка в различных сферах, духовной и материальной культуры чувашского народа, обеспечение доступа к историко-культурному наследию чувашского народа в цифровой среде, организацию и проведение районных культурно-просветительских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10.Развитие профессионального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обеспечение деятельности театров, концертных и других организаций исполнительских искусств.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 Подпрограмма «Туризм» предусматривает реализацию основных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 Развитие приоритетных направлений развития туризма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развитие событийного туризма путем привлечения туристских потоков на крупные культурные, спортивные, деловые мероприятия, проводимые в Мариинско-Посадском МО Чувашской Республики. Событийный туризм – направление сравнительно молодое, но перспективное и динамично развивающееся как один из видов туризма. Уникальные туры, сочетающие в себе традиционный отдых и участие в самых зрелищных мероприятиях, постепенно завоевывают все большую популярность. Можно выделить несколько тематических видов событийного туризма: национальные фестивали и праздники, театрализованные шоу, фестивали (кино и театра, гастрономические, музыкальные и т.п.), выставки и др.;</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детского и культурно-познавательного туризма как составной части других видов туризма, вовлечение в туристский оборот музейной сети МО, включение культурных мероприятий в туристские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организация и развитие сельского туризма путем развития туристических маршрутов, материально-технической базы сельского туризма, содействие открытию новых гостевых домов, готовых к приему туристов, пропаганду развития сельского туризма в Мариинско-Посадском муниципальном округе Чувашской Республики. Сельский туризм в Мариинско-Посадского муниципальном округе Чувашской Республики предполагает использование природных, культурно-исторических, социальных и иных ресурсов сельской местности для создания комплексного туристского продукта. В первую очередь от сельского туризма ожидают спокойствия и размеренности сельской жизни, чистого воздуха, тишины и натуральных продуктов, комфортных условий проживания, домашней атмосферы, приемлемых цен, ощущения близости с природой, получения новых впечатлений, возможности развлечения для детей и проведения досуга для взрослых;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разработка мер по развитию народных художественных промыслов и продвижению сувенирной продукции.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данных мероприятий позволит говорить о развитии приоритетных направлений развития туризма в Мариинско-Посадском муниципальном округе Чувашской Республики, о предпосылках формирования высокоэффективной туристско-рекреационной инфраструктуры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2 Развитие сети туристских маршрутов по Мариинско-Посадскому муниципальном округе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модернизацию и усовершенствование туристских маршрутов, и разработку на их основе новых;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информационное продвижение туристских маршрутов по Мариинско-Посадскому муниципальному округу Чувашской Республики в электронных и печатных средствах массовой информации;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благоустройство туристских маршрутов по Мариинско-Посадскому муниципальному округу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широкое использование культурно-исторических и природно-географи</w:t>
      </w:r>
      <w:r w:rsidRPr="00CE31D2">
        <w:rPr>
          <w:rFonts w:ascii="Arial" w:hAnsi="Arial" w:cs="Arial"/>
          <w:color w:val="000000"/>
          <w:sz w:val="20"/>
        </w:rPr>
        <w:softHyphen/>
        <w:t>ческих ресурсов при разработке и создании новых туристских маршрутов по муниципальному округу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данных мероприятий позволит повысить туристскую привлекательность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результате реализации подпрограммы ожидается достижение следующих результатов: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качества и доступности услуг в сфере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формирование на территории Мариинско-Посадского муниципального округа Чувашской Республики современной конкурентоспособной туристской отрасли.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Указанные основные мероприятия подпрограмм планируются к осуществлению в течение всего периода реализации Муниципальной программы.</w:t>
      </w:r>
    </w:p>
    <w:p w:rsidR="00371914" w:rsidRPr="00CE31D2" w:rsidRDefault="00371914" w:rsidP="00724A07">
      <w:pPr>
        <w:spacing w:after="0" w:line="240" w:lineRule="auto"/>
        <w:rPr>
          <w:rFonts w:ascii="Arial" w:hAnsi="Arial" w:cs="Arial"/>
          <w:color w:val="000000"/>
          <w:sz w:val="20"/>
        </w:rPr>
      </w:pPr>
      <w:bookmarkStart w:id="183" w:name="sub_122"/>
      <w:r w:rsidRPr="00CE31D2">
        <w:rPr>
          <w:rFonts w:ascii="Arial" w:hAnsi="Arial" w:cs="Arial"/>
          <w:color w:val="000000"/>
          <w:sz w:val="20"/>
        </w:rPr>
        <w:t>3. Подпрограмма «Укрепление единства российской нации и этнокультурное развитие народов»</w:t>
      </w:r>
    </w:p>
    <w:bookmarkEnd w:id="183"/>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 на дальнейшее развитие чувашского языка и обеспечение его функционирования как государственного языка Чувашской Республики.</w:t>
      </w:r>
    </w:p>
    <w:p w:rsidR="00371914" w:rsidRPr="00CE31D2" w:rsidRDefault="00371914" w:rsidP="00724A07">
      <w:pPr>
        <w:spacing w:after="0" w:line="240" w:lineRule="auto"/>
        <w:rPr>
          <w:rFonts w:ascii="Arial" w:hAnsi="Arial" w:cs="Arial"/>
          <w:color w:val="000000"/>
          <w:sz w:val="20"/>
        </w:rPr>
      </w:pPr>
      <w:bookmarkStart w:id="184" w:name="sub_124"/>
      <w:r w:rsidRPr="00CE31D2">
        <w:rPr>
          <w:rFonts w:ascii="Arial" w:hAnsi="Arial" w:cs="Arial"/>
          <w:color w:val="000000"/>
          <w:sz w:val="20"/>
        </w:rPr>
        <w:t>4. Подпрограмма «Обеспечение реализации муниципальной программы «Развитие культуры» предусматривает обеспечение функций муниципальных органов.</w:t>
      </w:r>
    </w:p>
    <w:bookmarkEnd w:id="184"/>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Указанные основные мероприятия подпрограмм планируются к осуществлению в течение всего периода реализации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III. Обоснование объема финансовых ресурсов, необходимых для реализации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Расходы муниципальной программы формируются за счет средств федерального бюджета – 0,00 тыс.руб., республиканского бюджета Чувашской Республики – 182,6 тыс.руб., бюджет Мариинско-Посадского муниципального округа и внебюджетных источников – 512 970,3 тыс. руб.</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 за счет всех источников финансирования приведены в приложение № 2 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Общий объем финансирования Муниципальной программы на 2023–</w:t>
      </w:r>
      <w:r w:rsidRPr="00CE31D2">
        <w:rPr>
          <w:rFonts w:ascii="Arial" w:hAnsi="Arial" w:cs="Arial"/>
          <w:color w:val="000000"/>
          <w:sz w:val="20"/>
        </w:rPr>
        <w:br/>
        <w:t>2035 годы составляет- 513 152,9 тыс. рублей. Показатели по годам и источникам финансирования приведены в табл. 2.</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2</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(тыс. рублей)</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6"/>
        <w:gridCol w:w="2237"/>
        <w:gridCol w:w="1880"/>
        <w:gridCol w:w="2154"/>
        <w:gridCol w:w="3019"/>
        <w:gridCol w:w="3014"/>
        <w:gridCol w:w="11"/>
        <w:gridCol w:w="331"/>
      </w:tblGrid>
      <w:tr w:rsidR="00371914" w:rsidRPr="00CE31D2" w:rsidTr="00724A07">
        <w:trPr>
          <w:gridAfter w:val="1"/>
          <w:wAfter w:w="116" w:type="pct"/>
        </w:trPr>
        <w:tc>
          <w:tcPr>
            <w:tcW w:w="573" w:type="pct"/>
            <w:vMerge w:val="restart"/>
            <w:tcBorders>
              <w:lef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Годы</w:t>
            </w:r>
          </w:p>
        </w:tc>
        <w:tc>
          <w:tcPr>
            <w:tcW w:w="783"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658" w:type="pct"/>
            <w:vAlign w:val="center"/>
          </w:tcPr>
          <w:p w:rsidR="00371914" w:rsidRPr="00CE31D2" w:rsidRDefault="00371914" w:rsidP="00724A07">
            <w:pPr>
              <w:spacing w:after="0" w:line="240" w:lineRule="auto"/>
              <w:jc w:val="center"/>
              <w:rPr>
                <w:rFonts w:ascii="Arial" w:hAnsi="Arial" w:cs="Arial"/>
                <w:color w:val="000000"/>
                <w:sz w:val="20"/>
              </w:rPr>
            </w:pPr>
          </w:p>
        </w:tc>
        <w:tc>
          <w:tcPr>
            <w:tcW w:w="2870" w:type="pct"/>
            <w:gridSpan w:val="4"/>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 за счет средств</w:t>
            </w:r>
          </w:p>
        </w:tc>
      </w:tr>
      <w:tr w:rsidR="00371914" w:rsidRPr="00CE31D2" w:rsidTr="00724A07">
        <w:tc>
          <w:tcPr>
            <w:tcW w:w="573" w:type="pct"/>
            <w:vMerge/>
            <w:tcBorders>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783" w:type="pct"/>
            <w:vMerge/>
            <w:vAlign w:val="center"/>
          </w:tcPr>
          <w:p w:rsidR="00371914" w:rsidRPr="00CE31D2" w:rsidRDefault="00371914" w:rsidP="00724A07">
            <w:pPr>
              <w:spacing w:after="0" w:line="240" w:lineRule="auto"/>
              <w:jc w:val="center"/>
              <w:rPr>
                <w:rFonts w:ascii="Arial" w:hAnsi="Arial" w:cs="Arial"/>
                <w:color w:val="000000"/>
                <w:sz w:val="20"/>
              </w:rPr>
            </w:pPr>
          </w:p>
        </w:tc>
        <w:tc>
          <w:tcPr>
            <w:tcW w:w="65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федерального бюджета</w:t>
            </w:r>
          </w:p>
        </w:tc>
        <w:tc>
          <w:tcPr>
            <w:tcW w:w="75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местный бюджет</w:t>
            </w:r>
          </w:p>
        </w:tc>
        <w:tc>
          <w:tcPr>
            <w:tcW w:w="1055" w:type="pct"/>
            <w:tcBorders>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w:t>
            </w:r>
          </w:p>
        </w:tc>
        <w:tc>
          <w:tcPr>
            <w:tcW w:w="120" w:type="pct"/>
            <w:gridSpan w:val="2"/>
            <w:tcBorders>
              <w:top w:val="nil"/>
            </w:tcBorders>
            <w:vAlign w:val="center"/>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46 182,3</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55,0</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46 127,3</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38 309,4</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106,7</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38 202,7</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38 969,2</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38 967,3</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2026–2030</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194 846,0</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194 836,5</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2031–2035</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194 846,0</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194 836,5</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513 152,9</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182,6</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512 970,3</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Планируемые затраты на реализацию Муниципальной программы в разрезе всех источников финансирования могут уточняться с учетом объемов субвенции из республиканского бюджета Чувашской Республики бюджету Мариинско-Посадского муниципального округа Чувашской Республики на очередной финансовый год, при формировании бюджета Мариинско-Посадского муниципального округа Чувашской Республики на очередной финансовый год и плановый период, а также активности юридических лиц по привлечению внебюджетных средств.</w:t>
      </w:r>
    </w:p>
    <w:p w:rsidR="00371914" w:rsidRPr="00CE31D2" w:rsidRDefault="00371914" w:rsidP="00724A07">
      <w:pPr>
        <w:spacing w:after="0" w:line="240" w:lineRule="auto"/>
        <w:rPr>
          <w:rFonts w:ascii="Arial" w:hAnsi="Arial" w:cs="Arial"/>
          <w:color w:val="000000"/>
          <w:sz w:val="20"/>
        </w:rPr>
      </w:pPr>
      <w:bookmarkStart w:id="185" w:name="sub_131000"/>
      <w:r w:rsidRPr="00CE31D2">
        <w:rPr>
          <w:rFonts w:ascii="Arial" w:hAnsi="Arial" w:cs="Arial"/>
          <w:color w:val="000000"/>
          <w:sz w:val="20"/>
        </w:rPr>
        <w:t>Приложение № 1</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 в е д е н и 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 целевых показателях (индикаторах) муниципальной программы Мариинско-Посадского муниципального округа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Чувашской Республики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культуры и туризма», подпрограмм муниципальной программы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«Развитие культуры и туризма» и их значениях</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left w:w="62" w:type="dxa"/>
          <w:bottom w:w="567" w:type="dxa"/>
          <w:right w:w="62" w:type="dxa"/>
        </w:tblCellMar>
        <w:tblLook w:val="04A0" w:firstRow="1" w:lastRow="0" w:firstColumn="1" w:lastColumn="0" w:noHBand="0" w:noVBand="1"/>
      </w:tblPr>
      <w:tblGrid>
        <w:gridCol w:w="422"/>
        <w:gridCol w:w="2121"/>
        <w:gridCol w:w="1131"/>
        <w:gridCol w:w="569"/>
        <w:gridCol w:w="771"/>
        <w:gridCol w:w="768"/>
        <w:gridCol w:w="637"/>
        <w:gridCol w:w="637"/>
        <w:gridCol w:w="768"/>
        <w:gridCol w:w="905"/>
        <w:gridCol w:w="768"/>
        <w:gridCol w:w="902"/>
        <w:gridCol w:w="1037"/>
        <w:gridCol w:w="905"/>
        <w:gridCol w:w="1037"/>
        <w:gridCol w:w="899"/>
      </w:tblGrid>
      <w:tr w:rsidR="00371914" w:rsidRPr="00CE31D2" w:rsidTr="00724A07">
        <w:tc>
          <w:tcPr>
            <w:tcW w:w="148" w:type="pct"/>
            <w:vMerge w:val="restar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w:t>
            </w:r>
            <w:r>
              <w:rPr>
                <w:rFonts w:ascii="Arial" w:hAnsi="Arial" w:cs="Arial"/>
                <w:color w:val="000000"/>
                <w:sz w:val="20"/>
              </w:rPr>
              <w:t>/</w:t>
            </w:r>
            <w:r w:rsidRPr="00CE31D2">
              <w:rPr>
                <w:rFonts w:ascii="Arial" w:hAnsi="Arial" w:cs="Arial"/>
                <w:color w:val="000000"/>
                <w:sz w:val="20"/>
              </w:rPr>
              <w:t>п</w:t>
            </w:r>
          </w:p>
        </w:tc>
        <w:tc>
          <w:tcPr>
            <w:tcW w:w="743" w:type="pct"/>
            <w:vMerge w:val="restar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Показатель ( индикатор)</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396"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Единица измерения</w:t>
            </w:r>
          </w:p>
        </w:tc>
        <w:tc>
          <w:tcPr>
            <w:tcW w:w="3713" w:type="pct"/>
            <w:gridSpan w:val="13"/>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Значения целевых показателей (индикаторов)</w:t>
            </w:r>
          </w:p>
        </w:tc>
      </w:tr>
      <w:tr w:rsidR="00371914" w:rsidRPr="00CE31D2" w:rsidTr="00724A07">
        <w:tc>
          <w:tcPr>
            <w:tcW w:w="148" w:type="pct"/>
            <w:vMerge/>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743" w:type="pct"/>
            <w:vMerge/>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396"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год</w:t>
            </w:r>
          </w:p>
        </w:tc>
        <w:tc>
          <w:tcPr>
            <w:tcW w:w="199"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2023 </w:t>
            </w:r>
          </w:p>
        </w:tc>
        <w:tc>
          <w:tcPr>
            <w:tcW w:w="270"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2024 </w:t>
            </w:r>
          </w:p>
        </w:tc>
        <w:tc>
          <w:tcPr>
            <w:tcW w:w="269"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2025 </w:t>
            </w:r>
          </w:p>
        </w:tc>
        <w:tc>
          <w:tcPr>
            <w:tcW w:w="223"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2026 </w:t>
            </w:r>
          </w:p>
        </w:tc>
        <w:tc>
          <w:tcPr>
            <w:tcW w:w="223"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2027 </w:t>
            </w:r>
          </w:p>
        </w:tc>
        <w:tc>
          <w:tcPr>
            <w:tcW w:w="269"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2028 </w:t>
            </w:r>
          </w:p>
        </w:tc>
        <w:tc>
          <w:tcPr>
            <w:tcW w:w="317"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2029 </w:t>
            </w:r>
          </w:p>
        </w:tc>
        <w:tc>
          <w:tcPr>
            <w:tcW w:w="269"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2030 </w:t>
            </w:r>
          </w:p>
        </w:tc>
        <w:tc>
          <w:tcPr>
            <w:tcW w:w="316"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2031 </w:t>
            </w:r>
          </w:p>
        </w:tc>
        <w:tc>
          <w:tcPr>
            <w:tcW w:w="363"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2032 </w:t>
            </w:r>
          </w:p>
        </w:tc>
        <w:tc>
          <w:tcPr>
            <w:tcW w:w="317"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2033 </w:t>
            </w:r>
          </w:p>
        </w:tc>
        <w:tc>
          <w:tcPr>
            <w:tcW w:w="363"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2034 </w:t>
            </w:r>
          </w:p>
        </w:tc>
        <w:tc>
          <w:tcPr>
            <w:tcW w:w="314" w:type="pct"/>
            <w:shd w:val="clear" w:color="auto" w:fill="auto"/>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2035 </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left w:w="62" w:type="dxa"/>
          <w:bottom w:w="567" w:type="dxa"/>
          <w:right w:w="62" w:type="dxa"/>
        </w:tblCellMar>
        <w:tblLook w:val="04A0" w:firstRow="1" w:lastRow="0" w:firstColumn="1" w:lastColumn="0" w:noHBand="0" w:noVBand="1"/>
      </w:tblPr>
      <w:tblGrid>
        <w:gridCol w:w="404"/>
        <w:gridCol w:w="2087"/>
        <w:gridCol w:w="1194"/>
        <w:gridCol w:w="631"/>
        <w:gridCol w:w="765"/>
        <w:gridCol w:w="762"/>
        <w:gridCol w:w="631"/>
        <w:gridCol w:w="631"/>
        <w:gridCol w:w="762"/>
        <w:gridCol w:w="899"/>
        <w:gridCol w:w="765"/>
        <w:gridCol w:w="897"/>
        <w:gridCol w:w="1028"/>
        <w:gridCol w:w="899"/>
        <w:gridCol w:w="1028"/>
        <w:gridCol w:w="894"/>
      </w:tblGrid>
      <w:tr w:rsidR="00371914" w:rsidRPr="00CE31D2" w:rsidTr="00724A07">
        <w:trPr>
          <w:cantSplit/>
          <w:tblHeader/>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14</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Соотношение средней заработной платы работников учреждений культуры и средней заработной платы по Мариинско-Посадского муниципального округа Чувашской Республики</w:t>
            </w:r>
          </w:p>
          <w:p w:rsidR="00371914" w:rsidRPr="00CE31D2" w:rsidRDefault="00371914" w:rsidP="00724A07">
            <w:pPr>
              <w:spacing w:after="0" w:line="240" w:lineRule="auto"/>
              <w:jc w:val="center"/>
              <w:rPr>
                <w:rFonts w:ascii="Arial" w:hAnsi="Arial" w:cs="Arial"/>
                <w:color w:val="000000"/>
                <w:sz w:val="20"/>
              </w:rPr>
            </w:pP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81,0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2.</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Уровень удовлетворенности населения качеством предоставления муниципальных услуг в сфере культуры</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91,5</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92,0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92,5</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93,0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93,0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93,5</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94,0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94,5</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94,5</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95,5</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числа посещений организаций культуры</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 отношению к 2017 году</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24,5</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отреставрированных объектов культурного наследия (памятников истории и культуры) в общем количестве объектов, нуждающихся в реставрации</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Прирост посещений музеев </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 отношению к 2017 году</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110,0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115,0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116,0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117,0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118,0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119,0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120,0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121,0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122,0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122,5</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123,0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124,0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125,0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Прирост посещений общедоступных (публичных) библиотек </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 отношению к 2017 году</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108,0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110,0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113,0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114,0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115,0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116,0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117,0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118,0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118,5</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119,0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120,0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посещений общедоступных библиотек (на 1 жителя в год)</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7,12</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7,14</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7,16</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7,18</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7,22</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7,23</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7,24</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7,25</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7,26</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7,27</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7,28</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7,29</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муниципальных домов культуры, оснащенных современным оборудованием</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34,7</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36,9</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39,1</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43,4</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45,6</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52,1</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54,3</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58,6</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60,8</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63,0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67,3</w:t>
            </w:r>
          </w:p>
          <w:p w:rsidR="00371914" w:rsidRPr="00CE31D2" w:rsidRDefault="00371914" w:rsidP="00724A07">
            <w:pPr>
              <w:spacing w:after="0" w:line="240" w:lineRule="auto"/>
              <w:jc w:val="center"/>
              <w:rPr>
                <w:rFonts w:ascii="Arial" w:hAnsi="Arial" w:cs="Arial"/>
                <w:color w:val="000000"/>
                <w:sz w:val="20"/>
              </w:rPr>
            </w:pP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69,5</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Прирост посещений платных культурно-массовых мероприятий клубов, домов культуры </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 отношению к 2017 году</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135,0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155,0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160,0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165,0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170,0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172,0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174,0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175,0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177,0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178,0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180,0</w:t>
            </w:r>
          </w:p>
        </w:tc>
      </w:tr>
      <w:tr w:rsidR="00371914" w:rsidRPr="00CE31D2" w:rsidTr="00724A07">
        <w:trPr>
          <w:cantSplit/>
        </w:trPr>
        <w:tc>
          <w:tcPr>
            <w:tcW w:w="14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c>
          <w:tcPr>
            <w:tcW w:w="73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Прирост участников клубных формирований </w:t>
            </w:r>
          </w:p>
        </w:tc>
        <w:tc>
          <w:tcPr>
            <w:tcW w:w="41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по отношению к 2017 году</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105,0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108,0</w:t>
            </w:r>
          </w:p>
        </w:tc>
        <w:tc>
          <w:tcPr>
            <w:tcW w:w="221"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109,0</w:t>
            </w:r>
          </w:p>
        </w:tc>
        <w:tc>
          <w:tcPr>
            <w:tcW w:w="26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110,0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111,0</w:t>
            </w:r>
          </w:p>
        </w:tc>
        <w:tc>
          <w:tcPr>
            <w:tcW w:w="268"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112,0</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113,0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115,0</w:t>
            </w:r>
          </w:p>
        </w:tc>
        <w:tc>
          <w:tcPr>
            <w:tcW w:w="31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117,0</w:t>
            </w:r>
          </w:p>
        </w:tc>
        <w:tc>
          <w:tcPr>
            <w:tcW w:w="36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118</w:t>
            </w:r>
          </w:p>
        </w:tc>
        <w:tc>
          <w:tcPr>
            <w:tcW w:w="31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120,0</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9"/>
        <w:gridCol w:w="2158"/>
        <w:gridCol w:w="1130"/>
        <w:gridCol w:w="569"/>
        <w:gridCol w:w="724"/>
        <w:gridCol w:w="857"/>
        <w:gridCol w:w="728"/>
        <w:gridCol w:w="857"/>
        <w:gridCol w:w="857"/>
        <w:gridCol w:w="991"/>
        <w:gridCol w:w="857"/>
        <w:gridCol w:w="857"/>
        <w:gridCol w:w="728"/>
        <w:gridCol w:w="857"/>
        <w:gridCol w:w="857"/>
        <w:gridCol w:w="871"/>
      </w:tblGrid>
      <w:tr w:rsidR="00371914" w:rsidRPr="00CE31D2" w:rsidTr="00724A07">
        <w:tc>
          <w:tcPr>
            <w:tcW w:w="133" w:type="pct"/>
            <w:vMerge w:val="restar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пп</w:t>
            </w:r>
          </w:p>
        </w:tc>
        <w:tc>
          <w:tcPr>
            <w:tcW w:w="756" w:type="pct"/>
            <w:vMerge w:val="restar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Целевой индикатор и показатель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396" w:type="pct"/>
            <w:vMerge w:val="restar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Единица измерения</w:t>
            </w:r>
          </w:p>
        </w:tc>
        <w:tc>
          <w:tcPr>
            <w:tcW w:w="3715" w:type="pct"/>
            <w:gridSpan w:val="13"/>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Значения целевых показателей (индикаторов)</w:t>
            </w:r>
          </w:p>
        </w:tc>
      </w:tr>
      <w:tr w:rsidR="00371914" w:rsidRPr="00CE31D2" w:rsidTr="00724A07">
        <w:tc>
          <w:tcPr>
            <w:tcW w:w="133" w:type="pct"/>
            <w:vMerge/>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756" w:type="pct"/>
            <w:vMerge/>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396" w:type="pct"/>
            <w:vMerge/>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199"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2023 </w:t>
            </w:r>
          </w:p>
        </w:tc>
        <w:tc>
          <w:tcPr>
            <w:tcW w:w="25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2024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2025 </w:t>
            </w:r>
          </w:p>
        </w:tc>
        <w:tc>
          <w:tcPr>
            <w:tcW w:w="25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2026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2027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2028 </w:t>
            </w:r>
          </w:p>
        </w:tc>
        <w:tc>
          <w:tcPr>
            <w:tcW w:w="34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2029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2030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2031 </w:t>
            </w:r>
          </w:p>
        </w:tc>
        <w:tc>
          <w:tcPr>
            <w:tcW w:w="25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2032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2033 </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2034 </w:t>
            </w:r>
          </w:p>
        </w:tc>
        <w:tc>
          <w:tcPr>
            <w:tcW w:w="303"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2035 </w:t>
            </w:r>
          </w:p>
        </w:tc>
      </w:tr>
      <w:tr w:rsidR="00371914" w:rsidRPr="00CE31D2" w:rsidTr="00724A07">
        <w:trPr>
          <w:cantSplit/>
        </w:trPr>
        <w:tc>
          <w:tcPr>
            <w:tcW w:w="133"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756"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туристов, принятых в Мариинско-Посадского муниципального округа Чувашской Республике</w:t>
            </w:r>
          </w:p>
        </w:tc>
        <w:tc>
          <w:tcPr>
            <w:tcW w:w="396"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человек</w:t>
            </w:r>
          </w:p>
        </w:tc>
        <w:tc>
          <w:tcPr>
            <w:tcW w:w="199"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6625</w:t>
            </w:r>
          </w:p>
        </w:tc>
        <w:tc>
          <w:tcPr>
            <w:tcW w:w="25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6645</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6655</w:t>
            </w:r>
          </w:p>
        </w:tc>
        <w:tc>
          <w:tcPr>
            <w:tcW w:w="25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6665</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6675</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6685</w:t>
            </w:r>
          </w:p>
        </w:tc>
        <w:tc>
          <w:tcPr>
            <w:tcW w:w="347"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6700</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6715</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6720</w:t>
            </w:r>
          </w:p>
        </w:tc>
        <w:tc>
          <w:tcPr>
            <w:tcW w:w="255"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6730</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6740</w:t>
            </w:r>
          </w:p>
        </w:tc>
        <w:tc>
          <w:tcPr>
            <w:tcW w:w="30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6745</w:t>
            </w:r>
          </w:p>
        </w:tc>
        <w:tc>
          <w:tcPr>
            <w:tcW w:w="303"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6750</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left w:w="62" w:type="dxa"/>
          <w:bottom w:w="567" w:type="dxa"/>
          <w:right w:w="62" w:type="dxa"/>
        </w:tblCellMar>
        <w:tblLook w:val="04A0" w:firstRow="1" w:lastRow="0" w:firstColumn="1" w:lastColumn="0" w:noHBand="0" w:noVBand="1"/>
      </w:tblPr>
      <w:tblGrid>
        <w:gridCol w:w="354"/>
        <w:gridCol w:w="3998"/>
        <w:gridCol w:w="1222"/>
        <w:gridCol w:w="688"/>
        <w:gridCol w:w="691"/>
        <w:gridCol w:w="691"/>
        <w:gridCol w:w="691"/>
        <w:gridCol w:w="688"/>
        <w:gridCol w:w="691"/>
        <w:gridCol w:w="691"/>
        <w:gridCol w:w="691"/>
        <w:gridCol w:w="688"/>
        <w:gridCol w:w="691"/>
        <w:gridCol w:w="688"/>
        <w:gridCol w:w="554"/>
        <w:gridCol w:w="560"/>
      </w:tblGrid>
      <w:tr w:rsidR="00371914" w:rsidRPr="00CE31D2" w:rsidTr="00724A07">
        <w:trPr>
          <w:cantSplit/>
        </w:trPr>
        <w:tc>
          <w:tcPr>
            <w:tcW w:w="5000" w:type="pct"/>
            <w:gridSpan w:val="16"/>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bookmarkStart w:id="186" w:name="P528"/>
            <w:bookmarkEnd w:id="186"/>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 «Укрепление единства российской нации и этнокультурное развитие народов»</w:t>
            </w:r>
          </w:p>
        </w:tc>
      </w:tr>
      <w:tr w:rsidR="00371914" w:rsidRPr="00CE31D2" w:rsidTr="00724A07">
        <w:trPr>
          <w:cantSplit/>
        </w:trPr>
        <w:tc>
          <w:tcPr>
            <w:tcW w:w="124"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1400"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highlight w:val="yellow"/>
              </w:rPr>
            </w:pPr>
            <w:r w:rsidRPr="00CE31D2">
              <w:rPr>
                <w:rFonts w:ascii="Arial" w:hAnsi="Arial" w:cs="Arial"/>
                <w:color w:val="000000"/>
                <w:sz w:val="20"/>
              </w:rPr>
              <w:t>Доля граждан, положительно оцениваю</w:t>
            </w:r>
            <w:r w:rsidRPr="00CE31D2">
              <w:rPr>
                <w:rFonts w:ascii="Arial" w:hAnsi="Arial" w:cs="Arial"/>
                <w:color w:val="000000"/>
                <w:sz w:val="20"/>
              </w:rPr>
              <w:softHyphen/>
              <w:t>щих состояние межнациональных отношений, в общей численности граждан Российской Федерации, проживающих в Мариинско-Посадского муниципальном округе</w:t>
            </w:r>
          </w:p>
        </w:tc>
        <w:tc>
          <w:tcPr>
            <w:tcW w:w="428"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88,3</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88,4</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88,5</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88,6</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88,7</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88,8</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88,9</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89,0</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89,1</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89,2</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89,3</w:t>
            </w:r>
          </w:p>
        </w:tc>
        <w:tc>
          <w:tcPr>
            <w:tcW w:w="194"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89,4</w:t>
            </w:r>
          </w:p>
        </w:tc>
        <w:tc>
          <w:tcPr>
            <w:tcW w:w="196"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89,5</w:t>
            </w:r>
          </w:p>
        </w:tc>
      </w:tr>
      <w:tr w:rsidR="00371914" w:rsidRPr="00CE31D2" w:rsidTr="00724A07">
        <w:trPr>
          <w:cantSplit/>
        </w:trPr>
        <w:tc>
          <w:tcPr>
            <w:tcW w:w="124"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1400"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участников мероприятий, направленных на укрепление общероссийского гражданского единства</w:t>
            </w:r>
          </w:p>
        </w:tc>
        <w:tc>
          <w:tcPr>
            <w:tcW w:w="428"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человек</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640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680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700</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740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760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780</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800</w:t>
            </w:r>
          </w:p>
        </w:tc>
        <w:tc>
          <w:tcPr>
            <w:tcW w:w="242"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820</w:t>
            </w:r>
          </w:p>
        </w:tc>
        <w:tc>
          <w:tcPr>
            <w:tcW w:w="241"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830</w:t>
            </w:r>
          </w:p>
        </w:tc>
        <w:tc>
          <w:tcPr>
            <w:tcW w:w="194"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840</w:t>
            </w:r>
          </w:p>
        </w:tc>
        <w:tc>
          <w:tcPr>
            <w:tcW w:w="196" w:type="pct"/>
            <w:tcMar>
              <w:top w:w="0" w:type="dxa"/>
              <w:left w:w="62" w:type="dxa"/>
              <w:bottom w:w="0" w:type="dxa"/>
              <w:right w:w="62" w:type="dxa"/>
            </w:tcMar>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850</w:t>
            </w:r>
          </w:p>
        </w:tc>
      </w:tr>
    </w:tbl>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 2</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к муниципальной программе Мариинско-Посадского муниципального округа Чувашской </w:t>
      </w:r>
      <w:r>
        <w:rPr>
          <w:rFonts w:ascii="Arial" w:hAnsi="Arial" w:cs="Arial"/>
          <w:color w:val="000000"/>
          <w:sz w:val="20"/>
        </w:rPr>
        <w:t>Республики</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«Развитие культуры»</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 муниципальной программы «Развитие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 счет всех источников финансирования</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3595"/>
        <w:gridCol w:w="734"/>
        <w:gridCol w:w="1194"/>
        <w:gridCol w:w="2795"/>
        <w:gridCol w:w="797"/>
        <w:gridCol w:w="794"/>
        <w:gridCol w:w="928"/>
        <w:gridCol w:w="794"/>
        <w:gridCol w:w="1054"/>
      </w:tblGrid>
      <w:tr w:rsidR="00371914" w:rsidRPr="00CE31D2" w:rsidTr="00724A07">
        <w:tc>
          <w:tcPr>
            <w:tcW w:w="558" w:type="pct"/>
            <w:vMerge w:val="restar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Статус</w:t>
            </w:r>
          </w:p>
        </w:tc>
        <w:tc>
          <w:tcPr>
            <w:tcW w:w="1259" w:type="pct"/>
            <w:vMerge w:val="restar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 (подпрограммы муниципальной программы, основного мероприятия)</w:t>
            </w:r>
          </w:p>
        </w:tc>
        <w:tc>
          <w:tcPr>
            <w:tcW w:w="675" w:type="pct"/>
            <w:gridSpan w:val="2"/>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Код бюджетной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классификации</w:t>
            </w:r>
          </w:p>
        </w:tc>
        <w:tc>
          <w:tcPr>
            <w:tcW w:w="979" w:type="pct"/>
            <w:vMerge w:val="restar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Источники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финансирования</w:t>
            </w:r>
          </w:p>
        </w:tc>
        <w:tc>
          <w:tcPr>
            <w:tcW w:w="1529" w:type="pct"/>
            <w:gridSpan w:val="5"/>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Расходы по годам, тыс. рублей</w:t>
            </w:r>
          </w:p>
        </w:tc>
      </w:tr>
      <w:tr w:rsidR="00371914" w:rsidRPr="00CE31D2" w:rsidTr="00724A07">
        <w:tc>
          <w:tcPr>
            <w:tcW w:w="558" w:type="pct"/>
            <w:vMerge/>
            <w:vAlign w:val="center"/>
            <w:hideMark/>
          </w:tcPr>
          <w:p w:rsidR="00371914" w:rsidRPr="00CE31D2" w:rsidRDefault="00371914" w:rsidP="00724A07">
            <w:pPr>
              <w:spacing w:after="0" w:line="240" w:lineRule="auto"/>
              <w:jc w:val="center"/>
              <w:rPr>
                <w:rFonts w:ascii="Arial" w:hAnsi="Arial" w:cs="Arial"/>
                <w:color w:val="000000"/>
                <w:sz w:val="20"/>
              </w:rPr>
            </w:pPr>
          </w:p>
        </w:tc>
        <w:tc>
          <w:tcPr>
            <w:tcW w:w="1259" w:type="pct"/>
            <w:vMerge/>
            <w:vAlign w:val="center"/>
            <w:hideMark/>
          </w:tcPr>
          <w:p w:rsidR="00371914" w:rsidRPr="00CE31D2" w:rsidRDefault="00371914" w:rsidP="00724A07">
            <w:pPr>
              <w:spacing w:after="0" w:line="240" w:lineRule="auto"/>
              <w:jc w:val="center"/>
              <w:rPr>
                <w:rFonts w:ascii="Arial" w:hAnsi="Arial" w:cs="Arial"/>
                <w:color w:val="000000"/>
                <w:sz w:val="20"/>
              </w:rPr>
            </w:pPr>
          </w:p>
        </w:tc>
        <w:tc>
          <w:tcPr>
            <w:tcW w:w="257"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ГРБС</w:t>
            </w:r>
          </w:p>
        </w:tc>
        <w:tc>
          <w:tcPr>
            <w:tcW w:w="418"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целевая статья расходов</w:t>
            </w:r>
          </w:p>
        </w:tc>
        <w:tc>
          <w:tcPr>
            <w:tcW w:w="979" w:type="pct"/>
            <w:vMerge/>
            <w:vAlign w:val="center"/>
            <w:hideMark/>
          </w:tcPr>
          <w:p w:rsidR="00371914" w:rsidRPr="00CE31D2" w:rsidRDefault="00371914" w:rsidP="00724A07">
            <w:pPr>
              <w:spacing w:after="0" w:line="240" w:lineRule="auto"/>
              <w:jc w:val="center"/>
              <w:rPr>
                <w:rFonts w:ascii="Arial" w:hAnsi="Arial" w:cs="Arial"/>
                <w:color w:val="000000"/>
                <w:sz w:val="20"/>
              </w:rPr>
            </w:pPr>
          </w:p>
        </w:tc>
        <w:tc>
          <w:tcPr>
            <w:tcW w:w="279"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278"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325"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278"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w:t>
            </w:r>
          </w:p>
        </w:tc>
        <w:tc>
          <w:tcPr>
            <w:tcW w:w="369" w:type="pct"/>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474"/>
        <w:gridCol w:w="590"/>
        <w:gridCol w:w="1399"/>
        <w:gridCol w:w="2193"/>
        <w:gridCol w:w="939"/>
        <w:gridCol w:w="939"/>
        <w:gridCol w:w="939"/>
        <w:gridCol w:w="1051"/>
        <w:gridCol w:w="1051"/>
      </w:tblGrid>
      <w:tr w:rsidR="00371914" w:rsidRPr="00CE31D2" w:rsidTr="00724A07">
        <w:trPr>
          <w:cantSplit/>
          <w:tblHeader/>
        </w:trPr>
        <w:tc>
          <w:tcPr>
            <w:tcW w:w="596"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121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20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49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Муниципальная программа</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Ц400000000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46182,3</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38 309,4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38 969,2</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194846,0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194846,0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46 127,3</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38 202,7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38 967,3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194836,5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194 836,5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 и туризма»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Ц410000000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43 002,1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28745,4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23519,7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42 947,1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28638,8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23 517,8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183662,5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183662,5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библиотечного дела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Ц410200000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библиотек</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Ц410240410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Основное мероприятие </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музейного дела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Ц410300000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Мероприятие </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музеев</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Ц410370760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архивного дела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Ц410400000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архивных учреждений</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Ц410440750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народного творчества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Ц410700000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учреждений в сфере культурно-досугового обслуживания населения</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Ц410740390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профессионального искусства</w:t>
            </w:r>
          </w:p>
        </w:tc>
        <w:tc>
          <w:tcPr>
            <w:tcW w:w="20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Ц410500000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96"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театров, концертных и других организаций исполнительских искусств</w:t>
            </w:r>
          </w:p>
        </w:tc>
        <w:tc>
          <w:tcPr>
            <w:tcW w:w="20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Ц410570420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96"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Проведение мероприятий в сфере культуры и искусства, архивного дела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Ц411000000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Организация и проведение фестивалей, конкурсов, торжественных вечеров, концертов и иных зрелищных мероприятий</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Ц411071060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p w:rsidR="00371914" w:rsidRPr="00CE31D2" w:rsidRDefault="00371914" w:rsidP="00724A07">
            <w:pPr>
              <w:spacing w:after="0" w:line="240" w:lineRule="auto"/>
              <w:jc w:val="center"/>
              <w:rPr>
                <w:rFonts w:ascii="Arial" w:hAnsi="Arial" w:cs="Arial"/>
                <w:color w:val="000000"/>
                <w:sz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муниципальных учреждений культуры</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4835,1</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Ц4115L4670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материально-технической базы муниципальных учреждений культурно-досугового типа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Ц4115S5340</w:t>
            </w:r>
          </w:p>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материально-технической базы муниципальных библиотек</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Ц4115S9830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4835,1</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Комплектование книжных фондов библиотек муниципальных образований в рамках поддержки отрасли культуры</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Ц4115L5193</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Ц4115S7090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p w:rsidR="00371914" w:rsidRPr="00CE31D2" w:rsidRDefault="00371914" w:rsidP="00724A07">
            <w:pPr>
              <w:spacing w:after="0" w:line="240" w:lineRule="auto"/>
              <w:jc w:val="center"/>
              <w:rPr>
                <w:rFonts w:ascii="Arial" w:hAnsi="Arial" w:cs="Arial"/>
                <w:color w:val="000000"/>
                <w:sz w:val="20"/>
              </w:rPr>
            </w:pP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Реализация мероприятий регионального проекта «Культурная среда»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Ц41А100000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Модернизация муниципальных детских школ искусств по видам искусств путем их капитального ремонта в рамках поддержки отрасли культуры </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Ц41А15519Т</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p w:rsidR="00371914" w:rsidRPr="00CE31D2" w:rsidRDefault="00371914" w:rsidP="00724A07">
            <w:pPr>
              <w:spacing w:after="0" w:line="240" w:lineRule="auto"/>
              <w:jc w:val="center"/>
              <w:rPr>
                <w:rFonts w:ascii="Arial" w:hAnsi="Arial" w:cs="Arial"/>
                <w:color w:val="000000"/>
                <w:sz w:val="20"/>
              </w:rPr>
            </w:pPr>
          </w:p>
        </w:tc>
        <w:tc>
          <w:tcPr>
            <w:tcW w:w="121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Бухгалтерское, финансовое и хозяйственно-эксплуатационное обслуживание государственных учреждений</w:t>
            </w:r>
          </w:p>
        </w:tc>
        <w:tc>
          <w:tcPr>
            <w:tcW w:w="20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Ц410800000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96"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централизованных бухгалтерий, учреждений финансового-производстенного обеспечения муниципальных образований</w:t>
            </w:r>
          </w:p>
        </w:tc>
        <w:tc>
          <w:tcPr>
            <w:tcW w:w="207"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Ц410800000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реализации муниципальной программы «Развитие культуры и туризма»</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Ц4Э0000000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Общепрограмные расходы</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Ц4Э0100000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функций муниципальных органов</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Ц4Э0100200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2 430,2,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21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Туризм</w:t>
            </w:r>
          </w:p>
        </w:tc>
        <w:tc>
          <w:tcPr>
            <w:tcW w:w="20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Ц440000000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217"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приоритетных направлений развития туризма в Чувашской Республике</w:t>
            </w:r>
          </w:p>
        </w:tc>
        <w:tc>
          <w:tcPr>
            <w:tcW w:w="207"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96"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21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0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bookmarkStart w:id="187" w:name="RANGE!A1:J30"/>
      <w:bookmarkEnd w:id="187"/>
      <w:r w:rsidRPr="00CE31D2">
        <w:rPr>
          <w:rFonts w:ascii="Arial" w:hAnsi="Arial" w:cs="Arial"/>
          <w:color w:val="000000"/>
          <w:sz w:val="20"/>
        </w:rPr>
        <w:t>Приложение 3</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к муниципальной программе</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 Чувашской Республики</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«Развитие культуры и туризма»</w:t>
      </w:r>
    </w:p>
    <w:p w:rsidR="00371914" w:rsidRPr="00CE31D2"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bookmarkStart w:id="188" w:name="P9690"/>
      <w:bookmarkEnd w:id="188"/>
      <w:r w:rsidRPr="00CE31D2">
        <w:rPr>
          <w:rFonts w:ascii="Arial" w:hAnsi="Arial" w:cs="Arial"/>
          <w:color w:val="000000"/>
          <w:sz w:val="20"/>
        </w:rPr>
        <w:t>Подпрограмма «Развитие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Паспорт подпрограммы</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058"/>
        <w:gridCol w:w="10219"/>
      </w:tblGrid>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подпрограммы</w:t>
            </w:r>
          </w:p>
        </w:tc>
        <w:tc>
          <w:tcPr>
            <w:tcW w:w="357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отдел культуры, социального развития и архивного дела администрация Мариинско-Посадского муниципального округа Чувашской Республики </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Соисполнители подпрограммы</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финансовый отдел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образования, молодежной политики и спорта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строительства, дорожного хозяйства и благоустройства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сектор экономики, промышленности и инвестиционной деятельности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сельского хозяйства и экологии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Цель подпрограммы</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условий для сохранения, развития культурного потенциала и формирования единого культурного пространства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подпрограммы</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сохранности и использования объектов культурного наследия;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доступности и качества библиотечных услуг;</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доступности и качества музейных услуг;</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создание условий для сохранения и развития исполнительских искусств;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традиций и создание условий для развития всех видов народного искусства и творчества;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условий для повышения качества и разнообразия услуг, предоставляемых учреждениями культуры населению;</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интенсивная модернизация материально-техни</w:t>
            </w:r>
            <w:r w:rsidRPr="00CE31D2">
              <w:rPr>
                <w:rFonts w:ascii="Arial" w:hAnsi="Arial" w:cs="Arial"/>
                <w:color w:val="000000"/>
                <w:sz w:val="20"/>
              </w:rPr>
              <w:softHyphen/>
              <w:t>ческой базы, развитие инфраструктуры учреждений культуры</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Целевые индикаторы и показатели подпрограммы</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 2036 году будут достигнуты следующие целевые индикаторы и показатели: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числа посещений учреждений культуры на 25,0 процентов по отношению к 2017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w:t>
            </w:r>
            <w:r w:rsidRPr="00CE31D2">
              <w:rPr>
                <w:rFonts w:ascii="Arial" w:hAnsi="Arial" w:cs="Arial"/>
                <w:color w:val="000000"/>
                <w:sz w:val="20"/>
              </w:rPr>
              <w:br/>
              <w:t>11,20 процентов;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прирост посещений общедоступных (публичных) библиотек, а также культурно-массовых мероприятий, проводимых в библиотеках, – 120,0 процентов по отношению к 2017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посещений общедоступных библиотек (на 1 жителя в год) – 7,29 единиц;</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муниципальных домов культуры, оснащенных современным оборудованием, – 69,5 процента;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прирост посещений музеев – 125,0 процентов по отношению к 2017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прирост посещений платных культурно-массовых мероприятий клубов, домов культуры – 180,0 процентов по отношению к 2017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прирост участников клубных формирований – 120,0 процентов по отношению к 2017 году;</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Сроки и этапы реализации подпрограммы </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2023–2035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 этап – 2023–2025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 этап – 2026–2030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 этап – 2031–2035 годы</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подпрограммы с разбивкой по годам реализации</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подпрограммы составляет 338733,0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43 002,1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28745,4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2025 году – 23519,7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2026–2030 годах – 183 672,0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2031–2035 годах – 183 672,0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из них средства: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федерального бюджета – 0,0 тыс. рублей,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в 2024 году – 0,0 тыс. рублей;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 – 11 943,1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918,7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4593,5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4593,5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бюджета Мариинско-Посадского муниципального округа – 324059,3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42 083,4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27 826,7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22 601,0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179 078,5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179 078,5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 –0,0тыс.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2022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за счет бюджетных ассигнований уточняются при формировании бюджета Мариинско-Посадского муниципального округа на очередной финансовый год и плановый период</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Ожидаемые результаты реализации подпрограммы</w:t>
            </w:r>
          </w:p>
        </w:tc>
        <w:tc>
          <w:tcPr>
            <w:tcW w:w="357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качества и доступности услуг библиотек, регулярное поступление в библиотеки новой литературы на различных видах носителей, создание электронных ресурсов;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сохранности и использования Музейного фонда Российской Федерации, внедрение информационных технологий и создание качественных электронных ресурсов;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эффективности комплектования, хранения, учета и использования архивных документов;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театрального, музыкального искусства, повышение творческого уровня художественных коллективов;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муниципального округа, повышение профессионального мастерства специалистов культурно-досуговой сферы;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создание благоприятных условий для развития творческих способностей детей и юношества;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качества оказания услуг в сфере культуры, увеличение количества посещений мероприятий, проводимых учреждениями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стимулирование творческой деятельности, повышение престижа творческих профессий, поддержка талантливой молодежи.</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 Приоритеты, цель и задачи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соответствии с приоритетами развития культуры целью подпрограммы «Развитие культуры» муниципальной программы Мариинско-Посадского муниципального округа Чувашской Республики «Развитие культуры и туризма» (далее – подпрограмма) является создание условий для сохранения, развития культурного потенциала и формирования единого культурного пространства.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Достижение цели обеспечивается в рамках решения следующих задач:</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доступности и качества библиотечных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доступности и качества музейных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сохранности, пополнения и использования архивных фондов;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традиций и создание условий для развития всех видов народного искусства и творчества;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условий для повышения качества и разнообразия услуг, предоставляемых учреждениями культуры населению;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интенсивная модернизация материально-технической базы, развитие инфраструктуры учреждений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 Перечень и сведения о целевых индикаторах и показателях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подпрограммы с расшифровкой плановых значений по годам ее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Сведения о целевых индикаторах и показателях подпрограммы «Развитие культуры» муниципальной программы и их значениях изложены в приложении № 1 к подпрограмме.</w:t>
      </w:r>
    </w:p>
    <w:bookmarkEnd w:id="185"/>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Ожидаемыми результатами реализации подпрограммы являются: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сохранности и использования Музейного фонда, внедрение информационных технологий и создание качественных электронных ресурсов;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эффективности комплектования, хранения, учета и использования архивных документов;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качества, доступности и разнообразия архивных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развитие театрального, музыкального искусства, повышение творческого уровня художественных коллективов;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благоприятных условий для развития творческих способностей детей и юношества;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III. Характеристика основных мероприятий,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подпрограммы с указанием сроков и этапов их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Основные мероприятия подпрограммы направлены на реализацию поставленных цели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будет реализовываться в 2023–2035 годах в 3 этапа: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1 этап – 2023–2025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На 1 этапе предусмотрена реализация начатых ранее мероприятий по развитию отрасли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2 этап – 2026–2030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За счет реализации мероприятий 2 этапа будут достигнуты следующие результаты: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–11,20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общедоступных (публичных) библиотек, а также культурно-массовых мероприятий, проводимых в библиотеках, – 120,0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количество посещений общедоступных библиотек (на 1 жителя в год) – 7,29 единицы;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доля муниципальных домов культуры, оснащенных современным оборудованием, – 69,5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музеев – 125,0 процент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платных культурно-массовых мероприятий клубов, домов культуры – 180,0 процента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участников клубных формирований – 107,0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3 этап – 2031–2035 годы.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За счет реализации мероприятий 3 этапа будут достигнуты следующие результаты: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11,20 процентов;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общедоступных (публичных) библиотек, а также культурно-массовых мероприятий, проводимых в библиотеках, – 120,0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количество посещений общедоступных библиотек (на 1 жителя в год) – 7,29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музеев – 125,0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посещений платных культурно-массовых мероприятий клубов, домов культуры – 180,0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прирост участников клубных формирований – 120,0 процентов по отношению к 2017 году;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Для достижения поставленной цели и решения задач подпрограммы необходимо реализовать следующий комплекс основных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 Сохранение, использование, популяризация и государственная охрана объектов культурного наследия.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обеспечение сохранности, эффективное использование объектов культурного наследия, реализацию информационно-просветительских проектов по пропаганде объектов культурного наследия.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2. Развитие профессионального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муниципального округа, повышение профессионального мастерства специалистов культурно-досуговой сферы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3. Развитие библиотечного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Основное мероприятие 4. Развитие музейного дела.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доступности и качества музейных услуг;</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условий для более широкого доступа населения к музейным собраниям, развитие новых форм музейной деятельности;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проведение чтений, круглых столов, выставок, фестивалей;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участие в региональных, всероссийских научно-практических конференциях, семинарах;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внедрение новых технологий в учетно-хранительскую деятельность; обновление экспозиций;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сохранности и безопасности музейных фондов;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на реставрацию музейных предметов, входящих в состав государственной части Музейного фонда Российской Федерации;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проведение консервационных и профилактических работ;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целевое комплектование фондов музея;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создание цифровых копий музейных предметов.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Основное мероприятие 4. Развитие архивного дела.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муниципальных услуг в сфере архивного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5. Сохранение и развитие народного творчества.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6. Реализация мероприятий регионального проекта «Культурная среда».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повышение качества жизни населения района путем модернизации и реновации учреждений культуры. В рамках мероприятия планируется создание модельных библиотек, современных кинозалов, строительство (реконструкция) сельских культурно-досуговых учреждений, оснащение музыкальными инструментами детских школ искусств и профессиональных образовательных организаций в сфере культуры и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7. Реализация мероприятий регионального проекта «Творческие люди».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поддержку творческих инициатив, способствующих самореализации населения, в первую очередь талантливых детей и молодежи; создание экспозиций (выставок) музеев, содействие развитию волонтерского движения в целях сохранения культурного наследия народов Российской Федерации.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8. Развитие образования в сфере культуры и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обеспечение максимальной доступности для граждан образования в сфере культуры и искусства.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9. Проведение мероприятий в сфере культуры и искусства, архивного 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Основное мероприятие 10. Развитие муниципальных учреждений культуры.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развитие и укрепление материально-технической базы домов культуры (и их филиалов), расположенных в населенных пунктах с числом жителей до 50 тыс. человек;</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ремонтные работы (текущий ремонт) в отношении зданий домов культуры (и их филиалов), расположенных в населенных пунктах с числом жителей до 50 тыс. человек укрепление материально технической базы;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софинансирование расходных обязательств, учреждениям культурно-досугового типа, подведомственным отделу культуры и социального развития администрации Мариинско-Посадского муниципального округа Чувашской Республики, связанных с повышением заработной платы работников муниципальных учреждений культуры в рамках реализации Указа Президента РФ от 7.05.2012г. №597 «О мерах по реализации государственной социальной политики»;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реализацию программ повышения профессиональной компетентности специалистов культурно-досуговых учреждений;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модернизацию муниципальных учреждений культурно-досугового типа, в том числе путем проведения ремонтных работ;</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11. «Бухгалтерское, финансовое и хозяйственно-экплуатационное обслуживание государственных учреждений».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Подпрограмма «Реализация государственной программы «Развитие культуры и туризма».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повышение качества жизни населения Мариинско-Посадского муниципального округа Чувашской Республики путем модернизации и реновации учреждений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В рамках мероприятия, строительство (реконструкция) сельских культурно-досуговых учреждений,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Раздел IV. Обоснование объема финансовых ресурсов,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необходимых для реализации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Расходы подпрограммы формируются за счет средств федерального бюджета – 0,00 тыс.руб., республиканского бюджета Чувашской Республики – 182,6 тыс.руб., бюджет Мариинско-Посадского муниципального округа и внебюджетных источников – 462 428,6 тыс. руб.</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 за счет всех источников финансирования приведены в приложение № 4 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Общий объем финансирования подпрограммы на 2023–</w:t>
      </w:r>
      <w:r w:rsidRPr="00CE31D2">
        <w:rPr>
          <w:rFonts w:ascii="Arial" w:hAnsi="Arial" w:cs="Arial"/>
          <w:color w:val="000000"/>
          <w:sz w:val="20"/>
        </w:rPr>
        <w:br/>
        <w:t>2035 годы составляет - 462 611,2 тыс. рублей. Показатели по годам и источникам финансирования приведены в табл. 2.</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2</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(тыс. рублей)</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6"/>
        <w:gridCol w:w="2237"/>
        <w:gridCol w:w="1880"/>
        <w:gridCol w:w="2154"/>
        <w:gridCol w:w="3019"/>
        <w:gridCol w:w="3014"/>
        <w:gridCol w:w="11"/>
        <w:gridCol w:w="331"/>
      </w:tblGrid>
      <w:tr w:rsidR="00371914" w:rsidRPr="00CE31D2" w:rsidTr="00724A07">
        <w:trPr>
          <w:gridAfter w:val="1"/>
          <w:wAfter w:w="116" w:type="pct"/>
        </w:trPr>
        <w:tc>
          <w:tcPr>
            <w:tcW w:w="573" w:type="pct"/>
            <w:vMerge w:val="restart"/>
            <w:tcBorders>
              <w:lef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Годы</w:t>
            </w:r>
          </w:p>
        </w:tc>
        <w:tc>
          <w:tcPr>
            <w:tcW w:w="783"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658" w:type="pct"/>
            <w:vAlign w:val="center"/>
          </w:tcPr>
          <w:p w:rsidR="00371914" w:rsidRPr="00CE31D2" w:rsidRDefault="00371914" w:rsidP="00724A07">
            <w:pPr>
              <w:spacing w:after="0" w:line="240" w:lineRule="auto"/>
              <w:jc w:val="center"/>
              <w:rPr>
                <w:rFonts w:ascii="Arial" w:hAnsi="Arial" w:cs="Arial"/>
                <w:color w:val="000000"/>
                <w:sz w:val="20"/>
              </w:rPr>
            </w:pPr>
          </w:p>
        </w:tc>
        <w:tc>
          <w:tcPr>
            <w:tcW w:w="2870" w:type="pct"/>
            <w:gridSpan w:val="4"/>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 за счет средств</w:t>
            </w:r>
          </w:p>
        </w:tc>
      </w:tr>
      <w:tr w:rsidR="00371914" w:rsidRPr="00CE31D2" w:rsidTr="00724A07">
        <w:tc>
          <w:tcPr>
            <w:tcW w:w="573" w:type="pct"/>
            <w:vMerge/>
            <w:tcBorders>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783" w:type="pct"/>
            <w:vMerge/>
            <w:vAlign w:val="center"/>
          </w:tcPr>
          <w:p w:rsidR="00371914" w:rsidRPr="00CE31D2" w:rsidRDefault="00371914" w:rsidP="00724A07">
            <w:pPr>
              <w:spacing w:after="0" w:line="240" w:lineRule="auto"/>
              <w:jc w:val="center"/>
              <w:rPr>
                <w:rFonts w:ascii="Arial" w:hAnsi="Arial" w:cs="Arial"/>
                <w:color w:val="000000"/>
                <w:sz w:val="20"/>
              </w:rPr>
            </w:pPr>
          </w:p>
        </w:tc>
        <w:tc>
          <w:tcPr>
            <w:tcW w:w="658"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федерального бюджета</w:t>
            </w:r>
          </w:p>
        </w:tc>
        <w:tc>
          <w:tcPr>
            <w:tcW w:w="75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местный бюджет</w:t>
            </w:r>
          </w:p>
        </w:tc>
        <w:tc>
          <w:tcPr>
            <w:tcW w:w="1055" w:type="pct"/>
            <w:tcBorders>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w:t>
            </w:r>
          </w:p>
        </w:tc>
        <w:tc>
          <w:tcPr>
            <w:tcW w:w="120" w:type="pct"/>
            <w:gridSpan w:val="2"/>
            <w:tcBorders>
              <w:top w:val="nil"/>
            </w:tcBorders>
            <w:vAlign w:val="center"/>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43 002,1</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55,0</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42 947,1</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28 745,4</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106,7</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28 638,8</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23 519,7</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23 517,8</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2026–2030</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183 662,5</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2031–2035</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183 662,5</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0" w:type="pct"/>
          <w:cantSplit/>
        </w:trPr>
        <w:tc>
          <w:tcPr>
            <w:tcW w:w="573"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78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462 611,2</w:t>
            </w:r>
          </w:p>
        </w:tc>
        <w:tc>
          <w:tcPr>
            <w:tcW w:w="658"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4"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182,6</w:t>
            </w:r>
          </w:p>
        </w:tc>
        <w:tc>
          <w:tcPr>
            <w:tcW w:w="10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462 428,6</w:t>
            </w:r>
          </w:p>
        </w:tc>
        <w:tc>
          <w:tcPr>
            <w:tcW w:w="1055"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 4</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Ресурсное обеспечение реализации подпрограммы</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 «Развитие культуры» за счет всех источников финансирования </w:t>
      </w:r>
    </w:p>
    <w:p w:rsidR="00371914" w:rsidRPr="00CE31D2" w:rsidRDefault="00371914" w:rsidP="00724A07">
      <w:pPr>
        <w:spacing w:after="0" w:line="240" w:lineRule="auto"/>
        <w:jc w:val="right"/>
        <w:rPr>
          <w:rFonts w:ascii="Arial" w:hAnsi="Arial" w:cs="Arial"/>
          <w:color w:val="000000"/>
          <w:sz w:val="20"/>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594"/>
        <w:gridCol w:w="3062"/>
        <w:gridCol w:w="734"/>
        <w:gridCol w:w="1197"/>
        <w:gridCol w:w="2262"/>
        <w:gridCol w:w="1060"/>
        <w:gridCol w:w="1060"/>
        <w:gridCol w:w="1060"/>
        <w:gridCol w:w="928"/>
        <w:gridCol w:w="1325"/>
      </w:tblGrid>
      <w:tr w:rsidR="00371914" w:rsidRPr="00CE31D2" w:rsidTr="00724A07">
        <w:tc>
          <w:tcPr>
            <w:tcW w:w="558" w:type="pct"/>
            <w:vMerge w:val="restart"/>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Статус</w:t>
            </w:r>
          </w:p>
        </w:tc>
        <w:tc>
          <w:tcPr>
            <w:tcW w:w="1072"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 (подпрограммы муниципальной программы, основного мероприятия)</w:t>
            </w:r>
          </w:p>
        </w:tc>
        <w:tc>
          <w:tcPr>
            <w:tcW w:w="676" w:type="pct"/>
            <w:gridSpan w:val="2"/>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Код бюджетной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классификации</w:t>
            </w:r>
          </w:p>
        </w:tc>
        <w:tc>
          <w:tcPr>
            <w:tcW w:w="792"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Источники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финансирования</w:t>
            </w:r>
          </w:p>
        </w:tc>
        <w:tc>
          <w:tcPr>
            <w:tcW w:w="1902" w:type="pct"/>
            <w:gridSpan w:val="5"/>
            <w:tcBorders>
              <w:bottom w:val="single" w:sz="4" w:space="0" w:color="auto"/>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Расходы по годам, тыс. рублей</w:t>
            </w:r>
          </w:p>
        </w:tc>
      </w:tr>
      <w:tr w:rsidR="00371914" w:rsidRPr="00CE31D2" w:rsidTr="00724A07">
        <w:tc>
          <w:tcPr>
            <w:tcW w:w="558" w:type="pct"/>
            <w:vMerge/>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72"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57"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ГРБС</w:t>
            </w:r>
          </w:p>
        </w:tc>
        <w:tc>
          <w:tcPr>
            <w:tcW w:w="419"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целевая статья расходов</w:t>
            </w:r>
          </w:p>
        </w:tc>
        <w:tc>
          <w:tcPr>
            <w:tcW w:w="792"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325"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w:t>
            </w:r>
          </w:p>
        </w:tc>
        <w:tc>
          <w:tcPr>
            <w:tcW w:w="464" w:type="pct"/>
            <w:tcBorders>
              <w:top w:val="single" w:sz="4" w:space="0" w:color="auto"/>
              <w:left w:val="single" w:sz="4" w:space="0" w:color="auto"/>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2991"/>
        <w:gridCol w:w="629"/>
        <w:gridCol w:w="1400"/>
        <w:gridCol w:w="2228"/>
        <w:gridCol w:w="1028"/>
        <w:gridCol w:w="1028"/>
        <w:gridCol w:w="1028"/>
        <w:gridCol w:w="1051"/>
        <w:gridCol w:w="1291"/>
      </w:tblGrid>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 и туризма»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Ц410000000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43 002,1</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28 745,4</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23519,7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183672,0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106,7</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42 947,1 </w:t>
            </w:r>
          </w:p>
          <w:p w:rsidR="00371914" w:rsidRPr="00CE31D2" w:rsidRDefault="00371914" w:rsidP="00724A07">
            <w:pPr>
              <w:spacing w:after="0" w:line="240" w:lineRule="auto"/>
              <w:jc w:val="center"/>
              <w:rPr>
                <w:rFonts w:ascii="Arial" w:hAnsi="Arial" w:cs="Arial"/>
                <w:color w:val="000000"/>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28 638,8</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23 517,8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183662,5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183662,5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библиотечного дела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Ц410200000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библиотек</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Ц410240410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10700,0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8700,00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43500,0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Основное мероприятие </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музейного дела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Ц410300000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Мероприятие </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музеев</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Ц410370760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2300,0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архивного дела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Ц410400000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муниципальных архивных учреждений</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Ц410440750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народного творчества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Ц410700000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учреждений в сфере культурно-досугового обслуживания населения</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Ц410740390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22600,0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18722,5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19382,3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96911,5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профессионального искусства</w:t>
            </w:r>
          </w:p>
        </w:tc>
        <w:tc>
          <w:tcPr>
            <w:tcW w:w="22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Ц410500000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театров, концертных и других организаций исполнительских искусств</w:t>
            </w:r>
          </w:p>
        </w:tc>
        <w:tc>
          <w:tcPr>
            <w:tcW w:w="22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Ц410570420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1500,0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5000,0</w:t>
            </w:r>
          </w:p>
        </w:tc>
      </w:tr>
      <w:tr w:rsidR="00371914" w:rsidRPr="00CE31D2" w:rsidTr="00724A07">
        <w:tc>
          <w:tcPr>
            <w:tcW w:w="5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Проведение мероприятий в сфере культуры и искусства, архивного дела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Ц411000000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бюджет Мариинско-Посадского </w:t>
            </w:r>
            <w:r w:rsidRPr="00CE31D2">
              <w:rPr>
                <w:rFonts w:ascii="Arial" w:hAnsi="Arial" w:cs="Arial"/>
                <w:color w:val="000000"/>
                <w:sz w:val="20"/>
              </w:rPr>
              <w:lastRenderedPageBreak/>
              <w:t>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250,0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Организация и проведение фестивалей, конкурсов, торжественных вечеров, концертов и иных зрелищных мероприятий</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Ц411071060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2000,0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250,0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p w:rsidR="00371914" w:rsidRPr="00CE31D2" w:rsidRDefault="00371914" w:rsidP="00724A07">
            <w:pPr>
              <w:spacing w:after="0" w:line="240" w:lineRule="auto"/>
              <w:jc w:val="center"/>
              <w:rPr>
                <w:rFonts w:ascii="Arial" w:hAnsi="Arial" w:cs="Arial"/>
                <w:color w:val="000000"/>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муниципальных учреждений культуры</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4835,1</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Ц4115L4670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материально-технической базы муниципальных учреждений культурно-досугового типа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Ц4115S5340</w:t>
            </w:r>
          </w:p>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материально-технической базы муниципальных библиотек</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Ц4115S9830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967,1</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4835,1</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918,7</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4593,5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48,4</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242,0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Комплектование книжных фондов библиотек муниципальных образований в рамках поддержки отрасли культуры</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Ц4115L5193</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1,9</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Ц4115S7090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p w:rsidR="00371914" w:rsidRPr="00CE31D2" w:rsidRDefault="00371914" w:rsidP="00724A07">
            <w:pPr>
              <w:spacing w:after="0" w:line="240" w:lineRule="auto"/>
              <w:jc w:val="center"/>
              <w:rPr>
                <w:rFonts w:ascii="Arial" w:hAnsi="Arial" w:cs="Arial"/>
                <w:color w:val="000000"/>
                <w:sz w:val="20"/>
              </w:rPr>
            </w:pP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Реализация мероприятий регионального проекта «Культурная среда»</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Ц41А100000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Модернизация муниципальных детских школ искусств по видам искусств путем их капитального ремонта в рамках поддержки отрасли культуры </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Ц41А15519Т</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p w:rsidR="00371914" w:rsidRPr="00CE31D2" w:rsidRDefault="00371914" w:rsidP="00724A07">
            <w:pPr>
              <w:spacing w:after="0" w:line="240" w:lineRule="auto"/>
              <w:jc w:val="center"/>
              <w:rPr>
                <w:rFonts w:ascii="Arial" w:hAnsi="Arial" w:cs="Arial"/>
                <w:color w:val="000000"/>
                <w:sz w:val="20"/>
              </w:rPr>
            </w:pPr>
          </w:p>
        </w:tc>
        <w:tc>
          <w:tcPr>
            <w:tcW w:w="104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Бухгалтерское, финансовое и хозяйственно-эксплуатационное обслуживание государственных учреждений</w:t>
            </w:r>
          </w:p>
        </w:tc>
        <w:tc>
          <w:tcPr>
            <w:tcW w:w="22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Ц410800000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1047"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деятельности централизованных бухгалтерий, учреждений финансового-производстенного обеспечения муниципальных образований</w:t>
            </w:r>
          </w:p>
        </w:tc>
        <w:tc>
          <w:tcPr>
            <w:tcW w:w="220"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Ц410800000</w:t>
            </w: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4285,0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21425,0</w:t>
            </w:r>
          </w:p>
        </w:tc>
      </w:tr>
      <w:tr w:rsidR="00371914" w:rsidRPr="00CE31D2" w:rsidTr="00724A07">
        <w:tc>
          <w:tcPr>
            <w:tcW w:w="5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4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bl>
    <w:p w:rsidR="00371914"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 5</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к муниципальной программе</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«Развитие культуры и туризма»</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 о д п р о г р а м м 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«Туризм»</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муниципальной программы Мариинско-Посадского</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 и туризма»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Паспорт подпрограммы</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380"/>
        <w:gridCol w:w="560"/>
        <w:gridCol w:w="9337"/>
      </w:tblGrid>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отдел культуры и социального развития администрации Мариинско-Посадского муниципального округа Чувашской Республики </w:t>
            </w: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Соисполнители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финансовый отдел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образования, молодежной политики и спорта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строительства, дорожного хозяйства и благоустройства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сектор экономики, промышленности и инвестиционной деятельности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сельского хозяйства и экологии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Цель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Формирование на территории Мариинско-Посадского муниципального округа туристического комплекса, сохранение и рациональное использование культурно-исторического и природного наследия Мариинско-Посадского муниципального округа.</w:t>
            </w: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повышение качества туристских услуг;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продвижение туристского продукта Мариинско-Посадского муниципального округа на туристском рынке Чувашской Республики</w:t>
            </w: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Целевые индикаторы и показатели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увеличение к 2036 году:</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количества туристов, принятых в Мариинско-Посадского муниципального округа Чувашской Республике, до 6750 человек.</w:t>
            </w: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Сроки реализации подпрограммы </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2023–2035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Объемы финансирования подпрограммы с разбивкой по годам реализации</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подпрограммы составляет 750,0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750,0,0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из них средства: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федерального бюджета – 0,0 тыс. рублей </w:t>
            </w:r>
            <w:r w:rsidRPr="00CE31D2">
              <w:rPr>
                <w:rFonts w:ascii="Arial" w:hAnsi="Arial" w:cs="Arial"/>
                <w:color w:val="000000"/>
                <w:sz w:val="20"/>
              </w:rPr>
              <w:br/>
              <w:t>(0,0 процента),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 – 0,0 тыс. рублей (0,0 процента),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бюджета Мариинско-Посадского муниципального округа – 750,0 тыс. рублей (100 процентов),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750,0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 – 0,0 тыс. рублей (0 процентов),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 годах –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за счет бюджетных ассигнований уточняются при формировании бюджета Мариинско-Посадского муниципального округа на очередной финансовый год и плановый период</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534"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Ожидаемые результаты реализации подпрограммы</w:t>
            </w:r>
          </w:p>
        </w:tc>
        <w:tc>
          <w:tcPr>
            <w:tcW w:w="19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3270"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повышение качества и доступности услуг в сфере туризма;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формирование на территории Мариинско-Посадского муниципального округа Чувашской Республики современной туристской отрасли.</w:t>
            </w:r>
          </w:p>
        </w:tc>
      </w:tr>
    </w:tbl>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 Приоритеты политики в сфере реализации подпрограммы, цели, задачи, описание сроков и этапов реализации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Приоритеты муниципальной политики в сфере туризма будут направлены на формирование условий для дальнейшего развития туризма на территории Мариинско-Посадского муниципального округа.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Основной целью подпрограммы «Туризм» муниципальной программы Мариинско-Посадского муниципального округа «Развитие культуры и туризма» (далее – подпрограмма) является формирование на территории Мариинско-Посадского муниципального округа туристического комплекса, сохранение и рациональное использование культурно-исторического и природного наследия Мариинско-Посадского муниципального округа.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ходе достижения поставленной цели предстоит обеспечить решение следующих задач:</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повышение качества туристских услуг;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продвижение туристского продукта Мариинско-Посадского муниципального округа на туристском рынке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 Перечень и сведения о целевых индикаторах и показателях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подпрограммы с расшифровкой плановых значений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 годам ее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туризма, а также изменений законодательства Российской Федерации и законодательства Чувашской Республики, влияющих на расчет данных показателей.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Сведения о целевых индикаторах и показателях подпрограммы изложены в табл. 1.</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1</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С в е д е н и я </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о целевых индикаторах и показателях подпрограммы «Туризм» муниципальной программы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 «Развитие культуры и туризма» и их значениях</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4"/>
        <w:gridCol w:w="1942"/>
        <w:gridCol w:w="1131"/>
        <w:gridCol w:w="694"/>
        <w:gridCol w:w="691"/>
        <w:gridCol w:w="697"/>
        <w:gridCol w:w="697"/>
        <w:gridCol w:w="697"/>
        <w:gridCol w:w="694"/>
        <w:gridCol w:w="697"/>
        <w:gridCol w:w="697"/>
        <w:gridCol w:w="980"/>
        <w:gridCol w:w="837"/>
        <w:gridCol w:w="1128"/>
        <w:gridCol w:w="983"/>
        <w:gridCol w:w="1263"/>
      </w:tblGrid>
      <w:tr w:rsidR="00371914" w:rsidRPr="00CE31D2" w:rsidTr="00724A07">
        <w:tc>
          <w:tcPr>
            <w:tcW w:w="159" w:type="pct"/>
            <w:vMerge w:val="restart"/>
            <w:tcBorders>
              <w:lef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пп</w:t>
            </w:r>
          </w:p>
        </w:tc>
        <w:tc>
          <w:tcPr>
            <w:tcW w:w="680" w:type="pct"/>
            <w:vMerge w:val="restar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Целевой индикатор и показатель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396" w:type="pct"/>
            <w:vMerge w:val="restar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Единица измерения</w:t>
            </w:r>
          </w:p>
        </w:tc>
        <w:tc>
          <w:tcPr>
            <w:tcW w:w="3765" w:type="pct"/>
            <w:gridSpan w:val="13"/>
            <w:tcBorders>
              <w:left w:val="nil"/>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159" w:type="pct"/>
            <w:vMerge/>
            <w:tcBorders>
              <w:lef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680" w:type="pct"/>
            <w:vMerge/>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396" w:type="pct"/>
            <w:vMerge/>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p>
        </w:tc>
        <w:tc>
          <w:tcPr>
            <w:tcW w:w="243"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 год</w:t>
            </w:r>
          </w:p>
        </w:tc>
        <w:tc>
          <w:tcPr>
            <w:tcW w:w="242"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 год</w:t>
            </w:r>
          </w:p>
        </w:tc>
        <w:tc>
          <w:tcPr>
            <w:tcW w:w="24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 год</w:t>
            </w:r>
          </w:p>
        </w:tc>
        <w:tc>
          <w:tcPr>
            <w:tcW w:w="24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 год</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2027 год</w:t>
            </w:r>
          </w:p>
        </w:tc>
        <w:tc>
          <w:tcPr>
            <w:tcW w:w="24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2028 год</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2029 год</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 год</w:t>
            </w:r>
          </w:p>
        </w:tc>
        <w:tc>
          <w:tcPr>
            <w:tcW w:w="34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 год</w:t>
            </w:r>
          </w:p>
        </w:tc>
        <w:tc>
          <w:tcPr>
            <w:tcW w:w="29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2032 год</w:t>
            </w:r>
          </w:p>
        </w:tc>
        <w:tc>
          <w:tcPr>
            <w:tcW w:w="395"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2033 год</w:t>
            </w:r>
          </w:p>
        </w:tc>
        <w:tc>
          <w:tcPr>
            <w:tcW w:w="3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2034 год</w:t>
            </w:r>
          </w:p>
        </w:tc>
        <w:tc>
          <w:tcPr>
            <w:tcW w:w="442"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 год</w:t>
            </w:r>
          </w:p>
        </w:tc>
      </w:tr>
      <w:tr w:rsidR="00371914" w:rsidRPr="00CE31D2" w:rsidTr="00724A07">
        <w:trPr>
          <w:cantSplit/>
        </w:trPr>
        <w:tc>
          <w:tcPr>
            <w:tcW w:w="159" w:type="pct"/>
            <w:tcBorders>
              <w:lef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680"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туристов, принятых в Мариинско-Посадского муниципального округа Чувашской Республике</w:t>
            </w:r>
          </w:p>
        </w:tc>
        <w:tc>
          <w:tcPr>
            <w:tcW w:w="396"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человек</w:t>
            </w:r>
          </w:p>
        </w:tc>
        <w:tc>
          <w:tcPr>
            <w:tcW w:w="243"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6625</w:t>
            </w:r>
          </w:p>
        </w:tc>
        <w:tc>
          <w:tcPr>
            <w:tcW w:w="242"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6645</w:t>
            </w:r>
          </w:p>
        </w:tc>
        <w:tc>
          <w:tcPr>
            <w:tcW w:w="24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6655</w:t>
            </w:r>
          </w:p>
        </w:tc>
        <w:tc>
          <w:tcPr>
            <w:tcW w:w="244" w:type="pct"/>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6665</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6675</w:t>
            </w:r>
          </w:p>
        </w:tc>
        <w:tc>
          <w:tcPr>
            <w:tcW w:w="24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6685</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6700</w:t>
            </w:r>
          </w:p>
        </w:tc>
        <w:tc>
          <w:tcPr>
            <w:tcW w:w="2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6715</w:t>
            </w:r>
          </w:p>
        </w:tc>
        <w:tc>
          <w:tcPr>
            <w:tcW w:w="34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6720</w:t>
            </w:r>
          </w:p>
        </w:tc>
        <w:tc>
          <w:tcPr>
            <w:tcW w:w="293"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6730</w:t>
            </w:r>
          </w:p>
        </w:tc>
        <w:tc>
          <w:tcPr>
            <w:tcW w:w="395"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6740</w:t>
            </w:r>
          </w:p>
        </w:tc>
        <w:tc>
          <w:tcPr>
            <w:tcW w:w="344"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6745</w:t>
            </w:r>
          </w:p>
        </w:tc>
        <w:tc>
          <w:tcPr>
            <w:tcW w:w="442" w:type="pct"/>
            <w:tcBorders>
              <w:right w:val="nil"/>
            </w:tcBorders>
            <w:tcMar>
              <w:top w:w="0" w:type="dxa"/>
              <w:bottom w:w="0" w:type="dxa"/>
            </w:tcMar>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6750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Раздел III. Обобщенная характеристика основных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мероприятий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реализуется в 2023–2035 годах без разделения на этапы, так как большинство мероприятий подпрограммы реализуется ежегодно с установленной периодичностью.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Основные мероприятия подпрограммы направлены на реализацию поставленных цели и задач подпрограммы. Достижение цели и решение задач подпрограммы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Мероприятия подпрограммы распределены по пяти направлениям.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1. Развитие приоритетных направлений развития туризма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Мероприятие направлено на развитие событийного туризма путем привлечения туристских потоков на крупные культурные, спортивные, деловые мероприятия, проводимые в Мариинско-Посадского муниципальном округе Чувашской Республики. Событийный туризм – направление сравнительно молодое, но перспективное и динамично развивающееся как один из видов туризма. Уникальные туры, сочетающие в себе традиционный отдых и участие в самых зрелищных мероприятиях, постепенно завоевывают все большую популярность. Можно выделить несколько тематических видов </w:t>
      </w:r>
      <w:r w:rsidRPr="00CE31D2">
        <w:rPr>
          <w:rFonts w:ascii="Arial" w:hAnsi="Arial" w:cs="Arial"/>
          <w:color w:val="000000"/>
          <w:sz w:val="20"/>
        </w:rPr>
        <w:lastRenderedPageBreak/>
        <w:t>событийного туризма: национальные фестивали и праздники, театрализованные шоу, фестивали (кино и театра, гастрономические, музыкальные и т.п.), выставки и др.;</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развитие детского и культурно-познавательного туризма как составной части других видов туризма, вовлечение в туристский оборот музейной сети муниципального округа, включение культурных мероприятий в туристские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организацию и развитие сельского туризма путем развития туристических маршрутов, материально-технической базы сельского туризма, содействие открытию новых гостевых домов, готовых к приему туристов, пропаганду развития сельского туризма в Мариинско-Посадском муниципальном округе Чувашской Республики. Сельский туризм в Мариинско-Посадского муниципальном округе Чувашской Республики предполагает использование природных, культурно-исторических, социальных и иных ресурсов сельской местности для создания комплексного туристского продукта. В первую очередь от сельского туризма ожидают спокойствия и размеренности сельской жизни, чистого воздуха, тишины и натуральных продуктов, комфортных условий проживания, домашней атмосферы, приемлемых цен, ощущения близости с природой, получения новых впечатлений, возможности развлечения для детей и проведения досуга для взрослых;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разработка мер по развитию народных художественных промыслов и продвижению сувенирной продукции.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данных мероприятий позволит говорить о развитии приоритетных направлений развития туризма в Мариинско-Посадском муниципальном округе Чувашской Республики, о предпосылках формирования высокоэффективной туристско-рекреационной инфраструктуры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Основное мероприятие 2 Развитие сети туристских маршрутов по Мариинско-Посадскому муниципальному округу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Мероприятие направлено на модернизацию и усовершенствование туристских маршрутов, и разработку на их основе новых;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информационное продвижение туристских маршрутов по Мариинско-Посадскому муниципальному округу Чувашской Республики в электронных и печатных средствах массовой информации;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благоустройство туристских маршрутов по Мариинско-Посадскому муниципальному округу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широкое использование культурно-исторических и природно-географических ресурсов при разработке и создании новых туристских маршрутов по Мариинско-Посадскому муниципальному округу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данных мероприятий позволит повысить туристскую привлекательность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результате реализации подпрограммы ожидается достижение следующих результатов: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повышение качества и доступности услуг в сфере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формирование на территории Мариинско-Посадского муниципального округа Чувашской Республики современной конкурентоспособной туристской отрасли.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Указанные основные мероприятия подпрограмм планируются к осуществлению в течение всего периода реализации Муниципальной 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Раздел IV. Обоснование объема финансовых ресурсов,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необходимых для реализации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Расходы подпрограммы формируются за счет средств федерального бюджета – 0,00 тыс.руб., республиканского бюджета Чувашской Республики – 0,0 тыс.руб., бюджет Мариинско-Посадского муниципального округа и внебюджетных источников – 750,0 тыс. руб.</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 за счет всех источников финансирования приведены в приложение № 6 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Общий объем финансирования подпрограммы на 2023–</w:t>
      </w:r>
      <w:r w:rsidRPr="00CE31D2">
        <w:rPr>
          <w:rFonts w:ascii="Arial" w:hAnsi="Arial" w:cs="Arial"/>
          <w:color w:val="000000"/>
          <w:sz w:val="20"/>
        </w:rPr>
        <w:br/>
        <w:t>2035 годы составляет – 750,00 тыс. рублей. Показатели по годам и источникам финансирования приведены в табл. 2.</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2</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(тыс. рублей)</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1"/>
        <w:gridCol w:w="2234"/>
        <w:gridCol w:w="1877"/>
        <w:gridCol w:w="2151"/>
        <w:gridCol w:w="3016"/>
        <w:gridCol w:w="3011"/>
        <w:gridCol w:w="11"/>
        <w:gridCol w:w="351"/>
      </w:tblGrid>
      <w:tr w:rsidR="00371914" w:rsidRPr="00CE31D2" w:rsidTr="00724A07">
        <w:trPr>
          <w:gridAfter w:val="1"/>
          <w:wAfter w:w="123" w:type="pct"/>
        </w:trPr>
        <w:tc>
          <w:tcPr>
            <w:tcW w:w="571" w:type="pct"/>
            <w:vMerge w:val="restart"/>
            <w:tcBorders>
              <w:lef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Годы</w:t>
            </w:r>
          </w:p>
        </w:tc>
        <w:tc>
          <w:tcPr>
            <w:tcW w:w="782"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657" w:type="pct"/>
            <w:vAlign w:val="center"/>
          </w:tcPr>
          <w:p w:rsidR="00371914" w:rsidRPr="00CE31D2" w:rsidRDefault="00371914" w:rsidP="00724A07">
            <w:pPr>
              <w:spacing w:after="0" w:line="240" w:lineRule="auto"/>
              <w:jc w:val="center"/>
              <w:rPr>
                <w:rFonts w:ascii="Arial" w:hAnsi="Arial" w:cs="Arial"/>
                <w:color w:val="000000"/>
                <w:sz w:val="20"/>
              </w:rPr>
            </w:pPr>
          </w:p>
        </w:tc>
        <w:tc>
          <w:tcPr>
            <w:tcW w:w="2867" w:type="pct"/>
            <w:gridSpan w:val="4"/>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 за счет средств</w:t>
            </w:r>
          </w:p>
        </w:tc>
      </w:tr>
      <w:tr w:rsidR="00371914" w:rsidRPr="00CE31D2" w:rsidTr="00724A07">
        <w:tc>
          <w:tcPr>
            <w:tcW w:w="571" w:type="pct"/>
            <w:vMerge/>
            <w:tcBorders>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782" w:type="pct"/>
            <w:vMerge/>
            <w:vAlign w:val="center"/>
          </w:tcPr>
          <w:p w:rsidR="00371914" w:rsidRPr="00CE31D2" w:rsidRDefault="00371914" w:rsidP="00724A07">
            <w:pPr>
              <w:spacing w:after="0" w:line="240" w:lineRule="auto"/>
              <w:jc w:val="center"/>
              <w:rPr>
                <w:rFonts w:ascii="Arial" w:hAnsi="Arial" w:cs="Arial"/>
                <w:color w:val="000000"/>
                <w:sz w:val="20"/>
              </w:rPr>
            </w:pPr>
          </w:p>
        </w:tc>
        <w:tc>
          <w:tcPr>
            <w:tcW w:w="6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федерального бюджета</w:t>
            </w:r>
          </w:p>
        </w:tc>
        <w:tc>
          <w:tcPr>
            <w:tcW w:w="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местный бюджет</w:t>
            </w:r>
          </w:p>
        </w:tc>
        <w:tc>
          <w:tcPr>
            <w:tcW w:w="1054" w:type="pct"/>
            <w:tcBorders>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w:t>
            </w:r>
          </w:p>
        </w:tc>
        <w:tc>
          <w:tcPr>
            <w:tcW w:w="127" w:type="pct"/>
            <w:gridSpan w:val="2"/>
            <w:tcBorders>
              <w:top w:val="nil"/>
            </w:tcBorders>
            <w:vAlign w:val="center"/>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2026–2030</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2031–2035</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bl>
    <w:p w:rsidR="00371914" w:rsidRPr="00CE31D2" w:rsidRDefault="00371914" w:rsidP="00724A07">
      <w:pPr>
        <w:spacing w:after="0" w:line="240" w:lineRule="auto"/>
        <w:rPr>
          <w:rFonts w:ascii="Arial" w:hAnsi="Arial" w:cs="Arial"/>
          <w:color w:val="000000"/>
          <w:sz w:val="20"/>
        </w:rPr>
      </w:pP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6</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w:t>
      </w:r>
      <w:r w:rsidRPr="00CE31D2">
        <w:rPr>
          <w:rFonts w:ascii="Arial" w:hAnsi="Arial" w:cs="Arial"/>
          <w:color w:val="000000"/>
          <w:sz w:val="20"/>
        </w:rPr>
        <w:br/>
        <w:t xml:space="preserve">реализации подпрограммы «Туризм» муниципальной программы </w:t>
      </w:r>
      <w:r w:rsidRPr="00CE31D2">
        <w:rPr>
          <w:rFonts w:ascii="Arial" w:hAnsi="Arial" w:cs="Arial"/>
          <w:color w:val="000000"/>
          <w:sz w:val="20"/>
        </w:rPr>
        <w:br/>
        <w:t>«Развитие культуры и туризма» за счет всех источников финансирования</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729"/>
        <w:gridCol w:w="2926"/>
        <w:gridCol w:w="735"/>
        <w:gridCol w:w="1194"/>
        <w:gridCol w:w="2262"/>
        <w:gridCol w:w="1060"/>
        <w:gridCol w:w="1060"/>
        <w:gridCol w:w="1028"/>
        <w:gridCol w:w="960"/>
        <w:gridCol w:w="1328"/>
      </w:tblGrid>
      <w:tr w:rsidR="00371914" w:rsidRPr="00CE31D2" w:rsidTr="00724A07">
        <w:tc>
          <w:tcPr>
            <w:tcW w:w="605" w:type="pct"/>
            <w:vMerge w:val="restart"/>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bookmarkStart w:id="189" w:name="RANGE!A1:P101"/>
            <w:bookmarkEnd w:id="189"/>
            <w:r w:rsidRPr="00CE31D2">
              <w:rPr>
                <w:rFonts w:ascii="Arial" w:hAnsi="Arial" w:cs="Arial"/>
                <w:color w:val="000000"/>
                <w:sz w:val="20"/>
              </w:rPr>
              <w:t>ус</w:t>
            </w:r>
          </w:p>
        </w:tc>
        <w:tc>
          <w:tcPr>
            <w:tcW w:w="1024"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 (подпрограммы муниципальной программы, основного мероприятия)</w:t>
            </w:r>
          </w:p>
        </w:tc>
        <w:tc>
          <w:tcPr>
            <w:tcW w:w="675" w:type="pct"/>
            <w:gridSpan w:val="2"/>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Код бюджетной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классификации</w:t>
            </w:r>
          </w:p>
        </w:tc>
        <w:tc>
          <w:tcPr>
            <w:tcW w:w="792"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Источники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финансирования</w:t>
            </w:r>
          </w:p>
        </w:tc>
        <w:tc>
          <w:tcPr>
            <w:tcW w:w="1903" w:type="pct"/>
            <w:gridSpan w:val="5"/>
            <w:tcBorders>
              <w:bottom w:val="single" w:sz="4" w:space="0" w:color="auto"/>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Расходы по годам, тыс. рублей</w:t>
            </w:r>
          </w:p>
        </w:tc>
      </w:tr>
      <w:tr w:rsidR="00371914" w:rsidRPr="00CE31D2" w:rsidTr="00724A07">
        <w:tc>
          <w:tcPr>
            <w:tcW w:w="605" w:type="pct"/>
            <w:vMerge/>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4"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57"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ГРБС</w:t>
            </w:r>
          </w:p>
        </w:tc>
        <w:tc>
          <w:tcPr>
            <w:tcW w:w="418"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целевая статья расходов</w:t>
            </w:r>
          </w:p>
        </w:tc>
        <w:tc>
          <w:tcPr>
            <w:tcW w:w="792"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360"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336"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w:t>
            </w:r>
          </w:p>
        </w:tc>
        <w:tc>
          <w:tcPr>
            <w:tcW w:w="465" w:type="pct"/>
            <w:tcBorders>
              <w:top w:val="single" w:sz="4" w:space="0" w:color="auto"/>
              <w:left w:val="single" w:sz="4" w:space="0" w:color="auto"/>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3030"/>
        <w:gridCol w:w="648"/>
        <w:gridCol w:w="1366"/>
        <w:gridCol w:w="2250"/>
        <w:gridCol w:w="1051"/>
        <w:gridCol w:w="1051"/>
        <w:gridCol w:w="1051"/>
        <w:gridCol w:w="917"/>
        <w:gridCol w:w="1311"/>
      </w:tblGrid>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«Туризма»</w:t>
            </w:r>
          </w:p>
        </w:tc>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Ц440000000</w:t>
            </w: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приоритетных направлений развития туризма в Чувашской Республике</w:t>
            </w:r>
          </w:p>
        </w:tc>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6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сети туристских маршрутов по Мариинско-Посадскому муниципальному округу Чувашской Республики.</w:t>
            </w:r>
          </w:p>
        </w:tc>
        <w:tc>
          <w:tcPr>
            <w:tcW w:w="227"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78"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Ц440200000</w:t>
            </w: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6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5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 7</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к муниципальной программе </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 Чувашской Республики</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«Развитие культуры и туризма»</w:t>
      </w:r>
    </w:p>
    <w:p w:rsidR="00371914" w:rsidRDefault="00371914" w:rsidP="00724A07">
      <w:pPr>
        <w:spacing w:after="0" w:line="240" w:lineRule="auto"/>
        <w:jc w:val="center"/>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единства российской нации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 этнокультурное развитие народов Чувашской Республики»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Паспорт подпрограммы</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792"/>
        <w:gridCol w:w="10485"/>
      </w:tblGrid>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подпрограммы</w:t>
            </w:r>
          </w:p>
        </w:tc>
        <w:tc>
          <w:tcPr>
            <w:tcW w:w="367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отдел культуры, социального развития администрация Мариинско-Посадского муниципального округа Чувашской Республики </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Соисполнители подпрограммы</w:t>
            </w:r>
          </w:p>
        </w:tc>
        <w:tc>
          <w:tcPr>
            <w:tcW w:w="367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финансовый отдел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отдел образования, молодежной политики и спорта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Цели подпрограммы</w:t>
            </w:r>
          </w:p>
        </w:tc>
        <w:tc>
          <w:tcPr>
            <w:tcW w:w="367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гармонизация национальных и межнациональных (межэтнических) отношений;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этнокультурного многообразия народов России</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подпрограммы</w:t>
            </w:r>
          </w:p>
        </w:tc>
        <w:tc>
          <w:tcPr>
            <w:tcW w:w="367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поддержка общественных инициатив и мероприятий, направленных на реализацию государственной национальной политики Российской Федерации и Чувашской Республики, формирование и укрепление патриотизма и общегражданской идентичности;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выявление конфликтных ситуаций в сфере межнациональных и этноконфессиональных отношений, их предупреждение и локализация;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межрелигиозного согласия;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поддержка и развитие этнокультурных связей с чувашской диаспорой;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поддержка языкового многообразия;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взаимопонимания и сотрудничества традиционных религиозных конфессий</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Целевые индикаторы и показатели подпрограммы</w:t>
            </w:r>
          </w:p>
        </w:tc>
        <w:tc>
          <w:tcPr>
            <w:tcW w:w="367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 2036 году будут достигнуты следующие целевые индикаторы и показатели: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граждан, положительно оценивающих состояние межнациональных отношений, в общей численности граждан Российской Федерации, проживающих в Мариинско-Посадского муниципальном округе, – 89,5 процента;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участников мероприятий, направленных на укрепление общероссийского гражданского единства, – 850 человек</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Этапы и сроки реализации подпрограммы </w:t>
            </w:r>
          </w:p>
        </w:tc>
        <w:tc>
          <w:tcPr>
            <w:tcW w:w="367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2023–2035 годы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подпрограммы с разбивкой по годам реализации</w:t>
            </w:r>
          </w:p>
        </w:tc>
        <w:tc>
          <w:tcPr>
            <w:tcW w:w="367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подпрограммы составляет 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за счет бюджетных ассигнований уточняются при формировании бюджета Мариинско-Посадского муниципального округа Чувашской Республики на очередной финансовый год и плановый период</w:t>
            </w:r>
          </w:p>
        </w:tc>
      </w:tr>
      <w:tr w:rsidR="00371914" w:rsidRPr="00CE31D2" w:rsidTr="00724A07">
        <w:trPr>
          <w:cantSplit/>
        </w:trPr>
        <w:tc>
          <w:tcPr>
            <w:tcW w:w="132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Ожидаемые результаты реализации подпрограммы</w:t>
            </w:r>
          </w:p>
        </w:tc>
        <w:tc>
          <w:tcPr>
            <w:tcW w:w="3672"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своевременное выявление конфликтных ситуаций в сфере межнациональных отношений, их предупреждение;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единства российской нации;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межконфессионального согласия;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этнокультурных связей с чувашской диаспорой, содействие ей в сохранении и развитии традиционной национальной культуры;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языкового многообразия;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сохранение и развитие взаимопонимания и сотрудничества традиционных религиозных конфессий.</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 Приоритеты, цели и задачи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Приоритеты, цели и задачи подпрограммы «Укрепление единства российской нации и этнокультурное развитие народов» определены в соответствии с федеральными законами, со Стратегией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Стратегией национальной безопасности Российской Федерации, утвержденной Указом Президента Российской Федерации от 31 декабря 2015 г. № 683 (в части вопросов, касающихся обеспечения гражданского мира и национального согласия, формирования гармоничных межнациональных отношений), государственной программой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 1532, иными нормативными правовыми актами, регулирующими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 международными договорами.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Основными приоритетами муниципальной политики в сфере реализации подпрограммы являются укрепление и дальнейшее распространение норм и установок толерантного сознания и поведения, формирование толерантного отношения к этнокультурным и конфессиональным различиям, укрепление общероссийского патриотизма, профилактика экстремизма и ксенофобии в обществе.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Цели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гармонизация национальных и межнациональных (межэтнических) отношений;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развитие этнокультурного многообразия народов России.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Для достижения целей реализуются следующие задачи: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поддержка общественных инициатив и мероприятий, направленных на реализацию государственной национальной политики Российской Федерации и Чувашской Республики, формирование и укрепление патриотизма и общегражданской идентичности;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выявление конфликтных ситуаций в сфере межнациональных и этноконфессиональных отношений, их предупреждение и локализация;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межрелигиозного согласия;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поддержка и развитие этнокультурных связей с чувашской диаспорой;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поддержка языкового многообразия;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развитие взаимопонимания и сотрудничества традиционных религиозных конфессий.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 Перечень и сведения о целевых индикаторах и показателях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подпрограммы с расшифровкой плановых значений по годам ее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Состав целевых индикаторов и показателей подпрограммы определен исходя из необходимости достижения основных целей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Сведения о целевых индикаторах и показателях подпрограммы изложены в приложении №1 к подпрограмме.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Ожидаемыми результатами реализации подпрограммы являются: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lastRenderedPageBreak/>
        <w:t>своевременное выявление конфликтных ситуаций в сфере межнациональных отношений, их предупреждение;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укрепление единства российской нации;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межконфессионального согласия;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этнокультурных связей с чувашской диаспорой, содействие ей в сохранении и развитии традиционной национальной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развитие языкового многообразия;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сохранение и развитие взаимопонимания и сотрудничества традиционных религиозных конфессий.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планируется к реализации в течение 2022–2035 годов.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III. Характеристика основных мероприятий, мероприятий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подпрограммы с указанием сроков и этапов их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реализуется в 2023–2035 годах без разделения на этапы, так как большинство мероприятий подпрограммы реализуется ежегодно с установленной периодичностью.</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Раздел IV. Обоснование объема финансовых ресурсов,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необходимых для реализации подпрограммы</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Общий объем финансирования подпрограммы за счет всех источников составит 0,0 тыс. рублей, в том числе за счет средств федерального бюджета, республиканского бюджета Чувашской Республики, бюджет Мариинско-Посадского муниципального округа, внебюджетных источников. </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 8</w:t>
      </w: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Сведения</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 целевых индикаторах и показателях подпрограммы «Укрепление единства российской нации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 этнокультурное развитие народов Чувашской Республики» и их значениях</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32"/>
        <w:gridCol w:w="3837"/>
        <w:gridCol w:w="1286"/>
        <w:gridCol w:w="672"/>
        <w:gridCol w:w="671"/>
        <w:gridCol w:w="671"/>
        <w:gridCol w:w="671"/>
        <w:gridCol w:w="671"/>
        <w:gridCol w:w="671"/>
        <w:gridCol w:w="671"/>
        <w:gridCol w:w="671"/>
        <w:gridCol w:w="671"/>
        <w:gridCol w:w="671"/>
        <w:gridCol w:w="671"/>
        <w:gridCol w:w="671"/>
        <w:gridCol w:w="674"/>
      </w:tblGrid>
      <w:tr w:rsidR="00371914" w:rsidRPr="00CE31D2" w:rsidTr="00724A07">
        <w:tc>
          <w:tcPr>
            <w:tcW w:w="151" w:type="pct"/>
            <w:vMerge w:val="restart"/>
            <w:tcBorders>
              <w:top w:val="single" w:sz="4" w:space="0" w:color="auto"/>
              <w:left w:val="nil"/>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пп</w:t>
            </w:r>
          </w:p>
        </w:tc>
        <w:tc>
          <w:tcPr>
            <w:tcW w:w="1343"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Целевой индикатор и показатель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Единица измерения</w:t>
            </w:r>
          </w:p>
        </w:tc>
        <w:tc>
          <w:tcPr>
            <w:tcW w:w="3055" w:type="pct"/>
            <w:gridSpan w:val="13"/>
            <w:tcBorders>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Значения целевых показателей (индикаторов)</w:t>
            </w:r>
          </w:p>
        </w:tc>
      </w:tr>
      <w:tr w:rsidR="00371914" w:rsidRPr="00CE31D2" w:rsidTr="00724A07">
        <w:tc>
          <w:tcPr>
            <w:tcW w:w="151" w:type="pct"/>
            <w:vMerge/>
            <w:tcBorders>
              <w:top w:val="single" w:sz="4" w:space="0" w:color="auto"/>
              <w:left w:val="nil"/>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 год</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 год</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 год</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2027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2028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2029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2032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2033 год</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2034 год</w:t>
            </w:r>
          </w:p>
        </w:tc>
        <w:tc>
          <w:tcPr>
            <w:tcW w:w="236"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 год</w:t>
            </w:r>
          </w:p>
        </w:tc>
      </w:tr>
      <w:tr w:rsidR="00371914" w:rsidRPr="00CE31D2" w:rsidTr="00724A07">
        <w:trPr>
          <w:cantSplit/>
        </w:trPr>
        <w:tc>
          <w:tcPr>
            <w:tcW w:w="151" w:type="pct"/>
            <w:tcBorders>
              <w:top w:val="single" w:sz="4" w:space="0" w:color="auto"/>
              <w:left w:val="nil"/>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134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Доля граждан, положительно оценивающих состояние межнациональных отношений, в общей численности граждан Российской Федерации, проживающих в Мариинско-Посадском муниципальном округе</w:t>
            </w:r>
          </w:p>
          <w:p w:rsidR="00371914" w:rsidRPr="00CE31D2" w:rsidRDefault="00371914" w:rsidP="00724A07">
            <w:pPr>
              <w:spacing w:after="0" w:line="240" w:lineRule="auto"/>
              <w:jc w:val="center"/>
              <w:rPr>
                <w:rFonts w:ascii="Arial" w:hAnsi="Arial" w:cs="Arial"/>
                <w:color w:val="000000"/>
                <w:sz w:val="20"/>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88,3</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88,4</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88,5</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88,6</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88,7</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88,8</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88,9</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89,1</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89,2</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89,3</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89,4</w:t>
            </w:r>
          </w:p>
        </w:tc>
        <w:tc>
          <w:tcPr>
            <w:tcW w:w="236"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89,5</w:t>
            </w:r>
          </w:p>
        </w:tc>
      </w:tr>
      <w:tr w:rsidR="00371914" w:rsidRPr="00CE31D2" w:rsidTr="00724A07">
        <w:trPr>
          <w:cantSplit/>
        </w:trPr>
        <w:tc>
          <w:tcPr>
            <w:tcW w:w="151" w:type="pct"/>
            <w:tcBorders>
              <w:top w:val="single" w:sz="4" w:space="0" w:color="auto"/>
              <w:left w:val="nil"/>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134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Количество участников мероприятий, направленных на укрепление общероссийского гражданского единства</w:t>
            </w:r>
          </w:p>
          <w:p w:rsidR="00371914" w:rsidRPr="00CE31D2" w:rsidRDefault="00371914" w:rsidP="00724A07">
            <w:pPr>
              <w:spacing w:after="0" w:line="240" w:lineRule="auto"/>
              <w:jc w:val="center"/>
              <w:rPr>
                <w:rFonts w:ascii="Arial" w:hAnsi="Arial" w:cs="Arial"/>
                <w:color w:val="000000"/>
                <w:sz w:val="20"/>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человек</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640</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660</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680</w:t>
            </w:r>
          </w:p>
        </w:tc>
        <w:tc>
          <w:tcPr>
            <w:tcW w:w="235"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700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720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740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760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780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800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820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830</w:t>
            </w:r>
          </w:p>
        </w:tc>
        <w:tc>
          <w:tcPr>
            <w:tcW w:w="235"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840</w:t>
            </w:r>
          </w:p>
        </w:tc>
        <w:tc>
          <w:tcPr>
            <w:tcW w:w="236" w:type="pct"/>
            <w:tcBorders>
              <w:top w:val="single" w:sz="4" w:space="0" w:color="auto"/>
              <w:left w:val="single" w:sz="4" w:space="0" w:color="auto"/>
              <w:bottom w:val="single" w:sz="4" w:space="0" w:color="auto"/>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850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w:t>
      </w:r>
      <w:r w:rsidRPr="00CE31D2">
        <w:rPr>
          <w:rFonts w:ascii="Arial" w:hAnsi="Arial" w:cs="Arial"/>
          <w:color w:val="000000"/>
          <w:sz w:val="20"/>
        </w:rPr>
        <w:br/>
        <w:t>реализации подпрограммы «Укрепление единства российской нации</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 этнокультурное развитие народов Чувашской Республики» муниципальной программы </w:t>
      </w:r>
      <w:r w:rsidRPr="00CE31D2">
        <w:rPr>
          <w:rFonts w:ascii="Arial" w:hAnsi="Arial" w:cs="Arial"/>
          <w:color w:val="000000"/>
          <w:sz w:val="20"/>
        </w:rPr>
        <w:br/>
        <w:t>«Развитие культуры и туризма» за счет всех источников финансирования</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729"/>
        <w:gridCol w:w="2926"/>
        <w:gridCol w:w="735"/>
        <w:gridCol w:w="1194"/>
        <w:gridCol w:w="2262"/>
        <w:gridCol w:w="1060"/>
        <w:gridCol w:w="1060"/>
        <w:gridCol w:w="1028"/>
        <w:gridCol w:w="960"/>
        <w:gridCol w:w="1328"/>
      </w:tblGrid>
      <w:tr w:rsidR="00371914" w:rsidRPr="00CE31D2" w:rsidTr="00724A07">
        <w:tc>
          <w:tcPr>
            <w:tcW w:w="605" w:type="pct"/>
            <w:vMerge w:val="restart"/>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ус</w:t>
            </w:r>
          </w:p>
        </w:tc>
        <w:tc>
          <w:tcPr>
            <w:tcW w:w="1024"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 (подпрограммы муниципальной программы, основного мероприятия)</w:t>
            </w:r>
          </w:p>
        </w:tc>
        <w:tc>
          <w:tcPr>
            <w:tcW w:w="675" w:type="pct"/>
            <w:gridSpan w:val="2"/>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Код бюджетной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классификации</w:t>
            </w:r>
          </w:p>
        </w:tc>
        <w:tc>
          <w:tcPr>
            <w:tcW w:w="792"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Источники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финансирования</w:t>
            </w:r>
          </w:p>
        </w:tc>
        <w:tc>
          <w:tcPr>
            <w:tcW w:w="1903" w:type="pct"/>
            <w:gridSpan w:val="5"/>
            <w:tcBorders>
              <w:bottom w:val="single" w:sz="4" w:space="0" w:color="auto"/>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Расходы по годам, тыс. рублей</w:t>
            </w:r>
          </w:p>
        </w:tc>
      </w:tr>
      <w:tr w:rsidR="00371914" w:rsidRPr="00CE31D2" w:rsidTr="00724A07">
        <w:tc>
          <w:tcPr>
            <w:tcW w:w="605" w:type="pct"/>
            <w:vMerge/>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4"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57"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ГРБС</w:t>
            </w:r>
          </w:p>
        </w:tc>
        <w:tc>
          <w:tcPr>
            <w:tcW w:w="418"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целевая статья расходов</w:t>
            </w:r>
          </w:p>
        </w:tc>
        <w:tc>
          <w:tcPr>
            <w:tcW w:w="792"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371"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360"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336"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w:t>
            </w:r>
          </w:p>
        </w:tc>
        <w:tc>
          <w:tcPr>
            <w:tcW w:w="465" w:type="pct"/>
            <w:tcBorders>
              <w:top w:val="single" w:sz="4" w:space="0" w:color="auto"/>
              <w:left w:val="single" w:sz="4" w:space="0" w:color="auto"/>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967"/>
        <w:gridCol w:w="668"/>
        <w:gridCol w:w="1202"/>
        <w:gridCol w:w="2267"/>
        <w:gridCol w:w="1068"/>
        <w:gridCol w:w="1068"/>
        <w:gridCol w:w="1068"/>
        <w:gridCol w:w="934"/>
        <w:gridCol w:w="1333"/>
      </w:tblGrid>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1039"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««Укрепление единства российской нации и этнокультурное развитие народов Чувашской Республики»»</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39"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Социально-культурная адаптация и интеграция иностранных граждан</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750,0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96"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1039"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21" w:type="pct"/>
            <w:vMerge w:val="restart"/>
            <w:tcBorders>
              <w:top w:val="single" w:sz="4" w:space="0" w:color="auto"/>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96"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left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w:t>
            </w:r>
          </w:p>
          <w:p w:rsidR="00371914" w:rsidRPr="00CE31D2" w:rsidRDefault="00371914" w:rsidP="00724A07">
            <w:pPr>
              <w:spacing w:after="0" w:line="240" w:lineRule="auto"/>
              <w:jc w:val="center"/>
              <w:rPr>
                <w:rFonts w:ascii="Arial" w:hAnsi="Arial" w:cs="Arial"/>
                <w:color w:val="000000"/>
                <w:sz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c>
          <w:tcPr>
            <w:tcW w:w="596"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39" w:type="pct"/>
            <w:vMerge/>
            <w:tcBorders>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46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bl>
    <w:p w:rsidR="00371914"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 xml:space="preserve"> Приложение 13</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к муниципальной программе</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Мариинско-Посадского муниципального округа Чувашской Республики</w:t>
      </w:r>
    </w:p>
    <w:p w:rsidR="00371914"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«Развитие культуры»</w:t>
      </w:r>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реализации муниципальной программы «Развитие культуры и туризма»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lastRenderedPageBreak/>
        <w:t>Паспорт подпрограммы</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0422"/>
      </w:tblGrid>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Ответственный исполнитель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отдел культуры и социального развития администрации Мариинско-Посадского муниципального округа Чувашской Республики </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Соисполнители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финансовый отдел администрации Мариинско-Посадского муниципального округа;</w:t>
            </w:r>
          </w:p>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Цель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реализация муниципальной программы Мариинско-Посадского муниципального округа Чувашской Республики «Развитие культуры» </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Задачи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достижение поставленной в подпрограмме целей и задач муниципальной программы Мариинско-Посадского муниципального округа Чувашской Республики «Развитие культуры» </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Целевые индикаторы и показатели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достижение целевых индикаторов муниципальной программы Мариинско-Посадского муниципального округа Чувашской Республики «Развитие культуры »</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Этапы и сроки реализации </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 – 2035 годы</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подпрограммы с разбивкой по годам ее реализации</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Общий объем финансирования мероприятий подпрограммы составляет 29 247,8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2 430,2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2 234,8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2025 году –2 234,8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11174,0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2031–2035годах – 11174,0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 из бюджета Мариинско-Посадского муниципального округа – 29 247,8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2 430,2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2 234,8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 в 2025 году –2 234,8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2026–2030 годах – 11174,0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2031–2035годах – 11174,0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Объемы финансирования за счет бюджетных ассигнований уточняются при формировании бюджета Мариинско-Посадского муниципального округа на очередной финансовый год и плановый период</w:t>
            </w:r>
          </w:p>
        </w:tc>
      </w:tr>
      <w:tr w:rsidR="00371914" w:rsidRPr="00CE31D2" w:rsidTr="00724A07">
        <w:trPr>
          <w:cantSplit/>
        </w:trPr>
        <w:tc>
          <w:tcPr>
            <w:tcW w:w="13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Ожидаемые результаты реализации подпрограммы</w:t>
            </w:r>
          </w:p>
        </w:tc>
        <w:tc>
          <w:tcPr>
            <w:tcW w:w="3650" w:type="pct"/>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реализация подпрограммы позволит обеспечить эффективность выполнения муниципальной программы в целом.</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I. Характеристика проблемы, на решение которой направлена Подпрограмма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Отдел культуры и социального развития является отраслевым органом администрации Мариинско-Посадского муниципального округа, осуществляющим государственную политику в сфере организации досуга населения и обеспечения жителей МО услугами культуры. В пределах своей компетенции, определенной законами Российской Федерации и Чувашской Республики «О культуре», Уставом Мариинско-Посадского муниципального округа и Положением об Отделе.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Отдел осуществляет свою деятельность во взаимодействии с соответствующими республиканскими и районными органами, с сельскими территориальными отделами, учреждениями, предприятиями и организациями, с некоммерческими организациями и творческими формированиями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Отдел обеспечивает открытость и доступность информации: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учредительные документы учреждения, в том числе внесенные в них изменения;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свидетельство о государственной регистрации учреждения;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решение учредителя о создании учреждения;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решение учредителя о назначении руководителя учреждения;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бюджетная смета учреждения;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годовая бухгалтерская отчетность учреждения, составленная в порядке, определенном нормативными правовыми актами Российской Федерации;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план финансово-хозяйственной деятельности Отдела;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сведения о проведенных в отношении учреждения контрольных мероприятиях и их результатах;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отчет об использовании закрепленного за ним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муниципальной политики и нормативно-правовому регулированию в сфере бюджетной, налоговой, страховой, валютной, банковской деятельности.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данные официального статистического учета.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целях реализации Подпрограммы Отдел в соответствии с возложенными на него задачами: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разрабатывает проекты решений, отнесенных к компетенции отдела;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предложения по формированию бюджетных показателей по подведомственным учреждениям и мероприятиям, финансируемым из бюджета МО на очередной финансовый год и о нормативах финансирования подведомственных учреждений;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определяет муниципальный заказ на виды и уровни услуг учреждениям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являясь главным распорядителем бюджетных средств,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формирует бюджетную отчетность главного распорядителя бюджетных средств, организует и осуществляет финансовый контроль в сфере культуры.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II. Приоритеты муниципальной политики в сфере реализации Муниципальной программы, ожидаемые конечные результаты, срок и этапы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Основной целью и задачей является: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достижение поставленной в подпрограмме целей и задач муниципальной программы Мариинско-Посадского муниципального округа Чувашской Республики «Развитие культуры и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Ожидаемыми конечными результатами являются достижение целевых индикаторов муниципальной программы Мариинско-Посадского муниципального округа Чувашской Республики «Развитие культуры и туризма»;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Реализация Подпрограммы позволит обеспечить эффективность выполнения муниципальной программы в целом в 2022-2035 годах.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III. Основные мероприятия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«Обеспечение реализации муниципальной программы «Развитие культуры» муниципальной программы «Развитие культуры и туризма» в Мариинско-Посадского муниципальном округе Чувашской Республики включает 1 основное мероприятие – Общепрограмные расходы и 2 мероприятия:</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Обеспечение функции муниципальных органов;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Обеспечение деятельности муниципальных учреждений культуры.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Реализация основных мероприятий подпрограммы позволит обеспечить достижение эффективности подпрограммы и муниципальной программы в целом.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Раздел IV. Обоснование объема финансовых ресурсов, </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необходимых для реализации подпрограммы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Расходы подпрограммы формируются за счет средств федерального бюджета – 0,00 тыс.руб., республиканского бюджета Чувашской Республики – 0,0 тыс.руб., бюджет Мариинско-Посадского муниципального округа и внебюджетных источников – 29247,6 тыс. руб.</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Ресурсное обеспечение реализации муниципальной программы за счет всех источников финансирования приведены в приложение № 14 к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Общий объем финансирования подпрограммы на 2023–</w:t>
      </w:r>
      <w:r w:rsidRPr="00CE31D2">
        <w:rPr>
          <w:rFonts w:ascii="Arial" w:hAnsi="Arial" w:cs="Arial"/>
          <w:color w:val="000000"/>
          <w:sz w:val="20"/>
        </w:rPr>
        <w:br/>
        <w:t>2035 годы составляет – 29 247,6 тыс. рублей. Показатели по годам и источникам финансирования приведены в табл. 2.</w:t>
      </w:r>
    </w:p>
    <w:p w:rsidR="00371914" w:rsidRDefault="00371914" w:rsidP="00724A07">
      <w:pPr>
        <w:spacing w:after="0" w:line="240" w:lineRule="auto"/>
        <w:jc w:val="right"/>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Таблица 2</w:t>
      </w: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(тыс. рублей)</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1"/>
        <w:gridCol w:w="2234"/>
        <w:gridCol w:w="1877"/>
        <w:gridCol w:w="2151"/>
        <w:gridCol w:w="3016"/>
        <w:gridCol w:w="3011"/>
        <w:gridCol w:w="11"/>
        <w:gridCol w:w="351"/>
      </w:tblGrid>
      <w:tr w:rsidR="00371914" w:rsidRPr="00CE31D2" w:rsidTr="00724A07">
        <w:trPr>
          <w:gridAfter w:val="1"/>
          <w:wAfter w:w="123" w:type="pct"/>
        </w:trPr>
        <w:tc>
          <w:tcPr>
            <w:tcW w:w="571" w:type="pct"/>
            <w:vMerge w:val="restart"/>
            <w:tcBorders>
              <w:lef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Годы</w:t>
            </w:r>
          </w:p>
        </w:tc>
        <w:tc>
          <w:tcPr>
            <w:tcW w:w="782" w:type="pct"/>
            <w:vMerge w:val="restar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657" w:type="pct"/>
            <w:vAlign w:val="center"/>
          </w:tcPr>
          <w:p w:rsidR="00371914" w:rsidRPr="00CE31D2" w:rsidRDefault="00371914" w:rsidP="00724A07">
            <w:pPr>
              <w:spacing w:after="0" w:line="240" w:lineRule="auto"/>
              <w:jc w:val="center"/>
              <w:rPr>
                <w:rFonts w:ascii="Arial" w:hAnsi="Arial" w:cs="Arial"/>
                <w:color w:val="000000"/>
                <w:sz w:val="20"/>
              </w:rPr>
            </w:pPr>
          </w:p>
        </w:tc>
        <w:tc>
          <w:tcPr>
            <w:tcW w:w="2867" w:type="pct"/>
            <w:gridSpan w:val="4"/>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том числе за счет средств</w:t>
            </w:r>
          </w:p>
        </w:tc>
      </w:tr>
      <w:tr w:rsidR="00371914" w:rsidRPr="00CE31D2" w:rsidTr="00724A07">
        <w:tc>
          <w:tcPr>
            <w:tcW w:w="571" w:type="pct"/>
            <w:vMerge/>
            <w:tcBorders>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p>
        </w:tc>
        <w:tc>
          <w:tcPr>
            <w:tcW w:w="782" w:type="pct"/>
            <w:vMerge/>
            <w:vAlign w:val="center"/>
          </w:tcPr>
          <w:p w:rsidR="00371914" w:rsidRPr="00CE31D2" w:rsidRDefault="00371914" w:rsidP="00724A07">
            <w:pPr>
              <w:spacing w:after="0" w:line="240" w:lineRule="auto"/>
              <w:jc w:val="center"/>
              <w:rPr>
                <w:rFonts w:ascii="Arial" w:hAnsi="Arial" w:cs="Arial"/>
                <w:color w:val="000000"/>
                <w:sz w:val="20"/>
              </w:rPr>
            </w:pPr>
          </w:p>
        </w:tc>
        <w:tc>
          <w:tcPr>
            <w:tcW w:w="657"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федерального бюджета</w:t>
            </w:r>
          </w:p>
        </w:tc>
        <w:tc>
          <w:tcPr>
            <w:tcW w:w="753"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местный бюджет</w:t>
            </w:r>
          </w:p>
        </w:tc>
        <w:tc>
          <w:tcPr>
            <w:tcW w:w="1054" w:type="pct"/>
            <w:tcBorders>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w:t>
            </w:r>
          </w:p>
        </w:tc>
        <w:tc>
          <w:tcPr>
            <w:tcW w:w="127" w:type="pct"/>
            <w:gridSpan w:val="2"/>
            <w:tcBorders>
              <w:top w:val="nil"/>
            </w:tcBorders>
            <w:vAlign w:val="center"/>
          </w:tcPr>
          <w:p w:rsidR="00371914" w:rsidRPr="00CE31D2" w:rsidRDefault="00371914" w:rsidP="00724A07">
            <w:pPr>
              <w:spacing w:after="0" w:line="240" w:lineRule="auto"/>
              <w:jc w:val="center"/>
              <w:rPr>
                <w:rFonts w:ascii="Arial" w:hAnsi="Arial" w:cs="Arial"/>
                <w:color w:val="000000"/>
                <w:sz w:val="20"/>
              </w:rPr>
            </w:pP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2026–2030</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11 174,0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11 174,0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2031–2035</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11 174,0</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11 174,0</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r w:rsidR="00371914" w:rsidRPr="00CE31D2" w:rsidTr="00724A07">
        <w:trPr>
          <w:gridAfter w:val="2"/>
          <w:wAfter w:w="127" w:type="pct"/>
          <w:cantSplit/>
        </w:trPr>
        <w:tc>
          <w:tcPr>
            <w:tcW w:w="571" w:type="pct"/>
            <w:tcBorders>
              <w:lef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782"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29 247,6</w:t>
            </w:r>
          </w:p>
        </w:tc>
        <w:tc>
          <w:tcPr>
            <w:tcW w:w="657"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753" w:type="pct"/>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1056" w:type="pct"/>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29 247,6</w:t>
            </w:r>
          </w:p>
        </w:tc>
        <w:tc>
          <w:tcPr>
            <w:tcW w:w="1054" w:type="pct"/>
            <w:tcBorders>
              <w:right w:val="single" w:sz="4" w:space="0" w:color="auto"/>
            </w:tcBorders>
            <w:noWrap/>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0,00</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right"/>
        <w:rPr>
          <w:rFonts w:ascii="Arial" w:hAnsi="Arial" w:cs="Arial"/>
          <w:color w:val="000000"/>
          <w:sz w:val="20"/>
        </w:rPr>
      </w:pPr>
      <w:r w:rsidRPr="00CE31D2">
        <w:rPr>
          <w:rFonts w:ascii="Arial" w:hAnsi="Arial" w:cs="Arial"/>
          <w:color w:val="000000"/>
          <w:sz w:val="20"/>
        </w:rPr>
        <w:t>Приложение №14</w:t>
      </w: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Ресурсное обеспечение реализации подпрограммы «Обеспечение реализации муниципальной программы</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«Развитие культуры» за счет всех источников финансирования реализации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 </w:t>
      </w: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677"/>
        <w:gridCol w:w="2796"/>
        <w:gridCol w:w="734"/>
        <w:gridCol w:w="1257"/>
        <w:gridCol w:w="2936"/>
        <w:gridCol w:w="977"/>
        <w:gridCol w:w="977"/>
        <w:gridCol w:w="977"/>
        <w:gridCol w:w="977"/>
        <w:gridCol w:w="974"/>
      </w:tblGrid>
      <w:tr w:rsidR="00371914" w:rsidRPr="00CE31D2" w:rsidTr="00724A07">
        <w:tc>
          <w:tcPr>
            <w:tcW w:w="587" w:type="pct"/>
            <w:vMerge w:val="restart"/>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Статус</w:t>
            </w:r>
          </w:p>
        </w:tc>
        <w:tc>
          <w:tcPr>
            <w:tcW w:w="979"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Наименование муниципальной программы (подпрограммы муниципальной программы, основного мероприятия)</w:t>
            </w:r>
          </w:p>
        </w:tc>
        <w:tc>
          <w:tcPr>
            <w:tcW w:w="697" w:type="pct"/>
            <w:gridSpan w:val="2"/>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Код бюджетной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классификации</w:t>
            </w:r>
          </w:p>
        </w:tc>
        <w:tc>
          <w:tcPr>
            <w:tcW w:w="1028" w:type="pct"/>
            <w:vMerge w:val="restar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 xml:space="preserve">Источники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финансирования</w:t>
            </w:r>
          </w:p>
        </w:tc>
        <w:tc>
          <w:tcPr>
            <w:tcW w:w="1709" w:type="pct"/>
            <w:gridSpan w:val="5"/>
            <w:tcBorders>
              <w:bottom w:val="single" w:sz="4" w:space="0" w:color="auto"/>
              <w:right w:val="single" w:sz="4" w:space="0" w:color="auto"/>
            </w:tcBorders>
            <w:shd w:val="clear" w:color="auto" w:fill="auto"/>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Расходы по годам, тыс. рублей</w:t>
            </w:r>
          </w:p>
        </w:tc>
      </w:tr>
      <w:tr w:rsidR="00371914" w:rsidRPr="00CE31D2" w:rsidTr="00724A07">
        <w:tc>
          <w:tcPr>
            <w:tcW w:w="587" w:type="pct"/>
            <w:vMerge/>
            <w:tcBorders>
              <w:top w:val="single" w:sz="4" w:space="0" w:color="auto"/>
              <w:left w:val="nil"/>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9"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57"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ГРБС</w:t>
            </w:r>
          </w:p>
        </w:tc>
        <w:tc>
          <w:tcPr>
            <w:tcW w:w="440"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целевая статья расходов</w:t>
            </w:r>
          </w:p>
        </w:tc>
        <w:tc>
          <w:tcPr>
            <w:tcW w:w="1028" w:type="pct"/>
            <w:vMerge/>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342"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2023</w:t>
            </w:r>
          </w:p>
        </w:tc>
        <w:tc>
          <w:tcPr>
            <w:tcW w:w="342"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2024</w:t>
            </w:r>
          </w:p>
        </w:tc>
        <w:tc>
          <w:tcPr>
            <w:tcW w:w="342"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2025</w:t>
            </w:r>
          </w:p>
        </w:tc>
        <w:tc>
          <w:tcPr>
            <w:tcW w:w="342" w:type="pct"/>
            <w:tcBorders>
              <w:top w:val="single" w:sz="4" w:space="0" w:color="auto"/>
              <w:left w:val="single" w:sz="4" w:space="0" w:color="auto"/>
              <w:bottom w:val="nil"/>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2026–</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2030</w:t>
            </w:r>
          </w:p>
        </w:tc>
        <w:tc>
          <w:tcPr>
            <w:tcW w:w="341" w:type="pct"/>
            <w:tcBorders>
              <w:top w:val="single" w:sz="4" w:space="0" w:color="auto"/>
              <w:left w:val="single" w:sz="4" w:space="0" w:color="auto"/>
              <w:bottom w:val="nil"/>
              <w:right w:val="nil"/>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2031–</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2035</w:t>
            </w:r>
          </w:p>
        </w:tc>
      </w:tr>
    </w:tbl>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2781"/>
        <w:gridCol w:w="685"/>
        <w:gridCol w:w="1399"/>
        <w:gridCol w:w="2932"/>
        <w:gridCol w:w="965"/>
        <w:gridCol w:w="965"/>
        <w:gridCol w:w="965"/>
        <w:gridCol w:w="968"/>
        <w:gridCol w:w="951"/>
      </w:tblGrid>
      <w:tr w:rsidR="00371914" w:rsidRPr="00CE31D2" w:rsidTr="00724A07">
        <w:trPr>
          <w:cantSplit/>
          <w:tblHeader/>
        </w:trPr>
        <w:tc>
          <w:tcPr>
            <w:tcW w:w="58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w:t>
            </w:r>
          </w:p>
        </w:tc>
        <w:tc>
          <w:tcPr>
            <w:tcW w:w="974"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w:t>
            </w:r>
          </w:p>
        </w:tc>
        <w:tc>
          <w:tcPr>
            <w:tcW w:w="24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3</w:t>
            </w:r>
          </w:p>
        </w:tc>
        <w:tc>
          <w:tcPr>
            <w:tcW w:w="490"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4</w:t>
            </w: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5</w:t>
            </w:r>
          </w:p>
        </w:tc>
        <w:tc>
          <w:tcPr>
            <w:tcW w:w="33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6</w:t>
            </w:r>
          </w:p>
        </w:tc>
        <w:tc>
          <w:tcPr>
            <w:tcW w:w="33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7</w:t>
            </w:r>
          </w:p>
        </w:tc>
        <w:tc>
          <w:tcPr>
            <w:tcW w:w="338"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8</w:t>
            </w:r>
          </w:p>
        </w:tc>
        <w:tc>
          <w:tcPr>
            <w:tcW w:w="339"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10</w:t>
            </w:r>
          </w:p>
        </w:tc>
      </w:tr>
      <w:tr w:rsidR="00371914" w:rsidRPr="00CE31D2" w:rsidTr="00724A07">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Подпрограмма</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реализации муниципальной программы «Развитие культуры»</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Ц4Э0000000</w:t>
            </w: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Основное мероприятие</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Общепрограмные расходы</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Ц4Э0100000</w:t>
            </w: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Мероприятие</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Обеспечение функций муниципальных органов</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957</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Ц4Э0100200</w:t>
            </w: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всего</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федеральный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республиканский бюджет</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бюджет Мариинско-Посадского муниципального округа</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2430,0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2234,8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11174,0</w:t>
            </w:r>
          </w:p>
        </w:tc>
      </w:tr>
      <w:tr w:rsidR="00371914" w:rsidRPr="00CE31D2" w:rsidTr="00724A07">
        <w:tc>
          <w:tcPr>
            <w:tcW w:w="583"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внебюджетные источники</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c>
          <w:tcPr>
            <w:tcW w:w="333" w:type="pct"/>
            <w:tcBorders>
              <w:top w:val="single" w:sz="4" w:space="0" w:color="auto"/>
              <w:left w:val="single" w:sz="4" w:space="0" w:color="auto"/>
              <w:bottom w:val="single" w:sz="4" w:space="0" w:color="auto"/>
              <w:right w:val="single" w:sz="4" w:space="0" w:color="auto"/>
            </w:tcBorders>
            <w:vAlign w:val="center"/>
            <w:hideMark/>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0,0</w:t>
            </w:r>
          </w:p>
        </w:tc>
      </w:tr>
    </w:tbl>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pStyle w:val="aff7"/>
        <w:shd w:val="clear" w:color="auto" w:fill="FFFFFF"/>
        <w:spacing w:before="0" w:beforeAutospacing="0" w:after="0" w:afterAutospacing="0"/>
        <w:jc w:val="right"/>
        <w:rPr>
          <w:rFonts w:ascii="Arial" w:hAnsi="Arial" w:cs="Arial"/>
          <w:color w:val="000000"/>
          <w:sz w:val="20"/>
          <w:szCs w:val="22"/>
        </w:rPr>
      </w:pPr>
      <w:r w:rsidRPr="00CE31D2">
        <w:rPr>
          <w:rFonts w:ascii="Arial" w:hAnsi="Arial" w:cs="Arial"/>
          <w:color w:val="000000"/>
          <w:sz w:val="20"/>
          <w:szCs w:val="22"/>
        </w:rPr>
        <w:t>Приложение №1</w:t>
      </w:r>
    </w:p>
    <w:p w:rsidR="00371914" w:rsidRPr="00CE31D2" w:rsidRDefault="00371914" w:rsidP="00724A07">
      <w:pPr>
        <w:pStyle w:val="aff7"/>
        <w:shd w:val="clear" w:color="auto" w:fill="FFFFFF"/>
        <w:spacing w:before="0" w:beforeAutospacing="0" w:after="0" w:afterAutospacing="0"/>
        <w:jc w:val="right"/>
        <w:rPr>
          <w:rFonts w:ascii="Arial" w:hAnsi="Arial" w:cs="Arial"/>
          <w:color w:val="000000"/>
          <w:sz w:val="20"/>
          <w:szCs w:val="22"/>
        </w:rPr>
      </w:pPr>
      <w:r w:rsidRPr="00CE31D2">
        <w:rPr>
          <w:rFonts w:ascii="Arial" w:hAnsi="Arial" w:cs="Arial"/>
          <w:color w:val="000000"/>
          <w:sz w:val="20"/>
          <w:szCs w:val="22"/>
        </w:rPr>
        <w:t>к постановлению администрации</w:t>
      </w:r>
    </w:p>
    <w:p w:rsidR="00371914" w:rsidRPr="00CE31D2" w:rsidRDefault="00371914" w:rsidP="00724A07">
      <w:pPr>
        <w:pStyle w:val="aff7"/>
        <w:shd w:val="clear" w:color="auto" w:fill="FFFFFF"/>
        <w:spacing w:before="0" w:beforeAutospacing="0" w:after="0" w:afterAutospacing="0"/>
        <w:jc w:val="right"/>
        <w:rPr>
          <w:rFonts w:ascii="Arial" w:hAnsi="Arial" w:cs="Arial"/>
          <w:color w:val="000000"/>
          <w:sz w:val="20"/>
          <w:szCs w:val="22"/>
        </w:rPr>
      </w:pPr>
      <w:r w:rsidRPr="00CE31D2">
        <w:rPr>
          <w:rFonts w:ascii="Arial" w:hAnsi="Arial" w:cs="Arial"/>
          <w:color w:val="000000"/>
          <w:sz w:val="20"/>
          <w:szCs w:val="22"/>
        </w:rPr>
        <w:t>Мариинско-Посадского муниципального округа</w:t>
      </w:r>
    </w:p>
    <w:p w:rsidR="00371914" w:rsidRPr="00CE31D2" w:rsidRDefault="00371914" w:rsidP="00724A07">
      <w:pPr>
        <w:pStyle w:val="aff7"/>
        <w:shd w:val="clear" w:color="auto" w:fill="FFFFFF"/>
        <w:spacing w:before="0" w:beforeAutospacing="0" w:after="0" w:afterAutospacing="0"/>
        <w:jc w:val="right"/>
        <w:rPr>
          <w:rFonts w:ascii="Arial" w:hAnsi="Arial" w:cs="Arial"/>
          <w:color w:val="000000"/>
          <w:sz w:val="20"/>
          <w:szCs w:val="22"/>
        </w:rPr>
      </w:pPr>
      <w:r w:rsidRPr="00CE31D2">
        <w:rPr>
          <w:rFonts w:ascii="Arial" w:hAnsi="Arial" w:cs="Arial"/>
          <w:color w:val="000000"/>
          <w:sz w:val="20"/>
          <w:szCs w:val="22"/>
        </w:rPr>
        <w:t>Чувашской Республики</w:t>
      </w:r>
    </w:p>
    <w:p w:rsidR="00371914" w:rsidRPr="00CE31D2" w:rsidRDefault="00371914" w:rsidP="00724A07">
      <w:pPr>
        <w:pStyle w:val="aff7"/>
        <w:shd w:val="clear" w:color="auto" w:fill="FFFFFF"/>
        <w:spacing w:before="0" w:beforeAutospacing="0" w:after="0" w:afterAutospacing="0"/>
        <w:jc w:val="right"/>
        <w:rPr>
          <w:rFonts w:ascii="Arial" w:hAnsi="Arial" w:cs="Arial"/>
          <w:color w:val="000000"/>
          <w:sz w:val="20"/>
          <w:szCs w:val="22"/>
        </w:rPr>
      </w:pPr>
      <w:r w:rsidRPr="00CE31D2">
        <w:rPr>
          <w:rFonts w:ascii="Arial" w:hAnsi="Arial" w:cs="Arial"/>
          <w:color w:val="000000"/>
          <w:sz w:val="20"/>
          <w:szCs w:val="22"/>
        </w:rPr>
        <w:t xml:space="preserve"> От 21.03.2023 №279</w:t>
      </w:r>
    </w:p>
    <w:p w:rsidR="00371914" w:rsidRDefault="00371914" w:rsidP="00724A07">
      <w:pPr>
        <w:pStyle w:val="1"/>
        <w:spacing w:line="240" w:lineRule="auto"/>
        <w:rPr>
          <w:rFonts w:ascii="Arial" w:hAnsi="Arial" w:cs="Arial"/>
          <w:color w:val="000000"/>
          <w:sz w:val="20"/>
          <w:szCs w:val="22"/>
        </w:rPr>
      </w:pP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Паспорт</w:t>
      </w:r>
      <w:r w:rsidRPr="00CE31D2">
        <w:rPr>
          <w:rFonts w:ascii="Arial" w:hAnsi="Arial" w:cs="Arial"/>
          <w:color w:val="000000"/>
          <w:sz w:val="20"/>
          <w:szCs w:val="22"/>
        </w:rPr>
        <w:br/>
        <w:t>Муниципальной программы "Комплексное развитие сельских территорий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1"/>
        <w:gridCol w:w="391"/>
        <w:gridCol w:w="9395"/>
      </w:tblGrid>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Ответственный исполнитель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строительства, дорожного хозяйства и благоустройства Мариинско-Посадского района Чувашской Республики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сельского хозяйства и экологии Мариинско-Посадского муниципального округа Чувашской Республики</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Соисполнители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строительства, дорожного хозяйства и благоустройства Мариинско-Посадского района Чувашской Республики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сельского хозяйства и экологии Мариинско-Посадского муниципального округа Чувашской Республики</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Подпрограммы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ED57CB" w:rsidP="00724A07">
            <w:pPr>
              <w:pStyle w:val="affb"/>
              <w:jc w:val="center"/>
              <w:rPr>
                <w:rFonts w:ascii="Arial" w:hAnsi="Arial" w:cs="Arial"/>
                <w:color w:val="000000"/>
                <w:sz w:val="20"/>
                <w:szCs w:val="22"/>
              </w:rPr>
            </w:pPr>
            <w:hyperlink w:anchor="sub_3000" w:history="1">
              <w:r w:rsidR="00371914" w:rsidRPr="00CE31D2">
                <w:rPr>
                  <w:rStyle w:val="af0"/>
                  <w:rFonts w:ascii="Arial" w:hAnsi="Arial" w:cs="Arial"/>
                  <w:b/>
                  <w:bCs/>
                  <w:color w:val="000000"/>
                  <w:szCs w:val="22"/>
                </w:rPr>
                <w:t>"Создание условий для обеспечения доступным и комфортным жильем сельского населения"</w:t>
              </w:r>
            </w:hyperlink>
            <w:r w:rsidR="00371914" w:rsidRPr="00CE31D2">
              <w:rPr>
                <w:rFonts w:ascii="Arial" w:hAnsi="Arial" w:cs="Arial"/>
                <w:color w:val="000000"/>
                <w:sz w:val="20"/>
                <w:szCs w:val="22"/>
              </w:rPr>
              <w:t>;</w:t>
            </w:r>
          </w:p>
          <w:p w:rsidR="00371914" w:rsidRPr="00CE31D2" w:rsidRDefault="00ED57CB" w:rsidP="00724A07">
            <w:pPr>
              <w:pStyle w:val="affb"/>
              <w:jc w:val="center"/>
              <w:rPr>
                <w:rFonts w:ascii="Arial" w:hAnsi="Arial" w:cs="Arial"/>
                <w:color w:val="000000"/>
                <w:sz w:val="20"/>
                <w:szCs w:val="22"/>
              </w:rPr>
            </w:pPr>
            <w:hyperlink w:anchor="sub_4000" w:history="1">
              <w:r w:rsidR="00371914" w:rsidRPr="00CE31D2">
                <w:rPr>
                  <w:rStyle w:val="af0"/>
                  <w:rFonts w:ascii="Arial" w:hAnsi="Arial" w:cs="Arial"/>
                  <w:b/>
                  <w:bCs/>
                  <w:color w:val="000000"/>
                  <w:szCs w:val="22"/>
                </w:rPr>
                <w:t>"Создание и развитие инфраструктуры на сельских территориях"</w:t>
              </w:r>
            </w:hyperlink>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качества жизни и уровня благосостояния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сохранение доли сельского населения в общей численности населения Чувашской Республики</w:t>
            </w: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Задачи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удовлетворение потребности сельского населения в благоустроенном жилье;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поддержка инициатив граждан, проживающих на сельских территориях, по улучшению условий жизнедеятельности;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содействие в повышении уровня занятости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создание комфортных и экологически благоприятных условий проживания на сельских территориях</w:t>
            </w: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Целевые показатели (индикаторы)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 2025 году предусматривается достижение следующих целевых показателей (индикаторов):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сохранение доли сельского населения в общей численности населения Чувашской Республики - 35 процентов;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соотношение среднемесячных располагаемых ресурсов сельского и городского домохозяйств Чувашской Республики - 86 процентов</w:t>
            </w: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Срок реализации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2023 - 2025 годы</w:t>
            </w: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lastRenderedPageBreak/>
              <w:t>Объемы финансирования Муниципальной программы с разбивкой по годам реализации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прогнозируемый объем финансирования Муниципальной программы в 2023 - 2025 годах составляет 172067,4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144067,4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14000,00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14000,00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из них средства:</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федерального бюджета – 136670,6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136670,6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республиканского бюджета Чувашской Республики – 20578,5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3778,5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8400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8400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местных бюджетов 7420,3.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1820,3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2800,00тыс.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2800,00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внебюджетных источников – 78959,9 тыс. рублей, в том числе:</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2023 году – 73359,9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2024 году – 2800,00 тыс. рублей;</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color w:val="000000"/>
                <w:sz w:val="20"/>
              </w:rPr>
              <w:t>в 2025 году – 2800,00 тыс. рублей.</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575"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Ожидаемые результаты реализации Муниципальной 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88"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качества жизни и уровня благосостояния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уровня занятости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создание комфортных и экологически благоприятных условий проживания на сельских территориях;</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снижение миграционного оттока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общественной значимости развития сельских территорий и привлекательности сельской местности для проживания и работы.</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Раздел I. Приоритеты Муниципальной программы, цели, задачи, описание сроков реализации Муниципальной программы.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Приоритеты государственной политики в сфере комплексного развития сельских территорий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 № 696,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w:t>
      </w:r>
      <w:hyperlink r:id="rId170" w:history="1">
        <w:r w:rsidRPr="00CE31D2">
          <w:rPr>
            <w:rFonts w:ascii="Arial" w:hAnsi="Arial" w:cs="Arial"/>
            <w:color w:val="000000"/>
            <w:sz w:val="20"/>
          </w:rPr>
          <w:t>Стратегией</w:t>
        </w:r>
      </w:hyperlink>
      <w:r w:rsidRPr="00CE31D2">
        <w:rPr>
          <w:rFonts w:ascii="Arial" w:hAnsi="Arial" w:cs="Arial"/>
          <w:color w:val="000000"/>
          <w:sz w:val="20"/>
        </w:rPr>
        <w:t xml:space="preserve"> пространственного развития Российской Федерации до 2025 года, утвержденной распоряжением Правительства Российской Федерации от 13 февраля 2019 г. № 207-р, Стратегией социально-экономического развития Чувашской Республики до 2035 года, утвержденной Законом Чувашской Республики от 26 ноября 2020 г. № 102.</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Муниципальная программа направлена на достижение следующих основных целей: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повышение качества жизни и уровня благосостояния сельского населения;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активизация участия граждан, проживающих на сельских территориях, в решении вопросов местного значения;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сохранение доли сельского населения в общей численности населения.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Для достижения указанных целей в рамках реализации Муниципальной программы предусматривается решение следующих задач:</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удовлетворение потребности сельского населения в благоустроенном жилье;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поддержка инициатив граждан, проживающих на сельских территориях, по улучшению условий жизнедеятельности;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содействие в повышении уровня занятости населения;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создание комфортных и экологически благоприятных условий проживания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Муниципальная программа будет реализовываться в 2023 - 2025 годах. Муниципальная программа не предусматривает выделение отдельных этапов.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 целевым показателям (индикаторам) Муниципальной программы относятся: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сохранение доли сельского населения в общей численности населения;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соотношение среднемесячных располагаемых ресурсов сельского и городского домохозяйств.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100" w:history="1">
        <w:r w:rsidRPr="00CE31D2">
          <w:rPr>
            <w:rStyle w:val="af0"/>
            <w:rFonts w:ascii="Arial" w:hAnsi="Arial" w:cs="Arial"/>
            <w:b/>
            <w:color w:val="000000"/>
          </w:rPr>
          <w:t>приложении N 1</w:t>
        </w:r>
      </w:hyperlink>
      <w:r w:rsidRPr="00CE31D2">
        <w:rPr>
          <w:rFonts w:ascii="Arial" w:hAnsi="Arial" w:cs="Arial"/>
          <w:color w:val="000000"/>
          <w:sz w:val="20"/>
        </w:rPr>
        <w:t xml:space="preserve"> к настоящей Муниципальной программе.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 xml:space="preserve">Раздел II. Обобщенная характеристика основных мероприятий </w:t>
      </w: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подпрограмм Муниципальной программы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Достижение целей и решение задач Муниципальной программы будут осуществляться в рамках реализации следующих подпрограмм Государственной программы: </w:t>
      </w:r>
      <w:hyperlink w:anchor="sub_3000" w:history="1">
        <w:r w:rsidRPr="00CE31D2">
          <w:rPr>
            <w:rStyle w:val="af0"/>
            <w:rFonts w:ascii="Arial" w:hAnsi="Arial" w:cs="Arial"/>
            <w:b/>
            <w:color w:val="000000"/>
          </w:rPr>
          <w:t>"Создание условий для обеспечения доступным и комфортным жильем сельского населения</w:t>
        </w:r>
      </w:hyperlink>
      <w:r w:rsidRPr="00CE31D2">
        <w:rPr>
          <w:rFonts w:ascii="Arial" w:hAnsi="Arial" w:cs="Arial"/>
          <w:b/>
          <w:color w:val="000000"/>
          <w:sz w:val="20"/>
        </w:rPr>
        <w:t xml:space="preserve">", </w:t>
      </w:r>
      <w:hyperlink w:anchor="sub_4000" w:history="1">
        <w:r w:rsidRPr="00CE31D2">
          <w:rPr>
            <w:rStyle w:val="af0"/>
            <w:rFonts w:ascii="Arial" w:hAnsi="Arial" w:cs="Arial"/>
            <w:b/>
            <w:color w:val="000000"/>
          </w:rPr>
          <w:t>"Создание и развитие инфраструктуры на сельских территориях"</w:t>
        </w:r>
      </w:hyperlink>
      <w:r w:rsidRPr="00CE31D2">
        <w:rPr>
          <w:rFonts w:ascii="Arial" w:hAnsi="Arial" w:cs="Arial"/>
          <w:b/>
          <w:color w:val="000000"/>
          <w:sz w:val="20"/>
        </w:rPr>
        <w:t xml:space="preserve">, </w:t>
      </w:r>
      <w:hyperlink w:anchor="sub_3000" w:history="1">
        <w:r w:rsidRPr="00CE31D2">
          <w:rPr>
            <w:rStyle w:val="af0"/>
            <w:rFonts w:ascii="Arial" w:hAnsi="Arial" w:cs="Arial"/>
            <w:color w:val="000000"/>
          </w:rPr>
          <w:t>Подпрограмма</w:t>
        </w:r>
      </w:hyperlink>
      <w:r w:rsidRPr="00CE31D2">
        <w:rPr>
          <w:rFonts w:ascii="Arial" w:hAnsi="Arial" w:cs="Arial"/>
          <w:b/>
          <w:color w:val="000000"/>
          <w:sz w:val="20"/>
        </w:rPr>
        <w:t xml:space="preserve"> </w:t>
      </w:r>
      <w:r w:rsidRPr="00CE31D2">
        <w:rPr>
          <w:rFonts w:ascii="Arial" w:hAnsi="Arial" w:cs="Arial"/>
          <w:color w:val="000000"/>
          <w:sz w:val="20"/>
        </w:rPr>
        <w:t>"Создание условий для обеспечения доступным и комфортным жильем сельского населения".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Основное мероприятие 1</w:t>
      </w:r>
      <w:r w:rsidRPr="00CE31D2">
        <w:rPr>
          <w:rFonts w:ascii="Arial" w:hAnsi="Arial" w:cs="Arial"/>
          <w:color w:val="000000"/>
          <w:sz w:val="20"/>
        </w:rPr>
        <w:t>. Улучшение жилищных условий граждан на селе.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Данное мероприятие направлено на улучшение жилищных условий населения, проживающего на сельских территориях, предусматривающее: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улучшение жилищных условий граждан, проживающих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строительство жилья, предоставляемого по договору найма жилого помещения;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предоставление гражданам жилищных (ипотечных) кредитов (займов) на строительство (приобретение) жилого помещения (жилого дома) на сельских территориях (сельских агломерациях).</w:t>
      </w:r>
    </w:p>
    <w:p w:rsidR="00371914" w:rsidRPr="00CE31D2" w:rsidRDefault="00ED57CB" w:rsidP="00724A07">
      <w:pPr>
        <w:spacing w:after="0" w:line="240" w:lineRule="auto"/>
        <w:ind w:firstLine="567"/>
        <w:rPr>
          <w:rFonts w:ascii="Arial" w:hAnsi="Arial" w:cs="Arial"/>
          <w:color w:val="000000"/>
          <w:sz w:val="20"/>
        </w:rPr>
      </w:pPr>
      <w:hyperlink w:anchor="sub_4000" w:history="1">
        <w:r w:rsidR="00371914" w:rsidRPr="00CE31D2">
          <w:rPr>
            <w:rStyle w:val="af0"/>
            <w:rFonts w:ascii="Arial" w:hAnsi="Arial" w:cs="Arial"/>
            <w:color w:val="000000"/>
          </w:rPr>
          <w:t>Подпрограмма</w:t>
        </w:r>
      </w:hyperlink>
      <w:r w:rsidR="00371914" w:rsidRPr="00CE31D2">
        <w:rPr>
          <w:rFonts w:ascii="Arial" w:hAnsi="Arial" w:cs="Arial"/>
          <w:color w:val="000000"/>
          <w:sz w:val="20"/>
        </w:rPr>
        <w:t xml:space="preserve"> "Создание и развитие инфраструктуры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Основное мероприятие 1.</w:t>
      </w:r>
      <w:r w:rsidRPr="00CE31D2">
        <w:rPr>
          <w:rFonts w:ascii="Arial" w:hAnsi="Arial" w:cs="Arial"/>
          <w:color w:val="000000"/>
          <w:sz w:val="20"/>
        </w:rPr>
        <w:t xml:space="preserve">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 рамках данного мероприятия предусматривается реализация следующих мероприятий: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развитие газификации в сельской местности в рамках обеспечения комплексного развития сельских территорий;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развитие водоснабжения в сельской местности в рамках обеспечения комплексного развития сельских территорий;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проектов комплексного обустройства площадок под компактную жилищную застройку;</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разработка проектной документации объектов капитального строительств, проведение государственной экспертизы проектной документации и результатов инженерных изысканий; </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проектов комплексного развития сельских территорий или сельских агломераций;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lastRenderedPageBreak/>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строительство, реконструкция, капитальный ремонт и ремонт автомобильных дорог общего пользования, ведущих, ведущих от сети автомобильных дорог общего пользования к объектам, расположенных (планируемым к созданию) в сельских населенных пунктах, в рамках развития транспортной инфраструктуры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проектов развития общественной инфраструктуры, основанных на местных инициативах;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Основное мероприятие 2.</w:t>
      </w:r>
      <w:r w:rsidRPr="00CE31D2">
        <w:rPr>
          <w:rFonts w:ascii="Arial" w:hAnsi="Arial" w:cs="Arial"/>
          <w:color w:val="000000"/>
          <w:sz w:val="20"/>
        </w:rPr>
        <w:t xml:space="preserve"> Реализация мероприятий по благоустройству сельских территорий.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Данное мероприятие предусматривает реализацию общественно значимых проектов благоустройства сельских территорий.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Основное мероприятие 3.</w:t>
      </w:r>
      <w:r w:rsidRPr="00CE31D2">
        <w:rPr>
          <w:rFonts w:ascii="Arial" w:hAnsi="Arial" w:cs="Arial"/>
          <w:color w:val="000000"/>
          <w:sz w:val="20"/>
        </w:rPr>
        <w:t xml:space="preserve"> Реализация проектов, направленных на благо</w:t>
      </w:r>
      <w:r w:rsidRPr="00CE31D2">
        <w:rPr>
          <w:rFonts w:ascii="Arial" w:hAnsi="Arial" w:cs="Arial"/>
          <w:color w:val="000000"/>
          <w:sz w:val="20"/>
        </w:rPr>
        <w:softHyphen/>
        <w:t>устройство и развитие территорий населенных пунктов Чувашской Республики.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 рамках данного мероприятия предусматривается реализация следующих мероприятий: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благоустройство и развитие территорий населенных пунктов Чувашской Республики;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p w:rsidR="00371914"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Реализация подпрограммы осуществляется в 2023 - 2025 годах.</w:t>
      </w:r>
    </w:p>
    <w:p w:rsidR="00371914" w:rsidRPr="00CE31D2" w:rsidRDefault="00371914" w:rsidP="00724A07">
      <w:pPr>
        <w:spacing w:after="0" w:line="240" w:lineRule="auto"/>
        <w:jc w:val="both"/>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годам реализации Муниципальной программы)</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Прогнозируемый объем финансирования Муниципальной программы в 2023 - 2025 годах составляет 172067,4 тыс. рублей, в том числе: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144067,4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14000,00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14000,00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из них средства: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федерального бюджета – 136670,6 тыс. рублей, в том числе: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136670,6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республиканского бюджета Чувашской Республики – 20578,5 тыс. рублей, в том числе: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3778,5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8400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8400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местных бюджетов – 7420,3 тыс. рублей, в том числе: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1820,3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2800,00тыс.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2800,00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внебюджетных источников – 78959,9 тыс. рублей, в том числе:</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73359,9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2800,00 тыс. рублей;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2800,00 тыс. рублей.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CE31D2">
          <w:rPr>
            <w:rStyle w:val="af0"/>
            <w:rFonts w:ascii="Arial" w:hAnsi="Arial" w:cs="Arial"/>
            <w:b/>
            <w:color w:val="000000"/>
          </w:rPr>
          <w:t>приложении N 2</w:t>
        </w:r>
      </w:hyperlink>
      <w:r w:rsidRPr="00CE31D2">
        <w:rPr>
          <w:rFonts w:ascii="Arial" w:hAnsi="Arial" w:cs="Arial"/>
          <w:color w:val="000000"/>
          <w:sz w:val="20"/>
        </w:rPr>
        <w:t xml:space="preserve"> к Муниципальной программе.</w:t>
      </w:r>
    </w:p>
    <w:p w:rsidR="00371914" w:rsidRDefault="00371914" w:rsidP="00724A07">
      <w:pPr>
        <w:spacing w:after="0" w:line="240" w:lineRule="auto"/>
        <w:jc w:val="right"/>
        <w:rPr>
          <w:rStyle w:val="ad"/>
          <w:rFonts w:ascii="Arial" w:hAnsi="Arial" w:cs="Arial"/>
          <w:color w:val="000000"/>
          <w:sz w:val="20"/>
          <w:szCs w:val="20"/>
        </w:rPr>
      </w:pPr>
    </w:p>
    <w:p w:rsidR="00371914" w:rsidRPr="00CE31D2"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Приложение N 1</w:t>
      </w:r>
      <w:r w:rsidRPr="00CE31D2">
        <w:rPr>
          <w:rStyle w:val="ad"/>
          <w:rFonts w:ascii="Arial" w:hAnsi="Arial" w:cs="Arial"/>
          <w:color w:val="000000"/>
          <w:sz w:val="20"/>
          <w:szCs w:val="20"/>
        </w:rPr>
        <w:br/>
        <w:t>к муниципальной программе</w:t>
      </w:r>
      <w:r w:rsidRPr="00CE31D2">
        <w:rPr>
          <w:rStyle w:val="ad"/>
          <w:rFonts w:ascii="Arial" w:hAnsi="Arial" w:cs="Arial"/>
          <w:color w:val="000000"/>
          <w:sz w:val="20"/>
          <w:szCs w:val="20"/>
        </w:rPr>
        <w:br/>
        <w:t>"Комплексное развитие сельских</w:t>
      </w:r>
      <w:r w:rsidRPr="00CE31D2">
        <w:rPr>
          <w:rStyle w:val="ad"/>
          <w:rFonts w:ascii="Arial" w:hAnsi="Arial" w:cs="Arial"/>
          <w:color w:val="000000"/>
          <w:sz w:val="20"/>
          <w:szCs w:val="20"/>
        </w:rPr>
        <w:br/>
        <w:t xml:space="preserve">территорий Мариинско-Посадского муниципального округа </w:t>
      </w:r>
    </w:p>
    <w:p w:rsidR="00371914"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Чувашской Республики"</w:t>
      </w:r>
    </w:p>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Сведения</w:t>
      </w:r>
      <w:r w:rsidRPr="00CE31D2">
        <w:rPr>
          <w:rFonts w:ascii="Arial" w:hAnsi="Arial" w:cs="Arial"/>
          <w:color w:val="000000"/>
          <w:sz w:val="20"/>
        </w:rPr>
        <w:br/>
        <w:t>о целевых показателях (индикаторах) Муниципальной программы "Комплексное развитие сельских территорий Мариинско-Посадского муниципального округа Чувашской Республики", подпрограмм Муниципальной программы и их значениях</w:t>
      </w:r>
    </w:p>
    <w:p w:rsidR="00371914" w:rsidRPr="00CE31D2" w:rsidRDefault="00371914" w:rsidP="00724A07">
      <w:pPr>
        <w:spacing w:after="0" w:line="240" w:lineRule="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3"/>
        <w:gridCol w:w="5174"/>
        <w:gridCol w:w="1222"/>
        <w:gridCol w:w="2461"/>
        <w:gridCol w:w="120"/>
        <w:gridCol w:w="1916"/>
        <w:gridCol w:w="665"/>
        <w:gridCol w:w="1916"/>
      </w:tblGrid>
      <w:tr w:rsidR="00371914" w:rsidRPr="00CE31D2" w:rsidTr="00724A07">
        <w:tc>
          <w:tcPr>
            <w:tcW w:w="281" w:type="pct"/>
            <w:vMerge w:val="restart"/>
            <w:tcBorders>
              <w:top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N пп</w:t>
            </w:r>
          </w:p>
        </w:tc>
        <w:tc>
          <w:tcPr>
            <w:tcW w:w="1812" w:type="pct"/>
            <w:vMerge w:val="restart"/>
            <w:tcBorders>
              <w:top w:val="single" w:sz="4" w:space="0" w:color="auto"/>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Целевой показатель</w:t>
            </w:r>
          </w:p>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(индикатор) (наименование)</w:t>
            </w:r>
          </w:p>
        </w:tc>
        <w:tc>
          <w:tcPr>
            <w:tcW w:w="428" w:type="pct"/>
            <w:vMerge w:val="restart"/>
            <w:tcBorders>
              <w:top w:val="single" w:sz="4" w:space="0" w:color="auto"/>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Единица измерения</w:t>
            </w:r>
          </w:p>
        </w:tc>
        <w:tc>
          <w:tcPr>
            <w:tcW w:w="904" w:type="pct"/>
            <w:gridSpan w:val="2"/>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Значение целевых показателей (индикаторов)</w:t>
            </w:r>
          </w:p>
        </w:tc>
        <w:tc>
          <w:tcPr>
            <w:tcW w:w="904" w:type="pct"/>
            <w:gridSpan w:val="2"/>
            <w:vAlign w:val="center"/>
          </w:tcPr>
          <w:p w:rsidR="00371914" w:rsidRPr="00CE31D2" w:rsidRDefault="00371914" w:rsidP="00724A07">
            <w:pPr>
              <w:pStyle w:val="af1"/>
              <w:jc w:val="center"/>
              <w:rPr>
                <w:rFonts w:cs="Arial"/>
                <w:color w:val="000000"/>
                <w:sz w:val="20"/>
                <w:szCs w:val="20"/>
              </w:rPr>
            </w:pPr>
          </w:p>
        </w:tc>
        <w:tc>
          <w:tcPr>
            <w:tcW w:w="671" w:type="pct"/>
            <w:vAlign w:val="center"/>
          </w:tcPr>
          <w:p w:rsidR="00371914" w:rsidRPr="00CE31D2" w:rsidRDefault="00371914" w:rsidP="00724A07">
            <w:pPr>
              <w:pStyle w:val="af1"/>
              <w:jc w:val="center"/>
              <w:rPr>
                <w:rFonts w:cs="Arial"/>
                <w:color w:val="000000"/>
                <w:sz w:val="20"/>
                <w:szCs w:val="20"/>
              </w:rPr>
            </w:pPr>
          </w:p>
        </w:tc>
      </w:tr>
      <w:tr w:rsidR="00371914" w:rsidRPr="00CE31D2" w:rsidTr="00724A07">
        <w:tc>
          <w:tcPr>
            <w:tcW w:w="281" w:type="pct"/>
            <w:vMerge/>
            <w:tcBorders>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1812"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28"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2023</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2024</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2025</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Сохранение доли сельского населения в общей численности населения </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60</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60</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Соотношение среднемесячных располагаемых ресурсов сельского и городского домохозяйств </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97</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97</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97</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Объем ввода (приобретения) жилья для граждан, проживающих на сельских территориях</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кв. метров</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12600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14300</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15000</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25</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25</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25</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Объем ввода жилья, предоставленного гражданам по договорам найма жилого помещения</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кв. метров</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Ввод в действие распределительных газовых сетей</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км</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lastRenderedPageBreak/>
              <w:t>3.</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Ввод в действие локальных водопроводов</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км</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5.</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реализованных проектов комплексного развития сельских территорий или сельских агломераций</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км</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3,02</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реализованных общественно значимых проектов по благоустройству сельских территорий</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реализованных проектов развития общественной инфраструктуры, основанных на местных инициативах</w:t>
            </w: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40</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40</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40</w:t>
            </w:r>
          </w:p>
        </w:tc>
      </w:tr>
      <w:tr w:rsidR="00371914" w:rsidRPr="00CE31D2" w:rsidTr="00724A07">
        <w:trPr>
          <w:cantSplit/>
        </w:trPr>
        <w:tc>
          <w:tcPr>
            <w:tcW w:w="281"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w:t>
            </w:r>
          </w:p>
        </w:tc>
        <w:tc>
          <w:tcPr>
            <w:tcW w:w="181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371914" w:rsidRPr="00CE31D2" w:rsidRDefault="00371914" w:rsidP="00724A07">
            <w:pPr>
              <w:spacing w:after="0" w:line="240" w:lineRule="auto"/>
              <w:jc w:val="center"/>
              <w:rPr>
                <w:rFonts w:ascii="Arial" w:hAnsi="Arial" w:cs="Arial"/>
                <w:color w:val="000000"/>
                <w:sz w:val="20"/>
              </w:rPr>
            </w:pPr>
          </w:p>
        </w:tc>
        <w:tc>
          <w:tcPr>
            <w:tcW w:w="42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единиц</w:t>
            </w:r>
          </w:p>
        </w:tc>
        <w:tc>
          <w:tcPr>
            <w:tcW w:w="86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71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х</w:t>
            </w:r>
          </w:p>
        </w:tc>
      </w:tr>
    </w:tbl>
    <w:p w:rsidR="00371914" w:rsidRPr="00CE31D2" w:rsidRDefault="00371914" w:rsidP="00724A07">
      <w:pPr>
        <w:spacing w:after="0" w:line="240" w:lineRule="auto"/>
        <w:jc w:val="right"/>
        <w:rPr>
          <w:rStyle w:val="ad"/>
          <w:rFonts w:ascii="Arial" w:hAnsi="Arial" w:cs="Arial"/>
          <w:color w:val="000000"/>
          <w:sz w:val="20"/>
          <w:szCs w:val="20"/>
        </w:rPr>
      </w:pPr>
    </w:p>
    <w:p w:rsidR="00371914" w:rsidRPr="00CE31D2"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Приложение N 2</w:t>
      </w:r>
      <w:r w:rsidRPr="00CE31D2">
        <w:rPr>
          <w:rStyle w:val="ad"/>
          <w:rFonts w:ascii="Arial" w:hAnsi="Arial" w:cs="Arial"/>
          <w:color w:val="000000"/>
          <w:sz w:val="20"/>
          <w:szCs w:val="20"/>
        </w:rPr>
        <w:br/>
        <w:t>к Муниципальной программе</w:t>
      </w:r>
      <w:r w:rsidRPr="00CE31D2">
        <w:rPr>
          <w:rStyle w:val="ad"/>
          <w:rFonts w:ascii="Arial" w:hAnsi="Arial" w:cs="Arial"/>
          <w:color w:val="000000"/>
          <w:sz w:val="20"/>
          <w:szCs w:val="20"/>
        </w:rPr>
        <w:br/>
        <w:t>"Комплексное развитие сельских</w:t>
      </w:r>
      <w:r w:rsidRPr="00CE31D2">
        <w:rPr>
          <w:rStyle w:val="ad"/>
          <w:rFonts w:ascii="Arial" w:hAnsi="Arial" w:cs="Arial"/>
          <w:color w:val="000000"/>
          <w:sz w:val="20"/>
          <w:szCs w:val="20"/>
        </w:rPr>
        <w:br/>
        <w:t>территорий Мариинско-Посадского муниципального округа</w:t>
      </w:r>
    </w:p>
    <w:p w:rsidR="00371914"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Чувашской Республики</w:t>
      </w:r>
    </w:p>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Ресурсное обеспечение</w:t>
      </w:r>
      <w:r w:rsidRPr="00CE31D2">
        <w:rPr>
          <w:rFonts w:ascii="Arial" w:hAnsi="Arial" w:cs="Arial"/>
          <w:color w:val="000000"/>
          <w:sz w:val="20"/>
        </w:rPr>
        <w:br/>
        <w:t>и прогнозная (справочная) оценка расходов за счет всех источников финансирования реализации муниципальной программы "Комплексное развитие сельских территорий Мариинско-Посадского муниципального округа Чувашской Республики"</w:t>
      </w:r>
    </w:p>
    <w:p w:rsidR="00371914" w:rsidRPr="00CE31D2" w:rsidRDefault="00371914" w:rsidP="00724A07">
      <w:pPr>
        <w:spacing w:after="0" w:line="240" w:lineRule="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2"/>
        <w:gridCol w:w="2310"/>
        <w:gridCol w:w="1630"/>
        <w:gridCol w:w="1168"/>
        <w:gridCol w:w="1856"/>
        <w:gridCol w:w="1850"/>
        <w:gridCol w:w="1608"/>
        <w:gridCol w:w="2153"/>
      </w:tblGrid>
      <w:tr w:rsidR="00371914" w:rsidRPr="00CE31D2" w:rsidTr="00724A07">
        <w:trPr>
          <w:gridAfter w:val="3"/>
          <w:wAfter w:w="1965" w:type="pct"/>
        </w:trPr>
        <w:tc>
          <w:tcPr>
            <w:tcW w:w="596"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Статус</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Наименование муниципальной программы (подпрограммы муниципальной программы основного мероприятия)</w:t>
            </w:r>
          </w:p>
        </w:tc>
        <w:tc>
          <w:tcPr>
            <w:tcW w:w="980"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Код </w:t>
            </w:r>
            <w:hyperlink r:id="rId171" w:history="1">
              <w:r w:rsidRPr="00CE31D2">
                <w:rPr>
                  <w:rStyle w:val="af0"/>
                  <w:rFonts w:cs="Arial"/>
                  <w:b/>
                  <w:bCs/>
                  <w:color w:val="000000"/>
                  <w:szCs w:val="20"/>
                </w:rPr>
                <w:t>бюджетной классификации</w:t>
              </w:r>
            </w:hyperlink>
          </w:p>
        </w:tc>
        <w:tc>
          <w:tcPr>
            <w:tcW w:w="650"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Источники финансирования</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главный распорядитель бюджетных средств</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ED57CB" w:rsidP="00724A07">
            <w:pPr>
              <w:pStyle w:val="af1"/>
              <w:jc w:val="center"/>
              <w:rPr>
                <w:rFonts w:cs="Arial"/>
                <w:color w:val="000000"/>
                <w:sz w:val="20"/>
                <w:szCs w:val="20"/>
              </w:rPr>
            </w:pPr>
            <w:hyperlink r:id="rId172" w:history="1">
              <w:r w:rsidR="00371914" w:rsidRPr="00CE31D2">
                <w:rPr>
                  <w:rStyle w:val="af0"/>
                  <w:rFonts w:cs="Arial"/>
                  <w:b/>
                  <w:bCs/>
                  <w:color w:val="000000"/>
                  <w:szCs w:val="20"/>
                </w:rPr>
                <w:t>целевая статья расходов</w:t>
              </w:r>
            </w:hyperlink>
          </w:p>
        </w:tc>
        <w:tc>
          <w:tcPr>
            <w:tcW w:w="650"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2023</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2024</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2025</w:t>
            </w:r>
          </w:p>
        </w:tc>
      </w:tr>
      <w:tr w:rsidR="00371914" w:rsidRPr="00CE31D2" w:rsidTr="00724A07">
        <w:trPr>
          <w:cantSplit/>
        </w:trPr>
        <w:tc>
          <w:tcPr>
            <w:tcW w:w="596"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8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5</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w:t>
            </w:r>
          </w:p>
        </w:tc>
      </w:tr>
      <w:tr w:rsidR="00371914" w:rsidRPr="00CE31D2" w:rsidTr="00724A07">
        <w:tc>
          <w:tcPr>
            <w:tcW w:w="596"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Муниципальная программа </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Комплексное развитие сельских территорий Мариинско-Посадского района Чувашской Республики</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215629,3</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14000,0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14000,00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136670,6</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3778,5</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8400,0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8400,0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1820,3</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73359,9</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2800,0</w:t>
            </w:r>
          </w:p>
        </w:tc>
      </w:tr>
      <w:tr w:rsidR="00371914" w:rsidRPr="00CE31D2" w:rsidTr="00724A07">
        <w:tc>
          <w:tcPr>
            <w:tcW w:w="596" w:type="pct"/>
            <w:vMerge w:val="restart"/>
            <w:tcBorders>
              <w:top w:val="single" w:sz="4" w:space="0" w:color="auto"/>
              <w:bottom w:val="single" w:sz="4" w:space="0" w:color="auto"/>
              <w:right w:val="single" w:sz="4" w:space="0" w:color="auto"/>
            </w:tcBorders>
            <w:vAlign w:val="center"/>
          </w:tcPr>
          <w:p w:rsidR="00371914" w:rsidRPr="00CE31D2" w:rsidRDefault="00ED57CB" w:rsidP="00724A07">
            <w:pPr>
              <w:pStyle w:val="affb"/>
              <w:jc w:val="center"/>
              <w:rPr>
                <w:rFonts w:ascii="Arial" w:hAnsi="Arial" w:cs="Arial"/>
                <w:color w:val="000000"/>
                <w:sz w:val="20"/>
                <w:szCs w:val="20"/>
              </w:rPr>
            </w:pPr>
            <w:hyperlink w:anchor="sub_3000" w:history="1">
              <w:r w:rsidR="00371914" w:rsidRPr="00CE31D2">
                <w:rPr>
                  <w:rStyle w:val="af0"/>
                  <w:rFonts w:ascii="Arial" w:hAnsi="Arial" w:cs="Arial"/>
                  <w:b/>
                  <w:bCs/>
                  <w:color w:val="000000"/>
                  <w:szCs w:val="20"/>
                </w:rPr>
                <w:t>Подпрограмма</w:t>
              </w:r>
            </w:hyperlink>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Создание условий для обеспечения доступным и комфортным жильем сельского населения</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А610000</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119,25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116,40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Основное мероприятие 1</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Улучшение жилищных условий граждан на селе</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А610000</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119,25</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116,40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1,17</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1,68</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val="restart"/>
            <w:tcBorders>
              <w:top w:val="single" w:sz="4" w:space="0" w:color="auto"/>
              <w:bottom w:val="single" w:sz="4" w:space="0" w:color="auto"/>
              <w:right w:val="single" w:sz="4" w:space="0" w:color="auto"/>
            </w:tcBorders>
            <w:vAlign w:val="center"/>
          </w:tcPr>
          <w:p w:rsidR="00371914" w:rsidRPr="00CE31D2" w:rsidRDefault="00ED57CB" w:rsidP="00724A07">
            <w:pPr>
              <w:pStyle w:val="affb"/>
              <w:jc w:val="center"/>
              <w:rPr>
                <w:rFonts w:ascii="Arial" w:hAnsi="Arial" w:cs="Arial"/>
                <w:color w:val="000000"/>
                <w:sz w:val="20"/>
                <w:szCs w:val="20"/>
              </w:rPr>
            </w:pPr>
            <w:hyperlink w:anchor="sub_4000" w:history="1">
              <w:r w:rsidR="00371914" w:rsidRPr="00CE31D2">
                <w:rPr>
                  <w:rStyle w:val="af0"/>
                  <w:rFonts w:ascii="Arial" w:hAnsi="Arial" w:cs="Arial"/>
                  <w:b/>
                  <w:bCs/>
                  <w:color w:val="000000"/>
                  <w:szCs w:val="20"/>
                </w:rPr>
                <w:t>Подпрограмма</w:t>
              </w:r>
            </w:hyperlink>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Создание и развитие инфраструктуры на сельских территориях</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215629,3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14000,0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14000,0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136554,2</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3778,5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8400,0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8400,0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1820,3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73359,9</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shd w:val="clear" w:color="auto" w:fill="auto"/>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r>
      <w:tr w:rsidR="00371914" w:rsidRPr="00CE31D2" w:rsidTr="00724A07">
        <w:tc>
          <w:tcPr>
            <w:tcW w:w="596"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Основное мероприятие 1</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Комплексное обустройство </w:t>
            </w:r>
            <w:r w:rsidRPr="00CE31D2">
              <w:rPr>
                <w:rFonts w:ascii="Arial" w:hAnsi="Arial" w:cs="Arial"/>
                <w:color w:val="000000"/>
                <w:sz w:val="20"/>
                <w:szCs w:val="20"/>
              </w:rPr>
              <w:lastRenderedPageBreak/>
              <w:t>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215629,3</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14000,0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14000,0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федеральный </w:t>
            </w:r>
            <w:r w:rsidRPr="00CE31D2">
              <w:rPr>
                <w:rFonts w:ascii="Arial" w:hAnsi="Arial" w:cs="Arial"/>
                <w:color w:val="000000"/>
                <w:sz w:val="20"/>
                <w:szCs w:val="20"/>
              </w:rPr>
              <w:lastRenderedPageBreak/>
              <w:t>бюджет</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lastRenderedPageBreak/>
              <w:t>136554,2</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3778,5</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8400,0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8400,0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1820,3</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r>
      <w:tr w:rsidR="00371914" w:rsidRPr="00CE31D2" w:rsidTr="00724A07">
        <w:tc>
          <w:tcPr>
            <w:tcW w:w="596"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73359,9</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c>
          <w:tcPr>
            <w:tcW w:w="754"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2800,0</w:t>
            </w:r>
          </w:p>
        </w:tc>
      </w:tr>
      <w:tr w:rsidR="00371914" w:rsidRPr="00CE31D2" w:rsidTr="00724A07">
        <w:tc>
          <w:tcPr>
            <w:tcW w:w="596" w:type="pct"/>
            <w:vMerge w:val="restart"/>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Основное мероприятие 2</w:t>
            </w:r>
          </w:p>
        </w:tc>
        <w:tc>
          <w:tcPr>
            <w:tcW w:w="809" w:type="pct"/>
            <w:vMerge w:val="restart"/>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Реализация мероприятий по благоустройству сельских территорий</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val="restart"/>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Основное мероприятие 3</w:t>
            </w:r>
          </w:p>
        </w:tc>
        <w:tc>
          <w:tcPr>
            <w:tcW w:w="809" w:type="pct"/>
            <w:vMerge w:val="restart"/>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Реализация проектов, направленных на благоустройство и развитие территорий населенных пунктов Чувашской Республики</w:t>
            </w: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903</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lang w:val="en-US"/>
              </w:rPr>
            </w:pPr>
            <w:r w:rsidRPr="00CE31D2">
              <w:rPr>
                <w:rFonts w:cs="Arial"/>
                <w:color w:val="000000"/>
                <w:sz w:val="20"/>
                <w:szCs w:val="20"/>
              </w:rPr>
              <w:t xml:space="preserve"> </w:t>
            </w:r>
            <w:r w:rsidRPr="00CE31D2">
              <w:rPr>
                <w:rFonts w:cs="Arial"/>
                <w:color w:val="000000"/>
                <w:sz w:val="20"/>
                <w:szCs w:val="20"/>
                <w:lang w:val="en-US"/>
              </w:rPr>
              <w:t>A620000</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371914" w:rsidRPr="00CE31D2" w:rsidTr="00724A07">
        <w:tc>
          <w:tcPr>
            <w:tcW w:w="596"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809" w:type="pct"/>
            <w:vMerge/>
            <w:tcBorders>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64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5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75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bl>
    <w:p w:rsidR="00371914" w:rsidRDefault="00371914" w:rsidP="00724A07">
      <w:pPr>
        <w:spacing w:after="0" w:line="240" w:lineRule="auto"/>
        <w:jc w:val="right"/>
        <w:rPr>
          <w:rStyle w:val="ad"/>
          <w:rFonts w:ascii="Arial" w:hAnsi="Arial" w:cs="Arial"/>
          <w:color w:val="000000"/>
          <w:sz w:val="20"/>
        </w:rPr>
      </w:pPr>
      <w:bookmarkStart w:id="190" w:name="sub_3000"/>
    </w:p>
    <w:p w:rsidR="00371914" w:rsidRPr="00CE31D2" w:rsidRDefault="00371914" w:rsidP="00724A07">
      <w:pPr>
        <w:spacing w:after="0" w:line="240" w:lineRule="auto"/>
        <w:jc w:val="right"/>
        <w:rPr>
          <w:rStyle w:val="ad"/>
          <w:rFonts w:ascii="Arial" w:hAnsi="Arial" w:cs="Arial"/>
          <w:color w:val="000000"/>
          <w:sz w:val="20"/>
        </w:rPr>
      </w:pPr>
      <w:r w:rsidRPr="00CE31D2">
        <w:rPr>
          <w:rStyle w:val="ad"/>
          <w:rFonts w:ascii="Arial" w:hAnsi="Arial" w:cs="Arial"/>
          <w:color w:val="000000"/>
          <w:sz w:val="20"/>
        </w:rPr>
        <w:t>Приложение N 3</w:t>
      </w:r>
      <w:r w:rsidRPr="00CE31D2">
        <w:rPr>
          <w:rStyle w:val="ad"/>
          <w:rFonts w:ascii="Arial" w:hAnsi="Arial" w:cs="Arial"/>
          <w:color w:val="000000"/>
          <w:sz w:val="20"/>
        </w:rPr>
        <w:br/>
        <w:t>к Муниципальной программе</w:t>
      </w:r>
      <w:r w:rsidRPr="00CE31D2">
        <w:rPr>
          <w:rStyle w:val="ad"/>
          <w:rFonts w:ascii="Arial" w:hAnsi="Arial" w:cs="Arial"/>
          <w:color w:val="000000"/>
          <w:sz w:val="20"/>
        </w:rPr>
        <w:br/>
        <w:t>"Комплексное развитие сельских</w:t>
      </w:r>
      <w:r w:rsidRPr="00CE31D2">
        <w:rPr>
          <w:rStyle w:val="ad"/>
          <w:rFonts w:ascii="Arial" w:hAnsi="Arial" w:cs="Arial"/>
          <w:color w:val="000000"/>
          <w:sz w:val="20"/>
        </w:rPr>
        <w:br/>
        <w:t xml:space="preserve">территорий Мариинско-Посадского муниципального округа </w:t>
      </w:r>
    </w:p>
    <w:p w:rsidR="00371914" w:rsidRDefault="00371914" w:rsidP="00724A07">
      <w:pPr>
        <w:spacing w:after="0" w:line="240" w:lineRule="auto"/>
        <w:jc w:val="right"/>
        <w:rPr>
          <w:rStyle w:val="ad"/>
          <w:rFonts w:ascii="Arial" w:hAnsi="Arial" w:cs="Arial"/>
          <w:color w:val="000000"/>
          <w:sz w:val="20"/>
        </w:rPr>
      </w:pPr>
      <w:r w:rsidRPr="00CE31D2">
        <w:rPr>
          <w:rStyle w:val="ad"/>
          <w:rFonts w:ascii="Arial" w:hAnsi="Arial" w:cs="Arial"/>
          <w:color w:val="000000"/>
          <w:sz w:val="20"/>
        </w:rPr>
        <w:t>Чувашской Республики"</w:t>
      </w:r>
      <w:bookmarkEnd w:id="190"/>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Подпрограмма</w:t>
      </w:r>
      <w:r w:rsidRPr="00CE31D2">
        <w:rPr>
          <w:rFonts w:ascii="Arial" w:hAnsi="Arial" w:cs="Arial"/>
          <w:color w:val="000000"/>
          <w:sz w:val="20"/>
          <w:szCs w:val="22"/>
        </w:rPr>
        <w:br/>
        <w:t>"Создание условий для обеспечения доступным и комфортным жильем сельского населения" Муниципальной программы "Комплексное развитие сельских территорий Мариинско-Посадского муниципального округа Чувашской Республики"</w:t>
      </w:r>
    </w:p>
    <w:p w:rsidR="00371914" w:rsidRPr="00CE31D2" w:rsidRDefault="00371914" w:rsidP="00724A07">
      <w:pPr>
        <w:pStyle w:val="1"/>
        <w:spacing w:line="240" w:lineRule="auto"/>
        <w:rPr>
          <w:rFonts w:ascii="Arial" w:hAnsi="Arial" w:cs="Arial"/>
          <w:color w:val="000000"/>
          <w:sz w:val="20"/>
          <w:szCs w:val="22"/>
        </w:rPr>
      </w:pPr>
      <w:bookmarkStart w:id="191" w:name="sub_310"/>
      <w:r w:rsidRPr="00CE31D2">
        <w:rPr>
          <w:rFonts w:ascii="Arial" w:hAnsi="Arial" w:cs="Arial"/>
          <w:color w:val="000000"/>
          <w:sz w:val="20"/>
          <w:szCs w:val="22"/>
        </w:rPr>
        <w:t>Паспорт подпрограммы</w:t>
      </w:r>
    </w:p>
    <w:bookmarkEnd w:id="191"/>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98"/>
        <w:gridCol w:w="391"/>
        <w:gridCol w:w="9198"/>
      </w:tblGrid>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Ответственный исполнитель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строительства, дорожного хозяйства и благоустройства администрации Мариинско-Посадского муниципального округа Чувашской Республики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сельского хозяйства и экологии администрации Мариинско-Посадского муниципального округа Чувашской Республики</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Цель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улучшение жилищных условий населения, проживающего на сельских территориях</w:t>
            </w: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Задачи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уровня обеспечения сельского населения благоустроенным жильем;</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предоставление гражданам льготных ипотечных кредитов (займов);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Целевые показатели (индикаторы)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 2025 году предусматривается достижение следующих целевых показателей (индикаторов):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объем ввода (приобретения) жилья для граждан, проживающих на сельских территориях, - 71500 тыс. кв. метров;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- 25 процента;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- 0 ед.</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объем ввода жилья, предоставленного гражданам по договорам найма жилого помещения, - 0 тыс. кв. метров</w:t>
            </w: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Сроки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2023 - 2025 годы</w:t>
            </w: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Объемы финансирования реализации подпрограммы с разбивкой по годам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прогнозируемые объемы бюджетных ассигнований на реализацию мероприятий подпрограммы в 2023 - 2025 годах составляют 119,25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119,25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федерального бюджета – 116,40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116,40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республиканского бюджета Чувашской Республики – 1.17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1,17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местных бюджетов – 1,68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1,68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644"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Ожидаемые результаты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219"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обеспечение комфортным жильем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создание необходимой инженерной инфраструктуры и благоустройство территорий под жилищное строительство</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192" w:name="sub_3001"/>
      <w:r w:rsidRPr="00CE31D2">
        <w:rPr>
          <w:rFonts w:ascii="Arial" w:hAnsi="Arial" w:cs="Arial"/>
          <w:color w:val="000000"/>
          <w:sz w:val="20"/>
          <w:szCs w:val="22"/>
        </w:rPr>
        <w:lastRenderedPageBreak/>
        <w:t xml:space="preserve">Раздел I. Приоритеты и цель подпрограммы, общая характеристика, </w:t>
      </w: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в ее реализации</w:t>
      </w:r>
      <w:bookmarkEnd w:id="192"/>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Приоритетом в сфере реализации подпрограммы "Создание условий для обеспечения доступным и комфортным жильем сельского населения" Муниципальной программы (далее - подпрограмма) является обеспечение граждан, проживающих на сельских территориях, благоустроенным жильем.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Основной целью подпрограммы является улучшение жилищных условий населения, проживающего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Достижению поставленной в подпрограмме цели способствует решение следующих задач:</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повышение уровня обеспечения сельского населения благоустроенным жильем;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предоставление гражданам льготных ипотечных кредитов (займов);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371914" w:rsidRDefault="00371914" w:rsidP="00724A07">
      <w:pPr>
        <w:spacing w:after="0" w:line="240" w:lineRule="auto"/>
        <w:ind w:firstLine="567"/>
        <w:jc w:val="both"/>
        <w:rPr>
          <w:rFonts w:ascii="Arial" w:eastAsia="Calibri" w:hAnsi="Arial" w:cs="Arial"/>
          <w:color w:val="000000"/>
          <w:sz w:val="20"/>
          <w:lang w:eastAsia="en-US"/>
        </w:rPr>
      </w:pPr>
      <w:r w:rsidRPr="00CE31D2">
        <w:rPr>
          <w:rFonts w:ascii="Arial" w:hAnsi="Arial" w:cs="Arial"/>
          <w:color w:val="000000"/>
          <w:sz w:val="20"/>
        </w:rPr>
        <w:t xml:space="preserve">В реализации мероприятий подпрограммы принимают </w:t>
      </w:r>
      <w:r w:rsidRPr="00CE31D2">
        <w:rPr>
          <w:rFonts w:ascii="Arial" w:eastAsia="Calibri" w:hAnsi="Arial" w:cs="Arial"/>
          <w:color w:val="000000"/>
          <w:sz w:val="20"/>
          <w:lang w:eastAsia="en-US"/>
        </w:rPr>
        <w:t>участие администрации сельских поселений Мариинско-Посадского района Чувашской Республики.</w:t>
      </w:r>
    </w:p>
    <w:p w:rsidR="00371914" w:rsidRPr="00CE31D2" w:rsidRDefault="00371914" w:rsidP="00724A07">
      <w:pPr>
        <w:spacing w:after="0" w:line="240" w:lineRule="auto"/>
        <w:ind w:firstLine="567"/>
        <w:jc w:val="both"/>
        <w:rPr>
          <w:rFonts w:ascii="Arial" w:eastAsia="Calibri" w:hAnsi="Arial" w:cs="Arial"/>
          <w:color w:val="000000"/>
          <w:sz w:val="20"/>
          <w:lang w:eastAsia="en-US"/>
        </w:rPr>
      </w:pPr>
    </w:p>
    <w:p w:rsidR="00371914" w:rsidRPr="00CE31D2" w:rsidRDefault="00371914" w:rsidP="00724A07">
      <w:pPr>
        <w:pStyle w:val="1"/>
        <w:spacing w:line="240" w:lineRule="auto"/>
        <w:rPr>
          <w:rFonts w:ascii="Arial" w:hAnsi="Arial" w:cs="Arial"/>
          <w:color w:val="000000"/>
          <w:sz w:val="20"/>
          <w:szCs w:val="22"/>
        </w:rPr>
      </w:pPr>
      <w:bookmarkStart w:id="193" w:name="sub_3002"/>
      <w:r w:rsidRPr="00CE31D2">
        <w:rPr>
          <w:rFonts w:ascii="Arial" w:hAnsi="Arial" w:cs="Arial"/>
          <w:color w:val="000000"/>
          <w:sz w:val="20"/>
          <w:szCs w:val="22"/>
        </w:rPr>
        <w:t>Раздел II. Перечень и сведения о целевых показателях (индикаторах) подпрограммы с расшифровкой плановых значений по годам ее реализации</w:t>
      </w:r>
      <w:bookmarkEnd w:id="193"/>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Целевыми показателями (индикаторами) подпрограммы являются: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объем ввода (приобретения) жилья для граждан, проживающих на сельских территориях;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(сельских агломерациях);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объем ввода жилья, предоставленного гражданам по договорам найма жилого помещения.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мероприятий подпрограммы должна обеспечить:</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объем ввода (приобретения) жилья для граждан, проживающих на сельских территориях, -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12600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14300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15000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долю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25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25 процента;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25 процента;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(сельских агломерациях) - 0 ед.:</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- 0 ед.;</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0 ед.;</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ед.;</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объем ввода жилья, предоставленного гражданам по договорам найма жилого помещения, - 0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0 кв. метра;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- 0 кв. метра;</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кв. метра.</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194" w:name="sub_3003"/>
      <w:r w:rsidRPr="00CE31D2">
        <w:rPr>
          <w:rFonts w:ascii="Arial" w:hAnsi="Arial" w:cs="Arial"/>
          <w:color w:val="000000"/>
          <w:sz w:val="20"/>
          <w:szCs w:val="22"/>
        </w:rPr>
        <w:t>Раздел III. Характеристика основных мероприятий, мероприятий подпрограммы с указанием</w:t>
      </w: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сроков их реализации</w:t>
      </w:r>
      <w:bookmarkEnd w:id="194"/>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Основные мероприятия подпрограммы направлены на реализацию поставленных цели и задач подпрограммы и Муниципальной программы в целом.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Основное мероприятие 1.</w:t>
      </w:r>
      <w:r w:rsidRPr="00CE31D2">
        <w:rPr>
          <w:rFonts w:ascii="Arial" w:hAnsi="Arial" w:cs="Arial"/>
          <w:color w:val="000000"/>
          <w:sz w:val="20"/>
        </w:rPr>
        <w:t xml:space="preserve"> Улучшение жилищных условий граждан на селе.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Мероприятие 1.1</w:t>
      </w:r>
      <w:r w:rsidRPr="00CE31D2">
        <w:rPr>
          <w:rFonts w:ascii="Arial" w:hAnsi="Arial" w:cs="Arial"/>
          <w:color w:val="000000"/>
          <w:sz w:val="20"/>
        </w:rPr>
        <w:t>. Улучшение жилищных условий граждан, проживающих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 в порядке и на условиях, которые установлены </w:t>
      </w:r>
      <w:hyperlink r:id="rId173" w:history="1">
        <w:r w:rsidRPr="00CE31D2">
          <w:rPr>
            <w:rStyle w:val="af0"/>
            <w:rFonts w:ascii="Arial" w:hAnsi="Arial" w:cs="Arial"/>
            <w:b/>
            <w:color w:val="000000"/>
          </w:rPr>
          <w:t>Положением</w:t>
        </w:r>
      </w:hyperlink>
      <w:r w:rsidRPr="00CE31D2">
        <w:rPr>
          <w:rFonts w:ascii="Arial" w:hAnsi="Arial" w:cs="Arial"/>
          <w:color w:val="000000"/>
          <w:sz w:val="20"/>
        </w:rPr>
        <w:t xml:space="preserve">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 приложением N 3 к государственной программе Российской Федерации "Комплексное развитие сельских территорий", утвержденной </w:t>
      </w:r>
      <w:hyperlink r:id="rId174" w:history="1">
        <w:r w:rsidRPr="00CE31D2">
          <w:rPr>
            <w:rStyle w:val="af0"/>
            <w:rFonts w:ascii="Arial" w:hAnsi="Arial" w:cs="Arial"/>
            <w:b/>
            <w:color w:val="000000"/>
          </w:rPr>
          <w:t>постановлением</w:t>
        </w:r>
      </w:hyperlink>
      <w:r w:rsidRPr="00CE31D2">
        <w:rPr>
          <w:rFonts w:ascii="Arial" w:hAnsi="Arial" w:cs="Arial"/>
          <w:b/>
          <w:color w:val="000000"/>
          <w:sz w:val="20"/>
        </w:rPr>
        <w:t xml:space="preserve"> </w:t>
      </w:r>
      <w:r w:rsidRPr="00CE31D2">
        <w:rPr>
          <w:rFonts w:ascii="Arial" w:hAnsi="Arial" w:cs="Arial"/>
          <w:color w:val="000000"/>
          <w:sz w:val="20"/>
        </w:rPr>
        <w:t>Правительства Российской Федерации от 31 мая 2019 г. N 696 (далее - Государственная программа КРСТ).</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местных бюджетов.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Мероприятие 1.2.</w:t>
      </w:r>
      <w:r w:rsidRPr="00CE31D2">
        <w:rPr>
          <w:rFonts w:ascii="Arial" w:hAnsi="Arial" w:cs="Arial"/>
          <w:color w:val="000000"/>
          <w:sz w:val="20"/>
        </w:rPr>
        <w:t xml:space="preserve"> Строительство жилья, предоставляемого по договору найма жилого помещения.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Данное мероприятие предусматривает предоставление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проживающим на сельских территориях, по договору найма жилого помещения в порядке и на условиях, которые установлены </w:t>
      </w:r>
      <w:hyperlink r:id="rId175" w:history="1">
        <w:r w:rsidRPr="00CE31D2">
          <w:rPr>
            <w:rStyle w:val="af0"/>
            <w:rFonts w:ascii="Arial" w:hAnsi="Arial" w:cs="Arial"/>
            <w:b/>
            <w:color w:val="000000"/>
          </w:rPr>
          <w:t>Положением</w:t>
        </w:r>
      </w:hyperlink>
      <w:r w:rsidRPr="00CE31D2">
        <w:rPr>
          <w:rFonts w:ascii="Arial" w:hAnsi="Arial" w:cs="Arial"/>
          <w:color w:val="000000"/>
          <w:sz w:val="20"/>
        </w:rPr>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местных бюджетов и средств работодателя.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b/>
          <w:color w:val="000000"/>
          <w:sz w:val="20"/>
        </w:rPr>
        <w:t>Мероприятие 1.3.</w:t>
      </w:r>
      <w:r w:rsidRPr="00CE31D2">
        <w:rPr>
          <w:rFonts w:ascii="Arial" w:hAnsi="Arial" w:cs="Arial"/>
          <w:color w:val="000000"/>
          <w:sz w:val="20"/>
        </w:rPr>
        <w:t xml:space="preserve"> 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3 процентов годовых.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Субсидии из федерального бюджета предоставляются российским кредитным организациям и акционерному обществу "ДОМ.РФ" на возмещение недополученных доходов кредитных организаций, общества "ДОМ.РФ" по выданным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371914"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Реализация подпрограммы осуществляется в 2023 - 2025 годах.</w:t>
      </w:r>
    </w:p>
    <w:p w:rsidR="00371914" w:rsidRPr="00CE31D2" w:rsidRDefault="00371914" w:rsidP="00724A07">
      <w:pPr>
        <w:spacing w:after="0" w:line="240" w:lineRule="auto"/>
        <w:ind w:firstLine="567"/>
        <w:jc w:val="both"/>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195" w:name="sub_3004"/>
      <w:r w:rsidRPr="00CE31D2">
        <w:rPr>
          <w:rFonts w:ascii="Arial" w:hAnsi="Arial" w:cs="Arial"/>
          <w:color w:val="000000"/>
          <w:sz w:val="20"/>
          <w:szCs w:val="22"/>
        </w:rPr>
        <w:t>Раздел IV.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bookmarkEnd w:id="195"/>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Расходы подпрограммы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Прогнозируемые объемы бюджетных ассигнований на реализацию мероприятий подпрограммы в 2023 - 2025 годах составляют 119,25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119,25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федерального бюджета – 116,40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116,40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lastRenderedPageBreak/>
        <w:t>в 2024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республиканского бюджета Чувашской Республики – 1,17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1,17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местных бюджетов – 1,68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1,68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Объемы финансирования подпрограммы подлежат ежегодному уточнению исходя из реальных возможностей бюджетов всех уровней.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 xml:space="preserve">Ресурсное обеспечение реализации подпрограммы за счет всех источников финансирования приведено в </w:t>
      </w:r>
      <w:hyperlink w:anchor="sub_3100" w:history="1">
        <w:r w:rsidRPr="00CE31D2">
          <w:rPr>
            <w:rStyle w:val="af0"/>
            <w:rFonts w:ascii="Arial" w:hAnsi="Arial" w:cs="Arial"/>
            <w:b/>
            <w:color w:val="000000"/>
          </w:rPr>
          <w:t>приложении N 1</w:t>
        </w:r>
      </w:hyperlink>
      <w:r w:rsidRPr="00CE31D2">
        <w:rPr>
          <w:rFonts w:ascii="Arial" w:hAnsi="Arial" w:cs="Arial"/>
          <w:color w:val="000000"/>
          <w:sz w:val="20"/>
        </w:rPr>
        <w:t xml:space="preserve"> к настоящей подпрограмме.</w:t>
      </w:r>
    </w:p>
    <w:p w:rsidR="00371914" w:rsidRDefault="00371914" w:rsidP="00724A07">
      <w:pPr>
        <w:spacing w:after="0" w:line="240" w:lineRule="auto"/>
        <w:jc w:val="right"/>
        <w:rPr>
          <w:rStyle w:val="ad"/>
          <w:rFonts w:ascii="Arial" w:hAnsi="Arial" w:cs="Arial"/>
          <w:color w:val="000000"/>
          <w:sz w:val="20"/>
          <w:szCs w:val="20"/>
        </w:rPr>
      </w:pPr>
      <w:bookmarkStart w:id="196" w:name="sub_3100"/>
    </w:p>
    <w:p w:rsidR="00371914" w:rsidRPr="00CE31D2"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Приложение N 1</w:t>
      </w:r>
      <w:r w:rsidRPr="00CE31D2">
        <w:rPr>
          <w:rStyle w:val="ad"/>
          <w:rFonts w:ascii="Arial" w:hAnsi="Arial" w:cs="Arial"/>
          <w:color w:val="000000"/>
          <w:sz w:val="20"/>
          <w:szCs w:val="20"/>
        </w:rPr>
        <w:br/>
        <w:t xml:space="preserve">к </w:t>
      </w:r>
      <w:hyperlink w:anchor="sub_3000" w:history="1">
        <w:r w:rsidRPr="00CE31D2">
          <w:rPr>
            <w:rStyle w:val="af0"/>
            <w:rFonts w:ascii="Arial" w:hAnsi="Arial" w:cs="Arial"/>
            <w:color w:val="000000"/>
            <w:szCs w:val="20"/>
          </w:rPr>
          <w:t>подпрограмме</w:t>
        </w:r>
      </w:hyperlink>
      <w:r w:rsidRPr="00CE31D2">
        <w:rPr>
          <w:rStyle w:val="ad"/>
          <w:rFonts w:ascii="Arial" w:hAnsi="Arial" w:cs="Arial"/>
          <w:color w:val="000000"/>
          <w:sz w:val="20"/>
          <w:szCs w:val="20"/>
        </w:rPr>
        <w:t xml:space="preserve"> "Создание</w:t>
      </w:r>
      <w:r w:rsidRPr="00CE31D2">
        <w:rPr>
          <w:rStyle w:val="ad"/>
          <w:rFonts w:ascii="Arial" w:hAnsi="Arial" w:cs="Arial"/>
          <w:color w:val="000000"/>
          <w:sz w:val="20"/>
          <w:szCs w:val="20"/>
        </w:rPr>
        <w:br/>
        <w:t>условий для обеспечения</w:t>
      </w:r>
      <w:r w:rsidRPr="00CE31D2">
        <w:rPr>
          <w:rStyle w:val="ad"/>
          <w:rFonts w:ascii="Arial" w:hAnsi="Arial" w:cs="Arial"/>
          <w:color w:val="000000"/>
          <w:sz w:val="20"/>
          <w:szCs w:val="20"/>
        </w:rPr>
        <w:br/>
        <w:t>доступным и комфортным жильем</w:t>
      </w:r>
      <w:r w:rsidRPr="00CE31D2">
        <w:rPr>
          <w:rStyle w:val="ad"/>
          <w:rFonts w:ascii="Arial" w:hAnsi="Arial" w:cs="Arial"/>
          <w:color w:val="000000"/>
          <w:sz w:val="20"/>
          <w:szCs w:val="20"/>
        </w:rPr>
        <w:br/>
        <w:t>сельского населения"</w:t>
      </w:r>
      <w:r w:rsidRPr="00CE31D2">
        <w:rPr>
          <w:rStyle w:val="ad"/>
          <w:rFonts w:ascii="Arial" w:hAnsi="Arial" w:cs="Arial"/>
          <w:color w:val="000000"/>
          <w:sz w:val="20"/>
          <w:szCs w:val="20"/>
        </w:rPr>
        <w:br/>
        <w:t>муниципальной программы</w:t>
      </w:r>
      <w:r w:rsidRPr="00CE31D2">
        <w:rPr>
          <w:rStyle w:val="ad"/>
          <w:rFonts w:ascii="Arial" w:hAnsi="Arial" w:cs="Arial"/>
          <w:color w:val="000000"/>
          <w:sz w:val="20"/>
          <w:szCs w:val="20"/>
        </w:rPr>
        <w:br/>
        <w:t>"Комплексное развитие сельских</w:t>
      </w:r>
      <w:r w:rsidRPr="00CE31D2">
        <w:rPr>
          <w:rStyle w:val="ad"/>
          <w:rFonts w:ascii="Arial" w:hAnsi="Arial" w:cs="Arial"/>
          <w:color w:val="000000"/>
          <w:sz w:val="20"/>
          <w:szCs w:val="20"/>
        </w:rPr>
        <w:br/>
        <w:t xml:space="preserve">территорий Мариинско-Посадского муниципального округа </w:t>
      </w:r>
    </w:p>
    <w:p w:rsidR="00371914"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Чувашской Республики"</w:t>
      </w:r>
      <w:bookmarkEnd w:id="196"/>
    </w:p>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Ресурсное обеспечение</w:t>
      </w:r>
      <w:r w:rsidRPr="00CE31D2">
        <w:rPr>
          <w:rFonts w:ascii="Arial" w:hAnsi="Arial" w:cs="Arial"/>
          <w:color w:val="000000"/>
          <w:sz w:val="20"/>
        </w:rPr>
        <w:br/>
        <w:t xml:space="preserve">реализации подпрограммы "Создание условий для обеспечения доступным и комфортным жильем сельского населения" Муниципальной программы "Комплексное развитие сельских территорий Мариинско-Посадского муниципального округа </w:t>
      </w: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Чувашской Республики"</w:t>
      </w:r>
    </w:p>
    <w:p w:rsidR="00371914" w:rsidRPr="00CE31D2" w:rsidRDefault="00371914" w:rsidP="00724A07">
      <w:pPr>
        <w:spacing w:after="0" w:line="240" w:lineRule="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1682"/>
        <w:gridCol w:w="1683"/>
        <w:gridCol w:w="1433"/>
        <w:gridCol w:w="1410"/>
        <w:gridCol w:w="1057"/>
        <w:gridCol w:w="1019"/>
        <w:gridCol w:w="1130"/>
        <w:gridCol w:w="1562"/>
        <w:gridCol w:w="733"/>
        <w:gridCol w:w="592"/>
        <w:gridCol w:w="592"/>
      </w:tblGrid>
      <w:tr w:rsidR="00724A07" w:rsidRPr="00CE31D2" w:rsidTr="00724A07">
        <w:trPr>
          <w:gridAfter w:val="3"/>
          <w:wAfter w:w="671" w:type="pct"/>
        </w:trPr>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Статус</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Наименование подпрограммы муниципальной программы (основного мероприятия, мероприятия)</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Задача подпрограммы муниципальной программы </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Ответственный исполнитель, соисполнитель</w:t>
            </w:r>
          </w:p>
        </w:tc>
        <w:tc>
          <w:tcPr>
            <w:tcW w:w="1617" w:type="pct"/>
            <w:gridSpan w:val="4"/>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Код </w:t>
            </w:r>
            <w:hyperlink r:id="rId176" w:history="1">
              <w:r w:rsidRPr="00CE31D2">
                <w:rPr>
                  <w:rStyle w:val="af0"/>
                  <w:rFonts w:cs="Arial"/>
                  <w:b/>
                  <w:bCs/>
                  <w:color w:val="000000"/>
                  <w:szCs w:val="20"/>
                </w:rPr>
                <w:t>бюджетной классификации</w:t>
              </w:r>
            </w:hyperlink>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Источники финансирования</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главный распорядитель бюджетных средств</w:t>
            </w: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ED57CB" w:rsidP="00724A07">
            <w:pPr>
              <w:pStyle w:val="af1"/>
              <w:jc w:val="center"/>
              <w:rPr>
                <w:rFonts w:cs="Arial"/>
                <w:color w:val="000000"/>
                <w:sz w:val="20"/>
                <w:szCs w:val="20"/>
              </w:rPr>
            </w:pPr>
            <w:hyperlink r:id="rId177" w:history="1">
              <w:r w:rsidR="00371914" w:rsidRPr="00CE31D2">
                <w:rPr>
                  <w:rStyle w:val="af0"/>
                  <w:rFonts w:cs="Arial"/>
                  <w:b/>
                  <w:bCs/>
                  <w:color w:val="000000"/>
                  <w:szCs w:val="20"/>
                </w:rPr>
                <w:t>раздел</w:t>
              </w:r>
            </w:hyperlink>
            <w:r w:rsidR="00371914" w:rsidRPr="00CE31D2">
              <w:rPr>
                <w:rFonts w:cs="Arial"/>
                <w:color w:val="000000"/>
                <w:sz w:val="20"/>
                <w:szCs w:val="20"/>
              </w:rPr>
              <w:t>, подраздел</w:t>
            </w: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ED57CB" w:rsidP="00724A07">
            <w:pPr>
              <w:pStyle w:val="af1"/>
              <w:jc w:val="center"/>
              <w:rPr>
                <w:rFonts w:cs="Arial"/>
                <w:color w:val="000000"/>
                <w:sz w:val="20"/>
                <w:szCs w:val="20"/>
              </w:rPr>
            </w:pPr>
            <w:hyperlink r:id="rId178" w:history="1">
              <w:r w:rsidR="00371914" w:rsidRPr="00CE31D2">
                <w:rPr>
                  <w:rStyle w:val="af0"/>
                  <w:rFonts w:cs="Arial"/>
                  <w:b/>
                  <w:bCs/>
                  <w:color w:val="000000"/>
                  <w:szCs w:val="20"/>
                </w:rPr>
                <w:t>целевая статья расходов</w:t>
              </w:r>
            </w:hyperlink>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группа (подгруппа) </w:t>
            </w:r>
            <w:hyperlink r:id="rId179" w:history="1">
              <w:r w:rsidRPr="00CE31D2">
                <w:rPr>
                  <w:rStyle w:val="af0"/>
                  <w:rFonts w:cs="Arial"/>
                  <w:b/>
                  <w:bCs/>
                  <w:color w:val="000000"/>
                  <w:szCs w:val="20"/>
                </w:rPr>
                <w:t>вида расходов</w:t>
              </w:r>
            </w:hyperlink>
          </w:p>
        </w:tc>
        <w:tc>
          <w:tcPr>
            <w:tcW w:w="547"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2023</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2024</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2025</w:t>
            </w:r>
          </w:p>
        </w:tc>
      </w:tr>
      <w:tr w:rsidR="00724A07" w:rsidRPr="00CE31D2" w:rsidTr="00724A07">
        <w:trPr>
          <w:cantSplit/>
        </w:trPr>
        <w:tc>
          <w:tcPr>
            <w:tcW w:w="485"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50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w:t>
            </w: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5</w:t>
            </w: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w:t>
            </w: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w:t>
            </w: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w:t>
            </w: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14</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15</w:t>
            </w:r>
          </w:p>
        </w:tc>
      </w:tr>
      <w:tr w:rsidR="00724A07" w:rsidRPr="00CE31D2" w:rsidTr="00724A07">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Подпрограмма</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Создание условий для обеспечения доступным и комфортным жильем сельского населения</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ответственный исполнитель -</w:t>
            </w: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1003</w:t>
            </w: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А610000</w:t>
            </w: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322</w:t>
            </w: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119,25</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116,40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1,17</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1,68</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Основное мероприятие 1</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Улучшение жилищных условий граждан на селе</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1003</w:t>
            </w: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А610000</w:t>
            </w: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322</w:t>
            </w: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119,25</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116,40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1,17</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1,68</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1.1</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Улучшение жилищных условий граждан, проживающих на сельских территориях</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повышение уровня обеспечения сельского населения благоустроенным жильем</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1003</w:t>
            </w: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А610000</w:t>
            </w: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322</w:t>
            </w: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119,25</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116,40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1,17</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1,68</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1.2</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Строительство жилья, предоставляемого по договору найма жилого помещения</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1.3</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Предоставление жилищных (ипотечных) </w:t>
            </w:r>
            <w:r w:rsidRPr="00CE31D2">
              <w:rPr>
                <w:rFonts w:ascii="Arial" w:hAnsi="Arial" w:cs="Arial"/>
                <w:color w:val="000000"/>
                <w:sz w:val="20"/>
                <w:szCs w:val="20"/>
              </w:rPr>
              <w:lastRenderedPageBreak/>
              <w:t>кредитов (займов) гражданам на строительство (приобретение) жилого помещения (жилого дома) на сельских территориях (сельских агломерациях)</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lastRenderedPageBreak/>
              <w:t xml:space="preserve">предоставление гражданам льготных </w:t>
            </w:r>
            <w:r w:rsidRPr="00CE31D2">
              <w:rPr>
                <w:rFonts w:ascii="Arial" w:hAnsi="Arial" w:cs="Arial"/>
                <w:color w:val="000000"/>
                <w:sz w:val="20"/>
                <w:szCs w:val="20"/>
              </w:rPr>
              <w:lastRenderedPageBreak/>
              <w:t>ипотечных кредитов (займов)</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85"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96"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5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07"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bl>
    <w:p w:rsidR="00371914" w:rsidRPr="00CE31D2" w:rsidRDefault="00371914" w:rsidP="00724A07">
      <w:pPr>
        <w:spacing w:after="0" w:line="240" w:lineRule="auto"/>
        <w:rPr>
          <w:rFonts w:ascii="Arial" w:hAnsi="Arial" w:cs="Arial"/>
          <w:color w:val="000000"/>
          <w:sz w:val="20"/>
          <w:szCs w:val="20"/>
        </w:rPr>
      </w:pPr>
    </w:p>
    <w:p w:rsidR="00371914" w:rsidRPr="00CE31D2" w:rsidRDefault="00371914" w:rsidP="00724A07">
      <w:pPr>
        <w:spacing w:after="0" w:line="240" w:lineRule="auto"/>
        <w:jc w:val="right"/>
        <w:rPr>
          <w:rStyle w:val="ad"/>
          <w:rFonts w:ascii="Arial" w:hAnsi="Arial" w:cs="Arial"/>
          <w:color w:val="000000"/>
          <w:sz w:val="20"/>
        </w:rPr>
      </w:pPr>
      <w:bookmarkStart w:id="197" w:name="sub_4000"/>
      <w:r w:rsidRPr="00CE31D2">
        <w:rPr>
          <w:rStyle w:val="ad"/>
          <w:rFonts w:ascii="Arial" w:hAnsi="Arial" w:cs="Arial"/>
          <w:color w:val="000000"/>
          <w:sz w:val="20"/>
        </w:rPr>
        <w:t>Приложение N 4</w:t>
      </w:r>
      <w:r w:rsidRPr="00CE31D2">
        <w:rPr>
          <w:rStyle w:val="ad"/>
          <w:rFonts w:ascii="Arial" w:hAnsi="Arial" w:cs="Arial"/>
          <w:color w:val="000000"/>
          <w:sz w:val="20"/>
        </w:rPr>
        <w:br/>
        <w:t>к муниципальной программе</w:t>
      </w:r>
      <w:r w:rsidRPr="00CE31D2">
        <w:rPr>
          <w:rStyle w:val="ad"/>
          <w:rFonts w:ascii="Arial" w:hAnsi="Arial" w:cs="Arial"/>
          <w:color w:val="000000"/>
          <w:sz w:val="20"/>
        </w:rPr>
        <w:br/>
        <w:t>"Комплексное развитие сельских</w:t>
      </w:r>
      <w:r w:rsidRPr="00CE31D2">
        <w:rPr>
          <w:rStyle w:val="ad"/>
          <w:rFonts w:ascii="Arial" w:hAnsi="Arial" w:cs="Arial"/>
          <w:color w:val="000000"/>
          <w:sz w:val="20"/>
        </w:rPr>
        <w:br/>
        <w:t>территорий Мариинско-Посадского муниципального округа</w:t>
      </w:r>
    </w:p>
    <w:p w:rsidR="00371914" w:rsidRDefault="00371914" w:rsidP="00724A07">
      <w:pPr>
        <w:spacing w:after="0" w:line="240" w:lineRule="auto"/>
        <w:jc w:val="right"/>
        <w:rPr>
          <w:rStyle w:val="ad"/>
          <w:rFonts w:ascii="Arial" w:hAnsi="Arial" w:cs="Arial"/>
          <w:color w:val="000000"/>
          <w:sz w:val="20"/>
        </w:rPr>
      </w:pPr>
      <w:r w:rsidRPr="00CE31D2">
        <w:rPr>
          <w:rStyle w:val="ad"/>
          <w:rFonts w:ascii="Arial" w:hAnsi="Arial" w:cs="Arial"/>
          <w:color w:val="000000"/>
          <w:sz w:val="20"/>
        </w:rPr>
        <w:t>Чувашской Республики"</w:t>
      </w:r>
      <w:bookmarkEnd w:id="197"/>
    </w:p>
    <w:p w:rsidR="00371914" w:rsidRPr="00CE31D2" w:rsidRDefault="00371914" w:rsidP="00724A07">
      <w:pPr>
        <w:spacing w:after="0" w:line="240" w:lineRule="auto"/>
        <w:jc w:val="right"/>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r w:rsidRPr="00CE31D2">
        <w:rPr>
          <w:rFonts w:ascii="Arial" w:hAnsi="Arial" w:cs="Arial"/>
          <w:color w:val="000000"/>
          <w:sz w:val="20"/>
          <w:szCs w:val="22"/>
        </w:rPr>
        <w:t>Подпрограмма</w:t>
      </w:r>
      <w:r w:rsidRPr="00CE31D2">
        <w:rPr>
          <w:rFonts w:ascii="Arial" w:hAnsi="Arial" w:cs="Arial"/>
          <w:color w:val="000000"/>
          <w:sz w:val="20"/>
          <w:szCs w:val="22"/>
        </w:rPr>
        <w:br/>
        <w:t>"Создание и развитие инфраструктуры на сельских территориях" муниципальной программы "Комплексное развитие сельских территорий Мариинско-Посадского муниципального округа Чувашской Республики"</w:t>
      </w:r>
    </w:p>
    <w:p w:rsidR="00371914" w:rsidRPr="00CE31D2" w:rsidRDefault="00371914" w:rsidP="00724A07">
      <w:pPr>
        <w:pStyle w:val="1"/>
        <w:spacing w:line="240" w:lineRule="auto"/>
        <w:rPr>
          <w:rFonts w:ascii="Arial" w:hAnsi="Arial" w:cs="Arial"/>
          <w:color w:val="000000"/>
          <w:sz w:val="20"/>
          <w:szCs w:val="22"/>
        </w:rPr>
      </w:pPr>
      <w:bookmarkStart w:id="198" w:name="sub_410"/>
      <w:r w:rsidRPr="00CE31D2">
        <w:rPr>
          <w:rFonts w:ascii="Arial" w:hAnsi="Arial" w:cs="Arial"/>
          <w:color w:val="000000"/>
          <w:sz w:val="20"/>
          <w:szCs w:val="22"/>
        </w:rPr>
        <w:t>Паспорт подпрограммы</w:t>
      </w:r>
    </w:p>
    <w:bookmarkEnd w:id="198"/>
    <w:p w:rsidR="00371914" w:rsidRPr="00CE31D2" w:rsidRDefault="00371914" w:rsidP="00724A0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7"/>
        <w:gridCol w:w="391"/>
        <w:gridCol w:w="9589"/>
      </w:tblGrid>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Ответственный исполнитель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строительства, дорожного хозяйства и благоустройства Мариинско-Посадского муниципального округа Чувашской республики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сельского хозяйства и экологии администрации Мариинско-Посадского муниципального округа</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Соисполнители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градостроительства и развития общественной инфраструктуры администрации Мариинско-Посадского района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Отдел сельского хозяйства администрации Мариинско-Посадского района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Поселения района (по согласованию)</w:t>
            </w: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обеспечение создания комфортных условий жизнедеятельности в сельской местности;</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активизация участия граждан, проживающих на сельских территориях, в решении вопросов местного значения</w:t>
            </w: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Задачи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развитие инженерной и социальной инфраструктуры на сельских территориях;</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развитие транспортной инфраструктуры на сельских территориях;</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благоустройство сельских территорий</w:t>
            </w: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Целевые показатели (индикаторы)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 2023 году предусматривается достижение следующих целевых показателей (индикаторов):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- 3 единицы;</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 2025 году предусматривается достижение следующих целевых показателей (индикаторов):</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реализованных проектов комплексного развития сельских территорий или сельских агломераций - 1 единица;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 6,2 км;</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реализованных общественно значимых проектов по благоустройству сельских территорий – 0 единиц;</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реализованных проектов развития общественной инфраструктуры, основанных на местных инициативах, - 268 единиц;</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- 0 единиц</w:t>
            </w: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Срок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2023 - 2025 годы</w:t>
            </w: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Объемы финансирования реализации подпрограммы с разбивкой по годам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прогнозируемые объемы бюджетных ассигнований на реализацию мероприятий подпрограммы в 2020 - 2025 годах составляют 172067,4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144067,4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14000,00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14000,00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федеральный бюджет – 136554,2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136554,2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республиканского бюджета Чувашской Республики – 20578,5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3778,5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8400,00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8400,00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местных бюджетов – 7420,3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1820,3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2800,00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2800,00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внебюджетных источников – 78959,9 тыс. рублей; в том числе:</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2023 году – 73359,9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2024 году – 2800,00 тыс. рублей;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в 2025 году – 2800,00 тыс. рублей</w:t>
            </w:r>
          </w:p>
          <w:p w:rsidR="00371914" w:rsidRPr="00CE31D2" w:rsidRDefault="00371914" w:rsidP="00724A07">
            <w:pPr>
              <w:pStyle w:val="affb"/>
              <w:jc w:val="center"/>
              <w:rPr>
                <w:rFonts w:ascii="Arial" w:hAnsi="Arial" w:cs="Arial"/>
                <w:color w:val="000000"/>
                <w:sz w:val="20"/>
                <w:szCs w:val="22"/>
              </w:rPr>
            </w:pPr>
          </w:p>
        </w:tc>
      </w:tr>
      <w:tr w:rsidR="00371914" w:rsidRPr="00CE31D2" w:rsidTr="00724A07">
        <w:trPr>
          <w:cantSplit/>
        </w:trPr>
        <w:tc>
          <w:tcPr>
            <w:tcW w:w="150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Ожидаемые результаты реализации подпрограммы</w:t>
            </w:r>
          </w:p>
        </w:tc>
        <w:tc>
          <w:tcPr>
            <w:tcW w:w="137"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w:t>
            </w:r>
          </w:p>
        </w:tc>
        <w:tc>
          <w:tcPr>
            <w:tcW w:w="3356" w:type="pct"/>
            <w:tcBorders>
              <w:top w:val="nil"/>
              <w:left w:val="nil"/>
              <w:bottom w:val="nil"/>
              <w:right w:val="nil"/>
            </w:tcBorders>
            <w:vAlign w:val="center"/>
          </w:tcPr>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уровня социально-инженерного обустройства сельских территорий;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снижение миграционного оттока сельского населения;</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преодоление оторванности жителей села от социальных учреждений, более полное удовлетворение их общественно-культурных потребностей;</w:t>
            </w:r>
          </w:p>
          <w:p w:rsidR="00371914" w:rsidRPr="00CE31D2" w:rsidRDefault="00371914" w:rsidP="00724A07">
            <w:pPr>
              <w:pStyle w:val="affb"/>
              <w:jc w:val="center"/>
              <w:rPr>
                <w:rFonts w:ascii="Arial" w:hAnsi="Arial" w:cs="Arial"/>
                <w:color w:val="000000"/>
                <w:sz w:val="20"/>
                <w:szCs w:val="22"/>
              </w:rPr>
            </w:pPr>
            <w:r w:rsidRPr="00CE31D2">
              <w:rPr>
                <w:rFonts w:ascii="Arial" w:hAnsi="Arial" w:cs="Arial"/>
                <w:color w:val="000000"/>
                <w:sz w:val="20"/>
                <w:szCs w:val="22"/>
              </w:rPr>
              <w:t>повышение общественной значимости развития сельских территорий и привлекательности сельской местности для проживания и работы.</w:t>
            </w:r>
          </w:p>
        </w:tc>
      </w:tr>
    </w:tbl>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199" w:name="sub_4001"/>
      <w:r w:rsidRPr="00CE31D2">
        <w:rPr>
          <w:rFonts w:ascii="Arial" w:hAnsi="Arial" w:cs="Arial"/>
          <w:color w:val="000000"/>
          <w:sz w:val="20"/>
          <w:szCs w:val="22"/>
        </w:rPr>
        <w:t>Раздел I. Приоритеты и цели подпрограммы, общая характеристика, реализация</w:t>
      </w:r>
    </w:p>
    <w:bookmarkEnd w:id="199"/>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Приоритетами в сфере реализации подпрограммы "Создание и развитие инфраструктуры на сельских территориях" Муниципальной программы (далее - подпрограмма) является повышение уровня жизни в сельской местности.</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lastRenderedPageBreak/>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371914" w:rsidRDefault="00371914" w:rsidP="00724A07">
      <w:pPr>
        <w:spacing w:after="0" w:line="240" w:lineRule="auto"/>
        <w:ind w:firstLine="567"/>
        <w:jc w:val="both"/>
        <w:rPr>
          <w:rFonts w:ascii="Arial" w:eastAsia="Calibri" w:hAnsi="Arial" w:cs="Arial"/>
          <w:color w:val="000000"/>
          <w:sz w:val="20"/>
          <w:lang w:eastAsia="en-US"/>
        </w:rPr>
      </w:pPr>
      <w:r w:rsidRPr="00CE31D2">
        <w:rPr>
          <w:rFonts w:ascii="Arial" w:hAnsi="Arial" w:cs="Arial"/>
          <w:color w:val="000000"/>
          <w:sz w:val="20"/>
        </w:rPr>
        <w:t xml:space="preserve">В реализации мероприятий подпрограммы принимают </w:t>
      </w:r>
      <w:r w:rsidRPr="00CE31D2">
        <w:rPr>
          <w:rFonts w:ascii="Arial" w:eastAsia="Calibri" w:hAnsi="Arial" w:cs="Arial"/>
          <w:color w:val="000000"/>
          <w:sz w:val="20"/>
          <w:lang w:eastAsia="en-US"/>
        </w:rPr>
        <w:t>администрации сельских поселений Мариинско-Посадского района Чувашской Республики.</w:t>
      </w:r>
    </w:p>
    <w:p w:rsidR="00371914" w:rsidRPr="00CE31D2" w:rsidRDefault="00371914" w:rsidP="00724A07">
      <w:pPr>
        <w:spacing w:after="0" w:line="240" w:lineRule="auto"/>
        <w:ind w:firstLine="567"/>
        <w:jc w:val="both"/>
        <w:rPr>
          <w:rFonts w:ascii="Arial" w:eastAsia="Calibri" w:hAnsi="Arial" w:cs="Arial"/>
          <w:color w:val="000000"/>
          <w:sz w:val="20"/>
          <w:lang w:eastAsia="en-US"/>
        </w:rPr>
      </w:pPr>
    </w:p>
    <w:p w:rsidR="00371914" w:rsidRPr="00CE31D2" w:rsidRDefault="00371914" w:rsidP="00724A07">
      <w:pPr>
        <w:pStyle w:val="1"/>
        <w:spacing w:line="240" w:lineRule="auto"/>
        <w:rPr>
          <w:rFonts w:ascii="Arial" w:hAnsi="Arial" w:cs="Arial"/>
          <w:color w:val="000000"/>
          <w:sz w:val="20"/>
          <w:szCs w:val="22"/>
        </w:rPr>
      </w:pPr>
      <w:bookmarkStart w:id="200" w:name="sub_4002"/>
      <w:r w:rsidRPr="00CE31D2">
        <w:rPr>
          <w:rFonts w:ascii="Arial" w:hAnsi="Arial" w:cs="Arial"/>
          <w:color w:val="000000"/>
          <w:sz w:val="20"/>
          <w:szCs w:val="22"/>
        </w:rPr>
        <w:t>Раздел II. Перечень и сведения о целевых показателях (индикаторах) подпрограммы с расшифровкой плановых значений по годам ее реализации</w:t>
      </w:r>
    </w:p>
    <w:bookmarkEnd w:id="200"/>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Целевыми показателями (индикаторами) подпрограммы являются:</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ввод в действие распределительных газовых сетей;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ввод в действие локальных водопроводов;</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количество реализованных проектов комплексного развития сельских территорий или сельских агломераций;</w:t>
      </w:r>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общественно значимых проектов по благоустройству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проектов развития общественной инфраструктуры, основанных на местных инициативах;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 результате реализации мероприятий подпрограммы ожидается достижение к 2023 году следующих целевых показателей (индикаторов):</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ввод в действие локальных водопроводов:</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 2020 году – 0 км;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 2021 году – 0 км.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 результате реализации мероприятий подпрограммы ожидается достижение к 2025 году следующих целевых показателей (индикаторов):</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проектов комплексного развития сельских территорий или сельских агломераций: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- 0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- 1 единица;</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единиц;</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3,0 км;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3,2 км;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км;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общественно значимых проектов по благоустройству сельских территорий:</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- 0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0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- 0 единиц;</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проектов развития общественной инфраструктуры, основанных на местных инициативах:</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- 39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- 39 единиц;</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- 39 единиц;</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2023 году – 3 единицы;</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в 2024 году – 0 единиц;</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в 2025 году -0 единиц.</w:t>
      </w:r>
    </w:p>
    <w:p w:rsidR="00371914" w:rsidRPr="00CE31D2" w:rsidRDefault="00371914" w:rsidP="00724A07">
      <w:pPr>
        <w:spacing w:after="0" w:line="240" w:lineRule="auto"/>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201" w:name="sub_4003"/>
      <w:r w:rsidRPr="00CE31D2">
        <w:rPr>
          <w:rFonts w:ascii="Arial" w:hAnsi="Arial" w:cs="Arial"/>
          <w:color w:val="000000"/>
          <w:sz w:val="20"/>
          <w:szCs w:val="22"/>
        </w:rPr>
        <w:t>Раздел III. Характеристика основных мероприятий, мероприятий подпрограммы с указанием сроков их реализации</w:t>
      </w:r>
      <w:bookmarkEnd w:id="201"/>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Основные мероприятия подпрограммы направлены на реализацию поставленных целей и задач подпрограммы и Муниципальной программы в целом.</w:t>
      </w:r>
    </w:p>
    <w:p w:rsidR="00371914" w:rsidRPr="00CE31D2" w:rsidRDefault="00371914" w:rsidP="00724A07">
      <w:pPr>
        <w:spacing w:after="0" w:line="240" w:lineRule="auto"/>
        <w:rPr>
          <w:rFonts w:ascii="Arial" w:hAnsi="Arial" w:cs="Arial"/>
          <w:color w:val="000000"/>
          <w:sz w:val="20"/>
        </w:rPr>
      </w:pPr>
      <w:r w:rsidRPr="00CE31D2">
        <w:rPr>
          <w:rFonts w:ascii="Arial" w:hAnsi="Arial" w:cs="Arial"/>
          <w:color w:val="000000"/>
          <w:sz w:val="20"/>
        </w:rPr>
        <w:t>Подпрограмма включает три основных мероприятия:</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Основное мероприятие 1.</w:t>
      </w:r>
      <w:r w:rsidRPr="00CE31D2">
        <w:rPr>
          <w:rFonts w:ascii="Arial" w:hAnsi="Arial" w:cs="Arial"/>
          <w:color w:val="000000"/>
          <w:sz w:val="20"/>
        </w:rPr>
        <w:t xml:space="preserve">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1.1.</w:t>
      </w:r>
      <w:r w:rsidRPr="00CE31D2">
        <w:rPr>
          <w:rFonts w:ascii="Arial" w:hAnsi="Arial" w:cs="Arial"/>
          <w:color w:val="000000"/>
          <w:sz w:val="20"/>
        </w:rPr>
        <w:t xml:space="preserve"> Развитие газификации в сельской местности в рамках обеспечения комплексного развития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направлено на повышение уровня снабжения населения сетевым газом.</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Оживленные темпы жилищного строительства на сельских территориях повышают актуальность вопроса газификации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1.2.</w:t>
      </w:r>
      <w:r w:rsidRPr="00CE31D2">
        <w:rPr>
          <w:rFonts w:ascii="Arial" w:hAnsi="Arial" w:cs="Arial"/>
          <w:color w:val="000000"/>
          <w:sz w:val="20"/>
        </w:rPr>
        <w:t xml:space="preserve"> Развитие водоснабжения в сельской местности в рамках обеспечения комплексного развития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Реализация данного мероприятия позволит обеспечить сельское население питьевой водой надлежащего качества.</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1.3.</w:t>
      </w:r>
      <w:r w:rsidRPr="00CE31D2">
        <w:rPr>
          <w:rFonts w:ascii="Arial" w:hAnsi="Arial" w:cs="Arial"/>
          <w:color w:val="000000"/>
          <w:sz w:val="20"/>
        </w:rPr>
        <w:t xml:space="preserve"> Реализация проектов комплексного обустройства площадок под компактную жилищную застройку.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В рамках мероприятия предусматривается государственная и муниципальная поддержка проектов,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1.4.</w:t>
      </w:r>
      <w:r w:rsidRPr="00CE31D2">
        <w:rPr>
          <w:rFonts w:ascii="Arial" w:hAnsi="Arial" w:cs="Arial"/>
          <w:color w:val="000000"/>
          <w:sz w:val="20"/>
        </w:rPr>
        <w:t xml:space="preserve"> 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разработку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1.5.</w:t>
      </w:r>
      <w:r w:rsidRPr="00CE31D2">
        <w:rPr>
          <w:rFonts w:ascii="Arial" w:hAnsi="Arial" w:cs="Arial"/>
          <w:color w:val="000000"/>
          <w:sz w:val="20"/>
        </w:rPr>
        <w:t xml:space="preserve"> Реализация проектов комплексного развития сельских территорий или сельских агломераций.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реализацию проектов комплексного развития сельских территорий и сельских агломераций.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1.6.</w:t>
      </w:r>
      <w:r w:rsidRPr="00CE31D2">
        <w:rPr>
          <w:rFonts w:ascii="Arial" w:hAnsi="Arial" w:cs="Arial"/>
          <w:color w:val="000000"/>
          <w:sz w:val="20"/>
        </w:rPr>
        <w:t xml:space="preserve">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1.7.</w:t>
      </w:r>
      <w:r w:rsidRPr="00CE31D2">
        <w:rPr>
          <w:rFonts w:ascii="Arial" w:hAnsi="Arial" w:cs="Arial"/>
          <w:color w:val="000000"/>
          <w:sz w:val="20"/>
        </w:rPr>
        <w:t xml:space="preserve">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1.8.</w:t>
      </w:r>
      <w:r w:rsidRPr="00CE31D2">
        <w:rPr>
          <w:rFonts w:ascii="Arial" w:hAnsi="Arial" w:cs="Arial"/>
          <w:color w:val="000000"/>
          <w:sz w:val="20"/>
        </w:rPr>
        <w:t xml:space="preserve">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в рамках развития транспортной инфраструктуры на сельских территориях.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1.9.</w:t>
      </w:r>
      <w:r w:rsidRPr="00CE31D2">
        <w:rPr>
          <w:rFonts w:ascii="Arial" w:hAnsi="Arial" w:cs="Arial"/>
          <w:color w:val="000000"/>
          <w:sz w:val="20"/>
        </w:rPr>
        <w:t xml:space="preserve"> Реализация проектов развития общественной инфраструктуры, основанных на местных инициативах.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реализацию проектов развития общественной инфраструктуры, основанных на местных инициативах.</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1.10.</w:t>
      </w:r>
      <w:r w:rsidRPr="00CE31D2">
        <w:rPr>
          <w:rFonts w:ascii="Arial" w:hAnsi="Arial" w:cs="Arial"/>
          <w:color w:val="000000"/>
          <w:sz w:val="20"/>
        </w:rPr>
        <w:t xml:space="preserve">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Основное мероприятие 2.</w:t>
      </w:r>
      <w:r w:rsidRPr="00CE31D2">
        <w:rPr>
          <w:rFonts w:ascii="Arial" w:hAnsi="Arial" w:cs="Arial"/>
          <w:color w:val="000000"/>
          <w:sz w:val="20"/>
        </w:rPr>
        <w:t xml:space="preserve"> Реализация мероприятий по благоустройству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2.1.</w:t>
      </w:r>
      <w:r w:rsidRPr="00CE31D2">
        <w:rPr>
          <w:rFonts w:ascii="Arial" w:hAnsi="Arial" w:cs="Arial"/>
          <w:color w:val="000000"/>
          <w:sz w:val="20"/>
        </w:rPr>
        <w:t xml:space="preserve"> Благоустройство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реализацию общественно значимых проектов благоустройства сельских территорий.</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Основное мероприятие 3.</w:t>
      </w:r>
      <w:r w:rsidRPr="00CE31D2">
        <w:rPr>
          <w:rFonts w:ascii="Arial" w:hAnsi="Arial" w:cs="Arial"/>
          <w:color w:val="000000"/>
          <w:sz w:val="20"/>
        </w:rPr>
        <w:t xml:space="preserve"> Реализация проектов, направленных на благо</w:t>
      </w:r>
      <w:r w:rsidRPr="00CE31D2">
        <w:rPr>
          <w:rFonts w:ascii="Arial" w:hAnsi="Arial" w:cs="Arial"/>
          <w:color w:val="000000"/>
          <w:sz w:val="20"/>
        </w:rPr>
        <w:softHyphen/>
        <w:t>устройство и развитие территорий населенных пунктов Чувашской Республики.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t>Мероприятие 3.1.</w:t>
      </w:r>
      <w:r w:rsidRPr="00CE31D2">
        <w:rPr>
          <w:rFonts w:ascii="Arial" w:hAnsi="Arial" w:cs="Arial"/>
          <w:color w:val="000000"/>
          <w:sz w:val="20"/>
        </w:rPr>
        <w:t xml:space="preserve"> Реализация проектов, направленных на благоустройство и развитие территорий населенных пунктов Чувашской Республики.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Данное мероприятие предусматривает реализацию мероприятий по благоустройству и развитию территорий населенных пунктов Чувашской Республики.</w:t>
      </w:r>
    </w:p>
    <w:p w:rsidR="00371914" w:rsidRPr="00CE31D2" w:rsidRDefault="00371914" w:rsidP="00724A07">
      <w:pPr>
        <w:spacing w:after="0" w:line="240" w:lineRule="auto"/>
        <w:jc w:val="both"/>
        <w:rPr>
          <w:rFonts w:ascii="Arial" w:hAnsi="Arial" w:cs="Arial"/>
          <w:color w:val="000000"/>
          <w:sz w:val="20"/>
        </w:rPr>
      </w:pPr>
      <w:r w:rsidRPr="00CE31D2">
        <w:rPr>
          <w:rFonts w:ascii="Arial" w:hAnsi="Arial" w:cs="Arial"/>
          <w:b/>
          <w:color w:val="000000"/>
          <w:sz w:val="20"/>
        </w:rPr>
        <w:lastRenderedPageBreak/>
        <w:t>Мероприятие 3.2.</w:t>
      </w:r>
      <w:r w:rsidRPr="00CE31D2">
        <w:rPr>
          <w:rFonts w:ascii="Arial" w:hAnsi="Arial" w:cs="Arial"/>
          <w:color w:val="000000"/>
          <w:sz w:val="20"/>
        </w:rPr>
        <w:t xml:space="preserve"> 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p w:rsidR="00371914"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Реализация подпрограммы осуществляется в 2023 - 2025 годах.</w:t>
      </w:r>
    </w:p>
    <w:p w:rsidR="00371914" w:rsidRPr="00CE31D2" w:rsidRDefault="00371914" w:rsidP="00724A07">
      <w:pPr>
        <w:spacing w:after="0" w:line="240" w:lineRule="auto"/>
        <w:jc w:val="both"/>
        <w:rPr>
          <w:rFonts w:ascii="Arial" w:hAnsi="Arial" w:cs="Arial"/>
          <w:color w:val="000000"/>
          <w:sz w:val="20"/>
        </w:rPr>
      </w:pPr>
    </w:p>
    <w:p w:rsidR="00371914" w:rsidRPr="00CE31D2" w:rsidRDefault="00371914" w:rsidP="00724A07">
      <w:pPr>
        <w:pStyle w:val="1"/>
        <w:spacing w:line="240" w:lineRule="auto"/>
        <w:rPr>
          <w:rFonts w:ascii="Arial" w:hAnsi="Arial" w:cs="Arial"/>
          <w:color w:val="000000"/>
          <w:sz w:val="20"/>
          <w:szCs w:val="22"/>
        </w:rPr>
      </w:pPr>
      <w:bookmarkStart w:id="202" w:name="sub_4004"/>
      <w:r w:rsidRPr="00CE31D2">
        <w:rPr>
          <w:rFonts w:ascii="Arial" w:hAnsi="Arial" w:cs="Arial"/>
          <w:color w:val="000000"/>
          <w:sz w:val="20"/>
          <w:szCs w:val="22"/>
        </w:rPr>
        <w:t>Раздел IV.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bookmarkEnd w:id="202"/>
    </w:p>
    <w:p w:rsidR="00371914" w:rsidRPr="00CE31D2" w:rsidRDefault="00371914" w:rsidP="00724A07">
      <w:pPr>
        <w:spacing w:after="0" w:line="240" w:lineRule="auto"/>
        <w:ind w:firstLine="567"/>
        <w:jc w:val="both"/>
        <w:rPr>
          <w:rFonts w:ascii="Arial" w:hAnsi="Arial" w:cs="Arial"/>
          <w:color w:val="000000"/>
          <w:sz w:val="20"/>
        </w:rPr>
      </w:pPr>
      <w:r w:rsidRPr="00CE31D2">
        <w:rPr>
          <w:rFonts w:ascii="Arial" w:hAnsi="Arial" w:cs="Arial"/>
          <w:color w:val="000000"/>
          <w:sz w:val="20"/>
        </w:rPr>
        <w:t>Расходы подпрограммы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371914" w:rsidRPr="00CE31D2" w:rsidRDefault="00371914" w:rsidP="00724A07">
      <w:pPr>
        <w:pStyle w:val="affb"/>
        <w:ind w:firstLine="567"/>
        <w:jc w:val="both"/>
        <w:rPr>
          <w:rFonts w:ascii="Arial" w:hAnsi="Arial" w:cs="Arial"/>
          <w:color w:val="000000"/>
          <w:sz w:val="20"/>
          <w:szCs w:val="22"/>
        </w:rPr>
      </w:pPr>
      <w:r w:rsidRPr="00CE31D2">
        <w:rPr>
          <w:rFonts w:ascii="Arial" w:hAnsi="Arial" w:cs="Arial"/>
          <w:color w:val="000000"/>
          <w:sz w:val="20"/>
          <w:szCs w:val="22"/>
        </w:rPr>
        <w:t>Прогнозируемые объемы бюджетных ассигнований на реализацию мероприятий подпрограммы в 2023 - 2025 годах составляют 172067,4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144067,4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14000,00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14000,00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федеральный бюджет – 136554,2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136554,2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из них средства:</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республиканского бюджета Чувашской Республики – 20578,5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3778,5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8400,00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8400,00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местных бюджетов – 7420,3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1820,3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2800,00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2800,00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внебюджетных источников – 78959,9 тыс. рублей; в том числе:</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2023 году – 73359,9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2024 году – 2800,00 тыс. рублей;</w:t>
      </w:r>
    </w:p>
    <w:p w:rsidR="00371914" w:rsidRPr="00CE31D2" w:rsidRDefault="00371914" w:rsidP="00724A07">
      <w:pPr>
        <w:pStyle w:val="affb"/>
        <w:rPr>
          <w:rFonts w:ascii="Arial" w:hAnsi="Arial" w:cs="Arial"/>
          <w:color w:val="000000"/>
          <w:sz w:val="20"/>
          <w:szCs w:val="22"/>
        </w:rPr>
      </w:pPr>
      <w:r w:rsidRPr="00CE31D2">
        <w:rPr>
          <w:rFonts w:ascii="Arial" w:hAnsi="Arial" w:cs="Arial"/>
          <w:color w:val="000000"/>
          <w:sz w:val="20"/>
          <w:szCs w:val="22"/>
        </w:rPr>
        <w:t>в 2025 году – 2800,00 тыс. рублей</w:t>
      </w:r>
    </w:p>
    <w:p w:rsidR="00371914" w:rsidRPr="00CE31D2" w:rsidRDefault="00371914" w:rsidP="00724A07">
      <w:pPr>
        <w:pStyle w:val="affb"/>
        <w:jc w:val="both"/>
        <w:rPr>
          <w:rFonts w:ascii="Arial" w:hAnsi="Arial" w:cs="Arial"/>
          <w:color w:val="000000"/>
          <w:sz w:val="20"/>
          <w:szCs w:val="22"/>
        </w:rPr>
      </w:pPr>
      <w:r w:rsidRPr="00CE31D2">
        <w:rPr>
          <w:rFonts w:ascii="Arial" w:hAnsi="Arial" w:cs="Arial"/>
          <w:color w:val="000000"/>
          <w:sz w:val="20"/>
          <w:szCs w:val="22"/>
        </w:rPr>
        <w:t>Объемы финансирования подпрограммы подлежат ежегодному уточнению исходя из реальных возможностей бюджетов всей уровней.</w:t>
      </w:r>
    </w:p>
    <w:p w:rsidR="00371914" w:rsidRDefault="00371914" w:rsidP="00724A07">
      <w:pPr>
        <w:spacing w:after="0" w:line="240" w:lineRule="auto"/>
        <w:jc w:val="both"/>
        <w:rPr>
          <w:rFonts w:ascii="Arial" w:hAnsi="Arial" w:cs="Arial"/>
          <w:color w:val="000000"/>
          <w:sz w:val="20"/>
        </w:rPr>
      </w:pPr>
      <w:r w:rsidRPr="00CE31D2">
        <w:rPr>
          <w:rFonts w:ascii="Arial" w:hAnsi="Arial" w:cs="Arial"/>
          <w:color w:val="000000"/>
          <w:sz w:val="20"/>
        </w:rPr>
        <w:t xml:space="preserve">Ресурсное обеспечение реализации подпрограммы за счет всех источников финансирования приведено в </w:t>
      </w:r>
      <w:hyperlink w:anchor="sub_4100" w:history="1">
        <w:r w:rsidRPr="00CE31D2">
          <w:rPr>
            <w:rStyle w:val="af0"/>
            <w:rFonts w:ascii="Arial" w:hAnsi="Arial" w:cs="Arial"/>
            <w:b/>
            <w:color w:val="000000"/>
          </w:rPr>
          <w:t>приложении N 1</w:t>
        </w:r>
      </w:hyperlink>
      <w:r w:rsidRPr="00CE31D2">
        <w:rPr>
          <w:rFonts w:ascii="Arial" w:hAnsi="Arial" w:cs="Arial"/>
          <w:color w:val="000000"/>
          <w:sz w:val="20"/>
        </w:rPr>
        <w:t xml:space="preserve"> к настоящей подпрограмме.</w:t>
      </w:r>
    </w:p>
    <w:p w:rsidR="00371914" w:rsidRPr="00CE31D2" w:rsidRDefault="00371914" w:rsidP="00724A07">
      <w:pPr>
        <w:spacing w:after="0" w:line="240" w:lineRule="auto"/>
        <w:jc w:val="both"/>
        <w:rPr>
          <w:rFonts w:ascii="Arial" w:hAnsi="Arial" w:cs="Arial"/>
          <w:color w:val="000000"/>
          <w:sz w:val="20"/>
        </w:rPr>
      </w:pPr>
    </w:p>
    <w:p w:rsidR="00371914" w:rsidRPr="00CE31D2" w:rsidRDefault="00371914" w:rsidP="00724A07">
      <w:pPr>
        <w:spacing w:after="0" w:line="240" w:lineRule="auto"/>
        <w:jc w:val="right"/>
        <w:rPr>
          <w:rStyle w:val="ad"/>
          <w:rFonts w:ascii="Arial" w:hAnsi="Arial" w:cs="Arial"/>
          <w:color w:val="000000"/>
          <w:sz w:val="20"/>
          <w:szCs w:val="20"/>
        </w:rPr>
      </w:pPr>
      <w:bookmarkStart w:id="203" w:name="sub_4100"/>
      <w:r w:rsidRPr="00CE31D2">
        <w:rPr>
          <w:rStyle w:val="ad"/>
          <w:rFonts w:ascii="Arial" w:hAnsi="Arial" w:cs="Arial"/>
          <w:color w:val="000000"/>
          <w:sz w:val="20"/>
          <w:szCs w:val="20"/>
        </w:rPr>
        <w:t>Приложение N 1</w:t>
      </w:r>
      <w:r w:rsidRPr="00CE31D2">
        <w:rPr>
          <w:rStyle w:val="ad"/>
          <w:rFonts w:ascii="Arial" w:hAnsi="Arial" w:cs="Arial"/>
          <w:color w:val="000000"/>
          <w:sz w:val="20"/>
          <w:szCs w:val="20"/>
        </w:rPr>
        <w:br/>
        <w:t xml:space="preserve">к </w:t>
      </w:r>
      <w:hyperlink w:anchor="sub_4000" w:history="1">
        <w:r w:rsidRPr="00CE31D2">
          <w:rPr>
            <w:rStyle w:val="af0"/>
            <w:rFonts w:ascii="Arial" w:hAnsi="Arial" w:cs="Arial"/>
            <w:color w:val="000000"/>
            <w:szCs w:val="20"/>
          </w:rPr>
          <w:t>подпрограмме</w:t>
        </w:r>
      </w:hyperlink>
      <w:r w:rsidRPr="00CE31D2">
        <w:rPr>
          <w:rStyle w:val="ad"/>
          <w:rFonts w:ascii="Arial" w:hAnsi="Arial" w:cs="Arial"/>
          <w:color w:val="000000"/>
          <w:sz w:val="20"/>
          <w:szCs w:val="20"/>
        </w:rPr>
        <w:t xml:space="preserve"> "Создание и</w:t>
      </w:r>
      <w:r w:rsidRPr="00CE31D2">
        <w:rPr>
          <w:rStyle w:val="ad"/>
          <w:rFonts w:ascii="Arial" w:hAnsi="Arial" w:cs="Arial"/>
          <w:color w:val="000000"/>
          <w:sz w:val="20"/>
          <w:szCs w:val="20"/>
        </w:rPr>
        <w:br/>
        <w:t>развитие инфраструктуры на</w:t>
      </w:r>
      <w:r w:rsidRPr="00CE31D2">
        <w:rPr>
          <w:rStyle w:val="ad"/>
          <w:rFonts w:ascii="Arial" w:hAnsi="Arial" w:cs="Arial"/>
          <w:color w:val="000000"/>
          <w:sz w:val="20"/>
          <w:szCs w:val="20"/>
        </w:rPr>
        <w:br/>
        <w:t>сельских территориях" Муниципальной</w:t>
      </w:r>
      <w:r w:rsidRPr="00CE31D2">
        <w:rPr>
          <w:rStyle w:val="ad"/>
          <w:rFonts w:ascii="Arial" w:hAnsi="Arial" w:cs="Arial"/>
          <w:color w:val="000000"/>
          <w:sz w:val="20"/>
          <w:szCs w:val="20"/>
        </w:rPr>
        <w:br/>
        <w:t>программы "Комплексное развитие сельских</w:t>
      </w:r>
      <w:r w:rsidRPr="00CE31D2">
        <w:rPr>
          <w:rStyle w:val="ad"/>
          <w:rFonts w:ascii="Arial" w:hAnsi="Arial" w:cs="Arial"/>
          <w:color w:val="000000"/>
          <w:sz w:val="20"/>
          <w:szCs w:val="20"/>
        </w:rPr>
        <w:br/>
        <w:t>территорий Мариинско-Посадского района</w:t>
      </w:r>
    </w:p>
    <w:p w:rsidR="00371914" w:rsidRDefault="00371914" w:rsidP="00724A07">
      <w:pPr>
        <w:spacing w:after="0" w:line="240" w:lineRule="auto"/>
        <w:jc w:val="right"/>
        <w:rPr>
          <w:rStyle w:val="ad"/>
          <w:rFonts w:ascii="Arial" w:hAnsi="Arial" w:cs="Arial"/>
          <w:color w:val="000000"/>
          <w:sz w:val="20"/>
          <w:szCs w:val="20"/>
        </w:rPr>
      </w:pPr>
      <w:r w:rsidRPr="00CE31D2">
        <w:rPr>
          <w:rStyle w:val="ad"/>
          <w:rFonts w:ascii="Arial" w:hAnsi="Arial" w:cs="Arial"/>
          <w:color w:val="000000"/>
          <w:sz w:val="20"/>
          <w:szCs w:val="20"/>
        </w:rPr>
        <w:t>Чувашской Республики"</w:t>
      </w:r>
      <w:bookmarkEnd w:id="203"/>
    </w:p>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pStyle w:val="1"/>
        <w:spacing w:line="240" w:lineRule="auto"/>
        <w:rPr>
          <w:rFonts w:ascii="Arial" w:hAnsi="Arial" w:cs="Arial"/>
          <w:color w:val="000000"/>
          <w:sz w:val="20"/>
        </w:rPr>
      </w:pPr>
      <w:r w:rsidRPr="00CE31D2">
        <w:rPr>
          <w:rFonts w:ascii="Arial" w:hAnsi="Arial" w:cs="Arial"/>
          <w:color w:val="000000"/>
          <w:sz w:val="20"/>
        </w:rPr>
        <w:t>Ресурсное обеспечение</w:t>
      </w:r>
      <w:r w:rsidRPr="00CE31D2">
        <w:rPr>
          <w:rFonts w:ascii="Arial" w:hAnsi="Arial" w:cs="Arial"/>
          <w:color w:val="000000"/>
          <w:sz w:val="20"/>
        </w:rPr>
        <w:br/>
        <w:t>реализации подпрограммы "Создание и развитие инфраструктуры на сельских территориях" Муниципальной программы "Комплексное развитие сельских территорий Мариинско-Посадского района Чувашской Республики"</w:t>
      </w:r>
    </w:p>
    <w:p w:rsidR="00371914" w:rsidRPr="00CE31D2" w:rsidRDefault="00371914" w:rsidP="00724A07">
      <w:pPr>
        <w:spacing w:after="0" w:line="240" w:lineRule="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8"/>
        <w:gridCol w:w="261"/>
        <w:gridCol w:w="263"/>
        <w:gridCol w:w="1372"/>
        <w:gridCol w:w="712"/>
        <w:gridCol w:w="724"/>
        <w:gridCol w:w="712"/>
        <w:gridCol w:w="646"/>
        <w:gridCol w:w="669"/>
        <w:gridCol w:w="656"/>
        <w:gridCol w:w="508"/>
        <w:gridCol w:w="505"/>
        <w:gridCol w:w="393"/>
        <w:gridCol w:w="393"/>
        <w:gridCol w:w="387"/>
        <w:gridCol w:w="544"/>
        <w:gridCol w:w="533"/>
        <w:gridCol w:w="1403"/>
        <w:gridCol w:w="838"/>
        <w:gridCol w:w="755"/>
        <w:gridCol w:w="755"/>
      </w:tblGrid>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Статус</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Наименование подпрограммы Муниципальной программы (основного мероприятия, мероприятия)</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Задача подпрограммы Муниципальной программы </w:t>
            </w: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Ответственный исполнитель, соисполнитель</w:t>
            </w:r>
          </w:p>
        </w:tc>
        <w:tc>
          <w:tcPr>
            <w:tcW w:w="1599" w:type="pct"/>
            <w:gridSpan w:val="9"/>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Код </w:t>
            </w:r>
            <w:hyperlink r:id="rId180" w:history="1">
              <w:r w:rsidRPr="00CE31D2">
                <w:rPr>
                  <w:rStyle w:val="af0"/>
                  <w:rFonts w:cs="Arial"/>
                  <w:b/>
                  <w:bCs/>
                  <w:color w:val="000000"/>
                  <w:szCs w:val="20"/>
                </w:rPr>
                <w:t>бюджетной классификации</w:t>
              </w:r>
            </w:hyperlink>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Источники финансирования</w:t>
            </w:r>
          </w:p>
        </w:tc>
        <w:tc>
          <w:tcPr>
            <w:tcW w:w="817" w:type="pct"/>
            <w:gridSpan w:val="3"/>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Расходы по годам, тыс. рублей</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главный распорядитель бюджетных средств</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ED57CB" w:rsidP="00724A07">
            <w:pPr>
              <w:pStyle w:val="af1"/>
              <w:jc w:val="center"/>
              <w:rPr>
                <w:rFonts w:cs="Arial"/>
                <w:color w:val="000000"/>
                <w:sz w:val="20"/>
                <w:szCs w:val="20"/>
              </w:rPr>
            </w:pPr>
            <w:hyperlink r:id="rId181" w:history="1">
              <w:r w:rsidR="00371914" w:rsidRPr="00CE31D2">
                <w:rPr>
                  <w:rStyle w:val="af0"/>
                  <w:rFonts w:cs="Arial"/>
                  <w:b/>
                  <w:bCs/>
                  <w:color w:val="000000"/>
                  <w:szCs w:val="20"/>
                </w:rPr>
                <w:t>раздел</w:t>
              </w:r>
            </w:hyperlink>
            <w:r w:rsidR="00371914" w:rsidRPr="00CE31D2">
              <w:rPr>
                <w:rFonts w:cs="Arial"/>
                <w:color w:val="000000"/>
                <w:sz w:val="20"/>
                <w:szCs w:val="20"/>
              </w:rPr>
              <w:t>, подраздел</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ED57CB" w:rsidP="00724A07">
            <w:pPr>
              <w:pStyle w:val="af1"/>
              <w:jc w:val="center"/>
              <w:rPr>
                <w:rFonts w:cs="Arial"/>
                <w:color w:val="000000"/>
                <w:sz w:val="20"/>
                <w:szCs w:val="20"/>
              </w:rPr>
            </w:pPr>
            <w:hyperlink r:id="rId182" w:history="1">
              <w:r w:rsidR="00371914" w:rsidRPr="00CE31D2">
                <w:rPr>
                  <w:rStyle w:val="af0"/>
                  <w:rFonts w:cs="Arial"/>
                  <w:b/>
                  <w:bCs/>
                  <w:color w:val="000000"/>
                  <w:szCs w:val="20"/>
                </w:rPr>
                <w:t>целевая статья расходов</w:t>
              </w:r>
            </w:hyperlink>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 xml:space="preserve">группа (подгруппа) </w:t>
            </w:r>
            <w:hyperlink r:id="rId183" w:history="1">
              <w:r w:rsidRPr="00CE31D2">
                <w:rPr>
                  <w:rStyle w:val="af0"/>
                  <w:rFonts w:cs="Arial"/>
                  <w:b/>
                  <w:bCs/>
                  <w:color w:val="000000"/>
                  <w:szCs w:val="20"/>
                </w:rPr>
                <w:t>вида расходов</w:t>
              </w:r>
            </w:hyperlink>
          </w:p>
        </w:tc>
        <w:tc>
          <w:tcPr>
            <w:tcW w:w="488"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2023</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2024</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2025</w:t>
            </w:r>
          </w:p>
        </w:tc>
      </w:tr>
      <w:tr w:rsidR="00724A07" w:rsidRPr="00CE31D2" w:rsidTr="00724A07">
        <w:trPr>
          <w:cantSplit/>
        </w:trPr>
        <w:tc>
          <w:tcPr>
            <w:tcW w:w="434" w:type="pct"/>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3</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4</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5</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6</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7</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14</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15</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Подпрограмма</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Создание и развитие инфраструктуры на сельских территориях</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167351,5</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136554,2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9779,3</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2882,8</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18135,2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Основное мероприятие 1</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развитие инженерной и социальной инфраструктуры на сельских территориях, развитие транспортной инфраструктуры на сельских территориях</w:t>
            </w: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167351,5</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136554,2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9779,3</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2882,8</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18135,2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1.1</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Развитие газификации в сельской местности в рамках обеспечения </w:t>
            </w:r>
            <w:r w:rsidRPr="00CE31D2">
              <w:rPr>
                <w:rFonts w:ascii="Arial" w:hAnsi="Arial" w:cs="Arial"/>
                <w:color w:val="000000"/>
                <w:sz w:val="20"/>
                <w:szCs w:val="20"/>
              </w:rPr>
              <w:lastRenderedPageBreak/>
              <w:t>комплексного развития сельских территорий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республиканский бюджет Чувашской </w:t>
            </w:r>
            <w:r w:rsidRPr="00CE31D2">
              <w:rPr>
                <w:rFonts w:ascii="Arial" w:hAnsi="Arial" w:cs="Arial"/>
                <w:color w:val="000000"/>
                <w:sz w:val="20"/>
                <w:szCs w:val="20"/>
              </w:rPr>
              <w:lastRenderedPageBreak/>
              <w:t>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lastRenderedPageBreak/>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1.2</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Развитие водоснабжения в сельской местности в рамках обеспечения комплексного развития сельских территорий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1.3</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Реализация проектов комплексного обустройства площадок под компактную жилищную застройку</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1.4</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1.5</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Реализация проектов комплексного развития сельских территорий или сельских агломераций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153351,5</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136554,2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1379,3</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82,8</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15335,2</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1.6</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w:t>
            </w:r>
            <w:r w:rsidRPr="00CE31D2">
              <w:rPr>
                <w:rFonts w:ascii="Arial" w:hAnsi="Arial" w:cs="Arial"/>
                <w:color w:val="000000"/>
                <w:sz w:val="20"/>
                <w:szCs w:val="20"/>
              </w:rPr>
              <w:lastRenderedPageBreak/>
              <w:t>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1.7</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val="restart"/>
            <w:tcBorders>
              <w:top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Меропри</w:t>
            </w:r>
            <w:r w:rsidRPr="00CE31D2">
              <w:rPr>
                <w:rFonts w:ascii="Arial" w:hAnsi="Arial" w:cs="Arial"/>
                <w:color w:val="000000"/>
                <w:sz w:val="20"/>
                <w:szCs w:val="20"/>
              </w:rPr>
              <w:softHyphen/>
              <w:t>ятие 1.8</w:t>
            </w:r>
          </w:p>
        </w:tc>
        <w:tc>
          <w:tcPr>
            <w:tcW w:w="688" w:type="pct"/>
            <w:gridSpan w:val="3"/>
            <w:vMerge w:val="restart"/>
            <w:tcBorders>
              <w:top w:val="single" w:sz="4" w:space="0" w:color="auto"/>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в рамках развития транспортной инфраструктуры на сельских территориях</w:t>
            </w:r>
          </w:p>
        </w:tc>
        <w:tc>
          <w:tcPr>
            <w:tcW w:w="500" w:type="pct"/>
            <w:gridSpan w:val="2"/>
            <w:vMerge w:val="restart"/>
            <w:tcBorders>
              <w:top w:val="single" w:sz="4" w:space="0" w:color="auto"/>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 </w:t>
            </w:r>
          </w:p>
        </w:tc>
        <w:tc>
          <w:tcPr>
            <w:tcW w:w="473" w:type="pct"/>
            <w:gridSpan w:val="2"/>
            <w:vMerge w:val="restart"/>
            <w:tcBorders>
              <w:top w:val="single" w:sz="4" w:space="0" w:color="auto"/>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ответственный исполнитель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688" w:type="pct"/>
            <w:gridSpan w:val="3"/>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73"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688" w:type="pct"/>
            <w:gridSpan w:val="3"/>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73"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688" w:type="pct"/>
            <w:gridSpan w:val="3"/>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73" w:type="pct"/>
            <w:gridSpan w:val="2"/>
            <w:vMerge/>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bottom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688" w:type="pct"/>
            <w:gridSpan w:val="3"/>
            <w:vMerge/>
            <w:tcBorders>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tcBorders>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73" w:type="pct"/>
            <w:gridSpan w:val="2"/>
            <w:vMerge/>
            <w:tcBorders>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1.9</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Реализация проектов развития общественной инфраструктуры, основанных на местных инициативах</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903</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1403</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А620000000</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523</w:t>
            </w: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14000,0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8400,0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jc w:val="center"/>
              <w:rPr>
                <w:rFonts w:ascii="Arial" w:hAnsi="Arial" w:cs="Arial"/>
                <w:color w:val="000000"/>
                <w:sz w:val="20"/>
                <w:szCs w:val="20"/>
              </w:rPr>
            </w:pPr>
            <w:r w:rsidRPr="00CE31D2">
              <w:rPr>
                <w:rFonts w:ascii="Arial" w:hAnsi="Arial" w:cs="Arial"/>
                <w:color w:val="000000"/>
                <w:sz w:val="20"/>
                <w:szCs w:val="20"/>
              </w:rPr>
              <w:t>2800,0</w:t>
            </w:r>
          </w:p>
          <w:p w:rsidR="00371914" w:rsidRPr="00CE31D2" w:rsidRDefault="00371914" w:rsidP="00724A07">
            <w:pPr>
              <w:pStyle w:val="af1"/>
              <w:jc w:val="center"/>
              <w:rPr>
                <w:rFonts w:cs="Arial"/>
                <w:color w:val="000000"/>
                <w:sz w:val="20"/>
                <w:szCs w:val="20"/>
              </w:rPr>
            </w:pPr>
          </w:p>
        </w:tc>
      </w:tr>
      <w:tr w:rsidR="00724A07" w:rsidRPr="00CE31D2" w:rsidTr="00724A07">
        <w:tc>
          <w:tcPr>
            <w:tcW w:w="434" w:type="pct"/>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Мероприятие 1.10</w:t>
            </w:r>
          </w:p>
        </w:tc>
        <w:tc>
          <w:tcPr>
            <w:tcW w:w="688" w:type="pct"/>
            <w:gridSpan w:val="3"/>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spacing w:after="0" w:line="240" w:lineRule="auto"/>
              <w:ind w:right="-113"/>
              <w:jc w:val="center"/>
              <w:rPr>
                <w:rFonts w:ascii="Arial" w:hAnsi="Arial" w:cs="Arial"/>
                <w:color w:val="000000"/>
                <w:sz w:val="20"/>
                <w:szCs w:val="20"/>
              </w:rPr>
            </w:pPr>
            <w:r w:rsidRPr="00CE31D2">
              <w:rPr>
                <w:rFonts w:ascii="Arial" w:hAnsi="Arial" w:cs="Arial"/>
                <w:color w:val="000000"/>
                <w:sz w:val="20"/>
                <w:szCs w:val="20"/>
              </w:rPr>
              <w:t>0</w:t>
            </w:r>
          </w:p>
        </w:tc>
      </w:tr>
      <w:tr w:rsidR="00724A07" w:rsidRPr="00CE31D2" w:rsidTr="00724A07">
        <w:tc>
          <w:tcPr>
            <w:tcW w:w="434" w:type="pct"/>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688" w:type="pct"/>
            <w:gridSpan w:val="3"/>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645" w:type="pct"/>
            <w:gridSpan w:val="3"/>
            <w:vMerge w:val="restart"/>
            <w:tcBorders>
              <w:top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Основное мероприятие 2</w:t>
            </w:r>
          </w:p>
        </w:tc>
        <w:tc>
          <w:tcPr>
            <w:tcW w:w="478" w:type="pct"/>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Реализация мероприятий по благоустрой</w:t>
            </w:r>
            <w:r w:rsidRPr="00CE31D2">
              <w:rPr>
                <w:rFonts w:ascii="Arial" w:hAnsi="Arial" w:cs="Arial"/>
                <w:color w:val="000000"/>
                <w:sz w:val="20"/>
                <w:szCs w:val="20"/>
              </w:rPr>
              <w:lastRenderedPageBreak/>
              <w:t>ству сельских территорий</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lastRenderedPageBreak/>
              <w:t>благоустройство сельских территорий</w:t>
            </w: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645" w:type="pct"/>
            <w:gridSpan w:val="3"/>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645" w:type="pct"/>
            <w:gridSpan w:val="3"/>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республикан</w:t>
            </w:r>
            <w:r w:rsidRPr="00CE31D2">
              <w:rPr>
                <w:rFonts w:ascii="Arial" w:hAnsi="Arial" w:cs="Arial"/>
                <w:color w:val="000000"/>
                <w:sz w:val="20"/>
                <w:szCs w:val="20"/>
              </w:rPr>
              <w:lastRenderedPageBreak/>
              <w:t>ский бюджет Чувашской Республики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lastRenderedPageBreak/>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645" w:type="pct"/>
            <w:gridSpan w:val="3"/>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c>
          <w:tcPr>
            <w:tcW w:w="645" w:type="pct"/>
            <w:gridSpan w:val="3"/>
            <w:vMerge/>
            <w:tcBorders>
              <w:top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09" w:type="pct"/>
            <w:gridSpan w:val="3"/>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375" w:type="pct"/>
            <w:gridSpan w:val="2"/>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fb"/>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c>
          <w:tcPr>
            <w:tcW w:w="263" w:type="pct"/>
            <w:tcBorders>
              <w:top w:val="single" w:sz="4" w:space="0" w:color="auto"/>
              <w:left w:val="single" w:sz="4" w:space="0" w:color="auto"/>
              <w:bottom w:val="single" w:sz="4" w:space="0" w:color="auto"/>
            </w:tcBorders>
            <w:vAlign w:val="center"/>
          </w:tcPr>
          <w:p w:rsidR="00371914" w:rsidRPr="00CE31D2" w:rsidRDefault="00371914" w:rsidP="00724A07">
            <w:pPr>
              <w:pStyle w:val="af1"/>
              <w:jc w:val="center"/>
              <w:rPr>
                <w:rFonts w:cs="Arial"/>
                <w:color w:val="000000"/>
                <w:sz w:val="20"/>
                <w:szCs w:val="20"/>
              </w:rPr>
            </w:pPr>
            <w:r w:rsidRPr="00CE31D2">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rPr>
          <w:cantSplit/>
        </w:trPr>
        <w:tc>
          <w:tcPr>
            <w:tcW w:w="645" w:type="pct"/>
            <w:gridSpan w:val="3"/>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Целевой показатель (индикатор) подпрограммы, увязанный с основным меропри</w:t>
            </w:r>
            <w:r w:rsidRPr="00CE31D2">
              <w:rPr>
                <w:rFonts w:ascii="Arial" w:hAnsi="Arial" w:cs="Arial"/>
                <w:color w:val="000000"/>
                <w:sz w:val="20"/>
                <w:szCs w:val="20"/>
              </w:rPr>
              <w:softHyphen/>
              <w:t>ятием 2</w:t>
            </w:r>
          </w:p>
        </w:tc>
        <w:tc>
          <w:tcPr>
            <w:tcW w:w="3050" w:type="pct"/>
            <w:gridSpan w:val="14"/>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Количество реализованных общественно значимых проектов по благоустройству сельских территорий, ед.</w:t>
            </w: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 xml:space="preserve"> </w:t>
            </w:r>
          </w:p>
        </w:tc>
        <w:tc>
          <w:tcPr>
            <w:tcW w:w="292" w:type="pct"/>
            <w:noWrap/>
            <w:vAlign w:val="center"/>
          </w:tcPr>
          <w:p w:rsidR="00371914" w:rsidRDefault="00371914" w:rsidP="00724A07">
            <w:pPr>
              <w:jc w:val="center"/>
            </w:pPr>
            <w:r w:rsidRPr="00B75BD4">
              <w:rPr>
                <w:rFonts w:cs="Arial"/>
                <w:color w:val="000000"/>
                <w:sz w:val="20"/>
                <w:szCs w:val="20"/>
              </w:rPr>
              <w:t>0</w:t>
            </w:r>
          </w:p>
        </w:tc>
        <w:tc>
          <w:tcPr>
            <w:tcW w:w="263" w:type="pct"/>
            <w:vAlign w:val="center"/>
          </w:tcPr>
          <w:p w:rsidR="00371914" w:rsidRDefault="00371914" w:rsidP="00724A07">
            <w:pPr>
              <w:jc w:val="center"/>
            </w:pPr>
            <w:r w:rsidRPr="00B75BD4">
              <w:rPr>
                <w:rFonts w:cs="Arial"/>
                <w:color w:val="000000"/>
                <w:sz w:val="20"/>
                <w:szCs w:val="20"/>
              </w:rPr>
              <w:t>0</w:t>
            </w:r>
          </w:p>
        </w:tc>
        <w:tc>
          <w:tcPr>
            <w:tcW w:w="263" w:type="pct"/>
            <w:tcBorders>
              <w:right w:val="single" w:sz="4" w:space="0" w:color="auto"/>
            </w:tcBorders>
            <w:vAlign w:val="center"/>
          </w:tcPr>
          <w:p w:rsidR="00371914" w:rsidRDefault="00371914" w:rsidP="00724A07">
            <w:pPr>
              <w:jc w:val="center"/>
            </w:pPr>
            <w:r w:rsidRPr="00B75BD4">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645" w:type="pct"/>
            <w:gridSpan w:val="3"/>
            <w:vMerge w:val="restart"/>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Меропри</w:t>
            </w:r>
            <w:r w:rsidRPr="00CE31D2">
              <w:rPr>
                <w:rFonts w:ascii="Arial" w:hAnsi="Arial" w:cs="Arial"/>
                <w:color w:val="000000"/>
                <w:sz w:val="20"/>
                <w:szCs w:val="20"/>
              </w:rPr>
              <w:softHyphen/>
              <w:t>ятие 2.1</w:t>
            </w:r>
          </w:p>
        </w:tc>
        <w:tc>
          <w:tcPr>
            <w:tcW w:w="726"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Благоустройство сельских тер</w:t>
            </w:r>
            <w:r w:rsidRPr="00CE31D2">
              <w:rPr>
                <w:rFonts w:ascii="Arial" w:hAnsi="Arial" w:cs="Arial"/>
                <w:color w:val="000000"/>
                <w:sz w:val="20"/>
                <w:szCs w:val="20"/>
              </w:rPr>
              <w:softHyphen/>
              <w:t>риторий</w:t>
            </w:r>
          </w:p>
        </w:tc>
        <w:tc>
          <w:tcPr>
            <w:tcW w:w="500"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 </w:t>
            </w:r>
          </w:p>
        </w:tc>
        <w:tc>
          <w:tcPr>
            <w:tcW w:w="458"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06" w:type="pct"/>
            <w:gridSpan w:val="2"/>
            <w:vAlign w:val="center"/>
          </w:tcPr>
          <w:p w:rsidR="00371914" w:rsidRDefault="00371914" w:rsidP="00724A07">
            <w:pPr>
              <w:jc w:val="center"/>
            </w:pPr>
            <w:r w:rsidRPr="00642AE4">
              <w:t>0</w:t>
            </w:r>
          </w:p>
        </w:tc>
        <w:tc>
          <w:tcPr>
            <w:tcW w:w="313" w:type="pct"/>
            <w:gridSpan w:val="2"/>
            <w:vAlign w:val="center"/>
          </w:tcPr>
          <w:p w:rsidR="00371914" w:rsidRDefault="00371914" w:rsidP="00724A07">
            <w:pPr>
              <w:jc w:val="center"/>
            </w:pPr>
            <w:r w:rsidRPr="00642AE4">
              <w:t>0</w:t>
            </w: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511" w:type="pct"/>
            <w:gridSpan w:val="3"/>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noWrap/>
            <w:vAlign w:val="center"/>
          </w:tcPr>
          <w:p w:rsidR="00371914" w:rsidRDefault="00371914" w:rsidP="00724A07">
            <w:pPr>
              <w:jc w:val="center"/>
            </w:pPr>
            <w:r w:rsidRPr="004B0B8E">
              <w:rPr>
                <w:rFonts w:cs="Arial"/>
                <w:color w:val="000000"/>
                <w:sz w:val="20"/>
                <w:szCs w:val="20"/>
              </w:rPr>
              <w:t>0</w:t>
            </w:r>
          </w:p>
        </w:tc>
        <w:tc>
          <w:tcPr>
            <w:tcW w:w="263" w:type="pct"/>
            <w:vAlign w:val="center"/>
          </w:tcPr>
          <w:p w:rsidR="00371914" w:rsidRDefault="00371914" w:rsidP="00724A07">
            <w:pPr>
              <w:jc w:val="center"/>
            </w:pPr>
            <w:r w:rsidRPr="004B0B8E">
              <w:rPr>
                <w:rFonts w:cs="Arial"/>
                <w:color w:val="000000"/>
                <w:sz w:val="20"/>
                <w:szCs w:val="20"/>
              </w:rPr>
              <w:t>0</w:t>
            </w:r>
          </w:p>
        </w:tc>
        <w:tc>
          <w:tcPr>
            <w:tcW w:w="263" w:type="pct"/>
            <w:tcBorders>
              <w:right w:val="single" w:sz="4" w:space="0" w:color="auto"/>
            </w:tcBorders>
            <w:noWrap/>
            <w:vAlign w:val="center"/>
          </w:tcPr>
          <w:p w:rsidR="00371914" w:rsidRDefault="00371914" w:rsidP="00724A07">
            <w:pPr>
              <w:jc w:val="center"/>
            </w:pPr>
            <w:r w:rsidRPr="004B0B8E">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645" w:type="pct"/>
            <w:gridSpan w:val="3"/>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726"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Default="00371914" w:rsidP="00724A07">
            <w:pPr>
              <w:jc w:val="center"/>
            </w:pPr>
            <w:r w:rsidRPr="00642AE4">
              <w:t>0</w:t>
            </w:r>
          </w:p>
        </w:tc>
        <w:tc>
          <w:tcPr>
            <w:tcW w:w="313" w:type="pct"/>
            <w:gridSpan w:val="2"/>
            <w:vAlign w:val="center"/>
          </w:tcPr>
          <w:p w:rsidR="00371914" w:rsidRDefault="00371914" w:rsidP="00724A07">
            <w:pPr>
              <w:jc w:val="center"/>
            </w:pPr>
            <w:r w:rsidRPr="00642AE4">
              <w:t>0</w:t>
            </w: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511" w:type="pct"/>
            <w:gridSpan w:val="3"/>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noWrap/>
            <w:vAlign w:val="center"/>
          </w:tcPr>
          <w:p w:rsidR="00371914" w:rsidRDefault="00371914" w:rsidP="00724A07">
            <w:pPr>
              <w:jc w:val="center"/>
            </w:pPr>
            <w:r w:rsidRPr="004B0B8E">
              <w:rPr>
                <w:rFonts w:cs="Arial"/>
                <w:color w:val="000000"/>
                <w:sz w:val="20"/>
                <w:szCs w:val="20"/>
              </w:rPr>
              <w:t>0</w:t>
            </w:r>
          </w:p>
        </w:tc>
        <w:tc>
          <w:tcPr>
            <w:tcW w:w="263" w:type="pct"/>
            <w:vAlign w:val="center"/>
          </w:tcPr>
          <w:p w:rsidR="00371914" w:rsidRDefault="00371914" w:rsidP="00724A07">
            <w:pPr>
              <w:jc w:val="center"/>
            </w:pPr>
            <w:r w:rsidRPr="004B0B8E">
              <w:rPr>
                <w:rFonts w:cs="Arial"/>
                <w:color w:val="000000"/>
                <w:sz w:val="20"/>
                <w:szCs w:val="20"/>
              </w:rPr>
              <w:t>0</w:t>
            </w:r>
          </w:p>
        </w:tc>
        <w:tc>
          <w:tcPr>
            <w:tcW w:w="263" w:type="pct"/>
            <w:tcBorders>
              <w:right w:val="single" w:sz="4" w:space="0" w:color="auto"/>
            </w:tcBorders>
            <w:noWrap/>
            <w:vAlign w:val="center"/>
          </w:tcPr>
          <w:p w:rsidR="00371914" w:rsidRDefault="00371914" w:rsidP="00724A07">
            <w:pPr>
              <w:jc w:val="center"/>
            </w:pPr>
            <w:r w:rsidRPr="004B0B8E">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645" w:type="pct"/>
            <w:gridSpan w:val="3"/>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726"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Default="00371914" w:rsidP="00724A07">
            <w:pPr>
              <w:jc w:val="center"/>
            </w:pPr>
            <w:r w:rsidRPr="00642AE4">
              <w:t>0</w:t>
            </w:r>
          </w:p>
        </w:tc>
        <w:tc>
          <w:tcPr>
            <w:tcW w:w="313" w:type="pct"/>
            <w:gridSpan w:val="2"/>
            <w:vAlign w:val="center"/>
          </w:tcPr>
          <w:p w:rsidR="00371914" w:rsidRDefault="00371914" w:rsidP="00724A07">
            <w:pPr>
              <w:jc w:val="center"/>
            </w:pPr>
            <w:r w:rsidRPr="00642AE4">
              <w:t>0</w:t>
            </w: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511" w:type="pct"/>
            <w:gridSpan w:val="3"/>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noWrap/>
            <w:vAlign w:val="center"/>
          </w:tcPr>
          <w:p w:rsidR="00371914" w:rsidRDefault="00371914" w:rsidP="00724A07">
            <w:pPr>
              <w:jc w:val="center"/>
            </w:pPr>
            <w:r w:rsidRPr="004B0B8E">
              <w:rPr>
                <w:rFonts w:cs="Arial"/>
                <w:color w:val="000000"/>
                <w:sz w:val="20"/>
                <w:szCs w:val="20"/>
              </w:rPr>
              <w:t>0</w:t>
            </w:r>
          </w:p>
        </w:tc>
        <w:tc>
          <w:tcPr>
            <w:tcW w:w="263" w:type="pct"/>
            <w:vAlign w:val="center"/>
          </w:tcPr>
          <w:p w:rsidR="00371914" w:rsidRDefault="00371914" w:rsidP="00724A07">
            <w:pPr>
              <w:jc w:val="center"/>
            </w:pPr>
            <w:r w:rsidRPr="004B0B8E">
              <w:rPr>
                <w:rFonts w:cs="Arial"/>
                <w:color w:val="000000"/>
                <w:sz w:val="20"/>
                <w:szCs w:val="20"/>
              </w:rPr>
              <w:t>0</w:t>
            </w:r>
          </w:p>
        </w:tc>
        <w:tc>
          <w:tcPr>
            <w:tcW w:w="263" w:type="pct"/>
            <w:tcBorders>
              <w:right w:val="single" w:sz="4" w:space="0" w:color="auto"/>
            </w:tcBorders>
            <w:noWrap/>
            <w:vAlign w:val="center"/>
          </w:tcPr>
          <w:p w:rsidR="00371914" w:rsidRDefault="00371914" w:rsidP="00724A07">
            <w:pPr>
              <w:jc w:val="center"/>
            </w:pPr>
            <w:r w:rsidRPr="004B0B8E">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645" w:type="pct"/>
            <w:gridSpan w:val="3"/>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726"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Default="00371914" w:rsidP="00724A07">
            <w:pPr>
              <w:jc w:val="center"/>
            </w:pPr>
            <w:r w:rsidRPr="00642AE4">
              <w:t>0</w:t>
            </w:r>
          </w:p>
        </w:tc>
        <w:tc>
          <w:tcPr>
            <w:tcW w:w="313" w:type="pct"/>
            <w:gridSpan w:val="2"/>
            <w:vAlign w:val="center"/>
          </w:tcPr>
          <w:p w:rsidR="00371914" w:rsidRDefault="00371914" w:rsidP="00724A07">
            <w:pPr>
              <w:jc w:val="center"/>
            </w:pPr>
            <w:r w:rsidRPr="00642AE4">
              <w:t>0</w:t>
            </w: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511" w:type="pct"/>
            <w:gridSpan w:val="3"/>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noWrap/>
            <w:vAlign w:val="center"/>
          </w:tcPr>
          <w:p w:rsidR="00371914" w:rsidRDefault="00371914" w:rsidP="00724A07">
            <w:pPr>
              <w:jc w:val="center"/>
            </w:pPr>
            <w:r w:rsidRPr="004B0B8E">
              <w:rPr>
                <w:rFonts w:cs="Arial"/>
                <w:color w:val="000000"/>
                <w:sz w:val="20"/>
                <w:szCs w:val="20"/>
              </w:rPr>
              <w:t>0</w:t>
            </w:r>
          </w:p>
        </w:tc>
        <w:tc>
          <w:tcPr>
            <w:tcW w:w="263" w:type="pct"/>
            <w:vAlign w:val="center"/>
          </w:tcPr>
          <w:p w:rsidR="00371914" w:rsidRDefault="00371914" w:rsidP="00724A07">
            <w:pPr>
              <w:jc w:val="center"/>
            </w:pPr>
            <w:r w:rsidRPr="004B0B8E">
              <w:rPr>
                <w:rFonts w:cs="Arial"/>
                <w:color w:val="000000"/>
                <w:sz w:val="20"/>
                <w:szCs w:val="20"/>
              </w:rPr>
              <w:t>0</w:t>
            </w:r>
          </w:p>
        </w:tc>
        <w:tc>
          <w:tcPr>
            <w:tcW w:w="263" w:type="pct"/>
            <w:tcBorders>
              <w:right w:val="single" w:sz="4" w:space="0" w:color="auto"/>
            </w:tcBorders>
            <w:noWrap/>
            <w:vAlign w:val="center"/>
          </w:tcPr>
          <w:p w:rsidR="00371914" w:rsidRDefault="00371914" w:rsidP="00724A07">
            <w:pPr>
              <w:jc w:val="center"/>
            </w:pPr>
            <w:r w:rsidRPr="004B0B8E">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645" w:type="pct"/>
            <w:gridSpan w:val="3"/>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726"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Default="00371914" w:rsidP="00724A07">
            <w:pPr>
              <w:jc w:val="center"/>
            </w:pPr>
            <w:r w:rsidRPr="00642AE4">
              <w:t>0</w:t>
            </w:r>
          </w:p>
        </w:tc>
        <w:tc>
          <w:tcPr>
            <w:tcW w:w="313" w:type="pct"/>
            <w:gridSpan w:val="2"/>
            <w:vAlign w:val="center"/>
          </w:tcPr>
          <w:p w:rsidR="00371914" w:rsidRDefault="00371914" w:rsidP="00724A07">
            <w:pPr>
              <w:jc w:val="center"/>
            </w:pPr>
            <w:r w:rsidRPr="00642AE4">
              <w:t>0</w:t>
            </w: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511" w:type="pct"/>
            <w:gridSpan w:val="3"/>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488"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noWrap/>
            <w:vAlign w:val="center"/>
          </w:tcPr>
          <w:p w:rsidR="00371914" w:rsidRDefault="00371914" w:rsidP="00724A07">
            <w:pPr>
              <w:jc w:val="center"/>
            </w:pPr>
            <w:r w:rsidRPr="004B0B8E">
              <w:rPr>
                <w:rFonts w:cs="Arial"/>
                <w:color w:val="000000"/>
                <w:sz w:val="20"/>
                <w:szCs w:val="20"/>
              </w:rPr>
              <w:t>0</w:t>
            </w:r>
          </w:p>
        </w:tc>
        <w:tc>
          <w:tcPr>
            <w:tcW w:w="263" w:type="pct"/>
            <w:vAlign w:val="center"/>
          </w:tcPr>
          <w:p w:rsidR="00371914" w:rsidRDefault="00371914" w:rsidP="00724A07">
            <w:pPr>
              <w:jc w:val="center"/>
            </w:pPr>
            <w:r w:rsidRPr="004B0B8E">
              <w:rPr>
                <w:rFonts w:cs="Arial"/>
                <w:color w:val="000000"/>
                <w:sz w:val="20"/>
                <w:szCs w:val="20"/>
              </w:rPr>
              <w:t>0</w:t>
            </w:r>
          </w:p>
        </w:tc>
        <w:tc>
          <w:tcPr>
            <w:tcW w:w="263" w:type="pct"/>
            <w:tcBorders>
              <w:right w:val="single" w:sz="4" w:space="0" w:color="auto"/>
            </w:tcBorders>
            <w:noWrap/>
            <w:vAlign w:val="center"/>
          </w:tcPr>
          <w:p w:rsidR="00371914" w:rsidRDefault="00371914" w:rsidP="00724A07">
            <w:pPr>
              <w:jc w:val="center"/>
            </w:pPr>
            <w:r w:rsidRPr="004B0B8E">
              <w:rPr>
                <w:rFonts w:cs="Arial"/>
                <w:color w:val="000000"/>
                <w:sz w:val="20"/>
                <w:szCs w:val="20"/>
              </w:rPr>
              <w:t>0</w:t>
            </w:r>
          </w:p>
        </w:tc>
      </w:tr>
      <w:tr w:rsidR="00371914" w:rsidRPr="00CE31D2" w:rsidTr="00724A07">
        <w:tblPrEx>
          <w:tblBorders>
            <w:insideH w:val="single" w:sz="4" w:space="0" w:color="auto"/>
            <w:insideV w:val="single" w:sz="4" w:space="0" w:color="auto"/>
          </w:tblBorders>
          <w:tblLook w:val="00A0" w:firstRow="1" w:lastRow="0" w:firstColumn="1" w:lastColumn="0" w:noHBand="0" w:noVBand="0"/>
        </w:tblPrEx>
        <w:trPr>
          <w:cantSplit/>
        </w:trPr>
        <w:tc>
          <w:tcPr>
            <w:tcW w:w="5000" w:type="pct"/>
            <w:gridSpan w:val="21"/>
            <w:tcBorders>
              <w:left w:val="single" w:sz="4" w:space="0" w:color="auto"/>
              <w:right w:val="single" w:sz="4" w:space="0" w:color="auto"/>
            </w:tcBorders>
            <w:vAlign w:val="center"/>
          </w:tcPr>
          <w:p w:rsidR="00371914" w:rsidRPr="00CE31D2" w:rsidRDefault="00371914" w:rsidP="00724A07">
            <w:pPr>
              <w:spacing w:after="0" w:line="240" w:lineRule="auto"/>
              <w:ind w:right="-28"/>
              <w:jc w:val="center"/>
              <w:rPr>
                <w:rFonts w:ascii="Arial" w:hAnsi="Arial" w:cs="Arial"/>
                <w:b/>
                <w:color w:val="000000"/>
                <w:sz w:val="20"/>
                <w:szCs w:val="20"/>
              </w:rPr>
            </w:pPr>
          </w:p>
          <w:p w:rsidR="00371914" w:rsidRPr="00CE31D2" w:rsidRDefault="00371914" w:rsidP="00724A07">
            <w:pPr>
              <w:spacing w:after="0" w:line="240" w:lineRule="auto"/>
              <w:ind w:right="-28"/>
              <w:jc w:val="center"/>
              <w:rPr>
                <w:rFonts w:ascii="Arial" w:hAnsi="Arial" w:cs="Arial"/>
                <w:b/>
                <w:color w:val="000000"/>
                <w:sz w:val="20"/>
                <w:szCs w:val="20"/>
              </w:rPr>
            </w:pPr>
            <w:r w:rsidRPr="00CE31D2">
              <w:rPr>
                <w:rFonts w:ascii="Arial" w:hAnsi="Arial" w:cs="Arial"/>
                <w:b/>
                <w:color w:val="000000"/>
                <w:sz w:val="20"/>
                <w:szCs w:val="20"/>
              </w:rPr>
              <w:t>Цель «Повышение уровня благоустройства и развития территорий населенных пунктов Чувашской Республики»</w:t>
            </w:r>
          </w:p>
          <w:p w:rsidR="00371914" w:rsidRPr="00CE31D2" w:rsidRDefault="00371914" w:rsidP="00724A07">
            <w:pPr>
              <w:spacing w:after="0" w:line="240" w:lineRule="auto"/>
              <w:ind w:right="-28"/>
              <w:jc w:val="center"/>
              <w:rPr>
                <w:rFonts w:ascii="Arial" w:hAnsi="Arial" w:cs="Arial"/>
                <w:b/>
                <w:color w:val="000000"/>
                <w:sz w:val="20"/>
                <w:szCs w:val="20"/>
              </w:rPr>
            </w:pP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val="restart"/>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Основное меропри</w:t>
            </w:r>
            <w:r w:rsidRPr="00CE31D2">
              <w:rPr>
                <w:rFonts w:ascii="Arial" w:hAnsi="Arial" w:cs="Arial"/>
                <w:color w:val="000000"/>
                <w:sz w:val="20"/>
                <w:szCs w:val="20"/>
              </w:rPr>
              <w:softHyphen/>
              <w:t>ятие 3</w:t>
            </w:r>
          </w:p>
        </w:tc>
        <w:tc>
          <w:tcPr>
            <w:tcW w:w="831" w:type="pct"/>
            <w:gridSpan w:val="3"/>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Реализация проектов, направленных на благоустройство и развитие территорий населенных пунктов Чувашской Республики</w:t>
            </w:r>
          </w:p>
        </w:tc>
        <w:tc>
          <w:tcPr>
            <w:tcW w:w="500"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благоустройство и развитие территорий населенных пунктов Чувашской Республики</w:t>
            </w:r>
          </w:p>
        </w:tc>
        <w:tc>
          <w:tcPr>
            <w:tcW w:w="458"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rPr>
          <w:cantSplit/>
        </w:trPr>
        <w:tc>
          <w:tcPr>
            <w:tcW w:w="539" w:type="pct"/>
            <w:gridSpan w:val="2"/>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Целевой показатель (индикатор) подпрограммы, увязанный с основным меропри</w:t>
            </w:r>
            <w:r w:rsidRPr="00CE31D2">
              <w:rPr>
                <w:rFonts w:ascii="Arial" w:hAnsi="Arial" w:cs="Arial"/>
                <w:color w:val="000000"/>
                <w:sz w:val="20"/>
                <w:szCs w:val="20"/>
              </w:rPr>
              <w:softHyphen/>
              <w:t>ятием 3</w:t>
            </w:r>
          </w:p>
        </w:tc>
        <w:tc>
          <w:tcPr>
            <w:tcW w:w="2969" w:type="pct"/>
            <w:gridSpan w:val="14"/>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Количество реализованных проектов, направленных на благоустройство и развитие территорий населенных пунктов Чувашской Республики, ед.</w:t>
            </w: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 xml:space="preserve"> </w:t>
            </w:r>
          </w:p>
        </w:tc>
        <w:tc>
          <w:tcPr>
            <w:tcW w:w="292" w:type="pct"/>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263" w:type="pct"/>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263" w:type="pct"/>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val="restart"/>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Меропри</w:t>
            </w:r>
            <w:r w:rsidRPr="00CE31D2">
              <w:rPr>
                <w:rFonts w:ascii="Arial" w:hAnsi="Arial" w:cs="Arial"/>
                <w:color w:val="000000"/>
                <w:sz w:val="20"/>
                <w:szCs w:val="20"/>
              </w:rPr>
              <w:softHyphen/>
              <w:t>ятие 3.1</w:t>
            </w:r>
          </w:p>
        </w:tc>
        <w:tc>
          <w:tcPr>
            <w:tcW w:w="831" w:type="pct"/>
            <w:gridSpan w:val="3"/>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Реализация проектов, направленных на благоустройство и развитие территорий населенных пунктов Чувашской Республики </w:t>
            </w:r>
          </w:p>
        </w:tc>
        <w:tc>
          <w:tcPr>
            <w:tcW w:w="500"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 </w:t>
            </w:r>
          </w:p>
        </w:tc>
        <w:tc>
          <w:tcPr>
            <w:tcW w:w="458"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val="restart"/>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Меропри</w:t>
            </w:r>
            <w:r w:rsidRPr="00CE31D2">
              <w:rPr>
                <w:rFonts w:ascii="Arial" w:hAnsi="Arial" w:cs="Arial"/>
                <w:color w:val="000000"/>
                <w:sz w:val="20"/>
                <w:szCs w:val="20"/>
              </w:rPr>
              <w:softHyphen/>
              <w:t>ятие 3.2</w:t>
            </w:r>
          </w:p>
        </w:tc>
        <w:tc>
          <w:tcPr>
            <w:tcW w:w="831" w:type="pct"/>
            <w:gridSpan w:val="3"/>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tc>
        <w:tc>
          <w:tcPr>
            <w:tcW w:w="500"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 </w:t>
            </w:r>
          </w:p>
        </w:tc>
        <w:tc>
          <w:tcPr>
            <w:tcW w:w="458" w:type="pct"/>
            <w:gridSpan w:val="2"/>
            <w:vMerge w:val="restart"/>
            <w:vAlign w:val="center"/>
          </w:tcPr>
          <w:p w:rsidR="00371914" w:rsidRPr="00CE31D2" w:rsidRDefault="00371914" w:rsidP="00724A07">
            <w:pPr>
              <w:spacing w:after="0" w:line="240" w:lineRule="auto"/>
              <w:ind w:right="-28"/>
              <w:jc w:val="center"/>
              <w:rPr>
                <w:rFonts w:ascii="Arial" w:hAnsi="Arial" w:cs="Arial"/>
                <w:color w:val="000000"/>
                <w:sz w:val="20"/>
                <w:szCs w:val="20"/>
              </w:rPr>
            </w:pPr>
            <w:r w:rsidRPr="00CE31D2">
              <w:rPr>
                <w:rFonts w:ascii="Arial" w:hAnsi="Arial" w:cs="Arial"/>
                <w:color w:val="000000"/>
                <w:sz w:val="20"/>
                <w:szCs w:val="20"/>
              </w:rPr>
              <w:t xml:space="preserve">ответственный исполнитель – </w:t>
            </w: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всего</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федеральный бюджет</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республиканский бюджет Чувашской Республики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местные бюджеты</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r w:rsidR="00724A07" w:rsidRPr="00CE31D2" w:rsidTr="00724A07">
        <w:tblPrEx>
          <w:tblBorders>
            <w:insideH w:val="single" w:sz="4" w:space="0" w:color="auto"/>
            <w:insideV w:val="single" w:sz="4" w:space="0" w:color="auto"/>
          </w:tblBorders>
          <w:tblLook w:val="00A0" w:firstRow="1" w:lastRow="0" w:firstColumn="1" w:lastColumn="0" w:noHBand="0" w:noVBand="0"/>
        </w:tblPrEx>
        <w:tc>
          <w:tcPr>
            <w:tcW w:w="539" w:type="pct"/>
            <w:gridSpan w:val="2"/>
            <w:vMerge/>
            <w:tcBorders>
              <w:left w:val="single" w:sz="4" w:space="0" w:color="auto"/>
            </w:tcBorders>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831" w:type="pct"/>
            <w:gridSpan w:val="3"/>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500"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58" w:type="pct"/>
            <w:gridSpan w:val="2"/>
            <w:vMerge/>
            <w:vAlign w:val="center"/>
          </w:tcPr>
          <w:p w:rsidR="00371914" w:rsidRPr="00CE31D2" w:rsidRDefault="00371914" w:rsidP="00724A07">
            <w:pPr>
              <w:spacing w:after="0" w:line="240" w:lineRule="auto"/>
              <w:ind w:right="-28"/>
              <w:jc w:val="center"/>
              <w:rPr>
                <w:rFonts w:ascii="Arial" w:hAnsi="Arial" w:cs="Arial"/>
                <w:color w:val="000000"/>
                <w:sz w:val="20"/>
                <w:szCs w:val="20"/>
              </w:rPr>
            </w:pPr>
          </w:p>
        </w:tc>
        <w:tc>
          <w:tcPr>
            <w:tcW w:w="406" w:type="pct"/>
            <w:gridSpan w:val="2"/>
            <w:vAlign w:val="center"/>
          </w:tcPr>
          <w:p w:rsidR="00371914" w:rsidRPr="00CE31D2" w:rsidRDefault="00371914" w:rsidP="00724A07">
            <w:pPr>
              <w:spacing w:after="0" w:line="240" w:lineRule="auto"/>
              <w:jc w:val="center"/>
              <w:rPr>
                <w:rFonts w:ascii="Arial" w:hAnsi="Arial" w:cs="Arial"/>
                <w:color w:val="000000"/>
                <w:sz w:val="20"/>
                <w:szCs w:val="20"/>
              </w:rPr>
            </w:pPr>
          </w:p>
        </w:tc>
        <w:tc>
          <w:tcPr>
            <w:tcW w:w="313" w:type="pct"/>
            <w:gridSpan w:val="2"/>
            <w:vAlign w:val="center"/>
          </w:tcPr>
          <w:p w:rsidR="00371914" w:rsidRPr="00CE31D2" w:rsidRDefault="00371914" w:rsidP="00724A07">
            <w:pPr>
              <w:spacing w:after="0" w:line="240" w:lineRule="auto"/>
              <w:ind w:right="-113"/>
              <w:jc w:val="center"/>
              <w:rPr>
                <w:rFonts w:ascii="Arial" w:hAnsi="Arial" w:cs="Arial"/>
                <w:color w:val="000000"/>
                <w:sz w:val="20"/>
                <w:szCs w:val="20"/>
              </w:rPr>
            </w:pPr>
          </w:p>
        </w:tc>
        <w:tc>
          <w:tcPr>
            <w:tcW w:w="137" w:type="pct"/>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325"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p>
        </w:tc>
        <w:tc>
          <w:tcPr>
            <w:tcW w:w="674" w:type="pct"/>
            <w:gridSpan w:val="2"/>
            <w:vAlign w:val="center"/>
          </w:tcPr>
          <w:p w:rsidR="00371914" w:rsidRPr="00CE31D2" w:rsidRDefault="00371914" w:rsidP="00724A07">
            <w:pPr>
              <w:spacing w:after="0" w:line="240" w:lineRule="auto"/>
              <w:ind w:right="-57"/>
              <w:jc w:val="center"/>
              <w:rPr>
                <w:rFonts w:ascii="Arial" w:hAnsi="Arial" w:cs="Arial"/>
                <w:color w:val="000000"/>
                <w:sz w:val="20"/>
                <w:szCs w:val="20"/>
              </w:rPr>
            </w:pPr>
            <w:r w:rsidRPr="00CE31D2">
              <w:rPr>
                <w:rFonts w:ascii="Arial" w:hAnsi="Arial" w:cs="Arial"/>
                <w:color w:val="000000"/>
                <w:sz w:val="20"/>
                <w:szCs w:val="20"/>
              </w:rPr>
              <w:t>внебюджетные источники</w:t>
            </w:r>
          </w:p>
        </w:tc>
        <w:tc>
          <w:tcPr>
            <w:tcW w:w="292" w:type="pct"/>
            <w:vAlign w:val="center"/>
          </w:tcPr>
          <w:p w:rsidR="00371914" w:rsidRPr="00577DDC" w:rsidRDefault="00371914" w:rsidP="00724A07">
            <w:pPr>
              <w:jc w:val="center"/>
              <w:rPr>
                <w:rFonts w:cs="Arial"/>
                <w:color w:val="000000"/>
                <w:sz w:val="20"/>
                <w:szCs w:val="20"/>
              </w:rPr>
            </w:pPr>
          </w:p>
        </w:tc>
        <w:tc>
          <w:tcPr>
            <w:tcW w:w="263" w:type="pct"/>
            <w:vAlign w:val="center"/>
          </w:tcPr>
          <w:p w:rsidR="00371914" w:rsidRDefault="00371914" w:rsidP="00724A07">
            <w:pPr>
              <w:jc w:val="center"/>
            </w:pPr>
            <w:r w:rsidRPr="00577DDC">
              <w:rPr>
                <w:rFonts w:cs="Arial"/>
                <w:color w:val="000000"/>
                <w:sz w:val="20"/>
                <w:szCs w:val="20"/>
              </w:rPr>
              <w:t>0</w:t>
            </w:r>
          </w:p>
        </w:tc>
        <w:tc>
          <w:tcPr>
            <w:tcW w:w="263" w:type="pct"/>
            <w:vAlign w:val="center"/>
          </w:tcPr>
          <w:p w:rsidR="00371914" w:rsidRDefault="00371914" w:rsidP="00724A07">
            <w:pPr>
              <w:jc w:val="center"/>
            </w:pPr>
            <w:r w:rsidRPr="00577DDC">
              <w:rPr>
                <w:rFonts w:cs="Arial"/>
                <w:color w:val="000000"/>
                <w:sz w:val="20"/>
                <w:szCs w:val="20"/>
              </w:rPr>
              <w:t>0</w:t>
            </w:r>
          </w:p>
        </w:tc>
      </w:tr>
    </w:tbl>
    <w:p w:rsidR="00371914" w:rsidRPr="00CE31D2" w:rsidRDefault="00371914" w:rsidP="00724A07">
      <w:pPr>
        <w:spacing w:after="0" w:line="240" w:lineRule="auto"/>
        <w:jc w:val="right"/>
        <w:rPr>
          <w:rFonts w:ascii="Arial" w:hAnsi="Arial" w:cs="Arial"/>
          <w:color w:val="000000"/>
          <w:sz w:val="20"/>
          <w:szCs w:val="20"/>
        </w:rPr>
      </w:pPr>
    </w:p>
    <w:p w:rsidR="00371914" w:rsidRPr="00CE31D2" w:rsidRDefault="00371914" w:rsidP="00724A07">
      <w:pPr>
        <w:spacing w:after="0" w:line="240" w:lineRule="auto"/>
        <w:ind w:firstLine="540"/>
        <w:jc w:val="both"/>
        <w:rPr>
          <w:rFonts w:ascii="Arial" w:hAnsi="Arial" w:cs="Arial"/>
          <w:color w:val="000000"/>
          <w:sz w:val="20"/>
        </w:rPr>
      </w:pPr>
    </w:p>
    <w:tbl>
      <w:tblPr>
        <w:tblW w:w="5000" w:type="pct"/>
        <w:tblLook w:val="0000" w:firstRow="0" w:lastRow="0" w:firstColumn="0" w:lastColumn="0" w:noHBand="0" w:noVBand="0"/>
      </w:tblPr>
      <w:tblGrid>
        <w:gridCol w:w="6349"/>
        <w:gridCol w:w="1786"/>
        <w:gridCol w:w="6152"/>
      </w:tblGrid>
      <w:tr w:rsidR="00371914" w:rsidRPr="00CE31D2" w:rsidTr="00724A07">
        <w:trPr>
          <w:cantSplit/>
        </w:trPr>
        <w:tc>
          <w:tcPr>
            <w:tcW w:w="2222" w:type="pct"/>
            <w:vAlign w:val="center"/>
          </w:tcPr>
          <w:p w:rsidR="00371914" w:rsidRPr="001914A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Чăваш Республикин</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Сĕнтĕрвăрри муниципаллă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округĕн администрацийĕ</w:t>
            </w:r>
          </w:p>
          <w:p w:rsidR="00371914" w:rsidRPr="00CE31D2" w:rsidRDefault="00371914" w:rsidP="00724A07">
            <w:pPr>
              <w:keepNext/>
              <w:spacing w:after="0" w:line="240" w:lineRule="auto"/>
              <w:jc w:val="center"/>
              <w:outlineLvl w:val="0"/>
              <w:rPr>
                <w:rFonts w:ascii="Arial" w:hAnsi="Arial" w:cs="Arial"/>
                <w:b/>
                <w:bCs/>
                <w:color w:val="000000"/>
                <w:sz w:val="20"/>
              </w:rPr>
            </w:pPr>
            <w:r w:rsidRPr="00CE31D2">
              <w:rPr>
                <w:rFonts w:ascii="Arial" w:hAnsi="Arial" w:cs="Arial"/>
                <w:b/>
                <w:bCs/>
                <w:color w:val="000000"/>
                <w:sz w:val="20"/>
              </w:rPr>
              <w:t>Й Ы Ш Ă Н У</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Сĕнтĕрвăрри хули</w:t>
            </w:r>
          </w:p>
          <w:p w:rsidR="00371914" w:rsidRPr="00CE31D2" w:rsidRDefault="00371914" w:rsidP="00724A07">
            <w:pPr>
              <w:spacing w:after="0" w:line="240" w:lineRule="auto"/>
              <w:jc w:val="center"/>
              <w:rPr>
                <w:rFonts w:ascii="Arial" w:hAnsi="Arial" w:cs="Arial"/>
                <w:b/>
                <w:color w:val="000000"/>
                <w:sz w:val="20"/>
              </w:rPr>
            </w:pPr>
          </w:p>
        </w:tc>
        <w:tc>
          <w:tcPr>
            <w:tcW w:w="625" w:type="pct"/>
            <w:vAlign w:val="center"/>
          </w:tcPr>
          <w:p w:rsidR="00371914" w:rsidRPr="00CE31D2" w:rsidRDefault="00371914" w:rsidP="00724A07">
            <w:pPr>
              <w:spacing w:after="0" w:line="240" w:lineRule="auto"/>
              <w:ind w:hanging="783"/>
              <w:jc w:val="center"/>
              <w:rPr>
                <w:rFonts w:ascii="Arial" w:hAnsi="Arial" w:cs="Arial"/>
                <w:color w:val="000000"/>
                <w:sz w:val="20"/>
              </w:rPr>
            </w:pPr>
            <w:r w:rsidRPr="00CE31D2">
              <w:rPr>
                <w:rFonts w:ascii="Arial" w:hAnsi="Arial" w:cs="Arial"/>
                <w:color w:val="000000"/>
                <w:sz w:val="20"/>
              </w:rPr>
              <w:t xml:space="preserve"> </w:t>
            </w:r>
          </w:p>
          <w:p w:rsidR="00371914" w:rsidRPr="00CE31D2" w:rsidRDefault="00371914" w:rsidP="00724A07">
            <w:pPr>
              <w:spacing w:after="0" w:line="240" w:lineRule="auto"/>
              <w:jc w:val="center"/>
              <w:rPr>
                <w:rFonts w:ascii="Arial" w:hAnsi="Arial" w:cs="Arial"/>
                <w:color w:val="000000"/>
                <w:sz w:val="20"/>
              </w:rPr>
            </w:pPr>
            <w:r w:rsidRPr="00CE31D2">
              <w:rPr>
                <w:rFonts w:ascii="Arial" w:hAnsi="Arial" w:cs="Arial"/>
                <w:noProof/>
                <w:color w:val="000000"/>
                <w:sz w:val="20"/>
              </w:rPr>
              <w:drawing>
                <wp:anchor distT="0" distB="0" distL="114300" distR="114300" simplePos="0" relativeHeight="251677696" behindDoc="0" locked="0" layoutInCell="1" allowOverlap="1" wp14:anchorId="3294DE77" wp14:editId="1427590B">
                  <wp:simplePos x="0" y="0"/>
                  <wp:positionH relativeFrom="margin">
                    <wp:posOffset>-1670050</wp:posOffset>
                  </wp:positionH>
                  <wp:positionV relativeFrom="margin">
                    <wp:posOffset>219075</wp:posOffset>
                  </wp:positionV>
                  <wp:extent cx="596265" cy="775335"/>
                  <wp:effectExtent l="0" t="0" r="0" b="5715"/>
                  <wp:wrapSquare wrapText="bothSides"/>
                  <wp:docPr id="2"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84"/>
                          <a:srcRect/>
                          <a:stretch>
                            <a:fillRect/>
                          </a:stretch>
                        </pic:blipFill>
                        <pic:spPr bwMode="auto">
                          <a:xfrm>
                            <a:off x="0" y="0"/>
                            <a:ext cx="596265" cy="775335"/>
                          </a:xfrm>
                          <a:prstGeom prst="rect">
                            <a:avLst/>
                          </a:prstGeom>
                          <a:noFill/>
                          <a:ln w="9525">
                            <a:noFill/>
                            <a:miter lim="800000"/>
                            <a:headEnd/>
                            <a:tailEnd/>
                          </a:ln>
                        </pic:spPr>
                      </pic:pic>
                    </a:graphicData>
                  </a:graphic>
                </wp:anchor>
              </w:drawing>
            </w:r>
          </w:p>
        </w:tc>
        <w:tc>
          <w:tcPr>
            <w:tcW w:w="2153" w:type="pct"/>
            <w:vAlign w:val="center"/>
          </w:tcPr>
          <w:p w:rsidR="00371914" w:rsidRPr="00CE31D2" w:rsidRDefault="00371914" w:rsidP="00724A07">
            <w:pPr>
              <w:spacing w:after="0" w:line="240" w:lineRule="auto"/>
              <w:jc w:val="center"/>
              <w:rPr>
                <w:rFonts w:ascii="Arial" w:hAnsi="Arial" w:cs="Arial"/>
                <w:b/>
                <w:color w:val="000000"/>
                <w:sz w:val="20"/>
              </w:rPr>
            </w:pP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Чувашская Республика</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Администрация</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Мариинско-Посадского</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муниципального округа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П О С Т А Н О В Л Е Н И Е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 xml:space="preserve"> 21.03.2023 №279 </w:t>
            </w:r>
          </w:p>
          <w:p w:rsidR="00371914" w:rsidRPr="00CE31D2" w:rsidRDefault="00371914" w:rsidP="00724A07">
            <w:pPr>
              <w:spacing w:after="0" w:line="240" w:lineRule="auto"/>
              <w:jc w:val="center"/>
              <w:rPr>
                <w:rFonts w:ascii="Arial" w:hAnsi="Arial" w:cs="Arial"/>
                <w:b/>
                <w:color w:val="000000"/>
                <w:sz w:val="20"/>
              </w:rPr>
            </w:pPr>
            <w:r w:rsidRPr="00CE31D2">
              <w:rPr>
                <w:rFonts w:ascii="Arial" w:hAnsi="Arial" w:cs="Arial"/>
                <w:b/>
                <w:color w:val="000000"/>
                <w:sz w:val="20"/>
              </w:rPr>
              <w:t>г. Мариинский Посад</w:t>
            </w:r>
          </w:p>
          <w:p w:rsidR="00371914" w:rsidRPr="00CE31D2" w:rsidRDefault="00371914" w:rsidP="00724A07">
            <w:pPr>
              <w:spacing w:after="0" w:line="240" w:lineRule="auto"/>
              <w:jc w:val="center"/>
              <w:rPr>
                <w:rFonts w:ascii="Arial" w:hAnsi="Arial" w:cs="Arial"/>
                <w:b/>
                <w:i/>
                <w:color w:val="000000"/>
                <w:sz w:val="20"/>
                <w:u w:val="single"/>
              </w:rPr>
            </w:pPr>
          </w:p>
        </w:tc>
      </w:tr>
      <w:tr w:rsidR="00371914" w:rsidRPr="00CE31D2" w:rsidTr="00724A07">
        <w:trPr>
          <w:cantSplit/>
        </w:trPr>
        <w:tc>
          <w:tcPr>
            <w:tcW w:w="2847" w:type="pct"/>
            <w:gridSpan w:val="2"/>
            <w:vAlign w:val="center"/>
          </w:tcPr>
          <w:p w:rsidR="00371914" w:rsidRPr="00CE31D2" w:rsidRDefault="00371914" w:rsidP="00724A07">
            <w:pPr>
              <w:pStyle w:val="a7"/>
              <w:spacing w:after="0"/>
              <w:jc w:val="center"/>
              <w:rPr>
                <w:rFonts w:ascii="Arial" w:hAnsi="Arial" w:cs="Arial"/>
                <w:b/>
                <w:color w:val="000000"/>
                <w:sz w:val="20"/>
              </w:rPr>
            </w:pPr>
            <w:r w:rsidRPr="00CE31D2">
              <w:rPr>
                <w:rFonts w:ascii="Arial" w:hAnsi="Arial" w:cs="Arial"/>
                <w:b/>
                <w:color w:val="000000"/>
                <w:sz w:val="20"/>
              </w:rPr>
              <w:t>Об утверждении муниципальной Программы Мариинско-Посадского муниципального округа Чувашской Республики «Комплексное развитие сельских территорий Мариинско-Посадского муниципального округа Чувашской Республики на 2023-2025 г.</w:t>
            </w:r>
          </w:p>
          <w:p w:rsidR="00371914" w:rsidRPr="00CE31D2" w:rsidRDefault="00371914" w:rsidP="00724A07">
            <w:pPr>
              <w:spacing w:after="0" w:line="240" w:lineRule="auto"/>
              <w:jc w:val="center"/>
              <w:rPr>
                <w:rFonts w:ascii="Arial" w:hAnsi="Arial" w:cs="Arial"/>
                <w:b/>
                <w:color w:val="000000"/>
                <w:sz w:val="20"/>
              </w:rPr>
            </w:pPr>
          </w:p>
        </w:tc>
        <w:tc>
          <w:tcPr>
            <w:tcW w:w="2153" w:type="pct"/>
            <w:vAlign w:val="center"/>
          </w:tcPr>
          <w:p w:rsidR="00371914" w:rsidRPr="00CE31D2" w:rsidRDefault="00371914" w:rsidP="00724A07">
            <w:pPr>
              <w:spacing w:after="0" w:line="240" w:lineRule="auto"/>
              <w:jc w:val="center"/>
              <w:rPr>
                <w:rFonts w:ascii="Arial" w:hAnsi="Arial" w:cs="Arial"/>
                <w:b/>
                <w:color w:val="000000"/>
                <w:sz w:val="20"/>
              </w:rPr>
            </w:pPr>
          </w:p>
        </w:tc>
      </w:tr>
    </w:tbl>
    <w:p w:rsidR="00371914" w:rsidRPr="00AB5017" w:rsidRDefault="00371914" w:rsidP="00724A07">
      <w:pPr>
        <w:shd w:val="clear" w:color="auto" w:fill="FFFFFF"/>
        <w:spacing w:after="0" w:line="240" w:lineRule="auto"/>
        <w:contextualSpacing/>
        <w:rPr>
          <w:rFonts w:ascii="Arial" w:hAnsi="Arial" w:cs="Arial"/>
          <w:color w:val="000000"/>
          <w:sz w:val="20"/>
        </w:rPr>
      </w:pPr>
      <w:r w:rsidRPr="00CE31D2">
        <w:rPr>
          <w:rFonts w:ascii="Arial" w:hAnsi="Arial" w:cs="Arial"/>
          <w:color w:val="000000"/>
          <w:sz w:val="20"/>
        </w:rPr>
        <w:lastRenderedPageBreak/>
        <w:t xml:space="preserve">В соответствии с Федеральным законом от 06.10.2003 г. № 131 – ФЗ «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администрация Мариинско-Посадского муниципального округа Чувашской Республики </w:t>
      </w:r>
      <w:r w:rsidRPr="00CE31D2">
        <w:rPr>
          <w:rFonts w:ascii="Arial" w:hAnsi="Arial" w:cs="Arial"/>
          <w:b/>
          <w:color w:val="000000"/>
          <w:sz w:val="20"/>
        </w:rPr>
        <w:t xml:space="preserve"> п о с т а н о в л я е т:</w:t>
      </w:r>
    </w:p>
    <w:p w:rsidR="00371914" w:rsidRPr="00CE31D2" w:rsidRDefault="00371914" w:rsidP="00724A07">
      <w:pPr>
        <w:shd w:val="clear" w:color="auto" w:fill="FFFFFF"/>
        <w:spacing w:after="0" w:line="240" w:lineRule="auto"/>
        <w:contextualSpacing/>
        <w:rPr>
          <w:rFonts w:ascii="Arial" w:hAnsi="Arial" w:cs="Arial"/>
          <w:color w:val="000000"/>
          <w:sz w:val="20"/>
        </w:rPr>
      </w:pPr>
      <w:r w:rsidRPr="00CE31D2">
        <w:rPr>
          <w:rFonts w:ascii="Arial" w:hAnsi="Arial" w:cs="Arial"/>
          <w:color w:val="000000"/>
          <w:sz w:val="20"/>
        </w:rPr>
        <w:t>1. Утвердить муниципальную программу «Комплексное развитие сельских территорий Мариинско-Посадского муниципального округа Чувашской Республики на 2023-2025»;</w:t>
      </w:r>
    </w:p>
    <w:p w:rsidR="00371914" w:rsidRPr="00CE31D2" w:rsidRDefault="00371914" w:rsidP="00724A07">
      <w:pPr>
        <w:shd w:val="clear" w:color="auto" w:fill="FFFFFF"/>
        <w:spacing w:after="0" w:line="240" w:lineRule="auto"/>
        <w:contextualSpacing/>
        <w:rPr>
          <w:rFonts w:ascii="Arial" w:hAnsi="Arial" w:cs="Arial"/>
          <w:color w:val="000000"/>
          <w:sz w:val="20"/>
        </w:rPr>
      </w:pPr>
      <w:r w:rsidRPr="00CE31D2">
        <w:rPr>
          <w:rFonts w:ascii="Arial" w:hAnsi="Arial" w:cs="Arial"/>
          <w:color w:val="000000"/>
          <w:sz w:val="20"/>
        </w:rPr>
        <w:t xml:space="preserve">2. Признать утратившим силу </w:t>
      </w:r>
    </w:p>
    <w:p w:rsidR="00371914" w:rsidRPr="00CE31D2" w:rsidRDefault="00371914" w:rsidP="00724A07">
      <w:pPr>
        <w:shd w:val="clear" w:color="auto" w:fill="FFFFFF"/>
        <w:spacing w:after="0" w:line="240" w:lineRule="auto"/>
        <w:contextualSpacing/>
        <w:rPr>
          <w:rFonts w:ascii="Arial" w:hAnsi="Arial" w:cs="Arial"/>
          <w:bCs/>
          <w:color w:val="000000"/>
          <w:sz w:val="20"/>
        </w:rPr>
      </w:pPr>
      <w:r w:rsidRPr="00CE31D2">
        <w:rPr>
          <w:rFonts w:ascii="Arial" w:hAnsi="Arial" w:cs="Arial"/>
          <w:color w:val="000000"/>
          <w:sz w:val="20"/>
        </w:rPr>
        <w:t xml:space="preserve"> </w:t>
      </w:r>
      <w:r w:rsidRPr="00CE31D2">
        <w:rPr>
          <w:rFonts w:ascii="Arial" w:hAnsi="Arial" w:cs="Arial"/>
          <w:bCs/>
          <w:color w:val="000000"/>
          <w:sz w:val="20"/>
        </w:rPr>
        <w:t>Постановление администрации Мариинско-Посадского района № 287 от 22.04.2020 "Об утверждении муниципальной программы Мариинско-Посадского района Чувашской Республики «Комплексное развитие сельских территорий Мариинско-Посадского района Чувашской Республики на 2020-2025 г».</w:t>
      </w:r>
    </w:p>
    <w:p w:rsidR="00371914" w:rsidRPr="00CE31D2" w:rsidRDefault="00371914" w:rsidP="00724A07">
      <w:pPr>
        <w:shd w:val="clear" w:color="auto" w:fill="FFFFFF"/>
        <w:spacing w:after="0" w:line="240" w:lineRule="auto"/>
        <w:contextualSpacing/>
        <w:rPr>
          <w:rFonts w:ascii="Arial" w:hAnsi="Arial" w:cs="Arial"/>
          <w:bCs/>
          <w:color w:val="000000"/>
          <w:sz w:val="20"/>
        </w:rPr>
      </w:pPr>
      <w:r w:rsidRPr="00CE31D2">
        <w:rPr>
          <w:rFonts w:ascii="Arial" w:hAnsi="Arial" w:cs="Arial"/>
          <w:color w:val="000000"/>
          <w:sz w:val="20"/>
        </w:rPr>
        <w:t>3. Контроль за исполнением настоящего постановления возложить на начальника отдела строительства, дорожного хозяйства и благоустройства администрации Мариинско-Посадского муниципального округа Чувашской Республики;</w:t>
      </w:r>
    </w:p>
    <w:p w:rsidR="00371914" w:rsidRPr="00CE31D2" w:rsidRDefault="00371914" w:rsidP="00724A07">
      <w:pPr>
        <w:shd w:val="clear" w:color="auto" w:fill="FFFFFF"/>
        <w:spacing w:after="0" w:line="240" w:lineRule="auto"/>
        <w:contextualSpacing/>
        <w:rPr>
          <w:rFonts w:ascii="Arial" w:hAnsi="Arial" w:cs="Arial"/>
          <w:b/>
          <w:i/>
          <w:color w:val="000000"/>
          <w:sz w:val="20"/>
        </w:rPr>
      </w:pPr>
      <w:r w:rsidRPr="00CE31D2">
        <w:rPr>
          <w:rFonts w:ascii="Arial" w:hAnsi="Arial" w:cs="Arial"/>
          <w:color w:val="000000"/>
          <w:sz w:val="20"/>
        </w:rPr>
        <w:t>4. Постановление вступает в силу с момента официального опубликования в периодическом печатном издании «Посадский Вестник».</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b/>
          <w:color w:val="000000"/>
          <w:sz w:val="20"/>
        </w:rPr>
      </w:pPr>
      <w:r w:rsidRPr="00CE31D2">
        <w:rPr>
          <w:rFonts w:ascii="Arial" w:hAnsi="Arial" w:cs="Arial"/>
          <w:color w:val="000000"/>
          <w:sz w:val="20"/>
        </w:rPr>
        <w:t xml:space="preserve">Глава Мариинско-Посадского </w:t>
      </w:r>
    </w:p>
    <w:p w:rsidR="00371914" w:rsidRDefault="00371914" w:rsidP="00724A07">
      <w:pPr>
        <w:spacing w:after="0" w:line="240" w:lineRule="auto"/>
        <w:rPr>
          <w:rFonts w:ascii="Arial" w:hAnsi="Arial" w:cs="Arial"/>
          <w:color w:val="000000"/>
          <w:sz w:val="20"/>
        </w:rPr>
      </w:pPr>
      <w:r w:rsidRPr="00CE31D2">
        <w:rPr>
          <w:rFonts w:ascii="Arial" w:hAnsi="Arial" w:cs="Arial"/>
          <w:color w:val="000000"/>
          <w:sz w:val="20"/>
        </w:rPr>
        <w:t xml:space="preserve">муниципального округа </w:t>
      </w:r>
      <w:r>
        <w:rPr>
          <w:rFonts w:ascii="Arial" w:hAnsi="Arial" w:cs="Arial"/>
          <w:color w:val="000000"/>
          <w:sz w:val="20"/>
        </w:rPr>
        <w:t xml:space="preserve">                              </w:t>
      </w:r>
      <w:r w:rsidRPr="00CE31D2">
        <w:rPr>
          <w:rFonts w:ascii="Arial" w:hAnsi="Arial" w:cs="Arial"/>
          <w:color w:val="000000"/>
          <w:sz w:val="20"/>
        </w:rPr>
        <w:t>В.В.</w:t>
      </w:r>
      <w:r>
        <w:rPr>
          <w:rFonts w:ascii="Arial" w:hAnsi="Arial" w:cs="Arial"/>
          <w:color w:val="000000"/>
          <w:sz w:val="20"/>
        </w:rPr>
        <w:t xml:space="preserve"> </w:t>
      </w:r>
      <w:r w:rsidRPr="00CE31D2">
        <w:rPr>
          <w:rFonts w:ascii="Arial" w:hAnsi="Arial" w:cs="Arial"/>
          <w:color w:val="000000"/>
          <w:sz w:val="20"/>
        </w:rPr>
        <w:t>Петров</w:t>
      </w:r>
    </w:p>
    <w:p w:rsidR="00817725" w:rsidRDefault="00817725" w:rsidP="00724A07">
      <w:pPr>
        <w:spacing w:after="0" w:line="240" w:lineRule="auto"/>
        <w:rPr>
          <w:rFonts w:ascii="Arial" w:hAnsi="Arial" w:cs="Arial"/>
          <w:color w:val="000000"/>
          <w:sz w:val="20"/>
        </w:rPr>
      </w:pPr>
    </w:p>
    <w:p w:rsidR="00817725" w:rsidRDefault="00817725"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tbl>
      <w:tblPr>
        <w:tblW w:w="14733" w:type="dxa"/>
        <w:tblInd w:w="426" w:type="dxa"/>
        <w:tblLayout w:type="fixed"/>
        <w:tblLook w:val="0000" w:firstRow="0" w:lastRow="0" w:firstColumn="0" w:lastColumn="0" w:noHBand="0" w:noVBand="0"/>
      </w:tblPr>
      <w:tblGrid>
        <w:gridCol w:w="4922"/>
        <w:gridCol w:w="2979"/>
        <w:gridCol w:w="6832"/>
      </w:tblGrid>
      <w:tr w:rsidR="00817725" w:rsidRPr="00817725" w:rsidTr="00817725">
        <w:trPr>
          <w:cantSplit/>
          <w:trHeight w:val="1387"/>
        </w:trPr>
        <w:tc>
          <w:tcPr>
            <w:tcW w:w="4922" w:type="dxa"/>
          </w:tcPr>
          <w:p w:rsidR="00817725" w:rsidRPr="00817725" w:rsidRDefault="00817725" w:rsidP="00817725">
            <w:pPr>
              <w:spacing w:after="0" w:line="240" w:lineRule="auto"/>
              <w:rPr>
                <w:rFonts w:ascii="Arial" w:hAnsi="Arial" w:cs="Arial"/>
                <w:b/>
                <w:color w:val="000000"/>
                <w:sz w:val="20"/>
                <w:lang w:val="en-US"/>
              </w:rPr>
            </w:pPr>
          </w:p>
          <w:p w:rsidR="00817725" w:rsidRPr="00817725" w:rsidRDefault="00817725" w:rsidP="00817725">
            <w:pPr>
              <w:spacing w:after="0" w:line="240" w:lineRule="auto"/>
              <w:jc w:val="center"/>
              <w:rPr>
                <w:rFonts w:ascii="Arial" w:hAnsi="Arial" w:cs="Arial"/>
                <w:b/>
                <w:color w:val="000000"/>
                <w:sz w:val="20"/>
              </w:rPr>
            </w:pPr>
            <w:r w:rsidRPr="00817725">
              <w:rPr>
                <w:rFonts w:ascii="Arial" w:hAnsi="Arial" w:cs="Arial"/>
                <w:b/>
                <w:color w:val="000000"/>
                <w:sz w:val="20"/>
              </w:rPr>
              <w:t>ЧĂваш Республикин</w:t>
            </w:r>
          </w:p>
          <w:p w:rsidR="00817725" w:rsidRPr="00817725" w:rsidRDefault="00817725" w:rsidP="00817725">
            <w:pPr>
              <w:spacing w:after="0" w:line="240" w:lineRule="auto"/>
              <w:jc w:val="center"/>
              <w:rPr>
                <w:rFonts w:ascii="Arial" w:hAnsi="Arial" w:cs="Arial"/>
                <w:b/>
                <w:color w:val="000000"/>
                <w:sz w:val="20"/>
              </w:rPr>
            </w:pPr>
            <w:r w:rsidRPr="00817725">
              <w:rPr>
                <w:rFonts w:ascii="Arial" w:hAnsi="Arial" w:cs="Arial"/>
                <w:b/>
                <w:color w:val="000000"/>
                <w:sz w:val="20"/>
              </w:rPr>
              <w:t>СĕнтĕрвĂрри муниципаллĂ</w:t>
            </w:r>
          </w:p>
          <w:p w:rsidR="00817725" w:rsidRPr="00817725" w:rsidRDefault="00817725" w:rsidP="00817725">
            <w:pPr>
              <w:spacing w:after="0" w:line="240" w:lineRule="auto"/>
              <w:jc w:val="center"/>
              <w:rPr>
                <w:rFonts w:ascii="Arial" w:hAnsi="Arial" w:cs="Arial"/>
                <w:b/>
                <w:color w:val="000000"/>
                <w:sz w:val="20"/>
              </w:rPr>
            </w:pPr>
            <w:r w:rsidRPr="00817725">
              <w:rPr>
                <w:rFonts w:ascii="Arial" w:hAnsi="Arial" w:cs="Arial"/>
                <w:b/>
                <w:color w:val="000000"/>
                <w:sz w:val="20"/>
              </w:rPr>
              <w:t>округĕн администрацийĕ</w:t>
            </w:r>
          </w:p>
          <w:p w:rsidR="00817725" w:rsidRPr="00817725" w:rsidRDefault="00817725" w:rsidP="00817725">
            <w:pPr>
              <w:spacing w:after="0" w:line="240" w:lineRule="auto"/>
              <w:jc w:val="center"/>
              <w:rPr>
                <w:rFonts w:ascii="Arial" w:hAnsi="Arial" w:cs="Arial"/>
                <w:b/>
                <w:bCs/>
                <w:color w:val="000000"/>
                <w:sz w:val="20"/>
              </w:rPr>
            </w:pPr>
            <w:r w:rsidRPr="00817725">
              <w:rPr>
                <w:rFonts w:ascii="Arial" w:hAnsi="Arial" w:cs="Arial"/>
                <w:b/>
                <w:bCs/>
                <w:color w:val="000000"/>
                <w:sz w:val="20"/>
              </w:rPr>
              <w:t>Й Ы Ш Ă Н У</w:t>
            </w:r>
          </w:p>
          <w:p w:rsidR="00817725" w:rsidRPr="00817725" w:rsidRDefault="00817725" w:rsidP="00817725">
            <w:pPr>
              <w:spacing w:after="0" w:line="240" w:lineRule="auto"/>
              <w:jc w:val="center"/>
              <w:rPr>
                <w:rFonts w:ascii="Arial" w:hAnsi="Arial" w:cs="Arial"/>
                <w:b/>
                <w:color w:val="000000"/>
                <w:sz w:val="20"/>
              </w:rPr>
            </w:pPr>
            <w:r w:rsidRPr="00817725">
              <w:rPr>
                <w:rFonts w:ascii="Arial" w:hAnsi="Arial" w:cs="Arial"/>
                <w:b/>
                <w:color w:val="000000"/>
                <w:sz w:val="20"/>
              </w:rPr>
              <w:t>№</w:t>
            </w:r>
          </w:p>
          <w:p w:rsidR="00817725" w:rsidRPr="00817725" w:rsidRDefault="00817725" w:rsidP="00817725">
            <w:pPr>
              <w:spacing w:after="0" w:line="240" w:lineRule="auto"/>
              <w:jc w:val="center"/>
              <w:rPr>
                <w:rFonts w:ascii="Arial" w:hAnsi="Arial" w:cs="Arial"/>
                <w:b/>
                <w:color w:val="000000"/>
                <w:sz w:val="20"/>
              </w:rPr>
            </w:pPr>
            <w:r w:rsidRPr="00817725">
              <w:rPr>
                <w:rFonts w:ascii="Arial" w:hAnsi="Arial" w:cs="Arial"/>
                <w:b/>
                <w:color w:val="000000"/>
                <w:sz w:val="20"/>
              </w:rPr>
              <w:t>СĕнтĕрвĂрри хули</w:t>
            </w:r>
          </w:p>
          <w:p w:rsidR="00817725" w:rsidRPr="00817725" w:rsidRDefault="00817725" w:rsidP="00817725">
            <w:pPr>
              <w:spacing w:after="0" w:line="240" w:lineRule="auto"/>
              <w:rPr>
                <w:rFonts w:ascii="Arial" w:hAnsi="Arial" w:cs="Arial"/>
                <w:b/>
                <w:color w:val="000000"/>
                <w:sz w:val="20"/>
              </w:rPr>
            </w:pPr>
          </w:p>
        </w:tc>
        <w:tc>
          <w:tcPr>
            <w:tcW w:w="2979" w:type="dxa"/>
          </w:tcPr>
          <w:p w:rsidR="00817725" w:rsidRPr="00817725" w:rsidRDefault="00817725" w:rsidP="00817725">
            <w:pPr>
              <w:spacing w:after="0" w:line="240" w:lineRule="auto"/>
              <w:rPr>
                <w:rFonts w:ascii="Arial" w:hAnsi="Arial" w:cs="Arial"/>
                <w:color w:val="000000"/>
                <w:sz w:val="20"/>
              </w:rPr>
            </w:pPr>
            <w:r w:rsidRPr="00817725">
              <w:rPr>
                <w:rFonts w:ascii="Arial" w:hAnsi="Arial" w:cs="Arial"/>
                <w:color w:val="000000"/>
                <w:sz w:val="20"/>
              </w:rPr>
              <w:t xml:space="preserve"> </w:t>
            </w:r>
          </w:p>
          <w:p w:rsidR="00817725" w:rsidRPr="00817725" w:rsidRDefault="00817725" w:rsidP="00817725">
            <w:pPr>
              <w:spacing w:after="0" w:line="240" w:lineRule="auto"/>
              <w:jc w:val="center"/>
              <w:rPr>
                <w:rFonts w:ascii="Arial" w:hAnsi="Arial" w:cs="Arial"/>
                <w:color w:val="000000"/>
                <w:sz w:val="20"/>
              </w:rPr>
            </w:pPr>
            <w:r w:rsidRPr="00817725">
              <w:rPr>
                <w:rFonts w:ascii="Arial" w:hAnsi="Arial" w:cs="Arial"/>
                <w:color w:val="000000"/>
                <w:sz w:val="20"/>
              </w:rPr>
              <w:drawing>
                <wp:inline distT="0" distB="0" distL="0" distR="0" wp14:anchorId="51EB8B8F" wp14:editId="5455DE9D">
                  <wp:extent cx="571500" cy="733425"/>
                  <wp:effectExtent l="0" t="0" r="0" b="0"/>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6832" w:type="dxa"/>
          </w:tcPr>
          <w:p w:rsidR="00817725" w:rsidRPr="00817725" w:rsidRDefault="00817725" w:rsidP="00817725">
            <w:pPr>
              <w:spacing w:after="0" w:line="240" w:lineRule="auto"/>
              <w:rPr>
                <w:rFonts w:ascii="Arial" w:hAnsi="Arial" w:cs="Arial"/>
                <w:b/>
                <w:color w:val="000000"/>
                <w:sz w:val="20"/>
              </w:rPr>
            </w:pP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Чувашская Республика</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Администрация</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Мариинско-Посадского</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муниципального округа</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П О С Т А Н О В Л Е Н И Е</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21.03.2023 № 278</w:t>
            </w:r>
          </w:p>
          <w:p w:rsidR="00817725" w:rsidRPr="00817725" w:rsidRDefault="00817725" w:rsidP="00817725">
            <w:pPr>
              <w:spacing w:after="0" w:line="240" w:lineRule="auto"/>
              <w:ind w:right="4107"/>
              <w:jc w:val="center"/>
              <w:rPr>
                <w:rFonts w:ascii="Arial" w:hAnsi="Arial" w:cs="Arial"/>
                <w:b/>
                <w:color w:val="000000"/>
                <w:sz w:val="20"/>
              </w:rPr>
            </w:pPr>
            <w:r w:rsidRPr="00817725">
              <w:rPr>
                <w:rFonts w:ascii="Arial" w:hAnsi="Arial" w:cs="Arial"/>
                <w:b/>
                <w:color w:val="000000"/>
                <w:sz w:val="20"/>
              </w:rPr>
              <w:t>г. Мариинский Посад</w:t>
            </w:r>
          </w:p>
          <w:p w:rsidR="00817725" w:rsidRPr="00817725" w:rsidRDefault="00817725" w:rsidP="00817725">
            <w:pPr>
              <w:spacing w:after="0" w:line="240" w:lineRule="auto"/>
              <w:rPr>
                <w:rFonts w:ascii="Arial" w:hAnsi="Arial" w:cs="Arial"/>
                <w:b/>
                <w:i/>
                <w:color w:val="000000"/>
                <w:sz w:val="20"/>
                <w:u w:val="single"/>
              </w:rPr>
            </w:pPr>
          </w:p>
        </w:tc>
      </w:tr>
    </w:tbl>
    <w:p w:rsidR="00817725" w:rsidRPr="00817725" w:rsidRDefault="00817725" w:rsidP="00817725">
      <w:pPr>
        <w:tabs>
          <w:tab w:val="left" w:pos="3225"/>
        </w:tabs>
        <w:spacing w:after="0" w:line="240" w:lineRule="auto"/>
        <w:rPr>
          <w:rFonts w:ascii="Arial" w:hAnsi="Arial" w:cs="Arial"/>
          <w:b/>
          <w:bCs/>
          <w:color w:val="000000"/>
          <w:sz w:val="20"/>
        </w:rPr>
      </w:pPr>
    </w:p>
    <w:p w:rsidR="00817725" w:rsidRDefault="00817725" w:rsidP="00817725">
      <w:pPr>
        <w:spacing w:after="0" w:line="240" w:lineRule="auto"/>
        <w:ind w:right="6490" w:firstLine="709"/>
        <w:rPr>
          <w:rFonts w:ascii="Arial" w:hAnsi="Arial" w:cs="Arial"/>
          <w:b/>
          <w:color w:val="000000"/>
          <w:sz w:val="20"/>
        </w:rPr>
      </w:pPr>
      <w:r w:rsidRPr="00817725">
        <w:rPr>
          <w:rFonts w:ascii="Arial" w:hAnsi="Arial" w:cs="Arial"/>
          <w:b/>
          <w:bCs/>
          <w:color w:val="000000"/>
          <w:sz w:val="20"/>
        </w:rPr>
        <w:t xml:space="preserve">Об утверждении </w:t>
      </w:r>
      <w:r w:rsidRPr="00817725">
        <w:rPr>
          <w:rFonts w:ascii="Arial" w:hAnsi="Arial" w:cs="Arial"/>
          <w:b/>
          <w:color w:val="000000"/>
          <w:sz w:val="20"/>
        </w:rPr>
        <w:t xml:space="preserve">проекта планировки и проекта межевания территорий линейных объектов: «Улично-дорожная сеть деревни Эльбарусово ул.Восточная, ул.Нагорная, ул.Игнатьева, ул. Тогаевская Эльбарусовского сельского поселения Мариинско-Посадского района </w:t>
      </w:r>
      <w:bookmarkStart w:id="204" w:name="_GoBack"/>
      <w:bookmarkEnd w:id="204"/>
      <w:r w:rsidRPr="00817725">
        <w:rPr>
          <w:rFonts w:ascii="Arial" w:hAnsi="Arial" w:cs="Arial"/>
          <w:b/>
          <w:color w:val="000000"/>
          <w:sz w:val="20"/>
        </w:rPr>
        <w:t>Чувашской Республики», «Улично-дорожная сеть деревни Эльбарусово ул.Таежная, ул.Парковая, ул.Молодежная Эльбарусовского сельского поселения Мариинско-Посадского района Чувашской Республики», «Улично-дорожная сеть деревни Эльбарусово ул.Школьная, ул.Новошкольная, ул.Симагой, ул.Центральная, ул.Лесная Эльбарусовского сельского поселения Мариинско-Посадского района Чувашской Республики»</w:t>
      </w:r>
    </w:p>
    <w:p w:rsidR="00817725" w:rsidRPr="00817725" w:rsidRDefault="00817725" w:rsidP="00817725">
      <w:pPr>
        <w:spacing w:after="0" w:line="240" w:lineRule="auto"/>
        <w:ind w:firstLine="709"/>
        <w:rPr>
          <w:rFonts w:ascii="Arial" w:hAnsi="Arial" w:cs="Arial"/>
          <w:b/>
          <w:color w:val="000000"/>
          <w:sz w:val="20"/>
        </w:rPr>
      </w:pPr>
    </w:p>
    <w:p w:rsidR="00817725" w:rsidRPr="00817725" w:rsidRDefault="00817725" w:rsidP="00817725">
      <w:pPr>
        <w:spacing w:after="0" w:line="240" w:lineRule="auto"/>
        <w:ind w:firstLine="709"/>
        <w:rPr>
          <w:rFonts w:ascii="Arial" w:hAnsi="Arial" w:cs="Arial"/>
          <w:color w:val="000000"/>
          <w:sz w:val="20"/>
        </w:rPr>
      </w:pPr>
      <w:r w:rsidRPr="00817725">
        <w:rPr>
          <w:rFonts w:ascii="Arial" w:hAnsi="Arial" w:cs="Arial"/>
          <w:color w:val="000000"/>
          <w:sz w:val="20"/>
        </w:rPr>
        <w:t xml:space="preserve">В соответствии со статьей 45 Градостроительного кодекса Российской Федерации, на основании протокола и заключения о результатах публичных слушаний по вопросам рассмотрения документации </w:t>
      </w:r>
      <w:r w:rsidRPr="00817725">
        <w:rPr>
          <w:rFonts w:ascii="Arial" w:hAnsi="Arial" w:cs="Arial"/>
          <w:bCs/>
          <w:color w:val="000000"/>
          <w:sz w:val="20"/>
        </w:rPr>
        <w:t xml:space="preserve">по проекту планировки и межевания </w:t>
      </w:r>
      <w:r w:rsidRPr="00817725">
        <w:rPr>
          <w:rFonts w:ascii="Arial" w:hAnsi="Arial" w:cs="Arial"/>
          <w:color w:val="000000"/>
          <w:sz w:val="20"/>
        </w:rPr>
        <w:t>территорий линейных объектов от 26.12.2022, постановлений администрации Эльбарусовского сельского поселения Мариинско-Посадского района Чувашской Республики от 20.10.2022 № 72, от 20.10.2022 №73, от 20.10.2022 №74 «О разработке проекта планировки и межевания территории линейного объекта», администрация Мариинско-Посадского муниципального округа Чувашской Республики</w:t>
      </w:r>
    </w:p>
    <w:p w:rsidR="00817725" w:rsidRPr="00817725" w:rsidRDefault="00817725" w:rsidP="00817725">
      <w:pPr>
        <w:spacing w:after="0" w:line="240" w:lineRule="auto"/>
        <w:ind w:firstLine="709"/>
        <w:rPr>
          <w:rFonts w:ascii="Arial" w:hAnsi="Arial" w:cs="Arial"/>
          <w:bCs/>
          <w:color w:val="000000"/>
          <w:sz w:val="20"/>
        </w:rPr>
      </w:pPr>
      <w:r w:rsidRPr="00817725">
        <w:rPr>
          <w:rFonts w:ascii="Arial" w:hAnsi="Arial" w:cs="Arial"/>
          <w:color w:val="000000"/>
          <w:sz w:val="20"/>
        </w:rPr>
        <w:t>п о с т а н о в л я е т:</w:t>
      </w:r>
    </w:p>
    <w:p w:rsidR="00817725" w:rsidRPr="00817725" w:rsidRDefault="00817725" w:rsidP="00817725">
      <w:pPr>
        <w:spacing w:after="0" w:line="240" w:lineRule="auto"/>
        <w:ind w:firstLine="709"/>
        <w:rPr>
          <w:rFonts w:ascii="Arial" w:hAnsi="Arial" w:cs="Arial"/>
          <w:color w:val="000000"/>
          <w:sz w:val="20"/>
        </w:rPr>
      </w:pPr>
      <w:r w:rsidRPr="00817725">
        <w:rPr>
          <w:rFonts w:ascii="Arial" w:hAnsi="Arial" w:cs="Arial"/>
          <w:color w:val="000000"/>
          <w:sz w:val="20"/>
        </w:rPr>
        <w:t>1.Утвердить проект планировки территории и проект межевания территории для линейного объекта «Улично-дорожная сеть деревни Эльбарусово ул.Восточная, ул.Нагорная, ул.Игнатьева, ул. Тогаевская Эльбарусовского сельского поселения Мариинско-Посадского района Чувашской Республики» согласно приложению № 1.</w:t>
      </w:r>
    </w:p>
    <w:p w:rsidR="00817725" w:rsidRPr="00817725" w:rsidRDefault="00817725" w:rsidP="00817725">
      <w:pPr>
        <w:spacing w:after="0" w:line="240" w:lineRule="auto"/>
        <w:ind w:firstLine="709"/>
        <w:rPr>
          <w:rFonts w:ascii="Arial" w:hAnsi="Arial" w:cs="Arial"/>
          <w:bCs/>
          <w:color w:val="000000"/>
          <w:sz w:val="20"/>
        </w:rPr>
      </w:pPr>
      <w:r w:rsidRPr="00817725">
        <w:rPr>
          <w:rFonts w:ascii="Arial" w:hAnsi="Arial" w:cs="Arial"/>
          <w:color w:val="000000"/>
          <w:sz w:val="20"/>
        </w:rPr>
        <w:t>2.Утвердить проект планировки территории и проект межевания территории для линейного объекта «Улично-дорожная сеть деревни Эльбарусово ул.Таежная, ул.Парковая, ул.Молодежная Эльбарусовского сельского поселения Мариинско-Посадского района Чувашской Республики»</w:t>
      </w:r>
      <w:r w:rsidRPr="00817725">
        <w:rPr>
          <w:rFonts w:ascii="Arial" w:hAnsi="Arial" w:cs="Arial"/>
          <w:b/>
          <w:color w:val="000000"/>
          <w:sz w:val="20"/>
        </w:rPr>
        <w:t xml:space="preserve"> </w:t>
      </w:r>
      <w:r w:rsidRPr="00817725">
        <w:rPr>
          <w:rFonts w:ascii="Arial" w:hAnsi="Arial" w:cs="Arial"/>
          <w:bCs/>
          <w:color w:val="000000"/>
          <w:sz w:val="20"/>
        </w:rPr>
        <w:t>согласно приложению № 2.</w:t>
      </w:r>
    </w:p>
    <w:p w:rsidR="00817725" w:rsidRPr="00817725" w:rsidRDefault="00817725" w:rsidP="00817725">
      <w:pPr>
        <w:spacing w:after="0" w:line="240" w:lineRule="auto"/>
        <w:ind w:firstLine="709"/>
        <w:rPr>
          <w:rFonts w:ascii="Arial" w:hAnsi="Arial" w:cs="Arial"/>
          <w:color w:val="000000"/>
          <w:sz w:val="20"/>
        </w:rPr>
      </w:pPr>
      <w:r w:rsidRPr="00817725">
        <w:rPr>
          <w:rFonts w:ascii="Arial" w:hAnsi="Arial" w:cs="Arial"/>
          <w:color w:val="000000"/>
          <w:sz w:val="20"/>
        </w:rPr>
        <w:t xml:space="preserve">3.Утвердить проект планировки территории и проект межевания территории для линейного объекта «Улично-дорожная сеть деревни Эльбарусово ул.Школьная, ул. Новошкольная, ул. Симагой, ул.Центральная, ул.Лесная Эльбарусовского сельского поселения Мариинско-Посадского района Чувашской Республики» </w:t>
      </w:r>
      <w:r w:rsidRPr="00817725">
        <w:rPr>
          <w:rFonts w:ascii="Arial" w:hAnsi="Arial" w:cs="Arial"/>
          <w:bCs/>
          <w:color w:val="000000"/>
          <w:sz w:val="20"/>
        </w:rPr>
        <w:t>согласно приложению № 3.</w:t>
      </w:r>
    </w:p>
    <w:p w:rsidR="00817725" w:rsidRPr="00817725" w:rsidRDefault="00817725" w:rsidP="00817725">
      <w:pPr>
        <w:spacing w:after="0" w:line="240" w:lineRule="auto"/>
        <w:ind w:firstLine="709"/>
        <w:rPr>
          <w:rFonts w:ascii="Arial" w:hAnsi="Arial" w:cs="Arial"/>
          <w:color w:val="000000"/>
          <w:sz w:val="20"/>
        </w:rPr>
      </w:pPr>
      <w:r w:rsidRPr="00817725">
        <w:rPr>
          <w:rFonts w:ascii="Arial" w:hAnsi="Arial" w:cs="Arial"/>
          <w:color w:val="000000"/>
          <w:sz w:val="20"/>
        </w:rPr>
        <w:t>4. Настоящее постановление подлежит официальному опубликованию в периодическом печатном издании «Посадский вестник".</w:t>
      </w:r>
    </w:p>
    <w:p w:rsidR="00817725" w:rsidRPr="00817725" w:rsidRDefault="00817725" w:rsidP="00817725">
      <w:pPr>
        <w:spacing w:after="0" w:line="240" w:lineRule="auto"/>
        <w:ind w:firstLine="709"/>
        <w:rPr>
          <w:rFonts w:ascii="Arial" w:hAnsi="Arial" w:cs="Arial"/>
          <w:color w:val="000000"/>
          <w:sz w:val="20"/>
        </w:rPr>
      </w:pPr>
      <w:r w:rsidRPr="00817725">
        <w:rPr>
          <w:rFonts w:ascii="Arial" w:hAnsi="Arial" w:cs="Arial"/>
          <w:color w:val="000000"/>
          <w:sz w:val="20"/>
        </w:rPr>
        <w:t>5. Настоящее постановление вступает в силу после его официального опубликования.</w:t>
      </w:r>
    </w:p>
    <w:p w:rsidR="00817725" w:rsidRDefault="00817725" w:rsidP="00817725">
      <w:pPr>
        <w:spacing w:after="0" w:line="240" w:lineRule="auto"/>
        <w:rPr>
          <w:rFonts w:ascii="Arial" w:hAnsi="Arial" w:cs="Arial"/>
          <w:color w:val="000000"/>
          <w:sz w:val="20"/>
        </w:rPr>
      </w:pPr>
    </w:p>
    <w:p w:rsidR="00817725" w:rsidRDefault="00817725" w:rsidP="00817725">
      <w:pPr>
        <w:spacing w:after="0" w:line="240" w:lineRule="auto"/>
        <w:rPr>
          <w:rFonts w:ascii="Arial" w:hAnsi="Arial" w:cs="Arial"/>
          <w:color w:val="000000"/>
          <w:sz w:val="20"/>
        </w:rPr>
      </w:pPr>
    </w:p>
    <w:p w:rsidR="00817725" w:rsidRPr="00817725" w:rsidRDefault="00817725" w:rsidP="00817725">
      <w:pPr>
        <w:spacing w:after="0" w:line="240" w:lineRule="auto"/>
        <w:rPr>
          <w:rFonts w:ascii="Arial" w:hAnsi="Arial" w:cs="Arial"/>
          <w:color w:val="000000"/>
          <w:sz w:val="20"/>
        </w:rPr>
      </w:pPr>
      <w:r w:rsidRPr="00817725">
        <w:rPr>
          <w:rFonts w:ascii="Arial" w:hAnsi="Arial" w:cs="Arial"/>
          <w:color w:val="000000"/>
          <w:sz w:val="20"/>
        </w:rPr>
        <w:t xml:space="preserve">Глава Мариинско-Посадского </w:t>
      </w:r>
    </w:p>
    <w:p w:rsidR="00817725" w:rsidRPr="00817725" w:rsidRDefault="00817725" w:rsidP="00817725">
      <w:pPr>
        <w:spacing w:after="0" w:line="240" w:lineRule="auto"/>
        <w:rPr>
          <w:rFonts w:ascii="Arial" w:hAnsi="Arial" w:cs="Arial"/>
          <w:color w:val="000000"/>
          <w:sz w:val="20"/>
        </w:rPr>
      </w:pPr>
      <w:r w:rsidRPr="00817725">
        <w:rPr>
          <w:rFonts w:ascii="Arial" w:hAnsi="Arial" w:cs="Arial"/>
          <w:color w:val="000000"/>
          <w:sz w:val="20"/>
        </w:rPr>
        <w:t>муниципального округа В.В. Петров</w:t>
      </w: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EB6C9D" w:rsidRDefault="00EB6C9D"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Default="00371914" w:rsidP="00724A07">
      <w:pPr>
        <w:spacing w:after="0" w:line="240" w:lineRule="auto"/>
        <w:rPr>
          <w:rFonts w:ascii="Arial" w:hAnsi="Arial" w:cs="Arial"/>
          <w:color w:val="000000"/>
          <w:sz w:val="20"/>
        </w:rPr>
      </w:pPr>
    </w:p>
    <w:p w:rsidR="00371914" w:rsidRPr="00CE31D2" w:rsidRDefault="00371914" w:rsidP="00724A07">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371914" w:rsidRPr="00CE31D2" w:rsidTr="00724A07">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hAnsi="Arial" w:cs="Arial"/>
                <w:b/>
                <w:i/>
                <w:color w:val="000000"/>
                <w:sz w:val="20"/>
              </w:rPr>
              <w:t>Периодическое печатное издание</w:t>
            </w:r>
            <w:r w:rsidRPr="00CE31D2">
              <w:rPr>
                <w:rFonts w:ascii="Arial" w:eastAsia="Times New Roman" w:hAnsi="Arial" w:cs="Arial"/>
                <w:b/>
                <w:bCs/>
                <w:i/>
                <w:iCs/>
                <w:color w:val="000000"/>
                <w:sz w:val="20"/>
                <w:szCs w:val="20"/>
              </w:rPr>
              <w:t xml:space="preserve"> </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«Посадский вестник»</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Адрес редакции и издателя:</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429570, г. Мариинский Посад, ул. Николаева, 47</w:t>
            </w:r>
          </w:p>
          <w:p w:rsidR="00371914" w:rsidRPr="00817725" w:rsidRDefault="00371914" w:rsidP="00724A07">
            <w:pPr>
              <w:spacing w:after="0" w:line="240" w:lineRule="auto"/>
              <w:jc w:val="center"/>
              <w:rPr>
                <w:rFonts w:ascii="Arial" w:eastAsia="Times New Roman" w:hAnsi="Arial" w:cs="Arial"/>
                <w:b/>
                <w:bCs/>
                <w:i/>
                <w:iCs/>
                <w:color w:val="000000"/>
                <w:sz w:val="20"/>
                <w:szCs w:val="20"/>
                <w:lang w:val="en-US"/>
              </w:rPr>
            </w:pPr>
            <w:r w:rsidRPr="00CE31D2">
              <w:rPr>
                <w:rFonts w:ascii="Arial" w:eastAsia="Times New Roman" w:hAnsi="Arial" w:cs="Arial"/>
                <w:b/>
                <w:bCs/>
                <w:i/>
                <w:iCs/>
                <w:color w:val="000000"/>
                <w:sz w:val="20"/>
                <w:szCs w:val="20"/>
                <w:lang w:val="en-US"/>
              </w:rPr>
              <w:t>E</w:t>
            </w:r>
            <w:r w:rsidRPr="00817725">
              <w:rPr>
                <w:rFonts w:ascii="Arial" w:eastAsia="Times New Roman" w:hAnsi="Arial" w:cs="Arial"/>
                <w:b/>
                <w:bCs/>
                <w:i/>
                <w:iCs/>
                <w:color w:val="000000"/>
                <w:sz w:val="20"/>
                <w:szCs w:val="20"/>
                <w:lang w:val="en-US"/>
              </w:rPr>
              <w:t>-</w:t>
            </w:r>
            <w:r w:rsidRPr="00CE31D2">
              <w:rPr>
                <w:rFonts w:ascii="Arial" w:eastAsia="Times New Roman" w:hAnsi="Arial" w:cs="Arial"/>
                <w:b/>
                <w:bCs/>
                <w:i/>
                <w:iCs/>
                <w:color w:val="000000"/>
                <w:sz w:val="20"/>
                <w:szCs w:val="20"/>
                <w:lang w:val="en-US"/>
              </w:rPr>
              <w:t>mail</w:t>
            </w:r>
            <w:r w:rsidRPr="00817725">
              <w:rPr>
                <w:rFonts w:ascii="Arial" w:eastAsia="Times New Roman" w:hAnsi="Arial" w:cs="Arial"/>
                <w:b/>
                <w:bCs/>
                <w:i/>
                <w:iCs/>
                <w:color w:val="000000"/>
                <w:sz w:val="20"/>
                <w:szCs w:val="20"/>
                <w:lang w:val="en-US"/>
              </w:rPr>
              <w:t xml:space="preserve">: </w:t>
            </w:r>
            <w:hyperlink r:id="rId185" w:history="1">
              <w:r w:rsidRPr="00CE31D2">
                <w:rPr>
                  <w:rFonts w:ascii="Arial" w:eastAsia="Times New Roman" w:hAnsi="Arial" w:cs="Arial"/>
                  <w:b/>
                  <w:bCs/>
                  <w:i/>
                  <w:iCs/>
                  <w:color w:val="000000"/>
                  <w:sz w:val="20"/>
                  <w:szCs w:val="20"/>
                  <w:u w:val="single"/>
                  <w:lang w:val="en-US"/>
                </w:rPr>
                <w:t>marpos</w:t>
              </w:r>
              <w:r w:rsidRPr="00817725">
                <w:rPr>
                  <w:rFonts w:ascii="Arial" w:eastAsia="Times New Roman" w:hAnsi="Arial" w:cs="Arial"/>
                  <w:b/>
                  <w:bCs/>
                  <w:i/>
                  <w:iCs/>
                  <w:color w:val="000000"/>
                  <w:sz w:val="20"/>
                  <w:szCs w:val="20"/>
                  <w:u w:val="single"/>
                  <w:lang w:val="en-US"/>
                </w:rPr>
                <w:t>@</w:t>
              </w:r>
              <w:r w:rsidRPr="00CE31D2">
                <w:rPr>
                  <w:rFonts w:ascii="Arial" w:eastAsia="Times New Roman" w:hAnsi="Arial" w:cs="Arial"/>
                  <w:b/>
                  <w:bCs/>
                  <w:i/>
                  <w:iCs/>
                  <w:color w:val="000000"/>
                  <w:sz w:val="20"/>
                  <w:szCs w:val="20"/>
                  <w:u w:val="single"/>
                  <w:lang w:val="en-US"/>
                </w:rPr>
                <w:t>cap</w:t>
              </w:r>
              <w:r w:rsidRPr="00817725">
                <w:rPr>
                  <w:rFonts w:ascii="Arial" w:eastAsia="Times New Roman" w:hAnsi="Arial" w:cs="Arial"/>
                  <w:b/>
                  <w:bCs/>
                  <w:i/>
                  <w:iCs/>
                  <w:color w:val="000000"/>
                  <w:sz w:val="20"/>
                  <w:szCs w:val="20"/>
                  <w:u w:val="single"/>
                  <w:lang w:val="en-US"/>
                </w:rPr>
                <w:t>.</w:t>
              </w:r>
              <w:r w:rsidRPr="00CE31D2">
                <w:rPr>
                  <w:rFonts w:ascii="Arial" w:eastAsia="Times New Roman" w:hAnsi="Arial" w:cs="Arial"/>
                  <w:b/>
                  <w:bCs/>
                  <w:i/>
                  <w:iCs/>
                  <w:color w:val="000000"/>
                  <w:sz w:val="20"/>
                  <w:szCs w:val="20"/>
                  <w:u w:val="single"/>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Учредители – муниципальные образования Мариинско-Посадского района</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Стоимость- 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Главный редактор: Г.Н. Щербакова</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Верстка: И.А. Львова</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 xml:space="preserve">Тираж 30 экз. </w:t>
            </w:r>
          </w:p>
          <w:p w:rsidR="00371914" w:rsidRPr="00CE31D2" w:rsidRDefault="00371914" w:rsidP="00724A07">
            <w:pPr>
              <w:spacing w:after="0" w:line="240" w:lineRule="auto"/>
              <w:jc w:val="center"/>
              <w:rPr>
                <w:rFonts w:ascii="Arial" w:eastAsia="Times New Roman" w:hAnsi="Arial" w:cs="Arial"/>
                <w:b/>
                <w:bCs/>
                <w:i/>
                <w:iCs/>
                <w:color w:val="000000"/>
                <w:sz w:val="20"/>
                <w:szCs w:val="20"/>
              </w:rPr>
            </w:pPr>
            <w:r w:rsidRPr="00CE31D2">
              <w:rPr>
                <w:rFonts w:ascii="Arial" w:eastAsia="Times New Roman" w:hAnsi="Arial" w:cs="Arial"/>
                <w:b/>
                <w:bCs/>
                <w:i/>
                <w:iCs/>
                <w:color w:val="000000"/>
                <w:sz w:val="20"/>
                <w:szCs w:val="20"/>
              </w:rPr>
              <w:t>Формат А3</w:t>
            </w:r>
          </w:p>
        </w:tc>
      </w:tr>
    </w:tbl>
    <w:p w:rsidR="00371914" w:rsidRPr="00CE31D2" w:rsidRDefault="00371914" w:rsidP="00724A07">
      <w:pPr>
        <w:spacing w:after="0" w:line="240" w:lineRule="auto"/>
        <w:rPr>
          <w:rFonts w:ascii="Arial" w:hAnsi="Arial" w:cs="Arial"/>
          <w:color w:val="000000"/>
          <w:sz w:val="20"/>
        </w:rPr>
      </w:pPr>
    </w:p>
    <w:sectPr w:rsidR="00371914" w:rsidRPr="00CE31D2" w:rsidSect="00861160">
      <w:headerReference w:type="default" r:id="rId186"/>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57CB" w:rsidRDefault="00ED57CB" w:rsidP="00D845B2">
      <w:pPr>
        <w:spacing w:after="0" w:line="240" w:lineRule="auto"/>
      </w:pPr>
      <w:r>
        <w:separator/>
      </w:r>
    </w:p>
  </w:endnote>
  <w:endnote w:type="continuationSeparator" w:id="0">
    <w:p w:rsidR="00ED57CB" w:rsidRDefault="00ED57C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57CB" w:rsidRDefault="00ED57CB" w:rsidP="00D845B2">
      <w:pPr>
        <w:spacing w:after="0" w:line="240" w:lineRule="auto"/>
      </w:pPr>
      <w:r>
        <w:separator/>
      </w:r>
    </w:p>
  </w:footnote>
  <w:footnote w:type="continuationSeparator" w:id="0">
    <w:p w:rsidR="00ED57CB" w:rsidRDefault="00ED57CB" w:rsidP="00D845B2">
      <w:pPr>
        <w:spacing w:after="0" w:line="240" w:lineRule="auto"/>
      </w:pPr>
      <w:r>
        <w:continuationSeparator/>
      </w:r>
    </w:p>
  </w:footnote>
  <w:footnote w:id="1">
    <w:p w:rsidR="00AF62FC" w:rsidRPr="005E42D5" w:rsidRDefault="00AF62FC" w:rsidP="00724A07">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Заполняется на основе данных из разделов 1 и 2</w:t>
      </w:r>
    </w:p>
  </w:footnote>
  <w:footnote w:id="2">
    <w:p w:rsidR="00AF62FC" w:rsidRPr="005E42D5" w:rsidRDefault="00AF62FC" w:rsidP="00724A07">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Заполняется на основе данных из разделов 1 и 2</w:t>
      </w:r>
    </w:p>
  </w:footnote>
  <w:footnote w:id="3">
    <w:p w:rsidR="00AF62FC" w:rsidRPr="005E42D5" w:rsidRDefault="00AF62FC" w:rsidP="00724A07">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Первая цифра кода результата должна отражать принадлежность соответствующему приоритету цифровой трансформации </w:t>
      </w:r>
      <w:r w:rsidRPr="00467075">
        <w:rPr>
          <w:rFonts w:eastAsia="Times"/>
        </w:rPr>
        <w:t xml:space="preserve">муниципального </w:t>
      </w:r>
      <w:r>
        <w:rPr>
          <w:rFonts w:eastAsia="Times"/>
        </w:rPr>
        <w:t>района,</w:t>
      </w:r>
      <w:r w:rsidRPr="00467075">
        <w:t xml:space="preserve"> </w:t>
      </w:r>
      <w:r w:rsidRPr="00467075">
        <w:rPr>
          <w:rFonts w:eastAsia="Times"/>
        </w:rPr>
        <w:t>муниципальных и городских округов</w:t>
      </w:r>
      <w:r w:rsidRPr="00467075">
        <w:rPr>
          <w:rFonts w:eastAsia="Time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6"/>
      <w:gridCol w:w="4252"/>
      <w:gridCol w:w="4649"/>
    </w:tblGrid>
    <w:tr w:rsidR="00AF62FC" w:rsidTr="000E73C8">
      <w:trPr>
        <w:trHeight w:val="426"/>
      </w:trPr>
      <w:tc>
        <w:tcPr>
          <w:tcW w:w="1885" w:type="pct"/>
        </w:tcPr>
        <w:p w:rsidR="00AF62FC" w:rsidRDefault="00AF62FC" w:rsidP="000E73C8">
          <w:pPr>
            <w:pStyle w:val="a3"/>
            <w:tabs>
              <w:tab w:val="clear" w:pos="4677"/>
              <w:tab w:val="clear" w:pos="9355"/>
            </w:tabs>
            <w:jc w:val="right"/>
            <w:rPr>
              <w:color w:val="5B9BD5" w:themeColor="accent1"/>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AF62FC" w:rsidRPr="000E5535" w:rsidRDefault="00AF62FC" w:rsidP="00EB6C9D">
          <w:pPr>
            <w:pStyle w:val="a3"/>
            <w:jc w:val="center"/>
            <w:rPr>
              <w:i/>
            </w:rPr>
          </w:pPr>
          <w:r>
            <w:rPr>
              <w:i/>
            </w:rPr>
            <w:t>Посадский вестник № 1</w:t>
          </w:r>
          <w:r w:rsidR="00EB6C9D">
            <w:rPr>
              <w:i/>
            </w:rPr>
            <w:t>2</w:t>
          </w:r>
          <w:r>
            <w:rPr>
              <w:i/>
            </w:rPr>
            <w:t>, 2</w:t>
          </w:r>
          <w:r w:rsidR="00EB6C9D">
            <w:rPr>
              <w:i/>
            </w:rPr>
            <w:t>7</w:t>
          </w:r>
          <w:r>
            <w:rPr>
              <w:i/>
            </w:rPr>
            <w:t>.03</w:t>
          </w:r>
          <w:r w:rsidRPr="00D845B2">
            <w:rPr>
              <w:i/>
            </w:rPr>
            <w:t>.202</w:t>
          </w:r>
          <w:r>
            <w:rPr>
              <w:i/>
            </w:rPr>
            <w:t>3</w:t>
          </w:r>
          <w:r w:rsidRPr="00D845B2">
            <w:rPr>
              <w:i/>
            </w:rPr>
            <w:t xml:space="preserve"> г</w:t>
          </w:r>
        </w:p>
      </w:tc>
      <w:tc>
        <w:tcPr>
          <w:tcW w:w="1627" w:type="pct"/>
        </w:tcPr>
        <w:p w:rsidR="00AF62FC" w:rsidRDefault="00AF62FC">
          <w:pPr>
            <w:pStyle w:val="a3"/>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193515">
            <w:rPr>
              <w:noProof/>
              <w:color w:val="5B9BD5" w:themeColor="accent1"/>
              <w:sz w:val="24"/>
              <w:szCs w:val="24"/>
            </w:rPr>
            <w:t>64</w:t>
          </w:r>
          <w:r>
            <w:rPr>
              <w:color w:val="5B9BD5" w:themeColor="accent1"/>
              <w:sz w:val="24"/>
              <w:szCs w:val="24"/>
            </w:rPr>
            <w:fldChar w:fldCharType="end"/>
          </w:r>
        </w:p>
      </w:tc>
    </w:tr>
  </w:tbl>
  <w:p w:rsidR="00AF62FC" w:rsidRPr="00D845B2" w:rsidRDefault="00AF62FC" w:rsidP="00765CE3">
    <w:pPr>
      <w:pStyle w:val="a3"/>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C82F67"/>
    <w:multiLevelType w:val="multilevel"/>
    <w:tmpl w:val="79C4BB04"/>
    <w:lvl w:ilvl="0">
      <w:start w:val="6"/>
      <w:numFmt w:val="decimal"/>
      <w:lvlText w:val="%1"/>
      <w:lvlJc w:val="left"/>
      <w:pPr>
        <w:ind w:left="420" w:hanging="420"/>
      </w:pPr>
      <w:rPr>
        <w:rFonts w:hint="default"/>
      </w:rPr>
    </w:lvl>
    <w:lvl w:ilvl="1">
      <w:start w:val="15"/>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A5630CF"/>
    <w:multiLevelType w:val="multilevel"/>
    <w:tmpl w:val="DA987CFA"/>
    <w:lvl w:ilvl="0">
      <w:start w:val="2"/>
      <w:numFmt w:val="decimal"/>
      <w:lvlText w:val="%1."/>
      <w:lvlJc w:val="left"/>
      <w:pPr>
        <w:ind w:left="825" w:hanging="825"/>
      </w:pPr>
      <w:rPr>
        <w:rFonts w:hint="default"/>
      </w:rPr>
    </w:lvl>
    <w:lvl w:ilvl="1">
      <w:start w:val="12"/>
      <w:numFmt w:val="decimal"/>
      <w:lvlText w:val="%1.%2."/>
      <w:lvlJc w:val="left"/>
      <w:pPr>
        <w:ind w:left="900" w:hanging="825"/>
      </w:pPr>
      <w:rPr>
        <w:rFonts w:hint="default"/>
        <w:i w:val="0"/>
      </w:rPr>
    </w:lvl>
    <w:lvl w:ilvl="2">
      <w:start w:val="3"/>
      <w:numFmt w:val="decimal"/>
      <w:lvlText w:val="%1.%2.%3."/>
      <w:lvlJc w:val="left"/>
      <w:pPr>
        <w:ind w:left="975" w:hanging="825"/>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15:restartNumberingAfterBreak="0">
    <w:nsid w:val="0D0C4A42"/>
    <w:multiLevelType w:val="multilevel"/>
    <w:tmpl w:val="F39671B8"/>
    <w:lvl w:ilvl="0">
      <w:start w:val="2"/>
      <w:numFmt w:val="decimal"/>
      <w:lvlText w:val="%1."/>
      <w:lvlJc w:val="left"/>
      <w:pPr>
        <w:ind w:left="660" w:hanging="660"/>
      </w:pPr>
      <w:rPr>
        <w:rFonts w:hint="default"/>
      </w:rPr>
    </w:lvl>
    <w:lvl w:ilvl="1">
      <w:start w:val="11"/>
      <w:numFmt w:val="decimal"/>
      <w:lvlText w:val="%1.%2."/>
      <w:lvlJc w:val="left"/>
      <w:pPr>
        <w:ind w:left="697" w:hanging="660"/>
      </w:pPr>
      <w:rPr>
        <w:rFonts w:hint="default"/>
      </w:rPr>
    </w:lvl>
    <w:lvl w:ilvl="2">
      <w:start w:val="3"/>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4" w15:restartNumberingAfterBreak="0">
    <w:nsid w:val="148C72F2"/>
    <w:multiLevelType w:val="hybridMultilevel"/>
    <w:tmpl w:val="B58A19B8"/>
    <w:lvl w:ilvl="0" w:tplc="EFD8D0A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D1F1A"/>
    <w:multiLevelType w:val="hybridMultilevel"/>
    <w:tmpl w:val="3BCED210"/>
    <w:lvl w:ilvl="0" w:tplc="403CADA6">
      <w:numFmt w:val="bullet"/>
      <w:lvlText w:val="□"/>
      <w:lvlJc w:val="left"/>
      <w:pPr>
        <w:ind w:left="312" w:hanging="428"/>
      </w:pPr>
      <w:rPr>
        <w:rFonts w:ascii="Symbol" w:eastAsia="Symbol" w:hAnsi="Symbol" w:cs="Symbol" w:hint="default"/>
        <w:w w:val="60"/>
        <w:sz w:val="28"/>
        <w:szCs w:val="28"/>
        <w:lang w:val="ru-RU" w:eastAsia="en-US" w:bidi="ar-SA"/>
      </w:rPr>
    </w:lvl>
    <w:lvl w:ilvl="1" w:tplc="5594755A">
      <w:numFmt w:val="bullet"/>
      <w:lvlText w:val="•"/>
      <w:lvlJc w:val="left"/>
      <w:pPr>
        <w:ind w:left="1354" w:hanging="428"/>
      </w:pPr>
      <w:rPr>
        <w:rFonts w:hint="default"/>
        <w:lang w:val="ru-RU" w:eastAsia="en-US" w:bidi="ar-SA"/>
      </w:rPr>
    </w:lvl>
    <w:lvl w:ilvl="2" w:tplc="7D163C94">
      <w:numFmt w:val="bullet"/>
      <w:lvlText w:val="•"/>
      <w:lvlJc w:val="left"/>
      <w:pPr>
        <w:ind w:left="2389" w:hanging="428"/>
      </w:pPr>
      <w:rPr>
        <w:rFonts w:hint="default"/>
        <w:lang w:val="ru-RU" w:eastAsia="en-US" w:bidi="ar-SA"/>
      </w:rPr>
    </w:lvl>
    <w:lvl w:ilvl="3" w:tplc="7A1AC894">
      <w:numFmt w:val="bullet"/>
      <w:lvlText w:val="•"/>
      <w:lvlJc w:val="left"/>
      <w:pPr>
        <w:ind w:left="3423" w:hanging="428"/>
      </w:pPr>
      <w:rPr>
        <w:rFonts w:hint="default"/>
        <w:lang w:val="ru-RU" w:eastAsia="en-US" w:bidi="ar-SA"/>
      </w:rPr>
    </w:lvl>
    <w:lvl w:ilvl="4" w:tplc="8B06C7C4">
      <w:numFmt w:val="bullet"/>
      <w:lvlText w:val="•"/>
      <w:lvlJc w:val="left"/>
      <w:pPr>
        <w:ind w:left="4458" w:hanging="428"/>
      </w:pPr>
      <w:rPr>
        <w:rFonts w:hint="default"/>
        <w:lang w:val="ru-RU" w:eastAsia="en-US" w:bidi="ar-SA"/>
      </w:rPr>
    </w:lvl>
    <w:lvl w:ilvl="5" w:tplc="58287760">
      <w:numFmt w:val="bullet"/>
      <w:lvlText w:val="•"/>
      <w:lvlJc w:val="left"/>
      <w:pPr>
        <w:ind w:left="5493" w:hanging="428"/>
      </w:pPr>
      <w:rPr>
        <w:rFonts w:hint="default"/>
        <w:lang w:val="ru-RU" w:eastAsia="en-US" w:bidi="ar-SA"/>
      </w:rPr>
    </w:lvl>
    <w:lvl w:ilvl="6" w:tplc="423C86E8">
      <w:numFmt w:val="bullet"/>
      <w:lvlText w:val="•"/>
      <w:lvlJc w:val="left"/>
      <w:pPr>
        <w:ind w:left="6527" w:hanging="428"/>
      </w:pPr>
      <w:rPr>
        <w:rFonts w:hint="default"/>
        <w:lang w:val="ru-RU" w:eastAsia="en-US" w:bidi="ar-SA"/>
      </w:rPr>
    </w:lvl>
    <w:lvl w:ilvl="7" w:tplc="12EAEA2A">
      <w:numFmt w:val="bullet"/>
      <w:lvlText w:val="•"/>
      <w:lvlJc w:val="left"/>
      <w:pPr>
        <w:ind w:left="7562" w:hanging="428"/>
      </w:pPr>
      <w:rPr>
        <w:rFonts w:hint="default"/>
        <w:lang w:val="ru-RU" w:eastAsia="en-US" w:bidi="ar-SA"/>
      </w:rPr>
    </w:lvl>
    <w:lvl w:ilvl="8" w:tplc="135CF846">
      <w:numFmt w:val="bullet"/>
      <w:lvlText w:val="•"/>
      <w:lvlJc w:val="left"/>
      <w:pPr>
        <w:ind w:left="8597" w:hanging="428"/>
      </w:pPr>
      <w:rPr>
        <w:rFonts w:hint="default"/>
        <w:lang w:val="ru-RU" w:eastAsia="en-US" w:bidi="ar-SA"/>
      </w:rPr>
    </w:lvl>
  </w:abstractNum>
  <w:abstractNum w:abstractNumId="6" w15:restartNumberingAfterBreak="0">
    <w:nsid w:val="1D1E3C86"/>
    <w:multiLevelType w:val="multilevel"/>
    <w:tmpl w:val="E14E11E6"/>
    <w:lvl w:ilvl="0">
      <w:start w:val="6"/>
      <w:numFmt w:val="decimal"/>
      <w:lvlText w:val="%1"/>
      <w:lvlJc w:val="left"/>
      <w:pPr>
        <w:ind w:left="312" w:hanging="348"/>
      </w:pPr>
      <w:rPr>
        <w:rFonts w:ascii="Arial" w:eastAsia="Times New Roman" w:hAnsi="Arial" w:cs="Arial" w:hint="default"/>
        <w:w w:val="100"/>
        <w:sz w:val="20"/>
        <w:szCs w:val="20"/>
        <w:lang w:val="ru-RU" w:eastAsia="en-US" w:bidi="ar-SA"/>
      </w:rPr>
    </w:lvl>
    <w:lvl w:ilvl="1">
      <w:start w:val="1"/>
      <w:numFmt w:val="decimal"/>
      <w:lvlText w:val="%1.%2"/>
      <w:lvlJc w:val="left"/>
      <w:pPr>
        <w:ind w:left="1443"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490" w:hanging="423"/>
      </w:pPr>
      <w:rPr>
        <w:rFonts w:hint="default"/>
        <w:lang w:val="ru-RU" w:eastAsia="en-US" w:bidi="ar-SA"/>
      </w:rPr>
    </w:lvl>
    <w:lvl w:ilvl="4">
      <w:numFmt w:val="bullet"/>
      <w:lvlText w:val="•"/>
      <w:lvlJc w:val="left"/>
      <w:pPr>
        <w:ind w:left="4515" w:hanging="423"/>
      </w:pPr>
      <w:rPr>
        <w:rFonts w:hint="default"/>
        <w:lang w:val="ru-RU" w:eastAsia="en-US" w:bidi="ar-SA"/>
      </w:rPr>
    </w:lvl>
    <w:lvl w:ilvl="5">
      <w:numFmt w:val="bullet"/>
      <w:lvlText w:val="•"/>
      <w:lvlJc w:val="left"/>
      <w:pPr>
        <w:ind w:left="5540" w:hanging="423"/>
      </w:pPr>
      <w:rPr>
        <w:rFonts w:hint="default"/>
        <w:lang w:val="ru-RU" w:eastAsia="en-US" w:bidi="ar-SA"/>
      </w:rPr>
    </w:lvl>
    <w:lvl w:ilvl="6">
      <w:numFmt w:val="bullet"/>
      <w:lvlText w:val="•"/>
      <w:lvlJc w:val="left"/>
      <w:pPr>
        <w:ind w:left="6565" w:hanging="423"/>
      </w:pPr>
      <w:rPr>
        <w:rFonts w:hint="default"/>
        <w:lang w:val="ru-RU" w:eastAsia="en-US" w:bidi="ar-SA"/>
      </w:rPr>
    </w:lvl>
    <w:lvl w:ilvl="7">
      <w:numFmt w:val="bullet"/>
      <w:lvlText w:val="•"/>
      <w:lvlJc w:val="left"/>
      <w:pPr>
        <w:ind w:left="7590" w:hanging="423"/>
      </w:pPr>
      <w:rPr>
        <w:rFonts w:hint="default"/>
        <w:lang w:val="ru-RU" w:eastAsia="en-US" w:bidi="ar-SA"/>
      </w:rPr>
    </w:lvl>
    <w:lvl w:ilvl="8">
      <w:numFmt w:val="bullet"/>
      <w:lvlText w:val="•"/>
      <w:lvlJc w:val="left"/>
      <w:pPr>
        <w:ind w:left="8616" w:hanging="423"/>
      </w:pPr>
      <w:rPr>
        <w:rFonts w:hint="default"/>
        <w:lang w:val="ru-RU" w:eastAsia="en-US" w:bidi="ar-SA"/>
      </w:rPr>
    </w:lvl>
  </w:abstractNum>
  <w:abstractNum w:abstractNumId="7" w15:restartNumberingAfterBreak="0">
    <w:nsid w:val="1D847523"/>
    <w:multiLevelType w:val="multilevel"/>
    <w:tmpl w:val="11B6EF30"/>
    <w:lvl w:ilvl="0">
      <w:start w:val="2"/>
      <w:numFmt w:val="decimal"/>
      <w:lvlText w:val="%1."/>
      <w:lvlJc w:val="left"/>
      <w:pPr>
        <w:ind w:left="675" w:hanging="675"/>
      </w:pPr>
      <w:rPr>
        <w:rFonts w:hint="default"/>
      </w:rPr>
    </w:lvl>
    <w:lvl w:ilvl="1">
      <w:start w:val="5"/>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8" w15:restartNumberingAfterBreak="0">
    <w:nsid w:val="1EFF41E4"/>
    <w:multiLevelType w:val="multilevel"/>
    <w:tmpl w:val="19B0C41E"/>
    <w:lvl w:ilvl="0">
      <w:start w:val="2"/>
      <w:numFmt w:val="decimal"/>
      <w:lvlText w:val="%1"/>
      <w:lvlJc w:val="left"/>
      <w:pPr>
        <w:ind w:left="312" w:hanging="886"/>
      </w:pPr>
      <w:rPr>
        <w:rFonts w:hint="default"/>
        <w:lang w:val="ru-RU" w:eastAsia="en-US" w:bidi="ar-SA"/>
      </w:rPr>
    </w:lvl>
    <w:lvl w:ilvl="1">
      <w:start w:val="11"/>
      <w:numFmt w:val="decimal"/>
      <w:lvlText w:val="%1.%2."/>
      <w:lvlJc w:val="left"/>
      <w:pPr>
        <w:ind w:left="312" w:hanging="886"/>
        <w:jc w:val="right"/>
      </w:pPr>
      <w:rPr>
        <w:rFonts w:ascii="Arial" w:eastAsia="Times New Roman" w:hAnsi="Arial" w:cs="Arial" w:hint="default"/>
        <w:spacing w:val="-2"/>
        <w:w w:val="100"/>
        <w:sz w:val="20"/>
        <w:szCs w:val="20"/>
        <w:lang w:val="ru-RU" w:eastAsia="en-US" w:bidi="ar-SA"/>
      </w:rPr>
    </w:lvl>
    <w:lvl w:ilvl="2">
      <w:start w:val="1"/>
      <w:numFmt w:val="decimal"/>
      <w:lvlText w:val="%1.%2.%3."/>
      <w:lvlJc w:val="left"/>
      <w:pPr>
        <w:ind w:left="31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1039"/>
      </w:pPr>
      <w:rPr>
        <w:rFonts w:hint="default"/>
        <w:lang w:val="ru-RU" w:eastAsia="en-US" w:bidi="ar-SA"/>
      </w:rPr>
    </w:lvl>
    <w:lvl w:ilvl="4">
      <w:numFmt w:val="bullet"/>
      <w:lvlText w:val="•"/>
      <w:lvlJc w:val="left"/>
      <w:pPr>
        <w:ind w:left="4458" w:hanging="1039"/>
      </w:pPr>
      <w:rPr>
        <w:rFonts w:hint="default"/>
        <w:lang w:val="ru-RU" w:eastAsia="en-US" w:bidi="ar-SA"/>
      </w:rPr>
    </w:lvl>
    <w:lvl w:ilvl="5">
      <w:numFmt w:val="bullet"/>
      <w:lvlText w:val="•"/>
      <w:lvlJc w:val="left"/>
      <w:pPr>
        <w:ind w:left="5493" w:hanging="1039"/>
      </w:pPr>
      <w:rPr>
        <w:rFonts w:hint="default"/>
        <w:lang w:val="ru-RU" w:eastAsia="en-US" w:bidi="ar-SA"/>
      </w:rPr>
    </w:lvl>
    <w:lvl w:ilvl="6">
      <w:numFmt w:val="bullet"/>
      <w:lvlText w:val="•"/>
      <w:lvlJc w:val="left"/>
      <w:pPr>
        <w:ind w:left="6527" w:hanging="1039"/>
      </w:pPr>
      <w:rPr>
        <w:rFonts w:hint="default"/>
        <w:lang w:val="ru-RU" w:eastAsia="en-US" w:bidi="ar-SA"/>
      </w:rPr>
    </w:lvl>
    <w:lvl w:ilvl="7">
      <w:numFmt w:val="bullet"/>
      <w:lvlText w:val="•"/>
      <w:lvlJc w:val="left"/>
      <w:pPr>
        <w:ind w:left="7562" w:hanging="1039"/>
      </w:pPr>
      <w:rPr>
        <w:rFonts w:hint="default"/>
        <w:lang w:val="ru-RU" w:eastAsia="en-US" w:bidi="ar-SA"/>
      </w:rPr>
    </w:lvl>
    <w:lvl w:ilvl="8">
      <w:numFmt w:val="bullet"/>
      <w:lvlText w:val="•"/>
      <w:lvlJc w:val="left"/>
      <w:pPr>
        <w:ind w:left="8597" w:hanging="1039"/>
      </w:pPr>
      <w:rPr>
        <w:rFonts w:hint="default"/>
        <w:lang w:val="ru-RU" w:eastAsia="en-US" w:bidi="ar-SA"/>
      </w:rPr>
    </w:lvl>
  </w:abstractNum>
  <w:abstractNum w:abstractNumId="9" w15:restartNumberingAfterBreak="0">
    <w:nsid w:val="2150391C"/>
    <w:multiLevelType w:val="multilevel"/>
    <w:tmpl w:val="7312024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6820A7"/>
    <w:multiLevelType w:val="multilevel"/>
    <w:tmpl w:val="9A4AB6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1A3280"/>
    <w:multiLevelType w:val="hybridMultilevel"/>
    <w:tmpl w:val="D438DFD4"/>
    <w:lvl w:ilvl="0" w:tplc="74EC1908">
      <w:start w:val="1"/>
      <w:numFmt w:val="decimal"/>
      <w:lvlText w:val="%1."/>
      <w:lvlJc w:val="left"/>
      <w:pPr>
        <w:ind w:left="1185" w:hanging="465"/>
      </w:pPr>
      <w:rPr>
        <w:rFonts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764B48"/>
    <w:multiLevelType w:val="multilevel"/>
    <w:tmpl w:val="507E5A84"/>
    <w:lvl w:ilvl="0">
      <w:start w:val="1"/>
      <w:numFmt w:val="decimal"/>
      <w:lvlText w:val="%1"/>
      <w:lvlJc w:val="left"/>
      <w:pPr>
        <w:ind w:left="312" w:hanging="708"/>
      </w:pPr>
      <w:rPr>
        <w:rFonts w:hint="default"/>
        <w:lang w:val="ru-RU" w:eastAsia="en-US" w:bidi="ar-SA"/>
      </w:rPr>
    </w:lvl>
    <w:lvl w:ilvl="1">
      <w:start w:val="1"/>
      <w:numFmt w:val="decimal"/>
      <w:lvlText w:val="%1.%2."/>
      <w:lvlJc w:val="left"/>
      <w:pPr>
        <w:ind w:left="312" w:hanging="708"/>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389" w:hanging="708"/>
      </w:pPr>
      <w:rPr>
        <w:rFonts w:hint="default"/>
        <w:lang w:val="ru-RU" w:eastAsia="en-US" w:bidi="ar-SA"/>
      </w:rPr>
    </w:lvl>
    <w:lvl w:ilvl="3">
      <w:numFmt w:val="bullet"/>
      <w:lvlText w:val="•"/>
      <w:lvlJc w:val="left"/>
      <w:pPr>
        <w:ind w:left="3423" w:hanging="708"/>
      </w:pPr>
      <w:rPr>
        <w:rFonts w:hint="default"/>
        <w:lang w:val="ru-RU" w:eastAsia="en-US" w:bidi="ar-SA"/>
      </w:rPr>
    </w:lvl>
    <w:lvl w:ilvl="4">
      <w:numFmt w:val="bullet"/>
      <w:lvlText w:val="•"/>
      <w:lvlJc w:val="left"/>
      <w:pPr>
        <w:ind w:left="4458"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527" w:hanging="708"/>
      </w:pPr>
      <w:rPr>
        <w:rFonts w:hint="default"/>
        <w:lang w:val="ru-RU" w:eastAsia="en-US" w:bidi="ar-SA"/>
      </w:rPr>
    </w:lvl>
    <w:lvl w:ilvl="7">
      <w:numFmt w:val="bullet"/>
      <w:lvlText w:val="•"/>
      <w:lvlJc w:val="left"/>
      <w:pPr>
        <w:ind w:left="7562" w:hanging="708"/>
      </w:pPr>
      <w:rPr>
        <w:rFonts w:hint="default"/>
        <w:lang w:val="ru-RU" w:eastAsia="en-US" w:bidi="ar-SA"/>
      </w:rPr>
    </w:lvl>
    <w:lvl w:ilvl="8">
      <w:numFmt w:val="bullet"/>
      <w:lvlText w:val="•"/>
      <w:lvlJc w:val="left"/>
      <w:pPr>
        <w:ind w:left="8597" w:hanging="708"/>
      </w:pPr>
      <w:rPr>
        <w:rFonts w:hint="default"/>
        <w:lang w:val="ru-RU" w:eastAsia="en-US" w:bidi="ar-SA"/>
      </w:rPr>
    </w:lvl>
  </w:abstractNum>
  <w:abstractNum w:abstractNumId="13" w15:restartNumberingAfterBreak="0">
    <w:nsid w:val="2D571DFE"/>
    <w:multiLevelType w:val="hybridMultilevel"/>
    <w:tmpl w:val="D3E6BB78"/>
    <w:lvl w:ilvl="0" w:tplc="0400D2A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574E56"/>
    <w:multiLevelType w:val="multilevel"/>
    <w:tmpl w:val="03948846"/>
    <w:lvl w:ilvl="0">
      <w:start w:val="2"/>
      <w:numFmt w:val="decimal"/>
      <w:lvlText w:val="%1"/>
      <w:lvlJc w:val="left"/>
      <w:pPr>
        <w:ind w:left="312" w:hanging="787"/>
      </w:pPr>
      <w:rPr>
        <w:rFonts w:hint="default"/>
        <w:lang w:val="ru-RU" w:eastAsia="en-US" w:bidi="ar-SA"/>
      </w:rPr>
    </w:lvl>
    <w:lvl w:ilvl="1">
      <w:start w:val="13"/>
      <w:numFmt w:val="decimal"/>
      <w:lvlText w:val="%1.%2."/>
      <w:lvlJc w:val="left"/>
      <w:pPr>
        <w:ind w:left="312" w:hanging="787"/>
      </w:pPr>
      <w:rPr>
        <w:rFonts w:ascii="Arial" w:eastAsia="Times New Roman" w:hAnsi="Arial" w:cs="Arial" w:hint="default"/>
        <w:spacing w:val="-2"/>
        <w:w w:val="100"/>
        <w:sz w:val="20"/>
        <w:szCs w:val="20"/>
        <w:lang w:val="ru-RU" w:eastAsia="en-US" w:bidi="ar-SA"/>
      </w:rPr>
    </w:lvl>
    <w:lvl w:ilvl="2">
      <w:start w:val="1"/>
      <w:numFmt w:val="decimal"/>
      <w:lvlText w:val="%1.%2.%3"/>
      <w:lvlJc w:val="left"/>
      <w:pPr>
        <w:ind w:left="312" w:hanging="778"/>
      </w:pPr>
      <w:rPr>
        <w:rFonts w:ascii="Arial" w:eastAsia="Times New Roman" w:hAnsi="Arial" w:cs="Arial" w:hint="default"/>
        <w:spacing w:val="-2"/>
        <w:w w:val="100"/>
        <w:sz w:val="20"/>
        <w:szCs w:val="20"/>
        <w:lang w:val="ru-RU" w:eastAsia="en-US" w:bidi="ar-SA"/>
      </w:rPr>
    </w:lvl>
    <w:lvl w:ilvl="3">
      <w:numFmt w:val="bullet"/>
      <w:lvlText w:val="•"/>
      <w:lvlJc w:val="left"/>
      <w:pPr>
        <w:ind w:left="3423" w:hanging="778"/>
      </w:pPr>
      <w:rPr>
        <w:rFonts w:hint="default"/>
        <w:lang w:val="ru-RU" w:eastAsia="en-US" w:bidi="ar-SA"/>
      </w:rPr>
    </w:lvl>
    <w:lvl w:ilvl="4">
      <w:numFmt w:val="bullet"/>
      <w:lvlText w:val="•"/>
      <w:lvlJc w:val="left"/>
      <w:pPr>
        <w:ind w:left="4458" w:hanging="778"/>
      </w:pPr>
      <w:rPr>
        <w:rFonts w:hint="default"/>
        <w:lang w:val="ru-RU" w:eastAsia="en-US" w:bidi="ar-SA"/>
      </w:rPr>
    </w:lvl>
    <w:lvl w:ilvl="5">
      <w:numFmt w:val="bullet"/>
      <w:lvlText w:val="•"/>
      <w:lvlJc w:val="left"/>
      <w:pPr>
        <w:ind w:left="5493" w:hanging="778"/>
      </w:pPr>
      <w:rPr>
        <w:rFonts w:hint="default"/>
        <w:lang w:val="ru-RU" w:eastAsia="en-US" w:bidi="ar-SA"/>
      </w:rPr>
    </w:lvl>
    <w:lvl w:ilvl="6">
      <w:numFmt w:val="bullet"/>
      <w:lvlText w:val="•"/>
      <w:lvlJc w:val="left"/>
      <w:pPr>
        <w:ind w:left="6527" w:hanging="778"/>
      </w:pPr>
      <w:rPr>
        <w:rFonts w:hint="default"/>
        <w:lang w:val="ru-RU" w:eastAsia="en-US" w:bidi="ar-SA"/>
      </w:rPr>
    </w:lvl>
    <w:lvl w:ilvl="7">
      <w:numFmt w:val="bullet"/>
      <w:lvlText w:val="•"/>
      <w:lvlJc w:val="left"/>
      <w:pPr>
        <w:ind w:left="7562" w:hanging="778"/>
      </w:pPr>
      <w:rPr>
        <w:rFonts w:hint="default"/>
        <w:lang w:val="ru-RU" w:eastAsia="en-US" w:bidi="ar-SA"/>
      </w:rPr>
    </w:lvl>
    <w:lvl w:ilvl="8">
      <w:numFmt w:val="bullet"/>
      <w:lvlText w:val="•"/>
      <w:lvlJc w:val="left"/>
      <w:pPr>
        <w:ind w:left="8597" w:hanging="778"/>
      </w:pPr>
      <w:rPr>
        <w:rFonts w:hint="default"/>
        <w:lang w:val="ru-RU" w:eastAsia="en-US" w:bidi="ar-SA"/>
      </w:rPr>
    </w:lvl>
  </w:abstractNum>
  <w:abstractNum w:abstractNumId="15" w15:restartNumberingAfterBreak="0">
    <w:nsid w:val="31497FAE"/>
    <w:multiLevelType w:val="hybridMultilevel"/>
    <w:tmpl w:val="A93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F23A7"/>
    <w:multiLevelType w:val="hybridMultilevel"/>
    <w:tmpl w:val="865E4A6C"/>
    <w:lvl w:ilvl="0" w:tplc="0CC2B0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3E62E3"/>
    <w:multiLevelType w:val="hybridMultilevel"/>
    <w:tmpl w:val="58FACD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1577206"/>
    <w:multiLevelType w:val="multilevel"/>
    <w:tmpl w:val="62DC0940"/>
    <w:lvl w:ilvl="0">
      <w:start w:val="1"/>
      <w:numFmt w:val="decimal"/>
      <w:lvlText w:val="%1."/>
      <w:lvlJc w:val="left"/>
      <w:pPr>
        <w:ind w:left="360" w:hanging="360"/>
      </w:pPr>
      <w:rPr>
        <w:rFonts w:hint="default"/>
      </w:rPr>
    </w:lvl>
    <w:lvl w:ilvl="1">
      <w:start w:val="4"/>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9" w15:restartNumberingAfterBreak="0">
    <w:nsid w:val="46B725F4"/>
    <w:multiLevelType w:val="hybridMultilevel"/>
    <w:tmpl w:val="79344F9A"/>
    <w:lvl w:ilvl="0" w:tplc="609CA368">
      <w:start w:val="1"/>
      <w:numFmt w:val="upperRoman"/>
      <w:lvlText w:val="%1."/>
      <w:lvlJc w:val="left"/>
      <w:pPr>
        <w:ind w:left="1288" w:hanging="720"/>
        <w:jc w:val="right"/>
      </w:pPr>
      <w:rPr>
        <w:rFonts w:ascii="Arial" w:eastAsia="Times New Roman" w:hAnsi="Arial" w:cs="Arial" w:hint="default"/>
        <w:b/>
        <w:bCs/>
        <w:spacing w:val="0"/>
        <w:w w:val="100"/>
        <w:sz w:val="20"/>
        <w:szCs w:val="20"/>
        <w:lang w:val="ru-RU" w:eastAsia="en-US" w:bidi="ar-SA"/>
      </w:rPr>
    </w:lvl>
    <w:lvl w:ilvl="1" w:tplc="96A0E67E">
      <w:numFmt w:val="bullet"/>
      <w:lvlText w:val="•"/>
      <w:lvlJc w:val="left"/>
      <w:pPr>
        <w:ind w:left="5458" w:hanging="720"/>
      </w:pPr>
      <w:rPr>
        <w:rFonts w:hint="default"/>
        <w:lang w:val="ru-RU" w:eastAsia="en-US" w:bidi="ar-SA"/>
      </w:rPr>
    </w:lvl>
    <w:lvl w:ilvl="2" w:tplc="23A03710">
      <w:numFmt w:val="bullet"/>
      <w:lvlText w:val="•"/>
      <w:lvlJc w:val="left"/>
      <w:pPr>
        <w:ind w:left="6037" w:hanging="720"/>
      </w:pPr>
      <w:rPr>
        <w:rFonts w:hint="default"/>
        <w:lang w:val="ru-RU" w:eastAsia="en-US" w:bidi="ar-SA"/>
      </w:rPr>
    </w:lvl>
    <w:lvl w:ilvl="3" w:tplc="F2B46E04">
      <w:numFmt w:val="bullet"/>
      <w:lvlText w:val="•"/>
      <w:lvlJc w:val="left"/>
      <w:pPr>
        <w:ind w:left="6615" w:hanging="720"/>
      </w:pPr>
      <w:rPr>
        <w:rFonts w:hint="default"/>
        <w:lang w:val="ru-RU" w:eastAsia="en-US" w:bidi="ar-SA"/>
      </w:rPr>
    </w:lvl>
    <w:lvl w:ilvl="4" w:tplc="1B48ED46">
      <w:numFmt w:val="bullet"/>
      <w:lvlText w:val="•"/>
      <w:lvlJc w:val="left"/>
      <w:pPr>
        <w:ind w:left="7194" w:hanging="720"/>
      </w:pPr>
      <w:rPr>
        <w:rFonts w:hint="default"/>
        <w:lang w:val="ru-RU" w:eastAsia="en-US" w:bidi="ar-SA"/>
      </w:rPr>
    </w:lvl>
    <w:lvl w:ilvl="5" w:tplc="3368718A">
      <w:numFmt w:val="bullet"/>
      <w:lvlText w:val="•"/>
      <w:lvlJc w:val="left"/>
      <w:pPr>
        <w:ind w:left="7773" w:hanging="720"/>
      </w:pPr>
      <w:rPr>
        <w:rFonts w:hint="default"/>
        <w:lang w:val="ru-RU" w:eastAsia="en-US" w:bidi="ar-SA"/>
      </w:rPr>
    </w:lvl>
    <w:lvl w:ilvl="6" w:tplc="18E8F88E">
      <w:numFmt w:val="bullet"/>
      <w:lvlText w:val="•"/>
      <w:lvlJc w:val="left"/>
      <w:pPr>
        <w:ind w:left="8351" w:hanging="720"/>
      </w:pPr>
      <w:rPr>
        <w:rFonts w:hint="default"/>
        <w:lang w:val="ru-RU" w:eastAsia="en-US" w:bidi="ar-SA"/>
      </w:rPr>
    </w:lvl>
    <w:lvl w:ilvl="7" w:tplc="E69EF040">
      <w:numFmt w:val="bullet"/>
      <w:lvlText w:val="•"/>
      <w:lvlJc w:val="left"/>
      <w:pPr>
        <w:ind w:left="8930" w:hanging="720"/>
      </w:pPr>
      <w:rPr>
        <w:rFonts w:hint="default"/>
        <w:lang w:val="ru-RU" w:eastAsia="en-US" w:bidi="ar-SA"/>
      </w:rPr>
    </w:lvl>
    <w:lvl w:ilvl="8" w:tplc="74568180">
      <w:numFmt w:val="bullet"/>
      <w:lvlText w:val="•"/>
      <w:lvlJc w:val="left"/>
      <w:pPr>
        <w:ind w:left="9509" w:hanging="720"/>
      </w:pPr>
      <w:rPr>
        <w:rFonts w:hint="default"/>
        <w:lang w:val="ru-RU" w:eastAsia="en-US" w:bidi="ar-SA"/>
      </w:rPr>
    </w:lvl>
  </w:abstractNum>
  <w:abstractNum w:abstractNumId="20" w15:restartNumberingAfterBreak="0">
    <w:nsid w:val="4889679A"/>
    <w:multiLevelType w:val="multilevel"/>
    <w:tmpl w:val="7E0E5D2A"/>
    <w:lvl w:ilvl="0">
      <w:start w:val="6"/>
      <w:numFmt w:val="decimal"/>
      <w:lvlText w:val="%1."/>
      <w:lvlJc w:val="left"/>
      <w:pPr>
        <w:ind w:left="450" w:hanging="450"/>
      </w:pPr>
      <w:rPr>
        <w:rFonts w:hint="default"/>
      </w:rPr>
    </w:lvl>
    <w:lvl w:ilvl="1">
      <w:start w:val="1"/>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1" w15:restartNumberingAfterBreak="0">
    <w:nsid w:val="4E542AB7"/>
    <w:multiLevelType w:val="hybridMultilevel"/>
    <w:tmpl w:val="211207A6"/>
    <w:lvl w:ilvl="0" w:tplc="1A302D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16353E"/>
    <w:multiLevelType w:val="multilevel"/>
    <w:tmpl w:val="78D4EB52"/>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51F01A2C"/>
    <w:multiLevelType w:val="multilevel"/>
    <w:tmpl w:val="4846096A"/>
    <w:lvl w:ilvl="0">
      <w:start w:val="2"/>
      <w:numFmt w:val="decimal"/>
      <w:lvlText w:val="%1"/>
      <w:lvlJc w:val="left"/>
      <w:pPr>
        <w:ind w:left="1021" w:hanging="492"/>
      </w:pPr>
      <w:rPr>
        <w:rFonts w:hint="default"/>
        <w:lang w:val="ru-RU" w:eastAsia="en-US" w:bidi="ar-SA"/>
      </w:rPr>
    </w:lvl>
    <w:lvl w:ilvl="1">
      <w:start w:val="1"/>
      <w:numFmt w:val="decimal"/>
      <w:lvlText w:val="%1.%2."/>
      <w:lvlJc w:val="left"/>
      <w:pPr>
        <w:ind w:left="1021" w:hanging="492"/>
        <w:jc w:val="right"/>
      </w:pPr>
      <w:rPr>
        <w:rFonts w:ascii="Arial" w:eastAsia="Times New Roman" w:hAnsi="Arial" w:cs="Arial" w:hint="default"/>
        <w:w w:val="100"/>
        <w:sz w:val="20"/>
        <w:szCs w:val="20"/>
        <w:lang w:val="ru-RU" w:eastAsia="en-US" w:bidi="ar-SA"/>
      </w:rPr>
    </w:lvl>
    <w:lvl w:ilvl="2">
      <w:start w:val="1"/>
      <w:numFmt w:val="decimal"/>
      <w:lvlText w:val="%1.%2.%3."/>
      <w:lvlJc w:val="left"/>
      <w:pPr>
        <w:ind w:left="312" w:hanging="7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3" w:hanging="713"/>
      </w:pPr>
      <w:rPr>
        <w:rFonts w:hint="default"/>
        <w:lang w:val="ru-RU" w:eastAsia="en-US" w:bidi="ar-SA"/>
      </w:rPr>
    </w:lvl>
    <w:lvl w:ilvl="4">
      <w:numFmt w:val="bullet"/>
      <w:lvlText w:val="•"/>
      <w:lvlJc w:val="left"/>
      <w:pPr>
        <w:ind w:left="4235" w:hanging="713"/>
      </w:pPr>
      <w:rPr>
        <w:rFonts w:hint="default"/>
        <w:lang w:val="ru-RU" w:eastAsia="en-US" w:bidi="ar-SA"/>
      </w:rPr>
    </w:lvl>
    <w:lvl w:ilvl="5">
      <w:numFmt w:val="bullet"/>
      <w:lvlText w:val="•"/>
      <w:lvlJc w:val="left"/>
      <w:pPr>
        <w:ind w:left="5307" w:hanging="713"/>
      </w:pPr>
      <w:rPr>
        <w:rFonts w:hint="default"/>
        <w:lang w:val="ru-RU" w:eastAsia="en-US" w:bidi="ar-SA"/>
      </w:rPr>
    </w:lvl>
    <w:lvl w:ilvl="6">
      <w:numFmt w:val="bullet"/>
      <w:lvlText w:val="•"/>
      <w:lvlJc w:val="left"/>
      <w:pPr>
        <w:ind w:left="6379" w:hanging="713"/>
      </w:pPr>
      <w:rPr>
        <w:rFonts w:hint="default"/>
        <w:lang w:val="ru-RU" w:eastAsia="en-US" w:bidi="ar-SA"/>
      </w:rPr>
    </w:lvl>
    <w:lvl w:ilvl="7">
      <w:numFmt w:val="bullet"/>
      <w:lvlText w:val="•"/>
      <w:lvlJc w:val="left"/>
      <w:pPr>
        <w:ind w:left="7450" w:hanging="713"/>
      </w:pPr>
      <w:rPr>
        <w:rFonts w:hint="default"/>
        <w:lang w:val="ru-RU" w:eastAsia="en-US" w:bidi="ar-SA"/>
      </w:rPr>
    </w:lvl>
    <w:lvl w:ilvl="8">
      <w:numFmt w:val="bullet"/>
      <w:lvlText w:val="•"/>
      <w:lvlJc w:val="left"/>
      <w:pPr>
        <w:ind w:left="8522" w:hanging="713"/>
      </w:pPr>
      <w:rPr>
        <w:rFonts w:hint="default"/>
        <w:lang w:val="ru-RU" w:eastAsia="en-US" w:bidi="ar-SA"/>
      </w:rPr>
    </w:lvl>
  </w:abstractNum>
  <w:abstractNum w:abstractNumId="24" w15:restartNumberingAfterBreak="0">
    <w:nsid w:val="54701C57"/>
    <w:multiLevelType w:val="multilevel"/>
    <w:tmpl w:val="C8F878CC"/>
    <w:lvl w:ilvl="0">
      <w:start w:val="2"/>
      <w:numFmt w:val="decimal"/>
      <w:lvlText w:val="%1."/>
      <w:lvlJc w:val="left"/>
      <w:pPr>
        <w:ind w:left="600" w:hanging="600"/>
      </w:pPr>
      <w:rPr>
        <w:rFonts w:hint="default"/>
      </w:rPr>
    </w:lvl>
    <w:lvl w:ilvl="1">
      <w:start w:val="16"/>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5" w15:restartNumberingAfterBreak="0">
    <w:nsid w:val="58E80FF3"/>
    <w:multiLevelType w:val="multilevel"/>
    <w:tmpl w:val="24703660"/>
    <w:lvl w:ilvl="0">
      <w:start w:val="6"/>
      <w:numFmt w:val="decimal"/>
      <w:lvlText w:val="%1"/>
      <w:lvlJc w:val="left"/>
      <w:pPr>
        <w:ind w:left="312" w:hanging="840"/>
      </w:pPr>
      <w:rPr>
        <w:rFonts w:hint="default"/>
        <w:lang w:val="ru-RU" w:eastAsia="en-US" w:bidi="ar-SA"/>
      </w:rPr>
    </w:lvl>
    <w:lvl w:ilvl="1">
      <w:start w:val="2"/>
      <w:numFmt w:val="decimal"/>
      <w:lvlText w:val="%1.%2."/>
      <w:lvlJc w:val="left"/>
      <w:pPr>
        <w:ind w:left="312" w:hanging="840"/>
      </w:pPr>
      <w:rPr>
        <w:rFonts w:ascii="Arial" w:eastAsia="Times New Roman" w:hAnsi="Arial" w:cs="Arial" w:hint="default"/>
        <w:w w:val="100"/>
        <w:sz w:val="20"/>
        <w:szCs w:val="20"/>
        <w:lang w:val="ru-RU" w:eastAsia="en-US" w:bidi="ar-SA"/>
      </w:rPr>
    </w:lvl>
    <w:lvl w:ilvl="2">
      <w:numFmt w:val="bullet"/>
      <w:lvlText w:val="•"/>
      <w:lvlJc w:val="left"/>
      <w:pPr>
        <w:ind w:left="2389" w:hanging="840"/>
      </w:pPr>
      <w:rPr>
        <w:rFonts w:hint="default"/>
        <w:lang w:val="ru-RU" w:eastAsia="en-US" w:bidi="ar-SA"/>
      </w:rPr>
    </w:lvl>
    <w:lvl w:ilvl="3">
      <w:numFmt w:val="bullet"/>
      <w:lvlText w:val="•"/>
      <w:lvlJc w:val="left"/>
      <w:pPr>
        <w:ind w:left="3423" w:hanging="840"/>
      </w:pPr>
      <w:rPr>
        <w:rFonts w:hint="default"/>
        <w:lang w:val="ru-RU" w:eastAsia="en-US" w:bidi="ar-SA"/>
      </w:rPr>
    </w:lvl>
    <w:lvl w:ilvl="4">
      <w:numFmt w:val="bullet"/>
      <w:lvlText w:val="•"/>
      <w:lvlJc w:val="left"/>
      <w:pPr>
        <w:ind w:left="4458" w:hanging="840"/>
      </w:pPr>
      <w:rPr>
        <w:rFonts w:hint="default"/>
        <w:lang w:val="ru-RU" w:eastAsia="en-US" w:bidi="ar-SA"/>
      </w:rPr>
    </w:lvl>
    <w:lvl w:ilvl="5">
      <w:numFmt w:val="bullet"/>
      <w:lvlText w:val="•"/>
      <w:lvlJc w:val="left"/>
      <w:pPr>
        <w:ind w:left="5493" w:hanging="840"/>
      </w:pPr>
      <w:rPr>
        <w:rFonts w:hint="default"/>
        <w:lang w:val="ru-RU" w:eastAsia="en-US" w:bidi="ar-SA"/>
      </w:rPr>
    </w:lvl>
    <w:lvl w:ilvl="6">
      <w:numFmt w:val="bullet"/>
      <w:lvlText w:val="•"/>
      <w:lvlJc w:val="left"/>
      <w:pPr>
        <w:ind w:left="6527" w:hanging="840"/>
      </w:pPr>
      <w:rPr>
        <w:rFonts w:hint="default"/>
        <w:lang w:val="ru-RU" w:eastAsia="en-US" w:bidi="ar-SA"/>
      </w:rPr>
    </w:lvl>
    <w:lvl w:ilvl="7">
      <w:numFmt w:val="bullet"/>
      <w:lvlText w:val="•"/>
      <w:lvlJc w:val="left"/>
      <w:pPr>
        <w:ind w:left="7562" w:hanging="840"/>
      </w:pPr>
      <w:rPr>
        <w:rFonts w:hint="default"/>
        <w:lang w:val="ru-RU" w:eastAsia="en-US" w:bidi="ar-SA"/>
      </w:rPr>
    </w:lvl>
    <w:lvl w:ilvl="8">
      <w:numFmt w:val="bullet"/>
      <w:lvlText w:val="•"/>
      <w:lvlJc w:val="left"/>
      <w:pPr>
        <w:ind w:left="8597" w:hanging="840"/>
      </w:pPr>
      <w:rPr>
        <w:rFonts w:hint="default"/>
        <w:lang w:val="ru-RU" w:eastAsia="en-US" w:bidi="ar-SA"/>
      </w:rPr>
    </w:lvl>
  </w:abstractNum>
  <w:abstractNum w:abstractNumId="26" w15:restartNumberingAfterBreak="0">
    <w:nsid w:val="5B755A5D"/>
    <w:multiLevelType w:val="hybridMultilevel"/>
    <w:tmpl w:val="C3D424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D5009FF"/>
    <w:multiLevelType w:val="multilevel"/>
    <w:tmpl w:val="1F36B660"/>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Arial" w:eastAsia="Times New Roman" w:hAnsi="Arial" w:cs="Arial" w:hint="default"/>
        <w:w w:val="100"/>
        <w:sz w:val="20"/>
        <w:szCs w:val="20"/>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28" w15:restartNumberingAfterBreak="0">
    <w:nsid w:val="5FDD5D09"/>
    <w:multiLevelType w:val="hybridMultilevel"/>
    <w:tmpl w:val="1BB09D2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1485D67"/>
    <w:multiLevelType w:val="hybridMultilevel"/>
    <w:tmpl w:val="BF268520"/>
    <w:lvl w:ilvl="0" w:tplc="EBC8EB10">
      <w:start w:val="1"/>
      <w:numFmt w:val="decimal"/>
      <w:lvlText w:val="%1)"/>
      <w:lvlJc w:val="left"/>
      <w:pPr>
        <w:tabs>
          <w:tab w:val="num" w:pos="1069"/>
        </w:tabs>
        <w:ind w:left="1069" w:hanging="360"/>
      </w:pPr>
      <w:rPr>
        <w:rFonts w:ascii="Arial" w:hAnsi="Arial" w:cs="Arial" w:hint="default"/>
        <w:sz w:val="20"/>
        <w:szCs w:val="2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3D115A8"/>
    <w:multiLevelType w:val="hybridMultilevel"/>
    <w:tmpl w:val="A906C784"/>
    <w:lvl w:ilvl="0" w:tplc="0419000F">
      <w:start w:val="3"/>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110EFD"/>
    <w:multiLevelType w:val="hybridMultilevel"/>
    <w:tmpl w:val="ED92AE4E"/>
    <w:lvl w:ilvl="0" w:tplc="C8AE3F6E">
      <w:start w:val="3"/>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0D310C6"/>
    <w:multiLevelType w:val="hybridMultilevel"/>
    <w:tmpl w:val="F25C3C1E"/>
    <w:lvl w:ilvl="0" w:tplc="FD8CAA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2671767"/>
    <w:multiLevelType w:val="multilevel"/>
    <w:tmpl w:val="890290DC"/>
    <w:lvl w:ilvl="0">
      <w:start w:val="4"/>
      <w:numFmt w:val="decimal"/>
      <w:lvlText w:val="%1"/>
      <w:lvlJc w:val="left"/>
      <w:pPr>
        <w:ind w:left="312" w:hanging="720"/>
      </w:pPr>
      <w:rPr>
        <w:rFonts w:hint="default"/>
        <w:lang w:val="ru-RU" w:eastAsia="en-US" w:bidi="ar-SA"/>
      </w:rPr>
    </w:lvl>
    <w:lvl w:ilvl="1">
      <w:start w:val="1"/>
      <w:numFmt w:val="decimal"/>
      <w:lvlText w:val="%1.%2."/>
      <w:lvlJc w:val="left"/>
      <w:pPr>
        <w:ind w:left="312" w:hanging="720"/>
      </w:pPr>
      <w:rPr>
        <w:rFonts w:ascii="Arial" w:eastAsia="Times New Roman" w:hAnsi="Arial" w:cs="Arial" w:hint="default"/>
        <w:w w:val="100"/>
        <w:sz w:val="20"/>
        <w:szCs w:val="20"/>
        <w:lang w:val="ru-RU" w:eastAsia="en-US" w:bidi="ar-SA"/>
      </w:rPr>
    </w:lvl>
    <w:lvl w:ilvl="2">
      <w:numFmt w:val="bullet"/>
      <w:lvlText w:val="•"/>
      <w:lvlJc w:val="left"/>
      <w:pPr>
        <w:ind w:left="2389" w:hanging="720"/>
      </w:pPr>
      <w:rPr>
        <w:rFonts w:hint="default"/>
        <w:lang w:val="ru-RU" w:eastAsia="en-US" w:bidi="ar-SA"/>
      </w:rPr>
    </w:lvl>
    <w:lvl w:ilvl="3">
      <w:numFmt w:val="bullet"/>
      <w:lvlText w:val="•"/>
      <w:lvlJc w:val="left"/>
      <w:pPr>
        <w:ind w:left="3423" w:hanging="720"/>
      </w:pPr>
      <w:rPr>
        <w:rFonts w:hint="default"/>
        <w:lang w:val="ru-RU" w:eastAsia="en-US" w:bidi="ar-SA"/>
      </w:rPr>
    </w:lvl>
    <w:lvl w:ilvl="4">
      <w:numFmt w:val="bullet"/>
      <w:lvlText w:val="•"/>
      <w:lvlJc w:val="left"/>
      <w:pPr>
        <w:ind w:left="4458"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527" w:hanging="720"/>
      </w:pPr>
      <w:rPr>
        <w:rFonts w:hint="default"/>
        <w:lang w:val="ru-RU" w:eastAsia="en-US" w:bidi="ar-SA"/>
      </w:rPr>
    </w:lvl>
    <w:lvl w:ilvl="7">
      <w:numFmt w:val="bullet"/>
      <w:lvlText w:val="•"/>
      <w:lvlJc w:val="left"/>
      <w:pPr>
        <w:ind w:left="7562" w:hanging="720"/>
      </w:pPr>
      <w:rPr>
        <w:rFonts w:hint="default"/>
        <w:lang w:val="ru-RU" w:eastAsia="en-US" w:bidi="ar-SA"/>
      </w:rPr>
    </w:lvl>
    <w:lvl w:ilvl="8">
      <w:numFmt w:val="bullet"/>
      <w:lvlText w:val="•"/>
      <w:lvlJc w:val="left"/>
      <w:pPr>
        <w:ind w:left="8597" w:hanging="720"/>
      </w:pPr>
      <w:rPr>
        <w:rFonts w:hint="default"/>
        <w:lang w:val="ru-RU" w:eastAsia="en-US" w:bidi="ar-SA"/>
      </w:rPr>
    </w:lvl>
  </w:abstractNum>
  <w:abstractNum w:abstractNumId="34" w15:restartNumberingAfterBreak="0">
    <w:nsid w:val="77636699"/>
    <w:multiLevelType w:val="multilevel"/>
    <w:tmpl w:val="886ADA5C"/>
    <w:lvl w:ilvl="0">
      <w:start w:val="3"/>
      <w:numFmt w:val="decimal"/>
      <w:lvlText w:val="%1"/>
      <w:lvlJc w:val="left"/>
      <w:pPr>
        <w:ind w:left="312" w:hanging="584"/>
      </w:pPr>
      <w:rPr>
        <w:rFonts w:hint="default"/>
        <w:lang w:val="ru-RU" w:eastAsia="en-US" w:bidi="ar-SA"/>
      </w:rPr>
    </w:lvl>
    <w:lvl w:ilvl="1">
      <w:start w:val="1"/>
      <w:numFmt w:val="decimal"/>
      <w:lvlText w:val="%1.%2."/>
      <w:lvlJc w:val="left"/>
      <w:pPr>
        <w:ind w:left="312" w:hanging="584"/>
      </w:pPr>
      <w:rPr>
        <w:rFonts w:ascii="Arial" w:eastAsia="Times New Roman" w:hAnsi="Arial" w:cs="Arial" w:hint="default"/>
        <w:w w:val="100"/>
        <w:sz w:val="20"/>
        <w:szCs w:val="20"/>
        <w:lang w:val="ru-RU" w:eastAsia="en-US" w:bidi="ar-SA"/>
      </w:rPr>
    </w:lvl>
    <w:lvl w:ilvl="2">
      <w:start w:val="1"/>
      <w:numFmt w:val="decimal"/>
      <w:lvlText w:val="%1.%2.%3."/>
      <w:lvlJc w:val="left"/>
      <w:pPr>
        <w:ind w:left="312" w:hanging="989"/>
      </w:pPr>
      <w:rPr>
        <w:rFonts w:ascii="Arial" w:eastAsia="Times New Roman" w:hAnsi="Arial" w:cs="Arial" w:hint="default"/>
        <w:spacing w:val="-2"/>
        <w:w w:val="100"/>
        <w:sz w:val="20"/>
        <w:szCs w:val="20"/>
        <w:lang w:val="ru-RU" w:eastAsia="en-US" w:bidi="ar-SA"/>
      </w:rPr>
    </w:lvl>
    <w:lvl w:ilvl="3">
      <w:numFmt w:val="bullet"/>
      <w:lvlText w:val="•"/>
      <w:lvlJc w:val="left"/>
      <w:pPr>
        <w:ind w:left="3423" w:hanging="989"/>
      </w:pPr>
      <w:rPr>
        <w:rFonts w:hint="default"/>
        <w:lang w:val="ru-RU" w:eastAsia="en-US" w:bidi="ar-SA"/>
      </w:rPr>
    </w:lvl>
    <w:lvl w:ilvl="4">
      <w:numFmt w:val="bullet"/>
      <w:lvlText w:val="•"/>
      <w:lvlJc w:val="left"/>
      <w:pPr>
        <w:ind w:left="4458" w:hanging="989"/>
      </w:pPr>
      <w:rPr>
        <w:rFonts w:hint="default"/>
        <w:lang w:val="ru-RU" w:eastAsia="en-US" w:bidi="ar-SA"/>
      </w:rPr>
    </w:lvl>
    <w:lvl w:ilvl="5">
      <w:numFmt w:val="bullet"/>
      <w:lvlText w:val="•"/>
      <w:lvlJc w:val="left"/>
      <w:pPr>
        <w:ind w:left="5493" w:hanging="989"/>
      </w:pPr>
      <w:rPr>
        <w:rFonts w:hint="default"/>
        <w:lang w:val="ru-RU" w:eastAsia="en-US" w:bidi="ar-SA"/>
      </w:rPr>
    </w:lvl>
    <w:lvl w:ilvl="6">
      <w:numFmt w:val="bullet"/>
      <w:lvlText w:val="•"/>
      <w:lvlJc w:val="left"/>
      <w:pPr>
        <w:ind w:left="6527" w:hanging="989"/>
      </w:pPr>
      <w:rPr>
        <w:rFonts w:hint="default"/>
        <w:lang w:val="ru-RU" w:eastAsia="en-US" w:bidi="ar-SA"/>
      </w:rPr>
    </w:lvl>
    <w:lvl w:ilvl="7">
      <w:numFmt w:val="bullet"/>
      <w:lvlText w:val="•"/>
      <w:lvlJc w:val="left"/>
      <w:pPr>
        <w:ind w:left="7562" w:hanging="989"/>
      </w:pPr>
      <w:rPr>
        <w:rFonts w:hint="default"/>
        <w:lang w:val="ru-RU" w:eastAsia="en-US" w:bidi="ar-SA"/>
      </w:rPr>
    </w:lvl>
    <w:lvl w:ilvl="8">
      <w:numFmt w:val="bullet"/>
      <w:lvlText w:val="•"/>
      <w:lvlJc w:val="left"/>
      <w:pPr>
        <w:ind w:left="8597" w:hanging="989"/>
      </w:pPr>
      <w:rPr>
        <w:rFonts w:hint="default"/>
        <w:lang w:val="ru-RU" w:eastAsia="en-US" w:bidi="ar-SA"/>
      </w:rPr>
    </w:lvl>
  </w:abstractNum>
  <w:abstractNum w:abstractNumId="35" w15:restartNumberingAfterBreak="0">
    <w:nsid w:val="78B330FF"/>
    <w:multiLevelType w:val="multilevel"/>
    <w:tmpl w:val="D804D376"/>
    <w:lvl w:ilvl="0">
      <w:start w:val="2"/>
      <w:numFmt w:val="decimal"/>
      <w:lvlText w:val="%1"/>
      <w:lvlJc w:val="left"/>
      <w:pPr>
        <w:ind w:left="375" w:hanging="375"/>
      </w:pPr>
      <w:rPr>
        <w:rFonts w:hint="default"/>
      </w:rPr>
    </w:lvl>
    <w:lvl w:ilvl="1">
      <w:start w:val="5"/>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29"/>
  </w:num>
  <w:num w:numId="2">
    <w:abstractNumId w:val="30"/>
  </w:num>
  <w:num w:numId="3">
    <w:abstractNumId w:val="22"/>
  </w:num>
  <w:num w:numId="4">
    <w:abstractNumId w:val="9"/>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32"/>
  </w:num>
  <w:num w:numId="10">
    <w:abstractNumId w:val="13"/>
  </w:num>
  <w:num w:numId="11">
    <w:abstractNumId w:val="5"/>
  </w:num>
  <w:num w:numId="12">
    <w:abstractNumId w:val="14"/>
  </w:num>
  <w:num w:numId="13">
    <w:abstractNumId w:val="25"/>
  </w:num>
  <w:num w:numId="14">
    <w:abstractNumId w:val="27"/>
  </w:num>
  <w:num w:numId="15">
    <w:abstractNumId w:val="33"/>
  </w:num>
  <w:num w:numId="16">
    <w:abstractNumId w:val="34"/>
  </w:num>
  <w:num w:numId="17">
    <w:abstractNumId w:val="8"/>
  </w:num>
  <w:num w:numId="18">
    <w:abstractNumId w:val="6"/>
  </w:num>
  <w:num w:numId="19">
    <w:abstractNumId w:val="23"/>
  </w:num>
  <w:num w:numId="20">
    <w:abstractNumId w:val="12"/>
  </w:num>
  <w:num w:numId="21">
    <w:abstractNumId w:val="19"/>
  </w:num>
  <w:num w:numId="22">
    <w:abstractNumId w:val="35"/>
  </w:num>
  <w:num w:numId="23">
    <w:abstractNumId w:val="7"/>
  </w:num>
  <w:num w:numId="24">
    <w:abstractNumId w:val="24"/>
  </w:num>
  <w:num w:numId="25">
    <w:abstractNumId w:val="20"/>
  </w:num>
  <w:num w:numId="26">
    <w:abstractNumId w:val="2"/>
  </w:num>
  <w:num w:numId="27">
    <w:abstractNumId w:val="18"/>
  </w:num>
  <w:num w:numId="28">
    <w:abstractNumId w:val="3"/>
  </w:num>
  <w:num w:numId="29">
    <w:abstractNumId w:val="31"/>
  </w:num>
  <w:num w:numId="30">
    <w:abstractNumId w:val="11"/>
  </w:num>
  <w:num w:numId="31">
    <w:abstractNumId w:val="28"/>
  </w:num>
  <w:num w:numId="32">
    <w:abstractNumId w:val="21"/>
  </w:num>
  <w:num w:numId="33">
    <w:abstractNumId w:val="10"/>
  </w:num>
  <w:num w:numId="34">
    <w:abstractNumId w:val="15"/>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74AF"/>
    <w:rsid w:val="0004427E"/>
    <w:rsid w:val="000A5856"/>
    <w:rsid w:val="000D06CD"/>
    <w:rsid w:val="000E4D8A"/>
    <w:rsid w:val="000E5535"/>
    <w:rsid w:val="000E73C8"/>
    <w:rsid w:val="000F314E"/>
    <w:rsid w:val="00106942"/>
    <w:rsid w:val="001425A3"/>
    <w:rsid w:val="00151A64"/>
    <w:rsid w:val="001539D4"/>
    <w:rsid w:val="001841D4"/>
    <w:rsid w:val="00190D5E"/>
    <w:rsid w:val="00193515"/>
    <w:rsid w:val="001A05B0"/>
    <w:rsid w:val="001E0266"/>
    <w:rsid w:val="001E224D"/>
    <w:rsid w:val="001E558F"/>
    <w:rsid w:val="001F2DB2"/>
    <w:rsid w:val="001F4645"/>
    <w:rsid w:val="00201421"/>
    <w:rsid w:val="0020546C"/>
    <w:rsid w:val="002315A9"/>
    <w:rsid w:val="00231610"/>
    <w:rsid w:val="002334C4"/>
    <w:rsid w:val="00245650"/>
    <w:rsid w:val="00253929"/>
    <w:rsid w:val="002631D8"/>
    <w:rsid w:val="00266107"/>
    <w:rsid w:val="002B0B0C"/>
    <w:rsid w:val="002D4A27"/>
    <w:rsid w:val="002F2E2A"/>
    <w:rsid w:val="00312863"/>
    <w:rsid w:val="00340889"/>
    <w:rsid w:val="00340EDB"/>
    <w:rsid w:val="003515B9"/>
    <w:rsid w:val="0036334B"/>
    <w:rsid w:val="00371914"/>
    <w:rsid w:val="0038374B"/>
    <w:rsid w:val="0038590F"/>
    <w:rsid w:val="003A202D"/>
    <w:rsid w:val="003B66D5"/>
    <w:rsid w:val="003D2CAA"/>
    <w:rsid w:val="003E2396"/>
    <w:rsid w:val="00401890"/>
    <w:rsid w:val="004265AA"/>
    <w:rsid w:val="00427138"/>
    <w:rsid w:val="00432139"/>
    <w:rsid w:val="0043747B"/>
    <w:rsid w:val="00463E82"/>
    <w:rsid w:val="00491E16"/>
    <w:rsid w:val="004A666B"/>
    <w:rsid w:val="004C6B5C"/>
    <w:rsid w:val="004D47B5"/>
    <w:rsid w:val="004E7E6A"/>
    <w:rsid w:val="00506036"/>
    <w:rsid w:val="00506535"/>
    <w:rsid w:val="00520B01"/>
    <w:rsid w:val="0052321F"/>
    <w:rsid w:val="00544A99"/>
    <w:rsid w:val="00546468"/>
    <w:rsid w:val="00552C4A"/>
    <w:rsid w:val="005571BE"/>
    <w:rsid w:val="005A1565"/>
    <w:rsid w:val="005A450C"/>
    <w:rsid w:val="005A4EFD"/>
    <w:rsid w:val="005C0425"/>
    <w:rsid w:val="005C5E42"/>
    <w:rsid w:val="005D1CFE"/>
    <w:rsid w:val="005D73ED"/>
    <w:rsid w:val="005E6460"/>
    <w:rsid w:val="005F48A9"/>
    <w:rsid w:val="0060002A"/>
    <w:rsid w:val="006120E3"/>
    <w:rsid w:val="006151CB"/>
    <w:rsid w:val="00633250"/>
    <w:rsid w:val="00642F04"/>
    <w:rsid w:val="006645B1"/>
    <w:rsid w:val="00672EFD"/>
    <w:rsid w:val="006B339E"/>
    <w:rsid w:val="006B7DB8"/>
    <w:rsid w:val="006E2F83"/>
    <w:rsid w:val="007047E7"/>
    <w:rsid w:val="0071151B"/>
    <w:rsid w:val="00721328"/>
    <w:rsid w:val="007225AA"/>
    <w:rsid w:val="00724A07"/>
    <w:rsid w:val="00726128"/>
    <w:rsid w:val="00743DD7"/>
    <w:rsid w:val="00765CE3"/>
    <w:rsid w:val="007B79CF"/>
    <w:rsid w:val="007C2A92"/>
    <w:rsid w:val="007C7E87"/>
    <w:rsid w:val="007D7181"/>
    <w:rsid w:val="007E4CCE"/>
    <w:rsid w:val="007E7409"/>
    <w:rsid w:val="00803FBE"/>
    <w:rsid w:val="00806B2B"/>
    <w:rsid w:val="00817725"/>
    <w:rsid w:val="00820A0A"/>
    <w:rsid w:val="00832354"/>
    <w:rsid w:val="00844C82"/>
    <w:rsid w:val="00853148"/>
    <w:rsid w:val="00861160"/>
    <w:rsid w:val="008619EE"/>
    <w:rsid w:val="008722EB"/>
    <w:rsid w:val="00874EE3"/>
    <w:rsid w:val="008D0219"/>
    <w:rsid w:val="008D3D0B"/>
    <w:rsid w:val="008E2439"/>
    <w:rsid w:val="008E7DAB"/>
    <w:rsid w:val="008F54DC"/>
    <w:rsid w:val="009025C9"/>
    <w:rsid w:val="0092729F"/>
    <w:rsid w:val="00934E21"/>
    <w:rsid w:val="00940AE8"/>
    <w:rsid w:val="00957E2B"/>
    <w:rsid w:val="00965C8F"/>
    <w:rsid w:val="009664F3"/>
    <w:rsid w:val="00995C3D"/>
    <w:rsid w:val="009A124C"/>
    <w:rsid w:val="009B261F"/>
    <w:rsid w:val="009B41EB"/>
    <w:rsid w:val="009E6092"/>
    <w:rsid w:val="009F75B8"/>
    <w:rsid w:val="00A078D1"/>
    <w:rsid w:val="00A10E8E"/>
    <w:rsid w:val="00A83AA3"/>
    <w:rsid w:val="00AC36D8"/>
    <w:rsid w:val="00AD0654"/>
    <w:rsid w:val="00AF62FC"/>
    <w:rsid w:val="00B03DBB"/>
    <w:rsid w:val="00B05051"/>
    <w:rsid w:val="00B160F1"/>
    <w:rsid w:val="00B22AF5"/>
    <w:rsid w:val="00B27677"/>
    <w:rsid w:val="00B36312"/>
    <w:rsid w:val="00B369AD"/>
    <w:rsid w:val="00B466AA"/>
    <w:rsid w:val="00B635DD"/>
    <w:rsid w:val="00B7582B"/>
    <w:rsid w:val="00B7765C"/>
    <w:rsid w:val="00B82D9A"/>
    <w:rsid w:val="00BA58D9"/>
    <w:rsid w:val="00BB07A9"/>
    <w:rsid w:val="00BB2308"/>
    <w:rsid w:val="00BB4DCB"/>
    <w:rsid w:val="00BC6B07"/>
    <w:rsid w:val="00BD17FB"/>
    <w:rsid w:val="00C04EB7"/>
    <w:rsid w:val="00C21F39"/>
    <w:rsid w:val="00C3513B"/>
    <w:rsid w:val="00C45DEB"/>
    <w:rsid w:val="00C61DFB"/>
    <w:rsid w:val="00C63DD2"/>
    <w:rsid w:val="00C65E10"/>
    <w:rsid w:val="00CE7975"/>
    <w:rsid w:val="00CF001F"/>
    <w:rsid w:val="00D34C42"/>
    <w:rsid w:val="00D40861"/>
    <w:rsid w:val="00D67B93"/>
    <w:rsid w:val="00D845B2"/>
    <w:rsid w:val="00D922E7"/>
    <w:rsid w:val="00DA2611"/>
    <w:rsid w:val="00DA64CB"/>
    <w:rsid w:val="00DA7219"/>
    <w:rsid w:val="00DB427E"/>
    <w:rsid w:val="00DC03C4"/>
    <w:rsid w:val="00DC5FE2"/>
    <w:rsid w:val="00DD3CAB"/>
    <w:rsid w:val="00DE6750"/>
    <w:rsid w:val="00DF7D04"/>
    <w:rsid w:val="00E01604"/>
    <w:rsid w:val="00E46922"/>
    <w:rsid w:val="00E97E97"/>
    <w:rsid w:val="00EB6C9D"/>
    <w:rsid w:val="00EC68C4"/>
    <w:rsid w:val="00ED57CB"/>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BCEA4"/>
  <w15:docId w15:val="{06899990-A64E-4F57-A0B1-3B2CA16D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5B2"/>
    <w:rPr>
      <w:rFonts w:eastAsiaTheme="minorEastAsia"/>
      <w:lang w:eastAsia="ru-RU"/>
    </w:rPr>
  </w:style>
  <w:style w:type="paragraph" w:styleId="1">
    <w:name w:val="heading 1"/>
    <w:aliases w:val="Глава,Заголов,H1,1,(раздел)"/>
    <w:basedOn w:val="a"/>
    <w:next w:val="a"/>
    <w:link w:val="10"/>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
    <w:name w:val="heading 2"/>
    <w:aliases w:val="Раздел,карт,H2,Numbered text 3,2 headline,h,headline,h2,2,(подраздел),Reset numbering"/>
    <w:basedOn w:val="a"/>
    <w:next w:val="a"/>
    <w:link w:val="20"/>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
    <w:name w:val="heading 3"/>
    <w:basedOn w:val="a"/>
    <w:next w:val="a"/>
    <w:link w:val="30"/>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
    <w:name w:val="heading 4"/>
    <w:basedOn w:val="a"/>
    <w:next w:val="a"/>
    <w:link w:val="40"/>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
    <w:next w:val="a"/>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43DD7"/>
    <w:pPr>
      <w:spacing w:before="240" w:after="60" w:line="240" w:lineRule="auto"/>
      <w:outlineLvl w:val="8"/>
    </w:pPr>
    <w:rPr>
      <w:rFonts w:ascii="Arial" w:eastAsia="Times New Roman"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D845B2"/>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D845B2"/>
    <w:rPr>
      <w:rFonts w:eastAsiaTheme="minorEastAsia"/>
      <w:lang w:eastAsia="ru-RU"/>
    </w:rPr>
  </w:style>
  <w:style w:type="paragraph" w:styleId="a5">
    <w:name w:val="footer"/>
    <w:basedOn w:val="a"/>
    <w:link w:val="a6"/>
    <w:uiPriority w:val="99"/>
    <w:unhideWhenUsed/>
    <w:rsid w:val="00D845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5B2"/>
    <w:rPr>
      <w:rFonts w:eastAsiaTheme="minorEastAsia"/>
      <w:lang w:eastAsia="ru-RU"/>
    </w:rPr>
  </w:style>
  <w:style w:type="paragraph" w:styleId="a7">
    <w:name w:val="Body Text"/>
    <w:aliases w:val="Основной текст_,бпОсновной текст"/>
    <w:basedOn w:val="a"/>
    <w:link w:val="a8"/>
    <w:uiPriority w:val="1"/>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8">
    <w:name w:val="Основной текст Знак"/>
    <w:aliases w:val="Основной текст_ Знак,бпОсновной текст Знак"/>
    <w:basedOn w:val="a0"/>
    <w:link w:val="a7"/>
    <w:uiPriority w:val="99"/>
    <w:rsid w:val="00743DD7"/>
    <w:rPr>
      <w:rFonts w:ascii="Times New Roman" w:eastAsia="Times New Roman" w:hAnsi="Times New Roman" w:cs="Times New Roman"/>
      <w:sz w:val="24"/>
      <w:szCs w:val="24"/>
      <w:lang w:eastAsia="ar-SA"/>
    </w:rPr>
  </w:style>
  <w:style w:type="paragraph" w:styleId="a9">
    <w:name w:val="Body Text Indent"/>
    <w:basedOn w:val="a"/>
    <w:link w:val="aa"/>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743DD7"/>
    <w:rPr>
      <w:rFonts w:ascii="Times New Roman" w:eastAsia="Times New Roman" w:hAnsi="Times New Roman" w:cs="Times New Roman"/>
      <w:sz w:val="24"/>
      <w:szCs w:val="24"/>
      <w:lang w:eastAsia="ar-SA"/>
    </w:rPr>
  </w:style>
  <w:style w:type="paragraph" w:styleId="ab">
    <w:name w:val="No Spacing"/>
    <w:link w:val="ac"/>
    <w:uiPriority w:val="1"/>
    <w:qFormat/>
    <w:rsid w:val="00743DD7"/>
    <w:pPr>
      <w:spacing w:after="0" w:line="240" w:lineRule="auto"/>
    </w:pPr>
    <w:rPr>
      <w:rFonts w:ascii="Calibri" w:eastAsia="Times New Roman" w:hAnsi="Calibri" w:cs="Times New Roman"/>
      <w:lang w:eastAsia="ru-RU"/>
    </w:rPr>
  </w:style>
  <w:style w:type="character" w:customStyle="1" w:styleId="10">
    <w:name w:val="Заголовок 1 Знак"/>
    <w:aliases w:val="Глава Знак1,Заголов Знак1,H1 Знак1,1 Знак1,(раздел) Знак1"/>
    <w:basedOn w:val="a0"/>
    <w:link w:val="1"/>
    <w:rsid w:val="00743DD7"/>
    <w:rPr>
      <w:rFonts w:ascii="Arial Cyr Chuv" w:eastAsia="Times New Roman" w:hAnsi="Arial Cyr Chuv" w:cs="Times New Roman"/>
      <w:b/>
      <w:bCs/>
      <w:szCs w:val="20"/>
      <w:lang w:eastAsia="ru-RU"/>
    </w:rPr>
  </w:style>
  <w:style w:type="character" w:customStyle="1" w:styleId="ad">
    <w:name w:val="Цветовое выделение"/>
    <w:uiPriority w:val="99"/>
    <w:qFormat/>
    <w:rsid w:val="00743DD7"/>
    <w:rPr>
      <w:b/>
      <w:bCs/>
      <w:color w:val="000080"/>
    </w:rPr>
  </w:style>
  <w:style w:type="paragraph" w:customStyle="1" w:styleId="ae">
    <w:name w:val="Таблицы (моноширинный)"/>
    <w:basedOn w:val="a"/>
    <w:next w:val="a"/>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c">
    <w:name w:val="Без интервала Знак"/>
    <w:basedOn w:val="a0"/>
    <w:link w:val="ab"/>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0">
    <w:name w:val="Заголовок 3 Знак"/>
    <w:basedOn w:val="a0"/>
    <w:link w:val="3"/>
    <w:uiPriority w:val="9"/>
    <w:rsid w:val="00743DD7"/>
    <w:rPr>
      <w:rFonts w:ascii="Cambria" w:eastAsia="Times New Roman" w:hAnsi="Cambria" w:cs="Times New Roman"/>
      <w:b/>
      <w:bCs/>
      <w:sz w:val="26"/>
      <w:szCs w:val="26"/>
      <w:lang w:val="en-US"/>
    </w:rPr>
  </w:style>
  <w:style w:type="character" w:styleId="af">
    <w:name w:val="Hyperlink"/>
    <w:basedOn w:val="a0"/>
    <w:rsid w:val="00743DD7"/>
    <w:rPr>
      <w:rFonts w:cs="Times New Roman"/>
      <w:color w:val="333333"/>
      <w:u w:val="none"/>
      <w:effect w:val="none"/>
    </w:rPr>
  </w:style>
  <w:style w:type="character" w:customStyle="1" w:styleId="af0">
    <w:name w:val="Гипертекстовая ссылка"/>
    <w:basedOn w:val="ad"/>
    <w:uiPriority w:val="99"/>
    <w:rsid w:val="00743DD7"/>
    <w:rPr>
      <w:rFonts w:cs="Times New Roman"/>
      <w:b w:val="0"/>
      <w:bCs w:val="0"/>
      <w:color w:val="106BBE"/>
      <w:sz w:val="20"/>
    </w:rPr>
  </w:style>
  <w:style w:type="paragraph" w:customStyle="1" w:styleId="formattext">
    <w:name w:val="formattext"/>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2">
    <w:name w:val="Основной текст 2 Знак"/>
    <w:basedOn w:val="a0"/>
    <w:link w:val="21"/>
    <w:rsid w:val="00743DD7"/>
    <w:rPr>
      <w:rFonts w:ascii="Arial" w:eastAsia="Times New Roman" w:hAnsi="Arial" w:cs="Arial"/>
      <w:sz w:val="20"/>
      <w:szCs w:val="20"/>
      <w:lang w:eastAsia="ru-RU"/>
    </w:rPr>
  </w:style>
  <w:style w:type="paragraph" w:styleId="31">
    <w:name w:val="Body Text 3"/>
    <w:basedOn w:val="a"/>
    <w:link w:val="32"/>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2">
    <w:name w:val="Основной текст 3 Знак"/>
    <w:basedOn w:val="a0"/>
    <w:link w:val="31"/>
    <w:rsid w:val="00743DD7"/>
    <w:rPr>
      <w:rFonts w:ascii="Arial" w:eastAsia="Times New Roman" w:hAnsi="Arial" w:cs="Arial"/>
      <w:sz w:val="16"/>
      <w:szCs w:val="16"/>
      <w:lang w:eastAsia="ru-RU"/>
    </w:rPr>
  </w:style>
  <w:style w:type="paragraph" w:customStyle="1" w:styleId="af1">
    <w:name w:val="Нормальный (таблица)"/>
    <w:basedOn w:val="a"/>
    <w:next w:val="a"/>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qFormat/>
    <w:rsid w:val="00743DD7"/>
    <w:rPr>
      <w:rFonts w:ascii="TimesET" w:eastAsia="Times New Roman" w:hAnsi="TimesET" w:cs="Times New Roman"/>
      <w:b/>
      <w:bCs/>
      <w:sz w:val="24"/>
      <w:szCs w:val="24"/>
    </w:rPr>
  </w:style>
  <w:style w:type="character" w:customStyle="1" w:styleId="40">
    <w:name w:val="Заголовок 4 Знак"/>
    <w:basedOn w:val="a0"/>
    <w:link w:val="4"/>
    <w:rsid w:val="00743DD7"/>
    <w:rPr>
      <w:rFonts w:ascii="Times New Roman" w:eastAsia="Times New Roman" w:hAnsi="Times New Roman" w:cs="Times New Roman"/>
      <w:b/>
      <w:bCs/>
      <w:sz w:val="28"/>
      <w:szCs w:val="28"/>
    </w:rPr>
  </w:style>
  <w:style w:type="character" w:customStyle="1" w:styleId="50">
    <w:name w:val="Заголовок 5 Знак"/>
    <w:basedOn w:val="a0"/>
    <w:link w:val="5"/>
    <w:rsid w:val="00743DD7"/>
    <w:rPr>
      <w:rFonts w:ascii="Times New Roman" w:eastAsia="Times New Roman" w:hAnsi="Times New Roman" w:cs="Times New Roman"/>
      <w:b/>
      <w:sz w:val="28"/>
      <w:szCs w:val="24"/>
    </w:rPr>
  </w:style>
  <w:style w:type="character" w:customStyle="1" w:styleId="60">
    <w:name w:val="Заголовок 6 Знак"/>
    <w:basedOn w:val="a0"/>
    <w:link w:val="6"/>
    <w:rsid w:val="00743DD7"/>
    <w:rPr>
      <w:rFonts w:ascii="Times New Roman" w:eastAsia="Times New Roman" w:hAnsi="Times New Roman" w:cs="Times New Roman"/>
      <w:b/>
      <w:bCs/>
    </w:rPr>
  </w:style>
  <w:style w:type="character" w:customStyle="1" w:styleId="70">
    <w:name w:val="Заголовок 7 Знак"/>
    <w:basedOn w:val="a0"/>
    <w:link w:val="7"/>
    <w:rsid w:val="00743DD7"/>
    <w:rPr>
      <w:rFonts w:ascii="Times New Roman" w:eastAsia="Times New Roman" w:hAnsi="Times New Roman" w:cs="Times New Roman"/>
      <w:sz w:val="24"/>
      <w:szCs w:val="24"/>
    </w:rPr>
  </w:style>
  <w:style w:type="character" w:customStyle="1" w:styleId="80">
    <w:name w:val="Заголовок 8 Знак"/>
    <w:basedOn w:val="a0"/>
    <w:link w:val="8"/>
    <w:rsid w:val="00743DD7"/>
    <w:rPr>
      <w:rFonts w:ascii="Times New Roman" w:eastAsia="Times New Roman" w:hAnsi="Times New Roman" w:cs="Times New Roman"/>
      <w:i/>
      <w:iCs/>
      <w:sz w:val="24"/>
      <w:szCs w:val="24"/>
    </w:rPr>
  </w:style>
  <w:style w:type="character" w:customStyle="1" w:styleId="90">
    <w:name w:val="Заголовок 9 Знак"/>
    <w:basedOn w:val="a0"/>
    <w:link w:val="9"/>
    <w:rsid w:val="00743DD7"/>
    <w:rPr>
      <w:rFonts w:ascii="Arial" w:eastAsia="Times New Roman" w:hAnsi="Arial" w:cs="Times New Roman"/>
    </w:rPr>
  </w:style>
  <w:style w:type="paragraph" w:styleId="23">
    <w:name w:val="Body Text Indent 2"/>
    <w:aliases w:val=" Знак1,Знак1"/>
    <w:basedOn w:val="a"/>
    <w:link w:val="24"/>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4">
    <w:name w:val="Основной текст с отступом 2 Знак"/>
    <w:aliases w:val=" Знак1 Знак,Знак1 Знак"/>
    <w:basedOn w:val="a0"/>
    <w:link w:val="23"/>
    <w:rsid w:val="00743DD7"/>
    <w:rPr>
      <w:rFonts w:ascii="Times New Roman" w:eastAsia="Times New Roman" w:hAnsi="Times New Roman" w:cs="Times New Roman"/>
      <w:color w:val="000000"/>
      <w:sz w:val="28"/>
      <w:szCs w:val="24"/>
    </w:rPr>
  </w:style>
  <w:style w:type="paragraph" w:customStyle="1" w:styleId="af2">
    <w:name w:val="Комментарий"/>
    <w:basedOn w:val="a"/>
    <w:next w:val="a"/>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3">
    <w:name w:val="Заголовок статьи"/>
    <w:basedOn w:val="a"/>
    <w:next w:val="a"/>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1">
    <w:name w:val="Основной текст с отступом1"/>
    <w:basedOn w:val="a"/>
    <w:rsid w:val="00743DD7"/>
    <w:pPr>
      <w:spacing w:after="0" w:line="240" w:lineRule="auto"/>
      <w:ind w:firstLine="709"/>
      <w:jc w:val="both"/>
    </w:pPr>
    <w:rPr>
      <w:rFonts w:ascii="Times New Roman" w:eastAsia="Times New Roman" w:hAnsi="Times New Roman" w:cs="Times New Roman"/>
      <w:sz w:val="28"/>
      <w:szCs w:val="24"/>
    </w:rPr>
  </w:style>
  <w:style w:type="paragraph" w:styleId="33">
    <w:name w:val="Body Text Indent 3"/>
    <w:basedOn w:val="a"/>
    <w:link w:val="34"/>
    <w:rsid w:val="00743DD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43DD7"/>
    <w:rPr>
      <w:rFonts w:ascii="Times New Roman" w:eastAsia="Times New Roman" w:hAnsi="Times New Roman" w:cs="Times New Roman"/>
      <w:sz w:val="16"/>
      <w:szCs w:val="16"/>
    </w:rPr>
  </w:style>
  <w:style w:type="paragraph" w:customStyle="1" w:styleId="af4">
    <w:name w:val="Текст (лев. подпись)"/>
    <w:basedOn w:val="a"/>
    <w:next w:val="a"/>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5">
    <w:name w:val="Текст (прав. подпись)"/>
    <w:basedOn w:val="a"/>
    <w:next w:val="a"/>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6">
    <w:name w:val="page number"/>
    <w:rsid w:val="00743DD7"/>
    <w:rPr>
      <w:rFonts w:ascii="Times New Roman" w:hAnsi="Times New Roman" w:cs="Times New Roman"/>
    </w:rPr>
  </w:style>
  <w:style w:type="paragraph" w:customStyle="1" w:styleId="consnonformat">
    <w:name w:val="consnonformat"/>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Текст выноски1"/>
    <w:basedOn w:val="a"/>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3">
    <w:name w:val="Абзац списка1"/>
    <w:aliases w:val="маркированный,List Paragraph"/>
    <w:basedOn w:val="a"/>
    <w:link w:val="af7"/>
    <w:qFormat/>
    <w:rsid w:val="00743DD7"/>
    <w:pPr>
      <w:spacing w:after="0" w:line="240" w:lineRule="auto"/>
      <w:ind w:left="720"/>
    </w:pPr>
    <w:rPr>
      <w:rFonts w:ascii="Times New Roman" w:eastAsia="Times New Roman" w:hAnsi="Times New Roman" w:cs="Times New Roman"/>
      <w:sz w:val="24"/>
      <w:szCs w:val="24"/>
    </w:rPr>
  </w:style>
  <w:style w:type="paragraph" w:styleId="af8">
    <w:name w:val="Balloon Text"/>
    <w:basedOn w:val="a"/>
    <w:link w:val="af9"/>
    <w:uiPriority w:val="99"/>
    <w:rsid w:val="00743DD7"/>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743DD7"/>
    <w:rPr>
      <w:rFonts w:ascii="Tahoma" w:eastAsia="Times New Roman" w:hAnsi="Tahoma" w:cs="Tahoma"/>
      <w:sz w:val="16"/>
      <w:szCs w:val="16"/>
      <w:lang w:eastAsia="ru-RU"/>
    </w:rPr>
  </w:style>
  <w:style w:type="table" w:styleId="afa">
    <w:name w:val="Table Grid"/>
    <w:basedOn w:val="a1"/>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rsid w:val="00743DD7"/>
    <w:pPr>
      <w:shd w:val="clear" w:color="auto" w:fill="000080"/>
      <w:spacing w:after="0" w:line="240" w:lineRule="auto"/>
    </w:pPr>
    <w:rPr>
      <w:rFonts w:ascii="Tahoma" w:eastAsia="Times New Roman" w:hAnsi="Tahoma" w:cs="Times New Roman"/>
      <w:sz w:val="20"/>
      <w:szCs w:val="20"/>
    </w:rPr>
  </w:style>
  <w:style w:type="character" w:customStyle="1" w:styleId="afc">
    <w:name w:val="Схема документа Знак"/>
    <w:basedOn w:val="a0"/>
    <w:link w:val="afb"/>
    <w:rsid w:val="00743DD7"/>
    <w:rPr>
      <w:rFonts w:ascii="Tahoma" w:eastAsia="Times New Roman" w:hAnsi="Tahoma" w:cs="Times New Roman"/>
      <w:sz w:val="20"/>
      <w:szCs w:val="20"/>
      <w:shd w:val="clear" w:color="auto" w:fill="000080"/>
    </w:rPr>
  </w:style>
  <w:style w:type="paragraph" w:customStyle="1" w:styleId="afd">
    <w:basedOn w:val="a"/>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afd"/>
    <w:rsid w:val="00743DD7"/>
    <w:rPr>
      <w:rFonts w:ascii="Times New Roman" w:eastAsia="Times New Roman" w:hAnsi="Times New Roman" w:cs="Times New Roman"/>
      <w:sz w:val="40"/>
      <w:szCs w:val="20"/>
    </w:rPr>
  </w:style>
  <w:style w:type="paragraph" w:styleId="aff0">
    <w:name w:val="Subtitle"/>
    <w:basedOn w:val="a"/>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0"/>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4">
    <w:name w:val="Нет списка1"/>
    <w:next w:val="a2"/>
    <w:uiPriority w:val="99"/>
    <w:semiHidden/>
    <w:rsid w:val="00743DD7"/>
  </w:style>
  <w:style w:type="numbering" w:customStyle="1" w:styleId="110">
    <w:name w:val="Нет списка11"/>
    <w:next w:val="a2"/>
    <w:semiHidden/>
    <w:rsid w:val="00743DD7"/>
  </w:style>
  <w:style w:type="numbering" w:customStyle="1" w:styleId="25">
    <w:name w:val="Нет списка2"/>
    <w:next w:val="a2"/>
    <w:semiHidden/>
    <w:rsid w:val="00743DD7"/>
  </w:style>
  <w:style w:type="paragraph" w:customStyle="1" w:styleId="aff3">
    <w:name w:val="Стиль полужирный По ширине"/>
    <w:basedOn w:val="a"/>
    <w:rsid w:val="00743DD7"/>
    <w:pPr>
      <w:spacing w:after="0" w:line="240" w:lineRule="auto"/>
      <w:jc w:val="both"/>
    </w:pPr>
    <w:rPr>
      <w:rFonts w:ascii="Times New Roman" w:eastAsia="Times New Roman" w:hAnsi="Times New Roman" w:cs="Times New Roman"/>
      <w:b/>
      <w:bCs/>
      <w:sz w:val="24"/>
      <w:szCs w:val="20"/>
    </w:rPr>
  </w:style>
  <w:style w:type="paragraph" w:styleId="15">
    <w:name w:val="toc 1"/>
    <w:basedOn w:val="a"/>
    <w:next w:val="a"/>
    <w:autoRedefine/>
    <w:rsid w:val="00743DD7"/>
    <w:pPr>
      <w:spacing w:after="0" w:line="240" w:lineRule="auto"/>
    </w:pPr>
    <w:rPr>
      <w:rFonts w:ascii="Times New Roman" w:eastAsia="Times New Roman" w:hAnsi="Times New Roman" w:cs="Times New Roman"/>
      <w:sz w:val="20"/>
      <w:szCs w:val="20"/>
    </w:rPr>
  </w:style>
  <w:style w:type="paragraph" w:styleId="35">
    <w:name w:val="toc 3"/>
    <w:basedOn w:val="a"/>
    <w:next w:val="a"/>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6">
    <w:name w:val="Нет списка3"/>
    <w:next w:val="a2"/>
    <w:semiHidden/>
    <w:rsid w:val="00743DD7"/>
  </w:style>
  <w:style w:type="paragraph" w:styleId="aff4">
    <w:name w:val="caption"/>
    <w:basedOn w:val="a"/>
    <w:next w:val="a"/>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6">
    <w:name w:val="Стиль1"/>
    <w:basedOn w:val="a"/>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7">
    <w:name w:val="Стиль полужирный По ширине1"/>
    <w:basedOn w:val="a"/>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
    <w:next w:val="a"/>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
    <w:uiPriority w:val="1"/>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6">
    <w:name w:val="Знак Знак2"/>
    <w:rsid w:val="00743DD7"/>
    <w:rPr>
      <w:rFonts w:ascii="Times New Roman" w:eastAsia="Times New Roman" w:hAnsi="Times New Roman" w:cs="Times New Roman"/>
      <w:b/>
      <w:sz w:val="24"/>
      <w:szCs w:val="24"/>
      <w:lang w:eastAsia="ru-RU"/>
    </w:rPr>
  </w:style>
  <w:style w:type="paragraph" w:customStyle="1" w:styleId="18">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2"/>
    <w:next w:val="a"/>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0"/>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
    <w:next w:val="a"/>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0"/>
    <w:uiPriority w:val="99"/>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7">
    <w:name w:val="Абзац списка2"/>
    <w:basedOn w:val="a"/>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0"/>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0"/>
    <w:link w:val="62"/>
    <w:locked/>
    <w:rsid w:val="00B22AF5"/>
    <w:rPr>
      <w:sz w:val="23"/>
      <w:szCs w:val="23"/>
      <w:shd w:val="clear" w:color="auto" w:fill="FFFFFF"/>
    </w:rPr>
  </w:style>
  <w:style w:type="paragraph" w:customStyle="1" w:styleId="62">
    <w:name w:val="Основной текст (6)"/>
    <w:basedOn w:val="a"/>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сновной текст с отступом2"/>
    <w:basedOn w:val="a"/>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9">
    <w:name w:val="Текст выноски2"/>
    <w:basedOn w:val="a"/>
    <w:rsid w:val="00B22AF5"/>
    <w:pPr>
      <w:spacing w:after="0" w:line="240" w:lineRule="auto"/>
    </w:pPr>
    <w:rPr>
      <w:rFonts w:ascii="Tahoma" w:eastAsia="Times New Roman" w:hAnsi="Tahoma" w:cs="Tahoma"/>
      <w:sz w:val="16"/>
      <w:szCs w:val="16"/>
    </w:rPr>
  </w:style>
  <w:style w:type="paragraph" w:customStyle="1" w:styleId="37">
    <w:name w:val="Абзац списка3"/>
    <w:basedOn w:val="a"/>
    <w:qFormat/>
    <w:rsid w:val="00B22AF5"/>
    <w:pPr>
      <w:spacing w:after="0" w:line="240" w:lineRule="auto"/>
      <w:ind w:left="720"/>
    </w:pPr>
    <w:rPr>
      <w:rFonts w:ascii="Times New Roman" w:eastAsia="Times New Roman" w:hAnsi="Times New Roman" w:cs="Times New Roman"/>
      <w:sz w:val="24"/>
      <w:szCs w:val="24"/>
    </w:rPr>
  </w:style>
  <w:style w:type="paragraph" w:customStyle="1" w:styleId="afff">
    <w:basedOn w:val="a"/>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9">
    <w:name w:val="Основной текст Знак1"/>
    <w:basedOn w:val="a0"/>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0"/>
    <w:link w:val="2b"/>
    <w:rsid w:val="000274AF"/>
    <w:rPr>
      <w:rFonts w:ascii="Times New Roman" w:eastAsia="Times New Roman" w:hAnsi="Times New Roman" w:cs="Times New Roman"/>
      <w:shd w:val="clear" w:color="auto" w:fill="FFFFFF"/>
    </w:rPr>
  </w:style>
  <w:style w:type="character" w:customStyle="1" w:styleId="afff0">
    <w:name w:val="Колонтитул_"/>
    <w:basedOn w:val="a0"/>
    <w:link w:val="afff1"/>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0"/>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a">
    <w:name w:val="Заголовок №1_"/>
    <w:basedOn w:val="a0"/>
    <w:link w:val="1b"/>
    <w:rsid w:val="000274AF"/>
    <w:rPr>
      <w:rFonts w:ascii="Calibri" w:eastAsia="Calibri" w:hAnsi="Calibri" w:cs="Calibri"/>
      <w:b/>
      <w:bCs/>
      <w:shd w:val="clear" w:color="auto" w:fill="FFFFFF"/>
    </w:rPr>
  </w:style>
  <w:style w:type="character" w:customStyle="1" w:styleId="2Calibri10pt">
    <w:name w:val="Основной текст (2) + Calibri;10 pt"/>
    <w:basedOn w:val="2a"/>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a"/>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c">
    <w:name w:val="Колонтитул (2)_"/>
    <w:basedOn w:val="a0"/>
    <w:link w:val="2d"/>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a"/>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0"/>
    <w:link w:val="131"/>
    <w:rsid w:val="000274AF"/>
    <w:rPr>
      <w:rFonts w:ascii="Calibri" w:eastAsia="Calibri" w:hAnsi="Calibri" w:cs="Calibri"/>
      <w:b/>
      <w:bCs/>
      <w:shd w:val="clear" w:color="auto" w:fill="FFFFFF"/>
    </w:rPr>
  </w:style>
  <w:style w:type="character" w:customStyle="1" w:styleId="105pt">
    <w:name w:val="Колонтитул + 10;5 pt"/>
    <w:basedOn w:val="afff0"/>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8">
    <w:name w:val="Колонтитул (3)_"/>
    <w:basedOn w:val="a0"/>
    <w:link w:val="39"/>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a"/>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b">
    <w:name w:val="Основной текст (2)"/>
    <w:basedOn w:val="a"/>
    <w:link w:val="2a"/>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1">
    <w:name w:val="Колонтитул"/>
    <w:basedOn w:val="a"/>
    <w:link w:val="afff0"/>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b">
    <w:name w:val="Заголовок №1"/>
    <w:basedOn w:val="a"/>
    <w:link w:val="1a"/>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d">
    <w:name w:val="Колонтитул (2)"/>
    <w:basedOn w:val="a"/>
    <w:link w:val="2c"/>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9">
    <w:name w:val="Колонтитул (3)"/>
    <w:basedOn w:val="a"/>
    <w:link w:val="38"/>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afff2">
    <w:basedOn w:val="a"/>
    <w:next w:val="a"/>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Текст (справка)"/>
    <w:basedOn w:val="a"/>
    <w:next w:val="a"/>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4">
    <w:name w:val="Текст информации об изменениях"/>
    <w:basedOn w:val="a"/>
    <w:next w:val="a"/>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5">
    <w:name w:val="Информация об изменениях"/>
    <w:basedOn w:val="afff4"/>
    <w:next w:val="a"/>
    <w:rsid w:val="007225AA"/>
    <w:pPr>
      <w:spacing w:before="180"/>
      <w:ind w:left="360" w:right="360" w:firstLine="0"/>
    </w:pPr>
  </w:style>
  <w:style w:type="paragraph" w:customStyle="1" w:styleId="afff6">
    <w:name w:val="Подзаголовок для информации об изменениях"/>
    <w:basedOn w:val="afff4"/>
    <w:next w:val="a"/>
    <w:rsid w:val="007225AA"/>
    <w:rPr>
      <w:b/>
      <w:bCs/>
    </w:rPr>
  </w:style>
  <w:style w:type="character" w:styleId="afff7">
    <w:name w:val="Emphasis"/>
    <w:basedOn w:val="a0"/>
    <w:uiPriority w:val="20"/>
    <w:qFormat/>
    <w:rsid w:val="007225AA"/>
    <w:rPr>
      <w:rFonts w:cs="Times New Roman"/>
      <w:i/>
      <w:iCs/>
    </w:rPr>
  </w:style>
  <w:style w:type="character" w:customStyle="1" w:styleId="text">
    <w:name w:val="text"/>
    <w:basedOn w:val="a0"/>
    <w:rsid w:val="007225AA"/>
  </w:style>
  <w:style w:type="character" w:styleId="HTML">
    <w:name w:val="HTML Code"/>
    <w:basedOn w:val="a0"/>
    <w:rsid w:val="007225AA"/>
    <w:rPr>
      <w:rFonts w:ascii="Courier New" w:eastAsia="Times New Roman" w:hAnsi="Courier New" w:cs="Courier New"/>
      <w:sz w:val="20"/>
      <w:szCs w:val="20"/>
    </w:rPr>
  </w:style>
  <w:style w:type="paragraph" w:customStyle="1" w:styleId="111">
    <w:name w:val="Знак Знак1 Знак Знак Знак1 Знак Знак Знак Знак Знак Знак Знак"/>
    <w:basedOn w:val="a"/>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8">
    <w:name w:val="Placeholder Text"/>
    <w:basedOn w:val="a0"/>
    <w:uiPriority w:val="99"/>
    <w:semiHidden/>
    <w:rsid w:val="007225AA"/>
    <w:rPr>
      <w:color w:val="808080"/>
    </w:rPr>
  </w:style>
  <w:style w:type="paragraph" w:customStyle="1" w:styleId="normaltable">
    <w:name w:val="normaltable"/>
    <w:basedOn w:val="a"/>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0"/>
    <w:rsid w:val="007225AA"/>
    <w:rPr>
      <w:rFonts w:ascii="TimesNewRomanPS-BoldMT" w:hAnsi="TimesNewRomanPS-BoldMT" w:hint="default"/>
      <w:b/>
      <w:bCs/>
      <w:i w:val="0"/>
      <w:iCs w:val="0"/>
      <w:color w:val="0066CC"/>
      <w:sz w:val="22"/>
      <w:szCs w:val="22"/>
    </w:rPr>
  </w:style>
  <w:style w:type="character" w:customStyle="1" w:styleId="fontstyle21">
    <w:name w:val="fontstyle21"/>
    <w:basedOn w:val="a0"/>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0"/>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0"/>
    <w:rsid w:val="007225AA"/>
    <w:rPr>
      <w:rFonts w:ascii="Times" w:hAnsi="Times" w:hint="default"/>
      <w:b w:val="0"/>
      <w:bCs w:val="0"/>
      <w:i w:val="0"/>
      <w:iCs w:val="0"/>
      <w:color w:val="000000"/>
      <w:sz w:val="24"/>
      <w:szCs w:val="24"/>
    </w:rPr>
  </w:style>
  <w:style w:type="character" w:customStyle="1" w:styleId="fontstyle51">
    <w:name w:val="fontstyle51"/>
    <w:basedOn w:val="a0"/>
    <w:rsid w:val="007225AA"/>
    <w:rPr>
      <w:rFonts w:ascii="ArialMT" w:hAnsi="ArialMT" w:hint="default"/>
      <w:b w:val="0"/>
      <w:bCs w:val="0"/>
      <w:i w:val="0"/>
      <w:iCs w:val="0"/>
      <w:color w:val="000000"/>
      <w:sz w:val="28"/>
      <w:szCs w:val="28"/>
    </w:rPr>
  </w:style>
  <w:style w:type="character" w:customStyle="1" w:styleId="fontstyle61">
    <w:name w:val="fontstyle61"/>
    <w:basedOn w:val="a0"/>
    <w:rsid w:val="007225AA"/>
    <w:rPr>
      <w:rFonts w:ascii="Calibri" w:hAnsi="Calibri" w:cs="Calibri" w:hint="default"/>
      <w:b w:val="0"/>
      <w:bCs w:val="0"/>
      <w:i w:val="0"/>
      <w:iCs w:val="0"/>
      <w:color w:val="000000"/>
      <w:sz w:val="28"/>
      <w:szCs w:val="28"/>
    </w:rPr>
  </w:style>
  <w:style w:type="character" w:customStyle="1" w:styleId="fontstyle71">
    <w:name w:val="fontstyle71"/>
    <w:basedOn w:val="a0"/>
    <w:rsid w:val="007225AA"/>
    <w:rPr>
      <w:rFonts w:ascii="TimesNewRomanPS-BoldItalicMT" w:hAnsi="TimesNewRomanPS-BoldItalicMT" w:hint="default"/>
      <w:b/>
      <w:bCs/>
      <w:i/>
      <w:iCs/>
      <w:color w:val="000000"/>
      <w:sz w:val="20"/>
      <w:szCs w:val="20"/>
    </w:rPr>
  </w:style>
  <w:style w:type="character" w:customStyle="1" w:styleId="fontstyle81">
    <w:name w:val="fontstyle81"/>
    <w:basedOn w:val="a0"/>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7225AA"/>
    <w:rPr>
      <w:rFonts w:ascii="CIDFont+F1" w:hAnsi="CIDFont+F1" w:hint="default"/>
      <w:b/>
      <w:bCs/>
      <w:i w:val="0"/>
      <w:iCs w:val="0"/>
      <w:color w:val="000000"/>
      <w:sz w:val="14"/>
      <w:szCs w:val="14"/>
    </w:rPr>
  </w:style>
  <w:style w:type="character" w:customStyle="1" w:styleId="fontstyle111">
    <w:name w:val="fontstyle111"/>
    <w:basedOn w:val="a0"/>
    <w:rsid w:val="007225AA"/>
    <w:rPr>
      <w:rFonts w:ascii="CIDFont+F2" w:hAnsi="CIDFont+F2" w:hint="default"/>
      <w:b w:val="0"/>
      <w:bCs w:val="0"/>
      <w:i w:val="0"/>
      <w:iCs w:val="0"/>
      <w:color w:val="000000"/>
      <w:sz w:val="22"/>
      <w:szCs w:val="22"/>
    </w:rPr>
  </w:style>
  <w:style w:type="character" w:customStyle="1" w:styleId="fontstyle121">
    <w:name w:val="fontstyle121"/>
    <w:basedOn w:val="a0"/>
    <w:rsid w:val="007225AA"/>
    <w:rPr>
      <w:rFonts w:ascii="LiberationSerif-Italic" w:hAnsi="LiberationSerif-Italic" w:hint="default"/>
      <w:b w:val="0"/>
      <w:bCs w:val="0"/>
      <w:i/>
      <w:iCs/>
      <w:color w:val="000000"/>
      <w:sz w:val="20"/>
      <w:szCs w:val="20"/>
    </w:rPr>
  </w:style>
  <w:style w:type="character" w:customStyle="1" w:styleId="fontstyle131">
    <w:name w:val="fontstyle131"/>
    <w:basedOn w:val="a0"/>
    <w:rsid w:val="007225AA"/>
    <w:rPr>
      <w:rFonts w:ascii="LiberationSerif-Bold" w:hAnsi="LiberationSerif-Bold" w:hint="default"/>
      <w:b/>
      <w:bCs/>
      <w:i w:val="0"/>
      <w:iCs w:val="0"/>
      <w:color w:val="151616"/>
      <w:sz w:val="24"/>
      <w:szCs w:val="24"/>
    </w:rPr>
  </w:style>
  <w:style w:type="character" w:customStyle="1" w:styleId="fontstyle141">
    <w:name w:val="fontstyle141"/>
    <w:basedOn w:val="a0"/>
    <w:rsid w:val="007225AA"/>
    <w:rPr>
      <w:rFonts w:ascii="LiberationSerif" w:hAnsi="LiberationSerif" w:hint="default"/>
      <w:b w:val="0"/>
      <w:bCs w:val="0"/>
      <w:i w:val="0"/>
      <w:iCs w:val="0"/>
      <w:color w:val="000000"/>
      <w:sz w:val="28"/>
      <w:szCs w:val="28"/>
    </w:rPr>
  </w:style>
  <w:style w:type="character" w:customStyle="1" w:styleId="fontstyle151">
    <w:name w:val="fontstyle151"/>
    <w:basedOn w:val="a0"/>
    <w:rsid w:val="007225AA"/>
    <w:rPr>
      <w:rFonts w:ascii="Helvetica" w:hAnsi="Helvetica" w:hint="default"/>
      <w:b w:val="0"/>
      <w:bCs w:val="0"/>
      <w:i w:val="0"/>
      <w:iCs w:val="0"/>
      <w:color w:val="000000"/>
      <w:sz w:val="28"/>
      <w:szCs w:val="28"/>
    </w:rPr>
  </w:style>
  <w:style w:type="character" w:customStyle="1" w:styleId="120">
    <w:name w:val="Основной текст (12)_"/>
    <w:basedOn w:val="a0"/>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1">
    <w:name w:val="Заголовок №4_"/>
    <w:basedOn w:val="a0"/>
    <w:link w:val="42"/>
    <w:rsid w:val="007225AA"/>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9">
    <w:name w:val="annotation reference"/>
    <w:basedOn w:val="a0"/>
    <w:unhideWhenUsed/>
    <w:rsid w:val="007225AA"/>
    <w:rPr>
      <w:sz w:val="16"/>
      <w:szCs w:val="16"/>
    </w:rPr>
  </w:style>
  <w:style w:type="paragraph" w:styleId="afffa">
    <w:name w:val="annotation text"/>
    <w:basedOn w:val="a"/>
    <w:link w:val="afffb"/>
    <w:unhideWhenUsed/>
    <w:rsid w:val="007225AA"/>
    <w:pPr>
      <w:spacing w:after="200" w:line="240" w:lineRule="auto"/>
    </w:pPr>
    <w:rPr>
      <w:rFonts w:eastAsiaTheme="minorHAnsi"/>
      <w:sz w:val="20"/>
      <w:szCs w:val="20"/>
      <w:lang w:eastAsia="en-US"/>
    </w:rPr>
  </w:style>
  <w:style w:type="character" w:customStyle="1" w:styleId="afffb">
    <w:name w:val="Текст примечания Знак"/>
    <w:basedOn w:val="a0"/>
    <w:link w:val="afffa"/>
    <w:rsid w:val="007225AA"/>
    <w:rPr>
      <w:sz w:val="20"/>
      <w:szCs w:val="20"/>
    </w:rPr>
  </w:style>
  <w:style w:type="paragraph" w:styleId="afffc">
    <w:name w:val="annotation subject"/>
    <w:basedOn w:val="afffa"/>
    <w:next w:val="afffa"/>
    <w:link w:val="afffd"/>
    <w:unhideWhenUsed/>
    <w:rsid w:val="007225AA"/>
    <w:rPr>
      <w:b/>
      <w:bCs/>
    </w:rPr>
  </w:style>
  <w:style w:type="character" w:customStyle="1" w:styleId="afffd">
    <w:name w:val="Тема примечания Знак"/>
    <w:basedOn w:val="afffb"/>
    <w:link w:val="afffc"/>
    <w:rsid w:val="007225AA"/>
    <w:rPr>
      <w:b/>
      <w:bCs/>
      <w:sz w:val="20"/>
      <w:szCs w:val="20"/>
    </w:rPr>
  </w:style>
  <w:style w:type="paragraph" w:customStyle="1" w:styleId="2e">
    <w:name w:val="заголовок 2"/>
    <w:basedOn w:val="a"/>
    <w:next w:val="a"/>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0"/>
    <w:link w:val="HTML0"/>
    <w:uiPriority w:val="99"/>
    <w:rsid w:val="007225AA"/>
    <w:rPr>
      <w:rFonts w:ascii="Arial Unicode MS" w:eastAsia="Arial Unicode MS" w:hAnsi="Arial Unicode MS" w:cs="Times New Roman"/>
      <w:sz w:val="20"/>
      <w:szCs w:val="20"/>
      <w:lang w:val="x-none" w:eastAsia="x-none"/>
    </w:rPr>
  </w:style>
  <w:style w:type="paragraph" w:customStyle="1" w:styleId="afffe">
    <w:name w:val="Готовый"/>
    <w:basedOn w:val="2f"/>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
    <w:rsid w:val="007225AA"/>
    <w:pPr>
      <w:numPr>
        <w:ilvl w:val="12"/>
      </w:numPr>
      <w:spacing w:after="120"/>
      <w:jc w:val="both"/>
    </w:pPr>
    <w:rPr>
      <w:rFonts w:ascii="Peterburg" w:hAnsi="Peterburg"/>
      <w:snapToGrid/>
    </w:rPr>
  </w:style>
  <w:style w:type="paragraph" w:styleId="affff">
    <w:name w:val="Block Text"/>
    <w:basedOn w:val="a"/>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c">
    <w:name w:val="марк список 1"/>
    <w:basedOn w:val="a"/>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f0">
    <w:name w:val="Нумерованный Список"/>
    <w:basedOn w:val="a"/>
    <w:rsid w:val="007225AA"/>
    <w:pPr>
      <w:spacing w:before="120" w:after="120" w:line="240" w:lineRule="auto"/>
      <w:jc w:val="both"/>
    </w:pPr>
    <w:rPr>
      <w:rFonts w:ascii="Times New Roman" w:eastAsia="Times New Roman" w:hAnsi="Times New Roman" w:cs="Times New Roman"/>
      <w:sz w:val="24"/>
      <w:szCs w:val="24"/>
    </w:rPr>
  </w:style>
  <w:style w:type="paragraph" w:customStyle="1" w:styleId="affff1">
    <w:basedOn w:val="a"/>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d">
    <w:name w:val="Основной текст с отступом Знак1"/>
    <w:rsid w:val="007225AA"/>
    <w:rPr>
      <w:sz w:val="24"/>
      <w:szCs w:val="24"/>
    </w:rPr>
  </w:style>
  <w:style w:type="paragraph" w:customStyle="1" w:styleId="s22">
    <w:name w:val="s_22"/>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Основное меню (преемственное)"/>
    <w:basedOn w:val="a"/>
    <w:next w:val="a"/>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0"/>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3">
    <w:name w:val="Знак"/>
    <w:basedOn w:val="a0"/>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0"/>
    <w:rsid w:val="007225AA"/>
    <w:rPr>
      <w:color w:val="0000FF"/>
      <w:u w:val="single"/>
    </w:rPr>
  </w:style>
  <w:style w:type="character" w:customStyle="1" w:styleId="43">
    <w:name w:val="Основной текст (4)_"/>
    <w:basedOn w:val="a0"/>
    <w:link w:val="44"/>
    <w:rsid w:val="007225AA"/>
    <w:rPr>
      <w:b/>
      <w:bCs/>
      <w:spacing w:val="-3"/>
      <w:sz w:val="18"/>
      <w:szCs w:val="18"/>
      <w:shd w:val="clear" w:color="auto" w:fill="FFFFFF"/>
    </w:rPr>
  </w:style>
  <w:style w:type="paragraph" w:customStyle="1" w:styleId="44">
    <w:name w:val="Основной текст (4)"/>
    <w:basedOn w:val="a"/>
    <w:link w:val="43"/>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2">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4">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f5"/>
    <w:qFormat/>
    <w:rsid w:val="007225AA"/>
    <w:pPr>
      <w:spacing w:after="0" w:line="240" w:lineRule="auto"/>
    </w:pPr>
    <w:rPr>
      <w:rFonts w:ascii="Times New Roman" w:eastAsia="Calibri" w:hAnsi="Times New Roman" w:cs="Times New Roman"/>
      <w:sz w:val="20"/>
      <w:szCs w:val="20"/>
    </w:rPr>
  </w:style>
  <w:style w:type="character" w:customStyle="1" w:styleId="affff5">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f4"/>
    <w:rsid w:val="007225AA"/>
    <w:rPr>
      <w:rFonts w:ascii="Times New Roman" w:eastAsia="Calibri" w:hAnsi="Times New Roman" w:cs="Times New Roman"/>
      <w:sz w:val="20"/>
      <w:szCs w:val="20"/>
      <w:lang w:eastAsia="ru-RU"/>
    </w:rPr>
  </w:style>
  <w:style w:type="paragraph" w:customStyle="1" w:styleId="2f0">
    <w:name w:val="Îñíîâíîé òåêñò 2"/>
    <w:basedOn w:val="a"/>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6">
    <w:name w:val="Знак Знак Знак"/>
    <w:basedOn w:val="a"/>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f1">
    <w:name w:val="Обычный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7">
    <w:name w:val="List Bullet"/>
    <w:basedOn w:val="a"/>
    <w:rsid w:val="007225AA"/>
    <w:pPr>
      <w:spacing w:after="0" w:line="240" w:lineRule="auto"/>
    </w:pPr>
    <w:rPr>
      <w:rFonts w:ascii="Times New Roman" w:eastAsia="Times New Roman" w:hAnsi="Times New Roman" w:cs="Times New Roman"/>
      <w:sz w:val="24"/>
      <w:szCs w:val="24"/>
    </w:rPr>
  </w:style>
  <w:style w:type="paragraph" w:customStyle="1" w:styleId="affff8">
    <w:name w:val="Информация об изменениях документа"/>
    <w:basedOn w:val="af2"/>
    <w:next w:val="a"/>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9">
    <w:name w:val="footnote reference"/>
    <w:unhideWhenUsed/>
    <w:rsid w:val="007225AA"/>
    <w:rPr>
      <w:rFonts w:cs="Times New Roman"/>
      <w:vertAlign w:val="superscript"/>
    </w:rPr>
  </w:style>
  <w:style w:type="character" w:customStyle="1" w:styleId="3a">
    <w:name w:val="Основной текст (3)_"/>
    <w:link w:val="3b"/>
    <w:rsid w:val="005A450C"/>
    <w:rPr>
      <w:shd w:val="clear" w:color="auto" w:fill="FFFFFF"/>
    </w:rPr>
  </w:style>
  <w:style w:type="paragraph" w:customStyle="1" w:styleId="3b">
    <w:name w:val="Основной текст (3)"/>
    <w:basedOn w:val="a"/>
    <w:link w:val="3a"/>
    <w:rsid w:val="005A450C"/>
    <w:pPr>
      <w:widowControl w:val="0"/>
      <w:shd w:val="clear" w:color="auto" w:fill="FFFFFF"/>
      <w:spacing w:after="940" w:line="231" w:lineRule="exact"/>
      <w:jc w:val="right"/>
    </w:pPr>
    <w:rPr>
      <w:rFonts w:eastAsiaTheme="minorHAnsi"/>
      <w:lang w:eastAsia="en-US"/>
    </w:rPr>
  </w:style>
  <w:style w:type="paragraph" w:customStyle="1" w:styleId="1e">
    <w:name w:val="Основной текст1"/>
    <w:basedOn w:val="a"/>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5">
    <w:name w:val="Нет списка4"/>
    <w:next w:val="a2"/>
    <w:uiPriority w:val="99"/>
    <w:semiHidden/>
    <w:unhideWhenUsed/>
    <w:rsid w:val="00861160"/>
  </w:style>
  <w:style w:type="paragraph" w:customStyle="1" w:styleId="affffa">
    <w:basedOn w:val="a"/>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
    <w:name w:val="Знак Знак1 Знак Знак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0">
    <w:name w:val="Текст выноски Знак1"/>
    <w:semiHidden/>
    <w:rsid w:val="00B369AD"/>
    <w:rPr>
      <w:rFonts w:ascii="Tahoma" w:hAnsi="Tahoma" w:cs="Tahoma"/>
      <w:sz w:val="16"/>
      <w:szCs w:val="16"/>
      <w:lang w:eastAsia="en-US"/>
    </w:rPr>
  </w:style>
  <w:style w:type="paragraph" w:customStyle="1" w:styleId="affffb">
    <w:name w:val="Знак Знак Знак Знак"/>
    <w:basedOn w:val="a"/>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c">
    <w:name w:val="Знак Знак Знак Знак3"/>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c">
    <w:name w:val="Знак Знак Знак Знак Знак Знак Знак Знак Знак Знак Знак Знак Знак"/>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1">
    <w:name w:val="Текст сноски Знак1"/>
    <w:basedOn w:val="a0"/>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d">
    <w:name w:val="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2">
    <w:name w:val="Знак Знак1 Знак Знак Знак Знак Знак Знак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Знак1"/>
    <w:rsid w:val="00B369AD"/>
    <w:rPr>
      <w:rFonts w:ascii="Courier New" w:hAnsi="Courier New" w:cs="Courier New"/>
    </w:rPr>
  </w:style>
  <w:style w:type="paragraph" w:customStyle="1" w:styleId="1f4">
    <w:name w:val="Знак Знак1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2">
    <w:name w:val="Знак Знак1 Знак Знак3"/>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d">
    <w:name w:val="Знак Знак3"/>
    <w:rsid w:val="00B369AD"/>
    <w:rPr>
      <w:lang w:val="ru-RU" w:eastAsia="ru-RU"/>
    </w:rPr>
  </w:style>
  <w:style w:type="character" w:customStyle="1" w:styleId="affffe">
    <w:name w:val="Знак Знак"/>
    <w:locked/>
    <w:rsid w:val="00B369AD"/>
    <w:rPr>
      <w:sz w:val="26"/>
      <w:lang w:val="ru-RU" w:eastAsia="ru-RU"/>
    </w:rPr>
  </w:style>
  <w:style w:type="character" w:customStyle="1" w:styleId="af7">
    <w:name w:val="Абзац списка Знак"/>
    <w:aliases w:val="маркированный Знак,Абзац списка1 Знак"/>
    <w:link w:val="13"/>
    <w:locked/>
    <w:rsid w:val="00B369AD"/>
    <w:rPr>
      <w:rFonts w:ascii="Times New Roman" w:eastAsia="Times New Roman" w:hAnsi="Times New Roman" w:cs="Times New Roman"/>
      <w:sz w:val="24"/>
      <w:szCs w:val="24"/>
      <w:lang w:eastAsia="ru-RU"/>
    </w:rPr>
  </w:style>
  <w:style w:type="paragraph" w:customStyle="1" w:styleId="1f5">
    <w:name w:val="Знак Знак1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 Знак Знак Знак Знак3"/>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
    <w:name w:val="Основной"/>
    <w:basedOn w:val="a"/>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4">
    <w:name w:val="Знак Знак13"/>
    <w:locked/>
    <w:rsid w:val="00B369AD"/>
    <w:rPr>
      <w:rFonts w:ascii="Arial" w:hAnsi="Arial"/>
      <w:b/>
      <w:i/>
      <w:sz w:val="28"/>
      <w:lang w:val="ru-RU" w:eastAsia="ru-RU"/>
    </w:rPr>
  </w:style>
  <w:style w:type="character" w:customStyle="1" w:styleId="113">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2">
    <w:name w:val="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6">
    <w:name w:val="Знак Знак Знак Знак1"/>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3">
    <w:name w:val="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2">
    <w:name w:val="Знак Знак1 Знак Знак Знак Знак Знак Знак 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4">
    <w:name w:val="Знак Знак1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5">
    <w:name w:val="Знак Знак1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6">
    <w:name w:val="Знак Знак1 Знак Знак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4">
    <w:name w:val="Знак Знак Знак Знак2"/>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3">
    <w:name w:val="Знак Знак1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4">
    <w:name w:val="Знак Знак1 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7">
    <w:name w:val="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7">
    <w:name w:val="Знак Знак1 Знак Знак Знак Знак Знак Знак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8">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9">
    <w:name w:val="Текст примечания Знак1"/>
    <w:basedOn w:val="a0"/>
    <w:rsid w:val="00B369AD"/>
  </w:style>
  <w:style w:type="character" w:customStyle="1" w:styleId="1fa">
    <w:name w:val="Тема примечания Знак1"/>
    <w:rsid w:val="00B369AD"/>
    <w:rPr>
      <w:b/>
      <w:bCs/>
    </w:rPr>
  </w:style>
  <w:style w:type="paragraph" w:customStyle="1" w:styleId="ncannounce">
    <w:name w:val="nc_announce"/>
    <w:basedOn w:val="a"/>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f0">
    <w:name w:val="?????????? ???????"/>
    <w:basedOn w:val="a"/>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b">
    <w:name w:val="Схема документа Знак1"/>
    <w:rsid w:val="00B369AD"/>
    <w:rPr>
      <w:rFonts w:ascii="Tahoma" w:hAnsi="Tahoma" w:cs="Tahoma"/>
      <w:sz w:val="16"/>
      <w:szCs w:val="16"/>
    </w:rPr>
  </w:style>
  <w:style w:type="character" w:customStyle="1" w:styleId="1fc">
    <w:name w:val="Название Знак1"/>
    <w:rsid w:val="00B369AD"/>
    <w:rPr>
      <w:rFonts w:ascii="Cambria" w:hAnsi="Cambria"/>
      <w:color w:val="17365D"/>
      <w:spacing w:val="5"/>
      <w:kern w:val="28"/>
      <w:sz w:val="52"/>
    </w:rPr>
  </w:style>
  <w:style w:type="character" w:customStyle="1" w:styleId="1fd">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f1">
    <w:name w:val="endnote text"/>
    <w:basedOn w:val="a"/>
    <w:link w:val="afffff2"/>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f2">
    <w:name w:val="Текст концевой сноски Знак"/>
    <w:basedOn w:val="a0"/>
    <w:link w:val="afffff1"/>
    <w:rsid w:val="00B369AD"/>
    <w:rPr>
      <w:rFonts w:ascii="Times New Roman" w:eastAsia="Times New Roman" w:hAnsi="Times New Roman" w:cs="Times New Roman"/>
      <w:sz w:val="20"/>
      <w:szCs w:val="20"/>
      <w:lang w:val="x-none" w:eastAsia="x-none"/>
    </w:rPr>
  </w:style>
  <w:style w:type="character" w:styleId="afffff3">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e">
    <w:name w:val="заголовок 1"/>
    <w:basedOn w:val="a"/>
    <w:next w:val="a"/>
    <w:qFormat/>
    <w:rsid w:val="00B369AD"/>
    <w:pPr>
      <w:keepNext/>
      <w:spacing w:after="0" w:line="240" w:lineRule="auto"/>
      <w:jc w:val="center"/>
    </w:pPr>
    <w:rPr>
      <w:rFonts w:ascii="TimesET" w:eastAsia="Times New Roman" w:hAnsi="TimesET" w:cs="Times New Roman"/>
      <w:sz w:val="24"/>
      <w:szCs w:val="20"/>
    </w:rPr>
  </w:style>
  <w:style w:type="character" w:customStyle="1" w:styleId="1ff">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0">
    <w:name w:val="Текст Знак16"/>
    <w:semiHidden/>
    <w:rsid w:val="00B369AD"/>
    <w:rPr>
      <w:rFonts w:ascii="Courier New" w:hAnsi="Courier New" w:cs="Courier New"/>
      <w:sz w:val="20"/>
      <w:szCs w:val="20"/>
    </w:rPr>
  </w:style>
  <w:style w:type="character" w:customStyle="1" w:styleId="150">
    <w:name w:val="Текст Знак15"/>
    <w:semiHidden/>
    <w:rsid w:val="00B369AD"/>
    <w:rPr>
      <w:rFonts w:ascii="Courier New" w:hAnsi="Courier New" w:cs="Courier New"/>
      <w:sz w:val="20"/>
      <w:szCs w:val="20"/>
    </w:rPr>
  </w:style>
  <w:style w:type="character" w:customStyle="1" w:styleId="140">
    <w:name w:val="Текст Знак14"/>
    <w:semiHidden/>
    <w:rsid w:val="00B369AD"/>
    <w:rPr>
      <w:rFonts w:ascii="Courier New" w:hAnsi="Courier New" w:cs="Courier New"/>
      <w:sz w:val="20"/>
      <w:szCs w:val="20"/>
    </w:rPr>
  </w:style>
  <w:style w:type="character" w:customStyle="1" w:styleId="135">
    <w:name w:val="Текст Знак13"/>
    <w:semiHidden/>
    <w:rsid w:val="00B369AD"/>
    <w:rPr>
      <w:rFonts w:ascii="Courier New" w:hAnsi="Courier New" w:cs="Courier New"/>
      <w:sz w:val="20"/>
      <w:szCs w:val="20"/>
    </w:rPr>
  </w:style>
  <w:style w:type="character" w:customStyle="1" w:styleId="125">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5">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6">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0">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8">
    <w:name w:val="Текст Знак11"/>
    <w:semiHidden/>
    <w:rsid w:val="00B369AD"/>
    <w:rPr>
      <w:rFonts w:ascii="Consolas" w:hAnsi="Consolas"/>
      <w:sz w:val="21"/>
    </w:rPr>
  </w:style>
  <w:style w:type="character" w:customStyle="1" w:styleId="1ff1">
    <w:name w:val="Текст концевой сноски Знак1"/>
    <w:semiHidden/>
    <w:rsid w:val="00B369AD"/>
    <w:rPr>
      <w:sz w:val="20"/>
      <w:szCs w:val="20"/>
    </w:rPr>
  </w:style>
  <w:style w:type="character" w:customStyle="1" w:styleId="extended-textshort">
    <w:name w:val="extended-text__short"/>
    <w:basedOn w:val="a0"/>
    <w:rsid w:val="00B369AD"/>
  </w:style>
  <w:style w:type="character" w:customStyle="1" w:styleId="extended-textfull">
    <w:name w:val="extended-text__full"/>
    <w:basedOn w:val="a0"/>
    <w:rsid w:val="00B369AD"/>
  </w:style>
  <w:style w:type="character" w:customStyle="1" w:styleId="rvts6">
    <w:name w:val="rvts6"/>
    <w:basedOn w:val="a0"/>
    <w:rsid w:val="00B369AD"/>
  </w:style>
  <w:style w:type="paragraph" w:customStyle="1" w:styleId="81">
    <w:name w:val="8"/>
    <w:basedOn w:val="a"/>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
    <w:next w:val="a"/>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6">
    <w:name w:val="4"/>
    <w:basedOn w:val="a"/>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0"/>
    <w:link w:val="ConsPlusTitle"/>
    <w:locked/>
    <w:rsid w:val="00371914"/>
    <w:rPr>
      <w:rFonts w:ascii="Times New Roman" w:eastAsia="Arial" w:hAnsi="Times New Roman" w:cs="Times New Roman"/>
      <w:b/>
      <w:bCs/>
      <w:sz w:val="24"/>
      <w:szCs w:val="24"/>
      <w:lang w:eastAsia="ar-SA"/>
    </w:rPr>
  </w:style>
  <w:style w:type="paragraph" w:customStyle="1" w:styleId="3e">
    <w:name w:val="3"/>
    <w:basedOn w:val="a"/>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
    <w:name w:val="Основной текст4"/>
    <w:basedOn w:val="a"/>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7">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9">
    <w:name w:val="Заголовок 11"/>
    <w:basedOn w:val="a"/>
    <w:uiPriority w:val="1"/>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4">
    <w:name w:val="бпОсновной текст Знак Знак"/>
    <w:rsid w:val="00371914"/>
    <w:rPr>
      <w:sz w:val="24"/>
      <w:szCs w:val="24"/>
      <w:lang w:val="ru-RU" w:eastAsia="ru-RU" w:bidi="ar-SA"/>
    </w:rPr>
  </w:style>
  <w:style w:type="character" w:customStyle="1" w:styleId="afffff5">
    <w:name w:val="Активная гипертекстовая ссылка"/>
    <w:rsid w:val="00371914"/>
    <w:rPr>
      <w:rFonts w:cs="Times New Roman"/>
      <w:b/>
      <w:bCs/>
      <w:color w:val="106BBE"/>
      <w:u w:val="single"/>
    </w:rPr>
  </w:style>
  <w:style w:type="paragraph" w:customStyle="1" w:styleId="afffff6">
    <w:name w:val="Внимание"/>
    <w:basedOn w:val="a"/>
    <w:next w:val="a"/>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7">
    <w:name w:val="Внимание: криминал!!"/>
    <w:basedOn w:val="afffff6"/>
    <w:next w:val="a"/>
    <w:rsid w:val="00371914"/>
  </w:style>
  <w:style w:type="paragraph" w:customStyle="1" w:styleId="afffff8">
    <w:name w:val="Внимание: недобросовестность!"/>
    <w:basedOn w:val="afffff6"/>
    <w:next w:val="a"/>
    <w:rsid w:val="00371914"/>
  </w:style>
  <w:style w:type="character" w:customStyle="1" w:styleId="afffff9">
    <w:name w:val="Выделение для Базового Поиска"/>
    <w:rsid w:val="00371914"/>
    <w:rPr>
      <w:rFonts w:cs="Times New Roman"/>
      <w:b/>
      <w:bCs/>
      <w:color w:val="0058A9"/>
    </w:rPr>
  </w:style>
  <w:style w:type="character" w:customStyle="1" w:styleId="afffffa">
    <w:name w:val="Выделение для Базового Поиска (курсив)"/>
    <w:rsid w:val="00371914"/>
    <w:rPr>
      <w:rFonts w:cs="Times New Roman"/>
      <w:b/>
      <w:bCs/>
      <w:i/>
      <w:iCs/>
      <w:color w:val="0058A9"/>
    </w:rPr>
  </w:style>
  <w:style w:type="paragraph" w:customStyle="1" w:styleId="afffffb">
    <w:name w:val="Дочерний элемент списка"/>
    <w:basedOn w:val="a"/>
    <w:next w:val="a"/>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c">
    <w:name w:val="Заголовок группы контролов"/>
    <w:basedOn w:val="a"/>
    <w:next w:val="a"/>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d">
    <w:name w:val="Заголовок для информации об изменениях"/>
    <w:basedOn w:val="1"/>
    <w:next w:val="a"/>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e">
    <w:name w:val="Заголовок распахивающейся части диалога"/>
    <w:basedOn w:val="a"/>
    <w:next w:val="a"/>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f">
    <w:name w:val="Заголовок своего сообщения"/>
    <w:rsid w:val="00371914"/>
    <w:rPr>
      <w:rFonts w:cs="Times New Roman"/>
      <w:b/>
      <w:bCs/>
      <w:color w:val="26282F"/>
    </w:rPr>
  </w:style>
  <w:style w:type="character" w:customStyle="1" w:styleId="affffff0">
    <w:name w:val="Заголовок чужого сообщения"/>
    <w:rsid w:val="00371914"/>
    <w:rPr>
      <w:rFonts w:cs="Times New Roman"/>
      <w:b/>
      <w:bCs/>
      <w:color w:val="FF0000"/>
    </w:rPr>
  </w:style>
  <w:style w:type="paragraph" w:customStyle="1" w:styleId="affffff1">
    <w:name w:val="Заголовок ЭР (левое окно)"/>
    <w:basedOn w:val="a"/>
    <w:next w:val="a"/>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2">
    <w:name w:val="Заголовок ЭР (правое окно)"/>
    <w:basedOn w:val="affffff1"/>
    <w:next w:val="a"/>
    <w:rsid w:val="00371914"/>
    <w:pPr>
      <w:spacing w:after="0"/>
      <w:jc w:val="left"/>
    </w:pPr>
  </w:style>
  <w:style w:type="paragraph" w:customStyle="1" w:styleId="affffff3">
    <w:name w:val="Интерактивный заголовок"/>
    <w:basedOn w:val="afe"/>
    <w:next w:val="a"/>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4">
    <w:name w:val="Колонтитул (левый)"/>
    <w:basedOn w:val="af4"/>
    <w:next w:val="a"/>
    <w:rsid w:val="00371914"/>
    <w:pPr>
      <w:widowControl w:val="0"/>
    </w:pPr>
    <w:rPr>
      <w:sz w:val="14"/>
      <w:szCs w:val="14"/>
    </w:rPr>
  </w:style>
  <w:style w:type="paragraph" w:customStyle="1" w:styleId="affffff5">
    <w:name w:val="Колонтитул (правый)"/>
    <w:basedOn w:val="af5"/>
    <w:next w:val="a"/>
    <w:rsid w:val="00371914"/>
    <w:pPr>
      <w:widowControl w:val="0"/>
    </w:pPr>
    <w:rPr>
      <w:sz w:val="14"/>
      <w:szCs w:val="14"/>
    </w:rPr>
  </w:style>
  <w:style w:type="paragraph" w:customStyle="1" w:styleId="affffff6">
    <w:name w:val="Комментарий пользователя"/>
    <w:basedOn w:val="af2"/>
    <w:next w:val="a"/>
    <w:rsid w:val="00371914"/>
    <w:pPr>
      <w:widowControl w:val="0"/>
      <w:spacing w:before="75"/>
      <w:jc w:val="left"/>
    </w:pPr>
    <w:rPr>
      <w:i w:val="0"/>
      <w:iCs w:val="0"/>
      <w:color w:val="353842"/>
      <w:sz w:val="24"/>
      <w:szCs w:val="24"/>
      <w:shd w:val="clear" w:color="auto" w:fill="FFDFE0"/>
    </w:rPr>
  </w:style>
  <w:style w:type="paragraph" w:customStyle="1" w:styleId="affffff7">
    <w:name w:val="Куда обратиться?"/>
    <w:basedOn w:val="afffff6"/>
    <w:next w:val="a"/>
    <w:rsid w:val="00371914"/>
  </w:style>
  <w:style w:type="paragraph" w:customStyle="1" w:styleId="affffff8">
    <w:name w:val="Моноширинный"/>
    <w:basedOn w:val="a"/>
    <w:next w:val="a"/>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9">
    <w:name w:val="Найденные слова"/>
    <w:rsid w:val="00371914"/>
    <w:rPr>
      <w:rFonts w:cs="Times New Roman"/>
      <w:b/>
      <w:bCs/>
      <w:color w:val="26282F"/>
      <w:shd w:val="clear" w:color="auto" w:fill="FFF580"/>
    </w:rPr>
  </w:style>
  <w:style w:type="paragraph" w:customStyle="1" w:styleId="affffffa">
    <w:name w:val="Напишите нам"/>
    <w:basedOn w:val="a"/>
    <w:next w:val="a"/>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b">
    <w:name w:val="Не вступил в силу"/>
    <w:rsid w:val="00371914"/>
    <w:rPr>
      <w:rFonts w:cs="Times New Roman"/>
      <w:b/>
      <w:bCs/>
      <w:color w:val="000000"/>
      <w:shd w:val="clear" w:color="auto" w:fill="D8EDE8"/>
    </w:rPr>
  </w:style>
  <w:style w:type="paragraph" w:customStyle="1" w:styleId="affffffc">
    <w:name w:val="Необходимые документы"/>
    <w:basedOn w:val="afffff6"/>
    <w:next w:val="a"/>
    <w:rsid w:val="00371914"/>
    <w:pPr>
      <w:ind w:firstLine="118"/>
    </w:pPr>
  </w:style>
  <w:style w:type="paragraph" w:customStyle="1" w:styleId="affffffd">
    <w:name w:val="Оглавление"/>
    <w:basedOn w:val="ae"/>
    <w:next w:val="a"/>
    <w:rsid w:val="00371914"/>
    <w:pPr>
      <w:widowControl w:val="0"/>
      <w:suppressAutoHyphens w:val="0"/>
      <w:autoSpaceDN w:val="0"/>
      <w:adjustRightInd w:val="0"/>
      <w:ind w:left="140"/>
      <w:jc w:val="left"/>
    </w:pPr>
    <w:rPr>
      <w:sz w:val="24"/>
      <w:szCs w:val="24"/>
      <w:lang w:eastAsia="ru-RU"/>
    </w:rPr>
  </w:style>
  <w:style w:type="character" w:customStyle="1" w:styleId="affffffe">
    <w:name w:val="Опечатки"/>
    <w:rsid w:val="00371914"/>
    <w:rPr>
      <w:color w:val="FF0000"/>
    </w:rPr>
  </w:style>
  <w:style w:type="paragraph" w:customStyle="1" w:styleId="afffffff">
    <w:name w:val="Переменная часть"/>
    <w:basedOn w:val="affff2"/>
    <w:next w:val="a"/>
    <w:rsid w:val="00371914"/>
    <w:pPr>
      <w:ind w:firstLine="720"/>
    </w:pPr>
    <w:rPr>
      <w:sz w:val="18"/>
      <w:szCs w:val="18"/>
    </w:rPr>
  </w:style>
  <w:style w:type="paragraph" w:customStyle="1" w:styleId="afffffff0">
    <w:name w:val="Подвал для информации об изменениях"/>
    <w:basedOn w:val="1"/>
    <w:next w:val="a"/>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f1">
    <w:name w:val="Подчёркнутый текст"/>
    <w:basedOn w:val="a"/>
    <w:next w:val="a"/>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2">
    <w:name w:val="Постоянная часть"/>
    <w:basedOn w:val="affff2"/>
    <w:next w:val="a"/>
    <w:rsid w:val="00371914"/>
    <w:pPr>
      <w:ind w:firstLine="720"/>
    </w:pPr>
    <w:rPr>
      <w:sz w:val="20"/>
      <w:szCs w:val="20"/>
    </w:rPr>
  </w:style>
  <w:style w:type="paragraph" w:customStyle="1" w:styleId="afffffff3">
    <w:name w:val="Пример."/>
    <w:basedOn w:val="afffff6"/>
    <w:next w:val="a"/>
    <w:rsid w:val="00371914"/>
  </w:style>
  <w:style w:type="paragraph" w:customStyle="1" w:styleId="afffffff4">
    <w:name w:val="Примечание."/>
    <w:basedOn w:val="afffff6"/>
    <w:next w:val="a"/>
    <w:rsid w:val="00371914"/>
  </w:style>
  <w:style w:type="character" w:customStyle="1" w:styleId="afffffff5">
    <w:name w:val="Продолжение ссылки"/>
    <w:rsid w:val="00371914"/>
    <w:rPr>
      <w:rFonts w:cs="Times New Roman"/>
      <w:b/>
      <w:bCs/>
      <w:color w:val="106BBE"/>
    </w:rPr>
  </w:style>
  <w:style w:type="paragraph" w:customStyle="1" w:styleId="afffffff6">
    <w:name w:val="Словарная статья"/>
    <w:basedOn w:val="a"/>
    <w:next w:val="a"/>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7">
    <w:name w:val="Сравнение редакций"/>
    <w:rsid w:val="00371914"/>
    <w:rPr>
      <w:rFonts w:cs="Times New Roman"/>
      <w:b/>
      <w:bCs/>
      <w:color w:val="26282F"/>
    </w:rPr>
  </w:style>
  <w:style w:type="character" w:customStyle="1" w:styleId="afffffff8">
    <w:name w:val="Сравнение редакций. Добавленный фрагмент"/>
    <w:rsid w:val="00371914"/>
    <w:rPr>
      <w:color w:val="000000"/>
      <w:shd w:val="clear" w:color="auto" w:fill="C1D7FF"/>
    </w:rPr>
  </w:style>
  <w:style w:type="character" w:customStyle="1" w:styleId="afffffff9">
    <w:name w:val="Сравнение редакций. Удаленный фрагмент"/>
    <w:rsid w:val="00371914"/>
    <w:rPr>
      <w:color w:val="000000"/>
      <w:shd w:val="clear" w:color="auto" w:fill="C4C413"/>
    </w:rPr>
  </w:style>
  <w:style w:type="paragraph" w:customStyle="1" w:styleId="afffffffa">
    <w:name w:val="Ссылка на официальную публикацию"/>
    <w:basedOn w:val="a"/>
    <w:next w:val="a"/>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b">
    <w:name w:val="Ссылка на утративший силу документ"/>
    <w:rsid w:val="00371914"/>
    <w:rPr>
      <w:rFonts w:cs="Times New Roman"/>
      <w:b/>
      <w:bCs/>
      <w:color w:val="749232"/>
    </w:rPr>
  </w:style>
  <w:style w:type="paragraph" w:customStyle="1" w:styleId="afffffffc">
    <w:name w:val="Текст в таблице"/>
    <w:basedOn w:val="af1"/>
    <w:next w:val="a"/>
    <w:rsid w:val="00371914"/>
    <w:pPr>
      <w:widowControl w:val="0"/>
      <w:ind w:firstLine="500"/>
    </w:pPr>
    <w:rPr>
      <w:rFonts w:cs="Arial"/>
    </w:rPr>
  </w:style>
  <w:style w:type="paragraph" w:customStyle="1" w:styleId="afffffffd">
    <w:name w:val="Текст ЭР (см. также)"/>
    <w:basedOn w:val="a"/>
    <w:next w:val="a"/>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e">
    <w:name w:val="Технический комментарий"/>
    <w:basedOn w:val="a"/>
    <w:next w:val="a"/>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f">
    <w:name w:val="Утратил силу"/>
    <w:rsid w:val="00371914"/>
    <w:rPr>
      <w:rFonts w:cs="Times New Roman"/>
      <w:b/>
      <w:bCs/>
      <w:strike/>
      <w:color w:val="666600"/>
    </w:rPr>
  </w:style>
  <w:style w:type="paragraph" w:customStyle="1" w:styleId="affffffff0">
    <w:name w:val="Формула"/>
    <w:basedOn w:val="a"/>
    <w:next w:val="a"/>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f1">
    <w:name w:val="Центрированный (таблица)"/>
    <w:basedOn w:val="af1"/>
    <w:next w:val="a"/>
    <w:rsid w:val="00371914"/>
    <w:pPr>
      <w:widowControl w:val="0"/>
      <w:jc w:val="center"/>
    </w:pPr>
    <w:rPr>
      <w:rFonts w:cs="Arial"/>
    </w:rPr>
  </w:style>
  <w:style w:type="paragraph" w:customStyle="1" w:styleId="-0">
    <w:name w:val="ЭР-содержание (правое окно)"/>
    <w:basedOn w:val="a"/>
    <w:next w:val="a"/>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a">
    <w:name w:val="Рег. Основной текст уровнеь 1.1 (базовый)"/>
    <w:basedOn w:val="a"/>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b">
    <w:name w:val="Рег. Основной текст уровень 1.1"/>
    <w:basedOn w:val="a"/>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2"/>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2">
    <w:name w:val="Сетка таблицы1"/>
    <w:basedOn w:val="a1"/>
    <w:next w:val="afa"/>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82897557">
          <w:marLeft w:val="0"/>
          <w:marRight w:val="0"/>
          <w:marTop w:val="0"/>
          <w:marBottom w:val="300"/>
          <w:divBdr>
            <w:top w:val="none" w:sz="0" w:space="0" w:color="auto"/>
            <w:left w:val="none" w:sz="0" w:space="0" w:color="auto"/>
            <w:bottom w:val="none" w:sz="0" w:space="0" w:color="auto"/>
            <w:right w:val="none" w:sz="0" w:space="0" w:color="auto"/>
          </w:divBdr>
        </w:div>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consultantplus://offline/ref=A1BF7F2654A588C081B67A8B50467A2E88642BF7806537F0881D09F6F991A8C72F24E93B08Q2F5M" TargetMode="External"/><Relationship Id="rId42" Type="http://schemas.openxmlformats.org/officeDocument/2006/relationships/hyperlink" Target="consultantplus://offline/ref=A4CD4B52FA35D5C1EB895C8E87082CAF4A2AA77A87F74B402CC12D05C678FFFFB4D69E59ED9CBBB427A29C5790tBY4L" TargetMode="External"/><Relationship Id="rId63" Type="http://schemas.openxmlformats.org/officeDocument/2006/relationships/hyperlink" Target="consultantplus://offline/ref=54C7BE251B003FE089CCA06B72672BEED00954F19CEB2FAAD2980C8363A7B2A355A9BBB5F1508305F00B44FE2D8DF1B61B1F549C11EB2BbAG" TargetMode="External"/><Relationship Id="rId84" Type="http://schemas.openxmlformats.org/officeDocument/2006/relationships/hyperlink" Target="consultantplus://offline/ref=803480765893F91648F402EC2DDA47E56B42D9366CCDFE238CE91C0A5C3F5C88AEB7F1BE5F6CA96A70186DD0EDD7952C68D9843FBD67FF2BR3l2G" TargetMode="External"/><Relationship Id="rId138" Type="http://schemas.openxmlformats.org/officeDocument/2006/relationships/hyperlink" Target="consultantplus://offline/ref%3D3024C0C096CEB0D97F31D2FBFD5E989F9DCB8FBB435750394679DCB36B386724BE2F44BF201C4FF21160A45503B00598DB3A0E9A22FFA92Ds3HBM" TargetMode="External"/><Relationship Id="rId159" Type="http://schemas.openxmlformats.org/officeDocument/2006/relationships/hyperlink" Target="https://municipal.garant.ru/" TargetMode="External"/><Relationship Id="rId170" Type="http://schemas.openxmlformats.org/officeDocument/2006/relationships/hyperlink" Target="consultantplus://offline/ref=3450A5D8796B40A7133CDDD55B896312F924C124F8CC207000C0270C29D198B9416CDA1B612FFE1D180132B992DA836C689141FAD76BA373uBB1J" TargetMode="External"/><Relationship Id="rId107" Type="http://schemas.openxmlformats.org/officeDocument/2006/relationships/hyperlink" Target="http://internet.garant.ru/document/redirect/12138291/83" TargetMode="External"/><Relationship Id="rId11" Type="http://schemas.openxmlformats.org/officeDocument/2006/relationships/hyperlink" Target="consultantplus://offline/ref=A1BF7F2654A588C081B67A8B50467A2E886722F5846337F0881D09F6F9Q9F1M" TargetMode="External"/><Relationship Id="rId32" Type="http://schemas.openxmlformats.org/officeDocument/2006/relationships/hyperlink" Target="consultantplus://offline/ref=A4CD4B52FA35D5C1EB895C8E87082CAF4B25A07D8AA41C427D942300CE28A5EFB09FCA55F29DA4AA24BC9Ct5Y6L" TargetMode="External"/><Relationship Id="rId53" Type="http://schemas.openxmlformats.org/officeDocument/2006/relationships/hyperlink" Target="https://internet.garant.ru/" TargetMode="External"/><Relationship Id="rId74" Type="http://schemas.openxmlformats.org/officeDocument/2006/relationships/hyperlink" Target="consultantplus://offline/ref=D81959F6520DDE4342292A39F23FEBDC359B6877D66506F089B735FF2EC67C97FECC98F920B903CA55C19197A379E7E59652F632BD1C3E0DS5O8I" TargetMode="External"/><Relationship Id="rId128" Type="http://schemas.openxmlformats.org/officeDocument/2006/relationships/hyperlink" Target="http://www.gosuslugi.ru/)" TargetMode="External"/><Relationship Id="rId149" Type="http://schemas.openxmlformats.org/officeDocument/2006/relationships/hyperlink" Target="http://municipal.garant.ru/document/redirect/10103000/0" TargetMode="External"/><Relationship Id="rId5" Type="http://schemas.openxmlformats.org/officeDocument/2006/relationships/footnotes" Target="footnotes.xml"/><Relationship Id="rId95" Type="http://schemas.openxmlformats.org/officeDocument/2006/relationships/hyperlink" Target="http://internet.garant.ru/document/redirect/12144682/4000" TargetMode="External"/><Relationship Id="rId160" Type="http://schemas.openxmlformats.org/officeDocument/2006/relationships/hyperlink" Target="http://internet.garant.ru/document/redirect/70291362/10916" TargetMode="External"/><Relationship Id="rId181" Type="http://schemas.openxmlformats.org/officeDocument/2006/relationships/hyperlink" Target="garantF1://71871578.15000" TargetMode="External"/><Relationship Id="rId22" Type="http://schemas.openxmlformats.org/officeDocument/2006/relationships/image" Target="media/image3.png"/><Relationship Id="rId43" Type="http://schemas.openxmlformats.org/officeDocument/2006/relationships/hyperlink" Target="consultantplus://offline/ref=A4CD4B52FA35D5C1EB895C8E87082CAF4A2AA77A87F74B402CC12D05C678FFFFB4D69E59ED9CBBB427A29C5790tBY4L" TargetMode="External"/><Relationship Id="rId64" Type="http://schemas.openxmlformats.org/officeDocument/2006/relationships/hyperlink" Target="consultantplus://offline/ref=54C7BE251B003FE089CCA06B72672BEED00954F19CEB2FAAD2980C8363A7B2A355A9BBB2F4518705F00B44FE2D8DF1B61B1F549C11EB2BbAG" TargetMode="External"/><Relationship Id="rId118" Type="http://schemas.openxmlformats.org/officeDocument/2006/relationships/hyperlink" Target="https://internet.garant.ru/" TargetMode="External"/><Relationship Id="rId139" Type="http://schemas.openxmlformats.org/officeDocument/2006/relationships/hyperlink" Target="consultantplus://offline/ref%3D3024C0C096CEB0D97F31D2FBFD5E989F9DCB8FBB435750394679DCB36B386724BE2F44BF201C4FF21160A45503B00598DB3A0E9A22FFA92Ds3HBM" TargetMode="External"/><Relationship Id="rId85" Type="http://schemas.openxmlformats.org/officeDocument/2006/relationships/hyperlink" Target="consultantplus://offline/ref=8C2F4AFE9737CFE552B0203B5B01EC31FDEA1766930A63E34D69FBA9CA7AE20DF64EA0E039E2D5DEDAE8B3C4AEB2745F5E449907AF46274Fj852I" TargetMode="External"/><Relationship Id="rId150" Type="http://schemas.openxmlformats.org/officeDocument/2006/relationships/hyperlink" Target="http://municipal.garant.ru/document/redirect/12125268/83" TargetMode="External"/><Relationship Id="rId171" Type="http://schemas.openxmlformats.org/officeDocument/2006/relationships/hyperlink" Target="garantF1://71871578.1000" TargetMode="External"/><Relationship Id="rId12" Type="http://schemas.openxmlformats.org/officeDocument/2006/relationships/hyperlink" Target="consultantplus://offline/ref=A1BF7F2654A588C081B66486462A242A826E7CFB88603EA1DC4252ABAE98A290686BB07F4D2A274AEE8158Q5F4M" TargetMode="External"/><Relationship Id="rId33" Type="http://schemas.openxmlformats.org/officeDocument/2006/relationships/hyperlink" Target="consultantplus://offline/ref=A4CD4B52FA35D5C1EB895C8E87082CAF4A2AA77A87F74B402CC12D05C678FFFFB4D69E59ED9CBBB427A29C5790tBY4L" TargetMode="External"/><Relationship Id="rId108" Type="http://schemas.openxmlformats.org/officeDocument/2006/relationships/hyperlink" Target="http://internet.garant.ru/document/redirect/12138291/0" TargetMode="External"/><Relationship Id="rId129" Type="http://schemas.openxmlformats.org/officeDocument/2006/relationships/hyperlink" Target="consultantplus://offline/ref%3DEE58FE510791EFC0326CC93D27C7199CDFD44C3C1528D9D456CEB54778bBE8K" TargetMode="External"/><Relationship Id="rId54" Type="http://schemas.openxmlformats.org/officeDocument/2006/relationships/hyperlink" Target="https://internet.garant.ru/" TargetMode="External"/><Relationship Id="rId75" Type="http://schemas.openxmlformats.org/officeDocument/2006/relationships/hyperlink" Target="consultantplus://offline/ref=CD0DF9F289C44BB7CCEDB7CD820B4FDA691AEC50423458D1192C1E41D0F17A101EC8C8F8A399FB02A79E8D6BA20B2CD3A3C88721A4101E3FTDZ3I" TargetMode="External"/><Relationship Id="rId96" Type="http://schemas.openxmlformats.org/officeDocument/2006/relationships/hyperlink" Target="http://internet.garant.ru/document/redirect/12144682/0" TargetMode="External"/><Relationship Id="rId140" Type="http://schemas.openxmlformats.org/officeDocument/2006/relationships/image" Target="media/image11.png"/><Relationship Id="rId161" Type="http://schemas.openxmlformats.org/officeDocument/2006/relationships/hyperlink" Target="http://internet.garant.ru/document/redirect/17584048/0" TargetMode="External"/><Relationship Id="rId182" Type="http://schemas.openxmlformats.org/officeDocument/2006/relationships/hyperlink" Target="garantF1://71871578.16000" TargetMode="External"/><Relationship Id="rId6" Type="http://schemas.openxmlformats.org/officeDocument/2006/relationships/endnotes" Target="endnotes.xml"/><Relationship Id="rId23" Type="http://schemas.openxmlformats.org/officeDocument/2006/relationships/image" Target="media/image4.png"/><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consultantplus://offline/ref=54C7BE251B003FE089CCA06B72672BEED00954F19CEB2FAAD2980C8363A7B2A355A9BBB2F4518505F00B44FE2D8DF1B61B1F549C11EB2BbAG" TargetMode="External"/><Relationship Id="rId86" Type="http://schemas.openxmlformats.org/officeDocument/2006/relationships/hyperlink" Target="consultantplus://offline/ref=8C2F4AFE9737CFE552B0203B5B01EC31FDEA1766930A63E34D69FBA9CA7AE20DF64EA0E039E3DCD7D3E8B3C4AEB2745F5E449907AF46274Fj852I" TargetMode="External"/><Relationship Id="rId130" Type="http://schemas.openxmlformats.org/officeDocument/2006/relationships/hyperlink" Target="consultantplus://offline/ref%3D7477D36D247F526C7BD4B7DDD08F15A6014F84D62298DDA4DCA8A2DB7828FD21BF4B5E0D31D769E7uBz4M" TargetMode="External"/><Relationship Id="rId151" Type="http://schemas.openxmlformats.org/officeDocument/2006/relationships/hyperlink" Target="http://municipal.garant.ru/document/redirect/12125268/83" TargetMode="External"/><Relationship Id="rId172" Type="http://schemas.openxmlformats.org/officeDocument/2006/relationships/hyperlink" Target="garantF1://71871578.16000" TargetMode="External"/><Relationship Id="rId13" Type="http://schemas.openxmlformats.org/officeDocument/2006/relationships/hyperlink" Target="consultantplus://offline/ref=A1BF7F2654A588C081B66486462A242A826E7CFB87633BAFD64252ABAE98A290Q6F8M" TargetMode="External"/><Relationship Id="rId18" Type="http://schemas.openxmlformats.org/officeDocument/2006/relationships/hyperlink" Target="consultantplus://offline/ref=A1BF7F2654A588C081B67A8B50467A2E88642BF7806537F0881D09F6F991A8C72F24E93B08Q2F2M" TargetMode="External"/><Relationship Id="rId39" Type="http://schemas.openxmlformats.org/officeDocument/2006/relationships/hyperlink" Target="consultantplus://offline/ref=A4CD4B52FA35D5C1EB894283916473AA4E26F97583F3471771972B529928F9AAE696C000AFD9A8B526BC9F5F96BEF3ECDCE80F48419845EB73FCC0E5t8Y9L" TargetMode="External"/><Relationship Id="rId109" Type="http://schemas.openxmlformats.org/officeDocument/2006/relationships/hyperlink" Target="http://internet.garant.ru/document/redirect/12138291/0" TargetMode="External"/><Relationship Id="rId34" Type="http://schemas.openxmlformats.org/officeDocument/2006/relationships/hyperlink" Target="consultantplus://offline/ref=A4CD4B52FA35D5C1EB895C8E87082CAF4A2AA67181FA4B402CC12D05C678FFFFA6D6C655EC9DA4B025B7CA06D6E0AABC99A302485E8445E8t6YCL"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consultantplus://offline/ref=0F40E7BB26451C12492B50E48F931904A481A4BC63EFBBAA6CAE3BC2612E87A8EB068DDECFA30856E8546BFC2C3782CE24D51A09FAFD2DC7iDz1I" TargetMode="External"/><Relationship Id="rId97" Type="http://schemas.openxmlformats.org/officeDocument/2006/relationships/hyperlink" Target="http://internet.garant.ru/document/redirect/12138291/0" TargetMode="External"/><Relationship Id="rId104" Type="http://schemas.openxmlformats.org/officeDocument/2006/relationships/hyperlink" Target="http://internet.garant.ru/document/redirect/12144682/0"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garantF1://22702882.0" TargetMode="External"/><Relationship Id="rId146" Type="http://schemas.openxmlformats.org/officeDocument/2006/relationships/hyperlink" Target="http://municipal.garant.ru/document/redirect/74395679/0" TargetMode="External"/><Relationship Id="rId167" Type="http://schemas.openxmlformats.org/officeDocument/2006/relationships/hyperlink" Target="http://internet.garant.ru/document/redirect/71477994/1000" TargetMode="External"/><Relationship Id="rId188"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54C7BE251B003FE089CCA06B72672BEED00954F19CEB2FAAD2980C8363A7B2A355A9BBB2F5528C5AF51E55A6208CEEA81D07489E132Eb8G" TargetMode="External"/><Relationship Id="rId92" Type="http://schemas.openxmlformats.org/officeDocument/2006/relationships/hyperlink" Target="http://internet.garant.ru/document/redirect/402776646/0" TargetMode="External"/><Relationship Id="rId162" Type="http://schemas.openxmlformats.org/officeDocument/2006/relationships/hyperlink" Target="http://internet.garant.ru/document/redirect/10103000/0" TargetMode="External"/><Relationship Id="rId183" Type="http://schemas.openxmlformats.org/officeDocument/2006/relationships/hyperlink" Target="garantF1://71871578.17000" TargetMode="External"/><Relationship Id="rId2" Type="http://schemas.openxmlformats.org/officeDocument/2006/relationships/styles" Target="styles.xml"/><Relationship Id="rId29" Type="http://schemas.openxmlformats.org/officeDocument/2006/relationships/hyperlink" Target="file:///C:\Users\shumrci1\Documents\&#1057;&#1058;&#1040;&#1056;&#1067;&#1049;%20&#1050;&#1054;&#1052;&#1055;\&#1052;&#1086;&#1080;%20&#1076;&#1086;&#1082;&#1091;&#1084;&#1077;&#1085;&#1090;&#1099;\Chernova\&#1056;&#1045;&#1064;&#1045;&#1053;&#1048;&#1071;%20&#1057;&#1044;\2022\&#1056;&#1077;&#1096;&#1077;&#1085;&#1080;&#1077;%20&#1050;&#1088;&#1072;&#1089;&#1085;&#1086;&#1072;&#1088;&#1084;.%20&#1084;&#1091;&#1085;.&#1086;&#1082;&#1088;&#1091;&#1075;&#1072;%20%20&#1086;%20&#1089;&#1087;&#1080;&#1089;&#1072;&#1085;&#1080;&#1080;%20&#1080;&#1084;&#1091;&#1097;&#1077;&#1089;&#1090;&#1074;&#1072;.rtf" TargetMode="External"/><Relationship Id="rId24" Type="http://schemas.openxmlformats.org/officeDocument/2006/relationships/image" Target="media/image5.jpeg"/><Relationship Id="rId40" Type="http://schemas.openxmlformats.org/officeDocument/2006/relationships/hyperlink" Target="consultantplus://offline/ref=A4CD4B52FA35D5C1EB895C8E87082CAF4A28A27B80F74B402CC12D05C678FFFFB4D69E59ED9CBBB427A29C5790tBY4L" TargetMode="External"/><Relationship Id="rId45" Type="http://schemas.openxmlformats.org/officeDocument/2006/relationships/hyperlink" Target="https://internet.garant.ru/" TargetMode="External"/><Relationship Id="rId66" Type="http://schemas.openxmlformats.org/officeDocument/2006/relationships/hyperlink" Target="consultantplus://offline/ref=54C7BE251B003FE089CCA06B72672BEED00954F19CEB2FAAD2980C8363A7B2A355A9BBB2F4528105F00B44FE2D8DF1B61B1F549C11EB2BbAG" TargetMode="External"/><Relationship Id="rId87"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10" Type="http://schemas.openxmlformats.org/officeDocument/2006/relationships/hyperlink" Target="http://internet.garant.ru/document/redirect/12138291/0" TargetMode="External"/><Relationship Id="rId115" Type="http://schemas.openxmlformats.org/officeDocument/2006/relationships/hyperlink" Target="http://internet.garant.ru/document/redirect/12138291/0" TargetMode="External"/><Relationship Id="rId131" Type="http://schemas.openxmlformats.org/officeDocument/2006/relationships/hyperlink" Target="consultantplus://offline/ref%3DA397FE100A04CF436DCCCECBCB31C68B42BE200191B8B806F655A1EE54601F0A8CDCC862B6B13B1233FA6C374EFDx9G" TargetMode="External"/><Relationship Id="rId136" Type="http://schemas.openxmlformats.org/officeDocument/2006/relationships/hyperlink" Target="consultantplus://offline/ref%3D3024C0C096CEB0D97F31D2FBFD5E989F9DCB8FBB435750394679DCB36B386724BE2F44BF201C4FF21160A45503B00598DB3A0E9A22FFA92Ds3HBM" TargetMode="External"/><Relationship Id="rId157" Type="http://schemas.openxmlformats.org/officeDocument/2006/relationships/hyperlink" Target="http://municipal.garant.ru/document/redirect/12148567/303" TargetMode="External"/><Relationship Id="rId178" Type="http://schemas.openxmlformats.org/officeDocument/2006/relationships/hyperlink" Target="garantF1://71871578.16000" TargetMode="External"/><Relationship Id="rId61" Type="http://schemas.openxmlformats.org/officeDocument/2006/relationships/hyperlink" Target="consultantplus://offline/ref=54C7BE251B003FE089CCA06B72672BEED00954F19CEB2FAAD2980C8363A7B2A355A9BBB5F6538005F00B44FE2D8DF1B61B1F549C11EB2BbAG" TargetMode="External"/><Relationship Id="rId82" Type="http://schemas.openxmlformats.org/officeDocument/2006/relationships/hyperlink" Target="consultantplus://offline/ref=36A95DFD91F8A4741B93229DDDC4F18C690C877568D6CA7242B0124AA683BC8DE0996797E3157C4F299C1BD873EB1CED3013B81B75DDAF30P4f4H" TargetMode="External"/><Relationship Id="rId152" Type="http://schemas.openxmlformats.org/officeDocument/2006/relationships/hyperlink" Target="http://municipal.garant.ru/document/redirect/12125268/83" TargetMode="External"/><Relationship Id="rId173" Type="http://schemas.openxmlformats.org/officeDocument/2006/relationships/hyperlink" Target="garantF1://72160516.131000" TargetMode="External"/><Relationship Id="rId19" Type="http://schemas.openxmlformats.org/officeDocument/2006/relationships/hyperlink" Target="consultantplus://offline/ref=A1BF7F2654A588C081B67A8B50467A2E88642BF7806537F0881D09F6F991A8C72F24E93B08Q2F2M" TargetMode="External"/><Relationship Id="rId14" Type="http://schemas.openxmlformats.org/officeDocument/2006/relationships/hyperlink" Target="consultantplus://offline/ref=A1BF7F2654A588C081B66486462A242A826E7CFB89693EA7D14252ABAE98A290Q6F8M" TargetMode="External"/><Relationship Id="rId30" Type="http://schemas.openxmlformats.org/officeDocument/2006/relationships/hyperlink" Target="file:///C:\Users\shumrci1\Documents\&#1057;&#1058;&#1040;&#1056;&#1067;&#1049;%20&#1050;&#1054;&#1052;&#1055;\&#1052;&#1086;&#1080;%20&#1076;&#1086;&#1082;&#1091;&#1084;&#1077;&#1085;&#1090;&#1099;\Chernova\&#1056;&#1045;&#1064;&#1045;&#1053;&#1048;&#1071;%20&#1057;&#1044;\2022\&#1056;&#1077;&#1096;&#1077;&#1085;&#1080;&#1077;%20&#1050;&#1088;&#1072;&#1089;&#1085;&#1086;&#1072;&#1088;&#1084;.%20&#1084;&#1091;&#1085;.&#1086;&#1082;&#1088;&#1091;&#1075;&#1072;%20%20&#1086;%20&#1089;&#1087;&#1080;&#1089;&#1072;&#1085;&#1080;&#1080;%20&#1080;&#1084;&#1091;&#1097;&#1077;&#1089;&#1090;&#1074;&#1072;.rtf" TargetMode="External"/><Relationship Id="rId35" Type="http://schemas.openxmlformats.org/officeDocument/2006/relationships/hyperlink" Target="consultantplus://offline/ref=A4CD4B52FA35D5C1EB895C8E87082CAF4A2AA67F85F54B402CC12D05C678FFFFB4D69E59ED9CBBB427A29C5790tBY4L" TargetMode="External"/><Relationship Id="rId56" Type="http://schemas.openxmlformats.org/officeDocument/2006/relationships/image" Target="media/image9.png"/><Relationship Id="rId77" Type="http://schemas.openxmlformats.org/officeDocument/2006/relationships/hyperlink" Target="consultantplus://offline/ref=377BFABF165D5BD0536CD5CA463611B3F45AC470CF50C95D17F94EF9C5821B092A1C62F388848990B664C095A176C8BEE122307AA560E97Ei1b3L" TargetMode="External"/><Relationship Id="rId100" Type="http://schemas.openxmlformats.org/officeDocument/2006/relationships/hyperlink" Target="http://internet.garant.ru/document/redirect/12138291/170004" TargetMode="External"/><Relationship Id="rId105" Type="http://schemas.openxmlformats.org/officeDocument/2006/relationships/hyperlink" Target="http://internet.garant.ru/document/redirect/12138291/5" TargetMode="External"/><Relationship Id="rId126" Type="http://schemas.openxmlformats.org/officeDocument/2006/relationships/hyperlink" Target="https://internet.garant.ru/" TargetMode="External"/><Relationship Id="rId147" Type="http://schemas.openxmlformats.org/officeDocument/2006/relationships/hyperlink" Target="http://internet.garant.ru/document/redirect/403810601/0" TargetMode="External"/><Relationship Id="rId168" Type="http://schemas.openxmlformats.org/officeDocument/2006/relationships/hyperlink" Target="http://internet.garant.ru/document/redirect/12148567/0" TargetMode="External"/><Relationship Id="rId8" Type="http://schemas.microsoft.com/office/2007/relationships/hdphoto" Target="media/hdphoto1.wdp"/><Relationship Id="rId51" Type="http://schemas.openxmlformats.org/officeDocument/2006/relationships/hyperlink" Target="https://internet.garant.ru/" TargetMode="External"/><Relationship Id="rId72" Type="http://schemas.openxmlformats.org/officeDocument/2006/relationships/hyperlink" Target="consultantplus://offline/ref=54C7BE251B003FE089CCA06B72672BEED00954F19CEB2FAAD2980C8363A7B2A355A9BBB5F6568005F00B44FE2D8DF1B61B1F549C11EB2BbAG" TargetMode="External"/><Relationship Id="rId93" Type="http://schemas.openxmlformats.org/officeDocument/2006/relationships/hyperlink" Target="http://internet.garant.ru/document/redirect/12144682/1000" TargetMode="External"/><Relationship Id="rId98" Type="http://schemas.openxmlformats.org/officeDocument/2006/relationships/hyperlink" Target="http://internet.garant.ru/document/redirect/12138291/9531" TargetMode="External"/><Relationship Id="rId121" Type="http://schemas.openxmlformats.org/officeDocument/2006/relationships/hyperlink" Target="https://internet.garant.ru/" TargetMode="External"/><Relationship Id="rId142" Type="http://schemas.openxmlformats.org/officeDocument/2006/relationships/hyperlink" Target="consultantplus://offline/ref=C53521FA80F21CDA7536C24F01A283A2A3DCC35273A8F9E3CDE8F48BFA54C746407C574B771A40B545FF99E2DCE1D2ADB50D262796BFB78FO265F" TargetMode="External"/><Relationship Id="rId163" Type="http://schemas.openxmlformats.org/officeDocument/2006/relationships/hyperlink" Target="http://internet.garant.ru/document/redirect/70291362/0" TargetMode="External"/><Relationship Id="rId184" Type="http://schemas.openxmlformats.org/officeDocument/2006/relationships/image" Target="media/image12.jpeg"/><Relationship Id="rId3" Type="http://schemas.openxmlformats.org/officeDocument/2006/relationships/settings" Target="settings.xml"/><Relationship Id="rId25" Type="http://schemas.openxmlformats.org/officeDocument/2006/relationships/image" Target="media/image6.jpeg"/><Relationship Id="rId46" Type="http://schemas.openxmlformats.org/officeDocument/2006/relationships/hyperlink" Target="https://internet.garant.ru/" TargetMode="External"/><Relationship Id="rId67" Type="http://schemas.openxmlformats.org/officeDocument/2006/relationships/hyperlink" Target="consultantplus://offline/ref=54C7BE251B003FE089CCA06B72672BEED00954F19CEB2FAAD2980C8363A7B2A355A9BBB8F3538405F00B44FE2D8DF1B61B1F549C11EB2BbAG" TargetMode="External"/><Relationship Id="rId116" Type="http://schemas.openxmlformats.org/officeDocument/2006/relationships/hyperlink" Target="https://internet.garant.ru/" TargetMode="External"/><Relationship Id="rId137" Type="http://schemas.openxmlformats.org/officeDocument/2006/relationships/hyperlink" Target="consultantplus://offline/ref%3D3024C0C096CEB0D97F31D2FBFD5E989F9DCB8FBB435750394679DCB36B386724BE2F44BF201C4FF21160A45503B00598DB3A0E9A22FFA92Ds3HBM" TargetMode="External"/><Relationship Id="rId158" Type="http://schemas.openxmlformats.org/officeDocument/2006/relationships/hyperlink" Target="https://municipal.garant.ru/" TargetMode="External"/><Relationship Id="rId20" Type="http://schemas.openxmlformats.org/officeDocument/2006/relationships/hyperlink" Target="consultantplus://offline/ref=A1BF7F2654A588C081B67A8B50467A2E88642BF7806537F0881D09F6F991A8C72F24E93B08Q2F5M" TargetMode="External"/><Relationship Id="rId41" Type="http://schemas.openxmlformats.org/officeDocument/2006/relationships/hyperlink" Target="consultantplus://offline/ref=A4CD4B52FA35D5C1EB895C8E87082CAF4A28AF7086FB4B402CC12D05C678FFFFB4D69E59ED9CBBB427A29C5790tBY4L" TargetMode="External"/><Relationship Id="rId62" Type="http://schemas.openxmlformats.org/officeDocument/2006/relationships/hyperlink" Target="consultantplus://offline/ref=54C7BE251B003FE089CCA06B72672BEED00954F19CEB2FAAD2980C8363A7B2A355A9BBB5F2568F05F00B44FE2D8DF1B61B1F549C11EB2BbAG" TargetMode="External"/><Relationship Id="rId83" Type="http://schemas.openxmlformats.org/officeDocument/2006/relationships/hyperlink" Target="consultantplus://offline/ref=36A95DFD91F8A4741B93229DDDC4F18C690C877568D6CA7242B0124AA683BC8DE0996797E3157C4F289C1BD873EB1CED3013B81B75DDAF30P4f4H" TargetMode="External"/><Relationship Id="rId88" Type="http://schemas.openxmlformats.org/officeDocument/2006/relationships/image" Target="media/image10.png"/><Relationship Id="rId111" Type="http://schemas.openxmlformats.org/officeDocument/2006/relationships/hyperlink" Target="http://internet.garant.ru/document/redirect/12138291/159" TargetMode="External"/><Relationship Id="rId132" Type="http://schemas.openxmlformats.org/officeDocument/2006/relationships/hyperlink" Target="consultantplus://offline/ref%3D23EC67E212900D61DF019C582AF16CFD0DA970E2B8885F37380B4F535B64WEF" TargetMode="External"/><Relationship Id="rId153" Type="http://schemas.openxmlformats.org/officeDocument/2006/relationships/hyperlink" Target="http://municipal.garant.ru/document/redirect/12152272/19" TargetMode="External"/><Relationship Id="rId174" Type="http://schemas.openxmlformats.org/officeDocument/2006/relationships/hyperlink" Target="garantF1://72160516.0" TargetMode="External"/><Relationship Id="rId179" Type="http://schemas.openxmlformats.org/officeDocument/2006/relationships/hyperlink" Target="garantF1://71871578.17000" TargetMode="External"/><Relationship Id="rId15" Type="http://schemas.openxmlformats.org/officeDocument/2006/relationships/hyperlink" Target="consultantplus://offline/ref=A1BF7F2654A588C081B66486462A242A826E7CFB88603EA1DC4252ABAE98A290686BB07F4D2A274AEE8158Q5F4M" TargetMode="External"/><Relationship Id="rId36" Type="http://schemas.openxmlformats.org/officeDocument/2006/relationships/hyperlink" Target="consultantplus://offline/ref=A4CD4B52FA35D5C1EB895C8E87082CAF4A2BAF7E83FB4B402CC12D05C678FFFFB4D69E59ED9CBBB427A29C5790tBY4L" TargetMode="External"/><Relationship Id="rId57" Type="http://schemas.openxmlformats.org/officeDocument/2006/relationships/hyperlink" Target="consultantplus://offline/ref=F1187500508731EAF885F6C1694B0AB326E8EBE50E03BEFF3F02F150519305A790FADCAC18BB1F4FACC48295EB2CDECA3119155C14ADE0BFz5s4I" TargetMode="External"/><Relationship Id="rId106" Type="http://schemas.openxmlformats.org/officeDocument/2006/relationships/hyperlink" Target="http://internet.garant.ru/document/redirect/17520025/0" TargetMode="External"/><Relationship Id="rId127" Type="http://schemas.openxmlformats.org/officeDocument/2006/relationships/hyperlink" Target="https://internet.garant.ru/" TargetMode="External"/><Relationship Id="rId10" Type="http://schemas.openxmlformats.org/officeDocument/2006/relationships/hyperlink" Target="http://internet.garant.ru/document/redirect/403487326/0" TargetMode="External"/><Relationship Id="rId31" Type="http://schemas.openxmlformats.org/officeDocument/2006/relationships/hyperlink" Target="consultantplus://offline/ref=516898CBBE10C41147D2D2FC3F86747B7B5D34B639FF893D6049E03A26E197FEFFBA4F777963EA6082E154SCZAK" TargetMode="External"/><Relationship Id="rId52" Type="http://schemas.openxmlformats.org/officeDocument/2006/relationships/hyperlink" Target="https://internet.garant.ru/" TargetMode="External"/><Relationship Id="rId73" Type="http://schemas.openxmlformats.org/officeDocument/2006/relationships/hyperlink" Target="consultantplus://offline/ref=8A320B42FF21A71887E1FEC70660B1FCB4414917807158A40FEE0F294E5FFDE8820AE66EA76DC36E962B6DFBED1D55ADD30E4A4537F28C06xFCFI" TargetMode="External"/><Relationship Id="rId78" Type="http://schemas.openxmlformats.org/officeDocument/2006/relationships/hyperlink" Target="consultantplus://offline/ref=377BFABF165D5BD0536CD5CA463611B3F45AC470CF50C95D17F94EF9C5821B092A1C62F388848990B964C095A176C8BEE122307AA560E97Ei1b3L" TargetMode="External"/><Relationship Id="rId94" Type="http://schemas.openxmlformats.org/officeDocument/2006/relationships/hyperlink" Target="http://internet.garant.ru/document/redirect/12144682/0" TargetMode="External"/><Relationship Id="rId99" Type="http://schemas.openxmlformats.org/officeDocument/2006/relationships/hyperlink" Target="http://internet.garant.ru/document/redirect/12138291/53" TargetMode="External"/><Relationship Id="rId101" Type="http://schemas.openxmlformats.org/officeDocument/2006/relationships/hyperlink" Target="http://internet.garant.ru/document/redirect/12144571/1000" TargetMode="External"/><Relationship Id="rId122" Type="http://schemas.openxmlformats.org/officeDocument/2006/relationships/hyperlink" Target="https://internet.garant.ru/" TargetMode="External"/><Relationship Id="rId143" Type="http://schemas.openxmlformats.org/officeDocument/2006/relationships/hyperlink" Target="http://internet.garant.ru/document/redirect/17677110/0" TargetMode="External"/><Relationship Id="rId148" Type="http://schemas.openxmlformats.org/officeDocument/2006/relationships/hyperlink" Target="http://internet.garant.ru/document/redirect/17520999/473" TargetMode="External"/><Relationship Id="rId164" Type="http://schemas.openxmlformats.org/officeDocument/2006/relationships/hyperlink" Target="http://internet.garant.ru/document/redirect/12116087/0" TargetMode="External"/><Relationship Id="rId169" Type="http://schemas.openxmlformats.org/officeDocument/2006/relationships/hyperlink" Target="http://internet.garant.ru/document/redirect/12148567/0" TargetMode="External"/><Relationship Id="rId185" Type="http://schemas.openxmlformats.org/officeDocument/2006/relationships/hyperlink" Target="mailto:marpos@cap.ru"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garantF1://71871578.1000" TargetMode="External"/><Relationship Id="rId26" Type="http://schemas.openxmlformats.org/officeDocument/2006/relationships/image" Target="media/image7.jpeg"/><Relationship Id="rId47" Type="http://schemas.openxmlformats.org/officeDocument/2006/relationships/hyperlink" Target="https://internet.garant.ru/" TargetMode="External"/><Relationship Id="rId68" Type="http://schemas.openxmlformats.org/officeDocument/2006/relationships/hyperlink" Target="consultantplus://offline/ref=54C7BE251B003FE089CCA06B72672BEED00954F19CEB2FAAD2980C8363A7B2A355A9BBB7F0578605F00B44FE2D8DF1B61B1F549C11EB2BbAG" TargetMode="External"/><Relationship Id="rId89" Type="http://schemas.openxmlformats.org/officeDocument/2006/relationships/hyperlink" Target="http://internet.garant.ru/document/redirect/12138291/0" TargetMode="External"/><Relationship Id="rId112" Type="http://schemas.openxmlformats.org/officeDocument/2006/relationships/hyperlink" Target="http://internet.garant.ru/document/redirect/12138291/0" TargetMode="External"/><Relationship Id="rId133" Type="http://schemas.openxmlformats.org/officeDocument/2006/relationships/hyperlink" Target="consultantplus://offline/ref%3D3024C0C096CEB0D97F31D2FBFD5E989F9DCB8FBB435750394679DCB36B386724BE2F44BF201C4FF21160A45503B00598DB3A0E9A22FFA92Ds3HBM" TargetMode="External"/><Relationship Id="rId154" Type="http://schemas.openxmlformats.org/officeDocument/2006/relationships/hyperlink" Target="http://municipal.garant.ru/document/redirect/12148567/9" TargetMode="External"/><Relationship Id="rId175" Type="http://schemas.openxmlformats.org/officeDocument/2006/relationships/hyperlink" Target="garantF1://72160516.141000" TargetMode="External"/><Relationship Id="rId16" Type="http://schemas.openxmlformats.org/officeDocument/2006/relationships/hyperlink" Target="consultantplus://offline/ref=A1BF7F2654A588C081B66486462A242A826E7CFB87633BAFD64252ABAE98A290Q6F8M" TargetMode="External"/><Relationship Id="rId37" Type="http://schemas.openxmlformats.org/officeDocument/2006/relationships/hyperlink" Target="consultantplus://offline/ref=A4CD4B52FA35D5C1EB895C8E87082CAF4A29AF7881F34B402CC12D05C678FFFFB4D69E59ED9CBBB427A29C5790tBY4L" TargetMode="External"/><Relationship Id="rId58" Type="http://schemas.openxmlformats.org/officeDocument/2006/relationships/hyperlink" Target="consultantplus://offline/ref=54C7BE251B003FE089CCA06B72672BEED00954F19CEB2FAAD2980C8363A7B2A355A9BBB7FD598105F00B44FE2D8DF1B61B1F549C11EB2BbAG" TargetMode="External"/><Relationship Id="rId79" Type="http://schemas.openxmlformats.org/officeDocument/2006/relationships/hyperlink" Target="consultantplus://offline/ref=377BFABF165D5BD0536CD5CA463611B3F45AC470CF50C95D17F94EF9C5821B092A1C62F388848897B764C095A176C8BEE122307AA560E97Ei1b3L" TargetMode="External"/><Relationship Id="rId102" Type="http://schemas.openxmlformats.org/officeDocument/2006/relationships/hyperlink" Target="http://internet.garant.ru/document/redirect/12144571/0" TargetMode="External"/><Relationship Id="rId123" Type="http://schemas.openxmlformats.org/officeDocument/2006/relationships/hyperlink" Target="https://internet.garant.ru/" TargetMode="External"/><Relationship Id="rId144" Type="http://schemas.openxmlformats.org/officeDocument/2006/relationships/hyperlink" Target="http://municipal.garant.ru/document/redirect/12152272/0" TargetMode="External"/><Relationship Id="rId90" Type="http://schemas.openxmlformats.org/officeDocument/2006/relationships/hyperlink" Target="http://internet.garant.ru/document/redirect/12144682/0" TargetMode="External"/><Relationship Id="rId165" Type="http://schemas.openxmlformats.org/officeDocument/2006/relationships/hyperlink" Target="http://internet.garant.ru/document/redirect/26589688/0" TargetMode="External"/><Relationship Id="rId186" Type="http://schemas.openxmlformats.org/officeDocument/2006/relationships/header" Target="header1.xml"/><Relationship Id="rId27" Type="http://schemas.openxmlformats.org/officeDocument/2006/relationships/image" Target="media/image8.png"/><Relationship Id="rId48" Type="http://schemas.openxmlformats.org/officeDocument/2006/relationships/hyperlink" Target="https://internet.garant.ru/" TargetMode="External"/><Relationship Id="rId69" Type="http://schemas.openxmlformats.org/officeDocument/2006/relationships/hyperlink" Target="consultantplus://offline/ref=54C7BE251B003FE089CCA06B72672BEED00954F19CEB2FAAD2980C8363A7B2A355A9BBB1F4548306A55154FA64D8FDA81A074A980FEBBB6E27b1G" TargetMode="External"/><Relationship Id="rId113" Type="http://schemas.openxmlformats.org/officeDocument/2006/relationships/hyperlink" Target="http://internet.garant.ru/document/redirect/12138291/155" TargetMode="External"/><Relationship Id="rId134" Type="http://schemas.openxmlformats.org/officeDocument/2006/relationships/hyperlink" Target="consultantplus://offline/ref%3D3024C0C096CEB0D97F31D2FBFD5E989F9DCB8FBB435750394679DCB36B386724BE2F44BF201C4FF21160A45503B00598DB3A0E9A22FFA92Ds3HBM" TargetMode="External"/><Relationship Id="rId80" Type="http://schemas.openxmlformats.org/officeDocument/2006/relationships/hyperlink" Target="consultantplus://offline/ref=1227486DBF16E6DDFCF7DD5B0240B0577FC2D494736559AE9E0604100E84DE34B872E20295B9470BAFFF71C0A7D97A153FF7541680D22287V86FM" TargetMode="External"/><Relationship Id="rId155" Type="http://schemas.openxmlformats.org/officeDocument/2006/relationships/hyperlink" Target="http://municipal.garant.ru/document/redirect/12148567/303" TargetMode="External"/><Relationship Id="rId176" Type="http://schemas.openxmlformats.org/officeDocument/2006/relationships/hyperlink" Target="garantF1://71871578.1000" TargetMode="External"/><Relationship Id="rId17" Type="http://schemas.openxmlformats.org/officeDocument/2006/relationships/hyperlink" Target="consultantplus://offline/ref=A1BF7F2654A588C081B67A8B50467A2E8D6C27F1816A6AFA804405F4FE9EF7D0286DE53C092726Q4F3M" TargetMode="External"/><Relationship Id="rId38" Type="http://schemas.openxmlformats.org/officeDocument/2006/relationships/hyperlink" Target="consultantplus://offline/ref=A4CD4B52FA35D5C1EB895C8E87082CAF4B2CA07089F44B402CC12D05C678FFFFB4D69E59ED9CBBB427A29C5790tBY4L" TargetMode="External"/><Relationship Id="rId59" Type="http://schemas.openxmlformats.org/officeDocument/2006/relationships/hyperlink" Target="consultantplus://offline/ref=54C7BE251B003FE089CCA06B72672BEED00954F19CEB2FAAD2980C8363A7B2A355A9BBB1F450830BA25154FA64D8FDA81A074A980FEBBB6E27b1G" TargetMode="External"/><Relationship Id="rId103" Type="http://schemas.openxmlformats.org/officeDocument/2006/relationships/hyperlink" Target="http://internet.garant.ru/document/redirect/12144682/4000" TargetMode="External"/><Relationship Id="rId124" Type="http://schemas.openxmlformats.org/officeDocument/2006/relationships/hyperlink" Target="https://internet.garant.ru/" TargetMode="External"/><Relationship Id="rId70" Type="http://schemas.openxmlformats.org/officeDocument/2006/relationships/hyperlink" Target="consultantplus://offline/ref=54C7BE251B003FE089CCA06B72672BEED00954F19CEB2FAAD2980C8363A7B2A355A9BBB1F451810CA05154FA64D8FDA81A074A980FEBBB6E27b1G" TargetMode="External"/><Relationship Id="rId91" Type="http://schemas.openxmlformats.org/officeDocument/2006/relationships/hyperlink" Target="http://internet.garant.ru/document/redirect/402776646/1000" TargetMode="External"/><Relationship Id="rId145" Type="http://schemas.openxmlformats.org/officeDocument/2006/relationships/hyperlink" Target="http://municipal.garant.ru/document/redirect/17624649/0" TargetMode="External"/><Relationship Id="rId166" Type="http://schemas.openxmlformats.org/officeDocument/2006/relationships/hyperlink" Target="http://internet.garant.ru/document/redirect/1214855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file:///C:\Users\shumrci1\Documents\&#1057;&#1058;&#1040;&#1056;&#1067;&#1049;%20&#1050;&#1054;&#1052;&#1055;\&#1052;&#1086;&#1080;%20&#1076;&#1086;&#1082;&#1091;&#1084;&#1077;&#1085;&#1090;&#1099;\Chernova\&#1056;&#1045;&#1064;&#1045;&#1053;&#1048;&#1071;%20&#1057;&#1044;\2022\&#1056;&#1077;&#1096;&#1077;&#1085;&#1080;&#1077;%20&#1050;&#1088;&#1072;&#1089;&#1085;&#1086;&#1072;&#1088;&#1084;.%20&#1084;&#1091;&#1085;.&#1086;&#1082;&#1088;&#1091;&#1075;&#1072;%20%20&#1086;%20&#1089;&#1087;&#1080;&#1089;&#1072;&#1085;&#1080;&#1080;%20&#1080;&#1084;&#1091;&#1097;&#1077;&#1089;&#1090;&#1074;&#1072;.rtf" TargetMode="External"/><Relationship Id="rId49" Type="http://schemas.openxmlformats.org/officeDocument/2006/relationships/hyperlink" Target="https://internet.garant.ru/" TargetMode="External"/><Relationship Id="rId114" Type="http://schemas.openxmlformats.org/officeDocument/2006/relationships/hyperlink" Target="http://internet.garant.ru/document/redirect/12138291/5" TargetMode="External"/><Relationship Id="rId60" Type="http://schemas.openxmlformats.org/officeDocument/2006/relationships/hyperlink" Target="consultantplus://offline/ref=54C7BE251B003FE089CCA06B72672BEED00954F19CEB2FAAD2980C8363A7B2A355A9BBB1F450830BAD5154FA64D8FDA81A074A980FEBBB6E27b1G" TargetMode="External"/><Relationship Id="rId81" Type="http://schemas.openxmlformats.org/officeDocument/2006/relationships/hyperlink" Target="consultantplus://offline/ref=36A95DFD91F8A4741B93229DDDC4F18C690C877568D6CA7242B0124AA683BC8DE0996797E3157C4F2B9C1BD873EB1CED3013B81B75DDAF30P4f4H" TargetMode="External"/><Relationship Id="rId135" Type="http://schemas.openxmlformats.org/officeDocument/2006/relationships/hyperlink" Target="consultantplus://offline/ref%3D3024C0C096CEB0D97F31D2FBFD5E989F9DCB8FBB435750394679DCB36B386724BE2F44BF201C4FF21160A45503B00598DB3A0E9A22FFA92Ds3HBM" TargetMode="External"/><Relationship Id="rId156" Type="http://schemas.openxmlformats.org/officeDocument/2006/relationships/hyperlink" Target="http://municipal.garant.ru/document/redirect/12148567/9" TargetMode="External"/><Relationship Id="rId177" Type="http://schemas.openxmlformats.org/officeDocument/2006/relationships/hyperlink" Target="garantF1://71871578.1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141</Pages>
  <Words>120984</Words>
  <Characters>689611</Characters>
  <Application>Microsoft Office Word</Application>
  <DocSecurity>0</DocSecurity>
  <Lines>5746</Lines>
  <Paragraphs>1617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Вячеславна</dc:creator>
  <cp:lastModifiedBy>Львова Инна Андреевна</cp:lastModifiedBy>
  <cp:revision>3</cp:revision>
  <cp:lastPrinted>2023-03-28T10:20:00Z</cp:lastPrinted>
  <dcterms:created xsi:type="dcterms:W3CDTF">2023-03-28T11:02:00Z</dcterms:created>
  <dcterms:modified xsi:type="dcterms:W3CDTF">2024-03-04T08:52:00Z</dcterms:modified>
</cp:coreProperties>
</file>