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20" w:rsidRPr="00251C20" w:rsidRDefault="00251C20" w:rsidP="00052C88">
      <w:pPr>
        <w:autoSpaceDE w:val="0"/>
        <w:autoSpaceDN w:val="0"/>
        <w:adjustRightInd w:val="0"/>
        <w:jc w:val="center"/>
        <w:rPr>
          <w:rFonts w:cs="TimesNewRomanPSMT"/>
        </w:rPr>
      </w:pPr>
      <w:r w:rsidRPr="00251C20">
        <w:rPr>
          <w:rFonts w:cs="TimesNewRomanPSMT"/>
        </w:rPr>
        <w:t>Заключение</w:t>
      </w:r>
    </w:p>
    <w:p w:rsidR="00251C20" w:rsidRPr="00251C20" w:rsidRDefault="00251C20" w:rsidP="00052C88">
      <w:pPr>
        <w:autoSpaceDE w:val="0"/>
        <w:autoSpaceDN w:val="0"/>
        <w:adjustRightInd w:val="0"/>
        <w:jc w:val="center"/>
        <w:rPr>
          <w:rFonts w:cs="TimesNewRomanPSMT"/>
        </w:rPr>
      </w:pPr>
      <w:r w:rsidRPr="00251C20">
        <w:rPr>
          <w:rFonts w:cs="TimesNewRomanPSMT"/>
        </w:rPr>
        <w:t>О результатах публичных слушаний по вопрос</w:t>
      </w:r>
      <w:r w:rsidR="003066AE">
        <w:rPr>
          <w:rFonts w:cs="TimesNewRomanPSMT"/>
        </w:rPr>
        <w:t>ам</w:t>
      </w:r>
      <w:r w:rsidR="00A12F4E">
        <w:rPr>
          <w:rFonts w:cs="TimesNewRomanPSMT"/>
        </w:rPr>
        <w:t xml:space="preserve"> пред</w:t>
      </w:r>
      <w:r w:rsidR="008612A4">
        <w:rPr>
          <w:rFonts w:cs="TimesNewRomanPSMT"/>
        </w:rPr>
        <w:t>о</w:t>
      </w:r>
      <w:r w:rsidR="00CA767E">
        <w:rPr>
          <w:rFonts w:cs="TimesNewRomanPSMT"/>
        </w:rPr>
        <w:t>ставления разрешений</w:t>
      </w:r>
      <w:r w:rsidR="00A12F4E">
        <w:rPr>
          <w:rFonts w:cs="TimesNewRomanPSMT"/>
        </w:rPr>
        <w:t xml:space="preserve"> на </w:t>
      </w:r>
      <w:r w:rsidRPr="00251C20">
        <w:rPr>
          <w:rFonts w:cs="TimesNewRomanPSMT"/>
        </w:rPr>
        <w:t>отклонение от предельных параметров разрешенного строительства</w:t>
      </w:r>
      <w:r w:rsidR="008612A4">
        <w:rPr>
          <w:rFonts w:cs="TimesNewRomanPSMT"/>
        </w:rPr>
        <w:t>, реконструкции объектов</w:t>
      </w:r>
      <w:r w:rsidRPr="00251C20">
        <w:rPr>
          <w:rFonts w:cs="TimesNewRomanPSMT"/>
        </w:rPr>
        <w:t xml:space="preserve"> капитального строительства</w:t>
      </w:r>
    </w:p>
    <w:p w:rsidR="00864EF5" w:rsidRDefault="00864EF5" w:rsidP="008612A4">
      <w:pPr>
        <w:autoSpaceDE w:val="0"/>
        <w:autoSpaceDN w:val="0"/>
        <w:adjustRightInd w:val="0"/>
        <w:ind w:right="-284"/>
        <w:rPr>
          <w:rFonts w:cs="TimesNewRomanPSMT"/>
        </w:rPr>
      </w:pPr>
    </w:p>
    <w:p w:rsidR="00B275A3" w:rsidRDefault="00B275A3" w:rsidP="00B275A3">
      <w:pPr>
        <w:autoSpaceDE w:val="0"/>
        <w:autoSpaceDN w:val="0"/>
        <w:adjustRightInd w:val="0"/>
        <w:ind w:right="-283"/>
        <w:rPr>
          <w:rFonts w:cs="TimesNewRomanPSMT"/>
        </w:rPr>
      </w:pPr>
    </w:p>
    <w:p w:rsidR="00251C20" w:rsidRPr="00251C20" w:rsidRDefault="005F5C99" w:rsidP="00B275A3">
      <w:pPr>
        <w:autoSpaceDE w:val="0"/>
        <w:autoSpaceDN w:val="0"/>
        <w:adjustRightInd w:val="0"/>
        <w:ind w:right="-283"/>
        <w:rPr>
          <w:rFonts w:cs="TimesNewRomanPSMT"/>
        </w:rPr>
      </w:pPr>
      <w:r>
        <w:rPr>
          <w:rFonts w:cs="TimesNewRomanPSMT"/>
        </w:rPr>
        <w:t xml:space="preserve">06 декабря </w:t>
      </w:r>
      <w:r w:rsidR="00864EF5">
        <w:rPr>
          <w:rFonts w:cs="TimesNewRomanPSMT"/>
        </w:rPr>
        <w:t>202</w:t>
      </w:r>
      <w:r w:rsidR="00057285">
        <w:rPr>
          <w:rFonts w:cs="TimesNewRomanPSMT"/>
        </w:rPr>
        <w:t>4</w:t>
      </w:r>
      <w:r w:rsidR="00251C20">
        <w:rPr>
          <w:rFonts w:cs="TimesNewRomanPSMT"/>
        </w:rPr>
        <w:t xml:space="preserve"> г.</w:t>
      </w:r>
      <w:r>
        <w:rPr>
          <w:rFonts w:cs="TimesNewRomanPSMT"/>
        </w:rPr>
        <w:t xml:space="preserve">                                                                                                            </w:t>
      </w:r>
      <w:r w:rsidR="00251C20" w:rsidRPr="00251C20">
        <w:rPr>
          <w:rFonts w:cs="TimesNewRomanPSMT"/>
        </w:rPr>
        <w:t>г. Алатырь</w:t>
      </w:r>
    </w:p>
    <w:p w:rsidR="00251C20" w:rsidRPr="00E156EB" w:rsidRDefault="00251C20" w:rsidP="00251C20">
      <w:pPr>
        <w:autoSpaceDE w:val="0"/>
        <w:autoSpaceDN w:val="0"/>
        <w:adjustRightInd w:val="0"/>
        <w:rPr>
          <w:rFonts w:cs="TimesNewRomanPSMT"/>
          <w:b/>
        </w:rPr>
      </w:pPr>
    </w:p>
    <w:p w:rsidR="0061146E" w:rsidRDefault="0061146E" w:rsidP="00F975E9">
      <w:pPr>
        <w:autoSpaceDE w:val="0"/>
        <w:autoSpaceDN w:val="0"/>
        <w:adjustRightInd w:val="0"/>
        <w:ind w:firstLine="566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1. </w:t>
      </w:r>
      <w:proofErr w:type="gramStart"/>
      <w:r w:rsidR="00A12F4E">
        <w:rPr>
          <w:rFonts w:cs="TimesNewRomanPSMT"/>
          <w:color w:val="000000"/>
        </w:rPr>
        <w:t>В соответствии со с</w:t>
      </w:r>
      <w:r w:rsidR="006A11B6">
        <w:rPr>
          <w:rFonts w:cs="TimesNewRomanPSMT"/>
          <w:color w:val="000000"/>
        </w:rPr>
        <w:t xml:space="preserve">т. 40 Градостроительного кодекса РФ, Федеральным законом от 06 октября 2003 г. №131-ФЗ «Об общих принципах организации местного самоуправления в Российской Федерации», Уставом муниципального образования города Алатыря Чувашской Республики, на основании </w:t>
      </w:r>
      <w:r w:rsidR="005F5C99">
        <w:rPr>
          <w:rFonts w:cs="TimesNewRomanPSMT"/>
          <w:color w:val="000000"/>
        </w:rPr>
        <w:t xml:space="preserve">постановления председателя Собрания депутатов </w:t>
      </w:r>
      <w:proofErr w:type="spellStart"/>
      <w:r w:rsidR="005F5C99">
        <w:rPr>
          <w:rFonts w:cs="TimesNewRomanPSMT"/>
          <w:color w:val="000000"/>
        </w:rPr>
        <w:t>Алатырского</w:t>
      </w:r>
      <w:proofErr w:type="spellEnd"/>
      <w:r w:rsidR="005F5C99">
        <w:rPr>
          <w:rFonts w:cs="TimesNewRomanPSMT"/>
          <w:color w:val="000000"/>
        </w:rPr>
        <w:t xml:space="preserve"> муниципального округа от 05 ноября 2024 года №5 «</w:t>
      </w:r>
      <w:r w:rsidR="005F5C99" w:rsidRPr="000719CA">
        <w:rPr>
          <w:rFonts w:cs="TimesNewRomanPSMT"/>
          <w:color w:val="000000"/>
        </w:rPr>
        <w:t>О проведении публичных слушаний по вопросам предоставления разрешений на отклонение от предельных параметров</w:t>
      </w:r>
      <w:proofErr w:type="gramEnd"/>
      <w:r w:rsidR="005F5C99" w:rsidRPr="000719CA">
        <w:rPr>
          <w:rFonts w:cs="TimesNewRomanPSMT"/>
          <w:color w:val="000000"/>
        </w:rPr>
        <w:t xml:space="preserve"> разрешенного строительства, реконструкции объектов капитального строительства</w:t>
      </w:r>
      <w:r w:rsidR="00B831EE">
        <w:rPr>
          <w:rFonts w:cs="TimesNewRomanPSMT"/>
          <w:color w:val="000000"/>
        </w:rPr>
        <w:t xml:space="preserve">», </w:t>
      </w:r>
      <w:r w:rsidR="005F5C99">
        <w:rPr>
          <w:rFonts w:cs="TimesNewRomanPSMT"/>
          <w:color w:val="000000"/>
        </w:rPr>
        <w:t>К</w:t>
      </w:r>
      <w:r w:rsidR="00A12F4E">
        <w:rPr>
          <w:rFonts w:cs="TimesNewRomanPSMT"/>
          <w:color w:val="000000"/>
        </w:rPr>
        <w:t>омиссией по подготовке проекта П</w:t>
      </w:r>
      <w:r>
        <w:rPr>
          <w:rFonts w:cs="TimesNewRomanPSMT"/>
          <w:color w:val="000000"/>
        </w:rPr>
        <w:t>равил землепользования и застройки администрации города Алатыря Чувашской Республики организовано проведение публичных слушаний по во</w:t>
      </w:r>
      <w:r w:rsidR="00864EF5">
        <w:rPr>
          <w:rFonts w:cs="TimesNewRomanPSMT"/>
          <w:color w:val="000000"/>
        </w:rPr>
        <w:t>просам предоставления разрешений</w:t>
      </w:r>
      <w:r>
        <w:rPr>
          <w:rFonts w:cs="TimesNewRomanPSMT"/>
          <w:color w:val="000000"/>
        </w:rPr>
        <w:t xml:space="preserve"> на отклонение от предельных  параметров разрешенного строительства, реконструкции объектов капитального строительства.</w:t>
      </w:r>
    </w:p>
    <w:p w:rsidR="0061146E" w:rsidRDefault="0061146E" w:rsidP="00F975E9">
      <w:pPr>
        <w:autoSpaceDE w:val="0"/>
        <w:autoSpaceDN w:val="0"/>
        <w:adjustRightInd w:val="0"/>
        <w:ind w:firstLine="566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Публичные слушания состоялись </w:t>
      </w:r>
      <w:r w:rsidR="00057285">
        <w:rPr>
          <w:rFonts w:cs="TimesNewRomanPSMT"/>
          <w:color w:val="000000"/>
        </w:rPr>
        <w:t>0</w:t>
      </w:r>
      <w:r w:rsidR="005F5C99">
        <w:rPr>
          <w:rFonts w:cs="TimesNewRomanPSMT"/>
          <w:color w:val="000000"/>
        </w:rPr>
        <w:t xml:space="preserve">6 декабря </w:t>
      </w:r>
      <w:r w:rsidR="00864EF5">
        <w:rPr>
          <w:rFonts w:cs="TimesNewRomanPSMT"/>
          <w:color w:val="000000"/>
        </w:rPr>
        <w:t>202</w:t>
      </w:r>
      <w:r w:rsidR="00057285">
        <w:rPr>
          <w:rFonts w:cs="TimesNewRomanPSMT"/>
          <w:color w:val="000000"/>
        </w:rPr>
        <w:t>4</w:t>
      </w:r>
      <w:r w:rsidR="00A12F4E">
        <w:rPr>
          <w:rFonts w:cs="TimesNewRomanPSMT"/>
          <w:color w:val="000000"/>
        </w:rPr>
        <w:t xml:space="preserve"> года в 1</w:t>
      </w:r>
      <w:r w:rsidR="005F5C99">
        <w:rPr>
          <w:rFonts w:cs="TimesNewRomanPSMT"/>
          <w:color w:val="000000"/>
        </w:rPr>
        <w:t>6</w:t>
      </w:r>
      <w:r w:rsidR="00057285">
        <w:rPr>
          <w:rFonts w:cs="TimesNewRomanPSMT"/>
          <w:color w:val="000000"/>
        </w:rPr>
        <w:t>:</w:t>
      </w:r>
      <w:r w:rsidR="007F5A62">
        <w:rPr>
          <w:rFonts w:cs="TimesNewRomanPSMT"/>
          <w:color w:val="000000"/>
        </w:rPr>
        <w:t xml:space="preserve">00 часов в </w:t>
      </w:r>
      <w:r w:rsidR="00057285">
        <w:rPr>
          <w:rFonts w:cs="TimesNewRomanPSMT"/>
          <w:color w:val="000000"/>
        </w:rPr>
        <w:t>большом</w:t>
      </w:r>
      <w:r w:rsidR="00864EF5">
        <w:rPr>
          <w:rFonts w:cs="TimesNewRomanPSMT"/>
          <w:color w:val="000000"/>
        </w:rPr>
        <w:t xml:space="preserve"> зале администрации города</w:t>
      </w:r>
      <w:r>
        <w:rPr>
          <w:rFonts w:cs="TimesNewRomanPSMT"/>
          <w:color w:val="000000"/>
        </w:rPr>
        <w:t xml:space="preserve"> Алатыря по адресу: </w:t>
      </w:r>
      <w:r w:rsidR="00864EF5">
        <w:rPr>
          <w:rFonts w:cs="TimesNewRomanPSMT"/>
          <w:color w:val="000000"/>
        </w:rPr>
        <w:t xml:space="preserve">г. Алатырь, </w:t>
      </w:r>
      <w:r>
        <w:rPr>
          <w:rFonts w:cs="TimesNewRomanPSMT"/>
          <w:color w:val="000000"/>
        </w:rPr>
        <w:t xml:space="preserve">ул. </w:t>
      </w:r>
      <w:proofErr w:type="gramStart"/>
      <w:r>
        <w:rPr>
          <w:rFonts w:cs="TimesNewRomanPSMT"/>
          <w:color w:val="000000"/>
        </w:rPr>
        <w:t>Первомайская</w:t>
      </w:r>
      <w:proofErr w:type="gramEnd"/>
      <w:r>
        <w:rPr>
          <w:rFonts w:cs="TimesNewRomanPSMT"/>
          <w:color w:val="000000"/>
        </w:rPr>
        <w:t>, д.87</w:t>
      </w:r>
      <w:r w:rsidR="007F5A62">
        <w:rPr>
          <w:rFonts w:cs="TimesNewRomanPSMT"/>
          <w:color w:val="000000"/>
        </w:rPr>
        <w:t>.</w:t>
      </w:r>
    </w:p>
    <w:p w:rsidR="0061146E" w:rsidRDefault="0061146E" w:rsidP="00F975E9">
      <w:pPr>
        <w:autoSpaceDE w:val="0"/>
        <w:autoSpaceDN w:val="0"/>
        <w:adjustRightInd w:val="0"/>
        <w:ind w:firstLine="566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Председател</w:t>
      </w:r>
      <w:r w:rsidR="00A12F4E">
        <w:rPr>
          <w:rFonts w:cs="TimesNewRomanPSMT"/>
          <w:color w:val="000000"/>
        </w:rPr>
        <w:t xml:space="preserve">ьствующий на </w:t>
      </w:r>
      <w:r>
        <w:rPr>
          <w:rFonts w:cs="TimesNewRomanPSMT"/>
          <w:color w:val="000000"/>
        </w:rPr>
        <w:t>слушани</w:t>
      </w:r>
      <w:r w:rsidR="006A1450">
        <w:rPr>
          <w:rFonts w:cs="TimesNewRomanPSMT"/>
          <w:color w:val="000000"/>
        </w:rPr>
        <w:t>ях</w:t>
      </w:r>
      <w:r w:rsidR="00864EF5">
        <w:rPr>
          <w:rFonts w:cs="TimesNewRomanPSMT"/>
          <w:color w:val="000000"/>
        </w:rPr>
        <w:t xml:space="preserve">: </w:t>
      </w:r>
      <w:r w:rsidR="006C22A9" w:rsidRPr="009F0B4E">
        <w:t>Степанов</w:t>
      </w:r>
      <w:r w:rsidR="006C22A9">
        <w:rPr>
          <w:b/>
        </w:rPr>
        <w:t xml:space="preserve"> </w:t>
      </w:r>
      <w:r w:rsidR="006C22A9">
        <w:t xml:space="preserve">В.И. – председатель Собрания депутатов </w:t>
      </w:r>
      <w:proofErr w:type="spellStart"/>
      <w:r w:rsidR="006C22A9">
        <w:t>Алатырского</w:t>
      </w:r>
      <w:proofErr w:type="spellEnd"/>
      <w:r w:rsidR="006C22A9">
        <w:t xml:space="preserve"> муниципального округа</w:t>
      </w:r>
      <w:r w:rsidR="00A12F4E">
        <w:rPr>
          <w:rFonts w:cs="TimesNewRomanPSMT"/>
          <w:color w:val="000000"/>
        </w:rPr>
        <w:t>.</w:t>
      </w:r>
    </w:p>
    <w:p w:rsidR="00A20433" w:rsidRDefault="0061146E" w:rsidP="00F975E9">
      <w:pPr>
        <w:autoSpaceDE w:val="0"/>
        <w:autoSpaceDN w:val="0"/>
        <w:adjustRightInd w:val="0"/>
        <w:ind w:firstLine="566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В публичных слушаниях прин</w:t>
      </w:r>
      <w:r w:rsidR="00A12F4E">
        <w:rPr>
          <w:rFonts w:cs="TimesNewRomanPSMT"/>
          <w:color w:val="000000"/>
        </w:rPr>
        <w:t>яли участие</w:t>
      </w:r>
      <w:r w:rsidR="002F6366">
        <w:rPr>
          <w:rFonts w:cs="TimesNewRomanPSMT"/>
          <w:color w:val="000000"/>
        </w:rPr>
        <w:t xml:space="preserve"> заявители, жители города Алатыря, депутаты Собрания депутатов </w:t>
      </w:r>
      <w:proofErr w:type="spellStart"/>
      <w:r w:rsidR="002F6366">
        <w:rPr>
          <w:rFonts w:cs="TimesNewRomanPSMT"/>
          <w:color w:val="000000"/>
        </w:rPr>
        <w:t>Ал</w:t>
      </w:r>
      <w:r w:rsidR="00E13169">
        <w:rPr>
          <w:rFonts w:cs="TimesNewRomanPSMT"/>
          <w:color w:val="000000"/>
        </w:rPr>
        <w:t>атырского</w:t>
      </w:r>
      <w:proofErr w:type="spellEnd"/>
      <w:r w:rsidR="00E13169">
        <w:rPr>
          <w:rFonts w:cs="TimesNewRomanPSMT"/>
          <w:color w:val="000000"/>
        </w:rPr>
        <w:t xml:space="preserve"> муниципального округа</w:t>
      </w:r>
      <w:r w:rsidR="002F6366">
        <w:rPr>
          <w:rFonts w:cs="TimesNewRomanPSMT"/>
          <w:color w:val="000000"/>
        </w:rPr>
        <w:t xml:space="preserve">, </w:t>
      </w:r>
      <w:r w:rsidR="00E76675">
        <w:rPr>
          <w:rFonts w:cs="TimesNewRomanPSMT"/>
          <w:color w:val="000000"/>
        </w:rPr>
        <w:t>сотрудники</w:t>
      </w:r>
      <w:r w:rsidR="002F6366">
        <w:rPr>
          <w:rFonts w:cs="TimesNewRomanPSMT"/>
          <w:color w:val="000000"/>
        </w:rPr>
        <w:t xml:space="preserve"> администрации города Алатыря, члены Комиссии – </w:t>
      </w:r>
      <w:r w:rsidR="002F6366" w:rsidRPr="001E70AB">
        <w:rPr>
          <w:rFonts w:cs="TimesNewRomanPSMT"/>
          <w:color w:val="000000"/>
        </w:rPr>
        <w:t xml:space="preserve">всего </w:t>
      </w:r>
      <w:r w:rsidR="00E13169" w:rsidRPr="00E13169">
        <w:rPr>
          <w:rFonts w:cs="TimesNewRomanPSMT"/>
          <w:color w:val="000000"/>
        </w:rPr>
        <w:t>49</w:t>
      </w:r>
      <w:r w:rsidR="002F6366" w:rsidRPr="00E13169">
        <w:rPr>
          <w:rFonts w:cs="TimesNewRomanPSMT"/>
          <w:color w:val="000000"/>
        </w:rPr>
        <w:t xml:space="preserve"> человек</w:t>
      </w:r>
      <w:r w:rsidR="006B1909" w:rsidRPr="00E13169">
        <w:rPr>
          <w:rFonts w:cs="TimesNewRomanPSMT"/>
          <w:color w:val="000000"/>
        </w:rPr>
        <w:t>.</w:t>
      </w:r>
    </w:p>
    <w:p w:rsidR="002F6366" w:rsidRPr="009903D0" w:rsidRDefault="002F6366" w:rsidP="00F975E9">
      <w:pPr>
        <w:tabs>
          <w:tab w:val="num" w:pos="0"/>
        </w:tabs>
        <w:autoSpaceDE w:val="0"/>
        <w:autoSpaceDN w:val="0"/>
        <w:adjustRightInd w:val="0"/>
        <w:ind w:left="-142" w:firstLine="567"/>
        <w:jc w:val="both"/>
      </w:pPr>
      <w:r>
        <w:rPr>
          <w:rFonts w:cs="TimesNewRomanPSMT"/>
          <w:color w:val="000000"/>
        </w:rPr>
        <w:t>Оповещение о проведении указанных публичных слушаний было опубликовано 5 ноября 2024 г.</w:t>
      </w:r>
      <w:r w:rsidRPr="009903D0">
        <w:rPr>
          <w:rFonts w:cs="TimesNewRomanPSMT"/>
          <w:color w:val="000000"/>
        </w:rPr>
        <w:t xml:space="preserve"> в периодическом печатном издании «Бюллетень города Алатыря Чувашской Республики»</w:t>
      </w:r>
      <w:r>
        <w:rPr>
          <w:rFonts w:cs="TimesNewRomanPSMT"/>
          <w:color w:val="000000"/>
        </w:rPr>
        <w:t xml:space="preserve"> № 36 (473)</w:t>
      </w:r>
      <w:r w:rsidRPr="009903D0">
        <w:rPr>
          <w:rFonts w:cs="TimesNewRomanPSMT"/>
          <w:color w:val="000000"/>
        </w:rPr>
        <w:t xml:space="preserve"> и размещено на официальном сайте администрации города Алатыря в разделе «Публичные слушания»</w:t>
      </w:r>
      <w:r>
        <w:rPr>
          <w:rFonts w:cs="TimesNewRomanPSMT"/>
          <w:color w:val="000000"/>
        </w:rPr>
        <w:t>.</w:t>
      </w:r>
    </w:p>
    <w:p w:rsidR="007F5A62" w:rsidRDefault="0061146E" w:rsidP="00F975E9">
      <w:pPr>
        <w:autoSpaceDE w:val="0"/>
        <w:autoSpaceDN w:val="0"/>
        <w:adjustRightInd w:val="0"/>
        <w:ind w:left="-142" w:firstLine="708"/>
        <w:jc w:val="both"/>
        <w:rPr>
          <w:rFonts w:cs="TimesNewRomanPSMT"/>
          <w:color w:val="000000"/>
        </w:rPr>
      </w:pPr>
      <w:r>
        <w:rPr>
          <w:rFonts w:cs="TimesNewRomanPSMT"/>
          <w:color w:val="000000"/>
        </w:rPr>
        <w:t>2. Для обсужд</w:t>
      </w:r>
      <w:r w:rsidR="00A12F4E">
        <w:rPr>
          <w:rFonts w:cs="TimesNewRomanPSMT"/>
          <w:color w:val="000000"/>
        </w:rPr>
        <w:t>ения на публичных слушаниях был</w:t>
      </w:r>
      <w:r w:rsidR="006D5CB5">
        <w:rPr>
          <w:rFonts w:cs="TimesNewRomanPSMT"/>
          <w:color w:val="000000"/>
        </w:rPr>
        <w:t xml:space="preserve">и </w:t>
      </w:r>
      <w:r>
        <w:rPr>
          <w:rFonts w:cs="TimesNewRomanPSMT"/>
          <w:color w:val="000000"/>
        </w:rPr>
        <w:t>в</w:t>
      </w:r>
      <w:r w:rsidR="00A12F4E">
        <w:rPr>
          <w:rFonts w:cs="TimesNewRomanPSMT"/>
          <w:color w:val="000000"/>
        </w:rPr>
        <w:t>ынесен</w:t>
      </w:r>
      <w:r w:rsidR="006D5CB5">
        <w:rPr>
          <w:rFonts w:cs="TimesNewRomanPSMT"/>
          <w:color w:val="000000"/>
        </w:rPr>
        <w:t>ы следующие</w:t>
      </w:r>
      <w:r w:rsidR="00A12F4E">
        <w:rPr>
          <w:rFonts w:cs="TimesNewRomanPSMT"/>
          <w:color w:val="000000"/>
        </w:rPr>
        <w:t xml:space="preserve"> вопрос</w:t>
      </w:r>
      <w:r w:rsidR="006D5CB5">
        <w:rPr>
          <w:rFonts w:cs="TimesNewRomanPSMT"/>
          <w:color w:val="000000"/>
        </w:rPr>
        <w:t>ы:</w:t>
      </w:r>
    </w:p>
    <w:p w:rsidR="006D5CB5" w:rsidRDefault="006D5CB5" w:rsidP="00F975E9">
      <w:pPr>
        <w:pStyle w:val="20"/>
        <w:tabs>
          <w:tab w:val="num" w:pos="567"/>
        </w:tabs>
        <w:suppressAutoHyphens/>
        <w:ind w:left="0" w:firstLine="426"/>
        <w:jc w:val="both"/>
      </w:pPr>
      <w:r>
        <w:t>1</w:t>
      </w:r>
      <w:r w:rsidR="006B5C21">
        <w:t>)</w:t>
      </w:r>
      <w:r>
        <w:t xml:space="preserve"> </w:t>
      </w:r>
      <w:r w:rsidRPr="00915D46"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–</w:t>
      </w:r>
      <w:r>
        <w:t xml:space="preserve"> нежилого здания</w:t>
      </w:r>
      <w:r w:rsidRPr="00915D46">
        <w:t xml:space="preserve"> по адресу: </w:t>
      </w:r>
      <w:proofErr w:type="gramStart"/>
      <w:r w:rsidRPr="00915D46">
        <w:t xml:space="preserve">Чувашская Республика, г. Алатырь, </w:t>
      </w:r>
      <w:r>
        <w:t>проезд Цветочный</w:t>
      </w:r>
      <w:r w:rsidRPr="00915D46">
        <w:t xml:space="preserve">, в границах земельного участка с кадастровым номером </w:t>
      </w:r>
      <w:r w:rsidRPr="00176BD2">
        <w:t>21:03:010538:1992</w:t>
      </w:r>
      <w:r w:rsidRPr="00915D46">
        <w:t>, в части уменьшения минимального отступа от границы земельного участка с</w:t>
      </w:r>
      <w:r>
        <w:t xml:space="preserve"> северной стороны с 3,0 м. до 0 м.,</w:t>
      </w:r>
      <w:r w:rsidRPr="00915D46">
        <w:t xml:space="preserve"> </w:t>
      </w:r>
      <w:r>
        <w:t xml:space="preserve">с </w:t>
      </w:r>
      <w:r w:rsidRPr="00915D46">
        <w:t>западной</w:t>
      </w:r>
      <w:r>
        <w:t xml:space="preserve"> </w:t>
      </w:r>
      <w:r w:rsidRPr="00915D46">
        <w:t xml:space="preserve">с </w:t>
      </w:r>
      <w:r>
        <w:t>3</w:t>
      </w:r>
      <w:r w:rsidRPr="00915D46">
        <w:t>,0 м</w:t>
      </w:r>
      <w:r>
        <w:t>.</w:t>
      </w:r>
      <w:r w:rsidRPr="00915D46">
        <w:t xml:space="preserve"> до 0 м.</w:t>
      </w:r>
      <w:r>
        <w:t>, с южной с 3,0 м. до 0 м., с восточной с 3,0 м. до 0 м.</w:t>
      </w:r>
      <w:proofErr w:type="gramEnd"/>
    </w:p>
    <w:p w:rsidR="006D5CB5" w:rsidRDefault="006D5CB5" w:rsidP="00F975E9">
      <w:pPr>
        <w:pStyle w:val="20"/>
        <w:tabs>
          <w:tab w:val="num" w:pos="567"/>
        </w:tabs>
        <w:suppressAutoHyphens/>
        <w:ind w:left="0" w:firstLine="426"/>
        <w:jc w:val="both"/>
      </w:pPr>
      <w:r>
        <w:t>2</w:t>
      </w:r>
      <w:r w:rsidR="006B5C21">
        <w:t>)</w:t>
      </w:r>
      <w:r w:rsidRPr="00915D46">
        <w:t xml:space="preserve"> предоставление разрешения на отклонение от предельных параметров разрешенного строительства, реконструкции объекта капитального строительства –</w:t>
      </w:r>
      <w:r>
        <w:t xml:space="preserve"> нежилого здания</w:t>
      </w:r>
      <w:r w:rsidRPr="00915D46">
        <w:t xml:space="preserve"> по адресу: </w:t>
      </w:r>
      <w:proofErr w:type="gramStart"/>
      <w:r w:rsidRPr="00915D46">
        <w:t xml:space="preserve">Чувашская Республика, г. Алатырь, </w:t>
      </w:r>
      <w:r>
        <w:t>проезд Цветочный</w:t>
      </w:r>
      <w:r w:rsidRPr="00915D46">
        <w:t>,</w:t>
      </w:r>
      <w:r>
        <w:t xml:space="preserve"> гараж 10,</w:t>
      </w:r>
      <w:r w:rsidRPr="00915D46">
        <w:t xml:space="preserve"> в границах земельного участка с кадастровым номером </w:t>
      </w:r>
      <w:r w:rsidRPr="00176BD2">
        <w:t>21:03:010538:</w:t>
      </w:r>
      <w:r>
        <w:t>1836</w:t>
      </w:r>
      <w:r w:rsidRPr="00915D46">
        <w:t>, в части уменьшения минимального отступа от границы земельного участка с</w:t>
      </w:r>
      <w:r>
        <w:t xml:space="preserve"> северной стороны с 3,0 м. до 0 м.,</w:t>
      </w:r>
      <w:r w:rsidRPr="00915D46">
        <w:t xml:space="preserve"> </w:t>
      </w:r>
      <w:r>
        <w:t xml:space="preserve">с </w:t>
      </w:r>
      <w:r w:rsidRPr="00915D46">
        <w:t>западной</w:t>
      </w:r>
      <w:r>
        <w:t xml:space="preserve"> </w:t>
      </w:r>
      <w:r w:rsidRPr="00915D46">
        <w:t xml:space="preserve">с </w:t>
      </w:r>
      <w:r>
        <w:t>3</w:t>
      </w:r>
      <w:r w:rsidRPr="00915D46">
        <w:t>,0 м</w:t>
      </w:r>
      <w:r>
        <w:t>.</w:t>
      </w:r>
      <w:r w:rsidRPr="00915D46">
        <w:t xml:space="preserve"> до 0 м.</w:t>
      </w:r>
      <w:r>
        <w:t>, с южной с 3,0 м. до 0 м., с восточной с 3,0 м. до 0</w:t>
      </w:r>
      <w:proofErr w:type="gramEnd"/>
      <w:r>
        <w:t xml:space="preserve"> м.</w:t>
      </w:r>
    </w:p>
    <w:p w:rsidR="006D5CB5" w:rsidRDefault="006D5CB5" w:rsidP="00F975E9">
      <w:pPr>
        <w:pStyle w:val="20"/>
        <w:tabs>
          <w:tab w:val="num" w:pos="567"/>
        </w:tabs>
        <w:suppressAutoHyphens/>
        <w:ind w:left="0" w:firstLine="426"/>
        <w:jc w:val="both"/>
      </w:pPr>
      <w:r>
        <w:t>3</w:t>
      </w:r>
      <w:r w:rsidR="006B5C21">
        <w:t>)</w:t>
      </w:r>
      <w:r w:rsidRPr="00915D46">
        <w:t xml:space="preserve"> предоставление разрешения на отклонение от предельных параметров разрешенного строительства, реконструкции объекта капитального строительства –</w:t>
      </w:r>
      <w:r>
        <w:t xml:space="preserve"> нежилого здания</w:t>
      </w:r>
      <w:r w:rsidRPr="00915D46">
        <w:t xml:space="preserve"> по адресу: Чувашская Республика, г. Алатырь, </w:t>
      </w:r>
      <w:r>
        <w:t>около род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л. Московская</w:t>
      </w:r>
      <w:r w:rsidRPr="00915D46">
        <w:t xml:space="preserve">, в границах земельного участка с кадастровым номером </w:t>
      </w:r>
      <w:r w:rsidRPr="00176BD2">
        <w:t>21:03:010538:19</w:t>
      </w:r>
      <w:r w:rsidRPr="00915D46">
        <w:t>, в части уменьшения минимального отступа от границы земельного участка с</w:t>
      </w:r>
      <w:r>
        <w:t xml:space="preserve"> северной стороны с 3,0 м. до 0 м.,</w:t>
      </w:r>
      <w:r w:rsidRPr="00915D46">
        <w:t xml:space="preserve"> </w:t>
      </w:r>
      <w:r>
        <w:t xml:space="preserve">с </w:t>
      </w:r>
      <w:r w:rsidRPr="00915D46">
        <w:t>западной</w:t>
      </w:r>
      <w:r>
        <w:t xml:space="preserve"> </w:t>
      </w:r>
      <w:r w:rsidRPr="00915D46">
        <w:t xml:space="preserve">с </w:t>
      </w:r>
      <w:r>
        <w:t>3</w:t>
      </w:r>
      <w:r w:rsidRPr="00915D46">
        <w:t>,0 м</w:t>
      </w:r>
      <w:r>
        <w:t>.</w:t>
      </w:r>
      <w:r w:rsidRPr="00915D46">
        <w:t xml:space="preserve"> до 0 м.</w:t>
      </w:r>
      <w:r>
        <w:t>, с южной с 3,0 м. до 0 м., с восточной с 3,0 м. до 0 м.</w:t>
      </w:r>
    </w:p>
    <w:p w:rsidR="006D5CB5" w:rsidRDefault="006D5CB5" w:rsidP="00F975E9">
      <w:pPr>
        <w:pStyle w:val="20"/>
        <w:tabs>
          <w:tab w:val="num" w:pos="567"/>
        </w:tabs>
        <w:suppressAutoHyphens/>
        <w:ind w:left="0" w:firstLine="567"/>
        <w:jc w:val="both"/>
      </w:pPr>
      <w:proofErr w:type="gramStart"/>
      <w:r>
        <w:lastRenderedPageBreak/>
        <w:t>4</w:t>
      </w:r>
      <w:r w:rsidR="006B5C21">
        <w:t>)</w:t>
      </w:r>
      <w:r>
        <w:t xml:space="preserve"> предоставление разрешения на отклонение от п</w:t>
      </w:r>
      <w:r w:rsidRPr="00091014">
        <w:t>редельны</w:t>
      </w:r>
      <w:r>
        <w:t>х</w:t>
      </w:r>
      <w:r w:rsidRPr="00091014">
        <w:t xml:space="preserve"> размер</w:t>
      </w:r>
      <w:r>
        <w:t>ов</w:t>
      </w:r>
      <w:r w:rsidRPr="00091014">
        <w:t xml:space="preserve"> земельных участков</w:t>
      </w:r>
      <w:r>
        <w:t xml:space="preserve"> для условно разрешенного вида использования земельного участка «объекты дорожного сервиса» по адресу: г. Алатырь, ул. 40 лет Победы, в границах земельного участка с кадастровым номером 21:03:010426:252 расположенного в зоне делового, общественного и коммерческого назначения (О-1) с 0,03 га до 0,01 га.</w:t>
      </w:r>
      <w:proofErr w:type="gramEnd"/>
    </w:p>
    <w:p w:rsidR="006D5CB5" w:rsidRDefault="006D5CB5" w:rsidP="00F975E9">
      <w:pPr>
        <w:autoSpaceDE w:val="0"/>
        <w:autoSpaceDN w:val="0"/>
        <w:adjustRightInd w:val="0"/>
        <w:ind w:left="-142" w:firstLine="708"/>
        <w:jc w:val="both"/>
      </w:pPr>
      <w:r>
        <w:t>3. По результатам публичных слушаний составлен протокол публичных слуш</w:t>
      </w:r>
      <w:r w:rsidR="006B5C21">
        <w:t>а</w:t>
      </w:r>
      <w:bookmarkStart w:id="0" w:name="_GoBack"/>
      <w:bookmarkEnd w:id="0"/>
      <w:r>
        <w:t>ний от 06.12.2024 г., на основании которого подготовлено заключение о результатах публичных слушаний.</w:t>
      </w:r>
    </w:p>
    <w:p w:rsidR="0052131F" w:rsidRDefault="006D5CB5" w:rsidP="00F975E9">
      <w:pPr>
        <w:autoSpaceDE w:val="0"/>
        <w:autoSpaceDN w:val="0"/>
        <w:adjustRightInd w:val="0"/>
        <w:ind w:left="-142" w:firstLine="708"/>
        <w:jc w:val="both"/>
        <w:rPr>
          <w:rFonts w:cs="TimesNewRomanPSMT"/>
          <w:color w:val="000000"/>
        </w:rPr>
      </w:pPr>
      <w:r>
        <w:t xml:space="preserve">4. </w:t>
      </w:r>
      <w:proofErr w:type="gramStart"/>
      <w:r>
        <w:t xml:space="preserve">В период проведения публичных слушаний поступило возражение иных участников публичных слушаний по вопросу 4 о несогласии  в предоставлении </w:t>
      </w:r>
      <w:r w:rsidR="0052131F">
        <w:t>разрешения на отклонение от п</w:t>
      </w:r>
      <w:r w:rsidR="0052131F" w:rsidRPr="00091014">
        <w:t>редельны</w:t>
      </w:r>
      <w:r w:rsidR="0052131F">
        <w:t>х</w:t>
      </w:r>
      <w:r w:rsidR="0052131F" w:rsidRPr="00091014">
        <w:t xml:space="preserve"> размер</w:t>
      </w:r>
      <w:r w:rsidR="0052131F">
        <w:t>ов</w:t>
      </w:r>
      <w:r w:rsidR="0052131F" w:rsidRPr="00091014">
        <w:t xml:space="preserve"> земельных участков</w:t>
      </w:r>
      <w:r w:rsidR="0052131F">
        <w:t xml:space="preserve"> для условно разрешенного вида использования земельного участка «объекты дорожного сервиса» по адресу: г. Алатырь, ул. 40 лет Победы, в границах земельного участка с кадастровым номером 21:03:010426:252 расположенного в зоне делового, общественного</w:t>
      </w:r>
      <w:proofErr w:type="gramEnd"/>
      <w:r w:rsidR="0052131F">
        <w:t xml:space="preserve"> и коммерческого назначения (О-1) с 0,03 га до 0,01 га в соответствие с частью 6.1. ст. 40 </w:t>
      </w:r>
      <w:r w:rsidR="0052131F">
        <w:rPr>
          <w:rFonts w:cs="TimesNewRomanPSMT"/>
          <w:color w:val="000000"/>
        </w:rPr>
        <w:t>Градостроительного кодекса РФ.</w:t>
      </w:r>
    </w:p>
    <w:p w:rsidR="0052131F" w:rsidRDefault="0052131F" w:rsidP="00F975E9">
      <w:pPr>
        <w:autoSpaceDE w:val="0"/>
        <w:autoSpaceDN w:val="0"/>
        <w:adjustRightInd w:val="0"/>
        <w:ind w:left="-142" w:firstLine="708"/>
        <w:jc w:val="both"/>
      </w:pPr>
      <w:r>
        <w:t xml:space="preserve">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 </w:t>
      </w:r>
    </w:p>
    <w:p w:rsidR="0052131F" w:rsidRDefault="0052131F" w:rsidP="00F975E9">
      <w:pPr>
        <w:autoSpaceDE w:val="0"/>
        <w:autoSpaceDN w:val="0"/>
        <w:adjustRightInd w:val="0"/>
        <w:ind w:left="-142" w:firstLine="708"/>
        <w:jc w:val="both"/>
      </w:pPr>
    </w:p>
    <w:tbl>
      <w:tblPr>
        <w:tblStyle w:val="a9"/>
        <w:tblW w:w="0" w:type="auto"/>
        <w:tblInd w:w="-142" w:type="dxa"/>
        <w:tblLook w:val="04A0" w:firstRow="1" w:lastRow="0" w:firstColumn="1" w:lastColumn="0" w:noHBand="0" w:noVBand="1"/>
      </w:tblPr>
      <w:tblGrid>
        <w:gridCol w:w="817"/>
        <w:gridCol w:w="5954"/>
        <w:gridCol w:w="2801"/>
      </w:tblGrid>
      <w:tr w:rsidR="0052131F" w:rsidTr="00F975E9">
        <w:tc>
          <w:tcPr>
            <w:tcW w:w="817" w:type="dxa"/>
          </w:tcPr>
          <w:p w:rsidR="0052131F" w:rsidRDefault="0052131F" w:rsidP="00F975E9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954" w:type="dxa"/>
          </w:tcPr>
          <w:p w:rsidR="0052131F" w:rsidRDefault="0052131F" w:rsidP="00F975E9">
            <w:pPr>
              <w:autoSpaceDE w:val="0"/>
              <w:autoSpaceDN w:val="0"/>
              <w:adjustRightInd w:val="0"/>
              <w:jc w:val="center"/>
            </w:pPr>
            <w:r>
              <w:t>Содержание предложения (замечания)</w:t>
            </w:r>
          </w:p>
        </w:tc>
        <w:tc>
          <w:tcPr>
            <w:tcW w:w="2801" w:type="dxa"/>
          </w:tcPr>
          <w:p w:rsidR="0052131F" w:rsidRDefault="0052131F" w:rsidP="00F975E9">
            <w:pPr>
              <w:autoSpaceDE w:val="0"/>
              <w:autoSpaceDN w:val="0"/>
              <w:adjustRightInd w:val="0"/>
              <w:jc w:val="center"/>
            </w:pPr>
            <w:r>
              <w:t>Рекомендации организатора</w:t>
            </w:r>
          </w:p>
        </w:tc>
      </w:tr>
      <w:tr w:rsidR="0052131F" w:rsidTr="006F3017">
        <w:tc>
          <w:tcPr>
            <w:tcW w:w="9572" w:type="dxa"/>
            <w:gridSpan w:val="3"/>
          </w:tcPr>
          <w:p w:rsidR="0052131F" w:rsidRDefault="0052131F" w:rsidP="00F975E9">
            <w:pPr>
              <w:autoSpaceDE w:val="0"/>
              <w:autoSpaceDN w:val="0"/>
              <w:adjustRightInd w:val="0"/>
              <w:jc w:val="center"/>
            </w:pPr>
            <w:r>
              <w:t>Вопрос 4</w:t>
            </w:r>
          </w:p>
        </w:tc>
      </w:tr>
      <w:tr w:rsidR="0052131F" w:rsidTr="0052131F">
        <w:tc>
          <w:tcPr>
            <w:tcW w:w="817" w:type="dxa"/>
          </w:tcPr>
          <w:p w:rsidR="0052131F" w:rsidRDefault="0052131F" w:rsidP="00F975E9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5954" w:type="dxa"/>
          </w:tcPr>
          <w:p w:rsidR="0052131F" w:rsidRDefault="0052131F" w:rsidP="00F975E9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о несогласии  в предоставлении разрешения на отклонение от п</w:t>
            </w:r>
            <w:r w:rsidRPr="00091014">
              <w:t>редельны</w:t>
            </w:r>
            <w:r>
              <w:t>х</w:t>
            </w:r>
            <w:r w:rsidRPr="00091014">
              <w:t xml:space="preserve"> размер</w:t>
            </w:r>
            <w:r>
              <w:t>ов</w:t>
            </w:r>
            <w:r w:rsidRPr="00091014">
              <w:t xml:space="preserve"> земельных участков</w:t>
            </w:r>
            <w:r>
              <w:t xml:space="preserve"> для условно разрешенного вида использования земельного участка «объекты дорожного сервиса» по адресу: г. Алатырь, ул. 40 лет Победы, в границах земельного участка с кадастровым номером 21:03:010426:252 расположенного в зоне делового, общественного и коммерческого назначения (О-1) с 0,03 га до 0,01 га в соответствие с частью</w:t>
            </w:r>
            <w:proofErr w:type="gramEnd"/>
            <w:r>
              <w:t xml:space="preserve"> 6.1. ст. 40 </w:t>
            </w:r>
            <w:r>
              <w:rPr>
                <w:rFonts w:cs="TimesNewRomanPSMT"/>
                <w:color w:val="000000"/>
              </w:rPr>
              <w:t>Градостроительного кодекса РФ</w:t>
            </w:r>
          </w:p>
        </w:tc>
        <w:tc>
          <w:tcPr>
            <w:tcW w:w="2801" w:type="dxa"/>
          </w:tcPr>
          <w:p w:rsidR="0052131F" w:rsidRDefault="0052131F" w:rsidP="00F975E9">
            <w:pPr>
              <w:autoSpaceDE w:val="0"/>
              <w:autoSpaceDN w:val="0"/>
              <w:adjustRightInd w:val="0"/>
              <w:jc w:val="both"/>
            </w:pPr>
            <w:r>
              <w:t>Рекомендовать учесть поступившее возражение</w:t>
            </w:r>
          </w:p>
        </w:tc>
      </w:tr>
    </w:tbl>
    <w:p w:rsidR="0052131F" w:rsidRDefault="0052131F" w:rsidP="00F975E9">
      <w:pPr>
        <w:autoSpaceDE w:val="0"/>
        <w:autoSpaceDN w:val="0"/>
        <w:adjustRightInd w:val="0"/>
        <w:ind w:left="-142" w:firstLine="708"/>
        <w:jc w:val="both"/>
      </w:pPr>
    </w:p>
    <w:p w:rsidR="0052131F" w:rsidRDefault="0052131F" w:rsidP="00F975E9">
      <w:pPr>
        <w:autoSpaceDE w:val="0"/>
        <w:autoSpaceDN w:val="0"/>
        <w:adjustRightInd w:val="0"/>
        <w:ind w:left="-142" w:firstLine="708"/>
        <w:jc w:val="both"/>
      </w:pPr>
      <w:r>
        <w:t xml:space="preserve">5. Результаты публичных слушаний: </w:t>
      </w:r>
    </w:p>
    <w:p w:rsidR="0052131F" w:rsidRDefault="0052131F" w:rsidP="00F975E9">
      <w:pPr>
        <w:autoSpaceDE w:val="0"/>
        <w:autoSpaceDN w:val="0"/>
        <w:adjustRightInd w:val="0"/>
        <w:ind w:left="-142" w:firstLine="708"/>
        <w:jc w:val="both"/>
      </w:pPr>
      <w:r>
        <w:t>Публичные слушания по вопросам предоставления разрешения на отклонение от предельных параметров разрешенного строительства, реконструкции объекта капитального строительства, указанным в пункте 2 настоящего заключения, считать состоявшимися.</w:t>
      </w:r>
    </w:p>
    <w:p w:rsidR="00A20433" w:rsidRDefault="006D5CB5" w:rsidP="00F975E9">
      <w:pPr>
        <w:autoSpaceDE w:val="0"/>
        <w:autoSpaceDN w:val="0"/>
        <w:adjustRightInd w:val="0"/>
        <w:ind w:left="-142" w:firstLine="708"/>
        <w:jc w:val="both"/>
      </w:pPr>
      <w:r>
        <w:t xml:space="preserve"> </w:t>
      </w:r>
      <w:r w:rsidR="0052131F">
        <w:t>В ходе публичных слушаний все вопросы по повестке дня были обсуждены.</w:t>
      </w:r>
    </w:p>
    <w:p w:rsidR="00FA73B2" w:rsidRDefault="000E563F" w:rsidP="00F975E9">
      <w:pPr>
        <w:autoSpaceDE w:val="0"/>
        <w:autoSpaceDN w:val="0"/>
        <w:adjustRightInd w:val="0"/>
        <w:ind w:left="-142" w:firstLine="708"/>
        <w:jc w:val="both"/>
      </w:pPr>
      <w:r>
        <w:t xml:space="preserve">Комиссии </w:t>
      </w:r>
      <w:r w:rsidR="0012262F">
        <w:t>обеспечить подготовку рекомендаци</w:t>
      </w:r>
      <w:r w:rsidR="008612A4">
        <w:t xml:space="preserve">й в адрес </w:t>
      </w:r>
      <w:r w:rsidR="00F975E9">
        <w:t xml:space="preserve">и.о. </w:t>
      </w:r>
      <w:r w:rsidR="008612A4">
        <w:t>главы города А</w:t>
      </w:r>
      <w:r w:rsidR="00422630">
        <w:t xml:space="preserve">латыря по вопросам, рассмотренным </w:t>
      </w:r>
      <w:r w:rsidR="0012262F">
        <w:t>на данных публичных</w:t>
      </w:r>
      <w:r w:rsidR="008612A4">
        <w:t xml:space="preserve"> слушаниях</w:t>
      </w:r>
      <w:r w:rsidR="00F975E9">
        <w:t>, с учетом поступивших предложений и замечаний</w:t>
      </w:r>
      <w:r w:rsidR="00422630">
        <w:t>.</w:t>
      </w:r>
    </w:p>
    <w:p w:rsidR="00187485" w:rsidRDefault="00187485" w:rsidP="00F975E9">
      <w:pPr>
        <w:autoSpaceDE w:val="0"/>
        <w:autoSpaceDN w:val="0"/>
        <w:adjustRightInd w:val="0"/>
        <w:ind w:left="-142" w:firstLine="708"/>
        <w:jc w:val="both"/>
      </w:pPr>
    </w:p>
    <w:p w:rsidR="00422630" w:rsidRDefault="00422630" w:rsidP="00F975E9">
      <w:pPr>
        <w:autoSpaceDE w:val="0"/>
        <w:autoSpaceDN w:val="0"/>
        <w:adjustRightInd w:val="0"/>
        <w:ind w:left="-142" w:firstLine="708"/>
        <w:jc w:val="both"/>
      </w:pPr>
    </w:p>
    <w:p w:rsidR="00187485" w:rsidRPr="00187485" w:rsidRDefault="00187485" w:rsidP="00F975E9">
      <w:pPr>
        <w:autoSpaceDE w:val="0"/>
        <w:autoSpaceDN w:val="0"/>
        <w:adjustRightInd w:val="0"/>
        <w:ind w:left="-142" w:firstLine="708"/>
        <w:jc w:val="both"/>
      </w:pPr>
    </w:p>
    <w:p w:rsidR="008612A4" w:rsidRPr="008612A4" w:rsidRDefault="008612A4" w:rsidP="00F975E9">
      <w:pPr>
        <w:autoSpaceDE w:val="0"/>
        <w:autoSpaceDN w:val="0"/>
        <w:adjustRightInd w:val="0"/>
        <w:spacing w:line="360" w:lineRule="auto"/>
        <w:ind w:left="-142"/>
        <w:jc w:val="both"/>
        <w:rPr>
          <w:color w:val="000000"/>
        </w:rPr>
      </w:pPr>
      <w:r>
        <w:rPr>
          <w:color w:val="000000"/>
        </w:rPr>
        <w:t xml:space="preserve">Председательствующий </w:t>
      </w:r>
      <w:r w:rsidR="00F975E9">
        <w:rPr>
          <w:color w:val="000000"/>
        </w:rPr>
        <w:t xml:space="preserve">                                                                                           </w:t>
      </w:r>
      <w:r w:rsidR="00422630">
        <w:rPr>
          <w:color w:val="000000"/>
        </w:rPr>
        <w:t>В.</w:t>
      </w:r>
      <w:r w:rsidR="00F975E9">
        <w:rPr>
          <w:color w:val="000000"/>
        </w:rPr>
        <w:t>И</w:t>
      </w:r>
      <w:r w:rsidR="00422630">
        <w:rPr>
          <w:color w:val="000000"/>
        </w:rPr>
        <w:t xml:space="preserve">. </w:t>
      </w:r>
      <w:r w:rsidR="00F975E9">
        <w:rPr>
          <w:color w:val="000000"/>
        </w:rPr>
        <w:t>Степанов</w:t>
      </w:r>
    </w:p>
    <w:sectPr w:rsidR="008612A4" w:rsidRPr="008612A4" w:rsidSect="006D5CB5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642EE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156EB"/>
    <w:rsid w:val="0000701A"/>
    <w:rsid w:val="00052C88"/>
    <w:rsid w:val="00057285"/>
    <w:rsid w:val="000605B5"/>
    <w:rsid w:val="000A6108"/>
    <w:rsid w:val="000D146E"/>
    <w:rsid w:val="000E1BBD"/>
    <w:rsid w:val="000E3511"/>
    <w:rsid w:val="000E563F"/>
    <w:rsid w:val="000E78DA"/>
    <w:rsid w:val="0012262F"/>
    <w:rsid w:val="001241FD"/>
    <w:rsid w:val="001610A2"/>
    <w:rsid w:val="00187485"/>
    <w:rsid w:val="001B6B3D"/>
    <w:rsid w:val="001E7409"/>
    <w:rsid w:val="001F11BF"/>
    <w:rsid w:val="00251C20"/>
    <w:rsid w:val="00260C98"/>
    <w:rsid w:val="00265586"/>
    <w:rsid w:val="002C07ED"/>
    <w:rsid w:val="002F6366"/>
    <w:rsid w:val="003066AE"/>
    <w:rsid w:val="00330D4A"/>
    <w:rsid w:val="003810AB"/>
    <w:rsid w:val="003C118C"/>
    <w:rsid w:val="003C56D5"/>
    <w:rsid w:val="003E2A2E"/>
    <w:rsid w:val="003F0BBD"/>
    <w:rsid w:val="00422630"/>
    <w:rsid w:val="0045016C"/>
    <w:rsid w:val="004F1139"/>
    <w:rsid w:val="004F66FC"/>
    <w:rsid w:val="00513CC5"/>
    <w:rsid w:val="0052131F"/>
    <w:rsid w:val="005A1C51"/>
    <w:rsid w:val="005A6FE7"/>
    <w:rsid w:val="005F5C99"/>
    <w:rsid w:val="006110CC"/>
    <w:rsid w:val="0061146E"/>
    <w:rsid w:val="00632252"/>
    <w:rsid w:val="0064055B"/>
    <w:rsid w:val="00682647"/>
    <w:rsid w:val="00686AB7"/>
    <w:rsid w:val="00693C69"/>
    <w:rsid w:val="006A11B6"/>
    <w:rsid w:val="006A1450"/>
    <w:rsid w:val="006B1909"/>
    <w:rsid w:val="006B5C21"/>
    <w:rsid w:val="006B5C41"/>
    <w:rsid w:val="006C22A9"/>
    <w:rsid w:val="006D1F72"/>
    <w:rsid w:val="006D52E3"/>
    <w:rsid w:val="006D5CB5"/>
    <w:rsid w:val="007149C6"/>
    <w:rsid w:val="00716AD7"/>
    <w:rsid w:val="00784A11"/>
    <w:rsid w:val="007F5A62"/>
    <w:rsid w:val="008044C1"/>
    <w:rsid w:val="00820047"/>
    <w:rsid w:val="0082145D"/>
    <w:rsid w:val="008612A4"/>
    <w:rsid w:val="00864EF5"/>
    <w:rsid w:val="009278F2"/>
    <w:rsid w:val="00997ABB"/>
    <w:rsid w:val="00A12F4E"/>
    <w:rsid w:val="00A20433"/>
    <w:rsid w:val="00A53D4D"/>
    <w:rsid w:val="00AC6A1D"/>
    <w:rsid w:val="00AE663A"/>
    <w:rsid w:val="00B128E6"/>
    <w:rsid w:val="00B275A3"/>
    <w:rsid w:val="00B7384D"/>
    <w:rsid w:val="00B76D0B"/>
    <w:rsid w:val="00B81431"/>
    <w:rsid w:val="00B831EE"/>
    <w:rsid w:val="00B96A11"/>
    <w:rsid w:val="00BA2D89"/>
    <w:rsid w:val="00BB5F19"/>
    <w:rsid w:val="00BC67B4"/>
    <w:rsid w:val="00C14A82"/>
    <w:rsid w:val="00C5457A"/>
    <w:rsid w:val="00C65BC7"/>
    <w:rsid w:val="00CA767E"/>
    <w:rsid w:val="00CE4419"/>
    <w:rsid w:val="00CF1663"/>
    <w:rsid w:val="00D07F21"/>
    <w:rsid w:val="00D924A0"/>
    <w:rsid w:val="00D9347F"/>
    <w:rsid w:val="00D967E2"/>
    <w:rsid w:val="00DA23C4"/>
    <w:rsid w:val="00DD6647"/>
    <w:rsid w:val="00DE1587"/>
    <w:rsid w:val="00E13169"/>
    <w:rsid w:val="00E156EB"/>
    <w:rsid w:val="00E3731B"/>
    <w:rsid w:val="00E4606C"/>
    <w:rsid w:val="00E662F2"/>
    <w:rsid w:val="00E76675"/>
    <w:rsid w:val="00E81D33"/>
    <w:rsid w:val="00E83C63"/>
    <w:rsid w:val="00EC51EC"/>
    <w:rsid w:val="00F975E9"/>
    <w:rsid w:val="00FA7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6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56EB"/>
    <w:pPr>
      <w:keepNext/>
      <w:framePr w:w="3930" w:h="1875" w:hSpace="180" w:wrap="around" w:vAnchor="text" w:hAnchor="page" w:x="1551" w:y="6"/>
      <w:jc w:val="center"/>
      <w:outlineLvl w:val="0"/>
    </w:pPr>
    <w:rPr>
      <w:rFonts w:ascii="Arial Cyr Chuv" w:hAnsi="Arial Cyr Chuv"/>
      <w:b/>
      <w:sz w:val="26"/>
    </w:rPr>
  </w:style>
  <w:style w:type="paragraph" w:styleId="3">
    <w:name w:val="heading 3"/>
    <w:basedOn w:val="a"/>
    <w:next w:val="a"/>
    <w:qFormat/>
    <w:rsid w:val="006110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qFormat/>
    <w:rsid w:val="00E156EB"/>
    <w:pPr>
      <w:spacing w:before="240" w:after="60"/>
      <w:ind w:firstLine="567"/>
      <w:jc w:val="both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156EB"/>
    <w:rPr>
      <w:rFonts w:ascii="Arial Cyr Chuv" w:hAnsi="Arial Cyr Chuv"/>
      <w:b/>
      <w:sz w:val="26"/>
      <w:szCs w:val="24"/>
      <w:lang w:val="ru-RU" w:eastAsia="ru-RU" w:bidi="ar-SA"/>
    </w:rPr>
  </w:style>
  <w:style w:type="paragraph" w:styleId="a3">
    <w:name w:val="Title"/>
    <w:basedOn w:val="a"/>
    <w:link w:val="a4"/>
    <w:qFormat/>
    <w:rsid w:val="00E156EB"/>
    <w:pPr>
      <w:autoSpaceDE w:val="0"/>
      <w:autoSpaceDN w:val="0"/>
      <w:adjustRightInd w:val="0"/>
      <w:jc w:val="center"/>
    </w:pPr>
    <w:rPr>
      <w:rFonts w:ascii="Arial" w:hAnsi="Arial" w:cs="Arial"/>
      <w:b/>
      <w:bCs/>
      <w:color w:val="000080"/>
      <w:szCs w:val="16"/>
    </w:rPr>
  </w:style>
  <w:style w:type="character" w:styleId="a5">
    <w:name w:val="Hyperlink"/>
    <w:rsid w:val="00E156EB"/>
    <w:rPr>
      <w:strike w:val="0"/>
      <w:dstrike w:val="0"/>
      <w:color w:val="971417"/>
      <w:u w:val="none"/>
      <w:effect w:val="none"/>
    </w:rPr>
  </w:style>
  <w:style w:type="character" w:customStyle="1" w:styleId="a4">
    <w:name w:val="Название Знак"/>
    <w:link w:val="a3"/>
    <w:locked/>
    <w:rsid w:val="00E156EB"/>
    <w:rPr>
      <w:rFonts w:ascii="Arial" w:hAnsi="Arial" w:cs="Arial"/>
      <w:b/>
      <w:bCs/>
      <w:color w:val="000080"/>
      <w:sz w:val="24"/>
      <w:szCs w:val="16"/>
      <w:lang w:val="ru-RU" w:eastAsia="ru-RU" w:bidi="ar-SA"/>
    </w:rPr>
  </w:style>
  <w:style w:type="paragraph" w:customStyle="1" w:styleId="a6">
    <w:name w:val="Название проектного документа"/>
    <w:basedOn w:val="a"/>
    <w:rsid w:val="00513CC5"/>
    <w:pPr>
      <w:widowControl w:val="0"/>
      <w:adjustRightInd w:val="0"/>
      <w:spacing w:line="360" w:lineRule="atLeast"/>
      <w:ind w:left="1701"/>
      <w:jc w:val="center"/>
      <w:textAlignment w:val="baseline"/>
    </w:pPr>
    <w:rPr>
      <w:rFonts w:ascii="Arial" w:hAnsi="Arial" w:cs="Arial"/>
      <w:b/>
      <w:bCs/>
      <w:color w:val="000080"/>
      <w:sz w:val="32"/>
      <w:szCs w:val="20"/>
    </w:rPr>
  </w:style>
  <w:style w:type="paragraph" w:styleId="2">
    <w:name w:val="Body Text Indent 2"/>
    <w:basedOn w:val="a"/>
    <w:rsid w:val="006110CC"/>
    <w:pPr>
      <w:ind w:firstLine="567"/>
      <w:jc w:val="both"/>
    </w:pPr>
  </w:style>
  <w:style w:type="paragraph" w:customStyle="1" w:styleId="11">
    <w:name w:val="Абзац списка1"/>
    <w:basedOn w:val="a"/>
    <w:rsid w:val="00FA73B2"/>
    <w:pPr>
      <w:ind w:left="720"/>
      <w:contextualSpacing/>
    </w:pPr>
  </w:style>
  <w:style w:type="paragraph" w:styleId="a7">
    <w:name w:val="Balloon Text"/>
    <w:basedOn w:val="a"/>
    <w:link w:val="a8"/>
    <w:rsid w:val="00187485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7485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864EF5"/>
    <w:pPr>
      <w:ind w:left="720"/>
      <w:contextualSpacing/>
    </w:pPr>
  </w:style>
  <w:style w:type="paragraph" w:customStyle="1" w:styleId="20">
    <w:name w:val="Абзац списка2"/>
    <w:basedOn w:val="a"/>
    <w:rsid w:val="006D5CB5"/>
    <w:pPr>
      <w:ind w:left="720"/>
      <w:contextualSpacing/>
    </w:pPr>
  </w:style>
  <w:style w:type="table" w:styleId="a9">
    <w:name w:val="Table Grid"/>
    <w:basedOn w:val="a1"/>
    <w:rsid w:val="005213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764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г.Алатыря</Company>
  <LinksUpToDate>false</LinksUpToDate>
  <CharactersWithSpaces>6080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construct</dc:creator>
  <cp:lastModifiedBy>galatr_gki4</cp:lastModifiedBy>
  <cp:revision>13</cp:revision>
  <cp:lastPrinted>2024-12-13T07:17:00Z</cp:lastPrinted>
  <dcterms:created xsi:type="dcterms:W3CDTF">2024-12-12T21:14:00Z</dcterms:created>
  <dcterms:modified xsi:type="dcterms:W3CDTF">2024-12-13T07:24:00Z</dcterms:modified>
</cp:coreProperties>
</file>