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9" w:type="dxa"/>
        <w:tblInd w:w="-318" w:type="dxa"/>
        <w:tblLook w:val="04A0" w:firstRow="1" w:lastRow="0" w:firstColumn="1" w:lastColumn="0" w:noHBand="0" w:noVBand="1"/>
      </w:tblPr>
      <w:tblGrid>
        <w:gridCol w:w="4146"/>
        <w:gridCol w:w="1326"/>
        <w:gridCol w:w="4627"/>
      </w:tblGrid>
      <w:tr w:rsidR="00F85180" w:rsidTr="00A513D0">
        <w:trPr>
          <w:cantSplit/>
          <w:trHeight w:val="542"/>
        </w:trPr>
        <w:tc>
          <w:tcPr>
            <w:tcW w:w="4146" w:type="dxa"/>
          </w:tcPr>
          <w:p w:rsidR="00F85180" w:rsidRDefault="00F85180" w:rsidP="00D028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ЧĂВАШ РЕСПУБЛИКИ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6" w:type="dxa"/>
            <w:vMerge w:val="restart"/>
            <w:hideMark/>
          </w:tcPr>
          <w:p w:rsidR="00F85180" w:rsidRDefault="00F85180" w:rsidP="00F85180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32412BBF" wp14:editId="0937FDDB">
                  <wp:extent cx="704850" cy="828675"/>
                  <wp:effectExtent l="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</w:tcPr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ЧУВАШСКАЯ РЕСПУБЛИКА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5180" w:rsidTr="00A513D0">
        <w:trPr>
          <w:cantSplit/>
          <w:trHeight w:val="1785"/>
        </w:trPr>
        <w:tc>
          <w:tcPr>
            <w:tcW w:w="4146" w:type="dxa"/>
          </w:tcPr>
          <w:p w:rsidR="00762545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ÇĚРПУ 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МУНИЦИПАЛЛĂ</w:t>
            </w:r>
            <w:r w:rsidR="0076254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 w:rsidR="00762545" w:rsidRPr="00AD6C2D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ОКРУГĔН</w:t>
            </w:r>
          </w:p>
          <w:p w:rsidR="00762545" w:rsidRDefault="00762545" w:rsidP="00762545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</w:pPr>
            <w:r w:rsidRPr="00AD6C2D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ЙЫШĂНУ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E903C8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202</w:t>
            </w:r>
            <w:r w:rsidR="00222AD0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6</w:t>
            </w:r>
            <w:r w:rsidR="003814F5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ç.</w:t>
            </w:r>
            <w:r w:rsidR="00E950A8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</w:t>
            </w:r>
            <w:r w:rsidR="00222AD0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_</w:t>
            </w:r>
            <w:r w:rsidR="00605F76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</w:t>
            </w:r>
            <w:r w:rsidRPr="00D146B6">
              <w:rPr>
                <w:rFonts w:eastAsia="Times New Roman"/>
                <w:b/>
                <w:noProof/>
              </w:rPr>
              <w:t>уйӑхĕн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</w:t>
            </w:r>
            <w:r w:rsidR="00605F76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28</w:t>
            </w:r>
            <w:r w:rsidR="003814F5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–мӗшӗ</w:t>
            </w:r>
            <w:r w:rsidR="00E950A8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</w:t>
            </w:r>
            <w:r w:rsidR="00605F76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480</w:t>
            </w:r>
            <w:r w:rsidR="00F85180"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№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Ç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ěрп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ӳ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хули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85180" w:rsidRDefault="00F8518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27" w:type="dxa"/>
          </w:tcPr>
          <w:p w:rsidR="00F85180" w:rsidRDefault="00762545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ЦИВИЛЬСКОГО МУНИЦИПАЛЬНОГО ОКРУГА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</w:p>
          <w:p w:rsidR="00F85180" w:rsidRDefault="004D4051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ПОСТАНОВЛЕНИЕ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605F76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28</w:t>
            </w:r>
            <w:r w:rsidR="00222AD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мая</w:t>
            </w:r>
            <w:r w:rsidR="00E950A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 w:rsidR="003814F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202</w:t>
            </w:r>
            <w:r w:rsidR="00222AD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6</w:t>
            </w:r>
            <w:r w:rsidR="003814F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г. №</w:t>
            </w:r>
            <w:r w:rsidR="004D4051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480</w:t>
            </w:r>
            <w:bookmarkStart w:id="0" w:name="_GoBack"/>
            <w:bookmarkEnd w:id="0"/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4D4051" w:rsidRDefault="004D4051" w:rsidP="004D4051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город Цивильск</w:t>
            </w:r>
          </w:p>
          <w:p w:rsidR="00E903C8" w:rsidRDefault="00E903C8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4D4051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</w:tbl>
    <w:p w:rsidR="000B6D14" w:rsidRPr="005C3DDC" w:rsidRDefault="00222AD0" w:rsidP="00F85180">
      <w:pPr>
        <w:pStyle w:val="ae"/>
        <w:ind w:right="425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a4"/>
          <w:rFonts w:ascii="Times New Roman" w:hAnsi="Times New Roman" w:cs="Times New Roman"/>
          <w:color w:val="auto"/>
          <w:sz w:val="26"/>
          <w:szCs w:val="26"/>
        </w:rPr>
        <w:t>«</w:t>
      </w:r>
      <w:r w:rsidRPr="00222AD0">
        <w:rPr>
          <w:rStyle w:val="a4"/>
          <w:rFonts w:ascii="Times New Roman" w:hAnsi="Times New Roman" w:cs="Times New Roman"/>
          <w:color w:val="auto"/>
          <w:sz w:val="26"/>
          <w:szCs w:val="26"/>
        </w:rPr>
        <w:t>Об утверждении Правил создания, использования и восполнения резервов материальных ресурсов для ликвидации чрезвычайных ситуаций природного и техногенного характера</w:t>
      </w:r>
      <w:r>
        <w:rPr>
          <w:rStyle w:val="a4"/>
          <w:rFonts w:ascii="Times New Roman" w:hAnsi="Times New Roman" w:cs="Times New Roman"/>
          <w:color w:val="auto"/>
          <w:sz w:val="26"/>
          <w:szCs w:val="26"/>
        </w:rPr>
        <w:t xml:space="preserve"> на территории Цивильского муниципального округа Чувашской Республики</w:t>
      </w:r>
      <w:r w:rsidR="00535C7D">
        <w:rPr>
          <w:rStyle w:val="a4"/>
          <w:rFonts w:ascii="Times New Roman" w:hAnsi="Times New Roman" w:cs="Times New Roman"/>
          <w:color w:val="auto"/>
          <w:sz w:val="26"/>
          <w:szCs w:val="26"/>
        </w:rPr>
        <w:t>»</w:t>
      </w:r>
    </w:p>
    <w:p w:rsidR="000B6D14" w:rsidRPr="005C3DDC" w:rsidRDefault="000B6D14" w:rsidP="000B6D14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E841EE" w:rsidRDefault="000B6D14" w:rsidP="001A01DA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5C3DDC">
        <w:rPr>
          <w:rFonts w:ascii="Times New Roman" w:hAnsi="Times New Roman" w:cs="Times New Roman"/>
          <w:sz w:val="26"/>
          <w:szCs w:val="26"/>
        </w:rPr>
        <w:tab/>
        <w:t xml:space="preserve">В соответствии с </w:t>
      </w:r>
      <w:r w:rsidRPr="005C3DDC">
        <w:rPr>
          <w:rStyle w:val="a4"/>
          <w:rFonts w:ascii="Times New Roman" w:hAnsi="Times New Roman" w:cs="Times New Roman"/>
          <w:b w:val="0"/>
          <w:color w:val="auto"/>
          <w:sz w:val="26"/>
          <w:szCs w:val="26"/>
        </w:rPr>
        <w:t>Федеральным законом</w:t>
      </w:r>
      <w:r w:rsidRPr="005C3DDC">
        <w:rPr>
          <w:rFonts w:ascii="Times New Roman" w:hAnsi="Times New Roman" w:cs="Times New Roman"/>
          <w:sz w:val="26"/>
          <w:szCs w:val="26"/>
        </w:rPr>
        <w:t xml:space="preserve"> от</w:t>
      </w:r>
      <w:r w:rsidR="00535C7D">
        <w:rPr>
          <w:rFonts w:ascii="Times New Roman" w:hAnsi="Times New Roman" w:cs="Times New Roman"/>
          <w:sz w:val="26"/>
          <w:szCs w:val="26"/>
        </w:rPr>
        <w:t xml:space="preserve"> 21</w:t>
      </w:r>
      <w:r w:rsidRPr="005C3DDC">
        <w:rPr>
          <w:rFonts w:ascii="Times New Roman" w:hAnsi="Times New Roman" w:cs="Times New Roman"/>
          <w:sz w:val="26"/>
          <w:szCs w:val="26"/>
        </w:rPr>
        <w:t xml:space="preserve"> </w:t>
      </w:r>
      <w:r w:rsidR="00535C7D">
        <w:rPr>
          <w:rFonts w:ascii="Times New Roman" w:hAnsi="Times New Roman" w:cs="Times New Roman"/>
          <w:sz w:val="26"/>
          <w:szCs w:val="26"/>
        </w:rPr>
        <w:t>дека</w:t>
      </w:r>
      <w:r w:rsidRPr="005C3DDC">
        <w:rPr>
          <w:rFonts w:ascii="Times New Roman" w:hAnsi="Times New Roman" w:cs="Times New Roman"/>
          <w:sz w:val="26"/>
          <w:szCs w:val="26"/>
        </w:rPr>
        <w:t xml:space="preserve">бря </w:t>
      </w:r>
      <w:r w:rsidR="00535C7D">
        <w:rPr>
          <w:rFonts w:ascii="Times New Roman" w:hAnsi="Times New Roman" w:cs="Times New Roman"/>
          <w:sz w:val="26"/>
          <w:szCs w:val="26"/>
        </w:rPr>
        <w:t>1994</w:t>
      </w:r>
      <w:r w:rsidRPr="005C3DDC">
        <w:rPr>
          <w:rFonts w:ascii="Times New Roman" w:hAnsi="Times New Roman" w:cs="Times New Roman"/>
          <w:sz w:val="26"/>
          <w:szCs w:val="26"/>
        </w:rPr>
        <w:t xml:space="preserve"> года </w:t>
      </w:r>
      <w:r w:rsidR="00E64DFA" w:rsidRPr="00E64DFA">
        <w:rPr>
          <w:rFonts w:ascii="Times New Roman" w:hAnsi="Times New Roman" w:cs="Times New Roman"/>
          <w:sz w:val="26"/>
          <w:szCs w:val="26"/>
        </w:rPr>
        <w:t>№</w:t>
      </w:r>
      <w:r w:rsidRPr="005C3DDC">
        <w:rPr>
          <w:rFonts w:ascii="Times New Roman" w:hAnsi="Times New Roman" w:cs="Times New Roman"/>
          <w:sz w:val="26"/>
          <w:szCs w:val="26"/>
        </w:rPr>
        <w:t> </w:t>
      </w:r>
      <w:r w:rsidR="00535C7D">
        <w:rPr>
          <w:rFonts w:ascii="Times New Roman" w:hAnsi="Times New Roman" w:cs="Times New Roman"/>
          <w:sz w:val="26"/>
          <w:szCs w:val="26"/>
        </w:rPr>
        <w:t>68</w:t>
      </w:r>
      <w:r w:rsidRPr="005C3DDC">
        <w:rPr>
          <w:rFonts w:ascii="Times New Roman" w:hAnsi="Times New Roman" w:cs="Times New Roman"/>
          <w:sz w:val="26"/>
          <w:szCs w:val="26"/>
        </w:rPr>
        <w:t xml:space="preserve">-ФЗ </w:t>
      </w:r>
      <w:r w:rsidR="00E64DFA">
        <w:rPr>
          <w:rFonts w:ascii="Times New Roman" w:hAnsi="Times New Roman" w:cs="Times New Roman"/>
          <w:sz w:val="26"/>
          <w:szCs w:val="26"/>
        </w:rPr>
        <w:t>«</w:t>
      </w:r>
      <w:r w:rsidR="00535C7D">
        <w:rPr>
          <w:rFonts w:ascii="Times New Roman" w:hAnsi="Times New Roman" w:cs="Times New Roman"/>
          <w:sz w:val="26"/>
          <w:szCs w:val="26"/>
        </w:rPr>
        <w:t xml:space="preserve">О защите населения и территорий от чрезвычайных ситуаций природного и техногенного характера», от </w:t>
      </w:r>
      <w:r w:rsidR="00A309CC">
        <w:rPr>
          <w:rFonts w:ascii="Times New Roman" w:hAnsi="Times New Roman" w:cs="Times New Roman"/>
          <w:sz w:val="26"/>
          <w:szCs w:val="26"/>
        </w:rPr>
        <w:t>20 марта 2025</w:t>
      </w:r>
      <w:r w:rsidR="00535C7D">
        <w:rPr>
          <w:rFonts w:ascii="Times New Roman" w:hAnsi="Times New Roman" w:cs="Times New Roman"/>
          <w:sz w:val="26"/>
          <w:szCs w:val="26"/>
        </w:rPr>
        <w:t xml:space="preserve"> г. №</w:t>
      </w:r>
      <w:r w:rsidR="00A309CC">
        <w:rPr>
          <w:rFonts w:ascii="Times New Roman" w:hAnsi="Times New Roman" w:cs="Times New Roman"/>
          <w:sz w:val="26"/>
          <w:szCs w:val="26"/>
        </w:rPr>
        <w:t>33</w:t>
      </w:r>
      <w:r w:rsidR="00535C7D">
        <w:rPr>
          <w:rFonts w:ascii="Times New Roman" w:hAnsi="Times New Roman" w:cs="Times New Roman"/>
          <w:sz w:val="26"/>
          <w:szCs w:val="26"/>
        </w:rPr>
        <w:t xml:space="preserve">-ФЗ «Об общих принципах организации местного самоуправления в </w:t>
      </w:r>
      <w:r w:rsidR="00A309CC">
        <w:rPr>
          <w:rFonts w:ascii="Times New Roman" w:hAnsi="Times New Roman" w:cs="Times New Roman"/>
          <w:sz w:val="26"/>
          <w:szCs w:val="26"/>
        </w:rPr>
        <w:t>единой публичной власти</w:t>
      </w:r>
      <w:r w:rsidR="00535C7D">
        <w:rPr>
          <w:rFonts w:ascii="Times New Roman" w:hAnsi="Times New Roman" w:cs="Times New Roman"/>
          <w:sz w:val="26"/>
          <w:szCs w:val="26"/>
        </w:rPr>
        <w:t xml:space="preserve">» и постановлением Правительства Российской Федерации от </w:t>
      </w:r>
      <w:r w:rsidR="00CF22EC">
        <w:rPr>
          <w:rFonts w:ascii="Times New Roman" w:hAnsi="Times New Roman" w:cs="Times New Roman"/>
          <w:sz w:val="26"/>
          <w:szCs w:val="26"/>
        </w:rPr>
        <w:t>25</w:t>
      </w:r>
      <w:r w:rsidR="00535C7D">
        <w:rPr>
          <w:rFonts w:ascii="Times New Roman" w:hAnsi="Times New Roman" w:cs="Times New Roman"/>
          <w:sz w:val="26"/>
          <w:szCs w:val="26"/>
        </w:rPr>
        <w:t xml:space="preserve"> июля 2020г. №1</w:t>
      </w:r>
      <w:r w:rsidR="00CF22EC">
        <w:rPr>
          <w:rFonts w:ascii="Times New Roman" w:hAnsi="Times New Roman" w:cs="Times New Roman"/>
          <w:sz w:val="26"/>
          <w:szCs w:val="26"/>
        </w:rPr>
        <w:t>119</w:t>
      </w:r>
      <w:r w:rsidR="00E903C8">
        <w:rPr>
          <w:rFonts w:ascii="Times New Roman" w:hAnsi="Times New Roman" w:cs="Times New Roman"/>
          <w:sz w:val="26"/>
          <w:szCs w:val="26"/>
        </w:rPr>
        <w:t xml:space="preserve"> «</w:t>
      </w:r>
      <w:r w:rsidR="00E903C8" w:rsidRPr="00E903C8">
        <w:rPr>
          <w:rFonts w:ascii="Times New Roman" w:hAnsi="Times New Roman" w:cs="Times New Roman"/>
          <w:sz w:val="26"/>
          <w:szCs w:val="26"/>
        </w:rPr>
        <w:t>О порядке создания и использования резервов материальных ресурсов для ликвидации чрезвычайных ситуаций природного и техногенного характера</w:t>
      </w:r>
      <w:r w:rsidR="00E903C8">
        <w:rPr>
          <w:rFonts w:ascii="Arial" w:hAnsi="Arial" w:cs="Arial"/>
          <w:color w:val="333333"/>
          <w:shd w:val="clear" w:color="auto" w:fill="FFFFFF"/>
        </w:rPr>
        <w:t xml:space="preserve">», </w:t>
      </w:r>
      <w:r w:rsidR="00E903C8" w:rsidRPr="00E903C8">
        <w:rPr>
          <w:rFonts w:ascii="Times New Roman" w:hAnsi="Times New Roman" w:cs="Times New Roman"/>
          <w:sz w:val="26"/>
          <w:szCs w:val="26"/>
        </w:rPr>
        <w:t>в целях своевременного и качественного обеспечения</w:t>
      </w:r>
      <w:r w:rsidR="00E903C8">
        <w:rPr>
          <w:rFonts w:ascii="Times New Roman" w:hAnsi="Times New Roman" w:cs="Times New Roman"/>
          <w:sz w:val="26"/>
          <w:szCs w:val="26"/>
        </w:rPr>
        <w:t xml:space="preserve"> мероприятий по ликвидации чрезвычайных ситуаций и защите населения на территории Цивильского </w:t>
      </w:r>
      <w:r w:rsidR="00CF22EC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E841EE">
        <w:rPr>
          <w:rFonts w:ascii="Times New Roman" w:hAnsi="Times New Roman" w:cs="Times New Roman"/>
          <w:sz w:val="26"/>
          <w:szCs w:val="26"/>
        </w:rPr>
        <w:t>Чувашской Республики администрация</w:t>
      </w:r>
      <w:r w:rsidR="00E903C8">
        <w:rPr>
          <w:rFonts w:ascii="Times New Roman" w:hAnsi="Times New Roman" w:cs="Times New Roman"/>
          <w:sz w:val="26"/>
          <w:szCs w:val="26"/>
        </w:rPr>
        <w:t xml:space="preserve"> Цивильского </w:t>
      </w:r>
      <w:r w:rsidR="00CF22EC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4E00C5" w:rsidRDefault="004E00C5" w:rsidP="001A01DA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F85180" w:rsidRPr="00E841EE" w:rsidRDefault="00E903C8" w:rsidP="001A01DA">
      <w:pPr>
        <w:pStyle w:val="ae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41EE">
        <w:rPr>
          <w:rFonts w:ascii="Times New Roman" w:hAnsi="Times New Roman" w:cs="Times New Roman"/>
          <w:b/>
          <w:sz w:val="26"/>
          <w:szCs w:val="26"/>
        </w:rPr>
        <w:t xml:space="preserve">постановляет: </w:t>
      </w:r>
    </w:p>
    <w:p w:rsidR="00F94ED1" w:rsidRDefault="00F94ED1" w:rsidP="001A01DA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927757" w:rsidRDefault="00F94ED1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Утвердить</w:t>
      </w:r>
      <w:r w:rsidR="00927757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94ED1" w:rsidRDefault="00927757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</w:t>
      </w:r>
      <w:r w:rsidR="00E841EE">
        <w:rPr>
          <w:rFonts w:ascii="Times New Roman" w:hAnsi="Times New Roman" w:cs="Times New Roman"/>
          <w:sz w:val="26"/>
          <w:szCs w:val="26"/>
        </w:rPr>
        <w:t xml:space="preserve"> п</w:t>
      </w:r>
      <w:r w:rsidR="00E841EE" w:rsidRPr="00E841EE">
        <w:rPr>
          <w:rFonts w:ascii="Times New Roman" w:hAnsi="Times New Roman" w:cs="Times New Roman"/>
          <w:sz w:val="26"/>
          <w:szCs w:val="26"/>
        </w:rPr>
        <w:t>равил</w:t>
      </w:r>
      <w:r w:rsidR="00E841EE">
        <w:rPr>
          <w:rFonts w:ascii="Times New Roman" w:hAnsi="Times New Roman" w:cs="Times New Roman"/>
          <w:sz w:val="26"/>
          <w:szCs w:val="26"/>
        </w:rPr>
        <w:t>а</w:t>
      </w:r>
      <w:r w:rsidR="00E841EE" w:rsidRPr="00E841EE">
        <w:rPr>
          <w:rFonts w:ascii="Times New Roman" w:hAnsi="Times New Roman" w:cs="Times New Roman"/>
          <w:sz w:val="26"/>
          <w:szCs w:val="26"/>
        </w:rPr>
        <w:t xml:space="preserve"> создания, использования и восполнения резервов материальных ресурсов для ликвидации чрезвычайных ситуаций природного и техногенного характера на территории Цивильского муниципального округа Чувашской Республики </w:t>
      </w:r>
      <w:r w:rsidR="00F94ED1">
        <w:rPr>
          <w:rFonts w:ascii="Times New Roman" w:hAnsi="Times New Roman" w:cs="Times New Roman"/>
          <w:sz w:val="26"/>
          <w:szCs w:val="26"/>
        </w:rPr>
        <w:t>(Приложение №1).</w:t>
      </w:r>
    </w:p>
    <w:p w:rsidR="00F94ED1" w:rsidRDefault="00927757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</w:t>
      </w:r>
      <w:r w:rsidR="00E841E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</w:t>
      </w:r>
      <w:r w:rsidR="00F94ED1">
        <w:rPr>
          <w:rFonts w:ascii="Times New Roman" w:hAnsi="Times New Roman" w:cs="Times New Roman"/>
          <w:sz w:val="26"/>
          <w:szCs w:val="26"/>
        </w:rPr>
        <w:t xml:space="preserve">оменклатуру и объемы </w:t>
      </w:r>
      <w:r w:rsidR="00E841EE" w:rsidRPr="00E841EE">
        <w:rPr>
          <w:rFonts w:ascii="Times New Roman" w:hAnsi="Times New Roman" w:cs="Times New Roman"/>
          <w:sz w:val="26"/>
          <w:szCs w:val="26"/>
        </w:rPr>
        <w:t xml:space="preserve">резервов материальных ресурсов для ликвидации чрезвычайных ситуаций природного и техногенного характера на территории Цивильского муниципального округа Чувашской Республики </w:t>
      </w:r>
      <w:r w:rsidR="00F94ED1">
        <w:rPr>
          <w:rFonts w:ascii="Times New Roman" w:hAnsi="Times New Roman" w:cs="Times New Roman"/>
          <w:sz w:val="26"/>
          <w:szCs w:val="26"/>
        </w:rPr>
        <w:t>(Приложение №2).</w:t>
      </w:r>
    </w:p>
    <w:p w:rsidR="000F4D32" w:rsidRDefault="00E841EE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F4D32">
        <w:rPr>
          <w:rFonts w:ascii="Times New Roman" w:hAnsi="Times New Roman" w:cs="Times New Roman"/>
          <w:sz w:val="26"/>
          <w:szCs w:val="26"/>
        </w:rPr>
        <w:t>. Создание, хранение и</w:t>
      </w:r>
      <w:r w:rsidR="000F4D32" w:rsidRPr="00E903C8">
        <w:rPr>
          <w:rFonts w:ascii="Times New Roman" w:hAnsi="Times New Roman" w:cs="Times New Roman"/>
          <w:sz w:val="26"/>
          <w:szCs w:val="26"/>
        </w:rPr>
        <w:t xml:space="preserve"> </w:t>
      </w:r>
      <w:r w:rsidR="000F4D32" w:rsidRPr="00F94ED1">
        <w:rPr>
          <w:rFonts w:ascii="Times New Roman" w:hAnsi="Times New Roman" w:cs="Times New Roman"/>
          <w:sz w:val="26"/>
          <w:szCs w:val="26"/>
        </w:rPr>
        <w:t>восполнени</w:t>
      </w:r>
      <w:r w:rsidR="000F4D32">
        <w:rPr>
          <w:rFonts w:ascii="Times New Roman" w:hAnsi="Times New Roman" w:cs="Times New Roman"/>
          <w:sz w:val="26"/>
          <w:szCs w:val="26"/>
        </w:rPr>
        <w:t>е</w:t>
      </w:r>
      <w:r w:rsidR="000F4D32" w:rsidRPr="00F94ED1">
        <w:rPr>
          <w:rFonts w:ascii="Times New Roman" w:hAnsi="Times New Roman" w:cs="Times New Roman"/>
          <w:sz w:val="26"/>
          <w:szCs w:val="26"/>
        </w:rPr>
        <w:t xml:space="preserve"> резерва материальных ресурсов</w:t>
      </w:r>
      <w:r w:rsidR="000F4D32">
        <w:rPr>
          <w:rFonts w:ascii="Times New Roman" w:hAnsi="Times New Roman" w:cs="Times New Roman"/>
          <w:sz w:val="26"/>
          <w:szCs w:val="26"/>
        </w:rPr>
        <w:t xml:space="preserve"> </w:t>
      </w:r>
      <w:r w:rsidR="003F5308">
        <w:rPr>
          <w:rFonts w:ascii="Times New Roman" w:hAnsi="Times New Roman" w:cs="Times New Roman"/>
          <w:sz w:val="26"/>
          <w:szCs w:val="26"/>
        </w:rPr>
        <w:t xml:space="preserve">администрации Цивильского муниципального округа </w:t>
      </w:r>
      <w:r w:rsidR="000F4D32">
        <w:rPr>
          <w:rFonts w:ascii="Times New Roman" w:hAnsi="Times New Roman" w:cs="Times New Roman"/>
          <w:sz w:val="26"/>
          <w:szCs w:val="26"/>
        </w:rPr>
        <w:t xml:space="preserve">для ликвидации чрезвычайных ситуаций </w:t>
      </w:r>
      <w:r w:rsidRPr="00E841EE">
        <w:rPr>
          <w:rFonts w:ascii="Times New Roman" w:hAnsi="Times New Roman" w:cs="Times New Roman"/>
          <w:sz w:val="26"/>
          <w:szCs w:val="26"/>
        </w:rPr>
        <w:t>природного и техногенного характера на территории Цивильского муниципального округа Чувашской Республики</w:t>
      </w:r>
      <w:r w:rsidR="007969A8">
        <w:rPr>
          <w:rFonts w:ascii="Times New Roman" w:hAnsi="Times New Roman" w:cs="Times New Roman"/>
          <w:sz w:val="26"/>
          <w:szCs w:val="26"/>
        </w:rPr>
        <w:t xml:space="preserve"> </w:t>
      </w:r>
      <w:r w:rsidR="000F4D32">
        <w:rPr>
          <w:rFonts w:ascii="Times New Roman" w:hAnsi="Times New Roman" w:cs="Times New Roman"/>
          <w:sz w:val="26"/>
          <w:szCs w:val="26"/>
        </w:rPr>
        <w:t xml:space="preserve">производить за счет средств бюджета Цивильского </w:t>
      </w:r>
      <w:r w:rsidR="007969A8">
        <w:rPr>
          <w:rFonts w:ascii="Times New Roman" w:hAnsi="Times New Roman" w:cs="Times New Roman"/>
          <w:sz w:val="26"/>
          <w:szCs w:val="26"/>
        </w:rPr>
        <w:t>муниципального округа.</w:t>
      </w:r>
    </w:p>
    <w:p w:rsidR="007969A8" w:rsidRDefault="007969A8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F4D32" w:rsidRDefault="004E00C5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F4D32">
        <w:rPr>
          <w:rFonts w:ascii="Times New Roman" w:hAnsi="Times New Roman" w:cs="Times New Roman"/>
          <w:sz w:val="26"/>
          <w:szCs w:val="26"/>
        </w:rPr>
        <w:t xml:space="preserve">. Рекомендовать руководителям предприятий, организаций и учреждений Цивильского </w:t>
      </w:r>
      <w:r w:rsidR="007969A8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0F4D32">
        <w:rPr>
          <w:rFonts w:ascii="Times New Roman" w:hAnsi="Times New Roman" w:cs="Times New Roman"/>
          <w:sz w:val="26"/>
          <w:szCs w:val="26"/>
        </w:rPr>
        <w:t xml:space="preserve"> создать соответствующие резервы материальных ресурсов для ликвидации чрезвычайных ситуаций</w:t>
      </w:r>
      <w:r w:rsidR="00E841EE" w:rsidRPr="00E841EE">
        <w:rPr>
          <w:rFonts w:ascii="Times New Roman" w:hAnsi="Times New Roman" w:cs="Times New Roman"/>
          <w:sz w:val="26"/>
          <w:szCs w:val="26"/>
        </w:rPr>
        <w:t xml:space="preserve"> природного и техногенного характера на территории Цивильского муниципального округа Чувашской Республики</w:t>
      </w:r>
      <w:r w:rsidR="000F4D32">
        <w:rPr>
          <w:rFonts w:ascii="Times New Roman" w:hAnsi="Times New Roman" w:cs="Times New Roman"/>
          <w:sz w:val="26"/>
          <w:szCs w:val="26"/>
        </w:rPr>
        <w:t>.</w:t>
      </w:r>
    </w:p>
    <w:p w:rsidR="004E00C5" w:rsidRPr="004E00C5" w:rsidRDefault="004E00C5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0F4D32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Сектору</w:t>
      </w:r>
      <w:r w:rsidR="000F4D32">
        <w:rPr>
          <w:rFonts w:ascii="Times New Roman" w:hAnsi="Times New Roman" w:cs="Times New Roman"/>
          <w:sz w:val="26"/>
          <w:szCs w:val="26"/>
        </w:rPr>
        <w:t xml:space="preserve"> ГО ЧС администрации Цивильского </w:t>
      </w:r>
      <w:r w:rsidR="007969A8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0F4D32">
        <w:rPr>
          <w:rFonts w:ascii="Times New Roman" w:hAnsi="Times New Roman" w:cs="Times New Roman"/>
          <w:sz w:val="26"/>
          <w:szCs w:val="26"/>
        </w:rPr>
        <w:t xml:space="preserve"> довести настоящее постановление до сведения всех заинтересованных лиц и </w:t>
      </w:r>
      <w:r w:rsidR="000F4D32" w:rsidRPr="004E00C5">
        <w:rPr>
          <w:rFonts w:ascii="Times New Roman" w:hAnsi="Times New Roman" w:cs="Times New Roman"/>
          <w:sz w:val="26"/>
          <w:szCs w:val="26"/>
        </w:rPr>
        <w:t>актуализировать (обновить) договора на экстренную их поставку (продажу) с организациями.</w:t>
      </w:r>
    </w:p>
    <w:p w:rsidR="000F4D32" w:rsidRPr="004E00C5" w:rsidRDefault="004E00C5" w:rsidP="004E00C5">
      <w:pPr>
        <w:pStyle w:val="ae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F4D32" w:rsidRPr="004E00C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F4D32" w:rsidRPr="004E00C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0F4D32" w:rsidRPr="004E00C5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</w:t>
      </w:r>
      <w:r w:rsidR="00952BAC" w:rsidRPr="004E00C5">
        <w:rPr>
          <w:rFonts w:ascii="Times New Roman" w:hAnsi="Times New Roman" w:cs="Times New Roman"/>
          <w:sz w:val="26"/>
          <w:szCs w:val="26"/>
        </w:rPr>
        <w:t>председателя комиссии по предупреждению и ликвидации чрезвычайных ситуаций и обеспечению пожарной безопасности Цивильского муниципального округа.</w:t>
      </w:r>
    </w:p>
    <w:p w:rsidR="000F4D32" w:rsidRDefault="004E00C5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0F4D32" w:rsidRPr="004E00C5">
        <w:rPr>
          <w:rFonts w:ascii="Times New Roman" w:hAnsi="Times New Roman" w:cs="Times New Roman"/>
          <w:sz w:val="26"/>
          <w:szCs w:val="26"/>
        </w:rPr>
        <w:t xml:space="preserve">. Признать утратившим силу постановление администрации Цивильского </w:t>
      </w: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F22EC" w:rsidRPr="004E00C5">
        <w:rPr>
          <w:rFonts w:ascii="Times New Roman" w:hAnsi="Times New Roman" w:cs="Times New Roman"/>
          <w:sz w:val="26"/>
          <w:szCs w:val="26"/>
        </w:rPr>
        <w:t xml:space="preserve"> </w:t>
      </w:r>
      <w:r w:rsidR="000F4D32" w:rsidRPr="004E00C5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 xml:space="preserve">20 </w:t>
      </w:r>
      <w:r w:rsidR="000F4D32" w:rsidRPr="004E00C5">
        <w:rPr>
          <w:rFonts w:ascii="Times New Roman" w:hAnsi="Times New Roman" w:cs="Times New Roman"/>
          <w:sz w:val="26"/>
          <w:szCs w:val="26"/>
        </w:rPr>
        <w:t>февраля 20</w:t>
      </w:r>
      <w:r>
        <w:rPr>
          <w:rFonts w:ascii="Times New Roman" w:hAnsi="Times New Roman" w:cs="Times New Roman"/>
          <w:sz w:val="26"/>
          <w:szCs w:val="26"/>
        </w:rPr>
        <w:t>25</w:t>
      </w:r>
      <w:r w:rsidR="000F4D32" w:rsidRPr="004E00C5"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>200</w:t>
      </w:r>
      <w:r w:rsidR="00EE09FE" w:rsidRPr="004E00C5">
        <w:rPr>
          <w:rFonts w:ascii="Times New Roman" w:hAnsi="Times New Roman" w:cs="Times New Roman"/>
          <w:sz w:val="26"/>
          <w:szCs w:val="26"/>
        </w:rPr>
        <w:t xml:space="preserve"> «О порядке создания, хранения, использования и восполнения резерва материальных ресурсов администрации Цивильского </w:t>
      </w: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EE09FE" w:rsidRPr="004E00C5">
        <w:rPr>
          <w:rFonts w:ascii="Times New Roman" w:hAnsi="Times New Roman" w:cs="Times New Roman"/>
          <w:sz w:val="26"/>
          <w:szCs w:val="26"/>
        </w:rPr>
        <w:t xml:space="preserve"> для ликвидации чрезвычайных</w:t>
      </w:r>
      <w:r w:rsidR="00EE09FE">
        <w:rPr>
          <w:rFonts w:ascii="Times New Roman" w:hAnsi="Times New Roman" w:cs="Times New Roman"/>
          <w:sz w:val="26"/>
          <w:szCs w:val="26"/>
        </w:rPr>
        <w:t xml:space="preserve"> ситуаций».</w:t>
      </w:r>
    </w:p>
    <w:p w:rsidR="00927757" w:rsidRDefault="004E00C5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EE09FE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официального опубликования (обнародования).</w:t>
      </w:r>
    </w:p>
    <w:p w:rsidR="00A309CC" w:rsidRDefault="00A309CC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309CC" w:rsidRDefault="00A309CC" w:rsidP="004E00C5">
      <w:pPr>
        <w:pStyle w:val="ae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27757" w:rsidRPr="005C3DDC" w:rsidRDefault="00927757" w:rsidP="00FC7DAA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4894" w:type="pct"/>
        <w:tblInd w:w="108" w:type="dxa"/>
        <w:tblLook w:val="0000" w:firstRow="0" w:lastRow="0" w:firstColumn="0" w:lastColumn="0" w:noHBand="0" w:noVBand="0"/>
      </w:tblPr>
      <w:tblGrid>
        <w:gridCol w:w="6097"/>
        <w:gridCol w:w="3271"/>
      </w:tblGrid>
      <w:tr w:rsidR="000B6D14" w:rsidRPr="005C3DDC" w:rsidTr="00B27590">
        <w:trPr>
          <w:trHeight w:val="636"/>
        </w:trPr>
        <w:tc>
          <w:tcPr>
            <w:tcW w:w="3254" w:type="pct"/>
            <w:tcBorders>
              <w:top w:val="nil"/>
              <w:left w:val="nil"/>
              <w:bottom w:val="nil"/>
              <w:right w:val="nil"/>
            </w:tcBorders>
          </w:tcPr>
          <w:p w:rsidR="000B6D14" w:rsidRPr="005C3DDC" w:rsidRDefault="00B27590" w:rsidP="00B27590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Временно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полномочия главы </w:t>
            </w:r>
            <w:r w:rsidR="00926724" w:rsidRPr="005C3DD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B6D14" w:rsidRPr="005C3DDC">
              <w:rPr>
                <w:rFonts w:ascii="Times New Roman" w:hAnsi="Times New Roman" w:cs="Times New Roman"/>
                <w:sz w:val="26"/>
                <w:szCs w:val="26"/>
              </w:rPr>
              <w:t>Цивильского муниципального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B6D14" w:rsidRPr="005C3DDC">
              <w:rPr>
                <w:rFonts w:ascii="Times New Roman" w:hAnsi="Times New Roman" w:cs="Times New Roman"/>
                <w:sz w:val="26"/>
                <w:szCs w:val="26"/>
              </w:rPr>
              <w:t xml:space="preserve">округа </w:t>
            </w:r>
          </w:p>
        </w:tc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</w:tcPr>
          <w:p w:rsidR="00756650" w:rsidRDefault="00756650" w:rsidP="00FC7DAA">
            <w:pPr>
              <w:pStyle w:val="ae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6D14" w:rsidRPr="005C3DDC" w:rsidRDefault="00B27590" w:rsidP="00B27590">
            <w:pPr>
              <w:pStyle w:val="a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Ю.В. Константинов</w:t>
            </w:r>
          </w:p>
        </w:tc>
      </w:tr>
    </w:tbl>
    <w:p w:rsidR="009F002F" w:rsidRPr="005C3DDC" w:rsidRDefault="009F002F" w:rsidP="00926724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927757" w:rsidRDefault="00927757" w:rsidP="00927757">
      <w:pPr>
        <w:rPr>
          <w:rFonts w:ascii="Times New Roman" w:hAnsi="Times New Roman" w:cs="Times New Roman"/>
        </w:rPr>
      </w:pPr>
    </w:p>
    <w:p w:rsidR="00111BAF" w:rsidRDefault="00111BAF" w:rsidP="00CF22EC">
      <w:pPr>
        <w:ind w:firstLine="0"/>
        <w:rPr>
          <w:rFonts w:ascii="Times New Roman" w:hAnsi="Times New Roman" w:cs="Times New Roman"/>
        </w:rPr>
      </w:pPr>
    </w:p>
    <w:p w:rsidR="00756650" w:rsidRDefault="00111BAF" w:rsidP="00CF22E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</w:p>
    <w:p w:rsidR="00756650" w:rsidRDefault="00756650" w:rsidP="00CF22EC">
      <w:pPr>
        <w:ind w:firstLine="0"/>
        <w:rPr>
          <w:rFonts w:ascii="Times New Roman" w:hAnsi="Times New Roman" w:cs="Times New Roman"/>
        </w:rPr>
      </w:pPr>
    </w:p>
    <w:p w:rsidR="00927757" w:rsidRPr="00DD3ABE" w:rsidRDefault="0082125C" w:rsidP="00014409">
      <w:pPr>
        <w:ind w:firstLine="5670"/>
        <w:jc w:val="center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lastRenderedPageBreak/>
        <w:t>Приложение №1</w:t>
      </w:r>
    </w:p>
    <w:p w:rsidR="004E00C5" w:rsidRDefault="0082125C" w:rsidP="00014409">
      <w:pPr>
        <w:ind w:firstLine="56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927757" w:rsidRPr="00DD3ABE">
        <w:rPr>
          <w:rFonts w:ascii="Times New Roman" w:hAnsi="Times New Roman"/>
        </w:rPr>
        <w:t>постановлени</w:t>
      </w:r>
      <w:r>
        <w:rPr>
          <w:rFonts w:ascii="Times New Roman" w:hAnsi="Times New Roman"/>
        </w:rPr>
        <w:t>ю</w:t>
      </w:r>
      <w:r w:rsidR="004E00C5">
        <w:rPr>
          <w:rFonts w:ascii="Times New Roman" w:hAnsi="Times New Roman"/>
        </w:rPr>
        <w:t xml:space="preserve"> </w:t>
      </w:r>
      <w:r w:rsidR="00927757" w:rsidRPr="00DD3ABE">
        <w:rPr>
          <w:rFonts w:ascii="Times New Roman" w:hAnsi="Times New Roman"/>
        </w:rPr>
        <w:t xml:space="preserve"> администрации </w:t>
      </w:r>
    </w:p>
    <w:p w:rsidR="004E00C5" w:rsidRDefault="00927757" w:rsidP="00014409">
      <w:pPr>
        <w:ind w:firstLine="5670"/>
        <w:rPr>
          <w:rFonts w:ascii="Times New Roman" w:hAnsi="Times New Roman"/>
        </w:rPr>
      </w:pPr>
      <w:r>
        <w:rPr>
          <w:rFonts w:ascii="Times New Roman" w:hAnsi="Times New Roman"/>
        </w:rPr>
        <w:t>Цивильского</w:t>
      </w:r>
      <w:r w:rsidRPr="00DD3ABE">
        <w:rPr>
          <w:rFonts w:ascii="Times New Roman" w:hAnsi="Times New Roman"/>
        </w:rPr>
        <w:t xml:space="preserve"> муниципального </w:t>
      </w:r>
    </w:p>
    <w:p w:rsidR="00927757" w:rsidRDefault="00927757" w:rsidP="00014409">
      <w:pPr>
        <w:ind w:firstLine="5670"/>
        <w:rPr>
          <w:rFonts w:ascii="Times New Roman" w:hAnsi="Times New Roman"/>
        </w:rPr>
      </w:pPr>
      <w:r w:rsidRPr="00DD3ABE">
        <w:rPr>
          <w:rFonts w:ascii="Times New Roman" w:hAnsi="Times New Roman"/>
        </w:rPr>
        <w:t>округа Чувашской Республики</w:t>
      </w:r>
    </w:p>
    <w:p w:rsidR="00927757" w:rsidRPr="00DD3ABE" w:rsidRDefault="0082125C" w:rsidP="00014409">
      <w:pPr>
        <w:ind w:firstLine="56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4E00C5">
        <w:rPr>
          <w:rFonts w:ascii="Times New Roman" w:hAnsi="Times New Roman"/>
        </w:rPr>
        <w:t xml:space="preserve">___ мая 2026 </w:t>
      </w:r>
      <w:r w:rsidR="00927757" w:rsidRPr="00DD3ABE">
        <w:rPr>
          <w:rFonts w:ascii="Times New Roman" w:hAnsi="Times New Roman"/>
        </w:rPr>
        <w:t>г</w:t>
      </w:r>
      <w:r w:rsidR="004E00C5">
        <w:rPr>
          <w:rFonts w:ascii="Times New Roman" w:hAnsi="Times New Roman"/>
        </w:rPr>
        <w:t xml:space="preserve">ода </w:t>
      </w:r>
      <w:r w:rsidR="00927757" w:rsidRPr="00DD3ABE">
        <w:rPr>
          <w:rFonts w:ascii="Times New Roman" w:hAnsi="Times New Roman"/>
        </w:rPr>
        <w:t xml:space="preserve"> № </w:t>
      </w:r>
      <w:r w:rsidR="004E00C5">
        <w:rPr>
          <w:rFonts w:ascii="Times New Roman" w:hAnsi="Times New Roman"/>
        </w:rPr>
        <w:t>_____</w:t>
      </w:r>
    </w:p>
    <w:p w:rsidR="00927757" w:rsidRPr="00722CC3" w:rsidRDefault="00927757" w:rsidP="00927757">
      <w:pPr>
        <w:spacing w:before="100" w:beforeAutospacing="1"/>
        <w:rPr>
          <w:rFonts w:ascii="Times New Roman" w:eastAsia="Times New Roman" w:hAnsi="Times New Roman"/>
        </w:rPr>
      </w:pPr>
    </w:p>
    <w:p w:rsidR="004E00C5" w:rsidRDefault="004E00C5" w:rsidP="004E00C5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sub_1001"/>
      <w:bookmarkEnd w:id="1"/>
      <w:r>
        <w:rPr>
          <w:rFonts w:ascii="Times New Roman" w:hAnsi="Times New Roman" w:cs="Times New Roman"/>
          <w:sz w:val="26"/>
          <w:szCs w:val="26"/>
        </w:rPr>
        <w:t>П</w:t>
      </w:r>
      <w:r w:rsidRPr="00E841EE">
        <w:rPr>
          <w:rFonts w:ascii="Times New Roman" w:hAnsi="Times New Roman" w:cs="Times New Roman"/>
          <w:sz w:val="26"/>
          <w:szCs w:val="26"/>
        </w:rPr>
        <w:t>равил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4E00C5" w:rsidRDefault="004E00C5" w:rsidP="004E00C5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E841EE">
        <w:rPr>
          <w:rFonts w:ascii="Times New Roman" w:hAnsi="Times New Roman" w:cs="Times New Roman"/>
          <w:sz w:val="26"/>
          <w:szCs w:val="26"/>
        </w:rPr>
        <w:t>создания, использования и восполнения резервов материальных ресурсов для ликвидации чрезвычайных ситуаций природного и техногенного характера на территории Цивильского муниципального округа Чувашской Республики</w:t>
      </w:r>
    </w:p>
    <w:p w:rsidR="004E00C5" w:rsidRDefault="004E00C5" w:rsidP="004E00C5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927757" w:rsidRDefault="00927757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/>
          <w:sz w:val="26"/>
          <w:szCs w:val="26"/>
        </w:rPr>
        <w:t>1.</w:t>
      </w:r>
      <w:r w:rsidRPr="00DA747E">
        <w:rPr>
          <w:rFonts w:ascii="Times New Roman" w:eastAsia="Times New Roman" w:hAnsi="Times New Roman"/>
          <w:sz w:val="26"/>
          <w:szCs w:val="26"/>
        </w:rPr>
        <w:t>Настоящи</w:t>
      </w:r>
      <w:r w:rsidR="004E00C5">
        <w:rPr>
          <w:rFonts w:ascii="Times New Roman" w:eastAsia="Times New Roman" w:hAnsi="Times New Roman"/>
          <w:sz w:val="26"/>
          <w:szCs w:val="26"/>
        </w:rPr>
        <w:t>е</w:t>
      </w:r>
      <w:r w:rsidRPr="00DA747E">
        <w:rPr>
          <w:rFonts w:ascii="Times New Roman" w:eastAsia="Times New Roman" w:hAnsi="Times New Roman"/>
          <w:sz w:val="26"/>
          <w:szCs w:val="26"/>
        </w:rPr>
        <w:t xml:space="preserve"> П</w:t>
      </w:r>
      <w:r w:rsidR="004E00C5">
        <w:rPr>
          <w:rFonts w:ascii="Times New Roman" w:eastAsia="Times New Roman" w:hAnsi="Times New Roman"/>
          <w:sz w:val="26"/>
          <w:szCs w:val="26"/>
        </w:rPr>
        <w:t>равила</w:t>
      </w:r>
      <w:r w:rsidRPr="00DA747E">
        <w:rPr>
          <w:rFonts w:ascii="Times New Roman" w:eastAsia="Times New Roman" w:hAnsi="Times New Roman"/>
          <w:sz w:val="26"/>
          <w:szCs w:val="26"/>
        </w:rPr>
        <w:t xml:space="preserve"> разработан</w:t>
      </w:r>
      <w:r w:rsidR="004E00C5">
        <w:rPr>
          <w:rFonts w:ascii="Times New Roman" w:eastAsia="Times New Roman" w:hAnsi="Times New Roman"/>
          <w:sz w:val="26"/>
          <w:szCs w:val="26"/>
        </w:rPr>
        <w:t>ы</w:t>
      </w:r>
      <w:r w:rsidRPr="00DA747E">
        <w:rPr>
          <w:rFonts w:ascii="Times New Roman" w:eastAsia="Times New Roman" w:hAnsi="Times New Roman"/>
          <w:sz w:val="26"/>
          <w:szCs w:val="26"/>
        </w:rPr>
        <w:t xml:space="preserve"> в соответствии с </w:t>
      </w:r>
      <w:hyperlink r:id="rId10" w:history="1">
        <w:r w:rsidRPr="00DA747E">
          <w:rPr>
            <w:rFonts w:ascii="Times New Roman" w:hAnsi="Times New Roman"/>
            <w:sz w:val="26"/>
            <w:szCs w:val="26"/>
          </w:rPr>
          <w:t>Федеральным законом</w:t>
        </w:r>
      </w:hyperlink>
      <w:r w:rsidRPr="00DA747E">
        <w:rPr>
          <w:rFonts w:ascii="Times New Roman" w:eastAsia="Times New Roman" w:hAnsi="Times New Roman"/>
          <w:sz w:val="26"/>
          <w:szCs w:val="26"/>
        </w:rPr>
        <w:t xml:space="preserve"> от 21</w:t>
      </w:r>
      <w:r>
        <w:rPr>
          <w:rFonts w:ascii="Times New Roman" w:eastAsia="Times New Roman" w:hAnsi="Times New Roman"/>
          <w:sz w:val="26"/>
          <w:szCs w:val="26"/>
        </w:rPr>
        <w:t>.12.</w:t>
      </w:r>
      <w:r w:rsidRPr="00DA747E">
        <w:rPr>
          <w:rFonts w:ascii="Times New Roman" w:eastAsia="Times New Roman" w:hAnsi="Times New Roman"/>
          <w:sz w:val="26"/>
          <w:szCs w:val="26"/>
        </w:rPr>
        <w:t xml:space="preserve">1994 № 68-ФЗ «О защите населения и территорий от чрезвычайных ситуаций природного и техногенного характера», </w:t>
      </w:r>
      <w:hyperlink r:id="rId11" w:history="1">
        <w:r w:rsidRPr="00DA747E">
          <w:rPr>
            <w:rFonts w:ascii="Times New Roman" w:hAnsi="Times New Roman"/>
            <w:sz w:val="26"/>
            <w:szCs w:val="26"/>
          </w:rPr>
          <w:t>постановлением</w:t>
        </w:r>
      </w:hyperlink>
      <w:r w:rsidRPr="00DA747E">
        <w:rPr>
          <w:rFonts w:ascii="Times New Roman" w:eastAsia="Times New Roman" w:hAnsi="Times New Roman"/>
          <w:sz w:val="26"/>
          <w:szCs w:val="26"/>
        </w:rPr>
        <w:t xml:space="preserve"> Правительства Российской Федерации от 10</w:t>
      </w:r>
      <w:r>
        <w:rPr>
          <w:rFonts w:ascii="Times New Roman" w:eastAsia="Times New Roman" w:hAnsi="Times New Roman"/>
          <w:sz w:val="26"/>
          <w:szCs w:val="26"/>
        </w:rPr>
        <w:t xml:space="preserve">.07.2020г. </w:t>
      </w:r>
      <w:r w:rsidRPr="00DA747E">
        <w:rPr>
          <w:rFonts w:ascii="Times New Roman" w:eastAsia="Times New Roman" w:hAnsi="Times New Roman"/>
          <w:sz w:val="26"/>
          <w:szCs w:val="26"/>
        </w:rPr>
        <w:t> № 1340 «</w:t>
      </w:r>
      <w:r w:rsidRPr="00E903C8">
        <w:rPr>
          <w:rFonts w:ascii="Times New Roman" w:hAnsi="Times New Roman" w:cs="Times New Roman"/>
          <w:sz w:val="26"/>
          <w:szCs w:val="26"/>
        </w:rPr>
        <w:t>О порядке создания и использования резервов материальных ресурсов для ликвидации чрезвычайных ситуаций природного и техногенного характера</w:t>
      </w:r>
      <w:r w:rsidRPr="00DA747E">
        <w:rPr>
          <w:rFonts w:ascii="Times New Roman" w:eastAsia="Times New Roman" w:hAnsi="Times New Roman"/>
          <w:sz w:val="26"/>
          <w:szCs w:val="26"/>
        </w:rPr>
        <w:t>»</w:t>
      </w:r>
      <w:r w:rsidR="003F5308">
        <w:rPr>
          <w:rFonts w:ascii="Times New Roman" w:eastAsia="Times New Roman" w:hAnsi="Times New Roman"/>
          <w:sz w:val="26"/>
          <w:szCs w:val="26"/>
        </w:rPr>
        <w:t xml:space="preserve"> </w:t>
      </w:r>
      <w:r w:rsidR="003F5308" w:rsidRPr="003F5308">
        <w:rPr>
          <w:rFonts w:ascii="Times New Roman" w:eastAsia="Times New Roman" w:hAnsi="Times New Roman"/>
          <w:sz w:val="26"/>
          <w:szCs w:val="26"/>
        </w:rPr>
        <w:t xml:space="preserve">и определяют порядок создания, использования и восполнения резервов материальных ресурсов </w:t>
      </w:r>
      <w:r w:rsidR="003F5308">
        <w:rPr>
          <w:rFonts w:ascii="Times New Roman" w:eastAsia="Times New Roman" w:hAnsi="Times New Roman"/>
          <w:sz w:val="26"/>
          <w:szCs w:val="26"/>
        </w:rPr>
        <w:t>администрации Цивильского</w:t>
      </w:r>
      <w:proofErr w:type="gramEnd"/>
      <w:r w:rsidR="003F5308">
        <w:rPr>
          <w:rFonts w:ascii="Times New Roman" w:eastAsia="Times New Roman" w:hAnsi="Times New Roman"/>
          <w:sz w:val="26"/>
          <w:szCs w:val="26"/>
        </w:rPr>
        <w:t xml:space="preserve"> муниципального округа</w:t>
      </w:r>
      <w:r w:rsidR="003F5308" w:rsidRPr="003F5308">
        <w:rPr>
          <w:rFonts w:ascii="Times New Roman" w:eastAsia="Times New Roman" w:hAnsi="Times New Roman"/>
          <w:sz w:val="26"/>
          <w:szCs w:val="26"/>
        </w:rPr>
        <w:t xml:space="preserve"> для ликвидации чрезвычайных ситуаций природного и техногенного характера (далее соответственно - чрезвычайные ситуации, резерв)</w:t>
      </w:r>
      <w:r w:rsidRPr="00DA747E">
        <w:rPr>
          <w:rFonts w:ascii="Times New Roman" w:eastAsia="Times New Roman" w:hAnsi="Times New Roman"/>
          <w:sz w:val="26"/>
          <w:szCs w:val="26"/>
        </w:rPr>
        <w:t>.</w:t>
      </w:r>
    </w:p>
    <w:p w:rsidR="003F5308" w:rsidRPr="00DA747E" w:rsidRDefault="003F5308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/>
          <w:sz w:val="26"/>
          <w:szCs w:val="26"/>
        </w:rPr>
        <w:t>2.</w:t>
      </w:r>
      <w:r w:rsidRPr="003F5308">
        <w:rPr>
          <w:rFonts w:ascii="Times New Roman" w:eastAsia="Times New Roman" w:hAnsi="Times New Roman"/>
          <w:sz w:val="26"/>
          <w:szCs w:val="26"/>
        </w:rPr>
        <w:t>Резервы материальных ресурсов для ликвидации чрезвычайных ситуаций природного и техногенного характера</w:t>
      </w:r>
      <w:r w:rsidRPr="003F5308">
        <w:t xml:space="preserve"> </w:t>
      </w:r>
      <w:r w:rsidRPr="003F5308">
        <w:rPr>
          <w:rFonts w:ascii="Times New Roman" w:eastAsia="Times New Roman" w:hAnsi="Times New Roman"/>
          <w:sz w:val="26"/>
          <w:szCs w:val="26"/>
        </w:rPr>
        <w:t>на территории Цивильского муниципального округа Чувашской Республики создаются заблаговременно в целях экстренного привлечения необходимых средств в случае возникновения чрезвычайных ситуаций</w:t>
      </w:r>
      <w:r w:rsidRPr="003F530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r w:rsidRPr="00D826F8">
        <w:rPr>
          <w:rFonts w:ascii="Times New Roman" w:hAnsi="Times New Roman" w:cs="Times New Roman"/>
          <w:sz w:val="26"/>
          <w:szCs w:val="26"/>
          <w:shd w:val="clear" w:color="auto" w:fill="FFFFFF"/>
        </w:rPr>
        <w:t>при введении режима повышенной готовности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F5308">
        <w:rPr>
          <w:rFonts w:ascii="Times New Roman" w:eastAsia="Times New Roman" w:hAnsi="Times New Roman"/>
          <w:sz w:val="26"/>
          <w:szCs w:val="26"/>
        </w:rPr>
        <w:t>включают продовольствие, пищевое сырье, медицинские изделия, лекарственные препараты, транспортные средства, средства связи, строительные материалы, топливо, средства индивидуальной защиты и другие материальные ресурсы.</w:t>
      </w:r>
      <w:proofErr w:type="gramEnd"/>
    </w:p>
    <w:p w:rsidR="00927757" w:rsidRPr="00DA747E" w:rsidRDefault="009C6CC9" w:rsidP="003F5308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2" w:name="sub_1003"/>
      <w:bookmarkStart w:id="3" w:name="sub_1004"/>
      <w:bookmarkStart w:id="4" w:name="sub_1005"/>
      <w:bookmarkEnd w:id="2"/>
      <w:bookmarkEnd w:id="3"/>
      <w:bookmarkEnd w:id="4"/>
      <w:r>
        <w:rPr>
          <w:rFonts w:ascii="Times New Roman" w:eastAsia="Times New Roman" w:hAnsi="Times New Roman"/>
          <w:sz w:val="26"/>
          <w:szCs w:val="26"/>
        </w:rPr>
        <w:t>3</w:t>
      </w:r>
      <w:r w:rsidR="00927757">
        <w:rPr>
          <w:rFonts w:ascii="Times New Roman" w:eastAsia="Times New Roman" w:hAnsi="Times New Roman"/>
          <w:sz w:val="26"/>
          <w:szCs w:val="26"/>
        </w:rPr>
        <w:t>.</w:t>
      </w:r>
      <w:r w:rsidR="003F5308" w:rsidRPr="003F5308">
        <w:t xml:space="preserve"> </w:t>
      </w:r>
      <w:r w:rsidR="003F5308" w:rsidRPr="003F5308">
        <w:rPr>
          <w:rFonts w:ascii="Times New Roman" w:eastAsia="Times New Roman" w:hAnsi="Times New Roman"/>
          <w:sz w:val="26"/>
          <w:szCs w:val="26"/>
        </w:rPr>
        <w:t>Резервы материальных ресурсов создаются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="003F5308" w:rsidRPr="003F5308">
        <w:rPr>
          <w:rFonts w:ascii="Times New Roman" w:eastAsia="Times New Roman" w:hAnsi="Times New Roman"/>
          <w:sz w:val="26"/>
          <w:szCs w:val="26"/>
        </w:rPr>
        <w:t>дств дл</w:t>
      </w:r>
      <w:proofErr w:type="gramEnd"/>
      <w:r w:rsidR="003F5308" w:rsidRPr="003F5308">
        <w:rPr>
          <w:rFonts w:ascii="Times New Roman" w:eastAsia="Times New Roman" w:hAnsi="Times New Roman"/>
          <w:sz w:val="26"/>
          <w:szCs w:val="26"/>
        </w:rPr>
        <w:t>я ликвидации чрезвычайных ситуаций.</w:t>
      </w:r>
      <w:r w:rsidR="003F5308">
        <w:rPr>
          <w:rFonts w:ascii="Times New Roman" w:eastAsia="Times New Roman" w:hAnsi="Times New Roman"/>
          <w:sz w:val="26"/>
          <w:szCs w:val="26"/>
        </w:rPr>
        <w:t xml:space="preserve"> </w:t>
      </w:r>
      <w:r w:rsidR="003F5308" w:rsidRPr="003F5308">
        <w:rPr>
          <w:rFonts w:ascii="Times New Roman" w:eastAsia="Times New Roman" w:hAnsi="Times New Roman"/>
          <w:sz w:val="26"/>
          <w:szCs w:val="26"/>
        </w:rPr>
        <w:t>Номенклатура и объемы резервов материальных ресурсов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утверждаются постановлением администрации </w:t>
      </w:r>
      <w:r w:rsidR="00927757">
        <w:rPr>
          <w:rFonts w:ascii="Times New Roman" w:eastAsia="Times New Roman" w:hAnsi="Times New Roman"/>
          <w:sz w:val="26"/>
          <w:szCs w:val="26"/>
        </w:rPr>
        <w:t>Цивильского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</w:t>
      </w:r>
      <w:r w:rsidR="003F5308" w:rsidRPr="003F5308">
        <w:rPr>
          <w:rFonts w:ascii="Times New Roman" w:eastAsia="Times New Roman" w:hAnsi="Times New Roman"/>
          <w:sz w:val="26"/>
          <w:szCs w:val="26"/>
        </w:rPr>
        <w:t xml:space="preserve">, </w:t>
      </w:r>
      <w:proofErr w:type="gramStart"/>
      <w:r w:rsidR="003F5308" w:rsidRPr="003F5308">
        <w:rPr>
          <w:rFonts w:ascii="Times New Roman" w:eastAsia="Times New Roman" w:hAnsi="Times New Roman"/>
          <w:sz w:val="26"/>
          <w:szCs w:val="26"/>
        </w:rPr>
        <w:t>контроль за</w:t>
      </w:r>
      <w:proofErr w:type="gramEnd"/>
      <w:r w:rsidR="003F5308" w:rsidRPr="003F5308">
        <w:rPr>
          <w:rFonts w:ascii="Times New Roman" w:eastAsia="Times New Roman" w:hAnsi="Times New Roman"/>
          <w:sz w:val="26"/>
          <w:szCs w:val="26"/>
        </w:rPr>
        <w:t xml:space="preserve"> созданием, использованием и восполнением резервов материальных ресурсов устанавливаются создавшим их органом.</w:t>
      </w:r>
      <w:r w:rsidRPr="009C6CC9">
        <w:t xml:space="preserve"> </w:t>
      </w:r>
      <w:r w:rsidRPr="009C6CC9">
        <w:rPr>
          <w:rFonts w:ascii="Times New Roman" w:eastAsia="Times New Roman" w:hAnsi="Times New Roman"/>
          <w:sz w:val="26"/>
          <w:szCs w:val="26"/>
        </w:rPr>
        <w:t>Каждое решение о выпуске материальных ресурсов из резерва сопровождается письменным распоряжением указанного органа, кроме целевого назначения выделенных из резерва материальных ресурсов, необходимо указывать и источники восполнения израсходованных материальных средств резерва.</w:t>
      </w:r>
    </w:p>
    <w:p w:rsidR="00927757" w:rsidRPr="00DA747E" w:rsidRDefault="009C6CC9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5" w:name="sub_1006"/>
      <w:bookmarkEnd w:id="5"/>
      <w:r>
        <w:rPr>
          <w:rFonts w:ascii="Times New Roman" w:eastAsia="Times New Roman" w:hAnsi="Times New Roman"/>
          <w:sz w:val="26"/>
          <w:szCs w:val="26"/>
        </w:rPr>
        <w:t>4</w:t>
      </w:r>
      <w:r w:rsidR="00927757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Создание, хранение и восполнение Резерва осуществляется за счет средств бюджета </w:t>
      </w:r>
      <w:r w:rsidR="00927757">
        <w:rPr>
          <w:rFonts w:ascii="Times New Roman" w:eastAsia="Times New Roman" w:hAnsi="Times New Roman"/>
          <w:sz w:val="26"/>
          <w:szCs w:val="26"/>
        </w:rPr>
        <w:t>Цивильского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округа, а также за счет внебюджетных источников</w:t>
      </w:r>
      <w:bookmarkStart w:id="6" w:name="sub_1007"/>
      <w:bookmarkEnd w:id="6"/>
      <w:r w:rsidR="00FC3EA9">
        <w:rPr>
          <w:rFonts w:ascii="Times New Roman" w:eastAsia="Times New Roman" w:hAnsi="Times New Roman"/>
          <w:sz w:val="26"/>
          <w:szCs w:val="26"/>
        </w:rPr>
        <w:t>.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>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927757" w:rsidRPr="00DA747E" w:rsidRDefault="009C6CC9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7" w:name="sub_1008"/>
      <w:bookmarkEnd w:id="7"/>
      <w:r>
        <w:rPr>
          <w:rFonts w:ascii="Times New Roman" w:eastAsia="Times New Roman" w:hAnsi="Times New Roman"/>
          <w:sz w:val="26"/>
          <w:szCs w:val="26"/>
        </w:rPr>
        <w:t>6</w:t>
      </w:r>
      <w:r w:rsidR="00927757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Создание, размещение, хранение и восполнение Резерва возлагается на </w:t>
      </w:r>
      <w:r w:rsidR="00FC3EA9">
        <w:rPr>
          <w:rFonts w:ascii="Times New Roman" w:eastAsia="Times New Roman" w:hAnsi="Times New Roman"/>
          <w:sz w:val="26"/>
          <w:szCs w:val="26"/>
        </w:rPr>
        <w:t xml:space="preserve">администрацию Цивильского муниципального округа, 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организации, предприятия, </w:t>
      </w:r>
      <w:r w:rsidR="00927757" w:rsidRPr="00DA747E">
        <w:rPr>
          <w:rFonts w:ascii="Times New Roman" w:eastAsia="Times New Roman" w:hAnsi="Times New Roman"/>
          <w:sz w:val="26"/>
          <w:szCs w:val="26"/>
        </w:rPr>
        <w:lastRenderedPageBreak/>
        <w:t xml:space="preserve">учреждения </w:t>
      </w:r>
      <w:r w:rsidR="00927757">
        <w:rPr>
          <w:rFonts w:ascii="Times New Roman" w:eastAsia="Times New Roman" w:hAnsi="Times New Roman"/>
          <w:sz w:val="26"/>
          <w:szCs w:val="26"/>
        </w:rPr>
        <w:t>Цивильского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 Чувашской Республики независимо от их организационно-правовых форм и форм собственности, (далее - Организации) непосредственно создающие Резерв материальных ресурсов.</w:t>
      </w:r>
    </w:p>
    <w:p w:rsidR="00FC3EA9" w:rsidRDefault="00FC3EA9" w:rsidP="00FC3EA9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8" w:name="sub_1009"/>
      <w:bookmarkEnd w:id="8"/>
      <w:r>
        <w:rPr>
          <w:rFonts w:ascii="Times New Roman" w:eastAsia="Times New Roman" w:hAnsi="Times New Roman"/>
          <w:sz w:val="26"/>
          <w:szCs w:val="26"/>
        </w:rPr>
        <w:t>7</w:t>
      </w:r>
      <w:r w:rsidR="00927757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Администрация </w:t>
      </w:r>
      <w:r w:rsidR="00927757">
        <w:rPr>
          <w:rFonts w:ascii="Times New Roman" w:eastAsia="Times New Roman" w:hAnsi="Times New Roman"/>
          <w:sz w:val="26"/>
          <w:szCs w:val="26"/>
        </w:rPr>
        <w:t>Цивильского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/>
          <w:sz w:val="26"/>
          <w:szCs w:val="26"/>
        </w:rPr>
        <w:t xml:space="preserve"> в пределах своих полномочий:</w:t>
      </w:r>
    </w:p>
    <w:p w:rsidR="00FC3EA9" w:rsidRDefault="00FC3EA9" w:rsidP="00FC3EA9">
      <w:pPr>
        <w:ind w:firstLine="708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>разрабатывает номенклатуру и объем материальных ресурсов в Резерве</w:t>
      </w:r>
      <w:r>
        <w:rPr>
          <w:rFonts w:ascii="Times New Roman" w:eastAsia="Times New Roman" w:hAnsi="Times New Roman"/>
          <w:sz w:val="26"/>
          <w:szCs w:val="26"/>
        </w:rPr>
        <w:t>;</w:t>
      </w:r>
    </w:p>
    <w:p w:rsidR="00FC3EA9" w:rsidRDefault="00FC3EA9" w:rsidP="00FC3EA9">
      <w:pPr>
        <w:ind w:firstLine="708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>определяет места хранения Резерва, отвечающие требованиям по условиям хранения и обеспечивающие возможность доставки в зоны чрезвычайных ситуаций</w:t>
      </w:r>
      <w:r>
        <w:rPr>
          <w:rFonts w:ascii="Times New Roman" w:eastAsia="Times New Roman" w:hAnsi="Times New Roman"/>
          <w:sz w:val="26"/>
          <w:szCs w:val="26"/>
        </w:rPr>
        <w:t>;</w:t>
      </w:r>
    </w:p>
    <w:p w:rsidR="00FC3EA9" w:rsidRDefault="00FC3EA9" w:rsidP="00FC3EA9">
      <w:pPr>
        <w:ind w:firstLine="708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>заключает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</w:t>
      </w:r>
      <w:r>
        <w:rPr>
          <w:rFonts w:ascii="Times New Roman" w:eastAsia="Times New Roman" w:hAnsi="Times New Roman"/>
          <w:sz w:val="26"/>
          <w:szCs w:val="26"/>
        </w:rPr>
        <w:t>,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обеспечивает поддержание Резерва в постоянной готовности к использованию</w:t>
      </w:r>
      <w:r>
        <w:rPr>
          <w:rFonts w:ascii="Times New Roman" w:eastAsia="Times New Roman" w:hAnsi="Times New Roman"/>
          <w:sz w:val="26"/>
          <w:szCs w:val="26"/>
        </w:rPr>
        <w:t>;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927757" w:rsidRPr="00DA747E" w:rsidRDefault="00FC3EA9" w:rsidP="00FC3EA9">
      <w:pPr>
        <w:ind w:firstLine="708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>осуществля</w:t>
      </w:r>
      <w:r>
        <w:rPr>
          <w:rFonts w:ascii="Times New Roman" w:eastAsia="Times New Roman" w:hAnsi="Times New Roman"/>
          <w:sz w:val="26"/>
          <w:szCs w:val="26"/>
        </w:rPr>
        <w:t>ет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gramStart"/>
      <w:r w:rsidR="00927757" w:rsidRPr="00DA747E">
        <w:rPr>
          <w:rFonts w:ascii="Times New Roman" w:eastAsia="Times New Roman" w:hAnsi="Times New Roman"/>
          <w:sz w:val="26"/>
          <w:szCs w:val="26"/>
        </w:rPr>
        <w:t>контроль за</w:t>
      </w:r>
      <w:proofErr w:type="gramEnd"/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927757" w:rsidRPr="00DA747E" w:rsidRDefault="00927757" w:rsidP="00927757">
      <w:pPr>
        <w:rPr>
          <w:rFonts w:ascii="Times New Roman" w:eastAsia="Times New Roman" w:hAnsi="Times New Roman"/>
          <w:sz w:val="26"/>
          <w:szCs w:val="26"/>
        </w:rPr>
      </w:pPr>
      <w:r w:rsidRPr="00DA747E">
        <w:rPr>
          <w:rFonts w:ascii="Times New Roman" w:eastAsia="Times New Roman" w:hAnsi="Times New Roman"/>
          <w:sz w:val="26"/>
          <w:szCs w:val="26"/>
        </w:rPr>
        <w:t>- подготавлива</w:t>
      </w:r>
      <w:r w:rsidR="00FC3EA9">
        <w:rPr>
          <w:rFonts w:ascii="Times New Roman" w:eastAsia="Times New Roman" w:hAnsi="Times New Roman"/>
          <w:sz w:val="26"/>
          <w:szCs w:val="26"/>
        </w:rPr>
        <w:t>ет</w:t>
      </w:r>
      <w:r w:rsidRPr="00DA747E">
        <w:rPr>
          <w:rFonts w:ascii="Times New Roman" w:eastAsia="Times New Roman" w:hAnsi="Times New Roman"/>
          <w:sz w:val="26"/>
          <w:szCs w:val="26"/>
        </w:rPr>
        <w:t xml:space="preserve">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927757" w:rsidRPr="00DA747E" w:rsidRDefault="00FC3EA9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9" w:name="sub_1010"/>
      <w:bookmarkEnd w:id="9"/>
      <w:r>
        <w:rPr>
          <w:rFonts w:ascii="Times New Roman" w:eastAsia="Times New Roman" w:hAnsi="Times New Roman"/>
          <w:sz w:val="26"/>
          <w:szCs w:val="26"/>
        </w:rPr>
        <w:t>8</w:t>
      </w:r>
      <w:r w:rsidR="00927757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Общее руководство по созданию, хранению, использованию Резерва возлагается на </w:t>
      </w:r>
      <w:r w:rsidR="00927757">
        <w:rPr>
          <w:rFonts w:ascii="Times New Roman" w:eastAsia="Times New Roman" w:hAnsi="Times New Roman"/>
          <w:sz w:val="26"/>
          <w:szCs w:val="26"/>
        </w:rPr>
        <w:t xml:space="preserve">сектор  ГО 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ЧС администрации </w:t>
      </w:r>
      <w:r w:rsidR="00927757">
        <w:rPr>
          <w:rFonts w:ascii="Times New Roman" w:eastAsia="Times New Roman" w:hAnsi="Times New Roman"/>
          <w:sz w:val="26"/>
          <w:szCs w:val="26"/>
        </w:rPr>
        <w:t>Цивильского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округа.</w:t>
      </w:r>
    </w:p>
    <w:p w:rsidR="00927757" w:rsidRDefault="00FC3EA9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10" w:name="sub_1011"/>
      <w:bookmarkEnd w:id="10"/>
      <w:r>
        <w:rPr>
          <w:rFonts w:ascii="Times New Roman" w:eastAsia="Times New Roman" w:hAnsi="Times New Roman"/>
          <w:sz w:val="26"/>
          <w:szCs w:val="26"/>
        </w:rPr>
        <w:t>9</w:t>
      </w:r>
      <w:r w:rsidR="00927757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>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927757" w:rsidRPr="00DA747E" w:rsidRDefault="00FC3EA9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11" w:name="sub_1012"/>
      <w:bookmarkStart w:id="12" w:name="sub_1013"/>
      <w:bookmarkEnd w:id="11"/>
      <w:bookmarkEnd w:id="12"/>
      <w:r>
        <w:rPr>
          <w:rFonts w:ascii="Times New Roman" w:eastAsia="Times New Roman" w:hAnsi="Times New Roman"/>
          <w:sz w:val="26"/>
          <w:szCs w:val="26"/>
        </w:rPr>
        <w:t>10</w:t>
      </w:r>
      <w:r w:rsidR="00927757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Хранение материальных ресурсов Резерва организуется как на объектах, специально предназначенных для их хранения и обслуживания, так и на базах и складах промышленных, транспортных, сельскохозяйственных, снабженческо-сбытовых, торгово-посреднических и иных предприятий и </w:t>
      </w:r>
      <w:r>
        <w:rPr>
          <w:rFonts w:ascii="Times New Roman" w:eastAsia="Times New Roman" w:hAnsi="Times New Roman"/>
          <w:sz w:val="26"/>
          <w:szCs w:val="26"/>
        </w:rPr>
        <w:t>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>рганизаций, где гарантирована их безусловная сохранность</w:t>
      </w:r>
      <w:r>
        <w:rPr>
          <w:rFonts w:ascii="Times New Roman" w:eastAsia="Times New Roman" w:hAnsi="Times New Roman"/>
          <w:sz w:val="26"/>
          <w:szCs w:val="26"/>
        </w:rPr>
        <w:t>,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откуда возможна их оперативная доставка в зоны чрезвычайных ситуаций.</w:t>
      </w:r>
    </w:p>
    <w:p w:rsidR="00927757" w:rsidRPr="00DA747E" w:rsidRDefault="007969A8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13" w:name="sub_1014"/>
      <w:bookmarkEnd w:id="13"/>
      <w:r>
        <w:rPr>
          <w:rFonts w:ascii="Times New Roman" w:eastAsia="Times New Roman" w:hAnsi="Times New Roman"/>
          <w:sz w:val="26"/>
          <w:szCs w:val="26"/>
        </w:rPr>
        <w:t>1</w:t>
      </w:r>
      <w:r w:rsidR="00FC3EA9">
        <w:rPr>
          <w:rFonts w:ascii="Times New Roman" w:eastAsia="Times New Roman" w:hAnsi="Times New Roman"/>
          <w:sz w:val="26"/>
          <w:szCs w:val="26"/>
        </w:rPr>
        <w:t>1</w:t>
      </w:r>
      <w:r w:rsidR="00927757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Организации осуществляют </w:t>
      </w:r>
      <w:proofErr w:type="gramStart"/>
      <w:r w:rsidR="00927757" w:rsidRPr="00DA747E">
        <w:rPr>
          <w:rFonts w:ascii="Times New Roman" w:eastAsia="Times New Roman" w:hAnsi="Times New Roman"/>
          <w:sz w:val="26"/>
          <w:szCs w:val="26"/>
        </w:rPr>
        <w:t>контроль за</w:t>
      </w:r>
      <w:proofErr w:type="gramEnd"/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количеством, качеством и условиями хранения материальных ресурсов устанавливают в договорах количество и качество поставляемых материальных ресурсов. Возмещение затрат </w:t>
      </w:r>
      <w:r w:rsidR="00FC3EA9">
        <w:rPr>
          <w:rFonts w:ascii="Times New Roman" w:eastAsia="Times New Roman" w:hAnsi="Times New Roman"/>
          <w:sz w:val="26"/>
          <w:szCs w:val="26"/>
        </w:rPr>
        <w:t>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рганизациям, осуществляющим ответственное хранение Резерва, производится за счет средств бюджета </w:t>
      </w:r>
      <w:r w:rsidR="00927757">
        <w:rPr>
          <w:rFonts w:ascii="Times New Roman" w:eastAsia="Times New Roman" w:hAnsi="Times New Roman"/>
          <w:sz w:val="26"/>
          <w:szCs w:val="26"/>
        </w:rPr>
        <w:t>Цивильского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округа.</w:t>
      </w:r>
    </w:p>
    <w:p w:rsidR="00927757" w:rsidRPr="00DA747E" w:rsidRDefault="007969A8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14" w:name="sub_1015"/>
      <w:bookmarkStart w:id="15" w:name="sub_1016"/>
      <w:bookmarkEnd w:id="14"/>
      <w:bookmarkEnd w:id="15"/>
      <w:r>
        <w:rPr>
          <w:rFonts w:ascii="Times New Roman" w:eastAsia="Times New Roman" w:hAnsi="Times New Roman"/>
          <w:sz w:val="26"/>
          <w:szCs w:val="26"/>
        </w:rPr>
        <w:t>1</w:t>
      </w:r>
      <w:r w:rsidR="00FC3EA9">
        <w:rPr>
          <w:rFonts w:ascii="Times New Roman" w:eastAsia="Times New Roman" w:hAnsi="Times New Roman"/>
          <w:sz w:val="26"/>
          <w:szCs w:val="26"/>
        </w:rPr>
        <w:t>2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. Использование Резерва осуществляется на безвозмездной или возмездной основе. В случае возникновения на территории </w:t>
      </w:r>
      <w:r w:rsidR="00927757">
        <w:rPr>
          <w:rFonts w:ascii="Times New Roman" w:eastAsia="Times New Roman" w:hAnsi="Times New Roman"/>
          <w:sz w:val="26"/>
          <w:szCs w:val="26"/>
        </w:rPr>
        <w:t xml:space="preserve">Цивильского 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927757" w:rsidRPr="00DA747E" w:rsidRDefault="0082125C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16" w:name="sub_1017"/>
      <w:bookmarkEnd w:id="16"/>
      <w:r>
        <w:rPr>
          <w:rFonts w:ascii="Times New Roman" w:eastAsia="Times New Roman" w:hAnsi="Times New Roman"/>
          <w:sz w:val="26"/>
          <w:szCs w:val="26"/>
        </w:rPr>
        <w:t>1</w:t>
      </w:r>
      <w:r w:rsidR="00FC3EA9">
        <w:rPr>
          <w:rFonts w:ascii="Times New Roman" w:eastAsia="Times New Roman" w:hAnsi="Times New Roman"/>
          <w:sz w:val="26"/>
          <w:szCs w:val="26"/>
        </w:rPr>
        <w:t>3</w:t>
      </w:r>
      <w:r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Перевозка материальных ресурсов, входящих в состав Резерва, в целях ликвидации чрезвычайных ситуаций, осуществляется транспортными организациями на договорной основе с администрацией </w:t>
      </w:r>
      <w:r w:rsidR="00927757">
        <w:rPr>
          <w:rFonts w:ascii="Times New Roman" w:eastAsia="Times New Roman" w:hAnsi="Times New Roman"/>
          <w:sz w:val="26"/>
          <w:szCs w:val="26"/>
        </w:rPr>
        <w:t>Цивильского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округа.</w:t>
      </w:r>
    </w:p>
    <w:p w:rsidR="00927757" w:rsidRPr="00DA747E" w:rsidRDefault="007969A8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17" w:name="sub_1018"/>
      <w:bookmarkEnd w:id="17"/>
      <w:r>
        <w:rPr>
          <w:rFonts w:ascii="Times New Roman" w:eastAsia="Times New Roman" w:hAnsi="Times New Roman"/>
          <w:sz w:val="26"/>
          <w:szCs w:val="26"/>
        </w:rPr>
        <w:t>1</w:t>
      </w:r>
      <w:r w:rsidR="00FC3EA9">
        <w:rPr>
          <w:rFonts w:ascii="Times New Roman" w:eastAsia="Times New Roman" w:hAnsi="Times New Roman"/>
          <w:sz w:val="26"/>
          <w:szCs w:val="26"/>
        </w:rPr>
        <w:t>4</w:t>
      </w:r>
      <w:r w:rsidR="0082125C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>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927757" w:rsidRPr="00DA747E" w:rsidRDefault="007969A8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18" w:name="sub_1019"/>
      <w:bookmarkEnd w:id="18"/>
      <w:r>
        <w:rPr>
          <w:rFonts w:ascii="Times New Roman" w:eastAsia="Times New Roman" w:hAnsi="Times New Roman"/>
          <w:sz w:val="26"/>
          <w:szCs w:val="26"/>
        </w:rPr>
        <w:lastRenderedPageBreak/>
        <w:t>1</w:t>
      </w:r>
      <w:r w:rsidR="00FC3EA9">
        <w:rPr>
          <w:rFonts w:ascii="Times New Roman" w:eastAsia="Times New Roman" w:hAnsi="Times New Roman"/>
          <w:sz w:val="26"/>
          <w:szCs w:val="26"/>
        </w:rPr>
        <w:t>5</w:t>
      </w:r>
      <w:r w:rsidR="0082125C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Отчет о целевом использовании выделенных из Резерва материальных ресурсов готовят </w:t>
      </w:r>
      <w:r w:rsidR="00FC3EA9">
        <w:rPr>
          <w:rFonts w:ascii="Times New Roman" w:eastAsia="Times New Roman" w:hAnsi="Times New Roman"/>
          <w:sz w:val="26"/>
          <w:szCs w:val="26"/>
        </w:rPr>
        <w:t>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рганизации, которым они выделялись. Документы, подтверждающие целевое использование материальных ресурсов, представляются в администрацию </w:t>
      </w:r>
      <w:r w:rsidR="00927757">
        <w:rPr>
          <w:rFonts w:ascii="Times New Roman" w:eastAsia="Times New Roman" w:hAnsi="Times New Roman"/>
          <w:sz w:val="26"/>
          <w:szCs w:val="26"/>
        </w:rPr>
        <w:t>Цивильского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округа, в десятидневный срок.</w:t>
      </w:r>
    </w:p>
    <w:p w:rsidR="00927757" w:rsidRPr="00DA747E" w:rsidRDefault="007969A8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19" w:name="sub_1020"/>
      <w:bookmarkEnd w:id="19"/>
      <w:r>
        <w:rPr>
          <w:rFonts w:ascii="Times New Roman" w:eastAsia="Times New Roman" w:hAnsi="Times New Roman"/>
          <w:sz w:val="26"/>
          <w:szCs w:val="26"/>
        </w:rPr>
        <w:t>1</w:t>
      </w:r>
      <w:r w:rsidR="00FC3EA9">
        <w:rPr>
          <w:rFonts w:ascii="Times New Roman" w:eastAsia="Times New Roman" w:hAnsi="Times New Roman"/>
          <w:sz w:val="26"/>
          <w:szCs w:val="26"/>
        </w:rPr>
        <w:t>6</w:t>
      </w:r>
      <w:r w:rsidR="0082125C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Для ликвидации чрезвычайных ситуаций и обеспечения жизнедеятельности пострадавшего населения администрация </w:t>
      </w:r>
      <w:r w:rsidR="00927757">
        <w:rPr>
          <w:rFonts w:ascii="Times New Roman" w:eastAsia="Times New Roman" w:hAnsi="Times New Roman"/>
          <w:sz w:val="26"/>
          <w:szCs w:val="26"/>
        </w:rPr>
        <w:t>Цивильского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 может использовать находящиеся на его территории объектовые Резервы материальных ресурсов по согласованию с </w:t>
      </w:r>
      <w:r w:rsidR="00FC3EA9">
        <w:rPr>
          <w:rFonts w:ascii="Times New Roman" w:eastAsia="Times New Roman" w:hAnsi="Times New Roman"/>
          <w:sz w:val="26"/>
          <w:szCs w:val="26"/>
        </w:rPr>
        <w:t>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>рганизациями, их создавшими.</w:t>
      </w:r>
    </w:p>
    <w:p w:rsidR="00927757" w:rsidRPr="00DA747E" w:rsidRDefault="007969A8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20" w:name="sub_1021"/>
      <w:bookmarkEnd w:id="20"/>
      <w:r>
        <w:rPr>
          <w:rFonts w:ascii="Times New Roman" w:eastAsia="Times New Roman" w:hAnsi="Times New Roman"/>
          <w:sz w:val="26"/>
          <w:szCs w:val="26"/>
        </w:rPr>
        <w:t>1</w:t>
      </w:r>
      <w:r w:rsidR="00FC3EA9">
        <w:rPr>
          <w:rFonts w:ascii="Times New Roman" w:eastAsia="Times New Roman" w:hAnsi="Times New Roman"/>
          <w:sz w:val="26"/>
          <w:szCs w:val="26"/>
        </w:rPr>
        <w:t>7</w:t>
      </w:r>
      <w:r w:rsidR="0082125C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Восполнение материальных ресурсов Резерва, израсходованных при ликвидации чрезвычайных ситуаций, осуществляется за счет средств, указанных в распоряжении администрации </w:t>
      </w:r>
      <w:r w:rsidR="00927757">
        <w:rPr>
          <w:rFonts w:ascii="Times New Roman" w:eastAsia="Times New Roman" w:hAnsi="Times New Roman"/>
          <w:sz w:val="26"/>
          <w:szCs w:val="26"/>
        </w:rPr>
        <w:t>Цивильского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 муниципального округа о выделении ресурсов из Резерва.</w:t>
      </w:r>
    </w:p>
    <w:p w:rsidR="00927757" w:rsidRDefault="00014409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  <w:bookmarkStart w:id="21" w:name="sub_1022"/>
      <w:bookmarkEnd w:id="21"/>
      <w:r>
        <w:rPr>
          <w:rFonts w:ascii="Times New Roman" w:eastAsia="Times New Roman" w:hAnsi="Times New Roman"/>
          <w:sz w:val="26"/>
          <w:szCs w:val="26"/>
        </w:rPr>
        <w:t>18</w:t>
      </w:r>
      <w:r w:rsidR="0082125C">
        <w:rPr>
          <w:rFonts w:ascii="Times New Roman" w:eastAsia="Times New Roman" w:hAnsi="Times New Roman"/>
          <w:sz w:val="26"/>
          <w:szCs w:val="26"/>
        </w:rPr>
        <w:t>.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 xml:space="preserve">По операциям с материальными ресурсами Резерва, </w:t>
      </w:r>
      <w:r w:rsidR="00FC3EA9">
        <w:rPr>
          <w:rFonts w:ascii="Times New Roman" w:eastAsia="Times New Roman" w:hAnsi="Times New Roman"/>
          <w:sz w:val="26"/>
          <w:szCs w:val="26"/>
        </w:rPr>
        <w:t>о</w:t>
      </w:r>
      <w:r w:rsidR="00927757" w:rsidRPr="00DA747E">
        <w:rPr>
          <w:rFonts w:ascii="Times New Roman" w:eastAsia="Times New Roman" w:hAnsi="Times New Roman"/>
          <w:sz w:val="26"/>
          <w:szCs w:val="26"/>
        </w:rPr>
        <w:t>рганизации несут ответственность в порядке, в соответствии с действующим законодательством Российской Федерации и договорами.</w:t>
      </w:r>
    </w:p>
    <w:p w:rsidR="00927757" w:rsidRPr="00DA747E" w:rsidRDefault="00927757" w:rsidP="00927757">
      <w:pPr>
        <w:ind w:firstLine="708"/>
        <w:rPr>
          <w:rFonts w:ascii="Times New Roman" w:eastAsia="Times New Roman" w:hAnsi="Times New Roman"/>
          <w:sz w:val="26"/>
          <w:szCs w:val="26"/>
        </w:rPr>
      </w:pPr>
    </w:p>
    <w:p w:rsidR="00927757" w:rsidRPr="00DA747E" w:rsidRDefault="00927757" w:rsidP="00927757">
      <w:pPr>
        <w:spacing w:before="100" w:beforeAutospacing="1"/>
        <w:rPr>
          <w:rFonts w:ascii="Times New Roman" w:eastAsia="Times New Roman" w:hAnsi="Times New Roman"/>
          <w:sz w:val="26"/>
          <w:szCs w:val="26"/>
        </w:rPr>
      </w:pPr>
    </w:p>
    <w:p w:rsidR="00927757" w:rsidRDefault="00927757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  <w:bookmarkStart w:id="22" w:name="sub_2000"/>
      <w:bookmarkEnd w:id="22"/>
    </w:p>
    <w:p w:rsidR="00927757" w:rsidRDefault="00927757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927757" w:rsidRDefault="00927757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927757" w:rsidRDefault="00927757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927757" w:rsidRDefault="00927757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927757" w:rsidRDefault="00927757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927757" w:rsidRDefault="00927757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927757" w:rsidRDefault="00927757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014409" w:rsidRDefault="00014409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014409" w:rsidRDefault="00014409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014409" w:rsidRDefault="00014409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014409" w:rsidRDefault="00014409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014409" w:rsidRDefault="00014409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014409" w:rsidRDefault="00014409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927757" w:rsidRDefault="00927757" w:rsidP="00927757">
      <w:pPr>
        <w:spacing w:before="100" w:beforeAutospacing="1"/>
        <w:jc w:val="right"/>
        <w:rPr>
          <w:rFonts w:ascii="Arial" w:eastAsia="Times New Roman" w:hAnsi="Arial" w:cs="Arial"/>
          <w:b/>
          <w:bCs/>
          <w:color w:val="26282F"/>
        </w:rPr>
      </w:pPr>
    </w:p>
    <w:p w:rsidR="00014409" w:rsidRDefault="00014409" w:rsidP="00014409">
      <w:pPr>
        <w:ind w:firstLine="426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014409" w:rsidRPr="00DD3ABE" w:rsidRDefault="00014409" w:rsidP="00014409">
      <w:pPr>
        <w:ind w:firstLine="5670"/>
        <w:jc w:val="center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lastRenderedPageBreak/>
        <w:t>Приложение №</w:t>
      </w:r>
      <w:r w:rsidR="00CC4684">
        <w:rPr>
          <w:rFonts w:ascii="Times New Roman" w:hAnsi="Times New Roman"/>
        </w:rPr>
        <w:t>2</w:t>
      </w:r>
    </w:p>
    <w:p w:rsidR="00014409" w:rsidRDefault="00014409" w:rsidP="00014409">
      <w:pPr>
        <w:ind w:firstLine="56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Pr="00DD3ABE">
        <w:rPr>
          <w:rFonts w:ascii="Times New Roman" w:hAnsi="Times New Roman"/>
        </w:rPr>
        <w:t>постановлени</w:t>
      </w:r>
      <w:r>
        <w:rPr>
          <w:rFonts w:ascii="Times New Roman" w:hAnsi="Times New Roman"/>
        </w:rPr>
        <w:t xml:space="preserve">ю </w:t>
      </w:r>
      <w:r w:rsidRPr="00DD3ABE">
        <w:rPr>
          <w:rFonts w:ascii="Times New Roman" w:hAnsi="Times New Roman"/>
        </w:rPr>
        <w:t xml:space="preserve"> администрации </w:t>
      </w:r>
    </w:p>
    <w:p w:rsidR="00014409" w:rsidRDefault="00014409" w:rsidP="00014409">
      <w:pPr>
        <w:ind w:firstLine="5670"/>
        <w:rPr>
          <w:rFonts w:ascii="Times New Roman" w:hAnsi="Times New Roman"/>
        </w:rPr>
      </w:pPr>
      <w:r>
        <w:rPr>
          <w:rFonts w:ascii="Times New Roman" w:hAnsi="Times New Roman"/>
        </w:rPr>
        <w:t>Цивильского</w:t>
      </w:r>
      <w:r w:rsidRPr="00DD3ABE">
        <w:rPr>
          <w:rFonts w:ascii="Times New Roman" w:hAnsi="Times New Roman"/>
        </w:rPr>
        <w:t xml:space="preserve"> муниципального </w:t>
      </w:r>
    </w:p>
    <w:p w:rsidR="00014409" w:rsidRDefault="00014409" w:rsidP="00014409">
      <w:pPr>
        <w:ind w:firstLine="5670"/>
        <w:rPr>
          <w:rFonts w:ascii="Times New Roman" w:hAnsi="Times New Roman"/>
        </w:rPr>
      </w:pPr>
      <w:r w:rsidRPr="00DD3ABE">
        <w:rPr>
          <w:rFonts w:ascii="Times New Roman" w:hAnsi="Times New Roman"/>
        </w:rPr>
        <w:t>округа Чувашской Республики</w:t>
      </w:r>
    </w:p>
    <w:p w:rsidR="00014409" w:rsidRPr="00DD3ABE" w:rsidRDefault="00014409" w:rsidP="00014409">
      <w:pPr>
        <w:ind w:firstLine="56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___ мая 2026 </w:t>
      </w:r>
      <w:r w:rsidRPr="00DD3ABE"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ода </w:t>
      </w:r>
      <w:r w:rsidRPr="00DD3ABE"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_____</w:t>
      </w:r>
    </w:p>
    <w:p w:rsidR="00927757" w:rsidRDefault="00927757" w:rsidP="00927757">
      <w:pPr>
        <w:spacing w:before="108" w:after="108"/>
        <w:jc w:val="center"/>
        <w:rPr>
          <w:rFonts w:ascii="Times New Roman" w:eastAsia="Times New Roman" w:hAnsi="Times New Roman"/>
          <w:b/>
          <w:bCs/>
          <w:color w:val="26282F"/>
        </w:rPr>
      </w:pPr>
    </w:p>
    <w:p w:rsidR="00014409" w:rsidRPr="00014409" w:rsidRDefault="00014409" w:rsidP="00014409">
      <w:pPr>
        <w:pStyle w:val="ae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14409">
        <w:rPr>
          <w:rFonts w:ascii="Times New Roman" w:hAnsi="Times New Roman" w:cs="Times New Roman"/>
          <w:b/>
          <w:sz w:val="26"/>
          <w:szCs w:val="26"/>
        </w:rPr>
        <w:t>Номенклатур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14409">
        <w:rPr>
          <w:rFonts w:ascii="Times New Roman" w:hAnsi="Times New Roman" w:cs="Times New Roman"/>
          <w:b/>
          <w:sz w:val="26"/>
          <w:szCs w:val="26"/>
        </w:rPr>
        <w:t xml:space="preserve"> и объемы</w:t>
      </w:r>
    </w:p>
    <w:p w:rsidR="00014409" w:rsidRPr="00014409" w:rsidRDefault="00014409" w:rsidP="00014409">
      <w:pPr>
        <w:pStyle w:val="ae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14409">
        <w:rPr>
          <w:rFonts w:ascii="Times New Roman" w:hAnsi="Times New Roman" w:cs="Times New Roman"/>
          <w:b/>
          <w:sz w:val="26"/>
          <w:szCs w:val="26"/>
        </w:rPr>
        <w:t xml:space="preserve">резервов материальных ресурсов для ликвидации чрезвычайных ситуаций природного и техногенного характера на территории Цивильского муниципального округа Чувашской Республики. </w:t>
      </w:r>
    </w:p>
    <w:p w:rsidR="00D24045" w:rsidRDefault="00D24045" w:rsidP="00D24045"/>
    <w:tbl>
      <w:tblPr>
        <w:tblStyle w:val="af4"/>
        <w:tblW w:w="0" w:type="auto"/>
        <w:tblInd w:w="-601" w:type="dxa"/>
        <w:tblLook w:val="04A0" w:firstRow="1" w:lastRow="0" w:firstColumn="1" w:lastColumn="0" w:noHBand="0" w:noVBand="1"/>
      </w:tblPr>
      <w:tblGrid>
        <w:gridCol w:w="1117"/>
        <w:gridCol w:w="3005"/>
        <w:gridCol w:w="1202"/>
        <w:gridCol w:w="1763"/>
        <w:gridCol w:w="1568"/>
        <w:gridCol w:w="1517"/>
      </w:tblGrid>
      <w:tr w:rsidR="00052A48" w:rsidRPr="00A309CC" w:rsidTr="00A309CC">
        <w:trPr>
          <w:trHeight w:val="285"/>
        </w:trPr>
        <w:tc>
          <w:tcPr>
            <w:tcW w:w="1117" w:type="dxa"/>
            <w:hideMark/>
          </w:tcPr>
          <w:p w:rsidR="00052A48" w:rsidRPr="00A309CC" w:rsidRDefault="00A309CC" w:rsidP="00A309CC">
            <w:pPr>
              <w:ind w:firstLine="0"/>
              <w:rPr>
                <w:bCs/>
              </w:rPr>
            </w:pPr>
            <w:r w:rsidRPr="00A309CC">
              <w:rPr>
                <w:bCs/>
              </w:rPr>
              <w:t>№</w:t>
            </w:r>
          </w:p>
        </w:tc>
        <w:tc>
          <w:tcPr>
            <w:tcW w:w="3005" w:type="dxa"/>
            <w:hideMark/>
          </w:tcPr>
          <w:p w:rsidR="00052A48" w:rsidRPr="00A309CC" w:rsidRDefault="00052A48" w:rsidP="00052A48">
            <w:pPr>
              <w:ind w:firstLine="0"/>
              <w:rPr>
                <w:bCs/>
              </w:rPr>
            </w:pPr>
            <w:r w:rsidRPr="00A309CC">
              <w:t>Наименование материального ресурса</w:t>
            </w:r>
          </w:p>
        </w:tc>
        <w:tc>
          <w:tcPr>
            <w:tcW w:w="1202" w:type="dxa"/>
            <w:hideMark/>
          </w:tcPr>
          <w:p w:rsidR="00052A48" w:rsidRPr="00A309CC" w:rsidRDefault="00052A48" w:rsidP="00052A48">
            <w:pPr>
              <w:pStyle w:val="a7"/>
              <w:spacing w:line="276" w:lineRule="auto"/>
            </w:pPr>
            <w:r w:rsidRPr="00A309CC">
              <w:t>Единица измерения</w:t>
            </w:r>
          </w:p>
        </w:tc>
        <w:tc>
          <w:tcPr>
            <w:tcW w:w="1763" w:type="dxa"/>
            <w:hideMark/>
          </w:tcPr>
          <w:p w:rsidR="00052A48" w:rsidRPr="00A309CC" w:rsidRDefault="00052A48" w:rsidP="00052A48">
            <w:pPr>
              <w:ind w:firstLine="0"/>
              <w:rPr>
                <w:bCs/>
              </w:rPr>
            </w:pPr>
            <w:r w:rsidRPr="00A309CC">
              <w:rPr>
                <w:bCs/>
              </w:rPr>
              <w:t>Норма потребления в сутки</w:t>
            </w:r>
            <w:r w:rsidR="006C3F20" w:rsidRPr="00A309CC">
              <w:rPr>
                <w:bCs/>
              </w:rPr>
              <w:t xml:space="preserve"> на 1 человека</w:t>
            </w:r>
          </w:p>
        </w:tc>
        <w:tc>
          <w:tcPr>
            <w:tcW w:w="1568" w:type="dxa"/>
            <w:hideMark/>
          </w:tcPr>
          <w:p w:rsidR="00052A48" w:rsidRPr="00A309CC" w:rsidRDefault="00052A48" w:rsidP="006C3F20">
            <w:pPr>
              <w:ind w:firstLine="0"/>
              <w:rPr>
                <w:bCs/>
              </w:rPr>
            </w:pPr>
            <w:r w:rsidRPr="00A309CC">
              <w:t>Количество</w:t>
            </w:r>
            <w:r w:rsidR="006C3F20" w:rsidRPr="00A309CC">
              <w:t xml:space="preserve"> потребления в сутки на 150 человек</w:t>
            </w:r>
          </w:p>
        </w:tc>
        <w:tc>
          <w:tcPr>
            <w:tcW w:w="1517" w:type="dxa"/>
          </w:tcPr>
          <w:p w:rsidR="00052A48" w:rsidRPr="00A309CC" w:rsidRDefault="006C3F20" w:rsidP="006C3F20">
            <w:pPr>
              <w:ind w:firstLine="0"/>
            </w:pPr>
            <w:r w:rsidRPr="00A309CC">
              <w:t>Общее количество потребления на 3 – е суток</w:t>
            </w:r>
          </w:p>
        </w:tc>
      </w:tr>
      <w:tr w:rsidR="00052A48" w:rsidRPr="006B56F3" w:rsidTr="00A309CC">
        <w:trPr>
          <w:trHeight w:val="585"/>
        </w:trPr>
        <w:tc>
          <w:tcPr>
            <w:tcW w:w="10172" w:type="dxa"/>
            <w:gridSpan w:val="6"/>
          </w:tcPr>
          <w:p w:rsidR="00052A48" w:rsidRPr="006C3F20" w:rsidRDefault="00052A48" w:rsidP="006C3F20">
            <w:pPr>
              <w:pStyle w:val="a7"/>
              <w:spacing w:line="276" w:lineRule="auto"/>
              <w:rPr>
                <w:b/>
              </w:rPr>
            </w:pPr>
            <w:r w:rsidRPr="006C3F20">
              <w:rPr>
                <w:b/>
              </w:rPr>
              <w:t>1. Продовольствие</w:t>
            </w:r>
            <w:r w:rsidR="006C3F20" w:rsidRPr="006C3F20">
              <w:rPr>
                <w:b/>
              </w:rPr>
              <w:t xml:space="preserve"> </w:t>
            </w:r>
            <w:r w:rsidRPr="006C3F20">
              <w:rPr>
                <w:b/>
              </w:rPr>
              <w:t>(</w:t>
            </w:r>
            <w:r w:rsidR="006C3F20" w:rsidRPr="006C3F20">
              <w:rPr>
                <w:b/>
                <w:color w:val="22272F"/>
                <w:sz w:val="23"/>
                <w:szCs w:val="23"/>
                <w:shd w:val="clear" w:color="auto" w:fill="FFFFFF"/>
              </w:rPr>
              <w:t>из расчета снабжения на 3-е суток 100 чел. пострадавших и 50 чел 50 чел. спасателей, ведущих АСДНР)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052A48">
            <w:pPr>
              <w:ind w:firstLine="0"/>
            </w:pPr>
            <w:r>
              <w:t xml:space="preserve">Молоко цельное сгущенное с сахаром </w:t>
            </w:r>
          </w:p>
        </w:tc>
        <w:tc>
          <w:tcPr>
            <w:tcW w:w="1202" w:type="dxa"/>
            <w:hideMark/>
          </w:tcPr>
          <w:p w:rsidR="00052A48" w:rsidRPr="006B56F3" w:rsidRDefault="00052A48" w:rsidP="00052A48">
            <w:pPr>
              <w:ind w:firstLine="0"/>
            </w:pPr>
            <w:r>
              <w:t>грамм</w:t>
            </w:r>
          </w:p>
        </w:tc>
        <w:tc>
          <w:tcPr>
            <w:tcW w:w="1763" w:type="dxa"/>
            <w:hideMark/>
          </w:tcPr>
          <w:p w:rsidR="00052A48" w:rsidRPr="006B56F3" w:rsidRDefault="00052A48" w:rsidP="00052A48">
            <w:r>
              <w:t>65</w:t>
            </w:r>
          </w:p>
        </w:tc>
        <w:tc>
          <w:tcPr>
            <w:tcW w:w="1568" w:type="dxa"/>
            <w:hideMark/>
          </w:tcPr>
          <w:p w:rsidR="00052A48" w:rsidRPr="006B56F3" w:rsidRDefault="00052A48" w:rsidP="00D24045">
            <w:r>
              <w:t>9750</w:t>
            </w:r>
          </w:p>
        </w:tc>
        <w:tc>
          <w:tcPr>
            <w:tcW w:w="1517" w:type="dxa"/>
          </w:tcPr>
          <w:p w:rsidR="00052A48" w:rsidRPr="006B56F3" w:rsidRDefault="001F5DBA" w:rsidP="003E7F5B">
            <w:pPr>
              <w:ind w:firstLine="310"/>
              <w:jc w:val="center"/>
            </w:pPr>
            <w:r>
              <w:t>29250</w:t>
            </w:r>
          </w:p>
        </w:tc>
      </w:tr>
      <w:tr w:rsidR="00052A48" w:rsidRPr="006B56F3" w:rsidTr="00A309CC">
        <w:trPr>
          <w:trHeight w:val="30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052A48">
            <w:pPr>
              <w:ind w:firstLine="0"/>
            </w:pPr>
            <w:r w:rsidRPr="006B56F3">
              <w:t>Сахар</w:t>
            </w:r>
          </w:p>
        </w:tc>
        <w:tc>
          <w:tcPr>
            <w:tcW w:w="1202" w:type="dxa"/>
            <w:hideMark/>
          </w:tcPr>
          <w:p w:rsidR="00052A48" w:rsidRPr="006B56F3" w:rsidRDefault="00052A48" w:rsidP="00052A48">
            <w:pPr>
              <w:ind w:firstLine="0"/>
            </w:pPr>
            <w:r>
              <w:t>грамм</w:t>
            </w:r>
          </w:p>
        </w:tc>
        <w:tc>
          <w:tcPr>
            <w:tcW w:w="1763" w:type="dxa"/>
            <w:hideMark/>
          </w:tcPr>
          <w:p w:rsidR="00052A48" w:rsidRPr="006B56F3" w:rsidRDefault="00052A48" w:rsidP="00052A48">
            <w:r>
              <w:t>60</w:t>
            </w:r>
          </w:p>
        </w:tc>
        <w:tc>
          <w:tcPr>
            <w:tcW w:w="1568" w:type="dxa"/>
            <w:hideMark/>
          </w:tcPr>
          <w:p w:rsidR="00052A48" w:rsidRPr="006B56F3" w:rsidRDefault="00052A48" w:rsidP="00052A48">
            <w:r>
              <w:t>9000</w:t>
            </w:r>
          </w:p>
        </w:tc>
        <w:tc>
          <w:tcPr>
            <w:tcW w:w="1517" w:type="dxa"/>
          </w:tcPr>
          <w:p w:rsidR="00052A48" w:rsidRPr="006B56F3" w:rsidRDefault="001F5DBA" w:rsidP="003E7F5B">
            <w:pPr>
              <w:ind w:firstLine="310"/>
              <w:jc w:val="center"/>
            </w:pPr>
            <w:r>
              <w:t>27000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052A48">
            <w:pPr>
              <w:ind w:firstLine="0"/>
            </w:pPr>
            <w:r w:rsidRPr="006B56F3">
              <w:t>Консервы мяс</w:t>
            </w:r>
            <w:r>
              <w:t>орастительные</w:t>
            </w:r>
          </w:p>
        </w:tc>
        <w:tc>
          <w:tcPr>
            <w:tcW w:w="1202" w:type="dxa"/>
            <w:hideMark/>
          </w:tcPr>
          <w:p w:rsidR="00052A48" w:rsidRPr="006B56F3" w:rsidRDefault="00052A48" w:rsidP="00052A48">
            <w:pPr>
              <w:ind w:firstLine="0"/>
            </w:pPr>
            <w:r>
              <w:t>грамм</w:t>
            </w:r>
          </w:p>
        </w:tc>
        <w:tc>
          <w:tcPr>
            <w:tcW w:w="1763" w:type="dxa"/>
            <w:hideMark/>
          </w:tcPr>
          <w:p w:rsidR="00052A48" w:rsidRPr="006B56F3" w:rsidRDefault="00052A48" w:rsidP="00052A48">
            <w:r>
              <w:t>265</w:t>
            </w:r>
          </w:p>
        </w:tc>
        <w:tc>
          <w:tcPr>
            <w:tcW w:w="1568" w:type="dxa"/>
            <w:hideMark/>
          </w:tcPr>
          <w:p w:rsidR="00052A48" w:rsidRPr="006B56F3" w:rsidRDefault="00052A48" w:rsidP="00052A48">
            <w:r>
              <w:t>39750</w:t>
            </w:r>
          </w:p>
        </w:tc>
        <w:tc>
          <w:tcPr>
            <w:tcW w:w="1517" w:type="dxa"/>
          </w:tcPr>
          <w:p w:rsidR="00052A48" w:rsidRPr="006B56F3" w:rsidRDefault="001F5DBA" w:rsidP="003E7F5B">
            <w:pPr>
              <w:ind w:firstLine="310"/>
              <w:jc w:val="center"/>
            </w:pPr>
            <w:r>
              <w:t>119250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052A48">
            <w:pPr>
              <w:ind w:firstLine="0"/>
            </w:pPr>
            <w:r w:rsidRPr="006B56F3">
              <w:t>Консервы рыбные</w:t>
            </w:r>
          </w:p>
        </w:tc>
        <w:tc>
          <w:tcPr>
            <w:tcW w:w="1202" w:type="dxa"/>
            <w:hideMark/>
          </w:tcPr>
          <w:p w:rsidR="00052A48" w:rsidRPr="006B56F3" w:rsidRDefault="00052A48" w:rsidP="00052A48">
            <w:pPr>
              <w:ind w:firstLine="0"/>
            </w:pPr>
            <w:r>
              <w:t>грамм</w:t>
            </w:r>
          </w:p>
        </w:tc>
        <w:tc>
          <w:tcPr>
            <w:tcW w:w="1763" w:type="dxa"/>
            <w:hideMark/>
          </w:tcPr>
          <w:p w:rsidR="00052A48" w:rsidRPr="006B56F3" w:rsidRDefault="00052A48" w:rsidP="00052A48">
            <w:r>
              <w:t>125</w:t>
            </w:r>
          </w:p>
        </w:tc>
        <w:tc>
          <w:tcPr>
            <w:tcW w:w="1568" w:type="dxa"/>
            <w:hideMark/>
          </w:tcPr>
          <w:p w:rsidR="00052A48" w:rsidRPr="006B56F3" w:rsidRDefault="00052A48" w:rsidP="00D24045">
            <w:r>
              <w:t>18750</w:t>
            </w:r>
          </w:p>
        </w:tc>
        <w:tc>
          <w:tcPr>
            <w:tcW w:w="1517" w:type="dxa"/>
          </w:tcPr>
          <w:p w:rsidR="00052A48" w:rsidRPr="006B56F3" w:rsidRDefault="003E7F5B" w:rsidP="003E7F5B">
            <w:pPr>
              <w:ind w:firstLine="310"/>
              <w:jc w:val="center"/>
            </w:pPr>
            <w:r>
              <w:t>56250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052A48">
            <w:pPr>
              <w:ind w:firstLine="0"/>
            </w:pPr>
            <w:r>
              <w:t xml:space="preserve">Печенье, галеты,  крекеры </w:t>
            </w:r>
          </w:p>
        </w:tc>
        <w:tc>
          <w:tcPr>
            <w:tcW w:w="1202" w:type="dxa"/>
            <w:hideMark/>
          </w:tcPr>
          <w:p w:rsidR="00052A48" w:rsidRPr="006B56F3" w:rsidRDefault="00052A48" w:rsidP="00052A48">
            <w:pPr>
              <w:ind w:firstLine="0"/>
            </w:pPr>
            <w:r>
              <w:t>грамм</w:t>
            </w:r>
          </w:p>
        </w:tc>
        <w:tc>
          <w:tcPr>
            <w:tcW w:w="1763" w:type="dxa"/>
            <w:hideMark/>
          </w:tcPr>
          <w:p w:rsidR="00052A48" w:rsidRPr="006B56F3" w:rsidRDefault="00052A48" w:rsidP="00052A48">
            <w:r>
              <w:t>370</w:t>
            </w:r>
          </w:p>
        </w:tc>
        <w:tc>
          <w:tcPr>
            <w:tcW w:w="1568" w:type="dxa"/>
            <w:hideMark/>
          </w:tcPr>
          <w:p w:rsidR="00052A48" w:rsidRPr="006B56F3" w:rsidRDefault="00052A48" w:rsidP="00052A48">
            <w:r>
              <w:t>55500</w:t>
            </w:r>
          </w:p>
        </w:tc>
        <w:tc>
          <w:tcPr>
            <w:tcW w:w="1517" w:type="dxa"/>
          </w:tcPr>
          <w:p w:rsidR="00052A48" w:rsidRPr="006B56F3" w:rsidRDefault="003E7F5B" w:rsidP="003E7F5B">
            <w:pPr>
              <w:ind w:firstLine="310"/>
              <w:jc w:val="center"/>
            </w:pPr>
            <w:r>
              <w:t>116500</w:t>
            </w:r>
          </w:p>
        </w:tc>
      </w:tr>
      <w:tr w:rsidR="00052A48" w:rsidRPr="006B56F3" w:rsidTr="00A309CC">
        <w:trPr>
          <w:trHeight w:val="51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052A48">
            <w:pPr>
              <w:ind w:firstLine="0"/>
            </w:pPr>
            <w:r w:rsidRPr="006B56F3">
              <w:t>Вода чистая, питьевая</w:t>
            </w:r>
            <w:r>
              <w:t xml:space="preserve"> (бути</w:t>
            </w:r>
            <w:r w:rsidRPr="006B56F3">
              <w:t>лированная)</w:t>
            </w:r>
          </w:p>
        </w:tc>
        <w:tc>
          <w:tcPr>
            <w:tcW w:w="1202" w:type="dxa"/>
            <w:hideMark/>
          </w:tcPr>
          <w:p w:rsidR="00052A48" w:rsidRPr="006B56F3" w:rsidRDefault="00052A48" w:rsidP="00052A48">
            <w:pPr>
              <w:ind w:firstLine="0"/>
            </w:pPr>
            <w:r w:rsidRPr="006B56F3">
              <w:t>литров</w:t>
            </w:r>
          </w:p>
        </w:tc>
        <w:tc>
          <w:tcPr>
            <w:tcW w:w="1763" w:type="dxa"/>
            <w:hideMark/>
          </w:tcPr>
          <w:p w:rsidR="00052A48" w:rsidRPr="006B56F3" w:rsidRDefault="00052A48" w:rsidP="00052A48">
            <w:r>
              <w:t>2,</w:t>
            </w:r>
            <w:r w:rsidRPr="006B56F3">
              <w:t>5</w:t>
            </w:r>
          </w:p>
        </w:tc>
        <w:tc>
          <w:tcPr>
            <w:tcW w:w="1568" w:type="dxa"/>
            <w:hideMark/>
          </w:tcPr>
          <w:p w:rsidR="00052A48" w:rsidRPr="006B56F3" w:rsidRDefault="00052A48" w:rsidP="00052A48">
            <w:r>
              <w:t>375</w:t>
            </w:r>
          </w:p>
        </w:tc>
        <w:tc>
          <w:tcPr>
            <w:tcW w:w="1517" w:type="dxa"/>
          </w:tcPr>
          <w:p w:rsidR="00052A48" w:rsidRPr="006B56F3" w:rsidRDefault="003E7F5B" w:rsidP="003E7F5B">
            <w:pPr>
              <w:ind w:firstLine="310"/>
              <w:jc w:val="center"/>
            </w:pPr>
            <w:r>
              <w:t>1125</w:t>
            </w:r>
          </w:p>
        </w:tc>
      </w:tr>
      <w:tr w:rsidR="00052A48" w:rsidRPr="006B56F3" w:rsidTr="00A309CC">
        <w:trPr>
          <w:trHeight w:val="51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052A48">
            <w:pPr>
              <w:ind w:firstLine="0"/>
            </w:pPr>
            <w:r>
              <w:t>Консервы мясные</w:t>
            </w:r>
          </w:p>
        </w:tc>
        <w:tc>
          <w:tcPr>
            <w:tcW w:w="1202" w:type="dxa"/>
            <w:hideMark/>
          </w:tcPr>
          <w:p w:rsidR="00052A48" w:rsidRPr="006B56F3" w:rsidRDefault="00052A48" w:rsidP="00052A48">
            <w:pPr>
              <w:ind w:firstLine="0"/>
            </w:pPr>
            <w:r>
              <w:t>грамм</w:t>
            </w:r>
          </w:p>
        </w:tc>
        <w:tc>
          <w:tcPr>
            <w:tcW w:w="1763" w:type="dxa"/>
            <w:hideMark/>
          </w:tcPr>
          <w:p w:rsidR="00052A48" w:rsidRPr="006B56F3" w:rsidRDefault="006C3F20" w:rsidP="00D24045">
            <w:r>
              <w:t>170</w:t>
            </w:r>
          </w:p>
        </w:tc>
        <w:tc>
          <w:tcPr>
            <w:tcW w:w="1568" w:type="dxa"/>
            <w:hideMark/>
          </w:tcPr>
          <w:p w:rsidR="00052A48" w:rsidRPr="006B56F3" w:rsidRDefault="006C3F20" w:rsidP="00D24045">
            <w:r>
              <w:t>25500</w:t>
            </w:r>
          </w:p>
        </w:tc>
        <w:tc>
          <w:tcPr>
            <w:tcW w:w="1517" w:type="dxa"/>
          </w:tcPr>
          <w:p w:rsidR="00052A48" w:rsidRPr="006B56F3" w:rsidRDefault="003E7F5B" w:rsidP="003E7F5B">
            <w:pPr>
              <w:ind w:firstLine="310"/>
              <w:jc w:val="center"/>
            </w:pPr>
            <w:r>
              <w:t>76500</w:t>
            </w:r>
          </w:p>
        </w:tc>
      </w:tr>
      <w:tr w:rsidR="00052A48" w:rsidRPr="006B56F3" w:rsidTr="00A309CC">
        <w:trPr>
          <w:trHeight w:val="51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Default="00052A48" w:rsidP="00052A48">
            <w:pPr>
              <w:ind w:firstLine="0"/>
            </w:pPr>
            <w:r>
              <w:t xml:space="preserve">Масло животное </w:t>
            </w:r>
          </w:p>
        </w:tc>
        <w:tc>
          <w:tcPr>
            <w:tcW w:w="1202" w:type="dxa"/>
            <w:hideMark/>
          </w:tcPr>
          <w:p w:rsidR="00052A48" w:rsidRPr="006B56F3" w:rsidRDefault="006C3F20" w:rsidP="006C3F20">
            <w:pPr>
              <w:ind w:firstLine="0"/>
            </w:pPr>
            <w:r>
              <w:t>грамм</w:t>
            </w:r>
          </w:p>
        </w:tc>
        <w:tc>
          <w:tcPr>
            <w:tcW w:w="1763" w:type="dxa"/>
            <w:hideMark/>
          </w:tcPr>
          <w:p w:rsidR="00052A48" w:rsidRPr="006B56F3" w:rsidRDefault="006C3F20" w:rsidP="006C3F20">
            <w:r>
              <w:t>30</w:t>
            </w:r>
          </w:p>
        </w:tc>
        <w:tc>
          <w:tcPr>
            <w:tcW w:w="1568" w:type="dxa"/>
            <w:hideMark/>
          </w:tcPr>
          <w:p w:rsidR="00052A48" w:rsidRPr="006B56F3" w:rsidRDefault="006C3F20" w:rsidP="00D24045">
            <w:r>
              <w:t>4500</w:t>
            </w:r>
          </w:p>
        </w:tc>
        <w:tc>
          <w:tcPr>
            <w:tcW w:w="1517" w:type="dxa"/>
          </w:tcPr>
          <w:p w:rsidR="00052A48" w:rsidRPr="006B56F3" w:rsidRDefault="003E7F5B" w:rsidP="003E7F5B">
            <w:pPr>
              <w:ind w:firstLine="310"/>
              <w:jc w:val="center"/>
            </w:pPr>
            <w:r>
              <w:t>13500</w:t>
            </w:r>
          </w:p>
        </w:tc>
      </w:tr>
      <w:tr w:rsidR="00052A48" w:rsidRPr="006B56F3" w:rsidTr="00A309CC">
        <w:trPr>
          <w:trHeight w:val="51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Default="00052A48" w:rsidP="006C3F20">
            <w:pPr>
              <w:ind w:firstLine="0"/>
            </w:pPr>
            <w:r>
              <w:t xml:space="preserve">Спички </w:t>
            </w:r>
          </w:p>
        </w:tc>
        <w:tc>
          <w:tcPr>
            <w:tcW w:w="1202" w:type="dxa"/>
            <w:hideMark/>
          </w:tcPr>
          <w:p w:rsidR="00052A48" w:rsidRPr="006B56F3" w:rsidRDefault="006C3F20" w:rsidP="006C3F20">
            <w:pPr>
              <w:ind w:firstLine="0"/>
            </w:pPr>
            <w:r>
              <w:t>коробок</w:t>
            </w:r>
          </w:p>
        </w:tc>
        <w:tc>
          <w:tcPr>
            <w:tcW w:w="1763" w:type="dxa"/>
            <w:hideMark/>
          </w:tcPr>
          <w:p w:rsidR="00052A48" w:rsidRPr="006B56F3" w:rsidRDefault="006C3F20" w:rsidP="00D24045">
            <w:r>
              <w:t>0,5</w:t>
            </w:r>
          </w:p>
        </w:tc>
        <w:tc>
          <w:tcPr>
            <w:tcW w:w="1568" w:type="dxa"/>
            <w:hideMark/>
          </w:tcPr>
          <w:p w:rsidR="00052A48" w:rsidRPr="006B56F3" w:rsidRDefault="006C3F20" w:rsidP="00D24045">
            <w:r>
              <w:t>75</w:t>
            </w:r>
          </w:p>
        </w:tc>
        <w:tc>
          <w:tcPr>
            <w:tcW w:w="1517" w:type="dxa"/>
          </w:tcPr>
          <w:p w:rsidR="00052A48" w:rsidRPr="006B56F3" w:rsidRDefault="003E7F5B" w:rsidP="003E7F5B">
            <w:pPr>
              <w:ind w:firstLine="310"/>
              <w:jc w:val="center"/>
            </w:pPr>
            <w:r>
              <w:t>225</w:t>
            </w:r>
          </w:p>
        </w:tc>
      </w:tr>
      <w:tr w:rsidR="006C3F20" w:rsidRPr="006B56F3" w:rsidTr="00A309CC">
        <w:trPr>
          <w:trHeight w:val="270"/>
        </w:trPr>
        <w:tc>
          <w:tcPr>
            <w:tcW w:w="10172" w:type="dxa"/>
            <w:gridSpan w:val="6"/>
            <w:hideMark/>
          </w:tcPr>
          <w:p w:rsidR="006C3F20" w:rsidRPr="006B56F3" w:rsidRDefault="006C3F20" w:rsidP="00217876">
            <w:pPr>
              <w:ind w:firstLine="0"/>
              <w:rPr>
                <w:b/>
                <w:bCs/>
              </w:rPr>
            </w:pPr>
            <w:r w:rsidRPr="006B56F3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. </w:t>
            </w:r>
            <w:r w:rsidRPr="00217876">
              <w:rPr>
                <w:b/>
                <w:bCs/>
              </w:rPr>
              <w:t>Вещевое имущество </w:t>
            </w:r>
            <w:r w:rsidR="00217876" w:rsidRPr="00217876">
              <w:rPr>
                <w:b/>
              </w:rPr>
              <w:t>и ресурсы жизнеобеспечения</w:t>
            </w:r>
          </w:p>
        </w:tc>
      </w:tr>
      <w:tr w:rsidR="00052A48" w:rsidRPr="006B56F3" w:rsidTr="00121773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6C3F20">
            <w:pPr>
              <w:ind w:firstLine="0"/>
            </w:pPr>
            <w:r w:rsidRPr="006B56F3">
              <w:t xml:space="preserve">Рукавицы брезентовые </w:t>
            </w:r>
          </w:p>
        </w:tc>
        <w:tc>
          <w:tcPr>
            <w:tcW w:w="1202" w:type="dxa"/>
            <w:hideMark/>
          </w:tcPr>
          <w:p w:rsidR="00052A48" w:rsidRPr="006B56F3" w:rsidRDefault="00052A48" w:rsidP="006C3F20">
            <w:pPr>
              <w:ind w:firstLine="0"/>
            </w:pPr>
            <w:r w:rsidRPr="006B56F3">
              <w:t>пар</w:t>
            </w:r>
          </w:p>
        </w:tc>
        <w:tc>
          <w:tcPr>
            <w:tcW w:w="1763" w:type="dxa"/>
          </w:tcPr>
          <w:p w:rsidR="00052A48" w:rsidRPr="006B56F3" w:rsidRDefault="00052A48" w:rsidP="006C3F20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6C3F20" w:rsidP="00D24045">
            <w:r>
              <w:t>150</w:t>
            </w:r>
          </w:p>
        </w:tc>
      </w:tr>
      <w:tr w:rsidR="00052A48" w:rsidRPr="006B56F3" w:rsidTr="00121773">
        <w:trPr>
          <w:trHeight w:val="28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6C3F20">
            <w:pPr>
              <w:ind w:firstLine="0"/>
            </w:pPr>
            <w:r w:rsidRPr="006B56F3">
              <w:t>Сапоги резиновые</w:t>
            </w:r>
          </w:p>
        </w:tc>
        <w:tc>
          <w:tcPr>
            <w:tcW w:w="1202" w:type="dxa"/>
            <w:hideMark/>
          </w:tcPr>
          <w:p w:rsidR="00052A48" w:rsidRPr="006B56F3" w:rsidRDefault="00052A48" w:rsidP="006C3F20">
            <w:pPr>
              <w:ind w:firstLine="0"/>
            </w:pPr>
            <w:r w:rsidRPr="006B56F3">
              <w:t>пар</w:t>
            </w:r>
          </w:p>
        </w:tc>
        <w:tc>
          <w:tcPr>
            <w:tcW w:w="1763" w:type="dxa"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6C3F20" w:rsidP="00D24045">
            <w:r>
              <w:t>50</w:t>
            </w:r>
          </w:p>
        </w:tc>
      </w:tr>
      <w:tr w:rsidR="00052A48" w:rsidRPr="006B56F3" w:rsidTr="00121773">
        <w:trPr>
          <w:trHeight w:val="40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6C3F20">
            <w:pPr>
              <w:ind w:firstLine="0"/>
            </w:pPr>
            <w:r w:rsidRPr="006B56F3">
              <w:t xml:space="preserve">Куртки рабочие </w:t>
            </w:r>
          </w:p>
        </w:tc>
        <w:tc>
          <w:tcPr>
            <w:tcW w:w="1202" w:type="dxa"/>
            <w:hideMark/>
          </w:tcPr>
          <w:p w:rsidR="00052A48" w:rsidRPr="006B56F3" w:rsidRDefault="00052A48" w:rsidP="006C3F20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1F5DBA" w:rsidP="00D24045">
            <w:r>
              <w:t>50</w:t>
            </w:r>
          </w:p>
        </w:tc>
      </w:tr>
      <w:tr w:rsidR="00052A48" w:rsidRPr="006B56F3" w:rsidTr="00121773">
        <w:trPr>
          <w:trHeight w:val="31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6C3F20">
            <w:pPr>
              <w:ind w:firstLine="0"/>
            </w:pPr>
            <w:r>
              <w:t xml:space="preserve">Сапоги или ботинки с высокими берцами </w:t>
            </w:r>
          </w:p>
        </w:tc>
        <w:tc>
          <w:tcPr>
            <w:tcW w:w="1202" w:type="dxa"/>
            <w:hideMark/>
          </w:tcPr>
          <w:p w:rsidR="00052A48" w:rsidRPr="006B56F3" w:rsidRDefault="00052A48" w:rsidP="006C3F20">
            <w:pPr>
              <w:ind w:firstLine="0"/>
            </w:pPr>
            <w:r w:rsidRPr="006B56F3">
              <w:t>пар</w:t>
            </w:r>
          </w:p>
        </w:tc>
        <w:tc>
          <w:tcPr>
            <w:tcW w:w="1763" w:type="dxa"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1F5DBA" w:rsidP="00D24045">
            <w:r>
              <w:t>50</w:t>
            </w:r>
          </w:p>
        </w:tc>
      </w:tr>
      <w:tr w:rsidR="00052A48" w:rsidRPr="006B56F3" w:rsidTr="00121773">
        <w:trPr>
          <w:trHeight w:val="40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6C3F20">
            <w:pPr>
              <w:ind w:firstLine="0"/>
            </w:pPr>
            <w:r w:rsidRPr="006B56F3">
              <w:t xml:space="preserve">Палатки </w:t>
            </w:r>
            <w:r w:rsidR="001F5DBA">
              <w:t>М-10 ПВХ</w:t>
            </w:r>
          </w:p>
        </w:tc>
        <w:tc>
          <w:tcPr>
            <w:tcW w:w="1202" w:type="dxa"/>
            <w:hideMark/>
          </w:tcPr>
          <w:p w:rsidR="00052A48" w:rsidRPr="006B56F3" w:rsidRDefault="00052A48" w:rsidP="006C3F20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052A48" w:rsidRPr="006B56F3" w:rsidRDefault="00052A48" w:rsidP="001F5DBA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1F5DBA" w:rsidP="00D24045">
            <w:r>
              <w:t>2</w:t>
            </w:r>
          </w:p>
        </w:tc>
      </w:tr>
      <w:tr w:rsidR="00052A48" w:rsidRPr="006B56F3" w:rsidTr="00121773">
        <w:trPr>
          <w:trHeight w:val="30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6C3F20">
            <w:pPr>
              <w:ind w:firstLine="0"/>
            </w:pPr>
            <w:r w:rsidRPr="006B56F3">
              <w:t xml:space="preserve">Брюки рабочие </w:t>
            </w:r>
          </w:p>
        </w:tc>
        <w:tc>
          <w:tcPr>
            <w:tcW w:w="1202" w:type="dxa"/>
            <w:hideMark/>
          </w:tcPr>
          <w:p w:rsidR="00052A48" w:rsidRPr="006B56F3" w:rsidRDefault="00052A48" w:rsidP="006C3F20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052A48" w:rsidRPr="006B56F3" w:rsidRDefault="00052A48" w:rsidP="001F5DBA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1F5DBA" w:rsidP="00D24045">
            <w:r>
              <w:t>50</w:t>
            </w:r>
          </w:p>
        </w:tc>
      </w:tr>
      <w:tr w:rsidR="00052A48" w:rsidRPr="006B56F3" w:rsidTr="00121773">
        <w:trPr>
          <w:trHeight w:val="30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6C3F20">
            <w:pPr>
              <w:ind w:firstLine="0"/>
            </w:pPr>
            <w:r>
              <w:t xml:space="preserve">Очки защитные </w:t>
            </w:r>
          </w:p>
        </w:tc>
        <w:tc>
          <w:tcPr>
            <w:tcW w:w="1202" w:type="dxa"/>
            <w:hideMark/>
          </w:tcPr>
          <w:p w:rsidR="00052A48" w:rsidRPr="006B56F3" w:rsidRDefault="001F5DBA" w:rsidP="001F5DBA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1F5DBA" w:rsidP="00D24045">
            <w:r>
              <w:t>50</w:t>
            </w:r>
          </w:p>
        </w:tc>
      </w:tr>
      <w:tr w:rsidR="001F5DBA" w:rsidRPr="006B56F3" w:rsidTr="00121773">
        <w:trPr>
          <w:trHeight w:val="300"/>
        </w:trPr>
        <w:tc>
          <w:tcPr>
            <w:tcW w:w="1117" w:type="dxa"/>
          </w:tcPr>
          <w:p w:rsidR="001F5DBA" w:rsidRPr="00A309CC" w:rsidRDefault="001F5DBA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1F5DBA" w:rsidRDefault="001F5DBA" w:rsidP="006C3F20">
            <w:pPr>
              <w:ind w:firstLine="0"/>
            </w:pPr>
            <w:r>
              <w:t xml:space="preserve">Сигнальная одежда (жилет со светоотражателями нашивками) </w:t>
            </w:r>
          </w:p>
        </w:tc>
        <w:tc>
          <w:tcPr>
            <w:tcW w:w="1202" w:type="dxa"/>
            <w:hideMark/>
          </w:tcPr>
          <w:p w:rsidR="001F5DBA" w:rsidRPr="006B56F3" w:rsidRDefault="001F5DBA" w:rsidP="00D0068D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1F5DBA" w:rsidRPr="006B56F3" w:rsidRDefault="001F5DBA" w:rsidP="00D24045"/>
        </w:tc>
        <w:tc>
          <w:tcPr>
            <w:tcW w:w="1568" w:type="dxa"/>
            <w:hideMark/>
          </w:tcPr>
          <w:p w:rsidR="001F5DBA" w:rsidRPr="006B56F3" w:rsidRDefault="001F5DBA" w:rsidP="00D24045"/>
        </w:tc>
        <w:tc>
          <w:tcPr>
            <w:tcW w:w="1517" w:type="dxa"/>
          </w:tcPr>
          <w:p w:rsidR="001F5DBA" w:rsidRPr="006B56F3" w:rsidRDefault="001F5DBA" w:rsidP="00D24045">
            <w:r>
              <w:t>50</w:t>
            </w:r>
          </w:p>
        </w:tc>
      </w:tr>
      <w:tr w:rsidR="001F5DBA" w:rsidRPr="006B56F3" w:rsidTr="00121773">
        <w:trPr>
          <w:trHeight w:val="300"/>
        </w:trPr>
        <w:tc>
          <w:tcPr>
            <w:tcW w:w="1117" w:type="dxa"/>
          </w:tcPr>
          <w:p w:rsidR="001F5DBA" w:rsidRPr="00A309CC" w:rsidRDefault="001F5DBA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1F5DBA" w:rsidRDefault="001F5DBA" w:rsidP="006C3F20">
            <w:pPr>
              <w:ind w:firstLine="0"/>
            </w:pPr>
            <w:r>
              <w:t>Теплое нижнее белье</w:t>
            </w:r>
          </w:p>
        </w:tc>
        <w:tc>
          <w:tcPr>
            <w:tcW w:w="1202" w:type="dxa"/>
            <w:hideMark/>
          </w:tcPr>
          <w:p w:rsidR="001F5DBA" w:rsidRPr="006B56F3" w:rsidRDefault="001F5DBA" w:rsidP="00D0068D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1F5DBA" w:rsidRPr="006B56F3" w:rsidRDefault="001F5DBA" w:rsidP="00D24045"/>
        </w:tc>
        <w:tc>
          <w:tcPr>
            <w:tcW w:w="1568" w:type="dxa"/>
            <w:hideMark/>
          </w:tcPr>
          <w:p w:rsidR="001F5DBA" w:rsidRPr="006B56F3" w:rsidRDefault="001F5DBA" w:rsidP="00D24045"/>
        </w:tc>
        <w:tc>
          <w:tcPr>
            <w:tcW w:w="1517" w:type="dxa"/>
          </w:tcPr>
          <w:p w:rsidR="001F5DBA" w:rsidRPr="006B56F3" w:rsidRDefault="001F5DBA" w:rsidP="00D24045">
            <w:r>
              <w:t>50</w:t>
            </w:r>
          </w:p>
        </w:tc>
      </w:tr>
      <w:tr w:rsidR="001F5DBA" w:rsidRPr="006B56F3" w:rsidTr="00121773">
        <w:trPr>
          <w:trHeight w:val="300"/>
        </w:trPr>
        <w:tc>
          <w:tcPr>
            <w:tcW w:w="1117" w:type="dxa"/>
          </w:tcPr>
          <w:p w:rsidR="001F5DBA" w:rsidRPr="00A309CC" w:rsidRDefault="001F5DBA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1F5DBA" w:rsidRDefault="001F5DBA" w:rsidP="006C3F20">
            <w:pPr>
              <w:ind w:firstLine="0"/>
            </w:pPr>
            <w:r>
              <w:t>Рюкзак 60л</w:t>
            </w:r>
          </w:p>
        </w:tc>
        <w:tc>
          <w:tcPr>
            <w:tcW w:w="1202" w:type="dxa"/>
            <w:hideMark/>
          </w:tcPr>
          <w:p w:rsidR="001F5DBA" w:rsidRPr="006B56F3" w:rsidRDefault="001F5DBA" w:rsidP="00D0068D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1F5DBA" w:rsidRPr="006B56F3" w:rsidRDefault="001F5DBA" w:rsidP="00D24045"/>
        </w:tc>
        <w:tc>
          <w:tcPr>
            <w:tcW w:w="1568" w:type="dxa"/>
            <w:hideMark/>
          </w:tcPr>
          <w:p w:rsidR="001F5DBA" w:rsidRPr="006B56F3" w:rsidRDefault="001F5DBA" w:rsidP="00D24045"/>
        </w:tc>
        <w:tc>
          <w:tcPr>
            <w:tcW w:w="1517" w:type="dxa"/>
          </w:tcPr>
          <w:p w:rsidR="001F5DBA" w:rsidRPr="006B56F3" w:rsidRDefault="001F5DBA" w:rsidP="00D24045">
            <w:r>
              <w:t>50</w:t>
            </w:r>
          </w:p>
        </w:tc>
      </w:tr>
      <w:tr w:rsidR="001F5DBA" w:rsidRPr="006B56F3" w:rsidTr="00121773">
        <w:trPr>
          <w:trHeight w:val="300"/>
        </w:trPr>
        <w:tc>
          <w:tcPr>
            <w:tcW w:w="1117" w:type="dxa"/>
          </w:tcPr>
          <w:p w:rsidR="001F5DBA" w:rsidRPr="00A309CC" w:rsidRDefault="001F5DBA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1F5DBA" w:rsidRDefault="001F5DBA" w:rsidP="006C3F20">
            <w:pPr>
              <w:ind w:firstLine="0"/>
            </w:pPr>
            <w:proofErr w:type="gramStart"/>
            <w:r>
              <w:t>Мешки</w:t>
            </w:r>
            <w:proofErr w:type="gramEnd"/>
            <w:r>
              <w:t xml:space="preserve"> прорезиненные  для зараженной одежды </w:t>
            </w:r>
          </w:p>
        </w:tc>
        <w:tc>
          <w:tcPr>
            <w:tcW w:w="1202" w:type="dxa"/>
            <w:hideMark/>
          </w:tcPr>
          <w:p w:rsidR="001F5DBA" w:rsidRPr="006B56F3" w:rsidRDefault="001F5DBA" w:rsidP="00D0068D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1F5DBA" w:rsidRPr="006B56F3" w:rsidRDefault="001F5DBA" w:rsidP="00D24045"/>
        </w:tc>
        <w:tc>
          <w:tcPr>
            <w:tcW w:w="1568" w:type="dxa"/>
            <w:hideMark/>
          </w:tcPr>
          <w:p w:rsidR="001F5DBA" w:rsidRPr="006B56F3" w:rsidRDefault="001F5DBA" w:rsidP="00D24045"/>
        </w:tc>
        <w:tc>
          <w:tcPr>
            <w:tcW w:w="1517" w:type="dxa"/>
          </w:tcPr>
          <w:p w:rsidR="001F5DBA" w:rsidRPr="006B56F3" w:rsidRDefault="001F5DBA" w:rsidP="00D24045">
            <w:r>
              <w:t>25</w:t>
            </w:r>
          </w:p>
        </w:tc>
      </w:tr>
      <w:tr w:rsidR="001F5DBA" w:rsidRPr="006B56F3" w:rsidTr="00121773">
        <w:trPr>
          <w:trHeight w:val="300"/>
        </w:trPr>
        <w:tc>
          <w:tcPr>
            <w:tcW w:w="1117" w:type="dxa"/>
          </w:tcPr>
          <w:p w:rsidR="001F5DBA" w:rsidRPr="00A309CC" w:rsidRDefault="001F5DBA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1F5DBA" w:rsidRDefault="001F5DBA" w:rsidP="006C3F20">
            <w:pPr>
              <w:ind w:firstLine="0"/>
            </w:pPr>
            <w:r>
              <w:t xml:space="preserve">Фонари карманные электрические </w:t>
            </w:r>
          </w:p>
        </w:tc>
        <w:tc>
          <w:tcPr>
            <w:tcW w:w="1202" w:type="dxa"/>
            <w:hideMark/>
          </w:tcPr>
          <w:p w:rsidR="001F5DBA" w:rsidRPr="006B56F3" w:rsidRDefault="001F5DBA" w:rsidP="00D0068D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1F5DBA" w:rsidRPr="006B56F3" w:rsidRDefault="001F5DBA" w:rsidP="00D24045"/>
        </w:tc>
        <w:tc>
          <w:tcPr>
            <w:tcW w:w="1568" w:type="dxa"/>
            <w:hideMark/>
          </w:tcPr>
          <w:p w:rsidR="001F5DBA" w:rsidRPr="006B56F3" w:rsidRDefault="001F5DBA" w:rsidP="00D24045"/>
        </w:tc>
        <w:tc>
          <w:tcPr>
            <w:tcW w:w="1517" w:type="dxa"/>
          </w:tcPr>
          <w:p w:rsidR="001F5DBA" w:rsidRPr="006B56F3" w:rsidRDefault="001F5DBA" w:rsidP="00D24045">
            <w:r>
              <w:t>25</w:t>
            </w:r>
          </w:p>
        </w:tc>
      </w:tr>
      <w:tr w:rsidR="001F5DBA" w:rsidRPr="006B56F3" w:rsidTr="00121773">
        <w:trPr>
          <w:trHeight w:val="300"/>
        </w:trPr>
        <w:tc>
          <w:tcPr>
            <w:tcW w:w="1117" w:type="dxa"/>
          </w:tcPr>
          <w:p w:rsidR="001F5DBA" w:rsidRPr="00A309CC" w:rsidRDefault="001F5DBA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1F5DBA" w:rsidRDefault="001F5DBA" w:rsidP="006C3F20">
            <w:pPr>
              <w:ind w:firstLine="0"/>
            </w:pPr>
            <w:r>
              <w:t xml:space="preserve">Фонари налобные </w:t>
            </w:r>
          </w:p>
        </w:tc>
        <w:tc>
          <w:tcPr>
            <w:tcW w:w="1202" w:type="dxa"/>
            <w:hideMark/>
          </w:tcPr>
          <w:p w:rsidR="001F5DBA" w:rsidRPr="006B56F3" w:rsidRDefault="001F5DBA" w:rsidP="00D0068D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1F5DBA" w:rsidRPr="006B56F3" w:rsidRDefault="001F5DBA" w:rsidP="00D24045"/>
        </w:tc>
        <w:tc>
          <w:tcPr>
            <w:tcW w:w="1568" w:type="dxa"/>
            <w:hideMark/>
          </w:tcPr>
          <w:p w:rsidR="001F5DBA" w:rsidRPr="006B56F3" w:rsidRDefault="001F5DBA" w:rsidP="00D24045"/>
        </w:tc>
        <w:tc>
          <w:tcPr>
            <w:tcW w:w="1517" w:type="dxa"/>
          </w:tcPr>
          <w:p w:rsidR="001F5DBA" w:rsidRPr="006B56F3" w:rsidRDefault="001F5DBA" w:rsidP="00D24045">
            <w:r>
              <w:t>25</w:t>
            </w:r>
          </w:p>
        </w:tc>
      </w:tr>
      <w:tr w:rsidR="001F5DBA" w:rsidRPr="006B56F3" w:rsidTr="00121773">
        <w:trPr>
          <w:trHeight w:val="300"/>
        </w:trPr>
        <w:tc>
          <w:tcPr>
            <w:tcW w:w="1117" w:type="dxa"/>
          </w:tcPr>
          <w:p w:rsidR="001F5DBA" w:rsidRPr="00A309CC" w:rsidRDefault="001F5DBA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1F5DBA" w:rsidRDefault="001F5DBA" w:rsidP="006C3F20">
            <w:pPr>
              <w:ind w:firstLine="0"/>
            </w:pPr>
            <w:r>
              <w:t xml:space="preserve">Осветительные установки </w:t>
            </w:r>
          </w:p>
        </w:tc>
        <w:tc>
          <w:tcPr>
            <w:tcW w:w="1202" w:type="dxa"/>
            <w:hideMark/>
          </w:tcPr>
          <w:p w:rsidR="001F5DBA" w:rsidRPr="006B56F3" w:rsidRDefault="001F5DBA" w:rsidP="00D0068D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1F5DBA" w:rsidRPr="006B56F3" w:rsidRDefault="001F5DBA" w:rsidP="00D24045"/>
        </w:tc>
        <w:tc>
          <w:tcPr>
            <w:tcW w:w="1568" w:type="dxa"/>
            <w:hideMark/>
          </w:tcPr>
          <w:p w:rsidR="001F5DBA" w:rsidRPr="006B56F3" w:rsidRDefault="001F5DBA" w:rsidP="00D24045"/>
        </w:tc>
        <w:tc>
          <w:tcPr>
            <w:tcW w:w="1517" w:type="dxa"/>
          </w:tcPr>
          <w:p w:rsidR="001F5DBA" w:rsidRPr="006B56F3" w:rsidRDefault="001F5DBA" w:rsidP="00D24045">
            <w:r>
              <w:t>10</w:t>
            </w:r>
          </w:p>
        </w:tc>
      </w:tr>
      <w:tr w:rsidR="001F5DBA" w:rsidRPr="006B56F3" w:rsidTr="00121773">
        <w:trPr>
          <w:trHeight w:val="300"/>
        </w:trPr>
        <w:tc>
          <w:tcPr>
            <w:tcW w:w="1117" w:type="dxa"/>
          </w:tcPr>
          <w:p w:rsidR="001F5DBA" w:rsidRPr="00A309CC" w:rsidRDefault="001F5DBA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1F5DBA" w:rsidRDefault="001F5DBA" w:rsidP="006C3F20">
            <w:pPr>
              <w:ind w:firstLine="0"/>
            </w:pPr>
            <w:r>
              <w:t xml:space="preserve">Бинокли </w:t>
            </w:r>
          </w:p>
        </w:tc>
        <w:tc>
          <w:tcPr>
            <w:tcW w:w="1202" w:type="dxa"/>
            <w:hideMark/>
          </w:tcPr>
          <w:p w:rsidR="001F5DBA" w:rsidRPr="006B56F3" w:rsidRDefault="001F5DBA" w:rsidP="00D0068D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1F5DBA" w:rsidRPr="006B56F3" w:rsidRDefault="001F5DBA" w:rsidP="00D24045"/>
        </w:tc>
        <w:tc>
          <w:tcPr>
            <w:tcW w:w="1568" w:type="dxa"/>
            <w:hideMark/>
          </w:tcPr>
          <w:p w:rsidR="001F5DBA" w:rsidRPr="006B56F3" w:rsidRDefault="001F5DBA" w:rsidP="00D24045"/>
        </w:tc>
        <w:tc>
          <w:tcPr>
            <w:tcW w:w="1517" w:type="dxa"/>
          </w:tcPr>
          <w:p w:rsidR="001F5DBA" w:rsidRPr="006B56F3" w:rsidRDefault="001F5DBA" w:rsidP="00D24045">
            <w:r>
              <w:t>5</w:t>
            </w:r>
          </w:p>
        </w:tc>
      </w:tr>
      <w:tr w:rsidR="001F5DBA" w:rsidRPr="006B56F3" w:rsidTr="00121773">
        <w:trPr>
          <w:trHeight w:val="300"/>
        </w:trPr>
        <w:tc>
          <w:tcPr>
            <w:tcW w:w="1117" w:type="dxa"/>
          </w:tcPr>
          <w:p w:rsidR="001F5DBA" w:rsidRPr="00A309CC" w:rsidRDefault="001F5DBA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1F5DBA" w:rsidRDefault="001F5DBA" w:rsidP="006C3F20">
            <w:pPr>
              <w:ind w:firstLine="0"/>
            </w:pPr>
            <w:r>
              <w:t xml:space="preserve">Компасы </w:t>
            </w:r>
          </w:p>
        </w:tc>
        <w:tc>
          <w:tcPr>
            <w:tcW w:w="1202" w:type="dxa"/>
            <w:hideMark/>
          </w:tcPr>
          <w:p w:rsidR="001F5DBA" w:rsidRPr="006B56F3" w:rsidRDefault="001F5DBA" w:rsidP="00D0068D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1F5DBA" w:rsidRPr="006B56F3" w:rsidRDefault="001F5DBA" w:rsidP="00D24045"/>
        </w:tc>
        <w:tc>
          <w:tcPr>
            <w:tcW w:w="1568" w:type="dxa"/>
            <w:hideMark/>
          </w:tcPr>
          <w:p w:rsidR="001F5DBA" w:rsidRPr="006B56F3" w:rsidRDefault="001F5DBA" w:rsidP="00D24045"/>
        </w:tc>
        <w:tc>
          <w:tcPr>
            <w:tcW w:w="1517" w:type="dxa"/>
          </w:tcPr>
          <w:p w:rsidR="001F5DBA" w:rsidRPr="006B56F3" w:rsidRDefault="001F5DBA" w:rsidP="00D24045">
            <w:r>
              <w:t>25</w:t>
            </w:r>
          </w:p>
        </w:tc>
      </w:tr>
      <w:tr w:rsidR="00052A48" w:rsidRPr="006B56F3" w:rsidTr="00121773">
        <w:trPr>
          <w:trHeight w:val="30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Default="00052A48" w:rsidP="001F5DBA">
            <w:pPr>
              <w:ind w:firstLine="0"/>
            </w:pPr>
            <w:r>
              <w:t>Пневмокаркасны</w:t>
            </w:r>
            <w:r w:rsidR="001F5DBA">
              <w:t>й</w:t>
            </w:r>
            <w:r>
              <w:t xml:space="preserve">  модул</w:t>
            </w:r>
            <w:r w:rsidR="001F5DBA">
              <w:t>ь ширина 3 метра</w:t>
            </w:r>
            <w:r>
              <w:t xml:space="preserve"> </w:t>
            </w:r>
          </w:p>
        </w:tc>
        <w:tc>
          <w:tcPr>
            <w:tcW w:w="1202" w:type="dxa"/>
            <w:hideMark/>
          </w:tcPr>
          <w:p w:rsidR="00052A48" w:rsidRPr="006B56F3" w:rsidRDefault="001F5DBA" w:rsidP="001F5DBA">
            <w:pPr>
              <w:ind w:firstLine="0"/>
              <w:jc w:val="left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1F5DBA" w:rsidP="00D24045">
            <w:r>
              <w:t>1</w:t>
            </w:r>
          </w:p>
        </w:tc>
      </w:tr>
      <w:tr w:rsidR="00A309CC" w:rsidRPr="006B56F3" w:rsidTr="00121773">
        <w:trPr>
          <w:trHeight w:val="273"/>
        </w:trPr>
        <w:tc>
          <w:tcPr>
            <w:tcW w:w="1117" w:type="dxa"/>
          </w:tcPr>
          <w:p w:rsidR="00A309CC" w:rsidRPr="00A309CC" w:rsidRDefault="00A309CC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309CC" w:rsidRPr="006B56F3" w:rsidRDefault="00A309CC" w:rsidP="00A309CC">
            <w:pPr>
              <w:ind w:firstLine="0"/>
            </w:pPr>
            <w:r w:rsidRPr="006B56F3">
              <w:t xml:space="preserve">Белье нижнее </w:t>
            </w:r>
          </w:p>
        </w:tc>
        <w:tc>
          <w:tcPr>
            <w:tcW w:w="1202" w:type="dxa"/>
            <w:hideMark/>
          </w:tcPr>
          <w:p w:rsidR="00A309CC" w:rsidRPr="006B56F3" w:rsidRDefault="00A309CC" w:rsidP="00A309CC">
            <w:pPr>
              <w:ind w:firstLine="0"/>
            </w:pPr>
            <w:proofErr w:type="spellStart"/>
            <w:r w:rsidRPr="006B56F3">
              <w:t>компл</w:t>
            </w:r>
            <w:proofErr w:type="spellEnd"/>
            <w:r w:rsidRPr="006B56F3">
              <w:t>.</w:t>
            </w:r>
          </w:p>
        </w:tc>
        <w:tc>
          <w:tcPr>
            <w:tcW w:w="1763" w:type="dxa"/>
          </w:tcPr>
          <w:p w:rsidR="00A309CC" w:rsidRPr="006B56F3" w:rsidRDefault="00A309CC" w:rsidP="00A309CC"/>
        </w:tc>
        <w:tc>
          <w:tcPr>
            <w:tcW w:w="1568" w:type="dxa"/>
            <w:hideMark/>
          </w:tcPr>
          <w:p w:rsidR="00A309CC" w:rsidRPr="006B56F3" w:rsidRDefault="00A309CC" w:rsidP="00A309CC"/>
        </w:tc>
        <w:tc>
          <w:tcPr>
            <w:tcW w:w="1517" w:type="dxa"/>
          </w:tcPr>
          <w:p w:rsidR="00A309CC" w:rsidRPr="006B56F3" w:rsidRDefault="00A309CC" w:rsidP="00A309CC">
            <w:r>
              <w:t>100</w:t>
            </w:r>
          </w:p>
        </w:tc>
      </w:tr>
      <w:tr w:rsidR="00A309CC" w:rsidRPr="006B56F3" w:rsidTr="00121773">
        <w:trPr>
          <w:trHeight w:val="276"/>
        </w:trPr>
        <w:tc>
          <w:tcPr>
            <w:tcW w:w="1117" w:type="dxa"/>
          </w:tcPr>
          <w:p w:rsidR="00A309CC" w:rsidRPr="00A309CC" w:rsidRDefault="00A309CC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309CC" w:rsidRPr="006B56F3" w:rsidRDefault="00A309CC" w:rsidP="00A309CC">
            <w:pPr>
              <w:ind w:firstLine="0"/>
            </w:pPr>
            <w:r w:rsidRPr="006B56F3">
              <w:t xml:space="preserve">Обувь </w:t>
            </w:r>
          </w:p>
        </w:tc>
        <w:tc>
          <w:tcPr>
            <w:tcW w:w="1202" w:type="dxa"/>
            <w:hideMark/>
          </w:tcPr>
          <w:p w:rsidR="00A309CC" w:rsidRPr="006B56F3" w:rsidRDefault="00A309CC" w:rsidP="00A309CC">
            <w:pPr>
              <w:ind w:firstLine="0"/>
            </w:pPr>
            <w:proofErr w:type="spellStart"/>
            <w:r w:rsidRPr="006B56F3">
              <w:t>компл</w:t>
            </w:r>
            <w:proofErr w:type="spellEnd"/>
            <w:r w:rsidRPr="006B56F3">
              <w:t>.</w:t>
            </w:r>
          </w:p>
        </w:tc>
        <w:tc>
          <w:tcPr>
            <w:tcW w:w="1763" w:type="dxa"/>
          </w:tcPr>
          <w:p w:rsidR="00A309CC" w:rsidRPr="006B56F3" w:rsidRDefault="00A309CC" w:rsidP="00A309CC"/>
        </w:tc>
        <w:tc>
          <w:tcPr>
            <w:tcW w:w="1568" w:type="dxa"/>
            <w:hideMark/>
          </w:tcPr>
          <w:p w:rsidR="00A309CC" w:rsidRPr="006B56F3" w:rsidRDefault="00A309CC" w:rsidP="00A309CC"/>
        </w:tc>
        <w:tc>
          <w:tcPr>
            <w:tcW w:w="1517" w:type="dxa"/>
          </w:tcPr>
          <w:p w:rsidR="00A309CC" w:rsidRPr="006B56F3" w:rsidRDefault="00A309CC" w:rsidP="00A309CC">
            <w:r>
              <w:t>100</w:t>
            </w:r>
          </w:p>
        </w:tc>
      </w:tr>
      <w:tr w:rsidR="00A309CC" w:rsidRPr="006B56F3" w:rsidTr="00121773">
        <w:trPr>
          <w:trHeight w:val="409"/>
        </w:trPr>
        <w:tc>
          <w:tcPr>
            <w:tcW w:w="1117" w:type="dxa"/>
          </w:tcPr>
          <w:p w:rsidR="00A309CC" w:rsidRPr="00A309CC" w:rsidRDefault="00A309CC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309CC" w:rsidRPr="006B56F3" w:rsidRDefault="00A309CC" w:rsidP="00A309CC">
            <w:pPr>
              <w:ind w:firstLine="0"/>
            </w:pPr>
            <w:r w:rsidRPr="006B56F3">
              <w:t xml:space="preserve">Мыло </w:t>
            </w:r>
          </w:p>
        </w:tc>
        <w:tc>
          <w:tcPr>
            <w:tcW w:w="1202" w:type="dxa"/>
            <w:hideMark/>
          </w:tcPr>
          <w:p w:rsidR="00A309CC" w:rsidRPr="006B56F3" w:rsidRDefault="00A309CC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A309CC" w:rsidRPr="006B56F3" w:rsidRDefault="00A309CC" w:rsidP="00A309CC"/>
        </w:tc>
        <w:tc>
          <w:tcPr>
            <w:tcW w:w="1568" w:type="dxa"/>
            <w:hideMark/>
          </w:tcPr>
          <w:p w:rsidR="00A309CC" w:rsidRPr="006B56F3" w:rsidRDefault="00A309CC" w:rsidP="00A309CC"/>
        </w:tc>
        <w:tc>
          <w:tcPr>
            <w:tcW w:w="1517" w:type="dxa"/>
          </w:tcPr>
          <w:p w:rsidR="00A309CC" w:rsidRPr="006B56F3" w:rsidRDefault="00A309CC" w:rsidP="00A309CC">
            <w:r>
              <w:t>100</w:t>
            </w:r>
          </w:p>
        </w:tc>
      </w:tr>
      <w:tr w:rsidR="00A309CC" w:rsidRPr="006B56F3" w:rsidTr="00121773">
        <w:trPr>
          <w:trHeight w:val="286"/>
        </w:trPr>
        <w:tc>
          <w:tcPr>
            <w:tcW w:w="1117" w:type="dxa"/>
          </w:tcPr>
          <w:p w:rsidR="00A309CC" w:rsidRPr="00A309CC" w:rsidRDefault="00A309CC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309CC" w:rsidRPr="006B56F3" w:rsidRDefault="00A309CC" w:rsidP="00A309CC">
            <w:pPr>
              <w:ind w:firstLine="0"/>
            </w:pPr>
            <w:r w:rsidRPr="006B56F3">
              <w:t>Одеяла  (пледы)</w:t>
            </w:r>
          </w:p>
        </w:tc>
        <w:tc>
          <w:tcPr>
            <w:tcW w:w="1202" w:type="dxa"/>
            <w:hideMark/>
          </w:tcPr>
          <w:p w:rsidR="00A309CC" w:rsidRPr="006B56F3" w:rsidRDefault="00A309CC" w:rsidP="00A309CC">
            <w:pPr>
              <w:ind w:firstLine="0"/>
            </w:pPr>
            <w:proofErr w:type="spellStart"/>
            <w:r w:rsidRPr="006B56F3">
              <w:t>компл</w:t>
            </w:r>
            <w:proofErr w:type="spellEnd"/>
            <w:r w:rsidRPr="006B56F3">
              <w:t>.</w:t>
            </w:r>
          </w:p>
        </w:tc>
        <w:tc>
          <w:tcPr>
            <w:tcW w:w="1763" w:type="dxa"/>
          </w:tcPr>
          <w:p w:rsidR="00A309CC" w:rsidRPr="006B56F3" w:rsidRDefault="00A309CC" w:rsidP="00A309CC"/>
        </w:tc>
        <w:tc>
          <w:tcPr>
            <w:tcW w:w="1568" w:type="dxa"/>
            <w:hideMark/>
          </w:tcPr>
          <w:p w:rsidR="00A309CC" w:rsidRPr="006B56F3" w:rsidRDefault="00A309CC" w:rsidP="00A309CC">
            <w:pPr>
              <w:ind w:firstLine="0"/>
            </w:pPr>
          </w:p>
        </w:tc>
        <w:tc>
          <w:tcPr>
            <w:tcW w:w="1517" w:type="dxa"/>
          </w:tcPr>
          <w:p w:rsidR="00A309CC" w:rsidRPr="006B56F3" w:rsidRDefault="00A309CC" w:rsidP="00A309CC">
            <w:r>
              <w:t>100</w:t>
            </w:r>
          </w:p>
        </w:tc>
      </w:tr>
      <w:tr w:rsidR="00A309CC" w:rsidRPr="006B56F3" w:rsidTr="00A309CC">
        <w:trPr>
          <w:trHeight w:val="286"/>
        </w:trPr>
        <w:tc>
          <w:tcPr>
            <w:tcW w:w="1117" w:type="dxa"/>
          </w:tcPr>
          <w:p w:rsidR="00A309CC" w:rsidRPr="00A309CC" w:rsidRDefault="00A309CC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</w:tcPr>
          <w:p w:rsidR="00A309CC" w:rsidRPr="006B56F3" w:rsidRDefault="00A309CC" w:rsidP="00A309CC">
            <w:pPr>
              <w:ind w:firstLine="0"/>
            </w:pPr>
            <w:r>
              <w:t xml:space="preserve">Матрас </w:t>
            </w:r>
          </w:p>
        </w:tc>
        <w:tc>
          <w:tcPr>
            <w:tcW w:w="1202" w:type="dxa"/>
          </w:tcPr>
          <w:p w:rsidR="00A309CC" w:rsidRPr="006B56F3" w:rsidRDefault="00A309CC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A309CC" w:rsidRDefault="00A309CC" w:rsidP="00A309CC"/>
        </w:tc>
        <w:tc>
          <w:tcPr>
            <w:tcW w:w="1568" w:type="dxa"/>
          </w:tcPr>
          <w:p w:rsidR="00A309CC" w:rsidRPr="006B56F3" w:rsidRDefault="00A309CC" w:rsidP="00A309CC">
            <w:pPr>
              <w:ind w:firstLine="0"/>
            </w:pPr>
          </w:p>
        </w:tc>
        <w:tc>
          <w:tcPr>
            <w:tcW w:w="1517" w:type="dxa"/>
          </w:tcPr>
          <w:p w:rsidR="00A309CC" w:rsidRDefault="00A309CC" w:rsidP="00A309CC">
            <w:r>
              <w:t>100</w:t>
            </w:r>
          </w:p>
        </w:tc>
      </w:tr>
      <w:tr w:rsidR="00A309CC" w:rsidRPr="006B56F3" w:rsidTr="00121773">
        <w:trPr>
          <w:trHeight w:val="262"/>
        </w:trPr>
        <w:tc>
          <w:tcPr>
            <w:tcW w:w="1117" w:type="dxa"/>
          </w:tcPr>
          <w:p w:rsidR="00A309CC" w:rsidRPr="00A309CC" w:rsidRDefault="00A309CC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309CC" w:rsidRPr="006B56F3" w:rsidRDefault="00A309CC" w:rsidP="00A309CC">
            <w:pPr>
              <w:ind w:firstLine="0"/>
            </w:pPr>
            <w:r w:rsidRPr="006B56F3">
              <w:t xml:space="preserve">Посуда </w:t>
            </w:r>
          </w:p>
        </w:tc>
        <w:tc>
          <w:tcPr>
            <w:tcW w:w="1202" w:type="dxa"/>
            <w:hideMark/>
          </w:tcPr>
          <w:p w:rsidR="00A309CC" w:rsidRPr="006B56F3" w:rsidRDefault="00A309CC" w:rsidP="00A309CC">
            <w:pPr>
              <w:ind w:firstLine="0"/>
            </w:pPr>
            <w:proofErr w:type="spellStart"/>
            <w:r>
              <w:t>ко</w:t>
            </w:r>
            <w:r w:rsidRPr="006B56F3">
              <w:t>мпл</w:t>
            </w:r>
            <w:proofErr w:type="spellEnd"/>
            <w:r w:rsidRPr="006B56F3">
              <w:t>.</w:t>
            </w:r>
          </w:p>
        </w:tc>
        <w:tc>
          <w:tcPr>
            <w:tcW w:w="1763" w:type="dxa"/>
          </w:tcPr>
          <w:p w:rsidR="00A309CC" w:rsidRPr="006B56F3" w:rsidRDefault="00A309CC" w:rsidP="00A309CC"/>
        </w:tc>
        <w:tc>
          <w:tcPr>
            <w:tcW w:w="1568" w:type="dxa"/>
            <w:hideMark/>
          </w:tcPr>
          <w:p w:rsidR="00A309CC" w:rsidRPr="006B56F3" w:rsidRDefault="00A309CC" w:rsidP="00A309CC"/>
        </w:tc>
        <w:tc>
          <w:tcPr>
            <w:tcW w:w="1517" w:type="dxa"/>
          </w:tcPr>
          <w:p w:rsidR="00A309CC" w:rsidRPr="006B56F3" w:rsidRDefault="00A309CC" w:rsidP="00A309CC">
            <w:r>
              <w:t>100</w:t>
            </w:r>
          </w:p>
        </w:tc>
      </w:tr>
      <w:tr w:rsidR="00A309CC" w:rsidRPr="006B56F3" w:rsidTr="00121773">
        <w:trPr>
          <w:trHeight w:val="265"/>
        </w:trPr>
        <w:tc>
          <w:tcPr>
            <w:tcW w:w="1117" w:type="dxa"/>
          </w:tcPr>
          <w:p w:rsidR="00A309CC" w:rsidRPr="00A309CC" w:rsidRDefault="00A309CC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309CC" w:rsidRPr="006B56F3" w:rsidRDefault="00A309CC" w:rsidP="00A309CC">
            <w:pPr>
              <w:ind w:firstLine="0"/>
            </w:pPr>
            <w:r w:rsidRPr="006B56F3">
              <w:t>Постельные принадлежности</w:t>
            </w:r>
          </w:p>
        </w:tc>
        <w:tc>
          <w:tcPr>
            <w:tcW w:w="1202" w:type="dxa"/>
            <w:hideMark/>
          </w:tcPr>
          <w:p w:rsidR="00A309CC" w:rsidRPr="006B56F3" w:rsidRDefault="00A309CC" w:rsidP="00A309CC">
            <w:pPr>
              <w:ind w:firstLine="0"/>
            </w:pPr>
            <w:proofErr w:type="spellStart"/>
            <w:r>
              <w:t>к</w:t>
            </w:r>
            <w:r w:rsidRPr="006B56F3">
              <w:t>омпл</w:t>
            </w:r>
            <w:proofErr w:type="spellEnd"/>
            <w:r w:rsidRPr="006B56F3">
              <w:t>.</w:t>
            </w:r>
          </w:p>
        </w:tc>
        <w:tc>
          <w:tcPr>
            <w:tcW w:w="1763" w:type="dxa"/>
          </w:tcPr>
          <w:p w:rsidR="00A309CC" w:rsidRPr="006B56F3" w:rsidRDefault="00A309CC" w:rsidP="00A309CC"/>
        </w:tc>
        <w:tc>
          <w:tcPr>
            <w:tcW w:w="1568" w:type="dxa"/>
            <w:hideMark/>
          </w:tcPr>
          <w:p w:rsidR="00A309CC" w:rsidRPr="006B56F3" w:rsidRDefault="00A309CC" w:rsidP="00A309CC">
            <w:pPr>
              <w:ind w:firstLine="0"/>
            </w:pPr>
          </w:p>
        </w:tc>
        <w:tc>
          <w:tcPr>
            <w:tcW w:w="1517" w:type="dxa"/>
          </w:tcPr>
          <w:p w:rsidR="00A309CC" w:rsidRPr="006B56F3" w:rsidRDefault="00A309CC" w:rsidP="00A309CC">
            <w:r>
              <w:t>100</w:t>
            </w:r>
          </w:p>
        </w:tc>
      </w:tr>
      <w:tr w:rsidR="00A309CC" w:rsidRPr="006B56F3" w:rsidTr="00121773">
        <w:trPr>
          <w:trHeight w:val="284"/>
        </w:trPr>
        <w:tc>
          <w:tcPr>
            <w:tcW w:w="1117" w:type="dxa"/>
          </w:tcPr>
          <w:p w:rsidR="00A309CC" w:rsidRPr="00A309CC" w:rsidRDefault="00A309CC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309CC" w:rsidRPr="006B56F3" w:rsidRDefault="00A309CC" w:rsidP="00A309CC">
            <w:pPr>
              <w:ind w:firstLine="0"/>
            </w:pPr>
            <w:r w:rsidRPr="006B56F3">
              <w:t>Верхняя одежда</w:t>
            </w:r>
          </w:p>
        </w:tc>
        <w:tc>
          <w:tcPr>
            <w:tcW w:w="1202" w:type="dxa"/>
            <w:hideMark/>
          </w:tcPr>
          <w:p w:rsidR="00A309CC" w:rsidRPr="006B56F3" w:rsidRDefault="00A309CC" w:rsidP="00A309CC">
            <w:pPr>
              <w:ind w:firstLine="0"/>
            </w:pPr>
            <w:proofErr w:type="spellStart"/>
            <w:r w:rsidRPr="006B56F3">
              <w:t>компл</w:t>
            </w:r>
            <w:proofErr w:type="spellEnd"/>
            <w:r w:rsidRPr="006B56F3">
              <w:t>.</w:t>
            </w:r>
          </w:p>
        </w:tc>
        <w:tc>
          <w:tcPr>
            <w:tcW w:w="1763" w:type="dxa"/>
          </w:tcPr>
          <w:p w:rsidR="00A309CC" w:rsidRPr="006B56F3" w:rsidRDefault="00A309CC" w:rsidP="00A309CC"/>
        </w:tc>
        <w:tc>
          <w:tcPr>
            <w:tcW w:w="1568" w:type="dxa"/>
            <w:hideMark/>
          </w:tcPr>
          <w:p w:rsidR="00A309CC" w:rsidRPr="006B56F3" w:rsidRDefault="00A309CC" w:rsidP="00A309CC"/>
        </w:tc>
        <w:tc>
          <w:tcPr>
            <w:tcW w:w="1517" w:type="dxa"/>
          </w:tcPr>
          <w:p w:rsidR="00A309CC" w:rsidRPr="006B56F3" w:rsidRDefault="00A309CC" w:rsidP="00A309CC">
            <w:r>
              <w:t>100</w:t>
            </w:r>
          </w:p>
        </w:tc>
      </w:tr>
      <w:tr w:rsidR="00A309CC" w:rsidRPr="006B56F3" w:rsidTr="00A309CC">
        <w:trPr>
          <w:trHeight w:val="284"/>
        </w:trPr>
        <w:tc>
          <w:tcPr>
            <w:tcW w:w="1117" w:type="dxa"/>
          </w:tcPr>
          <w:p w:rsidR="00A309CC" w:rsidRPr="00A309CC" w:rsidRDefault="00A309CC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</w:tcPr>
          <w:p w:rsidR="00A309CC" w:rsidRPr="006B56F3" w:rsidRDefault="00A309CC" w:rsidP="00A309CC">
            <w:pPr>
              <w:ind w:firstLine="0"/>
            </w:pPr>
            <w:r>
              <w:t>Свечи</w:t>
            </w:r>
          </w:p>
        </w:tc>
        <w:tc>
          <w:tcPr>
            <w:tcW w:w="1202" w:type="dxa"/>
          </w:tcPr>
          <w:p w:rsidR="00A309CC" w:rsidRPr="006B56F3" w:rsidRDefault="00A309CC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</w:tcPr>
          <w:p w:rsidR="00A309CC" w:rsidRDefault="00A309CC" w:rsidP="00A309CC"/>
        </w:tc>
        <w:tc>
          <w:tcPr>
            <w:tcW w:w="1568" w:type="dxa"/>
          </w:tcPr>
          <w:p w:rsidR="00A309CC" w:rsidRPr="006B56F3" w:rsidRDefault="00A309CC" w:rsidP="00A309CC"/>
        </w:tc>
        <w:tc>
          <w:tcPr>
            <w:tcW w:w="1517" w:type="dxa"/>
          </w:tcPr>
          <w:p w:rsidR="00A309CC" w:rsidRDefault="00A309CC" w:rsidP="00A309CC">
            <w:r>
              <w:t>150</w:t>
            </w:r>
          </w:p>
        </w:tc>
      </w:tr>
      <w:tr w:rsidR="00F27BA2" w:rsidRPr="006B56F3" w:rsidTr="00A309CC">
        <w:trPr>
          <w:trHeight w:val="345"/>
        </w:trPr>
        <w:tc>
          <w:tcPr>
            <w:tcW w:w="10172" w:type="dxa"/>
            <w:gridSpan w:val="6"/>
            <w:hideMark/>
          </w:tcPr>
          <w:p w:rsidR="00F27BA2" w:rsidRPr="006B56F3" w:rsidRDefault="00F27BA2" w:rsidP="00F27BA2">
            <w:pPr>
              <w:ind w:firstLine="0"/>
              <w:rPr>
                <w:b/>
                <w:bCs/>
              </w:rPr>
            </w:pPr>
            <w:r w:rsidRPr="006B56F3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. </w:t>
            </w:r>
            <w:r w:rsidRPr="006B56F3">
              <w:rPr>
                <w:b/>
                <w:bCs/>
              </w:rPr>
              <w:t>Стройматериалы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  <w:jc w:val="left"/>
            </w:pPr>
            <w:r w:rsidRPr="006B56F3">
              <w:t>Цемент</w:t>
            </w:r>
            <w:r w:rsidR="00F27BA2">
              <w:t xml:space="preserve"> М-400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  <w:jc w:val="left"/>
            </w:pPr>
            <w:r w:rsidRPr="006B56F3">
              <w:t>тонн</w:t>
            </w:r>
          </w:p>
        </w:tc>
        <w:tc>
          <w:tcPr>
            <w:tcW w:w="1763" w:type="dxa"/>
            <w:hideMark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68" w:type="dxa"/>
            <w:hideMark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17" w:type="dxa"/>
          </w:tcPr>
          <w:p w:rsidR="00052A48" w:rsidRPr="006B56F3" w:rsidRDefault="003E7F5B" w:rsidP="003E7F5B">
            <w:pPr>
              <w:jc w:val="left"/>
            </w:pPr>
            <w:r>
              <w:t>2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  <w:jc w:val="left"/>
            </w:pPr>
            <w:r w:rsidRPr="006B56F3">
              <w:t>Стекло</w:t>
            </w:r>
            <w:r w:rsidR="00F27BA2">
              <w:t xml:space="preserve"> 4 мм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  <w:jc w:val="left"/>
            </w:pPr>
            <w:r w:rsidRPr="006B56F3">
              <w:t>кв. м</w:t>
            </w:r>
          </w:p>
        </w:tc>
        <w:tc>
          <w:tcPr>
            <w:tcW w:w="1763" w:type="dxa"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68" w:type="dxa"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17" w:type="dxa"/>
          </w:tcPr>
          <w:p w:rsidR="00052A48" w:rsidRPr="006B56F3" w:rsidRDefault="003E7F5B" w:rsidP="003E7F5B">
            <w:pPr>
              <w:jc w:val="left"/>
            </w:pPr>
            <w:r>
              <w:t>100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  <w:jc w:val="left"/>
            </w:pPr>
            <w:r w:rsidRPr="006B56F3">
              <w:t xml:space="preserve">Доска необразная </w:t>
            </w:r>
            <w:r w:rsidR="00F27BA2">
              <w:t xml:space="preserve"> 20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  <w:jc w:val="left"/>
            </w:pPr>
            <w:proofErr w:type="spellStart"/>
            <w:r w:rsidRPr="006B56F3">
              <w:t>куб</w:t>
            </w:r>
            <w:proofErr w:type="gramStart"/>
            <w:r w:rsidRPr="006B56F3">
              <w:t>.м</w:t>
            </w:r>
            <w:proofErr w:type="spellEnd"/>
            <w:proofErr w:type="gramEnd"/>
          </w:p>
        </w:tc>
        <w:tc>
          <w:tcPr>
            <w:tcW w:w="1763" w:type="dxa"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68" w:type="dxa"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17" w:type="dxa"/>
          </w:tcPr>
          <w:p w:rsidR="00052A48" w:rsidRPr="006B56F3" w:rsidRDefault="003E7F5B" w:rsidP="003E7F5B">
            <w:pPr>
              <w:jc w:val="left"/>
            </w:pPr>
            <w:r>
              <w:t>35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  <w:jc w:val="left"/>
            </w:pPr>
            <w:r w:rsidRPr="006B56F3">
              <w:t>Рубероид</w:t>
            </w:r>
            <w:r w:rsidR="00B27590">
              <w:t xml:space="preserve"> 1*15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  <w:jc w:val="left"/>
            </w:pPr>
            <w:proofErr w:type="spellStart"/>
            <w:r w:rsidRPr="006B56F3">
              <w:t>кв</w:t>
            </w:r>
            <w:proofErr w:type="gramStart"/>
            <w:r w:rsidRPr="006B56F3">
              <w:t>.м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68" w:type="dxa"/>
            <w:hideMark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17" w:type="dxa"/>
          </w:tcPr>
          <w:p w:rsidR="00052A48" w:rsidRPr="006B56F3" w:rsidRDefault="003E7F5B" w:rsidP="003E7F5B">
            <w:pPr>
              <w:jc w:val="left"/>
            </w:pPr>
            <w:r>
              <w:t>4000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  <w:jc w:val="left"/>
            </w:pPr>
            <w:r w:rsidRPr="006B56F3">
              <w:t>Шифер</w:t>
            </w:r>
            <w:r w:rsidR="00F27BA2">
              <w:t xml:space="preserve"> 7 волновой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  <w:jc w:val="left"/>
            </w:pPr>
            <w:proofErr w:type="spellStart"/>
            <w:r w:rsidRPr="006B56F3">
              <w:t>кв</w:t>
            </w:r>
            <w:proofErr w:type="gramStart"/>
            <w:r w:rsidRPr="006B56F3">
              <w:t>.м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3E7F5B">
            <w:pPr>
              <w:ind w:firstLine="0"/>
              <w:jc w:val="left"/>
            </w:pPr>
          </w:p>
        </w:tc>
        <w:tc>
          <w:tcPr>
            <w:tcW w:w="1568" w:type="dxa"/>
            <w:hideMark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17" w:type="dxa"/>
          </w:tcPr>
          <w:p w:rsidR="00052A48" w:rsidRPr="006B56F3" w:rsidRDefault="003E7F5B" w:rsidP="003E7F5B">
            <w:pPr>
              <w:jc w:val="left"/>
            </w:pPr>
            <w:r w:rsidRPr="003E7F5B">
              <w:t>1150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  <w:jc w:val="left"/>
            </w:pPr>
            <w:r w:rsidRPr="006B56F3">
              <w:t>Уголок</w:t>
            </w:r>
            <w:r w:rsidR="00F27BA2">
              <w:t xml:space="preserve"> 50*50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  <w:jc w:val="left"/>
            </w:pPr>
            <w:r w:rsidRPr="006B56F3">
              <w:t>тонн</w:t>
            </w:r>
          </w:p>
        </w:tc>
        <w:tc>
          <w:tcPr>
            <w:tcW w:w="1763" w:type="dxa"/>
            <w:hideMark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68" w:type="dxa"/>
            <w:hideMark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17" w:type="dxa"/>
          </w:tcPr>
          <w:p w:rsidR="00052A48" w:rsidRPr="006B56F3" w:rsidRDefault="00D0068D" w:rsidP="003E7F5B">
            <w:pPr>
              <w:jc w:val="left"/>
            </w:pPr>
            <w:r>
              <w:t>5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  <w:jc w:val="left"/>
            </w:pPr>
            <w:r w:rsidRPr="006B56F3">
              <w:t>Арматура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  <w:jc w:val="left"/>
            </w:pPr>
            <w:r w:rsidRPr="006B56F3">
              <w:t>тонн</w:t>
            </w:r>
          </w:p>
        </w:tc>
        <w:tc>
          <w:tcPr>
            <w:tcW w:w="1763" w:type="dxa"/>
            <w:hideMark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68" w:type="dxa"/>
            <w:hideMark/>
          </w:tcPr>
          <w:p w:rsidR="00052A48" w:rsidRPr="006B56F3" w:rsidRDefault="00052A48" w:rsidP="003E7F5B">
            <w:pPr>
              <w:jc w:val="left"/>
            </w:pPr>
          </w:p>
        </w:tc>
        <w:tc>
          <w:tcPr>
            <w:tcW w:w="1517" w:type="dxa"/>
          </w:tcPr>
          <w:p w:rsidR="00052A48" w:rsidRPr="006B56F3" w:rsidRDefault="00D0068D" w:rsidP="003E7F5B">
            <w:pPr>
              <w:jc w:val="left"/>
            </w:pPr>
            <w:r>
              <w:t>5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</w:pPr>
            <w:r w:rsidRPr="006B56F3">
              <w:t xml:space="preserve">Гвозди </w:t>
            </w:r>
            <w:r w:rsidR="00F27BA2">
              <w:t xml:space="preserve"> 100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</w:pPr>
            <w:r w:rsidRPr="006B56F3">
              <w:t>тонн</w:t>
            </w:r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D0068D" w:rsidP="00B27590">
            <w:r>
              <w:t>0,</w:t>
            </w:r>
            <w:r w:rsidR="00B27590">
              <w:t>200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B27590">
            <w:pPr>
              <w:ind w:firstLine="0"/>
            </w:pPr>
            <w:proofErr w:type="spellStart"/>
            <w:r>
              <w:t>Провол</w:t>
            </w:r>
            <w:r w:rsidRPr="006B56F3">
              <w:t>ка</w:t>
            </w:r>
            <w:proofErr w:type="spellEnd"/>
            <w:r w:rsidRPr="006B56F3">
              <w:t xml:space="preserve"> крепеж</w:t>
            </w:r>
            <w:r w:rsidR="00B27590">
              <w:t>.</w:t>
            </w:r>
            <w:r w:rsidRPr="006B56F3">
              <w:t xml:space="preserve"> </w:t>
            </w:r>
            <w:r w:rsidR="00B27590">
              <w:t>2 мм*50</w:t>
            </w:r>
          </w:p>
        </w:tc>
        <w:tc>
          <w:tcPr>
            <w:tcW w:w="1202" w:type="dxa"/>
            <w:hideMark/>
          </w:tcPr>
          <w:p w:rsidR="00052A48" w:rsidRPr="006B56F3" w:rsidRDefault="00B27590" w:rsidP="00B27590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B27590" w:rsidP="00D24045">
            <w:r>
              <w:t>10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AC67D5">
            <w:pPr>
              <w:ind w:firstLine="0"/>
            </w:pPr>
            <w:r w:rsidRPr="006B56F3">
              <w:t xml:space="preserve">Провода </w:t>
            </w:r>
            <w:r w:rsidR="00AC67D5">
              <w:t xml:space="preserve"> 2,5</w:t>
            </w:r>
            <w:r w:rsidRPr="006B56F3">
              <w:t xml:space="preserve"> </w:t>
            </w:r>
            <w:r w:rsidR="00B27590">
              <w:t>* 50 м</w:t>
            </w:r>
          </w:p>
        </w:tc>
        <w:tc>
          <w:tcPr>
            <w:tcW w:w="1202" w:type="dxa"/>
            <w:hideMark/>
          </w:tcPr>
          <w:p w:rsidR="00052A48" w:rsidRPr="006B56F3" w:rsidRDefault="00B27590" w:rsidP="00B27590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B27590" w:rsidP="00D24045">
            <w:r>
              <w:t>10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</w:pPr>
            <w:r w:rsidRPr="006B56F3">
              <w:t>Скобы строительные</w:t>
            </w:r>
          </w:p>
        </w:tc>
        <w:tc>
          <w:tcPr>
            <w:tcW w:w="1202" w:type="dxa"/>
            <w:hideMark/>
          </w:tcPr>
          <w:p w:rsidR="00052A48" w:rsidRPr="006B56F3" w:rsidRDefault="00B27590" w:rsidP="006850C2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B27590" w:rsidP="00D24045">
            <w:r>
              <w:t>100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AC67D5" w:rsidP="00AC67D5">
            <w:pPr>
              <w:ind w:firstLine="0"/>
            </w:pPr>
            <w:r>
              <w:t>Брус 50*50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</w:pPr>
            <w:r w:rsidRPr="006B56F3">
              <w:t>куб</w:t>
            </w:r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D0068D" w:rsidP="00D24045">
            <w:r>
              <w:t>18</w:t>
            </w:r>
          </w:p>
        </w:tc>
      </w:tr>
      <w:tr w:rsidR="007C1B4D" w:rsidRPr="006B56F3" w:rsidTr="00A309CC">
        <w:trPr>
          <w:trHeight w:val="255"/>
        </w:trPr>
        <w:tc>
          <w:tcPr>
            <w:tcW w:w="1117" w:type="dxa"/>
          </w:tcPr>
          <w:p w:rsidR="007C1B4D" w:rsidRPr="00A309CC" w:rsidRDefault="007C1B4D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</w:tcPr>
          <w:p w:rsidR="007C1B4D" w:rsidRDefault="007C1B4D" w:rsidP="00AC67D5">
            <w:pPr>
              <w:ind w:firstLine="0"/>
            </w:pPr>
            <w:r>
              <w:t>Песок средней фракции</w:t>
            </w:r>
          </w:p>
        </w:tc>
        <w:tc>
          <w:tcPr>
            <w:tcW w:w="1202" w:type="dxa"/>
          </w:tcPr>
          <w:p w:rsidR="007C1B4D" w:rsidRPr="006B56F3" w:rsidRDefault="007C1B4D" w:rsidP="007C1B4D">
            <w:pPr>
              <w:ind w:firstLine="0"/>
            </w:pPr>
            <w:r>
              <w:t>тонн</w:t>
            </w:r>
          </w:p>
        </w:tc>
        <w:tc>
          <w:tcPr>
            <w:tcW w:w="1763" w:type="dxa"/>
          </w:tcPr>
          <w:p w:rsidR="007C1B4D" w:rsidRPr="006B56F3" w:rsidRDefault="007C1B4D" w:rsidP="00D24045"/>
        </w:tc>
        <w:tc>
          <w:tcPr>
            <w:tcW w:w="1568" w:type="dxa"/>
          </w:tcPr>
          <w:p w:rsidR="007C1B4D" w:rsidRPr="006B56F3" w:rsidRDefault="007C1B4D" w:rsidP="00D24045"/>
        </w:tc>
        <w:tc>
          <w:tcPr>
            <w:tcW w:w="1517" w:type="dxa"/>
          </w:tcPr>
          <w:p w:rsidR="007C1B4D" w:rsidRDefault="007C1B4D" w:rsidP="00D24045">
            <w:r>
              <w:t>30</w:t>
            </w:r>
          </w:p>
        </w:tc>
      </w:tr>
      <w:tr w:rsidR="007C1B4D" w:rsidRPr="006B56F3" w:rsidTr="00A309CC">
        <w:trPr>
          <w:trHeight w:val="255"/>
        </w:trPr>
        <w:tc>
          <w:tcPr>
            <w:tcW w:w="1117" w:type="dxa"/>
          </w:tcPr>
          <w:p w:rsidR="007C1B4D" w:rsidRPr="00A309CC" w:rsidRDefault="007C1B4D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</w:tcPr>
          <w:p w:rsidR="007C1B4D" w:rsidRDefault="003B1AA5" w:rsidP="00AC67D5">
            <w:pPr>
              <w:ind w:firstLine="0"/>
            </w:pPr>
            <w:r>
              <w:t>Щебень известняковый крупной фракции</w:t>
            </w:r>
          </w:p>
        </w:tc>
        <w:tc>
          <w:tcPr>
            <w:tcW w:w="1202" w:type="dxa"/>
          </w:tcPr>
          <w:p w:rsidR="007C1B4D" w:rsidRDefault="003B1AA5" w:rsidP="007C1B4D">
            <w:pPr>
              <w:ind w:firstLine="0"/>
            </w:pPr>
            <w:r>
              <w:t>тонн</w:t>
            </w:r>
          </w:p>
        </w:tc>
        <w:tc>
          <w:tcPr>
            <w:tcW w:w="1763" w:type="dxa"/>
          </w:tcPr>
          <w:p w:rsidR="007C1B4D" w:rsidRPr="006B56F3" w:rsidRDefault="007C1B4D" w:rsidP="00D24045"/>
        </w:tc>
        <w:tc>
          <w:tcPr>
            <w:tcW w:w="1568" w:type="dxa"/>
          </w:tcPr>
          <w:p w:rsidR="007C1B4D" w:rsidRPr="006B56F3" w:rsidRDefault="007C1B4D" w:rsidP="00D24045"/>
        </w:tc>
        <w:tc>
          <w:tcPr>
            <w:tcW w:w="1517" w:type="dxa"/>
          </w:tcPr>
          <w:p w:rsidR="007C1B4D" w:rsidRDefault="003B1AA5" w:rsidP="003B1AA5">
            <w:r>
              <w:t>20</w:t>
            </w:r>
          </w:p>
        </w:tc>
      </w:tr>
      <w:tr w:rsidR="003B1AA5" w:rsidRPr="006B56F3" w:rsidTr="00A309CC">
        <w:trPr>
          <w:trHeight w:val="255"/>
        </w:trPr>
        <w:tc>
          <w:tcPr>
            <w:tcW w:w="1117" w:type="dxa"/>
          </w:tcPr>
          <w:p w:rsidR="003B1AA5" w:rsidRPr="00A309CC" w:rsidRDefault="003B1AA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</w:tcPr>
          <w:p w:rsidR="003B1AA5" w:rsidRDefault="003B1AA5" w:rsidP="00AC67D5">
            <w:pPr>
              <w:ind w:firstLine="0"/>
            </w:pPr>
            <w:r>
              <w:t>Щебень известняковый средней фракции</w:t>
            </w:r>
          </w:p>
        </w:tc>
        <w:tc>
          <w:tcPr>
            <w:tcW w:w="1202" w:type="dxa"/>
          </w:tcPr>
          <w:p w:rsidR="003B1AA5" w:rsidRDefault="003B1AA5" w:rsidP="007C1B4D">
            <w:pPr>
              <w:ind w:firstLine="0"/>
            </w:pPr>
            <w:r>
              <w:t>тонн</w:t>
            </w:r>
          </w:p>
        </w:tc>
        <w:tc>
          <w:tcPr>
            <w:tcW w:w="1763" w:type="dxa"/>
          </w:tcPr>
          <w:p w:rsidR="003B1AA5" w:rsidRPr="006B56F3" w:rsidRDefault="003B1AA5" w:rsidP="00D24045"/>
        </w:tc>
        <w:tc>
          <w:tcPr>
            <w:tcW w:w="1568" w:type="dxa"/>
          </w:tcPr>
          <w:p w:rsidR="003B1AA5" w:rsidRPr="006B56F3" w:rsidRDefault="003B1AA5" w:rsidP="00D24045"/>
        </w:tc>
        <w:tc>
          <w:tcPr>
            <w:tcW w:w="1517" w:type="dxa"/>
          </w:tcPr>
          <w:p w:rsidR="003B1AA5" w:rsidRDefault="003B1AA5" w:rsidP="00D24045">
            <w:r>
              <w:t>20</w:t>
            </w:r>
          </w:p>
        </w:tc>
      </w:tr>
      <w:tr w:rsidR="00217876" w:rsidRPr="006B56F3" w:rsidTr="00A309CC">
        <w:trPr>
          <w:trHeight w:val="255"/>
        </w:trPr>
        <w:tc>
          <w:tcPr>
            <w:tcW w:w="10172" w:type="dxa"/>
            <w:gridSpan w:val="6"/>
            <w:hideMark/>
          </w:tcPr>
          <w:p w:rsidR="00217876" w:rsidRPr="006B56F3" w:rsidRDefault="00217876" w:rsidP="00B27590">
            <w:pPr>
              <w:ind w:firstLine="0"/>
            </w:pPr>
            <w:r w:rsidRPr="006B56F3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. </w:t>
            </w:r>
            <w:r w:rsidRPr="006B56F3">
              <w:rPr>
                <w:b/>
                <w:bCs/>
              </w:rPr>
              <w:t>С</w:t>
            </w:r>
            <w:r w:rsidR="00B27590">
              <w:rPr>
                <w:b/>
                <w:bCs/>
              </w:rPr>
              <w:t>редства проведения мероприятий по ликвидации ЧС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</w:pPr>
            <w:r w:rsidRPr="006B56F3">
              <w:t>Печи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F27BA2" w:rsidP="00F27BA2">
            <w:r>
              <w:t>2</w:t>
            </w:r>
          </w:p>
        </w:tc>
      </w:tr>
      <w:tr w:rsidR="00052A48" w:rsidRPr="006B56F3" w:rsidTr="00A309CC">
        <w:trPr>
          <w:trHeight w:val="255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3E7F5B">
            <w:pPr>
              <w:ind w:firstLine="0"/>
            </w:pPr>
            <w:r w:rsidRPr="006B56F3">
              <w:t>Фляги металлические</w:t>
            </w:r>
            <w:r w:rsidR="006850C2">
              <w:t xml:space="preserve"> 40 л</w:t>
            </w:r>
          </w:p>
        </w:tc>
        <w:tc>
          <w:tcPr>
            <w:tcW w:w="1202" w:type="dxa"/>
            <w:hideMark/>
          </w:tcPr>
          <w:p w:rsidR="00052A48" w:rsidRPr="006B56F3" w:rsidRDefault="00052A48" w:rsidP="006850C2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D0068D" w:rsidP="006850C2">
            <w:r>
              <w:t>1</w:t>
            </w:r>
            <w:r w:rsidR="006850C2">
              <w:t>0</w:t>
            </w:r>
          </w:p>
        </w:tc>
      </w:tr>
      <w:tr w:rsidR="00052A48" w:rsidRPr="006B56F3" w:rsidTr="00A309CC">
        <w:trPr>
          <w:trHeight w:val="27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6850C2">
            <w:pPr>
              <w:ind w:firstLine="0"/>
            </w:pPr>
            <w:r>
              <w:t xml:space="preserve">Противогазы фильтрующие (с защитой от </w:t>
            </w:r>
            <w:proofErr w:type="spellStart"/>
            <w:r>
              <w:t>аварийнохимическиопасных</w:t>
            </w:r>
            <w:proofErr w:type="spellEnd"/>
            <w:r>
              <w:t xml:space="preserve"> веществ)</w:t>
            </w:r>
          </w:p>
        </w:tc>
        <w:tc>
          <w:tcPr>
            <w:tcW w:w="1202" w:type="dxa"/>
            <w:hideMark/>
          </w:tcPr>
          <w:p w:rsidR="00052A48" w:rsidRPr="006B56F3" w:rsidRDefault="006850C2" w:rsidP="006850C2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6850C2" w:rsidP="00D24045">
            <w:r>
              <w:t>140</w:t>
            </w:r>
          </w:p>
        </w:tc>
      </w:tr>
      <w:tr w:rsidR="006850C2" w:rsidRPr="006B56F3" w:rsidTr="00A309CC">
        <w:trPr>
          <w:trHeight w:val="270"/>
        </w:trPr>
        <w:tc>
          <w:tcPr>
            <w:tcW w:w="1117" w:type="dxa"/>
          </w:tcPr>
          <w:p w:rsidR="006850C2" w:rsidRPr="00A309CC" w:rsidRDefault="006850C2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6850C2" w:rsidRDefault="006850C2" w:rsidP="003E7F5B">
            <w:pPr>
              <w:ind w:firstLine="0"/>
            </w:pPr>
            <w:r>
              <w:t xml:space="preserve">Средства индивидуальной защиты  органов дыхания для детей до 1,5 лет </w:t>
            </w:r>
          </w:p>
        </w:tc>
        <w:tc>
          <w:tcPr>
            <w:tcW w:w="1202" w:type="dxa"/>
            <w:hideMark/>
          </w:tcPr>
          <w:p w:rsidR="006850C2" w:rsidRPr="006B56F3" w:rsidRDefault="006850C2" w:rsidP="00A309CC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6850C2" w:rsidRPr="006B56F3" w:rsidRDefault="006850C2" w:rsidP="00D24045"/>
        </w:tc>
        <w:tc>
          <w:tcPr>
            <w:tcW w:w="1568" w:type="dxa"/>
            <w:hideMark/>
          </w:tcPr>
          <w:p w:rsidR="006850C2" w:rsidRPr="006B56F3" w:rsidRDefault="006850C2" w:rsidP="00D24045"/>
        </w:tc>
        <w:tc>
          <w:tcPr>
            <w:tcW w:w="1517" w:type="dxa"/>
          </w:tcPr>
          <w:p w:rsidR="006850C2" w:rsidRPr="006B56F3" w:rsidRDefault="006850C2" w:rsidP="00D24045">
            <w:r>
              <w:t>10</w:t>
            </w:r>
          </w:p>
        </w:tc>
      </w:tr>
      <w:tr w:rsidR="006850C2" w:rsidRPr="006B56F3" w:rsidTr="00A309CC">
        <w:trPr>
          <w:trHeight w:val="270"/>
        </w:trPr>
        <w:tc>
          <w:tcPr>
            <w:tcW w:w="1117" w:type="dxa"/>
          </w:tcPr>
          <w:p w:rsidR="006850C2" w:rsidRPr="00A309CC" w:rsidRDefault="006850C2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6850C2" w:rsidRDefault="006850C2" w:rsidP="003E7F5B">
            <w:pPr>
              <w:ind w:firstLine="0"/>
            </w:pPr>
            <w:proofErr w:type="spellStart"/>
            <w:r>
              <w:t>Самоспасатели</w:t>
            </w:r>
            <w:proofErr w:type="spellEnd"/>
            <w:r>
              <w:t xml:space="preserve"> фильтрующие </w:t>
            </w:r>
          </w:p>
        </w:tc>
        <w:tc>
          <w:tcPr>
            <w:tcW w:w="1202" w:type="dxa"/>
            <w:hideMark/>
          </w:tcPr>
          <w:p w:rsidR="006850C2" w:rsidRPr="006B56F3" w:rsidRDefault="006850C2" w:rsidP="00A309CC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6850C2" w:rsidRPr="006B56F3" w:rsidRDefault="006850C2" w:rsidP="00D24045"/>
        </w:tc>
        <w:tc>
          <w:tcPr>
            <w:tcW w:w="1568" w:type="dxa"/>
            <w:hideMark/>
          </w:tcPr>
          <w:p w:rsidR="006850C2" w:rsidRPr="006B56F3" w:rsidRDefault="006850C2" w:rsidP="00D24045"/>
        </w:tc>
        <w:tc>
          <w:tcPr>
            <w:tcW w:w="1517" w:type="dxa"/>
          </w:tcPr>
          <w:p w:rsidR="006850C2" w:rsidRPr="006B56F3" w:rsidRDefault="006850C2" w:rsidP="00D24045">
            <w:r>
              <w:t>20</w:t>
            </w:r>
          </w:p>
        </w:tc>
      </w:tr>
      <w:tr w:rsidR="006850C2" w:rsidRPr="006B56F3" w:rsidTr="00A309CC">
        <w:trPr>
          <w:trHeight w:val="270"/>
        </w:trPr>
        <w:tc>
          <w:tcPr>
            <w:tcW w:w="1117" w:type="dxa"/>
          </w:tcPr>
          <w:p w:rsidR="006850C2" w:rsidRPr="00A309CC" w:rsidRDefault="006850C2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6850C2" w:rsidRDefault="006850C2" w:rsidP="006850C2">
            <w:pPr>
              <w:ind w:firstLine="0"/>
            </w:pPr>
            <w:r>
              <w:t xml:space="preserve">Средства индивидуальной защиты  кожи изолирующего типа герметичные </w:t>
            </w:r>
          </w:p>
        </w:tc>
        <w:tc>
          <w:tcPr>
            <w:tcW w:w="1202" w:type="dxa"/>
            <w:hideMark/>
          </w:tcPr>
          <w:p w:rsidR="006850C2" w:rsidRPr="006B56F3" w:rsidRDefault="006850C2" w:rsidP="00A309CC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6850C2" w:rsidRPr="006B56F3" w:rsidRDefault="006850C2" w:rsidP="00D24045"/>
        </w:tc>
        <w:tc>
          <w:tcPr>
            <w:tcW w:w="1568" w:type="dxa"/>
            <w:hideMark/>
          </w:tcPr>
          <w:p w:rsidR="006850C2" w:rsidRPr="006B56F3" w:rsidRDefault="006850C2" w:rsidP="00D24045"/>
        </w:tc>
        <w:tc>
          <w:tcPr>
            <w:tcW w:w="1517" w:type="dxa"/>
          </w:tcPr>
          <w:p w:rsidR="006850C2" w:rsidRPr="006B56F3" w:rsidRDefault="006850C2" w:rsidP="00B27590">
            <w:r>
              <w:t>1</w:t>
            </w:r>
            <w:r w:rsidR="00B27590">
              <w:t>0</w:t>
            </w:r>
            <w:r>
              <w:t>0</w:t>
            </w:r>
          </w:p>
        </w:tc>
      </w:tr>
      <w:tr w:rsidR="006850C2" w:rsidRPr="006B56F3" w:rsidTr="00A309CC">
        <w:trPr>
          <w:trHeight w:val="270"/>
        </w:trPr>
        <w:tc>
          <w:tcPr>
            <w:tcW w:w="1117" w:type="dxa"/>
          </w:tcPr>
          <w:p w:rsidR="006850C2" w:rsidRPr="00A309CC" w:rsidRDefault="006850C2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6850C2" w:rsidRDefault="006850C2" w:rsidP="003E7F5B">
            <w:pPr>
              <w:ind w:firstLine="0"/>
            </w:pPr>
            <w:r>
              <w:t xml:space="preserve">Газосигнализаторы автоматические для определения зараженности воздуха и автоматической сигнализации об их обнаружении </w:t>
            </w:r>
          </w:p>
        </w:tc>
        <w:tc>
          <w:tcPr>
            <w:tcW w:w="1202" w:type="dxa"/>
            <w:hideMark/>
          </w:tcPr>
          <w:p w:rsidR="006850C2" w:rsidRPr="006B56F3" w:rsidRDefault="006850C2" w:rsidP="00A309CC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6850C2" w:rsidRPr="006B56F3" w:rsidRDefault="006850C2" w:rsidP="00D24045"/>
        </w:tc>
        <w:tc>
          <w:tcPr>
            <w:tcW w:w="1568" w:type="dxa"/>
            <w:hideMark/>
          </w:tcPr>
          <w:p w:rsidR="006850C2" w:rsidRPr="006B56F3" w:rsidRDefault="006850C2" w:rsidP="00D24045"/>
        </w:tc>
        <w:tc>
          <w:tcPr>
            <w:tcW w:w="1517" w:type="dxa"/>
          </w:tcPr>
          <w:p w:rsidR="006850C2" w:rsidRPr="006B56F3" w:rsidRDefault="00217876" w:rsidP="00D24045">
            <w:r>
              <w:t>3</w:t>
            </w:r>
          </w:p>
        </w:tc>
      </w:tr>
      <w:tr w:rsidR="006850C2" w:rsidRPr="006B56F3" w:rsidTr="00A309CC">
        <w:trPr>
          <w:trHeight w:val="270"/>
        </w:trPr>
        <w:tc>
          <w:tcPr>
            <w:tcW w:w="1117" w:type="dxa"/>
          </w:tcPr>
          <w:p w:rsidR="006850C2" w:rsidRPr="00A309CC" w:rsidRDefault="006850C2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6850C2" w:rsidRDefault="006850C2" w:rsidP="003E7F5B">
            <w:pPr>
              <w:ind w:firstLine="0"/>
            </w:pPr>
            <w:r>
              <w:t xml:space="preserve">Комплекты отбора проб </w:t>
            </w:r>
          </w:p>
        </w:tc>
        <w:tc>
          <w:tcPr>
            <w:tcW w:w="1202" w:type="dxa"/>
            <w:hideMark/>
          </w:tcPr>
          <w:p w:rsidR="006850C2" w:rsidRPr="006B56F3" w:rsidRDefault="006850C2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6850C2" w:rsidRPr="006B56F3" w:rsidRDefault="006850C2" w:rsidP="00D24045"/>
        </w:tc>
        <w:tc>
          <w:tcPr>
            <w:tcW w:w="1568" w:type="dxa"/>
            <w:hideMark/>
          </w:tcPr>
          <w:p w:rsidR="006850C2" w:rsidRPr="006B56F3" w:rsidRDefault="006850C2" w:rsidP="00D24045"/>
        </w:tc>
        <w:tc>
          <w:tcPr>
            <w:tcW w:w="1517" w:type="dxa"/>
          </w:tcPr>
          <w:p w:rsidR="006850C2" w:rsidRPr="006B56F3" w:rsidRDefault="006850C2" w:rsidP="00D24045">
            <w:r>
              <w:t>10</w:t>
            </w:r>
          </w:p>
        </w:tc>
      </w:tr>
      <w:tr w:rsidR="00052A48" w:rsidRPr="006B56F3" w:rsidTr="00A309CC">
        <w:trPr>
          <w:trHeight w:val="27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Default="00052A48" w:rsidP="003E7F5B">
            <w:pPr>
              <w:ind w:firstLine="0"/>
            </w:pPr>
            <w:r>
              <w:t xml:space="preserve">Приборы химической разведки с комплектом индикаторных трубок  </w:t>
            </w:r>
          </w:p>
        </w:tc>
        <w:tc>
          <w:tcPr>
            <w:tcW w:w="1202" w:type="dxa"/>
            <w:hideMark/>
          </w:tcPr>
          <w:p w:rsidR="00052A48" w:rsidRPr="006B56F3" w:rsidRDefault="00A309CC" w:rsidP="00A309CC">
            <w:pPr>
              <w:ind w:firstLine="0"/>
            </w:pPr>
            <w:proofErr w:type="spellStart"/>
            <w:proofErr w:type="gramStart"/>
            <w:r>
              <w:t>ш</w:t>
            </w:r>
            <w:r w:rsidR="00AC67D5">
              <w:t>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6850C2" w:rsidP="00D24045">
            <w:r>
              <w:t>5</w:t>
            </w:r>
          </w:p>
        </w:tc>
      </w:tr>
      <w:tr w:rsidR="00052A48" w:rsidRPr="006B56F3" w:rsidTr="00A309CC">
        <w:trPr>
          <w:trHeight w:val="27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Default="00052A48" w:rsidP="003E7F5B">
            <w:pPr>
              <w:ind w:firstLine="0"/>
            </w:pPr>
            <w:r>
              <w:t xml:space="preserve">Комплекты специальной обработки транспорта и автомобильной техники </w:t>
            </w:r>
          </w:p>
        </w:tc>
        <w:tc>
          <w:tcPr>
            <w:tcW w:w="1202" w:type="dxa"/>
            <w:hideMark/>
          </w:tcPr>
          <w:p w:rsidR="00052A48" w:rsidRPr="006B56F3" w:rsidRDefault="00AC67D5" w:rsidP="00AC67D5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6850C2" w:rsidP="00D24045">
            <w:r>
              <w:t>1</w:t>
            </w:r>
          </w:p>
        </w:tc>
      </w:tr>
      <w:tr w:rsidR="00052A48" w:rsidRPr="006B56F3" w:rsidTr="00A309CC">
        <w:trPr>
          <w:trHeight w:val="27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Default="00052A48" w:rsidP="003E7F5B">
            <w:pPr>
              <w:ind w:firstLine="0"/>
            </w:pPr>
            <w:r>
              <w:t xml:space="preserve">Комплекты санитарной обработки </w:t>
            </w:r>
          </w:p>
        </w:tc>
        <w:tc>
          <w:tcPr>
            <w:tcW w:w="1202" w:type="dxa"/>
            <w:hideMark/>
          </w:tcPr>
          <w:p w:rsidR="00052A48" w:rsidRPr="006B56F3" w:rsidRDefault="00AC67D5" w:rsidP="00AC67D5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6850C2" w:rsidP="00D24045">
            <w:r>
              <w:t>1</w:t>
            </w:r>
          </w:p>
        </w:tc>
      </w:tr>
      <w:tr w:rsidR="00052A48" w:rsidRPr="006B56F3" w:rsidTr="00A309CC">
        <w:trPr>
          <w:trHeight w:val="27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Default="00052A48" w:rsidP="003E7F5B">
            <w:pPr>
              <w:ind w:firstLine="0"/>
            </w:pPr>
            <w:r>
              <w:t xml:space="preserve">Дегазирующие, дезинфицирующие и дезактивирующие вещества и растворы </w:t>
            </w:r>
          </w:p>
        </w:tc>
        <w:tc>
          <w:tcPr>
            <w:tcW w:w="1202" w:type="dxa"/>
            <w:hideMark/>
          </w:tcPr>
          <w:p w:rsidR="00052A48" w:rsidRPr="006B56F3" w:rsidRDefault="00AC67D5" w:rsidP="00AC67D5">
            <w:pPr>
              <w:ind w:firstLine="0"/>
            </w:pPr>
            <w:r>
              <w:t>литр</w:t>
            </w:r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AC67D5" w:rsidP="00D24045">
            <w:r>
              <w:t>50</w:t>
            </w:r>
          </w:p>
        </w:tc>
      </w:tr>
      <w:tr w:rsidR="00052A48" w:rsidRPr="006B56F3" w:rsidTr="00A309CC">
        <w:trPr>
          <w:trHeight w:val="27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Default="00052A48" w:rsidP="003E7F5B">
            <w:pPr>
              <w:ind w:firstLine="0"/>
            </w:pPr>
            <w:r>
              <w:t xml:space="preserve">Индивидуальные химические пакеты </w:t>
            </w:r>
          </w:p>
        </w:tc>
        <w:tc>
          <w:tcPr>
            <w:tcW w:w="1202" w:type="dxa"/>
            <w:hideMark/>
          </w:tcPr>
          <w:p w:rsidR="00052A48" w:rsidRPr="006B56F3" w:rsidRDefault="00AC67D5" w:rsidP="00AC67D5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AC67D5" w:rsidP="00D24045">
            <w:r>
              <w:t>50</w:t>
            </w:r>
          </w:p>
        </w:tc>
      </w:tr>
      <w:tr w:rsidR="00052A48" w:rsidRPr="006B56F3" w:rsidTr="00A309CC">
        <w:trPr>
          <w:trHeight w:val="27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Default="00052A48" w:rsidP="003E7F5B">
            <w:pPr>
              <w:ind w:firstLine="0"/>
            </w:pPr>
            <w:r>
              <w:t xml:space="preserve">Костюм врача-инфекциониста </w:t>
            </w:r>
          </w:p>
        </w:tc>
        <w:tc>
          <w:tcPr>
            <w:tcW w:w="1202" w:type="dxa"/>
            <w:hideMark/>
          </w:tcPr>
          <w:p w:rsidR="00052A48" w:rsidRPr="006B56F3" w:rsidRDefault="00AC67D5" w:rsidP="00AC67D5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6850C2" w:rsidP="00D24045">
            <w:r>
              <w:t>3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3E7F5B">
            <w:pPr>
              <w:ind w:firstLine="0"/>
            </w:pPr>
            <w:r>
              <w:t>Носилки медицинские мягкие бескаркасные огнестойкие (огнезащитные)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3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3E7F5B">
            <w:pPr>
              <w:ind w:firstLine="0"/>
            </w:pPr>
            <w:r>
              <w:t xml:space="preserve">Санитарные сумки с укладкой для оказания первой помощи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3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A309CC">
            <w:pPr>
              <w:ind w:firstLine="0"/>
            </w:pPr>
            <w:r>
              <w:t xml:space="preserve">Наборы перевязочных средств  противоожоговые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A309CC"/>
        </w:tc>
        <w:tc>
          <w:tcPr>
            <w:tcW w:w="1568" w:type="dxa"/>
            <w:hideMark/>
          </w:tcPr>
          <w:p w:rsidR="00AC67D5" w:rsidRPr="006B56F3" w:rsidRDefault="00AC67D5" w:rsidP="00A309CC"/>
        </w:tc>
        <w:tc>
          <w:tcPr>
            <w:tcW w:w="1517" w:type="dxa"/>
          </w:tcPr>
          <w:p w:rsidR="00AC67D5" w:rsidRPr="006B56F3" w:rsidRDefault="00217876" w:rsidP="00A309CC">
            <w:r>
              <w:t>3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3E7F5B">
            <w:pPr>
              <w:ind w:firstLine="0"/>
            </w:pPr>
            <w:r>
              <w:t xml:space="preserve">Электромегафоны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5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F27BA2">
            <w:pPr>
              <w:ind w:firstLine="0"/>
            </w:pPr>
            <w:r>
              <w:t>Комплекты шанцевого инструмента (лопаты штыковая и совковая, лом, кувалда, кирка-мотыга, топор плотничный)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5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3E7F5B">
            <w:pPr>
              <w:ind w:firstLine="0"/>
            </w:pPr>
            <w:r>
              <w:t xml:space="preserve">Шлемы защитные пластмассовые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AC67D5">
            <w:r>
              <w:t>20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3E7F5B">
            <w:pPr>
              <w:ind w:firstLine="0"/>
            </w:pPr>
            <w:r>
              <w:t>Насосы пожарные шестеренные навесные производительностью не менее  600л/мин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3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3E7F5B">
            <w:pPr>
              <w:ind w:firstLine="0"/>
            </w:pPr>
            <w:r>
              <w:t xml:space="preserve">Пожарные мотопомпы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3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3E7F5B">
            <w:pPr>
              <w:ind w:firstLine="0"/>
            </w:pPr>
            <w:r>
              <w:t>Рукава пожарные «Классик» 50 метров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10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3E7F5B">
            <w:pPr>
              <w:ind w:firstLine="0"/>
            </w:pPr>
            <w:r>
              <w:t xml:space="preserve">Респираторы универсальные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50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D0068D">
            <w:pPr>
              <w:ind w:firstLine="0"/>
            </w:pPr>
            <w:r>
              <w:t>Бензопилы с дополнительными цепями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217876" w:rsidP="00D24045">
            <w:r>
              <w:t>3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D0068D">
            <w:pPr>
              <w:ind w:firstLine="0"/>
            </w:pPr>
            <w:r>
              <w:t>Лебедки ручные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1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D0068D">
            <w:pPr>
              <w:ind w:firstLine="0"/>
            </w:pPr>
            <w:r>
              <w:t xml:space="preserve">Лебедки рычажные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1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D0068D">
            <w:pPr>
              <w:ind w:firstLine="0"/>
            </w:pPr>
            <w:r>
              <w:t xml:space="preserve">Домкраты реечные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1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D0068D">
            <w:pPr>
              <w:ind w:firstLine="0"/>
            </w:pPr>
            <w:r>
              <w:t xml:space="preserve">Спасательные веревки </w:t>
            </w:r>
            <w:r w:rsidR="00217876">
              <w:t>ВПС-50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217876" w:rsidP="00D24045">
            <w:r>
              <w:t>3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D0068D">
            <w:pPr>
              <w:ind w:firstLine="0"/>
            </w:pPr>
            <w:r>
              <w:t xml:space="preserve">Ножницы для резки проволоки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3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D0068D">
            <w:pPr>
              <w:ind w:firstLine="0"/>
            </w:pPr>
            <w:r>
              <w:t xml:space="preserve">Пояса пожарные спасательные с карабином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10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D0068D">
            <w:pPr>
              <w:ind w:firstLine="0"/>
            </w:pPr>
            <w:r>
              <w:t xml:space="preserve">Боевая одежда пожарного, в том числе шлем, перчатки и сапоги резиновые пожарного 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10</w:t>
            </w:r>
          </w:p>
        </w:tc>
      </w:tr>
      <w:tr w:rsidR="00AC67D5" w:rsidRPr="006B56F3" w:rsidTr="00A309CC">
        <w:trPr>
          <w:trHeight w:val="270"/>
        </w:trPr>
        <w:tc>
          <w:tcPr>
            <w:tcW w:w="1117" w:type="dxa"/>
          </w:tcPr>
          <w:p w:rsidR="00AC67D5" w:rsidRPr="00A309CC" w:rsidRDefault="00AC67D5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AC67D5" w:rsidRDefault="00AC67D5" w:rsidP="00D0068D">
            <w:pPr>
              <w:ind w:firstLine="0"/>
            </w:pPr>
            <w:r>
              <w:t xml:space="preserve">Комплекты </w:t>
            </w:r>
            <w:proofErr w:type="spellStart"/>
            <w:r>
              <w:t>термозащитной</w:t>
            </w:r>
            <w:proofErr w:type="spellEnd"/>
            <w:r>
              <w:t xml:space="preserve"> одежды </w:t>
            </w:r>
          </w:p>
        </w:tc>
        <w:tc>
          <w:tcPr>
            <w:tcW w:w="1202" w:type="dxa"/>
            <w:hideMark/>
          </w:tcPr>
          <w:p w:rsidR="00AC67D5" w:rsidRPr="006B56F3" w:rsidRDefault="00AC67D5" w:rsidP="00A309CC">
            <w:pPr>
              <w:ind w:firstLine="0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AC67D5" w:rsidRPr="006B56F3" w:rsidRDefault="00AC67D5" w:rsidP="00D24045"/>
        </w:tc>
        <w:tc>
          <w:tcPr>
            <w:tcW w:w="1568" w:type="dxa"/>
            <w:hideMark/>
          </w:tcPr>
          <w:p w:rsidR="00AC67D5" w:rsidRPr="006B56F3" w:rsidRDefault="00AC67D5" w:rsidP="00D24045"/>
        </w:tc>
        <w:tc>
          <w:tcPr>
            <w:tcW w:w="1517" w:type="dxa"/>
          </w:tcPr>
          <w:p w:rsidR="00AC67D5" w:rsidRPr="006B56F3" w:rsidRDefault="00AC67D5" w:rsidP="00D24045">
            <w:r>
              <w:t>10</w:t>
            </w:r>
          </w:p>
        </w:tc>
      </w:tr>
      <w:tr w:rsidR="00F27BA2" w:rsidRPr="006B56F3" w:rsidTr="00A309CC">
        <w:trPr>
          <w:trHeight w:val="270"/>
        </w:trPr>
        <w:tc>
          <w:tcPr>
            <w:tcW w:w="10172" w:type="dxa"/>
            <w:gridSpan w:val="6"/>
            <w:hideMark/>
          </w:tcPr>
          <w:p w:rsidR="00F27BA2" w:rsidRPr="006B56F3" w:rsidRDefault="00217876" w:rsidP="00217876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</w:t>
            </w:r>
            <w:r w:rsidR="00F27BA2">
              <w:rPr>
                <w:b/>
                <w:bCs/>
              </w:rPr>
              <w:t xml:space="preserve">. </w:t>
            </w:r>
            <w:r w:rsidR="00F27BA2" w:rsidRPr="006B56F3">
              <w:rPr>
                <w:b/>
                <w:bCs/>
              </w:rPr>
              <w:t>ГСМ</w:t>
            </w:r>
          </w:p>
        </w:tc>
      </w:tr>
      <w:tr w:rsidR="00052A48" w:rsidRPr="006B56F3" w:rsidTr="00A309CC">
        <w:trPr>
          <w:trHeight w:val="540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D0068D">
            <w:pPr>
              <w:ind w:firstLine="0"/>
            </w:pPr>
            <w:r w:rsidRPr="006B56F3">
              <w:t>Автомобильный бензин АИ-92</w:t>
            </w:r>
          </w:p>
        </w:tc>
        <w:tc>
          <w:tcPr>
            <w:tcW w:w="1202" w:type="dxa"/>
            <w:hideMark/>
          </w:tcPr>
          <w:p w:rsidR="00052A48" w:rsidRPr="006B56F3" w:rsidRDefault="00052A48" w:rsidP="00F27BA2">
            <w:pPr>
              <w:ind w:firstLine="0"/>
            </w:pPr>
            <w:r w:rsidRPr="006B56F3">
              <w:t>тонн</w:t>
            </w:r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D0068D" w:rsidP="00D24045">
            <w:r>
              <w:t>2</w:t>
            </w:r>
          </w:p>
        </w:tc>
      </w:tr>
      <w:tr w:rsidR="00052A48" w:rsidRPr="006B56F3" w:rsidTr="00A309CC">
        <w:trPr>
          <w:trHeight w:val="308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D0068D">
            <w:pPr>
              <w:ind w:firstLine="0"/>
            </w:pPr>
            <w:r w:rsidRPr="006B56F3">
              <w:t xml:space="preserve">Масла и смазки </w:t>
            </w:r>
          </w:p>
        </w:tc>
        <w:tc>
          <w:tcPr>
            <w:tcW w:w="1202" w:type="dxa"/>
            <w:hideMark/>
          </w:tcPr>
          <w:p w:rsidR="00052A48" w:rsidRPr="006B56F3" w:rsidRDefault="00052A48" w:rsidP="00F27BA2">
            <w:pPr>
              <w:ind w:firstLine="0"/>
            </w:pPr>
            <w:r w:rsidRPr="006B56F3">
              <w:t>тонн</w:t>
            </w:r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D0068D" w:rsidP="00B36621">
            <w:r>
              <w:t>0,</w:t>
            </w:r>
            <w:r w:rsidR="00B36621">
              <w:t>1</w:t>
            </w:r>
          </w:p>
        </w:tc>
      </w:tr>
      <w:tr w:rsidR="00052A48" w:rsidRPr="006B56F3" w:rsidTr="00A309CC">
        <w:trPr>
          <w:trHeight w:val="269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D0068D">
            <w:pPr>
              <w:ind w:firstLine="0"/>
            </w:pPr>
            <w:proofErr w:type="gramStart"/>
            <w:r w:rsidRPr="006B56F3">
              <w:t>Дизельное</w:t>
            </w:r>
            <w:proofErr w:type="gramEnd"/>
            <w:r w:rsidRPr="006B56F3">
              <w:t xml:space="preserve"> топлива</w:t>
            </w:r>
          </w:p>
        </w:tc>
        <w:tc>
          <w:tcPr>
            <w:tcW w:w="1202" w:type="dxa"/>
            <w:hideMark/>
          </w:tcPr>
          <w:p w:rsidR="00052A48" w:rsidRPr="006B56F3" w:rsidRDefault="00052A48" w:rsidP="00F27BA2">
            <w:pPr>
              <w:ind w:firstLine="0"/>
            </w:pPr>
            <w:r w:rsidRPr="006B56F3">
              <w:t>тонн</w:t>
            </w:r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D0068D" w:rsidP="00D24045">
            <w:r>
              <w:t>5</w:t>
            </w:r>
          </w:p>
        </w:tc>
      </w:tr>
      <w:tr w:rsidR="00F27BA2" w:rsidRPr="006B56F3" w:rsidTr="00A309CC">
        <w:trPr>
          <w:trHeight w:val="283"/>
        </w:trPr>
        <w:tc>
          <w:tcPr>
            <w:tcW w:w="10172" w:type="dxa"/>
            <w:gridSpan w:val="6"/>
            <w:hideMark/>
          </w:tcPr>
          <w:p w:rsidR="00F27BA2" w:rsidRPr="006B56F3" w:rsidRDefault="00217876" w:rsidP="00217876">
            <w:pPr>
              <w:ind w:firstLine="0"/>
            </w:pPr>
            <w:r>
              <w:rPr>
                <w:b/>
                <w:bCs/>
              </w:rPr>
              <w:t>6</w:t>
            </w:r>
            <w:r w:rsidR="00F27BA2">
              <w:rPr>
                <w:b/>
                <w:bCs/>
              </w:rPr>
              <w:t xml:space="preserve">. </w:t>
            </w:r>
            <w:r w:rsidR="00F27BA2" w:rsidRPr="006B56F3">
              <w:rPr>
                <w:b/>
                <w:bCs/>
              </w:rPr>
              <w:t>Средства малой механизации</w:t>
            </w:r>
          </w:p>
        </w:tc>
      </w:tr>
      <w:tr w:rsidR="00052A48" w:rsidRPr="006B56F3" w:rsidTr="00A309CC">
        <w:trPr>
          <w:trHeight w:val="267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D0068D">
            <w:pPr>
              <w:ind w:firstLine="0"/>
            </w:pPr>
            <w:proofErr w:type="spellStart"/>
            <w:r w:rsidRPr="006B56F3">
              <w:t>Пневмодомкраты</w:t>
            </w:r>
            <w:proofErr w:type="spellEnd"/>
          </w:p>
        </w:tc>
        <w:tc>
          <w:tcPr>
            <w:tcW w:w="1202" w:type="dxa"/>
            <w:hideMark/>
          </w:tcPr>
          <w:p w:rsidR="00052A48" w:rsidRPr="006B56F3" w:rsidRDefault="00052A48" w:rsidP="00F27BA2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D0068D" w:rsidP="00D24045">
            <w:r>
              <w:t>1</w:t>
            </w:r>
          </w:p>
        </w:tc>
      </w:tr>
      <w:tr w:rsidR="00052A48" w:rsidRPr="006B56F3" w:rsidTr="00A309CC">
        <w:trPr>
          <w:trHeight w:val="281"/>
        </w:trPr>
        <w:tc>
          <w:tcPr>
            <w:tcW w:w="1117" w:type="dxa"/>
          </w:tcPr>
          <w:p w:rsidR="00052A48" w:rsidRPr="00A309CC" w:rsidRDefault="00052A48" w:rsidP="00A309CC">
            <w:pPr>
              <w:pStyle w:val="af5"/>
              <w:numPr>
                <w:ilvl w:val="0"/>
                <w:numId w:val="4"/>
              </w:numPr>
            </w:pPr>
          </w:p>
        </w:tc>
        <w:tc>
          <w:tcPr>
            <w:tcW w:w="3005" w:type="dxa"/>
            <w:hideMark/>
          </w:tcPr>
          <w:p w:rsidR="00052A48" w:rsidRPr="006B56F3" w:rsidRDefault="00052A48" w:rsidP="00D0068D">
            <w:pPr>
              <w:ind w:firstLine="0"/>
            </w:pPr>
            <w:r w:rsidRPr="006B56F3">
              <w:t xml:space="preserve">Дизель-генератор </w:t>
            </w:r>
          </w:p>
        </w:tc>
        <w:tc>
          <w:tcPr>
            <w:tcW w:w="1202" w:type="dxa"/>
            <w:hideMark/>
          </w:tcPr>
          <w:p w:rsidR="00052A48" w:rsidRPr="006B56F3" w:rsidRDefault="00052A48" w:rsidP="00F27BA2">
            <w:pPr>
              <w:ind w:firstLine="0"/>
            </w:pPr>
            <w:proofErr w:type="spellStart"/>
            <w:proofErr w:type="gramStart"/>
            <w:r w:rsidRPr="006B56F3">
              <w:t>шт</w:t>
            </w:r>
            <w:proofErr w:type="spellEnd"/>
            <w:proofErr w:type="gramEnd"/>
          </w:p>
        </w:tc>
        <w:tc>
          <w:tcPr>
            <w:tcW w:w="1763" w:type="dxa"/>
            <w:hideMark/>
          </w:tcPr>
          <w:p w:rsidR="00052A48" w:rsidRPr="006B56F3" w:rsidRDefault="00052A48" w:rsidP="00D24045"/>
        </w:tc>
        <w:tc>
          <w:tcPr>
            <w:tcW w:w="1568" w:type="dxa"/>
            <w:hideMark/>
          </w:tcPr>
          <w:p w:rsidR="00052A48" w:rsidRPr="006B56F3" w:rsidRDefault="00052A48" w:rsidP="00D24045"/>
        </w:tc>
        <w:tc>
          <w:tcPr>
            <w:tcW w:w="1517" w:type="dxa"/>
          </w:tcPr>
          <w:p w:rsidR="00052A48" w:rsidRPr="006B56F3" w:rsidRDefault="00D0068D" w:rsidP="00D24045">
            <w:r>
              <w:t>5</w:t>
            </w:r>
          </w:p>
        </w:tc>
      </w:tr>
    </w:tbl>
    <w:p w:rsidR="00D24045" w:rsidRDefault="00D24045" w:rsidP="00D24045"/>
    <w:p w:rsidR="00D24045" w:rsidRDefault="00D24045" w:rsidP="00D24045"/>
    <w:p w:rsidR="00D24045" w:rsidRDefault="00D24045" w:rsidP="00D24045"/>
    <w:sectPr w:rsidR="00D24045" w:rsidSect="00381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669" w:rsidRDefault="001F6669" w:rsidP="003814F5">
      <w:r>
        <w:separator/>
      </w:r>
    </w:p>
  </w:endnote>
  <w:endnote w:type="continuationSeparator" w:id="0">
    <w:p w:rsidR="001F6669" w:rsidRDefault="001F6669" w:rsidP="00381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669" w:rsidRDefault="001F6669" w:rsidP="003814F5">
      <w:r>
        <w:separator/>
      </w:r>
    </w:p>
  </w:footnote>
  <w:footnote w:type="continuationSeparator" w:id="0">
    <w:p w:rsidR="001F6669" w:rsidRDefault="001F6669" w:rsidP="00381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811F9"/>
    <w:multiLevelType w:val="hybridMultilevel"/>
    <w:tmpl w:val="E5768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7A55"/>
    <w:multiLevelType w:val="hybridMultilevel"/>
    <w:tmpl w:val="A830A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2571E3"/>
    <w:multiLevelType w:val="hybridMultilevel"/>
    <w:tmpl w:val="1CFC3976"/>
    <w:lvl w:ilvl="0" w:tplc="E5B050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0C88"/>
    <w:rsid w:val="00014409"/>
    <w:rsid w:val="0001477E"/>
    <w:rsid w:val="0004112E"/>
    <w:rsid w:val="00052A48"/>
    <w:rsid w:val="00055E45"/>
    <w:rsid w:val="0007001F"/>
    <w:rsid w:val="0007124B"/>
    <w:rsid w:val="000713B1"/>
    <w:rsid w:val="000A1E7A"/>
    <w:rsid w:val="000A2561"/>
    <w:rsid w:val="000A5098"/>
    <w:rsid w:val="000B6D14"/>
    <w:rsid w:val="000E1ECB"/>
    <w:rsid w:val="000F4D32"/>
    <w:rsid w:val="0011011C"/>
    <w:rsid w:val="00111BAF"/>
    <w:rsid w:val="00121773"/>
    <w:rsid w:val="0013029C"/>
    <w:rsid w:val="001323E5"/>
    <w:rsid w:val="00141B49"/>
    <w:rsid w:val="00146B6D"/>
    <w:rsid w:val="00150228"/>
    <w:rsid w:val="0015185C"/>
    <w:rsid w:val="0016692B"/>
    <w:rsid w:val="001673D5"/>
    <w:rsid w:val="00182389"/>
    <w:rsid w:val="00182665"/>
    <w:rsid w:val="001965ED"/>
    <w:rsid w:val="001A01DA"/>
    <w:rsid w:val="001D616E"/>
    <w:rsid w:val="001F5DBA"/>
    <w:rsid w:val="001F6669"/>
    <w:rsid w:val="00217876"/>
    <w:rsid w:val="00222AD0"/>
    <w:rsid w:val="00225FD1"/>
    <w:rsid w:val="00231A98"/>
    <w:rsid w:val="00240B07"/>
    <w:rsid w:val="0025183F"/>
    <w:rsid w:val="002548D0"/>
    <w:rsid w:val="002779BB"/>
    <w:rsid w:val="00277E45"/>
    <w:rsid w:val="002A05B0"/>
    <w:rsid w:val="002B0C88"/>
    <w:rsid w:val="002C2F28"/>
    <w:rsid w:val="002E310A"/>
    <w:rsid w:val="002E6FC7"/>
    <w:rsid w:val="002F18E0"/>
    <w:rsid w:val="002F52FA"/>
    <w:rsid w:val="002F7994"/>
    <w:rsid w:val="00306906"/>
    <w:rsid w:val="00316AEA"/>
    <w:rsid w:val="00321BD6"/>
    <w:rsid w:val="0032447B"/>
    <w:rsid w:val="00342F33"/>
    <w:rsid w:val="00377436"/>
    <w:rsid w:val="003814F5"/>
    <w:rsid w:val="003A05B6"/>
    <w:rsid w:val="003B1AA5"/>
    <w:rsid w:val="003E2DD7"/>
    <w:rsid w:val="003E7F5B"/>
    <w:rsid w:val="003F5308"/>
    <w:rsid w:val="00420A69"/>
    <w:rsid w:val="00445009"/>
    <w:rsid w:val="004564DD"/>
    <w:rsid w:val="004652BB"/>
    <w:rsid w:val="004B6D46"/>
    <w:rsid w:val="004B7F5C"/>
    <w:rsid w:val="004D4051"/>
    <w:rsid w:val="004E00C5"/>
    <w:rsid w:val="004F2197"/>
    <w:rsid w:val="00514A56"/>
    <w:rsid w:val="005211D1"/>
    <w:rsid w:val="00535C7D"/>
    <w:rsid w:val="00537AD0"/>
    <w:rsid w:val="005710B6"/>
    <w:rsid w:val="005816C1"/>
    <w:rsid w:val="005A22AC"/>
    <w:rsid w:val="005C3DDC"/>
    <w:rsid w:val="005C7BC9"/>
    <w:rsid w:val="00605F76"/>
    <w:rsid w:val="00607A35"/>
    <w:rsid w:val="00614C9D"/>
    <w:rsid w:val="00634E37"/>
    <w:rsid w:val="00643536"/>
    <w:rsid w:val="00653D8B"/>
    <w:rsid w:val="00665B72"/>
    <w:rsid w:val="006847C2"/>
    <w:rsid w:val="006850C2"/>
    <w:rsid w:val="006938FA"/>
    <w:rsid w:val="006C3F20"/>
    <w:rsid w:val="007104B3"/>
    <w:rsid w:val="0072211E"/>
    <w:rsid w:val="00722235"/>
    <w:rsid w:val="00756650"/>
    <w:rsid w:val="00762545"/>
    <w:rsid w:val="00764DB1"/>
    <w:rsid w:val="007969A8"/>
    <w:rsid w:val="007C1B4D"/>
    <w:rsid w:val="007D36FE"/>
    <w:rsid w:val="007D3989"/>
    <w:rsid w:val="007D3A1D"/>
    <w:rsid w:val="007F0115"/>
    <w:rsid w:val="0082125C"/>
    <w:rsid w:val="008215E8"/>
    <w:rsid w:val="008433AB"/>
    <w:rsid w:val="0086360D"/>
    <w:rsid w:val="00864A72"/>
    <w:rsid w:val="00866266"/>
    <w:rsid w:val="008744F6"/>
    <w:rsid w:val="008C72CC"/>
    <w:rsid w:val="008E0BB6"/>
    <w:rsid w:val="008E1EEC"/>
    <w:rsid w:val="00926724"/>
    <w:rsid w:val="00927757"/>
    <w:rsid w:val="00952BAC"/>
    <w:rsid w:val="00953051"/>
    <w:rsid w:val="00971713"/>
    <w:rsid w:val="009C6CC9"/>
    <w:rsid w:val="009D16F7"/>
    <w:rsid w:val="009E6801"/>
    <w:rsid w:val="009E7DB2"/>
    <w:rsid w:val="009F002F"/>
    <w:rsid w:val="00A107B6"/>
    <w:rsid w:val="00A309CC"/>
    <w:rsid w:val="00A42F6A"/>
    <w:rsid w:val="00A456D5"/>
    <w:rsid w:val="00A512B4"/>
    <w:rsid w:val="00A513D0"/>
    <w:rsid w:val="00A8167A"/>
    <w:rsid w:val="00AB3A55"/>
    <w:rsid w:val="00AC44A5"/>
    <w:rsid w:val="00AC67D5"/>
    <w:rsid w:val="00AD2489"/>
    <w:rsid w:val="00AF3CA9"/>
    <w:rsid w:val="00AF59A3"/>
    <w:rsid w:val="00B151F7"/>
    <w:rsid w:val="00B154BA"/>
    <w:rsid w:val="00B22D3A"/>
    <w:rsid w:val="00B27590"/>
    <w:rsid w:val="00B36621"/>
    <w:rsid w:val="00B52303"/>
    <w:rsid w:val="00B94D22"/>
    <w:rsid w:val="00BB481C"/>
    <w:rsid w:val="00BC7D8D"/>
    <w:rsid w:val="00BF6703"/>
    <w:rsid w:val="00C02958"/>
    <w:rsid w:val="00C35DE4"/>
    <w:rsid w:val="00C36911"/>
    <w:rsid w:val="00C64989"/>
    <w:rsid w:val="00C74CCE"/>
    <w:rsid w:val="00C76E8C"/>
    <w:rsid w:val="00CA18B4"/>
    <w:rsid w:val="00CA6E7C"/>
    <w:rsid w:val="00CB464C"/>
    <w:rsid w:val="00CB56FA"/>
    <w:rsid w:val="00CB7EA0"/>
    <w:rsid w:val="00CC4684"/>
    <w:rsid w:val="00CE069F"/>
    <w:rsid w:val="00CF1F03"/>
    <w:rsid w:val="00CF22EC"/>
    <w:rsid w:val="00D0068D"/>
    <w:rsid w:val="00D028C7"/>
    <w:rsid w:val="00D15856"/>
    <w:rsid w:val="00D24045"/>
    <w:rsid w:val="00D6133E"/>
    <w:rsid w:val="00D7326A"/>
    <w:rsid w:val="00DB5595"/>
    <w:rsid w:val="00DB6BE5"/>
    <w:rsid w:val="00DB6CE0"/>
    <w:rsid w:val="00DC6157"/>
    <w:rsid w:val="00DE796C"/>
    <w:rsid w:val="00E31594"/>
    <w:rsid w:val="00E53EEA"/>
    <w:rsid w:val="00E64DFA"/>
    <w:rsid w:val="00E65298"/>
    <w:rsid w:val="00E841EE"/>
    <w:rsid w:val="00E903C8"/>
    <w:rsid w:val="00E950A8"/>
    <w:rsid w:val="00EC3CC3"/>
    <w:rsid w:val="00ED2755"/>
    <w:rsid w:val="00ED54F3"/>
    <w:rsid w:val="00EE09FE"/>
    <w:rsid w:val="00EE7E70"/>
    <w:rsid w:val="00F252E8"/>
    <w:rsid w:val="00F27BA2"/>
    <w:rsid w:val="00F85180"/>
    <w:rsid w:val="00F94ED1"/>
    <w:rsid w:val="00FB0DB9"/>
    <w:rsid w:val="00FC3EA9"/>
    <w:rsid w:val="00FC7DAA"/>
    <w:rsid w:val="00FE6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0C8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C369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0C8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B0C8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B0C88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2B0C8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B0C88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2B0C88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2B0C88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2B0C88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e">
    <w:name w:val="No Spacing"/>
    <w:uiPriority w:val="1"/>
    <w:qFormat/>
    <w:rsid w:val="000B6D14"/>
    <w:pPr>
      <w:spacing w:after="0" w:line="240" w:lineRule="auto"/>
    </w:pPr>
  </w:style>
  <w:style w:type="character" w:styleId="af">
    <w:name w:val="Hyperlink"/>
    <w:basedOn w:val="a0"/>
    <w:uiPriority w:val="99"/>
    <w:semiHidden/>
    <w:unhideWhenUsed/>
    <w:rsid w:val="001A01DA"/>
    <w:rPr>
      <w:color w:val="0000FF"/>
      <w:u w:val="single"/>
    </w:rPr>
  </w:style>
  <w:style w:type="character" w:styleId="af0">
    <w:name w:val="Emphasis"/>
    <w:basedOn w:val="a0"/>
    <w:uiPriority w:val="20"/>
    <w:qFormat/>
    <w:rsid w:val="001A01DA"/>
    <w:rPr>
      <w:i/>
      <w:iCs/>
    </w:rPr>
  </w:style>
  <w:style w:type="character" w:styleId="af1">
    <w:name w:val="Strong"/>
    <w:basedOn w:val="a0"/>
    <w:uiPriority w:val="22"/>
    <w:qFormat/>
    <w:rsid w:val="001A01DA"/>
    <w:rPr>
      <w:b/>
      <w:bCs/>
    </w:rPr>
  </w:style>
  <w:style w:type="paragraph" w:customStyle="1" w:styleId="consplusnonformat">
    <w:name w:val="consplusnonformat"/>
    <w:basedOn w:val="a"/>
    <w:rsid w:val="00ED275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F8518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85180"/>
    <w:rPr>
      <w:rFonts w:ascii="Tahoma" w:eastAsiaTheme="minorEastAsia" w:hAnsi="Tahoma" w:cs="Tahoma"/>
      <w:sz w:val="16"/>
      <w:szCs w:val="16"/>
      <w:lang w:eastAsia="ru-RU"/>
    </w:rPr>
  </w:style>
  <w:style w:type="table" w:styleId="af4">
    <w:name w:val="Table Grid"/>
    <w:basedOn w:val="a1"/>
    <w:uiPriority w:val="59"/>
    <w:rsid w:val="00927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C369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5">
    <w:name w:val="List Paragraph"/>
    <w:basedOn w:val="a"/>
    <w:uiPriority w:val="34"/>
    <w:qFormat/>
    <w:rsid w:val="00A309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0C8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0C8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B0C8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B0C88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2B0C8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B0C88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2B0C88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2B0C88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2B0C88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e">
    <w:name w:val="No Spacing"/>
    <w:uiPriority w:val="1"/>
    <w:qFormat/>
    <w:rsid w:val="000B6D14"/>
    <w:pPr>
      <w:spacing w:after="0" w:line="240" w:lineRule="auto"/>
    </w:pPr>
  </w:style>
  <w:style w:type="character" w:styleId="af">
    <w:name w:val="Hyperlink"/>
    <w:basedOn w:val="a0"/>
    <w:uiPriority w:val="99"/>
    <w:semiHidden/>
    <w:unhideWhenUsed/>
    <w:rsid w:val="001A01DA"/>
    <w:rPr>
      <w:color w:val="0000FF"/>
      <w:u w:val="single"/>
    </w:rPr>
  </w:style>
  <w:style w:type="character" w:styleId="af0">
    <w:name w:val="Emphasis"/>
    <w:basedOn w:val="a0"/>
    <w:uiPriority w:val="20"/>
    <w:qFormat/>
    <w:rsid w:val="001A01DA"/>
    <w:rPr>
      <w:i/>
      <w:iCs/>
    </w:rPr>
  </w:style>
  <w:style w:type="character" w:styleId="af1">
    <w:name w:val="Strong"/>
    <w:basedOn w:val="a0"/>
    <w:uiPriority w:val="22"/>
    <w:qFormat/>
    <w:rsid w:val="001A01DA"/>
    <w:rPr>
      <w:b/>
      <w:bCs/>
    </w:rPr>
  </w:style>
  <w:style w:type="paragraph" w:customStyle="1" w:styleId="consplusnonformat">
    <w:name w:val="consplusnonformat"/>
    <w:basedOn w:val="a"/>
    <w:rsid w:val="00ED275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F8518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8518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2107785/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10107960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B9E36F-B775-406F-A25F-422B68760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9</Pages>
  <Words>2205</Words>
  <Characters>12573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Демидова Александра Васильевна</cp:lastModifiedBy>
  <cp:revision>41</cp:revision>
  <cp:lastPrinted>2026-05-27T08:53:00Z</cp:lastPrinted>
  <dcterms:created xsi:type="dcterms:W3CDTF">2024-03-21T10:29:00Z</dcterms:created>
  <dcterms:modified xsi:type="dcterms:W3CDTF">2026-06-03T12:48:00Z</dcterms:modified>
</cp:coreProperties>
</file>