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446" w:rsidRDefault="004E2446" w:rsidP="003900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446" w:rsidRDefault="004E2446" w:rsidP="003900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9000E" w:rsidRPr="0039000E" w:rsidRDefault="0039000E" w:rsidP="008B6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000E"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</w:t>
      </w:r>
      <w:r w:rsidRPr="0039000E">
        <w:rPr>
          <w:rFonts w:ascii="Times New Roman" w:hAnsi="Times New Roman" w:cs="Times New Roman"/>
          <w:b/>
          <w:sz w:val="26"/>
          <w:szCs w:val="26"/>
        </w:rPr>
        <w:br/>
        <w:t xml:space="preserve">к проекту </w:t>
      </w:r>
      <w:r w:rsidR="008B6291" w:rsidRPr="008B6291">
        <w:rPr>
          <w:rFonts w:ascii="Times New Roman" w:hAnsi="Times New Roman" w:cs="Times New Roman"/>
          <w:b/>
          <w:sz w:val="26"/>
          <w:szCs w:val="26"/>
        </w:rPr>
        <w:t>закона Чувашской Республики «</w:t>
      </w:r>
      <w:r w:rsidR="007E3B7C" w:rsidRPr="007E3B7C">
        <w:rPr>
          <w:rFonts w:ascii="Times New Roman" w:hAnsi="Times New Roman" w:cs="Times New Roman"/>
          <w:b/>
          <w:bCs/>
          <w:sz w:val="26"/>
          <w:szCs w:val="26"/>
        </w:rPr>
        <w:t>О развитии народных художественных промыслов в Чувашской Республике</w:t>
      </w:r>
      <w:r w:rsidR="008B6291" w:rsidRPr="008B6291">
        <w:rPr>
          <w:rFonts w:ascii="Times New Roman" w:hAnsi="Times New Roman" w:cs="Times New Roman"/>
          <w:b/>
          <w:sz w:val="26"/>
          <w:szCs w:val="26"/>
        </w:rPr>
        <w:t>»</w:t>
      </w:r>
    </w:p>
    <w:p w:rsidR="0039000E" w:rsidRDefault="0039000E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000E" w:rsidRPr="0039000E" w:rsidRDefault="0039000E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000E" w:rsidRPr="0039000E" w:rsidRDefault="0039000E" w:rsidP="003900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00E">
        <w:rPr>
          <w:rFonts w:ascii="Times New Roman" w:hAnsi="Times New Roman" w:cs="Times New Roman"/>
          <w:sz w:val="26"/>
          <w:szCs w:val="26"/>
        </w:rPr>
        <w:t>Принятие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B6291" w:rsidRPr="008B6291">
        <w:rPr>
          <w:rFonts w:ascii="Times New Roman" w:hAnsi="Times New Roman" w:cs="Times New Roman"/>
          <w:sz w:val="26"/>
          <w:szCs w:val="26"/>
        </w:rPr>
        <w:t>закона Чувашской Республики «</w:t>
      </w:r>
      <w:r w:rsidR="007E3B7C" w:rsidRPr="007E3B7C">
        <w:rPr>
          <w:rFonts w:ascii="Times New Roman" w:hAnsi="Times New Roman" w:cs="Times New Roman"/>
          <w:bCs/>
          <w:sz w:val="26"/>
          <w:szCs w:val="26"/>
        </w:rPr>
        <w:t>О развитии народных художественных промыслов в Чувашской Республике</w:t>
      </w:r>
      <w:r w:rsidR="008B6291" w:rsidRPr="007E3B7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000E">
        <w:rPr>
          <w:rFonts w:ascii="Times New Roman" w:hAnsi="Times New Roman" w:cs="Times New Roman"/>
          <w:sz w:val="26"/>
          <w:szCs w:val="26"/>
        </w:rPr>
        <w:t>не потребует дополнительн</w:t>
      </w:r>
      <w:r>
        <w:rPr>
          <w:rFonts w:ascii="Times New Roman" w:hAnsi="Times New Roman" w:cs="Times New Roman"/>
          <w:sz w:val="26"/>
          <w:szCs w:val="26"/>
        </w:rPr>
        <w:t>ого финансирования</w:t>
      </w:r>
      <w:r w:rsidRPr="0039000E">
        <w:rPr>
          <w:rFonts w:ascii="Times New Roman" w:hAnsi="Times New Roman" w:cs="Times New Roman"/>
          <w:sz w:val="26"/>
          <w:szCs w:val="26"/>
        </w:rPr>
        <w:t xml:space="preserve"> из республиканского бюджета Чувашской Республики.</w:t>
      </w:r>
    </w:p>
    <w:p w:rsidR="0039000E" w:rsidRPr="0039000E" w:rsidRDefault="0039000E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000E" w:rsidRPr="0039000E" w:rsidRDefault="0039000E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000E" w:rsidRPr="0039000E" w:rsidRDefault="007E3B7C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776" behindDoc="0" locked="0" layoutInCell="1" allowOverlap="1" wp14:anchorId="727B9522" wp14:editId="0A15391C">
            <wp:simplePos x="0" y="0"/>
            <wp:positionH relativeFrom="column">
              <wp:posOffset>2724150</wp:posOffset>
            </wp:positionH>
            <wp:positionV relativeFrom="paragraph">
              <wp:posOffset>132715</wp:posOffset>
            </wp:positionV>
            <wp:extent cx="2162175" cy="933450"/>
            <wp:effectExtent l="0" t="0" r="9525" b="0"/>
            <wp:wrapNone/>
            <wp:docPr id="2" name="Рисунок 2" descr="signatur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nature (2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39000E" w:rsidRPr="0039000E" w:rsidTr="001B2D15">
        <w:tc>
          <w:tcPr>
            <w:tcW w:w="4503" w:type="dxa"/>
            <w:shd w:val="clear" w:color="auto" w:fill="auto"/>
          </w:tcPr>
          <w:p w:rsidR="0039000E" w:rsidRPr="0039000E" w:rsidRDefault="0039000E" w:rsidP="00390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00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</w:t>
            </w:r>
          </w:p>
        </w:tc>
        <w:tc>
          <w:tcPr>
            <w:tcW w:w="5068" w:type="dxa"/>
            <w:shd w:val="clear" w:color="auto" w:fill="auto"/>
            <w:vAlign w:val="bottom"/>
          </w:tcPr>
          <w:p w:rsidR="0039000E" w:rsidRPr="0039000E" w:rsidRDefault="0039000E" w:rsidP="00390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00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Д.И. Краснов</w:t>
            </w:r>
          </w:p>
        </w:tc>
      </w:tr>
    </w:tbl>
    <w:p w:rsidR="0039000E" w:rsidRPr="0039000E" w:rsidRDefault="0039000E" w:rsidP="003900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9000E" w:rsidRPr="0039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450"/>
    <w:rsid w:val="00176DD8"/>
    <w:rsid w:val="002E7450"/>
    <w:rsid w:val="0030421A"/>
    <w:rsid w:val="0039000E"/>
    <w:rsid w:val="00443AAA"/>
    <w:rsid w:val="004E2446"/>
    <w:rsid w:val="007E101D"/>
    <w:rsid w:val="007E3B7C"/>
    <w:rsid w:val="008B6291"/>
    <w:rsid w:val="009278D1"/>
    <w:rsid w:val="00AF355B"/>
    <w:rsid w:val="00CA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5611BDE-DEED-4914-8391-7B2F464C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Вероника Вениаминовна</dc:creator>
  <cp:lastModifiedBy>Веселова Мария Александровна</cp:lastModifiedBy>
  <cp:revision>3</cp:revision>
  <cp:lastPrinted>2021-12-17T05:47:00Z</cp:lastPrinted>
  <dcterms:created xsi:type="dcterms:W3CDTF">2025-01-15T14:12:00Z</dcterms:created>
  <dcterms:modified xsi:type="dcterms:W3CDTF">2025-03-10T14:54:00Z</dcterms:modified>
</cp:coreProperties>
</file>