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F30BC6" w:rsidRPr="00101141" w14:paraId="33981548" w14:textId="77777777" w:rsidTr="00304E55">
        <w:trPr>
          <w:trHeight w:val="980"/>
        </w:trPr>
        <w:tc>
          <w:tcPr>
            <w:tcW w:w="3970" w:type="dxa"/>
          </w:tcPr>
          <w:p w14:paraId="0E7D2928" w14:textId="77777777" w:rsidR="00F30BC6" w:rsidRPr="00101141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A0931C" w14:textId="77777777" w:rsidR="00F30BC6" w:rsidRPr="00101141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6F0596A" wp14:editId="4DA2DB53">
                  <wp:extent cx="733425" cy="68135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5388020" w14:textId="793B0699" w:rsidR="00F30BC6" w:rsidRPr="00101141" w:rsidRDefault="00F30BC6" w:rsidP="005946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F30BC6" w:rsidRPr="00AB1E6A" w14:paraId="149424FE" w14:textId="77777777" w:rsidTr="00304E55">
        <w:tc>
          <w:tcPr>
            <w:tcW w:w="3970" w:type="dxa"/>
          </w:tcPr>
          <w:p w14:paraId="6C7533D6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B1E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 Порецкого муниципального округа Чувашской Республики</w:t>
            </w:r>
          </w:p>
          <w:p w14:paraId="675279EC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B1E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621C4333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14AEE04" w14:textId="724B0648" w:rsidR="00F30BC6" w:rsidRPr="00AB1E6A" w:rsidRDefault="00205CA4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16.09.2024 </w:t>
            </w:r>
            <w:r w:rsidR="00F30BC6" w:rsidRPr="00AB1E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412</w:t>
            </w:r>
          </w:p>
          <w:p w14:paraId="6299FE45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B1E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48BC8FC8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E4C905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084BB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AB1E6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   Чăваш Республикин</w:t>
            </w:r>
          </w:p>
          <w:p w14:paraId="26F0D174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1E6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Пăрачкав муниципалитет округӗн </w:t>
            </w:r>
            <w:r w:rsidRPr="00AB1E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</w:p>
          <w:p w14:paraId="7FA0089B" w14:textId="77777777" w:rsidR="00F30BC6" w:rsidRPr="00AB1E6A" w:rsidRDefault="00F30BC6" w:rsidP="00304E5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AB1E6A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39772EBA" w14:textId="77777777" w:rsidR="00F30BC6" w:rsidRPr="00AB1E6A" w:rsidRDefault="00F30BC6" w:rsidP="00304E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B1E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D80A705" w14:textId="77777777" w:rsidR="00205CA4" w:rsidRDefault="00205CA4" w:rsidP="00205C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16.09.2024</w:t>
            </w:r>
            <w:r w:rsidR="00F30BC6" w:rsidRPr="00AB1E6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412</w:t>
            </w:r>
          </w:p>
          <w:p w14:paraId="6E7188A5" w14:textId="09B0C4F5" w:rsidR="00F30BC6" w:rsidRPr="00AB1E6A" w:rsidRDefault="00F30BC6" w:rsidP="00205CA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B1E6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 сали</w:t>
            </w:r>
          </w:p>
        </w:tc>
      </w:tr>
    </w:tbl>
    <w:p w14:paraId="125BF247" w14:textId="77777777" w:rsidR="00101141" w:rsidRPr="00AB1E6A" w:rsidRDefault="00101141" w:rsidP="00E063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26053B5" w14:textId="77777777" w:rsidR="00B438C8" w:rsidRDefault="00101141" w:rsidP="00B438C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B438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Об утверждении </w:t>
      </w:r>
      <w:r w:rsidR="00B438C8" w:rsidRPr="00B438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</w:t>
      </w:r>
      <w:r w:rsidR="00AB6B0E" w:rsidRPr="00B438C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оложения  </w:t>
      </w:r>
      <w:r w:rsidR="00B438C8" w:rsidRPr="00B438C8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</w:t>
      </w:r>
    </w:p>
    <w:p w14:paraId="365D02F4" w14:textId="14780A7E" w:rsidR="00B438C8" w:rsidRPr="00B438C8" w:rsidRDefault="00B438C8" w:rsidP="00B438C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B438C8">
        <w:rPr>
          <w:rFonts w:ascii="Times New Roman" w:hAnsi="Times New Roman" w:cs="Times New Roman"/>
          <w:b/>
          <w:bCs/>
          <w:sz w:val="24"/>
          <w:szCs w:val="24"/>
        </w:rPr>
        <w:t>проведению инвентаризации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38C8">
        <w:rPr>
          <w:rFonts w:ascii="Times New Roman" w:hAnsi="Times New Roman" w:cs="Times New Roman"/>
          <w:b/>
          <w:bCs/>
          <w:sz w:val="24"/>
          <w:szCs w:val="24"/>
        </w:rPr>
        <w:t xml:space="preserve">защитных сооружений </w:t>
      </w:r>
    </w:p>
    <w:p w14:paraId="3D4B1433" w14:textId="3DBBDA36" w:rsidR="00D84DF3" w:rsidRDefault="00B438C8" w:rsidP="00B438C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B438C8">
        <w:rPr>
          <w:rFonts w:ascii="Times New Roman" w:hAnsi="Times New Roman" w:cs="Times New Roman"/>
          <w:b/>
          <w:bCs/>
          <w:sz w:val="24"/>
          <w:szCs w:val="24"/>
        </w:rPr>
        <w:t>гражданской обороны</w:t>
      </w:r>
      <w:r w:rsidR="007768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438C8">
        <w:rPr>
          <w:rFonts w:ascii="Times New Roman" w:hAnsi="Times New Roman" w:cs="Times New Roman"/>
          <w:b/>
          <w:bCs/>
          <w:sz w:val="24"/>
          <w:szCs w:val="24"/>
        </w:rPr>
        <w:t xml:space="preserve"> расположенных на территории </w:t>
      </w:r>
    </w:p>
    <w:p w14:paraId="29F60CDB" w14:textId="0452C2E5" w:rsidR="00B438C8" w:rsidRPr="00B438C8" w:rsidRDefault="00B438C8" w:rsidP="00B438C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B438C8"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 Чувашской Республики</w:t>
      </w:r>
    </w:p>
    <w:p w14:paraId="5E5FEC49" w14:textId="75A7E951" w:rsidR="00B438C8" w:rsidRDefault="00B438C8" w:rsidP="00C335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AEBB71" w14:textId="77777777" w:rsidR="00F43082" w:rsidRDefault="00F43082" w:rsidP="00C3354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B164E" w14:textId="18C1BABD" w:rsidR="00C33542" w:rsidRPr="00712E3E" w:rsidRDefault="00DE1EA9" w:rsidP="00712E3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E3E">
        <w:rPr>
          <w:rFonts w:ascii="Times New Roman" w:hAnsi="Times New Roman" w:cs="Times New Roman"/>
          <w:sz w:val="24"/>
          <w:szCs w:val="24"/>
        </w:rPr>
        <w:t xml:space="preserve">        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712E3E">
        <w:rPr>
          <w:rFonts w:ascii="Times New Roman" w:hAnsi="Times New Roman" w:cs="Times New Roman"/>
          <w:sz w:val="24"/>
          <w:szCs w:val="24"/>
        </w:rPr>
        <w:t>Указа Главы Чувашской Республики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91608"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от </w:t>
        </w:r>
        <w:r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3</w:t>
        </w:r>
        <w:r w:rsidR="00191608"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1.</w:t>
        </w:r>
        <w:r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08</w:t>
        </w:r>
        <w:r w:rsidR="00191608"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.</w:t>
        </w:r>
        <w:r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2024</w:t>
        </w:r>
        <w:r w:rsidR="00191608"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  <w:r w:rsidR="00AB6B0E"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г. </w:t>
        </w:r>
        <w:r w:rsidR="00191608"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№ </w:t>
        </w:r>
        <w:r w:rsidRPr="00776873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87</w:t>
        </w:r>
      </w:hyperlink>
      <w:r w:rsidR="00AB6B0E" w:rsidRPr="00712E3E">
        <w:rPr>
          <w:rFonts w:ascii="Times New Roman" w:hAnsi="Times New Roman" w:cs="Times New Roman"/>
          <w:sz w:val="24"/>
          <w:szCs w:val="24"/>
        </w:rPr>
        <w:t xml:space="preserve"> </w:t>
      </w:r>
      <w:r w:rsidR="00191608" w:rsidRPr="00712E3E">
        <w:rPr>
          <w:rFonts w:ascii="Times New Roman" w:hAnsi="Times New Roman" w:cs="Times New Roman"/>
          <w:sz w:val="24"/>
          <w:szCs w:val="24"/>
        </w:rPr>
        <w:t>«</w:t>
      </w:r>
      <w:r w:rsidR="00AB6B0E" w:rsidRPr="00712E3E">
        <w:rPr>
          <w:rFonts w:ascii="Times New Roman" w:hAnsi="Times New Roman" w:cs="Times New Roman"/>
          <w:sz w:val="24"/>
          <w:szCs w:val="24"/>
        </w:rPr>
        <w:t>О</w:t>
      </w:r>
      <w:r w:rsidRPr="00712E3E">
        <w:rPr>
          <w:rFonts w:ascii="Times New Roman" w:hAnsi="Times New Roman" w:cs="Times New Roman"/>
          <w:sz w:val="24"/>
          <w:szCs w:val="24"/>
        </w:rPr>
        <w:t xml:space="preserve"> проведении инвентаризации защитных сооружений гражданской обороны и иных объектов, предназначенных для укрытия населения, расположенных на территории Чувашской Республики, администрация Порецкого муниципального округа Чувашской Республики </w:t>
      </w:r>
      <w:r w:rsidR="0005039C" w:rsidRPr="00712E3E">
        <w:rPr>
          <w:rFonts w:ascii="Times New Roman" w:hAnsi="Times New Roman" w:cs="Times New Roman"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п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о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с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т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а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н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о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в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л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я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е</w:t>
      </w:r>
      <w:r w:rsidR="00F30BC6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>т:</w:t>
      </w:r>
      <w:bookmarkStart w:id="0" w:name="sub_1"/>
    </w:p>
    <w:p w14:paraId="32737B83" w14:textId="73B7A40E" w:rsidR="00C33542" w:rsidRPr="00712E3E" w:rsidRDefault="003B6CEE" w:rsidP="00712E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12E3E">
        <w:rPr>
          <w:rFonts w:ascii="Times New Roman" w:hAnsi="Times New Roman" w:cs="Times New Roman"/>
          <w:sz w:val="24"/>
          <w:szCs w:val="24"/>
        </w:rPr>
        <w:t xml:space="preserve">       </w:t>
      </w:r>
      <w:r w:rsidR="00AB1E6A" w:rsidRPr="00712E3E">
        <w:rPr>
          <w:rFonts w:ascii="Times New Roman" w:hAnsi="Times New Roman" w:cs="Times New Roman"/>
          <w:sz w:val="24"/>
          <w:szCs w:val="24"/>
        </w:rPr>
        <w:t xml:space="preserve">1. </w:t>
      </w:r>
      <w:r w:rsidRPr="00712E3E">
        <w:rPr>
          <w:rFonts w:ascii="Times New Roman" w:hAnsi="Times New Roman" w:cs="Times New Roman"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r w:rsidR="00DE1EA9" w:rsidRPr="00712E3E">
        <w:rPr>
          <w:rFonts w:ascii="Times New Roman" w:hAnsi="Times New Roman" w:cs="Times New Roman"/>
          <w:sz w:val="24"/>
          <w:szCs w:val="24"/>
        </w:rPr>
        <w:t>комиссии по проведению инвентаризации защитных сооружений гражданской обороны, расположенных на территории Порецкого муниципального округа Чувашской Республики</w:t>
      </w:r>
      <w:r w:rsidRPr="00712E3E">
        <w:rPr>
          <w:rFonts w:ascii="Times New Roman" w:hAnsi="Times New Roman" w:cs="Times New Roman"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sz w:val="24"/>
          <w:szCs w:val="24"/>
        </w:rPr>
        <w:t>согласно</w:t>
      </w:r>
      <w:r w:rsidR="00191608" w:rsidRPr="00712E3E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="00AB6B0E" w:rsidRPr="0071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0E" w:rsidRPr="00712E3E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  <w:bookmarkStart w:id="1" w:name="sub_2"/>
      <w:bookmarkEnd w:id="0"/>
    </w:p>
    <w:p w14:paraId="13562DE1" w14:textId="2EB09DE9" w:rsidR="00C33542" w:rsidRPr="00712E3E" w:rsidRDefault="003B6CEE" w:rsidP="00712E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12E3E">
        <w:rPr>
          <w:rFonts w:ascii="Times New Roman" w:hAnsi="Times New Roman" w:cs="Times New Roman"/>
          <w:sz w:val="24"/>
          <w:szCs w:val="24"/>
        </w:rPr>
        <w:t xml:space="preserve">       </w:t>
      </w:r>
      <w:r w:rsidR="00184B39" w:rsidRPr="00712E3E">
        <w:rPr>
          <w:rFonts w:ascii="Times New Roman" w:hAnsi="Times New Roman" w:cs="Times New Roman"/>
          <w:sz w:val="24"/>
          <w:szCs w:val="24"/>
        </w:rPr>
        <w:t>2.</w:t>
      </w:r>
      <w:r w:rsidR="00E0634B" w:rsidRPr="00712E3E">
        <w:rPr>
          <w:rFonts w:ascii="Times New Roman" w:hAnsi="Times New Roman" w:cs="Times New Roman"/>
          <w:sz w:val="24"/>
          <w:szCs w:val="24"/>
        </w:rPr>
        <w:t xml:space="preserve"> </w:t>
      </w:r>
      <w:r w:rsidR="00AB1E6A" w:rsidRPr="00712E3E">
        <w:rPr>
          <w:rFonts w:ascii="Times New Roman" w:hAnsi="Times New Roman" w:cs="Times New Roman"/>
          <w:sz w:val="24"/>
          <w:szCs w:val="24"/>
        </w:rPr>
        <w:t xml:space="preserve"> </w:t>
      </w:r>
      <w:r w:rsidRPr="00712E3E">
        <w:rPr>
          <w:rFonts w:ascii="Times New Roman" w:hAnsi="Times New Roman" w:cs="Times New Roman"/>
          <w:sz w:val="24"/>
          <w:szCs w:val="24"/>
        </w:rPr>
        <w:t xml:space="preserve">  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91608" w:rsidRPr="00712E3E">
        <w:rPr>
          <w:rFonts w:ascii="Times New Roman" w:hAnsi="Times New Roman" w:cs="Times New Roman"/>
          <w:sz w:val="24"/>
          <w:szCs w:val="24"/>
        </w:rPr>
        <w:t>за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712E3E" w:rsidRPr="00712E3E">
        <w:rPr>
          <w:rFonts w:ascii="Times New Roman" w:hAnsi="Times New Roman" w:cs="Times New Roman"/>
          <w:sz w:val="24"/>
          <w:szCs w:val="24"/>
        </w:rPr>
        <w:t xml:space="preserve">врио первого заместителя главы – начальника </w:t>
      </w:r>
      <w:r w:rsidR="00F43082">
        <w:rPr>
          <w:rFonts w:ascii="Times New Roman" w:hAnsi="Times New Roman" w:cs="Times New Roman"/>
          <w:sz w:val="24"/>
          <w:szCs w:val="24"/>
        </w:rPr>
        <w:t>У</w:t>
      </w:r>
      <w:r w:rsidR="00712E3E" w:rsidRPr="00712E3E">
        <w:rPr>
          <w:rFonts w:ascii="Times New Roman" w:hAnsi="Times New Roman" w:cs="Times New Roman"/>
          <w:sz w:val="24"/>
          <w:szCs w:val="24"/>
        </w:rPr>
        <w:t>правления по благоустройству и развитию территорий</w:t>
      </w:r>
      <w:r w:rsidRPr="00712E3E">
        <w:rPr>
          <w:rFonts w:ascii="Times New Roman" w:hAnsi="Times New Roman" w:cs="Times New Roman"/>
          <w:sz w:val="24"/>
          <w:szCs w:val="24"/>
        </w:rPr>
        <w:t xml:space="preserve">  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712E3E">
        <w:rPr>
          <w:rFonts w:ascii="Times New Roman" w:hAnsi="Times New Roman" w:cs="Times New Roman"/>
          <w:sz w:val="24"/>
          <w:szCs w:val="24"/>
        </w:rPr>
        <w:t xml:space="preserve"> м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712E3E">
        <w:rPr>
          <w:rFonts w:ascii="Times New Roman" w:hAnsi="Times New Roman" w:cs="Times New Roman"/>
          <w:sz w:val="24"/>
          <w:szCs w:val="24"/>
        </w:rPr>
        <w:t>окр</w:t>
      </w:r>
      <w:r w:rsidR="00AB6B0E" w:rsidRPr="00712E3E">
        <w:rPr>
          <w:rFonts w:ascii="Times New Roman" w:hAnsi="Times New Roman" w:cs="Times New Roman"/>
          <w:sz w:val="24"/>
          <w:szCs w:val="24"/>
        </w:rPr>
        <w:t>уга.</w:t>
      </w:r>
      <w:bookmarkStart w:id="2" w:name="sub_3"/>
      <w:bookmarkEnd w:id="1"/>
    </w:p>
    <w:p w14:paraId="40881A36" w14:textId="57E31E68" w:rsidR="004767F1" w:rsidRPr="00712E3E" w:rsidRDefault="003B6CEE" w:rsidP="00712E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2"/>
      <w:r w:rsidRPr="00712E3E">
        <w:rPr>
          <w:rFonts w:ascii="Times New Roman" w:hAnsi="Times New Roman" w:cs="Times New Roman"/>
          <w:sz w:val="24"/>
          <w:szCs w:val="24"/>
        </w:rPr>
        <w:t xml:space="preserve">       3</w:t>
      </w:r>
      <w:r w:rsidR="00AB6B0E" w:rsidRPr="00712E3E">
        <w:rPr>
          <w:rFonts w:ascii="Times New Roman" w:hAnsi="Times New Roman" w:cs="Times New Roman"/>
          <w:sz w:val="24"/>
          <w:szCs w:val="24"/>
        </w:rPr>
        <w:t xml:space="preserve">. </w:t>
      </w:r>
      <w:r w:rsidRPr="00712E3E">
        <w:rPr>
          <w:rFonts w:ascii="Times New Roman" w:hAnsi="Times New Roman" w:cs="Times New Roman"/>
          <w:sz w:val="24"/>
          <w:szCs w:val="24"/>
        </w:rPr>
        <w:t xml:space="preserve"> </w:t>
      </w:r>
      <w:r w:rsidR="004767F1" w:rsidRPr="00712E3E">
        <w:rPr>
          <w:rFonts w:ascii="Times New Roman" w:hAnsi="Times New Roman" w:cs="Times New Roman"/>
          <w:sz w:val="24"/>
          <w:szCs w:val="24"/>
        </w:rPr>
        <w:t>Н</w:t>
      </w:r>
      <w:r w:rsidR="004767F1" w:rsidRPr="00712E3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bookmarkEnd w:id="3"/>
    <w:p w14:paraId="40626927" w14:textId="77777777" w:rsidR="00184B39" w:rsidRPr="00712E3E" w:rsidRDefault="00184B39" w:rsidP="00712E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A68C759" w14:textId="77777777" w:rsidR="00191608" w:rsidRPr="00712E3E" w:rsidRDefault="00191608" w:rsidP="00712E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0B4746E" w14:textId="5B59B0FF" w:rsidR="00191608" w:rsidRDefault="00191608" w:rsidP="00712E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AE80367" w14:textId="77777777" w:rsidR="00F43082" w:rsidRPr="00712E3E" w:rsidRDefault="00F43082" w:rsidP="00712E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AB6B0E" w:rsidRPr="00712E3E" w14:paraId="065DD137" w14:textId="77777777" w:rsidTr="0019160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65E3644B" w14:textId="77777777" w:rsidR="00AB6B0E" w:rsidRPr="00712E3E" w:rsidRDefault="00AB6B0E" w:rsidP="00712E3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3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006166" w:rsidRPr="00712E3E">
              <w:rPr>
                <w:rFonts w:ascii="Times New Roman" w:hAnsi="Times New Roman" w:cs="Times New Roman"/>
                <w:sz w:val="24"/>
                <w:szCs w:val="24"/>
              </w:rPr>
              <w:t xml:space="preserve"> Порецкого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F8B8442" w14:textId="77777777" w:rsidR="00AB6B0E" w:rsidRPr="00712E3E" w:rsidRDefault="00006166" w:rsidP="00712E3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84B39" w:rsidRPr="0071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E3E">
              <w:rPr>
                <w:rFonts w:ascii="Times New Roman" w:hAnsi="Times New Roman" w:cs="Times New Roman"/>
                <w:sz w:val="24"/>
                <w:szCs w:val="24"/>
              </w:rPr>
              <w:t xml:space="preserve">     Е.В.Лебедев</w:t>
            </w:r>
          </w:p>
        </w:tc>
      </w:tr>
    </w:tbl>
    <w:p w14:paraId="4D97B962" w14:textId="77777777" w:rsidR="0005039C" w:rsidRDefault="0005039C">
      <w:pPr>
        <w:rPr>
          <w:rFonts w:ascii="Times New Roman" w:hAnsi="Times New Roman" w:cs="Times New Roman"/>
          <w:sz w:val="24"/>
          <w:szCs w:val="24"/>
        </w:rPr>
      </w:pPr>
      <w:bookmarkStart w:id="4" w:name="sub_1000"/>
    </w:p>
    <w:p w14:paraId="0431E3CF" w14:textId="77777777" w:rsidR="0005039C" w:rsidRDefault="0005039C">
      <w:pPr>
        <w:rPr>
          <w:rFonts w:ascii="Times New Roman" w:hAnsi="Times New Roman" w:cs="Times New Roman"/>
          <w:sz w:val="24"/>
          <w:szCs w:val="24"/>
        </w:rPr>
      </w:pPr>
    </w:p>
    <w:p w14:paraId="3EDAC729" w14:textId="77777777" w:rsidR="00006166" w:rsidRDefault="00006166" w:rsidP="00AB6B0E">
      <w:pPr>
        <w:pStyle w:val="a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2D77ADE8" w14:textId="77777777" w:rsidR="00BE4A73" w:rsidRDefault="00FC1B58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</w:t>
      </w:r>
    </w:p>
    <w:p w14:paraId="2A5FB604" w14:textId="77777777" w:rsidR="00BE4A73" w:rsidRDefault="00BE4A73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26545EA3" w14:textId="77777777" w:rsidR="00BE4A73" w:rsidRDefault="00BE4A73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7F6F15CE" w14:textId="77777777" w:rsidR="00BE4A73" w:rsidRDefault="00BE4A73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364A0E8E" w14:textId="77777777" w:rsidR="00BE4A73" w:rsidRDefault="00BE4A73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4323E1F4" w14:textId="77777777" w:rsidR="00BE4A73" w:rsidRDefault="00BE4A73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6DAB70D" w14:textId="77777777" w:rsidR="00BE4A73" w:rsidRDefault="00BE4A73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14:paraId="6A1741A4" w14:textId="6FAD4C48" w:rsidR="00FC1B58" w:rsidRPr="00AB1E6A" w:rsidRDefault="00FC1B58" w:rsidP="00AB1E6A">
      <w:pPr>
        <w:pStyle w:val="a9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   </w:t>
      </w:r>
      <w:r w:rsidR="00184B39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>к</w:t>
      </w: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постановлению ад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>министрации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Порецкого муниципального округа </w:t>
      </w:r>
    </w:p>
    <w:p w14:paraId="193E10F0" w14:textId="4D452B0F" w:rsidR="00AB6B0E" w:rsidRPr="00AB1E6A" w:rsidRDefault="00FC1B58" w:rsidP="00AB1E6A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Чувашской 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>Республики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205CA4">
        <w:rPr>
          <w:rStyle w:val="a5"/>
          <w:rFonts w:ascii="Times New Roman" w:hAnsi="Times New Roman" w:cs="Times New Roman"/>
          <w:b w:val="0"/>
          <w:sz w:val="24"/>
          <w:szCs w:val="24"/>
        </w:rPr>
        <w:t>16</w:t>
      </w:r>
      <w:r w:rsid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»</w:t>
      </w:r>
      <w:r w:rsidR="00205CA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09. 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>202</w:t>
      </w:r>
      <w:r w:rsidR="00BE4A73">
        <w:rPr>
          <w:rStyle w:val="a5"/>
          <w:rFonts w:ascii="Times New Roman" w:hAnsi="Times New Roman" w:cs="Times New Roman"/>
          <w:b w:val="0"/>
          <w:sz w:val="24"/>
          <w:szCs w:val="24"/>
        </w:rPr>
        <w:t>4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 г. </w:t>
      </w:r>
      <w:r w:rsidR="00914318">
        <w:rPr>
          <w:rStyle w:val="a5"/>
          <w:rFonts w:ascii="Times New Roman" w:hAnsi="Times New Roman" w:cs="Times New Roman"/>
          <w:b w:val="0"/>
          <w:sz w:val="24"/>
          <w:szCs w:val="24"/>
        </w:rPr>
        <w:t>№</w:t>
      </w:r>
      <w:r w:rsidR="00AB6B0E" w:rsidRPr="00AB1E6A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="00205CA4">
        <w:rPr>
          <w:rStyle w:val="a5"/>
          <w:rFonts w:ascii="Times New Roman" w:hAnsi="Times New Roman" w:cs="Times New Roman"/>
          <w:b w:val="0"/>
          <w:sz w:val="24"/>
          <w:szCs w:val="24"/>
        </w:rPr>
        <w:t>412</w:t>
      </w:r>
    </w:p>
    <w:bookmarkEnd w:id="4"/>
    <w:p w14:paraId="7D1C914A" w14:textId="65EF3DC1" w:rsidR="00AB6B0E" w:rsidRDefault="00AB6B0E" w:rsidP="00AB1E6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14:paraId="5AFCDB79" w14:textId="77777777" w:rsidR="003B6CEE" w:rsidRPr="003B6CEE" w:rsidRDefault="003B6CEE" w:rsidP="003B6C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EE">
        <w:rPr>
          <w:rFonts w:ascii="Times New Roman" w:hAnsi="Times New Roman" w:cs="Times New Roman"/>
          <w:b/>
          <w:bCs/>
          <w:sz w:val="24"/>
          <w:szCs w:val="24"/>
        </w:rPr>
        <w:t>П О Л О Ж Е Н И Е</w:t>
      </w:r>
    </w:p>
    <w:p w14:paraId="317C8C12" w14:textId="3D8DA4BE" w:rsidR="003B6CEE" w:rsidRPr="003B6CEE" w:rsidRDefault="003B6CEE" w:rsidP="003B6C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EE">
        <w:rPr>
          <w:rFonts w:ascii="Times New Roman" w:hAnsi="Times New Roman" w:cs="Times New Roman"/>
          <w:b/>
          <w:bCs/>
          <w:sz w:val="24"/>
          <w:szCs w:val="24"/>
        </w:rPr>
        <w:t>о комиссии по проведению инвентаризации защитных сооружений</w:t>
      </w:r>
    </w:p>
    <w:p w14:paraId="204740F9" w14:textId="77777777" w:rsidR="00D84DF3" w:rsidRDefault="003B6CEE" w:rsidP="003B6C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CEE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гражданской обороны, расположенных на территории </w:t>
      </w:r>
      <w:r w:rsidR="00BE4A73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</w:t>
      </w:r>
    </w:p>
    <w:p w14:paraId="7FF72B2F" w14:textId="6007A4B9" w:rsidR="003B6CEE" w:rsidRPr="003B6CEE" w:rsidRDefault="00BE4A73" w:rsidP="003B6C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="003B6CEE" w:rsidRPr="003B6CEE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14:paraId="4840A508" w14:textId="77777777" w:rsidR="003B6CEE" w:rsidRPr="003B6CEE" w:rsidRDefault="003B6CEE" w:rsidP="003B6C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80097" w14:textId="5A5223CC" w:rsidR="003B6CEE" w:rsidRPr="00776873" w:rsidRDefault="00776873" w:rsidP="003B6C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1</w:t>
      </w:r>
      <w:r w:rsidR="003B6CEE" w:rsidRPr="00776873">
        <w:rPr>
          <w:b/>
          <w:bCs/>
        </w:rPr>
        <w:t xml:space="preserve">. </w:t>
      </w:r>
      <w:r w:rsidR="003B6CEE" w:rsidRPr="0077687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50B9526" w14:textId="77777777" w:rsidR="003B6CEE" w:rsidRPr="003B6CEE" w:rsidRDefault="003B6CEE" w:rsidP="003B6C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86582AE" w14:textId="2FC65330" w:rsidR="003B6CEE" w:rsidRPr="003B6CEE" w:rsidRDefault="003B6CEE" w:rsidP="003B6C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6873">
        <w:rPr>
          <w:rFonts w:ascii="Times New Roman" w:hAnsi="Times New Roman" w:cs="Times New Roman"/>
          <w:sz w:val="24"/>
          <w:szCs w:val="24"/>
        </w:rPr>
        <w:t xml:space="preserve"> </w:t>
      </w:r>
      <w:r w:rsidRPr="003B6CEE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положениями Федерального закона</w:t>
      </w:r>
      <w:r w:rsidR="00776873">
        <w:rPr>
          <w:rFonts w:ascii="Times New Roman" w:hAnsi="Times New Roman" w:cs="Times New Roman"/>
          <w:sz w:val="24"/>
          <w:szCs w:val="24"/>
        </w:rPr>
        <w:t xml:space="preserve"> от 12.02.1998 г. №28-ФЗ</w:t>
      </w:r>
      <w:r w:rsidRPr="003B6CEE">
        <w:rPr>
          <w:rFonts w:ascii="Times New Roman" w:hAnsi="Times New Roman" w:cs="Times New Roman"/>
          <w:sz w:val="24"/>
          <w:szCs w:val="24"/>
        </w:rPr>
        <w:t xml:space="preserve"> «О гражданской обороне» и постановлением Правительства Российской Федерации от 29 ноября 1999 г. № 1309 «О порядке создания убежищ и иных объектов гражданской обороны» и устанавливает основную задачу и порядок деятельности комиссии по проведению инвентаризации защитных сооружений гражданской обороны, 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B6CEE">
        <w:rPr>
          <w:rFonts w:ascii="Times New Roman" w:hAnsi="Times New Roman" w:cs="Times New Roman"/>
          <w:sz w:val="24"/>
          <w:szCs w:val="24"/>
        </w:rPr>
        <w:t>Чувашской Республики (далее – Комиссия).</w:t>
      </w:r>
    </w:p>
    <w:p w14:paraId="69535009" w14:textId="4FD9786E" w:rsidR="003B6CEE" w:rsidRPr="003B6CEE" w:rsidRDefault="003B6CEE" w:rsidP="003B6C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B6CEE">
        <w:rPr>
          <w:rFonts w:ascii="Times New Roman" w:hAnsi="Times New Roman" w:cs="Times New Roman"/>
          <w:sz w:val="24"/>
          <w:szCs w:val="24"/>
        </w:rPr>
        <w:t xml:space="preserve">2. Инвентаризация защитных сооружений гражданской обороны (далее – </w:t>
      </w:r>
      <w:r w:rsidR="00D84DF3">
        <w:rPr>
          <w:rFonts w:ascii="Times New Roman" w:hAnsi="Times New Roman" w:cs="Times New Roman"/>
          <w:sz w:val="24"/>
          <w:szCs w:val="24"/>
        </w:rPr>
        <w:t>ЗС</w:t>
      </w:r>
      <w:r w:rsidR="00776873">
        <w:rPr>
          <w:rFonts w:ascii="Times New Roman" w:hAnsi="Times New Roman" w:cs="Times New Roman"/>
          <w:sz w:val="24"/>
          <w:szCs w:val="24"/>
        </w:rPr>
        <w:t xml:space="preserve"> </w:t>
      </w:r>
      <w:r w:rsidR="00D84DF3">
        <w:rPr>
          <w:rFonts w:ascii="Times New Roman" w:hAnsi="Times New Roman" w:cs="Times New Roman"/>
          <w:sz w:val="24"/>
          <w:szCs w:val="24"/>
        </w:rPr>
        <w:t xml:space="preserve"> ГО</w:t>
      </w:r>
      <w:r w:rsidRPr="003B6CEE">
        <w:rPr>
          <w:rFonts w:ascii="Times New Roman" w:hAnsi="Times New Roman" w:cs="Times New Roman"/>
          <w:sz w:val="24"/>
          <w:szCs w:val="24"/>
        </w:rPr>
        <w:t>)</w:t>
      </w:r>
      <w:r w:rsidR="00776873">
        <w:rPr>
          <w:rFonts w:ascii="Times New Roman" w:hAnsi="Times New Roman" w:cs="Times New Roman"/>
          <w:sz w:val="24"/>
          <w:szCs w:val="24"/>
        </w:rPr>
        <w:t xml:space="preserve">, </w:t>
      </w:r>
      <w:r w:rsidRPr="003B6CEE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3B6CEE">
        <w:rPr>
          <w:rFonts w:ascii="Times New Roman" w:hAnsi="Times New Roman" w:cs="Times New Roman"/>
          <w:sz w:val="24"/>
          <w:szCs w:val="24"/>
        </w:rPr>
        <w:t>Чувашской Республики, осуществляется в целях установления фактических данных о количестве, состоянии, собственниках и (или) об организациях, эксплуатирующих защитные сооружения, их использовании в мирное время и о наличии правоустанавливающих документов.</w:t>
      </w:r>
    </w:p>
    <w:p w14:paraId="3C3248CE" w14:textId="10429122" w:rsidR="003B6CEE" w:rsidRPr="003B6CEE" w:rsidRDefault="003B6CEE" w:rsidP="003B6C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B6CEE">
        <w:rPr>
          <w:rFonts w:ascii="Times New Roman" w:hAnsi="Times New Roman" w:cs="Times New Roman"/>
          <w:sz w:val="24"/>
          <w:szCs w:val="24"/>
        </w:rPr>
        <w:t>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14:paraId="701FD103" w14:textId="77777777" w:rsidR="003B6CEE" w:rsidRPr="003B6CEE" w:rsidRDefault="003B6CEE" w:rsidP="003B6CE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6EEE2086" w14:textId="44EDDF09" w:rsidR="004236C9" w:rsidRPr="00ED5E59" w:rsidRDefault="00ED5E59" w:rsidP="00ED5E59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236C9" w:rsidRPr="00ED5E59">
        <w:rPr>
          <w:rFonts w:ascii="Times New Roman" w:hAnsi="Times New Roman" w:cs="Times New Roman"/>
          <w:b/>
          <w:bCs/>
          <w:sz w:val="24"/>
          <w:szCs w:val="24"/>
        </w:rPr>
        <w:t>2. Цели, задачи инвентаризационной комиссии</w:t>
      </w:r>
    </w:p>
    <w:p w14:paraId="4062A167" w14:textId="77777777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6B57A" w14:textId="671DB335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</w:t>
      </w:r>
      <w:r w:rsidR="00D84DF3">
        <w:rPr>
          <w:rFonts w:ascii="Times New Roman" w:hAnsi="Times New Roman" w:cs="Times New Roman"/>
          <w:sz w:val="24"/>
          <w:szCs w:val="24"/>
        </w:rPr>
        <w:t xml:space="preserve"> </w:t>
      </w:r>
      <w:r w:rsidRPr="00ED5E59">
        <w:rPr>
          <w:rFonts w:ascii="Times New Roman" w:hAnsi="Times New Roman" w:cs="Times New Roman"/>
          <w:sz w:val="24"/>
          <w:szCs w:val="24"/>
        </w:rPr>
        <w:t xml:space="preserve"> Инвентаризационная комиссия создается в целях организации инвентаризации защитных сооружений гражданской обороны.</w:t>
      </w:r>
    </w:p>
    <w:p w14:paraId="21FCC09F" w14:textId="7134E1A1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Основными Задачами инвентаризационной комиссии являются:</w:t>
      </w:r>
    </w:p>
    <w:p w14:paraId="7876492F" w14:textId="36F739FA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проведение инвентаризации ЗС ГО расположенных на территории  Порецкого муниципального округа  Чувашской  Республики, независимо от форм их собственности;</w:t>
      </w:r>
    </w:p>
    <w:p w14:paraId="6CE27D78" w14:textId="67AB8958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формирование комплекта документов и материалов по итогам инвентаризационных мероприятий и их представление в Государственный комитет Чувашской Республики по делам гражданской обороны и чрезвычайным ситуациям.</w:t>
      </w:r>
    </w:p>
    <w:p w14:paraId="47F445ED" w14:textId="77777777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012B6D24" w14:textId="248DFEC4" w:rsidR="004236C9" w:rsidRDefault="00ED5E59" w:rsidP="00ED5E59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E5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4236C9" w:rsidRPr="00ED5E59">
        <w:rPr>
          <w:rFonts w:ascii="Times New Roman" w:hAnsi="Times New Roman" w:cs="Times New Roman"/>
          <w:b/>
          <w:bCs/>
          <w:sz w:val="24"/>
          <w:szCs w:val="24"/>
        </w:rPr>
        <w:t>3. Порядок работы инвентаризационной комиссии</w:t>
      </w:r>
    </w:p>
    <w:p w14:paraId="084E765D" w14:textId="77777777" w:rsidR="00F43082" w:rsidRDefault="00F43082" w:rsidP="00F43082">
      <w:pPr>
        <w:pStyle w:val="1"/>
      </w:pPr>
      <w:bookmarkStart w:id="5" w:name="sub_31"/>
      <w:r>
        <w:t>3.1. Инвентаризация защитных сооружений гражданской обороны</w:t>
      </w:r>
      <w:bookmarkEnd w:id="5"/>
    </w:p>
    <w:p w14:paraId="4715CBCF" w14:textId="451F86F5" w:rsidR="004236C9" w:rsidRPr="00ED5E59" w:rsidRDefault="00F43082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E59">
        <w:rPr>
          <w:rFonts w:ascii="Times New Roman" w:hAnsi="Times New Roman" w:cs="Times New Roman"/>
          <w:sz w:val="24"/>
          <w:szCs w:val="24"/>
        </w:rPr>
        <w:t xml:space="preserve"> </w:t>
      </w:r>
      <w:r w:rsidR="002E528D" w:rsidRPr="00ED5E59">
        <w:rPr>
          <w:rFonts w:ascii="Times New Roman" w:hAnsi="Times New Roman" w:cs="Times New Roman"/>
          <w:sz w:val="24"/>
          <w:szCs w:val="24"/>
        </w:rPr>
        <w:t xml:space="preserve">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При проведении инвентаризации ЗС ГО инвентаризационной комиссией:</w:t>
      </w:r>
    </w:p>
    <w:p w14:paraId="2A38A05D" w14:textId="5D73426A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1. Осуществляется проверка наличия и состояния паспортов и журналов учета ЗС ГО и прилагаемых к ним документов, их соответствие реестрам учета государственного и (или) муниципального имущества органов, осуществляющих управление имуществом в Чувашской Республике.</w:t>
      </w:r>
    </w:p>
    <w:p w14:paraId="596CD34B" w14:textId="7459AE73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72F1B">
        <w:rPr>
          <w:rFonts w:ascii="Times New Roman" w:hAnsi="Times New Roman" w:cs="Times New Roman"/>
          <w:sz w:val="24"/>
          <w:szCs w:val="24"/>
        </w:rPr>
        <w:t xml:space="preserve"> </w:t>
      </w:r>
      <w:r w:rsidRPr="00ED5E59">
        <w:rPr>
          <w:rFonts w:ascii="Times New Roman" w:hAnsi="Times New Roman" w:cs="Times New Roman"/>
          <w:sz w:val="24"/>
          <w:szCs w:val="24"/>
        </w:rPr>
        <w:t>2.</w:t>
      </w:r>
      <w:r w:rsidR="00872F1B">
        <w:rPr>
          <w:rFonts w:ascii="Times New Roman" w:hAnsi="Times New Roman" w:cs="Times New Roman"/>
          <w:sz w:val="24"/>
          <w:szCs w:val="24"/>
        </w:rPr>
        <w:t xml:space="preserve"> </w:t>
      </w:r>
      <w:r w:rsidRPr="00ED5E59">
        <w:rPr>
          <w:rFonts w:ascii="Times New Roman" w:hAnsi="Times New Roman" w:cs="Times New Roman"/>
          <w:sz w:val="24"/>
          <w:szCs w:val="24"/>
        </w:rPr>
        <w:t>Осуществляется проверка наличия документов, подтверждающих права собственности на ЗС ГО:</w:t>
      </w:r>
    </w:p>
    <w:p w14:paraId="3EF2D756" w14:textId="19940373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выписка из реестра имущества в Чувашской Республике и </w:t>
      </w:r>
      <w:r w:rsidRPr="00ED5E59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="00776873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>Республики;</w:t>
      </w:r>
    </w:p>
    <w:p w14:paraId="053BD816" w14:textId="66D4C590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права собственности или выписку из единого государственного реестра налогоплательщиков Российской Федерации.</w:t>
      </w:r>
    </w:p>
    <w:p w14:paraId="63DD6F4D" w14:textId="2F865775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3. </w:t>
      </w:r>
      <w:r w:rsidR="00872F1B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>Осуществляется проверка фактического наличия ЗС ГО.</w:t>
      </w:r>
    </w:p>
    <w:p w14:paraId="4103B65D" w14:textId="1E934B0C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4. </w:t>
      </w:r>
      <w:r w:rsidR="00872F1B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Проводится визуальный осмотр ЗС ГО с фотофиксацией основных элементов ЗС ГО (не менее 10 фотоснимков), а также оценка технического состояния ЗС ГО с учетом требований </w:t>
      </w:r>
      <w:r w:rsidR="0077687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29 ноября 1999 г. </w:t>
      </w:r>
      <w:r w:rsidR="00776873">
        <w:rPr>
          <w:rFonts w:ascii="Times New Roman" w:hAnsi="Times New Roman" w:cs="Times New Roman"/>
          <w:sz w:val="24"/>
          <w:szCs w:val="24"/>
        </w:rPr>
        <w:t>№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 1309 </w:t>
      </w:r>
      <w:r w:rsidR="00776873">
        <w:rPr>
          <w:rFonts w:ascii="Times New Roman" w:hAnsi="Times New Roman" w:cs="Times New Roman"/>
          <w:sz w:val="24"/>
          <w:szCs w:val="24"/>
        </w:rPr>
        <w:t>«</w:t>
      </w:r>
      <w:r w:rsidR="004236C9" w:rsidRPr="00ED5E59">
        <w:rPr>
          <w:rFonts w:ascii="Times New Roman" w:hAnsi="Times New Roman" w:cs="Times New Roman"/>
          <w:sz w:val="24"/>
          <w:szCs w:val="24"/>
        </w:rPr>
        <w:t>О порядке создания убежищ и иных объектов гражданской обороны</w:t>
      </w:r>
      <w:r w:rsidR="00776873">
        <w:rPr>
          <w:rFonts w:ascii="Times New Roman" w:hAnsi="Times New Roman" w:cs="Times New Roman"/>
          <w:sz w:val="24"/>
          <w:szCs w:val="24"/>
        </w:rPr>
        <w:t>»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, </w:t>
      </w:r>
      <w:r w:rsidR="00776873">
        <w:rPr>
          <w:rFonts w:ascii="Times New Roman" w:hAnsi="Times New Roman" w:cs="Times New Roman"/>
          <w:sz w:val="24"/>
          <w:szCs w:val="24"/>
        </w:rPr>
        <w:t>Приказа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 МЧС Р</w:t>
      </w:r>
      <w:r w:rsidR="00776873">
        <w:rPr>
          <w:rFonts w:ascii="Times New Roman" w:hAnsi="Times New Roman" w:cs="Times New Roman"/>
          <w:sz w:val="24"/>
          <w:szCs w:val="24"/>
        </w:rPr>
        <w:t>Ф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 от 15 декабря 2002 г. </w:t>
      </w:r>
      <w:r w:rsidR="00776873">
        <w:rPr>
          <w:rFonts w:ascii="Times New Roman" w:hAnsi="Times New Roman" w:cs="Times New Roman"/>
          <w:sz w:val="24"/>
          <w:szCs w:val="24"/>
        </w:rPr>
        <w:t>№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 583 </w:t>
      </w:r>
      <w:r w:rsidR="00776873">
        <w:rPr>
          <w:rFonts w:ascii="Times New Roman" w:hAnsi="Times New Roman" w:cs="Times New Roman"/>
          <w:sz w:val="24"/>
          <w:szCs w:val="24"/>
        </w:rPr>
        <w:t>«</w:t>
      </w:r>
      <w:r w:rsidR="004236C9" w:rsidRPr="00ED5E59">
        <w:rPr>
          <w:rFonts w:ascii="Times New Roman" w:hAnsi="Times New Roman" w:cs="Times New Roman"/>
          <w:sz w:val="24"/>
          <w:szCs w:val="24"/>
        </w:rPr>
        <w:t>Об утверждении и введении в действие Правил эксплуатации защитных сооружений гражданской обороны</w:t>
      </w:r>
      <w:r w:rsidR="00776873">
        <w:rPr>
          <w:rFonts w:ascii="Times New Roman" w:hAnsi="Times New Roman" w:cs="Times New Roman"/>
          <w:sz w:val="24"/>
          <w:szCs w:val="24"/>
        </w:rPr>
        <w:t>»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, </w:t>
      </w:r>
      <w:r w:rsidR="00776873">
        <w:rPr>
          <w:rFonts w:ascii="Times New Roman" w:hAnsi="Times New Roman" w:cs="Times New Roman"/>
          <w:sz w:val="24"/>
          <w:szCs w:val="24"/>
        </w:rPr>
        <w:t xml:space="preserve">Свод правил </w:t>
      </w:r>
      <w:r w:rsidR="00D0415E">
        <w:rPr>
          <w:rFonts w:ascii="Times New Roman" w:hAnsi="Times New Roman" w:cs="Times New Roman"/>
          <w:sz w:val="24"/>
          <w:szCs w:val="24"/>
        </w:rPr>
        <w:t xml:space="preserve">СП </w:t>
      </w:r>
      <w:r w:rsidR="003E290C">
        <w:rPr>
          <w:rFonts w:ascii="Times New Roman" w:hAnsi="Times New Roman" w:cs="Times New Roman"/>
          <w:sz w:val="24"/>
          <w:szCs w:val="24"/>
        </w:rPr>
        <w:t xml:space="preserve">165.1325800.2014 </w:t>
      </w:r>
      <w:r w:rsidR="00776873">
        <w:rPr>
          <w:rFonts w:ascii="Times New Roman" w:hAnsi="Times New Roman" w:cs="Times New Roman"/>
          <w:sz w:val="24"/>
          <w:szCs w:val="24"/>
        </w:rPr>
        <w:t>«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Инженерно-технические мероприятия по гражданской обороне (актуализированная редакция </w:t>
      </w:r>
      <w:r w:rsidR="00776873">
        <w:rPr>
          <w:rFonts w:ascii="Times New Roman" w:hAnsi="Times New Roman" w:cs="Times New Roman"/>
          <w:sz w:val="24"/>
          <w:szCs w:val="24"/>
        </w:rPr>
        <w:t>СНиП 2.01.51-90»</w:t>
      </w:r>
      <w:r w:rsidR="00D0415E">
        <w:rPr>
          <w:rFonts w:ascii="Times New Roman" w:hAnsi="Times New Roman" w:cs="Times New Roman"/>
          <w:sz w:val="24"/>
          <w:szCs w:val="24"/>
        </w:rPr>
        <w:t xml:space="preserve"> утвержденных приказом Министерства строительства и жилищно-коммунального хозяйства РФ от 12.11.2024 г. №705/пр</w:t>
      </w:r>
      <w:r w:rsidR="004236C9" w:rsidRPr="00ED5E59">
        <w:rPr>
          <w:rFonts w:ascii="Times New Roman" w:hAnsi="Times New Roman" w:cs="Times New Roman"/>
          <w:sz w:val="24"/>
          <w:szCs w:val="24"/>
        </w:rPr>
        <w:t>.</w:t>
      </w:r>
    </w:p>
    <w:p w14:paraId="4677DC03" w14:textId="62401B2A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5. В ходе визуального осмотра ЗС ГО и осуществления фотофиксации устанавливается (подтверждается / не подтверждается):</w:t>
      </w:r>
    </w:p>
    <w:p w14:paraId="7F402AD7" w14:textId="207D1A56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принадлежность ЗС ГО к регистрационному адресу ЗС ГО;</w:t>
      </w:r>
    </w:p>
    <w:p w14:paraId="5BB86C72" w14:textId="5DF87A6A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общее состояние сооружения, состояние входов, аварийных выходов, воздухозаборных и вытяжных каналов;</w:t>
      </w:r>
    </w:p>
    <w:p w14:paraId="4D253272" w14:textId="6C10DCEE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состояние несущих и ограждающих строительных конструкций (осмотром поверхностей стен, потолков, полов) во всех помещениях ЗС ГО;</w:t>
      </w:r>
    </w:p>
    <w:p w14:paraId="270D21DF" w14:textId="4080FE8E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у отдельно стоящих ЗС ГО - состояние обвалования, у встроенных - состояние отмостки;</w:t>
      </w:r>
    </w:p>
    <w:p w14:paraId="3DD9356A" w14:textId="2E6AF70A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исправность систем вентиляции, водоснабжения, отопления, канализации, электроснабжения, связи, автоматики и другого оборудования;</w:t>
      </w:r>
    </w:p>
    <w:p w14:paraId="50E2EF56" w14:textId="6B4A477C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исправность защитно-герметических и герметических ворот, дверей, ставен и других защитных устройств.</w:t>
      </w:r>
    </w:p>
    <w:p w14:paraId="2D048930" w14:textId="28DACE6C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6. </w:t>
      </w:r>
      <w:r w:rsidR="00872F1B">
        <w:rPr>
          <w:rFonts w:ascii="Times New Roman" w:hAnsi="Times New Roman" w:cs="Times New Roman"/>
          <w:sz w:val="24"/>
          <w:szCs w:val="24"/>
        </w:rPr>
        <w:t xml:space="preserve">По результатам проведения визуального осмотра  ЗС ГО, анализа рекомендованной технической, регистрационной и учетной документации комиссией на каждое ЗС ГО составляются акты инвентаризации,  оценки содержания и использования ЗС ГО, а также  иные </w:t>
      </w:r>
      <w:r w:rsidR="00D0415E">
        <w:rPr>
          <w:rFonts w:ascii="Times New Roman" w:hAnsi="Times New Roman" w:cs="Times New Roman"/>
          <w:sz w:val="24"/>
          <w:szCs w:val="24"/>
        </w:rPr>
        <w:t xml:space="preserve">отчетные документы, </w:t>
      </w:r>
      <w:r w:rsidR="00872F1B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D0415E">
        <w:rPr>
          <w:rFonts w:ascii="Times New Roman" w:hAnsi="Times New Roman" w:cs="Times New Roman"/>
          <w:sz w:val="24"/>
          <w:szCs w:val="24"/>
        </w:rPr>
        <w:t>п</w:t>
      </w:r>
      <w:r w:rsidR="00872F1B">
        <w:rPr>
          <w:rFonts w:ascii="Times New Roman" w:hAnsi="Times New Roman" w:cs="Times New Roman"/>
          <w:sz w:val="24"/>
          <w:szCs w:val="24"/>
        </w:rPr>
        <w:t xml:space="preserve">орядком проведения инвентаризации защитных сооружений гражданской обороны на территории Российской Федерации, </w:t>
      </w:r>
      <w:r w:rsidR="00D0415E">
        <w:rPr>
          <w:rFonts w:ascii="Times New Roman" w:hAnsi="Times New Roman" w:cs="Times New Roman"/>
          <w:sz w:val="24"/>
          <w:szCs w:val="24"/>
        </w:rPr>
        <w:t>доведенным МЧС России от 16.08.2024 №М-ВЯ-96 ДСП (далее Порядок)</w:t>
      </w:r>
      <w:r w:rsidR="00872F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FD333" w14:textId="41602A4C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>7. Осуществляется составление:</w:t>
      </w:r>
    </w:p>
    <w:p w14:paraId="5426206C" w14:textId="4BD33FAC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акта инвентаризации, оценки содержания и использования по каждому ЗС ГО (в соответствии с приложением </w:t>
      </w:r>
      <w:r w:rsidR="00D84DF3">
        <w:rPr>
          <w:rFonts w:ascii="Times New Roman" w:hAnsi="Times New Roman" w:cs="Times New Roman"/>
          <w:sz w:val="24"/>
          <w:szCs w:val="24"/>
        </w:rPr>
        <w:t>№2 к Порядку</w:t>
      </w:r>
      <w:r w:rsidR="004236C9" w:rsidRPr="00ED5E59">
        <w:rPr>
          <w:rFonts w:ascii="Times New Roman" w:hAnsi="Times New Roman" w:cs="Times New Roman"/>
          <w:sz w:val="24"/>
          <w:szCs w:val="24"/>
        </w:rPr>
        <w:t>);</w:t>
      </w:r>
    </w:p>
    <w:p w14:paraId="55B6A15B" w14:textId="4CC9434D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перечня ЗС ГО (в соответствии с приложением </w:t>
      </w:r>
      <w:r w:rsidR="00D84DF3">
        <w:rPr>
          <w:rFonts w:ascii="Times New Roman" w:hAnsi="Times New Roman" w:cs="Times New Roman"/>
          <w:sz w:val="24"/>
          <w:szCs w:val="24"/>
        </w:rPr>
        <w:t>№3 к Порядку</w:t>
      </w:r>
      <w:r w:rsidR="004236C9" w:rsidRPr="00ED5E59">
        <w:rPr>
          <w:rFonts w:ascii="Times New Roman" w:hAnsi="Times New Roman" w:cs="Times New Roman"/>
          <w:sz w:val="24"/>
          <w:szCs w:val="24"/>
        </w:rPr>
        <w:t>);</w:t>
      </w:r>
    </w:p>
    <w:p w14:paraId="5A58FCE5" w14:textId="6F57DBA0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</w:t>
      </w:r>
      <w:r w:rsidR="00872F1B">
        <w:rPr>
          <w:rFonts w:ascii="Times New Roman" w:hAnsi="Times New Roman" w:cs="Times New Roman"/>
          <w:sz w:val="24"/>
          <w:szCs w:val="24"/>
        </w:rPr>
        <w:t xml:space="preserve"> </w:t>
      </w:r>
      <w:r w:rsidRPr="00ED5E59">
        <w:rPr>
          <w:rFonts w:ascii="Times New Roman" w:hAnsi="Times New Roman" w:cs="Times New Roman"/>
          <w:sz w:val="24"/>
          <w:szCs w:val="24"/>
        </w:rPr>
        <w:t xml:space="preserve">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инвентаризационной ведомости готовности ЗС ГО к приему укрываемых (в соответствии с приложением </w:t>
      </w:r>
      <w:r w:rsidR="00872F1B">
        <w:rPr>
          <w:rFonts w:ascii="Times New Roman" w:hAnsi="Times New Roman" w:cs="Times New Roman"/>
          <w:sz w:val="24"/>
          <w:szCs w:val="24"/>
        </w:rPr>
        <w:t>№4 к Порядку</w:t>
      </w:r>
      <w:r w:rsidR="004236C9" w:rsidRPr="00ED5E59">
        <w:rPr>
          <w:rFonts w:ascii="Times New Roman" w:hAnsi="Times New Roman" w:cs="Times New Roman"/>
          <w:sz w:val="24"/>
          <w:szCs w:val="24"/>
        </w:rPr>
        <w:t>);</w:t>
      </w:r>
    </w:p>
    <w:p w14:paraId="22EAB90E" w14:textId="35D5FB15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</w:t>
      </w:r>
      <w:r w:rsidR="00872F1B">
        <w:rPr>
          <w:rFonts w:ascii="Times New Roman" w:hAnsi="Times New Roman" w:cs="Times New Roman"/>
          <w:sz w:val="24"/>
          <w:szCs w:val="24"/>
        </w:rPr>
        <w:t xml:space="preserve">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ведомости обеспеченности установленных категорий граждан и населения ЗС ГО (в соответствии с приложением </w:t>
      </w:r>
      <w:r w:rsidR="00872F1B">
        <w:rPr>
          <w:rFonts w:ascii="Times New Roman" w:hAnsi="Times New Roman" w:cs="Times New Roman"/>
          <w:sz w:val="24"/>
          <w:szCs w:val="24"/>
        </w:rPr>
        <w:t>№5 к Порядку</w:t>
      </w:r>
      <w:r w:rsidR="004236C9" w:rsidRPr="00ED5E59">
        <w:rPr>
          <w:rFonts w:ascii="Times New Roman" w:hAnsi="Times New Roman" w:cs="Times New Roman"/>
          <w:sz w:val="24"/>
          <w:szCs w:val="24"/>
        </w:rPr>
        <w:t>).</w:t>
      </w:r>
    </w:p>
    <w:p w14:paraId="21CA1C17" w14:textId="796A75A0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</w:t>
      </w:r>
      <w:r w:rsidR="00872F1B">
        <w:rPr>
          <w:rFonts w:ascii="Times New Roman" w:hAnsi="Times New Roman" w:cs="Times New Roman"/>
          <w:sz w:val="24"/>
          <w:szCs w:val="24"/>
        </w:rPr>
        <w:t xml:space="preserve">    </w:t>
      </w:r>
      <w:r w:rsidRPr="00ED5E59">
        <w:rPr>
          <w:rFonts w:ascii="Times New Roman" w:hAnsi="Times New Roman" w:cs="Times New Roman"/>
          <w:sz w:val="24"/>
          <w:szCs w:val="24"/>
        </w:rPr>
        <w:t xml:space="preserve">   </w:t>
      </w:r>
      <w:r w:rsidR="004236C9" w:rsidRPr="00ED5E59">
        <w:rPr>
          <w:rFonts w:ascii="Times New Roman" w:hAnsi="Times New Roman" w:cs="Times New Roman"/>
          <w:sz w:val="24"/>
          <w:szCs w:val="24"/>
        </w:rPr>
        <w:t>8. При выявлении фактов отсутствия учетных документов или несоответствия учетных данных фактическим, инвентаризационная комиссия должна включить в акт инвентаризации показатели, соответствующие действительности, и отразить факт несоответствия или отсутствия документов.</w:t>
      </w:r>
    </w:p>
    <w:p w14:paraId="61A45534" w14:textId="07C0CCA5" w:rsidR="004236C9" w:rsidRPr="00ED5E59" w:rsidRDefault="00ED5E5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</w:t>
      </w:r>
      <w:r w:rsidR="00872F1B">
        <w:rPr>
          <w:rFonts w:ascii="Times New Roman" w:hAnsi="Times New Roman" w:cs="Times New Roman"/>
          <w:sz w:val="24"/>
          <w:szCs w:val="24"/>
        </w:rPr>
        <w:t xml:space="preserve">   </w:t>
      </w:r>
      <w:r w:rsidRPr="00ED5E59">
        <w:rPr>
          <w:rFonts w:ascii="Times New Roman" w:hAnsi="Times New Roman" w:cs="Times New Roman"/>
          <w:sz w:val="24"/>
          <w:szCs w:val="24"/>
        </w:rPr>
        <w:t xml:space="preserve">  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9. В случае отказа в представлении вышеуказанной комиссии запрашиваемой информации, представлении заведомо ложной информации либо препятствовании в проведении инвентаризации ЗС ГО рекомендуется уведомлять о данных фактах в прокуратуру </w:t>
      </w:r>
      <w:r w:rsidR="006C6156" w:rsidRPr="00ED5E59">
        <w:rPr>
          <w:rFonts w:ascii="Times New Roman" w:hAnsi="Times New Roman" w:cs="Times New Roman"/>
          <w:sz w:val="24"/>
          <w:szCs w:val="24"/>
        </w:rPr>
        <w:t>Порецкого района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14:paraId="7BB536AA" w14:textId="5AE3F12B" w:rsidR="004236C9" w:rsidRPr="00ED5E59" w:rsidRDefault="004236C9" w:rsidP="00ED5E59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E5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F430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D5E5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подготовки и предоставления отчетных документов инвентаризационной комиссии </w:t>
      </w:r>
      <w:r w:rsidR="006C6156" w:rsidRPr="00ED5E59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муниципального округа </w:t>
      </w:r>
      <w:r w:rsidRPr="00ED5E59">
        <w:rPr>
          <w:rFonts w:ascii="Times New Roman" w:hAnsi="Times New Roman" w:cs="Times New Roman"/>
          <w:b/>
          <w:bCs/>
          <w:sz w:val="24"/>
          <w:szCs w:val="24"/>
        </w:rPr>
        <w:t>в инвентаризационную комиссию Чувашской Республики</w:t>
      </w:r>
    </w:p>
    <w:p w14:paraId="71FF0454" w14:textId="77777777" w:rsidR="004236C9" w:rsidRPr="00ED5E59" w:rsidRDefault="004236C9" w:rsidP="00ED5E59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5EBFF" w14:textId="555F4E1A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Акт инвентаризации, оценки содержания и использования ЗС ГО является основным документом, составляемым по итогам проведения инвентаризационных мероприятий, оформляется на бумажном носителе по форме в соответствии с приложением </w:t>
      </w:r>
      <w:r w:rsidR="00871D9A">
        <w:rPr>
          <w:rFonts w:ascii="Times New Roman" w:hAnsi="Times New Roman" w:cs="Times New Roman"/>
          <w:sz w:val="24"/>
          <w:szCs w:val="24"/>
        </w:rPr>
        <w:t>№2 к Порядку</w:t>
      </w:r>
      <w:r w:rsidR="004236C9" w:rsidRPr="00ED5E59">
        <w:rPr>
          <w:rFonts w:ascii="Times New Roman" w:hAnsi="Times New Roman" w:cs="Times New Roman"/>
          <w:sz w:val="24"/>
          <w:szCs w:val="24"/>
        </w:rPr>
        <w:t>, подписывается всеми членами комиссии и утверждается председателем.</w:t>
      </w:r>
    </w:p>
    <w:p w14:paraId="7E4B7B9C" w14:textId="05E5A107" w:rsidR="004236C9" w:rsidRPr="00ED5E59" w:rsidRDefault="006C6156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Pr="00ED5E59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Акт инвентаризации, оценки содержания и использования инвентаризационной </w:t>
      </w:r>
      <w:r w:rsidRPr="00ED5E59">
        <w:rPr>
          <w:rFonts w:ascii="Times New Roman" w:hAnsi="Times New Roman" w:cs="Times New Roman"/>
          <w:sz w:val="24"/>
          <w:szCs w:val="24"/>
        </w:rPr>
        <w:t>к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омиссией составляется в </w:t>
      </w:r>
      <w:r w:rsidRPr="00ED5E59">
        <w:rPr>
          <w:rFonts w:ascii="Times New Roman" w:hAnsi="Times New Roman" w:cs="Times New Roman"/>
          <w:sz w:val="24"/>
          <w:szCs w:val="24"/>
        </w:rPr>
        <w:t>3</w:t>
      </w:r>
      <w:r w:rsidR="004236C9" w:rsidRPr="00ED5E59">
        <w:rPr>
          <w:rFonts w:ascii="Times New Roman" w:hAnsi="Times New Roman" w:cs="Times New Roman"/>
          <w:sz w:val="24"/>
          <w:szCs w:val="24"/>
        </w:rPr>
        <w:t>-х экземплярах на каждое ЗС ГО.</w:t>
      </w:r>
    </w:p>
    <w:p w14:paraId="3EB217DE" w14:textId="7CEF5D92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>Хранение актов инвентаризации осуществляется на протяжении всего времени, предшествующего проведению очередных инвентаризационных мероприятий (в течение всего межинвентаризационного периода).</w:t>
      </w:r>
    </w:p>
    <w:p w14:paraId="514A840D" w14:textId="097231DB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Кроме того, к актам инвентаризации должны быть приложены материалы, оформленные на электронном носителе (CD/DVD диске) в соответствии с </w:t>
      </w:r>
      <w:r w:rsidR="00871D9A">
        <w:rPr>
          <w:rFonts w:ascii="Times New Roman" w:hAnsi="Times New Roman" w:cs="Times New Roman"/>
          <w:sz w:val="24"/>
          <w:szCs w:val="24"/>
        </w:rPr>
        <w:t>П</w:t>
      </w:r>
      <w:r w:rsidR="004236C9" w:rsidRPr="00ED5E59">
        <w:rPr>
          <w:rFonts w:ascii="Times New Roman" w:hAnsi="Times New Roman" w:cs="Times New Roman"/>
          <w:sz w:val="24"/>
          <w:szCs w:val="24"/>
        </w:rPr>
        <w:t>орядком, включающие в себя:</w:t>
      </w:r>
    </w:p>
    <w:p w14:paraId="32B8CFD9" w14:textId="17B15763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Pr="00ED5E59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>акты инвентаризации ЗС ГО в сканированном виде в формате *.pdf;</w:t>
      </w:r>
    </w:p>
    <w:p w14:paraId="770A8B99" w14:textId="412731E1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паспорта ЗС ГО, оформленные в соответствии с требованиями Правил, в сканированном виде </w:t>
      </w:r>
      <w:r w:rsidRPr="00ED5E59">
        <w:rPr>
          <w:rFonts w:ascii="Times New Roman" w:hAnsi="Times New Roman" w:cs="Times New Roman"/>
          <w:sz w:val="24"/>
          <w:szCs w:val="24"/>
        </w:rPr>
        <w:t xml:space="preserve">  </w:t>
      </w:r>
      <w:r w:rsidR="004236C9" w:rsidRPr="00ED5E59">
        <w:rPr>
          <w:rFonts w:ascii="Times New Roman" w:hAnsi="Times New Roman" w:cs="Times New Roman"/>
          <w:sz w:val="24"/>
          <w:szCs w:val="24"/>
        </w:rPr>
        <w:t>в формате*.pdf;</w:t>
      </w:r>
    </w:p>
    <w:p w14:paraId="6A9A6FA1" w14:textId="1D221FB5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>перечень ЗС ГО</w:t>
      </w:r>
      <w:r w:rsidRPr="00ED5E59">
        <w:rPr>
          <w:rFonts w:ascii="Times New Roman" w:hAnsi="Times New Roman" w:cs="Times New Roman"/>
          <w:sz w:val="24"/>
          <w:szCs w:val="24"/>
        </w:rPr>
        <w:t xml:space="preserve">, инвентаризационная ведомость готовности ЗС ГО к приему укрываемых ,ведомость обеспеченности установленных категорий граждан и населения ЗС ГО, ведомость обеспеченности установленных категорий граждан и населения ЗС ГО </w:t>
      </w:r>
      <w:r w:rsidR="004236C9" w:rsidRPr="00ED5E59">
        <w:rPr>
          <w:rFonts w:ascii="Times New Roman" w:hAnsi="Times New Roman" w:cs="Times New Roman"/>
          <w:sz w:val="24"/>
          <w:szCs w:val="24"/>
        </w:rPr>
        <w:t>в формате Microsoft Excel (в соответствии с приложени</w:t>
      </w:r>
      <w:r w:rsidRPr="00ED5E59">
        <w:rPr>
          <w:rFonts w:ascii="Times New Roman" w:hAnsi="Times New Roman" w:cs="Times New Roman"/>
          <w:sz w:val="24"/>
          <w:szCs w:val="24"/>
        </w:rPr>
        <w:t>ями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 </w:t>
      </w:r>
      <w:r w:rsidR="00D84DF3">
        <w:rPr>
          <w:rFonts w:ascii="Times New Roman" w:hAnsi="Times New Roman" w:cs="Times New Roman"/>
          <w:sz w:val="24"/>
          <w:szCs w:val="24"/>
        </w:rPr>
        <w:t>№</w:t>
      </w:r>
      <w:r w:rsidR="004236C9" w:rsidRPr="00ED5E59">
        <w:rPr>
          <w:rFonts w:ascii="Times New Roman" w:hAnsi="Times New Roman" w:cs="Times New Roman"/>
          <w:sz w:val="24"/>
          <w:szCs w:val="24"/>
        </w:rPr>
        <w:t> 3</w:t>
      </w:r>
      <w:r w:rsidRPr="00ED5E59">
        <w:rPr>
          <w:rFonts w:ascii="Times New Roman" w:hAnsi="Times New Roman" w:cs="Times New Roman"/>
          <w:sz w:val="24"/>
          <w:szCs w:val="24"/>
        </w:rPr>
        <w:t>-5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 </w:t>
      </w:r>
      <w:r w:rsidR="00871D9A">
        <w:rPr>
          <w:rFonts w:ascii="Times New Roman" w:hAnsi="Times New Roman" w:cs="Times New Roman"/>
          <w:sz w:val="24"/>
          <w:szCs w:val="24"/>
        </w:rPr>
        <w:t>к Порядку</w:t>
      </w:r>
      <w:r w:rsidR="004236C9" w:rsidRPr="00ED5E59">
        <w:rPr>
          <w:rFonts w:ascii="Times New Roman" w:hAnsi="Times New Roman" w:cs="Times New Roman"/>
          <w:sz w:val="24"/>
          <w:szCs w:val="24"/>
        </w:rPr>
        <w:t>);</w:t>
      </w:r>
    </w:p>
    <w:p w14:paraId="1173B520" w14:textId="123883BA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файлы фотофиксации в формате *.jpg (не менее </w:t>
      </w:r>
      <w:r w:rsidR="006C6156" w:rsidRPr="00ED5E59">
        <w:rPr>
          <w:rFonts w:ascii="Times New Roman" w:hAnsi="Times New Roman" w:cs="Times New Roman"/>
          <w:sz w:val="24"/>
          <w:szCs w:val="24"/>
        </w:rPr>
        <w:t>5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 фотоснимков), включающие отображение основных элементов каждого ЗС ГО</w:t>
      </w:r>
      <w:r w:rsidR="00871D9A">
        <w:rPr>
          <w:rFonts w:ascii="Times New Roman" w:hAnsi="Times New Roman" w:cs="Times New Roman"/>
          <w:sz w:val="24"/>
          <w:szCs w:val="24"/>
        </w:rPr>
        <w:t>.</w:t>
      </w:r>
    </w:p>
    <w:p w14:paraId="1EF84606" w14:textId="44441D01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>Сканированные акты инвентаризации, паспорта ЗС ГО и файлы фотофиксации размещаются на электронном носителе в папке, соответствующей номеру ЗС ГО.</w:t>
      </w:r>
    </w:p>
    <w:p w14:paraId="35A31867" w14:textId="041975E0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</w:t>
      </w:r>
      <w:r w:rsidR="00871D9A">
        <w:rPr>
          <w:rFonts w:ascii="Times New Roman" w:hAnsi="Times New Roman" w:cs="Times New Roman"/>
          <w:sz w:val="24"/>
          <w:szCs w:val="24"/>
        </w:rPr>
        <w:t xml:space="preserve"> </w:t>
      </w:r>
      <w:r w:rsidR="004236C9" w:rsidRPr="00ED5E59">
        <w:rPr>
          <w:rFonts w:ascii="Times New Roman" w:hAnsi="Times New Roman" w:cs="Times New Roman"/>
          <w:sz w:val="24"/>
          <w:szCs w:val="24"/>
        </w:rPr>
        <w:t xml:space="preserve">Перечень Объектов, предназначенных для укрытия населения (далее - объекты), составляется в 3-х экземплярах, подписывается всеми членами комиссии и утверждается председателем инвентаризационной </w:t>
      </w:r>
      <w:r w:rsidRPr="00ED5E59">
        <w:rPr>
          <w:rFonts w:ascii="Times New Roman" w:hAnsi="Times New Roman" w:cs="Times New Roman"/>
          <w:sz w:val="24"/>
          <w:szCs w:val="24"/>
        </w:rPr>
        <w:t>к</w:t>
      </w:r>
      <w:r w:rsidR="004236C9" w:rsidRPr="00ED5E59">
        <w:rPr>
          <w:rFonts w:ascii="Times New Roman" w:hAnsi="Times New Roman" w:cs="Times New Roman"/>
          <w:sz w:val="24"/>
          <w:szCs w:val="24"/>
        </w:rPr>
        <w:t>омиссии. Представление и хранение экземпляров перечня Объектов осуществляется в том же порядке, что и актов инвентаризации, оценки содержания и использования ЗС ГО.</w:t>
      </w:r>
    </w:p>
    <w:p w14:paraId="62F0861B" w14:textId="3E553CD1" w:rsidR="004236C9" w:rsidRPr="00ED5E59" w:rsidRDefault="002E528D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D5E5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91797B" w14:textId="77777777" w:rsidR="004236C9" w:rsidRPr="00ED5E59" w:rsidRDefault="004236C9" w:rsidP="00ED5E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620FFAA" w14:textId="77777777" w:rsidR="003B6CEE" w:rsidRPr="00AB1E6A" w:rsidRDefault="003B6CEE" w:rsidP="00AB1E6A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sectPr w:rsidR="003B6CEE" w:rsidRPr="00AB1E6A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06166"/>
    <w:rsid w:val="00021379"/>
    <w:rsid w:val="0005039C"/>
    <w:rsid w:val="00101141"/>
    <w:rsid w:val="00184B39"/>
    <w:rsid w:val="00191608"/>
    <w:rsid w:val="00202874"/>
    <w:rsid w:val="00205CA4"/>
    <w:rsid w:val="00207943"/>
    <w:rsid w:val="00235CF7"/>
    <w:rsid w:val="00242A40"/>
    <w:rsid w:val="002801A1"/>
    <w:rsid w:val="002C3451"/>
    <w:rsid w:val="002E528D"/>
    <w:rsid w:val="003073F7"/>
    <w:rsid w:val="00337176"/>
    <w:rsid w:val="00341DE6"/>
    <w:rsid w:val="0039624B"/>
    <w:rsid w:val="003B6CEE"/>
    <w:rsid w:val="003E290C"/>
    <w:rsid w:val="004008AA"/>
    <w:rsid w:val="004236C9"/>
    <w:rsid w:val="00467D59"/>
    <w:rsid w:val="004767F1"/>
    <w:rsid w:val="005946A8"/>
    <w:rsid w:val="005B008B"/>
    <w:rsid w:val="005D5D5C"/>
    <w:rsid w:val="005F0AA9"/>
    <w:rsid w:val="0060319A"/>
    <w:rsid w:val="006C6156"/>
    <w:rsid w:val="00712E3E"/>
    <w:rsid w:val="00776873"/>
    <w:rsid w:val="007B49D5"/>
    <w:rsid w:val="00855355"/>
    <w:rsid w:val="00871D9A"/>
    <w:rsid w:val="00872F1B"/>
    <w:rsid w:val="00914318"/>
    <w:rsid w:val="009D1F44"/>
    <w:rsid w:val="00A80196"/>
    <w:rsid w:val="00A8444B"/>
    <w:rsid w:val="00AB1E6A"/>
    <w:rsid w:val="00AB6B0E"/>
    <w:rsid w:val="00AF09A9"/>
    <w:rsid w:val="00AF46D1"/>
    <w:rsid w:val="00B438C8"/>
    <w:rsid w:val="00BB1ABF"/>
    <w:rsid w:val="00BC140E"/>
    <w:rsid w:val="00BE4A73"/>
    <w:rsid w:val="00C33542"/>
    <w:rsid w:val="00C53DAE"/>
    <w:rsid w:val="00CC7084"/>
    <w:rsid w:val="00CE0D9E"/>
    <w:rsid w:val="00D0415E"/>
    <w:rsid w:val="00D84DF3"/>
    <w:rsid w:val="00DB5F57"/>
    <w:rsid w:val="00DE1EA9"/>
    <w:rsid w:val="00DF088A"/>
    <w:rsid w:val="00E0634B"/>
    <w:rsid w:val="00ED5E59"/>
    <w:rsid w:val="00F30BC6"/>
    <w:rsid w:val="00F43082"/>
    <w:rsid w:val="00F539F3"/>
    <w:rsid w:val="00FC1B58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A596"/>
  <w15:docId w15:val="{D07CEA64-94AC-4E3E-8EDB-A691C5DB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39C"/>
  </w:style>
  <w:style w:type="paragraph" w:styleId="1">
    <w:name w:val="heading 1"/>
    <w:basedOn w:val="a"/>
    <w:next w:val="a"/>
    <w:link w:val="10"/>
    <w:uiPriority w:val="99"/>
    <w:qFormat/>
    <w:rsid w:val="00AB6B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B6B0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AB6B0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AB6B0E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B6B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B6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No Spacing"/>
    <w:uiPriority w:val="1"/>
    <w:qFormat/>
    <w:rsid w:val="00AB6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0107960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E18C-F8DF-4EFB-AA5D-23A42C95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USER-PMO</cp:lastModifiedBy>
  <cp:revision>16</cp:revision>
  <cp:lastPrinted>2023-01-27T06:40:00Z</cp:lastPrinted>
  <dcterms:created xsi:type="dcterms:W3CDTF">2023-01-19T06:19:00Z</dcterms:created>
  <dcterms:modified xsi:type="dcterms:W3CDTF">2024-09-30T08:08:00Z</dcterms:modified>
</cp:coreProperties>
</file>