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40562F" w:rsidRDefault="00446CF8" w:rsidP="005C398A">
      <w:pPr>
        <w:autoSpaceDE w:val="0"/>
        <w:autoSpaceDN w:val="0"/>
        <w:adjustRightInd w:val="0"/>
        <w:rPr>
          <w:noProof/>
          <w:sz w:val="8"/>
          <w:szCs w:val="8"/>
        </w:rPr>
      </w:pPr>
    </w:p>
    <w:p w:rsidR="005C398A" w:rsidRPr="005C398A" w:rsidRDefault="005C398A" w:rsidP="005C398A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>
        <w:rPr>
          <w:i/>
          <w:noProof/>
          <w:sz w:val="26"/>
          <w:szCs w:val="26"/>
        </w:rPr>
        <w:t>Проект</w:t>
      </w: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8166BD" w:rsidRDefault="008166BD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40562F" w:rsidRPr="0040562F" w:rsidRDefault="0040562F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ЗАКОН</w:t>
      </w:r>
    </w:p>
    <w:p w:rsidR="00BE129D" w:rsidRPr="006F7844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6F7844">
        <w:rPr>
          <w:sz w:val="40"/>
        </w:rPr>
        <w:t>ЧУВАШСКОЙ РЕСПУБЛИКИ</w:t>
      </w:r>
    </w:p>
    <w:p w:rsidR="00446CF8" w:rsidRPr="006F7844" w:rsidRDefault="00446CF8" w:rsidP="00446CF8">
      <w:pPr>
        <w:rPr>
          <w:bCs/>
          <w:sz w:val="28"/>
          <w:szCs w:val="32"/>
        </w:rPr>
      </w:pPr>
    </w:p>
    <w:p w:rsidR="00BE129D" w:rsidRPr="006F7844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>О ВНЕСЕНИИ ИЗМЕНЕНИ</w:t>
      </w:r>
      <w:r w:rsidR="00361BED" w:rsidRPr="006F7844">
        <w:rPr>
          <w:b/>
          <w:sz w:val="32"/>
          <w:szCs w:val="32"/>
        </w:rPr>
        <w:t>Й</w:t>
      </w:r>
    </w:p>
    <w:p w:rsidR="00D534ED" w:rsidRDefault="00446CF8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6F7844">
        <w:rPr>
          <w:b/>
          <w:sz w:val="32"/>
          <w:szCs w:val="32"/>
        </w:rPr>
        <w:t xml:space="preserve">В </w:t>
      </w:r>
      <w:r w:rsidR="00D534ED">
        <w:rPr>
          <w:b/>
          <w:sz w:val="32"/>
          <w:szCs w:val="32"/>
        </w:rPr>
        <w:t xml:space="preserve">ОТДЕЛЬНЫЕ </w:t>
      </w:r>
      <w:r w:rsidR="00ED2877">
        <w:rPr>
          <w:b/>
          <w:sz w:val="32"/>
          <w:szCs w:val="32"/>
        </w:rPr>
        <w:t>ЗАКОН</w:t>
      </w:r>
      <w:r w:rsidR="00D534ED">
        <w:rPr>
          <w:b/>
          <w:sz w:val="32"/>
          <w:szCs w:val="32"/>
        </w:rPr>
        <w:t>ОДАТЕЛЬНЫЕ АКТЫ</w:t>
      </w:r>
    </w:p>
    <w:p w:rsidR="00994129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ЧУВАШСКОЙ РЕСПУБЛИКИ</w:t>
      </w:r>
      <w:r w:rsidRPr="00ED2877">
        <w:rPr>
          <w:b/>
          <w:sz w:val="32"/>
          <w:szCs w:val="32"/>
        </w:rPr>
        <w:t xml:space="preserve"> </w:t>
      </w:r>
    </w:p>
    <w:p w:rsidR="00BE129D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534ED" w:rsidRPr="006F7844" w:rsidRDefault="00D534E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6F7844">
        <w:rPr>
          <w:i/>
          <w:iCs/>
          <w:sz w:val="26"/>
          <w:szCs w:val="26"/>
        </w:rPr>
        <w:t>Принят</w:t>
      </w:r>
      <w:proofErr w:type="gramEnd"/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Государственным Советом</w:t>
      </w:r>
    </w:p>
    <w:p w:rsidR="00BE129D" w:rsidRPr="006F7844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Чувашской Республики</w:t>
      </w:r>
    </w:p>
    <w:p w:rsidR="00BE129D" w:rsidRPr="006F7844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6F7844">
        <w:rPr>
          <w:i/>
          <w:iCs/>
          <w:sz w:val="26"/>
          <w:szCs w:val="26"/>
        </w:rPr>
        <w:t>202</w:t>
      </w:r>
      <w:r w:rsidR="008043C8">
        <w:rPr>
          <w:i/>
          <w:iCs/>
          <w:sz w:val="26"/>
          <w:szCs w:val="26"/>
        </w:rPr>
        <w:t>6</w:t>
      </w:r>
      <w:r w:rsidRPr="006F7844">
        <w:rPr>
          <w:i/>
          <w:iCs/>
          <w:sz w:val="26"/>
          <w:szCs w:val="26"/>
        </w:rPr>
        <w:t xml:space="preserve"> года</w:t>
      </w:r>
    </w:p>
    <w:p w:rsidR="00BE129D" w:rsidRPr="006F7844" w:rsidRDefault="00BE129D" w:rsidP="00E532C8">
      <w:pPr>
        <w:autoSpaceDE w:val="0"/>
        <w:autoSpaceDN w:val="0"/>
        <w:adjustRightInd w:val="0"/>
        <w:spacing w:line="312" w:lineRule="auto"/>
        <w:ind w:firstLine="709"/>
        <w:jc w:val="center"/>
        <w:rPr>
          <w:iCs/>
          <w:sz w:val="56"/>
          <w:szCs w:val="56"/>
        </w:rPr>
      </w:pPr>
    </w:p>
    <w:p w:rsidR="00446CF8" w:rsidRPr="006F7844" w:rsidRDefault="00446CF8" w:rsidP="00771B9F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outlineLvl w:val="1"/>
        <w:rPr>
          <w:b/>
          <w:sz w:val="28"/>
          <w:szCs w:val="28"/>
        </w:rPr>
      </w:pPr>
      <w:r w:rsidRPr="006F7844">
        <w:rPr>
          <w:b/>
          <w:sz w:val="28"/>
          <w:szCs w:val="28"/>
        </w:rPr>
        <w:t>Статья 1</w:t>
      </w:r>
    </w:p>
    <w:p w:rsidR="00B56015" w:rsidRDefault="00B56015" w:rsidP="00B56015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iCs/>
          <w:sz w:val="28"/>
          <w:szCs w:val="28"/>
        </w:rPr>
      </w:pPr>
      <w:proofErr w:type="gramStart"/>
      <w:r w:rsidRPr="00B56015">
        <w:rPr>
          <w:iCs/>
          <w:spacing w:val="-4"/>
          <w:sz w:val="28"/>
          <w:szCs w:val="28"/>
        </w:rPr>
        <w:t>Внести в статью 12</w:t>
      </w:r>
      <w:r w:rsidRPr="00B56015">
        <w:rPr>
          <w:iCs/>
          <w:spacing w:val="-4"/>
          <w:sz w:val="28"/>
          <w:szCs w:val="28"/>
          <w:vertAlign w:val="superscript"/>
        </w:rPr>
        <w:t>1</w:t>
      </w:r>
      <w:r w:rsidRPr="00B56015">
        <w:rPr>
          <w:iCs/>
          <w:spacing w:val="-4"/>
          <w:sz w:val="28"/>
          <w:szCs w:val="28"/>
        </w:rPr>
        <w:t xml:space="preserve"> Закона Чувашской Республики от 1 июля 1999 г</w:t>
      </w:r>
      <w:r w:rsidRPr="00B56015">
        <w:rPr>
          <w:iCs/>
          <w:spacing w:val="-4"/>
          <w:sz w:val="28"/>
          <w:szCs w:val="28"/>
        </w:rPr>
        <w:t>о</w:t>
      </w:r>
      <w:r w:rsidRPr="00B56015">
        <w:rPr>
          <w:iCs/>
          <w:spacing w:val="-4"/>
          <w:sz w:val="28"/>
          <w:szCs w:val="28"/>
        </w:rPr>
        <w:t>да</w:t>
      </w:r>
      <w:r w:rsidRPr="00454BB4">
        <w:rPr>
          <w:iCs/>
          <w:sz w:val="28"/>
          <w:szCs w:val="28"/>
        </w:rPr>
        <w:t xml:space="preserve"> № 12 </w:t>
      </w:r>
      <w:r>
        <w:rPr>
          <w:iCs/>
          <w:sz w:val="28"/>
          <w:szCs w:val="28"/>
        </w:rPr>
        <w:t>"</w:t>
      </w:r>
      <w:r w:rsidRPr="00454BB4">
        <w:rPr>
          <w:iCs/>
          <w:sz w:val="28"/>
          <w:szCs w:val="28"/>
        </w:rPr>
        <w:t xml:space="preserve">Об Избирательной комиссии Чувашской Республики" </w:t>
      </w:r>
      <w:r w:rsidRPr="00497E76">
        <w:rPr>
          <w:iCs/>
          <w:spacing w:val="2"/>
          <w:sz w:val="28"/>
          <w:szCs w:val="28"/>
        </w:rPr>
        <w:t>(Ведом</w:t>
      </w:r>
      <w:r w:rsidRPr="00497E76">
        <w:rPr>
          <w:iCs/>
          <w:spacing w:val="2"/>
          <w:sz w:val="28"/>
          <w:szCs w:val="28"/>
        </w:rPr>
        <w:t>о</w:t>
      </w:r>
      <w:r w:rsidRPr="00497E76">
        <w:rPr>
          <w:iCs/>
          <w:spacing w:val="2"/>
          <w:sz w:val="28"/>
          <w:szCs w:val="28"/>
        </w:rPr>
        <w:t>сти Государственного Совета Чувашской Республики, 1999, № 31; 2003, №</w:t>
      </w:r>
      <w:r w:rsidRPr="00454BB4">
        <w:rPr>
          <w:iCs/>
          <w:sz w:val="28"/>
          <w:szCs w:val="28"/>
        </w:rPr>
        <w:t xml:space="preserve"> 53; 2005, № 64; 2006, № 72; 2007, № 73; 2008, № 77; 2009, № 80, 82; 2010, № 86, 87; 2012, № 92, 95; Собрание законодательства Чувашской Республики, 2013, № 3, 10;</w:t>
      </w:r>
      <w:proofErr w:type="gramEnd"/>
      <w:r w:rsidRPr="00454BB4">
        <w:rPr>
          <w:iCs/>
          <w:sz w:val="28"/>
          <w:szCs w:val="28"/>
        </w:rPr>
        <w:t xml:space="preserve"> </w:t>
      </w:r>
      <w:proofErr w:type="gramStart"/>
      <w:r w:rsidRPr="00454BB4">
        <w:rPr>
          <w:iCs/>
          <w:sz w:val="28"/>
          <w:szCs w:val="28"/>
        </w:rPr>
        <w:t>2014, № 6; 2015, № 5, 10; 2016, № 2, 4; газета "Республика", 2017, 8 ноября; 2019, 18 октября; 2020, 13 мая, 30 сентября; 2021, 8 декабря; 2022, 5 мая, 13 июля; 2023, 5 апреля, 31 мая, 4 октября</w:t>
      </w:r>
      <w:r>
        <w:rPr>
          <w:iCs/>
          <w:sz w:val="28"/>
          <w:szCs w:val="28"/>
        </w:rPr>
        <w:t>;</w:t>
      </w:r>
      <w:r w:rsidRPr="0003275D">
        <w:t xml:space="preserve"> </w:t>
      </w:r>
      <w:r w:rsidRPr="0003275D">
        <w:rPr>
          <w:iCs/>
          <w:sz w:val="28"/>
          <w:szCs w:val="28"/>
        </w:rPr>
        <w:t>с</w:t>
      </w:r>
      <w:r w:rsidRPr="0003275D">
        <w:rPr>
          <w:iCs/>
          <w:sz w:val="28"/>
          <w:szCs w:val="28"/>
        </w:rPr>
        <w:t>е</w:t>
      </w:r>
      <w:r w:rsidRPr="0003275D">
        <w:rPr>
          <w:iCs/>
          <w:sz w:val="28"/>
          <w:szCs w:val="28"/>
        </w:rPr>
        <w:t>тевое издание "право21.рф", 2023, 2</w:t>
      </w:r>
      <w:r>
        <w:rPr>
          <w:iCs/>
          <w:sz w:val="28"/>
          <w:szCs w:val="28"/>
        </w:rPr>
        <w:t>1 декабря</w:t>
      </w:r>
      <w:r w:rsidRPr="0003275D">
        <w:rPr>
          <w:iCs/>
          <w:sz w:val="28"/>
          <w:szCs w:val="28"/>
        </w:rPr>
        <w:t>, № 000000000000</w:t>
      </w:r>
      <w:r>
        <w:rPr>
          <w:iCs/>
          <w:sz w:val="28"/>
          <w:szCs w:val="28"/>
        </w:rPr>
        <w:t xml:space="preserve">3003; </w:t>
      </w:r>
      <w:r w:rsidRPr="00454BB4">
        <w:rPr>
          <w:iCs/>
          <w:sz w:val="28"/>
          <w:szCs w:val="28"/>
        </w:rPr>
        <w:t xml:space="preserve">газета "Республика", </w:t>
      </w:r>
      <w:r>
        <w:rPr>
          <w:iCs/>
          <w:sz w:val="28"/>
          <w:szCs w:val="28"/>
        </w:rPr>
        <w:t>2024, 27 июня, 30 октября</w:t>
      </w:r>
      <w:r w:rsidRPr="00454BB4">
        <w:rPr>
          <w:iCs/>
          <w:sz w:val="28"/>
          <w:szCs w:val="28"/>
        </w:rPr>
        <w:t>) следующие изменения:</w:t>
      </w:r>
      <w:r>
        <w:rPr>
          <w:iCs/>
          <w:sz w:val="28"/>
          <w:szCs w:val="28"/>
        </w:rPr>
        <w:t xml:space="preserve"> </w:t>
      </w:r>
      <w:proofErr w:type="gramEnd"/>
    </w:p>
    <w:p w:rsidR="00B56015" w:rsidRPr="00D55804" w:rsidRDefault="00D55804" w:rsidP="00D5580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56015" w:rsidRPr="00D55804">
        <w:rPr>
          <w:sz w:val="28"/>
          <w:szCs w:val="28"/>
        </w:rPr>
        <w:t xml:space="preserve">пункт 1 изложить в следующей редакции: </w:t>
      </w:r>
    </w:p>
    <w:p w:rsidR="00EB63F0" w:rsidRDefault="00013124" w:rsidP="0001312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B56015">
        <w:rPr>
          <w:sz w:val="28"/>
          <w:szCs w:val="28"/>
        </w:rPr>
        <w:t xml:space="preserve">1. </w:t>
      </w:r>
      <w:r w:rsidR="00B56015" w:rsidRPr="00B56015">
        <w:rPr>
          <w:sz w:val="28"/>
          <w:szCs w:val="28"/>
        </w:rPr>
        <w:t>Председатель, заместитель председателя, секретарь Избирател</w:t>
      </w:r>
      <w:r w:rsidR="00B56015" w:rsidRPr="00B56015">
        <w:rPr>
          <w:sz w:val="28"/>
          <w:szCs w:val="28"/>
        </w:rPr>
        <w:t>ь</w:t>
      </w:r>
      <w:r w:rsidR="00B56015" w:rsidRPr="00B56015">
        <w:rPr>
          <w:sz w:val="28"/>
          <w:szCs w:val="28"/>
        </w:rPr>
        <w:t>ной комиссии Чувашской Республики, работающие на постоянной (шта</w:t>
      </w:r>
      <w:r w:rsidR="00B56015" w:rsidRPr="00B56015">
        <w:rPr>
          <w:sz w:val="28"/>
          <w:szCs w:val="28"/>
        </w:rPr>
        <w:t>т</w:t>
      </w:r>
      <w:r w:rsidR="00B56015" w:rsidRPr="00B56015">
        <w:rPr>
          <w:sz w:val="28"/>
          <w:szCs w:val="28"/>
        </w:rPr>
        <w:t>ной) основе,</w:t>
      </w:r>
      <w:r w:rsidR="00B56015">
        <w:rPr>
          <w:sz w:val="28"/>
          <w:szCs w:val="28"/>
        </w:rPr>
        <w:t xml:space="preserve"> </w:t>
      </w:r>
      <w:r w:rsidRPr="00283384">
        <w:rPr>
          <w:sz w:val="28"/>
          <w:szCs w:val="28"/>
        </w:rPr>
        <w:t>обязан</w:t>
      </w:r>
      <w:r w:rsidR="00B56015">
        <w:rPr>
          <w:sz w:val="28"/>
          <w:szCs w:val="28"/>
        </w:rPr>
        <w:t>ы</w:t>
      </w:r>
      <w:r w:rsidRPr="00283384">
        <w:rPr>
          <w:sz w:val="28"/>
          <w:szCs w:val="28"/>
        </w:rPr>
        <w:t xml:space="preserve"> представлять</w:t>
      </w:r>
      <w:r w:rsidR="00EB63F0">
        <w:rPr>
          <w:sz w:val="28"/>
          <w:szCs w:val="28"/>
        </w:rPr>
        <w:t>:</w:t>
      </w:r>
    </w:p>
    <w:p w:rsidR="00EB63F0" w:rsidRPr="00EB63F0" w:rsidRDefault="00EB63F0" w:rsidP="004107F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EB63F0">
        <w:rPr>
          <w:sz w:val="28"/>
          <w:szCs w:val="28"/>
        </w:rPr>
        <w:lastRenderedPageBreak/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да № 273-ФЗ "О противодействии коррупции", в случае возникновения </w:t>
      </w:r>
      <w:r w:rsidR="00052DF2"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у </w:t>
      </w:r>
      <w:r>
        <w:rPr>
          <w:sz w:val="28"/>
          <w:szCs w:val="28"/>
        </w:rPr>
        <w:t>них оснований для пред</w:t>
      </w:r>
      <w:r w:rsidRPr="00EB63F0">
        <w:rPr>
          <w:sz w:val="28"/>
          <w:szCs w:val="28"/>
        </w:rPr>
        <w:t xml:space="preserve">ставления сведений о расходах в соответствии </w:t>
      </w:r>
      <w:r w:rsidR="00052DF2"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с Федеральным законом от 3 декабря 2012 года № 230-ФЗ "О контроле за соответствием расходов лиц, замещающих государственные должности, </w:t>
      </w:r>
      <w:r w:rsidR="00052DF2">
        <w:rPr>
          <w:sz w:val="28"/>
          <w:szCs w:val="28"/>
        </w:rPr>
        <w:br/>
      </w:r>
      <w:r w:rsidRPr="00EB63F0">
        <w:rPr>
          <w:sz w:val="28"/>
          <w:szCs w:val="28"/>
        </w:rPr>
        <w:t>и иных лиц их доходам";</w:t>
      </w:r>
      <w:proofErr w:type="gramEnd"/>
    </w:p>
    <w:p w:rsidR="00EB63F0" w:rsidRDefault="00EB63F0" w:rsidP="004107F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4107F7">
        <w:rPr>
          <w:spacing w:val="-4"/>
          <w:sz w:val="28"/>
          <w:szCs w:val="28"/>
        </w:rPr>
        <w:t>сведения о расходах, предусмотренные Федеральным законом от 3 д</w:t>
      </w:r>
      <w:r w:rsidRPr="004107F7">
        <w:rPr>
          <w:spacing w:val="-4"/>
          <w:sz w:val="28"/>
          <w:szCs w:val="28"/>
        </w:rPr>
        <w:t>е</w:t>
      </w:r>
      <w:r w:rsidRPr="004107F7">
        <w:rPr>
          <w:spacing w:val="-4"/>
          <w:sz w:val="28"/>
          <w:szCs w:val="28"/>
        </w:rPr>
        <w:t>кабря</w:t>
      </w:r>
      <w:r w:rsidRPr="00EB63F0">
        <w:rPr>
          <w:sz w:val="28"/>
          <w:szCs w:val="28"/>
        </w:rPr>
        <w:t xml:space="preserve"> 2012 года № 230-ФЗ "О </w:t>
      </w:r>
      <w:proofErr w:type="gramStart"/>
      <w:r w:rsidRPr="00EB63F0">
        <w:rPr>
          <w:sz w:val="28"/>
          <w:szCs w:val="28"/>
        </w:rPr>
        <w:t>контроле за</w:t>
      </w:r>
      <w:proofErr w:type="gramEnd"/>
      <w:r w:rsidRPr="00EB63F0">
        <w:rPr>
          <w:sz w:val="28"/>
          <w:szCs w:val="28"/>
        </w:rPr>
        <w:t xml:space="preserve"> соответствием расходов лиц, з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мещающих государственные должности, и иных лиц их доходам", в случ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ях, установленных данным Федеральным законом.</w:t>
      </w:r>
    </w:p>
    <w:p w:rsidR="00EB63F0" w:rsidRDefault="00EB63F0" w:rsidP="004107F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EB63F0">
        <w:rPr>
          <w:sz w:val="28"/>
          <w:szCs w:val="28"/>
        </w:rPr>
        <w:t xml:space="preserve">Указанные в абзацах </w:t>
      </w:r>
      <w:r w:rsidR="00052DF2">
        <w:rPr>
          <w:sz w:val="28"/>
          <w:szCs w:val="28"/>
        </w:rPr>
        <w:t>втором и третьем</w:t>
      </w:r>
      <w:r w:rsidRPr="00EB63F0">
        <w:rPr>
          <w:sz w:val="28"/>
          <w:szCs w:val="28"/>
        </w:rPr>
        <w:t xml:space="preserve"> настоящего пункта сведения </w:t>
      </w:r>
      <w:r w:rsidR="004107F7">
        <w:rPr>
          <w:sz w:val="28"/>
          <w:szCs w:val="28"/>
        </w:rPr>
        <w:br/>
      </w:r>
      <w:r w:rsidRPr="00EB63F0">
        <w:rPr>
          <w:sz w:val="28"/>
          <w:szCs w:val="28"/>
        </w:rPr>
        <w:t>о доходах, расходах, об имуществе и обязательствах имущественного х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рактера представляются в порядке, установленном нормативными прав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выми актами Российской Федерации </w:t>
      </w:r>
      <w:r>
        <w:rPr>
          <w:sz w:val="28"/>
          <w:szCs w:val="28"/>
        </w:rPr>
        <w:t>и указом Главы Чувашской Респу</w:t>
      </w:r>
      <w:r>
        <w:rPr>
          <w:sz w:val="28"/>
          <w:szCs w:val="28"/>
        </w:rPr>
        <w:t>б</w:t>
      </w:r>
      <w:r w:rsidRPr="00EB63F0">
        <w:rPr>
          <w:sz w:val="28"/>
          <w:szCs w:val="28"/>
        </w:rPr>
        <w:t>лики, не позднее 30 апреля года, следующего за годом, в ко</w:t>
      </w:r>
      <w:r>
        <w:rPr>
          <w:sz w:val="28"/>
          <w:szCs w:val="28"/>
        </w:rPr>
        <w:t>тором возникли такие основания</w:t>
      </w:r>
      <w:proofErr w:type="gramStart"/>
      <w:r>
        <w:rPr>
          <w:sz w:val="28"/>
          <w:szCs w:val="28"/>
        </w:rPr>
        <w:t>.</w:t>
      </w:r>
      <w:r w:rsidRPr="00EB63F0">
        <w:rPr>
          <w:sz w:val="28"/>
          <w:szCs w:val="28"/>
        </w:rPr>
        <w:t>";</w:t>
      </w:r>
      <w:proofErr w:type="gramEnd"/>
    </w:p>
    <w:p w:rsidR="00013124" w:rsidRPr="002F4C72" w:rsidRDefault="00EB63F0" w:rsidP="004107F7">
      <w:pPr>
        <w:widowControl w:val="0"/>
        <w:tabs>
          <w:tab w:val="left" w:pos="1092"/>
        </w:tabs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013124">
        <w:rPr>
          <w:sz w:val="28"/>
          <w:szCs w:val="28"/>
        </w:rPr>
        <w:t xml:space="preserve">) </w:t>
      </w:r>
      <w:r w:rsidR="00052DF2">
        <w:rPr>
          <w:sz w:val="28"/>
          <w:szCs w:val="28"/>
        </w:rPr>
        <w:t>пункт</w:t>
      </w:r>
      <w:r w:rsidR="00B56015">
        <w:rPr>
          <w:sz w:val="28"/>
          <w:szCs w:val="28"/>
        </w:rPr>
        <w:t xml:space="preserve"> 2</w:t>
      </w:r>
      <w:r w:rsidR="00013124">
        <w:rPr>
          <w:sz w:val="28"/>
          <w:szCs w:val="28"/>
        </w:rPr>
        <w:t xml:space="preserve"> признать утративш</w:t>
      </w:r>
      <w:r w:rsidR="00052DF2">
        <w:rPr>
          <w:sz w:val="28"/>
          <w:szCs w:val="28"/>
        </w:rPr>
        <w:t>им</w:t>
      </w:r>
      <w:r w:rsidR="00013124">
        <w:rPr>
          <w:sz w:val="28"/>
          <w:szCs w:val="28"/>
        </w:rPr>
        <w:t xml:space="preserve"> силу</w:t>
      </w:r>
      <w:r w:rsidR="00B56015">
        <w:rPr>
          <w:sz w:val="28"/>
          <w:szCs w:val="28"/>
        </w:rPr>
        <w:t>.</w:t>
      </w:r>
    </w:p>
    <w:p w:rsidR="00817081" w:rsidRDefault="00817081" w:rsidP="004107F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</w:p>
    <w:p w:rsidR="00817081" w:rsidRPr="004C23D8" w:rsidRDefault="00817081" w:rsidP="004107F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4C23D8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D10F99" w:rsidRDefault="00817081" w:rsidP="004107F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D10F99">
        <w:rPr>
          <w:spacing w:val="-8"/>
          <w:sz w:val="28"/>
          <w:szCs w:val="28"/>
        </w:rPr>
        <w:t>Внести в статью 6 Закона Чувашской Республики от 13 сентября 2011 г</w:t>
      </w:r>
      <w:r w:rsidRPr="00D10F99">
        <w:rPr>
          <w:spacing w:val="-8"/>
          <w:sz w:val="28"/>
          <w:szCs w:val="28"/>
        </w:rPr>
        <w:t>о</w:t>
      </w:r>
      <w:r w:rsidRPr="00D10F99">
        <w:rPr>
          <w:spacing w:val="-8"/>
          <w:sz w:val="28"/>
          <w:szCs w:val="28"/>
        </w:rPr>
        <w:t>да</w:t>
      </w:r>
      <w:r w:rsidRPr="004C23D8">
        <w:rPr>
          <w:sz w:val="28"/>
          <w:szCs w:val="28"/>
        </w:rPr>
        <w:t xml:space="preserve"> № 58 "О Контрольно-счетной палате Чувашской Республики" (Ведом</w:t>
      </w:r>
      <w:r w:rsidRPr="004C23D8">
        <w:rPr>
          <w:sz w:val="28"/>
          <w:szCs w:val="28"/>
        </w:rPr>
        <w:t>о</w:t>
      </w:r>
      <w:r w:rsidRPr="004C23D8">
        <w:rPr>
          <w:sz w:val="28"/>
          <w:szCs w:val="28"/>
        </w:rPr>
        <w:t xml:space="preserve">сти Государственного Совета Чувашской Республики, 2011, № 91; 2012, </w:t>
      </w:r>
      <w:r w:rsidR="00D10F99">
        <w:rPr>
          <w:sz w:val="28"/>
          <w:szCs w:val="28"/>
        </w:rPr>
        <w:br/>
      </w:r>
      <w:r w:rsidRPr="004C23D8">
        <w:rPr>
          <w:sz w:val="28"/>
          <w:szCs w:val="28"/>
        </w:rPr>
        <w:t xml:space="preserve">№ 92 (том I); Собрание законодательства Чувашской Республики, 2013, </w:t>
      </w:r>
      <w:r w:rsidR="00D10F99">
        <w:rPr>
          <w:sz w:val="28"/>
          <w:szCs w:val="28"/>
        </w:rPr>
        <w:br/>
      </w:r>
      <w:r w:rsidRPr="004C23D8">
        <w:rPr>
          <w:sz w:val="28"/>
          <w:szCs w:val="28"/>
        </w:rPr>
        <w:t>№ 3, 7; 2014, № 9; 2015, № 5; 2016, № 2; 2017, № 3, 11; газета "Республ</w:t>
      </w:r>
      <w:r w:rsidRPr="004C23D8">
        <w:rPr>
          <w:sz w:val="28"/>
          <w:szCs w:val="28"/>
        </w:rPr>
        <w:t>и</w:t>
      </w:r>
      <w:r w:rsidRPr="004C23D8">
        <w:rPr>
          <w:sz w:val="28"/>
          <w:szCs w:val="28"/>
        </w:rPr>
        <w:t>ка", 2017, 27 декабря;</w:t>
      </w:r>
      <w:proofErr w:type="gramEnd"/>
      <w:r w:rsidRPr="004C23D8">
        <w:rPr>
          <w:sz w:val="28"/>
          <w:szCs w:val="28"/>
        </w:rPr>
        <w:t xml:space="preserve"> </w:t>
      </w:r>
      <w:proofErr w:type="gramStart"/>
      <w:r w:rsidRPr="004C23D8">
        <w:rPr>
          <w:sz w:val="28"/>
          <w:szCs w:val="28"/>
        </w:rPr>
        <w:t>2018, 5 декабря; 2019, 20 февраля, 5 июня, 26 дека</w:t>
      </w:r>
      <w:r w:rsidRPr="004C23D8">
        <w:rPr>
          <w:sz w:val="28"/>
          <w:szCs w:val="28"/>
        </w:rPr>
        <w:t>б</w:t>
      </w:r>
      <w:r w:rsidRPr="004C23D8">
        <w:rPr>
          <w:sz w:val="28"/>
          <w:szCs w:val="28"/>
        </w:rPr>
        <w:t>ря; 2020, 2 декабря; 2021, 17 февраля, 29 декабря; 2022, 5 мая</w:t>
      </w:r>
      <w:r>
        <w:rPr>
          <w:sz w:val="28"/>
          <w:szCs w:val="28"/>
        </w:rPr>
        <w:t xml:space="preserve">; 2025, </w:t>
      </w:r>
      <w:r w:rsidR="00D007DC">
        <w:rPr>
          <w:sz w:val="28"/>
          <w:szCs w:val="28"/>
        </w:rPr>
        <w:br/>
      </w:r>
      <w:r>
        <w:rPr>
          <w:sz w:val="28"/>
          <w:szCs w:val="28"/>
        </w:rPr>
        <w:t>23 ию</w:t>
      </w:r>
      <w:r w:rsidR="00820B7E">
        <w:rPr>
          <w:sz w:val="28"/>
          <w:szCs w:val="28"/>
        </w:rPr>
        <w:t>н</w:t>
      </w:r>
      <w:r>
        <w:rPr>
          <w:sz w:val="28"/>
          <w:szCs w:val="28"/>
        </w:rPr>
        <w:t>я</w:t>
      </w:r>
      <w:r w:rsidRPr="004C23D8">
        <w:rPr>
          <w:sz w:val="28"/>
          <w:szCs w:val="28"/>
        </w:rPr>
        <w:t xml:space="preserve">) </w:t>
      </w:r>
      <w:r w:rsidRPr="004C23D8">
        <w:rPr>
          <w:spacing w:val="-4"/>
          <w:sz w:val="28"/>
          <w:szCs w:val="28"/>
        </w:rPr>
        <w:t>следующие изменения:</w:t>
      </w:r>
      <w:proofErr w:type="gramEnd"/>
    </w:p>
    <w:p w:rsidR="00D10F99" w:rsidRDefault="00D10F99" w:rsidP="004107F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1) часть 5 изложить в следующей редакции:</w:t>
      </w:r>
    </w:p>
    <w:p w:rsidR="00D10F99" w:rsidRDefault="00D10F99" w:rsidP="004107F7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"5. </w:t>
      </w:r>
      <w:proofErr w:type="gramStart"/>
      <w:r w:rsidR="000A4773">
        <w:rPr>
          <w:spacing w:val="-4"/>
          <w:sz w:val="28"/>
          <w:szCs w:val="28"/>
        </w:rPr>
        <w:t xml:space="preserve">Граждане, </w:t>
      </w:r>
      <w:r w:rsidR="000A4773" w:rsidRPr="00D10F99">
        <w:rPr>
          <w:spacing w:val="-4"/>
          <w:sz w:val="28"/>
          <w:szCs w:val="28"/>
        </w:rPr>
        <w:t>претендующие на замещение</w:t>
      </w:r>
      <w:r w:rsidR="000A4773" w:rsidRPr="000A4773">
        <w:rPr>
          <w:spacing w:val="-4"/>
          <w:sz w:val="28"/>
          <w:szCs w:val="28"/>
        </w:rPr>
        <w:t xml:space="preserve"> </w:t>
      </w:r>
      <w:r w:rsidR="000A4773" w:rsidRPr="00D10F99">
        <w:rPr>
          <w:spacing w:val="-4"/>
          <w:sz w:val="28"/>
          <w:szCs w:val="28"/>
        </w:rPr>
        <w:t>должностей</w:t>
      </w:r>
      <w:r w:rsidR="000A4773" w:rsidRPr="000A4773">
        <w:t xml:space="preserve"> </w:t>
      </w:r>
      <w:r w:rsidR="000A4773">
        <w:rPr>
          <w:spacing w:val="-4"/>
          <w:sz w:val="28"/>
          <w:szCs w:val="28"/>
        </w:rPr>
        <w:t>п</w:t>
      </w:r>
      <w:r w:rsidR="000A4773" w:rsidRPr="000A4773">
        <w:rPr>
          <w:spacing w:val="-4"/>
          <w:sz w:val="28"/>
          <w:szCs w:val="28"/>
        </w:rPr>
        <w:t>редседател</w:t>
      </w:r>
      <w:r w:rsidR="000A4773">
        <w:rPr>
          <w:spacing w:val="-4"/>
          <w:sz w:val="28"/>
          <w:szCs w:val="28"/>
        </w:rPr>
        <w:t>я</w:t>
      </w:r>
      <w:r w:rsidR="000A4773" w:rsidRPr="000A4773">
        <w:rPr>
          <w:spacing w:val="-4"/>
          <w:sz w:val="28"/>
          <w:szCs w:val="28"/>
        </w:rPr>
        <w:t>, заместител</w:t>
      </w:r>
      <w:r w:rsidR="000A4773">
        <w:rPr>
          <w:spacing w:val="-4"/>
          <w:sz w:val="28"/>
          <w:szCs w:val="28"/>
        </w:rPr>
        <w:t>ей</w:t>
      </w:r>
      <w:r w:rsidR="000A4773" w:rsidRPr="000A4773">
        <w:rPr>
          <w:spacing w:val="-4"/>
          <w:sz w:val="28"/>
          <w:szCs w:val="28"/>
        </w:rPr>
        <w:t xml:space="preserve"> председателя и аудитор</w:t>
      </w:r>
      <w:r w:rsidR="000A4773">
        <w:rPr>
          <w:spacing w:val="-4"/>
          <w:sz w:val="28"/>
          <w:szCs w:val="28"/>
        </w:rPr>
        <w:t>ов</w:t>
      </w:r>
      <w:r w:rsidR="000A4773" w:rsidRPr="000A4773">
        <w:rPr>
          <w:spacing w:val="-4"/>
          <w:sz w:val="28"/>
          <w:szCs w:val="28"/>
        </w:rPr>
        <w:t xml:space="preserve"> </w:t>
      </w:r>
      <w:r w:rsidR="000A4773" w:rsidRPr="00D10F99">
        <w:rPr>
          <w:spacing w:val="-4"/>
          <w:sz w:val="28"/>
          <w:szCs w:val="28"/>
        </w:rPr>
        <w:t>Контрольно-счетной палаты</w:t>
      </w:r>
      <w:r w:rsidR="00D007DC">
        <w:rPr>
          <w:spacing w:val="-4"/>
          <w:sz w:val="28"/>
          <w:szCs w:val="28"/>
        </w:rPr>
        <w:t>,</w:t>
      </w:r>
      <w:r w:rsidR="000A4773" w:rsidRPr="000A4773">
        <w:t xml:space="preserve"> </w:t>
      </w:r>
      <w:r w:rsidR="000A4773" w:rsidRPr="000A4773">
        <w:rPr>
          <w:spacing w:val="-4"/>
          <w:sz w:val="28"/>
          <w:szCs w:val="28"/>
        </w:rPr>
        <w:t>обяз</w:t>
      </w:r>
      <w:r w:rsidR="000A4773" w:rsidRPr="000A4773">
        <w:rPr>
          <w:spacing w:val="-4"/>
          <w:sz w:val="28"/>
          <w:szCs w:val="28"/>
        </w:rPr>
        <w:t>а</w:t>
      </w:r>
      <w:r w:rsidR="000A4773" w:rsidRPr="000A4773">
        <w:rPr>
          <w:spacing w:val="-4"/>
          <w:sz w:val="28"/>
          <w:szCs w:val="28"/>
        </w:rPr>
        <w:t>ны представлять сведения о доходах, об имуществе и обязательствах имущ</w:t>
      </w:r>
      <w:r w:rsidR="000A4773" w:rsidRPr="000A4773">
        <w:rPr>
          <w:spacing w:val="-4"/>
          <w:sz w:val="28"/>
          <w:szCs w:val="28"/>
        </w:rPr>
        <w:t>е</w:t>
      </w:r>
      <w:r w:rsidR="000A4773" w:rsidRPr="000A4773">
        <w:rPr>
          <w:spacing w:val="-4"/>
          <w:sz w:val="28"/>
          <w:szCs w:val="28"/>
        </w:rPr>
        <w:t xml:space="preserve">ственного характера, предусмотренные Федеральным законом от 25 декабря 2008 года </w:t>
      </w:r>
      <w:r w:rsidR="000A4773">
        <w:rPr>
          <w:spacing w:val="-4"/>
          <w:sz w:val="28"/>
          <w:szCs w:val="28"/>
        </w:rPr>
        <w:t xml:space="preserve">№ </w:t>
      </w:r>
      <w:r w:rsidR="000A4773" w:rsidRPr="000A4773">
        <w:rPr>
          <w:spacing w:val="-4"/>
          <w:sz w:val="28"/>
          <w:szCs w:val="28"/>
        </w:rPr>
        <w:t>273-Ф</w:t>
      </w:r>
      <w:r w:rsidR="000A4773">
        <w:rPr>
          <w:spacing w:val="-4"/>
          <w:sz w:val="28"/>
          <w:szCs w:val="28"/>
        </w:rPr>
        <w:t>З "О противодействии коррупции"</w:t>
      </w:r>
      <w:r w:rsidR="00D007DC">
        <w:rPr>
          <w:spacing w:val="-4"/>
          <w:sz w:val="28"/>
          <w:szCs w:val="28"/>
        </w:rPr>
        <w:t>,</w:t>
      </w:r>
      <w:r w:rsidR="000A4773">
        <w:rPr>
          <w:spacing w:val="-4"/>
          <w:sz w:val="28"/>
          <w:szCs w:val="28"/>
        </w:rPr>
        <w:t xml:space="preserve"> в порядке, устано</w:t>
      </w:r>
      <w:r w:rsidR="000A4773">
        <w:rPr>
          <w:spacing w:val="-4"/>
          <w:sz w:val="28"/>
          <w:szCs w:val="28"/>
        </w:rPr>
        <w:t>в</w:t>
      </w:r>
      <w:r w:rsidR="000A4773">
        <w:rPr>
          <w:spacing w:val="-4"/>
          <w:sz w:val="28"/>
          <w:szCs w:val="28"/>
        </w:rPr>
        <w:t xml:space="preserve">ленном </w:t>
      </w:r>
      <w:r w:rsidR="000A4773" w:rsidRPr="000A4773">
        <w:rPr>
          <w:spacing w:val="-4"/>
          <w:sz w:val="28"/>
          <w:szCs w:val="28"/>
        </w:rPr>
        <w:t>нормативными правовыми актами Российской Федерации, норм</w:t>
      </w:r>
      <w:r w:rsidR="000A4773" w:rsidRPr="000A4773">
        <w:rPr>
          <w:spacing w:val="-4"/>
          <w:sz w:val="28"/>
          <w:szCs w:val="28"/>
        </w:rPr>
        <w:t>а</w:t>
      </w:r>
      <w:r w:rsidR="000A4773" w:rsidRPr="000A4773">
        <w:rPr>
          <w:spacing w:val="-4"/>
          <w:sz w:val="28"/>
          <w:szCs w:val="28"/>
        </w:rPr>
        <w:t>тивн</w:t>
      </w:r>
      <w:r w:rsidR="000A4773" w:rsidRPr="000A4773">
        <w:rPr>
          <w:spacing w:val="-4"/>
          <w:sz w:val="28"/>
          <w:szCs w:val="28"/>
        </w:rPr>
        <w:t>ы</w:t>
      </w:r>
      <w:r w:rsidR="000A4773" w:rsidRPr="000A4773">
        <w:rPr>
          <w:spacing w:val="-4"/>
          <w:sz w:val="28"/>
          <w:szCs w:val="28"/>
        </w:rPr>
        <w:t>ми правовыми актами Чувашской Республики.</w:t>
      </w:r>
      <w:r w:rsidR="000A4773">
        <w:rPr>
          <w:spacing w:val="-4"/>
          <w:sz w:val="28"/>
          <w:szCs w:val="28"/>
        </w:rPr>
        <w:t>";</w:t>
      </w:r>
      <w:proofErr w:type="gramEnd"/>
    </w:p>
    <w:p w:rsidR="000A4773" w:rsidRDefault="000A4773" w:rsidP="00D10F9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2) в части 6:</w:t>
      </w:r>
    </w:p>
    <w:p w:rsidR="000A4773" w:rsidRDefault="000A4773" w:rsidP="00D10F99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а) абзацы первый–третий изложить в следующей редакции:</w:t>
      </w:r>
    </w:p>
    <w:p w:rsidR="000A4773" w:rsidRDefault="000A4773" w:rsidP="000A477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="00820B7E">
        <w:rPr>
          <w:spacing w:val="-4"/>
          <w:sz w:val="28"/>
          <w:szCs w:val="28"/>
        </w:rPr>
        <w:t>6</w:t>
      </w:r>
      <w:r w:rsidR="00D10F99" w:rsidRPr="00D10F99">
        <w:rPr>
          <w:spacing w:val="-4"/>
          <w:sz w:val="28"/>
          <w:szCs w:val="28"/>
        </w:rPr>
        <w:t>. Председатель, заместители председателя и аудиторы Контрольно-счетной палаты</w:t>
      </w:r>
      <w:r>
        <w:rPr>
          <w:spacing w:val="-4"/>
          <w:sz w:val="28"/>
          <w:szCs w:val="28"/>
        </w:rPr>
        <w:t xml:space="preserve"> </w:t>
      </w:r>
      <w:r w:rsidRPr="00283384">
        <w:rPr>
          <w:sz w:val="28"/>
          <w:szCs w:val="28"/>
        </w:rPr>
        <w:t>обязан</w:t>
      </w:r>
      <w:r>
        <w:rPr>
          <w:sz w:val="28"/>
          <w:szCs w:val="28"/>
        </w:rPr>
        <w:t>ы</w:t>
      </w:r>
      <w:r w:rsidRPr="00283384">
        <w:rPr>
          <w:sz w:val="28"/>
          <w:szCs w:val="28"/>
        </w:rPr>
        <w:t xml:space="preserve"> представлять</w:t>
      </w:r>
      <w:r>
        <w:rPr>
          <w:sz w:val="28"/>
          <w:szCs w:val="28"/>
        </w:rPr>
        <w:t>:</w:t>
      </w:r>
    </w:p>
    <w:p w:rsidR="000A4773" w:rsidRPr="00EB63F0" w:rsidRDefault="000A4773" w:rsidP="000A477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B63F0">
        <w:rPr>
          <w:sz w:val="28"/>
          <w:szCs w:val="28"/>
        </w:rPr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да № 273-ФЗ "О противодействии коррупции", в случае возникновения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у </w:t>
      </w:r>
      <w:r>
        <w:rPr>
          <w:sz w:val="28"/>
          <w:szCs w:val="28"/>
        </w:rPr>
        <w:t>них оснований для пред</w:t>
      </w:r>
      <w:r w:rsidRPr="00EB63F0">
        <w:rPr>
          <w:sz w:val="28"/>
          <w:szCs w:val="28"/>
        </w:rPr>
        <w:t xml:space="preserve">ставления сведений о расходах в соответствии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с Федеральным законом от 3 декабря 2012 года № 230-ФЗ "О контроле за соответствием расходов лиц, замещающих государственные должности,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>и иных лиц их доходам";</w:t>
      </w:r>
      <w:proofErr w:type="gramEnd"/>
    </w:p>
    <w:p w:rsidR="000A4773" w:rsidRDefault="000A4773" w:rsidP="000A477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07F7">
        <w:rPr>
          <w:spacing w:val="-4"/>
          <w:sz w:val="28"/>
          <w:szCs w:val="28"/>
        </w:rPr>
        <w:t>сведения о расходах, предусмотренные Федеральным законом от 3 д</w:t>
      </w:r>
      <w:r w:rsidRPr="004107F7">
        <w:rPr>
          <w:spacing w:val="-4"/>
          <w:sz w:val="28"/>
          <w:szCs w:val="28"/>
        </w:rPr>
        <w:t>е</w:t>
      </w:r>
      <w:r w:rsidRPr="004107F7">
        <w:rPr>
          <w:spacing w:val="-4"/>
          <w:sz w:val="28"/>
          <w:szCs w:val="28"/>
        </w:rPr>
        <w:t>кабря</w:t>
      </w:r>
      <w:r w:rsidRPr="00EB63F0">
        <w:rPr>
          <w:sz w:val="28"/>
          <w:szCs w:val="28"/>
        </w:rPr>
        <w:t xml:space="preserve"> 2012 года № 230-ФЗ "О контроле за соответствием расходов лиц, з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мещающих государственные должности, и иных лиц их доходам", в случ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ях, установленных данным Федеральным законом</w:t>
      </w:r>
      <w:proofErr w:type="gramStart"/>
      <w:r w:rsidRPr="00EB63F0">
        <w:rPr>
          <w:sz w:val="28"/>
          <w:szCs w:val="28"/>
        </w:rPr>
        <w:t>.</w:t>
      </w:r>
      <w:r>
        <w:rPr>
          <w:sz w:val="28"/>
          <w:szCs w:val="28"/>
        </w:rPr>
        <w:t>";</w:t>
      </w:r>
      <w:proofErr w:type="gramEnd"/>
    </w:p>
    <w:p w:rsidR="000A4773" w:rsidRDefault="000A4773" w:rsidP="000A477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дополнить новым абзацем </w:t>
      </w:r>
      <w:r w:rsidR="00154848">
        <w:rPr>
          <w:sz w:val="28"/>
          <w:szCs w:val="28"/>
        </w:rPr>
        <w:t xml:space="preserve">четвертым </w:t>
      </w:r>
      <w:r w:rsidR="00154848" w:rsidRPr="00154848">
        <w:rPr>
          <w:sz w:val="28"/>
          <w:szCs w:val="28"/>
        </w:rPr>
        <w:t>следующего содержания:</w:t>
      </w:r>
    </w:p>
    <w:p w:rsidR="000A4773" w:rsidRDefault="00154848" w:rsidP="000A477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0A4773" w:rsidRPr="00EB63F0">
        <w:rPr>
          <w:sz w:val="28"/>
          <w:szCs w:val="28"/>
        </w:rPr>
        <w:t xml:space="preserve">Указанные в абзацах </w:t>
      </w:r>
      <w:r w:rsidR="000A4773">
        <w:rPr>
          <w:sz w:val="28"/>
          <w:szCs w:val="28"/>
        </w:rPr>
        <w:t>втором и третьем</w:t>
      </w:r>
      <w:r w:rsidR="000A4773" w:rsidRPr="00EB63F0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й части</w:t>
      </w:r>
      <w:r w:rsidR="000A4773" w:rsidRPr="00EB63F0">
        <w:rPr>
          <w:sz w:val="28"/>
          <w:szCs w:val="28"/>
        </w:rPr>
        <w:t xml:space="preserve"> сведения </w:t>
      </w:r>
      <w:r>
        <w:rPr>
          <w:sz w:val="28"/>
          <w:szCs w:val="28"/>
        </w:rPr>
        <w:br/>
      </w:r>
      <w:r w:rsidR="000A4773" w:rsidRPr="00EB63F0">
        <w:rPr>
          <w:sz w:val="28"/>
          <w:szCs w:val="28"/>
        </w:rPr>
        <w:t>о доходах, расходах, об имуществе и обязательствах имущественного х</w:t>
      </w:r>
      <w:r w:rsidR="000A4773" w:rsidRPr="00EB63F0">
        <w:rPr>
          <w:sz w:val="28"/>
          <w:szCs w:val="28"/>
        </w:rPr>
        <w:t>а</w:t>
      </w:r>
      <w:r w:rsidR="000A4773" w:rsidRPr="00EB63F0">
        <w:rPr>
          <w:sz w:val="28"/>
          <w:szCs w:val="28"/>
        </w:rPr>
        <w:t>рактера представляются в порядке, установленном нормативными прав</w:t>
      </w:r>
      <w:r w:rsidR="000A4773" w:rsidRPr="00EB63F0">
        <w:rPr>
          <w:sz w:val="28"/>
          <w:szCs w:val="28"/>
        </w:rPr>
        <w:t>о</w:t>
      </w:r>
      <w:r w:rsidR="000A4773" w:rsidRPr="00EB63F0">
        <w:rPr>
          <w:sz w:val="28"/>
          <w:szCs w:val="28"/>
        </w:rPr>
        <w:t xml:space="preserve">выми актами Российской Федерации </w:t>
      </w:r>
      <w:r w:rsidR="000A4773">
        <w:rPr>
          <w:sz w:val="28"/>
          <w:szCs w:val="28"/>
        </w:rPr>
        <w:t>и указом Главы Чувашской Респу</w:t>
      </w:r>
      <w:r w:rsidR="000A4773">
        <w:rPr>
          <w:sz w:val="28"/>
          <w:szCs w:val="28"/>
        </w:rPr>
        <w:t>б</w:t>
      </w:r>
      <w:r w:rsidR="000A4773" w:rsidRPr="00EB63F0">
        <w:rPr>
          <w:sz w:val="28"/>
          <w:szCs w:val="28"/>
        </w:rPr>
        <w:t>лики, не позднее 30 апреля года, следующего за годом, в ко</w:t>
      </w:r>
      <w:r w:rsidR="000A4773">
        <w:rPr>
          <w:sz w:val="28"/>
          <w:szCs w:val="28"/>
        </w:rPr>
        <w:t>тором возникли такие основания.</w:t>
      </w:r>
      <w:r w:rsidR="000A4773" w:rsidRPr="00EB63F0">
        <w:rPr>
          <w:sz w:val="28"/>
          <w:szCs w:val="28"/>
        </w:rPr>
        <w:t>";</w:t>
      </w:r>
      <w:proofErr w:type="gramEnd"/>
    </w:p>
    <w:p w:rsidR="00154848" w:rsidRDefault="00154848" w:rsidP="000A4773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абзацы четвертый и пятый считать соответственно абзацами п</w:t>
      </w:r>
      <w:r>
        <w:rPr>
          <w:sz w:val="28"/>
          <w:szCs w:val="28"/>
        </w:rPr>
        <w:t>я</w:t>
      </w:r>
      <w:r>
        <w:rPr>
          <w:sz w:val="28"/>
          <w:szCs w:val="28"/>
        </w:rPr>
        <w:t>тым и шестым.</w:t>
      </w:r>
    </w:p>
    <w:p w:rsidR="00EB309E" w:rsidRPr="00817081" w:rsidRDefault="00EB309E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</w:p>
    <w:p w:rsidR="00017276" w:rsidRPr="00794BC7" w:rsidRDefault="00886908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 w:rsidRPr="00794BC7">
        <w:rPr>
          <w:b/>
          <w:sz w:val="28"/>
          <w:szCs w:val="28"/>
        </w:rPr>
        <w:t xml:space="preserve">Статья </w:t>
      </w:r>
      <w:r w:rsidR="00F20400">
        <w:rPr>
          <w:b/>
          <w:sz w:val="28"/>
          <w:szCs w:val="28"/>
        </w:rPr>
        <w:t>3</w:t>
      </w:r>
    </w:p>
    <w:p w:rsidR="009D7261" w:rsidRPr="009B0D8F" w:rsidRDefault="009D7261" w:rsidP="009D7261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outlineLvl w:val="1"/>
        <w:rPr>
          <w:color w:val="000000" w:themeColor="text1"/>
          <w:spacing w:val="-4"/>
          <w:sz w:val="28"/>
          <w:szCs w:val="28"/>
        </w:rPr>
      </w:pPr>
      <w:proofErr w:type="gramStart"/>
      <w:r w:rsidRPr="008040E4">
        <w:rPr>
          <w:spacing w:val="-4"/>
          <w:sz w:val="28"/>
          <w:szCs w:val="28"/>
        </w:rPr>
        <w:t xml:space="preserve">Внести </w:t>
      </w:r>
      <w:r w:rsidR="00AE6E6F">
        <w:rPr>
          <w:spacing w:val="-4"/>
          <w:sz w:val="28"/>
          <w:szCs w:val="28"/>
        </w:rPr>
        <w:t xml:space="preserve">в </w:t>
      </w:r>
      <w:r w:rsidRPr="008040E4">
        <w:rPr>
          <w:spacing w:val="-4"/>
          <w:sz w:val="28"/>
          <w:szCs w:val="28"/>
        </w:rPr>
        <w:t xml:space="preserve">Закон Чувашской Республики от 2 октября 2012 года </w:t>
      </w:r>
      <w:r w:rsidRPr="008040E4">
        <w:rPr>
          <w:sz w:val="28"/>
          <w:szCs w:val="28"/>
        </w:rPr>
        <w:t>№ 54 "Об Уполномоченном по правам человека в Чувашской Республике" (газ</w:t>
      </w:r>
      <w:r w:rsidRPr="008040E4">
        <w:rPr>
          <w:sz w:val="28"/>
          <w:szCs w:val="28"/>
        </w:rPr>
        <w:t>е</w:t>
      </w:r>
      <w:r w:rsidRPr="008040E4">
        <w:rPr>
          <w:sz w:val="28"/>
          <w:szCs w:val="28"/>
        </w:rPr>
        <w:t xml:space="preserve">та "Республика", 2012, 5 октября; Собрание законодательства Чувашской Республики, 2013, № 3, 7; 2014, № 6, 12; 2015, № 5, 12; 2016, № 2; 2017, </w:t>
      </w:r>
      <w:r w:rsidR="00AE6E6F">
        <w:rPr>
          <w:sz w:val="28"/>
          <w:szCs w:val="28"/>
        </w:rPr>
        <w:br/>
      </w:r>
      <w:r w:rsidRPr="009B0D8F">
        <w:rPr>
          <w:spacing w:val="-4"/>
          <w:sz w:val="28"/>
          <w:szCs w:val="28"/>
        </w:rPr>
        <w:t xml:space="preserve">№ 4; газета "Республика", 2017, 27 декабря; 2019, 15 февраля; 2020, </w:t>
      </w:r>
      <w:r w:rsidRPr="009B0D8F">
        <w:rPr>
          <w:color w:val="000000" w:themeColor="text1"/>
          <w:spacing w:val="-4"/>
          <w:sz w:val="28"/>
          <w:szCs w:val="28"/>
        </w:rPr>
        <w:t>18</w:t>
      </w:r>
      <w:r w:rsidRPr="009B0D8F">
        <w:rPr>
          <w:spacing w:val="-4"/>
          <w:sz w:val="28"/>
          <w:szCs w:val="28"/>
        </w:rPr>
        <w:t xml:space="preserve"> </w:t>
      </w:r>
      <w:r w:rsidRPr="009B0D8F">
        <w:rPr>
          <w:color w:val="000000" w:themeColor="text1"/>
          <w:spacing w:val="-4"/>
          <w:sz w:val="28"/>
          <w:szCs w:val="28"/>
        </w:rPr>
        <w:t>марта, 30 сентября;</w:t>
      </w:r>
      <w:proofErr w:type="gramEnd"/>
      <w:r w:rsidRPr="009B0D8F">
        <w:rPr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Pr="009B0D8F">
        <w:rPr>
          <w:color w:val="000000" w:themeColor="text1"/>
          <w:spacing w:val="-4"/>
          <w:sz w:val="28"/>
          <w:szCs w:val="28"/>
        </w:rPr>
        <w:t>2021, 8 декабря</w:t>
      </w:r>
      <w:r>
        <w:rPr>
          <w:color w:val="000000" w:themeColor="text1"/>
          <w:spacing w:val="-4"/>
          <w:sz w:val="28"/>
          <w:szCs w:val="28"/>
        </w:rPr>
        <w:t>; 2022, 5 мая</w:t>
      </w:r>
      <w:r w:rsidRPr="009B0D8F">
        <w:rPr>
          <w:color w:val="000000" w:themeColor="text1"/>
          <w:spacing w:val="-4"/>
          <w:sz w:val="28"/>
          <w:szCs w:val="28"/>
        </w:rPr>
        <w:t>) следующие изменения:</w:t>
      </w:r>
      <w:proofErr w:type="gramEnd"/>
    </w:p>
    <w:p w:rsidR="00AE6E6F" w:rsidRPr="00AE6E6F" w:rsidRDefault="00AE6E6F" w:rsidP="009D7261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D7261">
        <w:rPr>
          <w:sz w:val="28"/>
          <w:szCs w:val="28"/>
        </w:rPr>
        <w:t xml:space="preserve">) </w:t>
      </w:r>
      <w:r w:rsidRPr="008040E4">
        <w:rPr>
          <w:spacing w:val="-4"/>
          <w:sz w:val="28"/>
          <w:szCs w:val="28"/>
        </w:rPr>
        <w:t xml:space="preserve">в </w:t>
      </w:r>
      <w:r>
        <w:rPr>
          <w:spacing w:val="-4"/>
          <w:sz w:val="28"/>
          <w:szCs w:val="28"/>
        </w:rPr>
        <w:t>статье 9</w:t>
      </w:r>
      <w:r>
        <w:rPr>
          <w:spacing w:val="-4"/>
          <w:sz w:val="28"/>
          <w:szCs w:val="28"/>
          <w:vertAlign w:val="superscript"/>
        </w:rPr>
        <w:t>1</w:t>
      </w:r>
      <w:r>
        <w:rPr>
          <w:spacing w:val="-4"/>
          <w:sz w:val="28"/>
          <w:szCs w:val="28"/>
        </w:rPr>
        <w:t>:</w:t>
      </w:r>
    </w:p>
    <w:p w:rsidR="009D7261" w:rsidRPr="00D55804" w:rsidRDefault="00AE6E6F" w:rsidP="009D7261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9D7261">
        <w:rPr>
          <w:sz w:val="28"/>
          <w:szCs w:val="28"/>
        </w:rPr>
        <w:t>часть</w:t>
      </w:r>
      <w:r w:rsidR="009D7261" w:rsidRPr="00D55804">
        <w:rPr>
          <w:sz w:val="28"/>
          <w:szCs w:val="28"/>
        </w:rPr>
        <w:t xml:space="preserve"> 1 изложить в следующей редакции: </w:t>
      </w:r>
    </w:p>
    <w:p w:rsidR="009D7261" w:rsidRDefault="009D7261" w:rsidP="009D7261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 Уполномоченный </w:t>
      </w:r>
      <w:r w:rsidRPr="00283384">
        <w:rPr>
          <w:sz w:val="28"/>
          <w:szCs w:val="28"/>
        </w:rPr>
        <w:t>обязан представлять</w:t>
      </w:r>
      <w:r>
        <w:rPr>
          <w:sz w:val="28"/>
          <w:szCs w:val="28"/>
        </w:rPr>
        <w:t>:</w:t>
      </w:r>
    </w:p>
    <w:p w:rsidR="009D7261" w:rsidRPr="00EB63F0" w:rsidRDefault="009D7261" w:rsidP="009D7261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B63F0">
        <w:rPr>
          <w:sz w:val="28"/>
          <w:szCs w:val="28"/>
        </w:rPr>
        <w:lastRenderedPageBreak/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да № 273-ФЗ "О противодействии коррупции", в случае возникновения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у </w:t>
      </w:r>
      <w:r>
        <w:rPr>
          <w:sz w:val="28"/>
          <w:szCs w:val="28"/>
        </w:rPr>
        <w:t>него оснований для пред</w:t>
      </w:r>
      <w:r w:rsidRPr="00EB63F0">
        <w:rPr>
          <w:sz w:val="28"/>
          <w:szCs w:val="28"/>
        </w:rPr>
        <w:t xml:space="preserve">ставления сведений о расходах в соответствии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с Федеральным законом от 3 декабря 2012 года № 230-ФЗ "О контроле за соответствием расходов лиц, замещающих государственные должности,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>и иных лиц их доходам";</w:t>
      </w:r>
      <w:proofErr w:type="gramEnd"/>
    </w:p>
    <w:p w:rsidR="009D7261" w:rsidRDefault="009D7261" w:rsidP="009D7261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07F7">
        <w:rPr>
          <w:spacing w:val="-4"/>
          <w:sz w:val="28"/>
          <w:szCs w:val="28"/>
        </w:rPr>
        <w:t>сведения о расходах, предусмотренные Федеральным законом от 3 д</w:t>
      </w:r>
      <w:r w:rsidRPr="004107F7">
        <w:rPr>
          <w:spacing w:val="-4"/>
          <w:sz w:val="28"/>
          <w:szCs w:val="28"/>
        </w:rPr>
        <w:t>е</w:t>
      </w:r>
      <w:r w:rsidRPr="004107F7">
        <w:rPr>
          <w:spacing w:val="-4"/>
          <w:sz w:val="28"/>
          <w:szCs w:val="28"/>
        </w:rPr>
        <w:t>кабря</w:t>
      </w:r>
      <w:r w:rsidRPr="00EB63F0">
        <w:rPr>
          <w:sz w:val="28"/>
          <w:szCs w:val="28"/>
        </w:rPr>
        <w:t xml:space="preserve"> 2012 года № 230-ФЗ "О </w:t>
      </w:r>
      <w:proofErr w:type="gramStart"/>
      <w:r w:rsidRPr="00EB63F0">
        <w:rPr>
          <w:sz w:val="28"/>
          <w:szCs w:val="28"/>
        </w:rPr>
        <w:t>контроле за</w:t>
      </w:r>
      <w:proofErr w:type="gramEnd"/>
      <w:r w:rsidRPr="00EB63F0">
        <w:rPr>
          <w:sz w:val="28"/>
          <w:szCs w:val="28"/>
        </w:rPr>
        <w:t xml:space="preserve"> соответствием расходов лиц, з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мещающих государственные должности, и иных лиц их доходам", в случ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ях, установленных данным Федеральным законом.</w:t>
      </w:r>
    </w:p>
    <w:p w:rsidR="009D7261" w:rsidRDefault="009D7261" w:rsidP="009D7261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B63F0">
        <w:rPr>
          <w:sz w:val="28"/>
          <w:szCs w:val="28"/>
        </w:rPr>
        <w:t xml:space="preserve">Указанные в абзацах </w:t>
      </w:r>
      <w:r>
        <w:rPr>
          <w:sz w:val="28"/>
          <w:szCs w:val="28"/>
        </w:rPr>
        <w:t>втором и третьем</w:t>
      </w:r>
      <w:r w:rsidRPr="00EB63F0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ей</w:t>
      </w:r>
      <w:r w:rsidRPr="00EB63F0"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 w:rsidRPr="00EB63F0">
        <w:rPr>
          <w:sz w:val="28"/>
          <w:szCs w:val="28"/>
        </w:rPr>
        <w:t xml:space="preserve"> сведения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>о доходах, расходах, об имуществе и обязательствах имущественного х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рактера представляются в порядке, установленном нормативными прав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выми актами Российской Федерации </w:t>
      </w:r>
      <w:r>
        <w:rPr>
          <w:sz w:val="28"/>
          <w:szCs w:val="28"/>
        </w:rPr>
        <w:t>и указом Главы Чувашской Респу</w:t>
      </w:r>
      <w:r>
        <w:rPr>
          <w:sz w:val="28"/>
          <w:szCs w:val="28"/>
        </w:rPr>
        <w:t>б</w:t>
      </w:r>
      <w:r w:rsidRPr="00EB63F0">
        <w:rPr>
          <w:sz w:val="28"/>
          <w:szCs w:val="28"/>
        </w:rPr>
        <w:t>лики, не позднее 30 апреля года, следующего за годом, в ко</w:t>
      </w:r>
      <w:r>
        <w:rPr>
          <w:sz w:val="28"/>
          <w:szCs w:val="28"/>
        </w:rPr>
        <w:t>тором возникли такие основания.</w:t>
      </w:r>
      <w:r w:rsidRPr="00EB63F0">
        <w:rPr>
          <w:sz w:val="28"/>
          <w:szCs w:val="28"/>
        </w:rPr>
        <w:t>";</w:t>
      </w:r>
      <w:proofErr w:type="gramEnd"/>
    </w:p>
    <w:p w:rsidR="009D7261" w:rsidRPr="002F4C72" w:rsidRDefault="00AE6E6F" w:rsidP="009D7261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б</w:t>
      </w:r>
      <w:r w:rsidR="009D7261">
        <w:rPr>
          <w:sz w:val="28"/>
          <w:szCs w:val="28"/>
        </w:rPr>
        <w:t>) ч</w:t>
      </w:r>
      <w:r w:rsidR="002F0C92">
        <w:rPr>
          <w:sz w:val="28"/>
          <w:szCs w:val="28"/>
        </w:rPr>
        <w:t>асть 2 признать утратившей силу;</w:t>
      </w:r>
    </w:p>
    <w:p w:rsidR="00D426D4" w:rsidRDefault="00AE6E6F" w:rsidP="00D426D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>2) в части 3 статьи 21 слова "о</w:t>
      </w:r>
      <w:r w:rsidRPr="00AE6E6F">
        <w:rPr>
          <w:spacing w:val="-4"/>
          <w:sz w:val="28"/>
          <w:szCs w:val="28"/>
          <w:lang w:eastAsia="en-US"/>
        </w:rPr>
        <w:t>ргана исполнительной власти Чувашской Республики</w:t>
      </w:r>
      <w:r>
        <w:rPr>
          <w:spacing w:val="-4"/>
          <w:sz w:val="28"/>
          <w:szCs w:val="28"/>
          <w:lang w:eastAsia="en-US"/>
        </w:rPr>
        <w:t>" заменить словами "</w:t>
      </w:r>
      <w:r w:rsidRPr="00AE6E6F">
        <w:rPr>
          <w:spacing w:val="-4"/>
          <w:sz w:val="28"/>
          <w:szCs w:val="28"/>
          <w:lang w:eastAsia="en-US"/>
        </w:rPr>
        <w:t>исполнительно</w:t>
      </w:r>
      <w:r>
        <w:rPr>
          <w:spacing w:val="-4"/>
          <w:sz w:val="28"/>
          <w:szCs w:val="28"/>
          <w:lang w:eastAsia="en-US"/>
        </w:rPr>
        <w:t>го</w:t>
      </w:r>
      <w:r w:rsidRPr="00AE6E6F">
        <w:rPr>
          <w:spacing w:val="-4"/>
          <w:sz w:val="28"/>
          <w:szCs w:val="28"/>
          <w:lang w:eastAsia="en-US"/>
        </w:rPr>
        <w:t xml:space="preserve"> </w:t>
      </w:r>
      <w:r>
        <w:rPr>
          <w:spacing w:val="-4"/>
          <w:sz w:val="28"/>
          <w:szCs w:val="28"/>
          <w:lang w:eastAsia="en-US"/>
        </w:rPr>
        <w:t>о</w:t>
      </w:r>
      <w:r w:rsidRPr="00AE6E6F">
        <w:rPr>
          <w:spacing w:val="-4"/>
          <w:sz w:val="28"/>
          <w:szCs w:val="28"/>
          <w:lang w:eastAsia="en-US"/>
        </w:rPr>
        <w:t>ргана Чувашской Респу</w:t>
      </w:r>
      <w:r w:rsidRPr="00AE6E6F">
        <w:rPr>
          <w:spacing w:val="-4"/>
          <w:sz w:val="28"/>
          <w:szCs w:val="28"/>
          <w:lang w:eastAsia="en-US"/>
        </w:rPr>
        <w:t>б</w:t>
      </w:r>
      <w:r w:rsidRPr="00AE6E6F">
        <w:rPr>
          <w:spacing w:val="-4"/>
          <w:sz w:val="28"/>
          <w:szCs w:val="28"/>
          <w:lang w:eastAsia="en-US"/>
        </w:rPr>
        <w:t>лики</w:t>
      </w:r>
      <w:r>
        <w:rPr>
          <w:spacing w:val="-4"/>
          <w:sz w:val="28"/>
          <w:szCs w:val="28"/>
          <w:lang w:eastAsia="en-US"/>
        </w:rPr>
        <w:t>";</w:t>
      </w:r>
    </w:p>
    <w:p w:rsidR="00AE6E6F" w:rsidRDefault="00AE6E6F" w:rsidP="00D426D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>3) в части 3 статьи 22 слова "о</w:t>
      </w:r>
      <w:r w:rsidRPr="00AE6E6F">
        <w:rPr>
          <w:spacing w:val="-4"/>
          <w:sz w:val="28"/>
          <w:szCs w:val="28"/>
          <w:lang w:eastAsia="en-US"/>
        </w:rPr>
        <w:t>ргана</w:t>
      </w:r>
      <w:r>
        <w:rPr>
          <w:spacing w:val="-4"/>
          <w:sz w:val="28"/>
          <w:szCs w:val="28"/>
          <w:lang w:eastAsia="en-US"/>
        </w:rPr>
        <w:t>ми</w:t>
      </w:r>
      <w:r w:rsidRPr="00AE6E6F">
        <w:rPr>
          <w:spacing w:val="-4"/>
          <w:sz w:val="28"/>
          <w:szCs w:val="28"/>
          <w:lang w:eastAsia="en-US"/>
        </w:rPr>
        <w:t xml:space="preserve"> исполнительной власти Чува</w:t>
      </w:r>
      <w:r w:rsidRPr="00AE6E6F">
        <w:rPr>
          <w:spacing w:val="-4"/>
          <w:sz w:val="28"/>
          <w:szCs w:val="28"/>
          <w:lang w:eastAsia="en-US"/>
        </w:rPr>
        <w:t>ш</w:t>
      </w:r>
      <w:r w:rsidRPr="00AE6E6F">
        <w:rPr>
          <w:spacing w:val="-4"/>
          <w:sz w:val="28"/>
          <w:szCs w:val="28"/>
          <w:lang w:eastAsia="en-US"/>
        </w:rPr>
        <w:t>ской Республики</w:t>
      </w:r>
      <w:r>
        <w:rPr>
          <w:spacing w:val="-4"/>
          <w:sz w:val="28"/>
          <w:szCs w:val="28"/>
          <w:lang w:eastAsia="en-US"/>
        </w:rPr>
        <w:t>" заменить словами "</w:t>
      </w:r>
      <w:r w:rsidRPr="00AE6E6F">
        <w:rPr>
          <w:spacing w:val="-4"/>
          <w:sz w:val="28"/>
          <w:szCs w:val="28"/>
          <w:lang w:eastAsia="en-US"/>
        </w:rPr>
        <w:t>исполнительн</w:t>
      </w:r>
      <w:r>
        <w:rPr>
          <w:spacing w:val="-4"/>
          <w:sz w:val="28"/>
          <w:szCs w:val="28"/>
          <w:lang w:eastAsia="en-US"/>
        </w:rPr>
        <w:t>ыми</w:t>
      </w:r>
      <w:r w:rsidRPr="00AE6E6F">
        <w:rPr>
          <w:spacing w:val="-4"/>
          <w:sz w:val="28"/>
          <w:szCs w:val="28"/>
          <w:lang w:eastAsia="en-US"/>
        </w:rPr>
        <w:t xml:space="preserve"> </w:t>
      </w:r>
      <w:r>
        <w:rPr>
          <w:spacing w:val="-4"/>
          <w:sz w:val="28"/>
          <w:szCs w:val="28"/>
          <w:lang w:eastAsia="en-US"/>
        </w:rPr>
        <w:t>о</w:t>
      </w:r>
      <w:r w:rsidRPr="00AE6E6F">
        <w:rPr>
          <w:spacing w:val="-4"/>
          <w:sz w:val="28"/>
          <w:szCs w:val="28"/>
          <w:lang w:eastAsia="en-US"/>
        </w:rPr>
        <w:t>рган</w:t>
      </w:r>
      <w:r>
        <w:rPr>
          <w:spacing w:val="-4"/>
          <w:sz w:val="28"/>
          <w:szCs w:val="28"/>
          <w:lang w:eastAsia="en-US"/>
        </w:rPr>
        <w:t>ами</w:t>
      </w:r>
      <w:r w:rsidRPr="00AE6E6F">
        <w:rPr>
          <w:spacing w:val="-4"/>
          <w:sz w:val="28"/>
          <w:szCs w:val="28"/>
          <w:lang w:eastAsia="en-US"/>
        </w:rPr>
        <w:t xml:space="preserve"> Чувашской Республики</w:t>
      </w:r>
      <w:r>
        <w:rPr>
          <w:spacing w:val="-4"/>
          <w:sz w:val="28"/>
          <w:szCs w:val="28"/>
          <w:lang w:eastAsia="en-US"/>
        </w:rPr>
        <w:t>".</w:t>
      </w:r>
    </w:p>
    <w:p w:rsidR="00AE6E6F" w:rsidRDefault="00AE6E6F" w:rsidP="00D426D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  <w:lang w:eastAsia="en-US"/>
        </w:rPr>
      </w:pPr>
    </w:p>
    <w:p w:rsidR="00D426D4" w:rsidRPr="00D426D4" w:rsidRDefault="00D426D4" w:rsidP="00D426D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  <w:lang w:eastAsia="en-US"/>
        </w:rPr>
      </w:pPr>
      <w:r>
        <w:rPr>
          <w:b/>
          <w:spacing w:val="-4"/>
          <w:sz w:val="28"/>
          <w:szCs w:val="28"/>
          <w:lang w:eastAsia="en-US"/>
        </w:rPr>
        <w:t xml:space="preserve">Статья </w:t>
      </w:r>
      <w:r w:rsidR="00F20400">
        <w:rPr>
          <w:b/>
          <w:spacing w:val="-4"/>
          <w:sz w:val="28"/>
          <w:szCs w:val="28"/>
          <w:lang w:eastAsia="en-US"/>
        </w:rPr>
        <w:t>4</w:t>
      </w:r>
    </w:p>
    <w:p w:rsidR="006C3019" w:rsidRDefault="00D426D4" w:rsidP="00D426D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B765D3">
        <w:rPr>
          <w:spacing w:val="-4"/>
          <w:sz w:val="28"/>
          <w:szCs w:val="28"/>
          <w:lang w:eastAsia="en-US"/>
        </w:rPr>
        <w:t xml:space="preserve">Внести </w:t>
      </w:r>
      <w:r w:rsidRPr="00B765D3">
        <w:rPr>
          <w:color w:val="000000" w:themeColor="text1"/>
          <w:spacing w:val="-4"/>
          <w:sz w:val="28"/>
          <w:szCs w:val="28"/>
          <w:lang w:eastAsia="en-US"/>
        </w:rPr>
        <w:t xml:space="preserve">в </w:t>
      </w:r>
      <w:hyperlink r:id="rId9" w:history="1">
        <w:r w:rsidRPr="00B765D3">
          <w:rPr>
            <w:rStyle w:val="ac"/>
            <w:color w:val="000000" w:themeColor="text1"/>
            <w:spacing w:val="-4"/>
            <w:sz w:val="28"/>
            <w:szCs w:val="28"/>
            <w:u w:val="none"/>
            <w:lang w:eastAsia="en-US"/>
          </w:rPr>
          <w:t>Закон</w:t>
        </w:r>
      </w:hyperlink>
      <w:r w:rsidRPr="00B765D3">
        <w:rPr>
          <w:color w:val="000000" w:themeColor="text1"/>
          <w:spacing w:val="-4"/>
          <w:sz w:val="28"/>
          <w:szCs w:val="28"/>
          <w:lang w:eastAsia="en-US"/>
        </w:rPr>
        <w:t xml:space="preserve"> Чувашской </w:t>
      </w:r>
      <w:r w:rsidRPr="00B765D3">
        <w:rPr>
          <w:spacing w:val="-4"/>
          <w:sz w:val="28"/>
          <w:szCs w:val="28"/>
          <w:lang w:eastAsia="en-US"/>
        </w:rPr>
        <w:t>Республики от 2 октября 2012 года № 55 "Об Уполномоченном по правам ребенка в Чувашской Республике" (газета "</w:t>
      </w:r>
      <w:r w:rsidRPr="00B765D3">
        <w:rPr>
          <w:rFonts w:eastAsia="Calibri"/>
          <w:spacing w:val="-4"/>
          <w:sz w:val="28"/>
          <w:szCs w:val="28"/>
        </w:rPr>
        <w:t>Республика", 2012, 5 октября; Собрание законодательства Чувашской Ре</w:t>
      </w:r>
      <w:r w:rsidRPr="00B765D3">
        <w:rPr>
          <w:rFonts w:eastAsia="Calibri"/>
          <w:spacing w:val="-4"/>
          <w:sz w:val="28"/>
          <w:szCs w:val="28"/>
        </w:rPr>
        <w:t>с</w:t>
      </w:r>
      <w:r w:rsidRPr="00B765D3">
        <w:rPr>
          <w:rFonts w:eastAsia="Calibri"/>
          <w:spacing w:val="-4"/>
          <w:sz w:val="28"/>
          <w:szCs w:val="28"/>
        </w:rPr>
        <w:t xml:space="preserve">публики, 2013, № 3, 7; 2014, № 6, 12; 2015, № 5; 2016, № 2; 2017, № 5; газета "Республика", 2017, 27 декабря; 2019, 15 февраля, 15 мая; </w:t>
      </w:r>
      <w:proofErr w:type="gramStart"/>
      <w:r w:rsidRPr="00B765D3">
        <w:rPr>
          <w:rFonts w:eastAsia="Calibri"/>
          <w:spacing w:val="-4"/>
          <w:sz w:val="28"/>
          <w:szCs w:val="28"/>
        </w:rPr>
        <w:t xml:space="preserve">2020, 18 марта, </w:t>
      </w:r>
      <w:r w:rsidRPr="00B765D3">
        <w:rPr>
          <w:rFonts w:eastAsia="Calibri"/>
          <w:spacing w:val="-4"/>
          <w:sz w:val="28"/>
          <w:szCs w:val="28"/>
        </w:rPr>
        <w:br/>
        <w:t>2 декабря; 2021, 8 декабря</w:t>
      </w:r>
      <w:r w:rsidR="002F0C92">
        <w:rPr>
          <w:rFonts w:eastAsia="Calibri"/>
          <w:spacing w:val="-4"/>
          <w:sz w:val="28"/>
          <w:szCs w:val="28"/>
        </w:rPr>
        <w:t>;</w:t>
      </w:r>
      <w:r>
        <w:rPr>
          <w:rFonts w:eastAsia="Calibri"/>
          <w:spacing w:val="-4"/>
          <w:sz w:val="28"/>
          <w:szCs w:val="28"/>
        </w:rPr>
        <w:t xml:space="preserve"> </w:t>
      </w:r>
      <w:r>
        <w:rPr>
          <w:color w:val="000000" w:themeColor="text1"/>
          <w:spacing w:val="-4"/>
          <w:sz w:val="28"/>
          <w:szCs w:val="28"/>
        </w:rPr>
        <w:t>2022, 5 мая</w:t>
      </w:r>
      <w:r w:rsidRPr="00B765D3">
        <w:rPr>
          <w:rFonts w:eastAsia="Calibri"/>
          <w:spacing w:val="-4"/>
          <w:sz w:val="28"/>
          <w:szCs w:val="28"/>
        </w:rPr>
        <w:t>) следующие изменения:</w:t>
      </w:r>
      <w:proofErr w:type="gramEnd"/>
    </w:p>
    <w:p w:rsidR="00D426D4" w:rsidRDefault="00D426D4" w:rsidP="00D426D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>
        <w:rPr>
          <w:rFonts w:eastAsia="Calibri"/>
          <w:spacing w:val="-4"/>
          <w:sz w:val="28"/>
          <w:szCs w:val="28"/>
        </w:rPr>
        <w:t>1) в статье 9</w:t>
      </w:r>
      <w:r>
        <w:rPr>
          <w:rFonts w:eastAsia="Calibri"/>
          <w:spacing w:val="-4"/>
          <w:sz w:val="28"/>
          <w:szCs w:val="28"/>
          <w:vertAlign w:val="superscript"/>
        </w:rPr>
        <w:t>1</w:t>
      </w:r>
      <w:r>
        <w:rPr>
          <w:rFonts w:eastAsia="Calibri"/>
          <w:spacing w:val="-4"/>
          <w:sz w:val="28"/>
          <w:szCs w:val="28"/>
        </w:rPr>
        <w:t>:</w:t>
      </w:r>
    </w:p>
    <w:p w:rsidR="00D426D4" w:rsidRPr="00D55804" w:rsidRDefault="00D426D4" w:rsidP="00D426D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left="709"/>
        <w:jc w:val="both"/>
        <w:rPr>
          <w:sz w:val="28"/>
          <w:szCs w:val="28"/>
        </w:rPr>
      </w:pPr>
      <w:r>
        <w:rPr>
          <w:rFonts w:eastAsia="Calibri"/>
          <w:spacing w:val="-4"/>
          <w:sz w:val="28"/>
          <w:szCs w:val="28"/>
        </w:rPr>
        <w:t xml:space="preserve">а) </w:t>
      </w:r>
      <w:r>
        <w:rPr>
          <w:sz w:val="28"/>
          <w:szCs w:val="28"/>
        </w:rPr>
        <w:t>часть</w:t>
      </w:r>
      <w:r w:rsidRPr="00D55804">
        <w:rPr>
          <w:sz w:val="28"/>
          <w:szCs w:val="28"/>
        </w:rPr>
        <w:t xml:space="preserve"> 1 изложить в следующей редакции: </w:t>
      </w:r>
    </w:p>
    <w:p w:rsidR="00D426D4" w:rsidRDefault="00D426D4" w:rsidP="00D426D4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 Уполномоченный </w:t>
      </w:r>
      <w:r w:rsidRPr="00283384">
        <w:rPr>
          <w:sz w:val="28"/>
          <w:szCs w:val="28"/>
        </w:rPr>
        <w:t>обязан представлять</w:t>
      </w:r>
      <w:r>
        <w:rPr>
          <w:sz w:val="28"/>
          <w:szCs w:val="28"/>
        </w:rPr>
        <w:t>:</w:t>
      </w:r>
    </w:p>
    <w:p w:rsidR="00D426D4" w:rsidRPr="00EB63F0" w:rsidRDefault="00D426D4" w:rsidP="004107F7">
      <w:pPr>
        <w:widowControl w:val="0"/>
        <w:tabs>
          <w:tab w:val="left" w:pos="1092"/>
        </w:tabs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EB63F0">
        <w:rPr>
          <w:sz w:val="28"/>
          <w:szCs w:val="28"/>
        </w:rPr>
        <w:lastRenderedPageBreak/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да № 273-ФЗ "О противодействии коррупции", в случае возникновения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у </w:t>
      </w:r>
      <w:r>
        <w:rPr>
          <w:sz w:val="28"/>
          <w:szCs w:val="28"/>
        </w:rPr>
        <w:t>него оснований для пред</w:t>
      </w:r>
      <w:r w:rsidRPr="00EB63F0">
        <w:rPr>
          <w:sz w:val="28"/>
          <w:szCs w:val="28"/>
        </w:rPr>
        <w:t xml:space="preserve">ставления сведений о расходах в соответствии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с Федеральным законом от 3 декабря 2012 года № 230-ФЗ "О контроле за соответствием расходов лиц, замещающих государственные должности,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>и иных лиц их доходам";</w:t>
      </w:r>
      <w:proofErr w:type="gramEnd"/>
    </w:p>
    <w:p w:rsidR="00D426D4" w:rsidRDefault="00D426D4" w:rsidP="004107F7">
      <w:pPr>
        <w:widowControl w:val="0"/>
        <w:tabs>
          <w:tab w:val="left" w:pos="1092"/>
        </w:tabs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4107F7">
        <w:rPr>
          <w:spacing w:val="-4"/>
          <w:sz w:val="28"/>
          <w:szCs w:val="28"/>
        </w:rPr>
        <w:t>сведения о расходах, предусмотренные Федеральным законом от 3 д</w:t>
      </w:r>
      <w:r w:rsidRPr="004107F7">
        <w:rPr>
          <w:spacing w:val="-4"/>
          <w:sz w:val="28"/>
          <w:szCs w:val="28"/>
        </w:rPr>
        <w:t>е</w:t>
      </w:r>
      <w:r w:rsidRPr="004107F7">
        <w:rPr>
          <w:spacing w:val="-4"/>
          <w:sz w:val="28"/>
          <w:szCs w:val="28"/>
        </w:rPr>
        <w:t>кабр</w:t>
      </w:r>
      <w:r w:rsidRPr="00EB63F0">
        <w:rPr>
          <w:sz w:val="28"/>
          <w:szCs w:val="28"/>
        </w:rPr>
        <w:t xml:space="preserve">я 2012 года № 230-ФЗ "О </w:t>
      </w:r>
      <w:proofErr w:type="gramStart"/>
      <w:r w:rsidRPr="00EB63F0">
        <w:rPr>
          <w:sz w:val="28"/>
          <w:szCs w:val="28"/>
        </w:rPr>
        <w:t>контроле за</w:t>
      </w:r>
      <w:proofErr w:type="gramEnd"/>
      <w:r w:rsidRPr="00EB63F0">
        <w:rPr>
          <w:sz w:val="28"/>
          <w:szCs w:val="28"/>
        </w:rPr>
        <w:t xml:space="preserve"> соответствием расходов лиц, з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мещающих государственные должности, и иных лиц их доходам", в случ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ях, установленных данным Федеральным законом.</w:t>
      </w:r>
    </w:p>
    <w:p w:rsidR="00D426D4" w:rsidRDefault="00D426D4" w:rsidP="004107F7">
      <w:pPr>
        <w:widowControl w:val="0"/>
        <w:tabs>
          <w:tab w:val="left" w:pos="1092"/>
        </w:tabs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proofErr w:type="gramStart"/>
      <w:r w:rsidRPr="00EB63F0">
        <w:rPr>
          <w:sz w:val="28"/>
          <w:szCs w:val="28"/>
        </w:rPr>
        <w:t xml:space="preserve">Указанные в абзацах </w:t>
      </w:r>
      <w:r>
        <w:rPr>
          <w:sz w:val="28"/>
          <w:szCs w:val="28"/>
        </w:rPr>
        <w:t>втором и третьем</w:t>
      </w:r>
      <w:r w:rsidRPr="00EB63F0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ей</w:t>
      </w:r>
      <w:r w:rsidRPr="00EB63F0"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 w:rsidRPr="00EB63F0">
        <w:rPr>
          <w:sz w:val="28"/>
          <w:szCs w:val="28"/>
        </w:rPr>
        <w:t xml:space="preserve"> сведения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>о доходах, расходах, об имуществе и обязательствах имущественного х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рактера представляются в порядке, установленном нормативными прав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выми актами Российской Федерации </w:t>
      </w:r>
      <w:r>
        <w:rPr>
          <w:sz w:val="28"/>
          <w:szCs w:val="28"/>
        </w:rPr>
        <w:t>и указом Главы Чувашской Респу</w:t>
      </w:r>
      <w:r>
        <w:rPr>
          <w:sz w:val="28"/>
          <w:szCs w:val="28"/>
        </w:rPr>
        <w:t>б</w:t>
      </w:r>
      <w:r w:rsidRPr="00EB63F0">
        <w:rPr>
          <w:sz w:val="28"/>
          <w:szCs w:val="28"/>
        </w:rPr>
        <w:t>лики, не позднее 30 апреля года, следующего за годом, в ко</w:t>
      </w:r>
      <w:r>
        <w:rPr>
          <w:sz w:val="28"/>
          <w:szCs w:val="28"/>
        </w:rPr>
        <w:t>тором возникли такие основания.</w:t>
      </w:r>
      <w:r w:rsidRPr="00EB63F0">
        <w:rPr>
          <w:sz w:val="28"/>
          <w:szCs w:val="28"/>
        </w:rPr>
        <w:t>";</w:t>
      </w:r>
      <w:proofErr w:type="gramEnd"/>
    </w:p>
    <w:p w:rsidR="00D426D4" w:rsidRPr="002F4C72" w:rsidRDefault="00D426D4" w:rsidP="004107F7">
      <w:pPr>
        <w:widowControl w:val="0"/>
        <w:tabs>
          <w:tab w:val="left" w:pos="1092"/>
        </w:tabs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б) часть</w:t>
      </w:r>
      <w:r w:rsidR="002F0C92">
        <w:rPr>
          <w:sz w:val="28"/>
          <w:szCs w:val="28"/>
        </w:rPr>
        <w:t xml:space="preserve"> 2 признать утратившей силу;</w:t>
      </w:r>
    </w:p>
    <w:p w:rsidR="00AE6E6F" w:rsidRDefault="00AE6E6F" w:rsidP="004107F7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>2) в пункте 6 части 2 статьи 12 слова "о</w:t>
      </w:r>
      <w:r w:rsidRPr="00AE6E6F">
        <w:rPr>
          <w:spacing w:val="-4"/>
          <w:sz w:val="28"/>
          <w:szCs w:val="28"/>
          <w:lang w:eastAsia="en-US"/>
        </w:rPr>
        <w:t>рган</w:t>
      </w:r>
      <w:r>
        <w:rPr>
          <w:spacing w:val="-4"/>
          <w:sz w:val="28"/>
          <w:szCs w:val="28"/>
          <w:lang w:eastAsia="en-US"/>
        </w:rPr>
        <w:t>ов</w:t>
      </w:r>
      <w:r w:rsidRPr="00AE6E6F">
        <w:rPr>
          <w:spacing w:val="-4"/>
          <w:sz w:val="28"/>
          <w:szCs w:val="28"/>
          <w:lang w:eastAsia="en-US"/>
        </w:rPr>
        <w:t xml:space="preserve"> исполнительной власти Чувашской Республики</w:t>
      </w:r>
      <w:r>
        <w:rPr>
          <w:spacing w:val="-4"/>
          <w:sz w:val="28"/>
          <w:szCs w:val="28"/>
          <w:lang w:eastAsia="en-US"/>
        </w:rPr>
        <w:t>" заменить словами "</w:t>
      </w:r>
      <w:r w:rsidRPr="00AE6E6F">
        <w:rPr>
          <w:spacing w:val="-4"/>
          <w:sz w:val="28"/>
          <w:szCs w:val="28"/>
          <w:lang w:eastAsia="en-US"/>
        </w:rPr>
        <w:t>исполнительн</w:t>
      </w:r>
      <w:r>
        <w:rPr>
          <w:spacing w:val="-4"/>
          <w:sz w:val="28"/>
          <w:szCs w:val="28"/>
          <w:lang w:eastAsia="en-US"/>
        </w:rPr>
        <w:t>ых</w:t>
      </w:r>
      <w:r w:rsidRPr="00AE6E6F">
        <w:rPr>
          <w:spacing w:val="-4"/>
          <w:sz w:val="28"/>
          <w:szCs w:val="28"/>
          <w:lang w:eastAsia="en-US"/>
        </w:rPr>
        <w:t xml:space="preserve"> </w:t>
      </w:r>
      <w:r>
        <w:rPr>
          <w:spacing w:val="-4"/>
          <w:sz w:val="28"/>
          <w:szCs w:val="28"/>
          <w:lang w:eastAsia="en-US"/>
        </w:rPr>
        <w:t>органов</w:t>
      </w:r>
      <w:r w:rsidRPr="00AE6E6F">
        <w:rPr>
          <w:spacing w:val="-4"/>
          <w:sz w:val="28"/>
          <w:szCs w:val="28"/>
          <w:lang w:eastAsia="en-US"/>
        </w:rPr>
        <w:t xml:space="preserve"> Чува</w:t>
      </w:r>
      <w:r w:rsidRPr="00AE6E6F">
        <w:rPr>
          <w:spacing w:val="-4"/>
          <w:sz w:val="28"/>
          <w:szCs w:val="28"/>
          <w:lang w:eastAsia="en-US"/>
        </w:rPr>
        <w:t>ш</w:t>
      </w:r>
      <w:r w:rsidRPr="00AE6E6F">
        <w:rPr>
          <w:spacing w:val="-4"/>
          <w:sz w:val="28"/>
          <w:szCs w:val="28"/>
          <w:lang w:eastAsia="en-US"/>
        </w:rPr>
        <w:t>ской Республики</w:t>
      </w:r>
      <w:r>
        <w:rPr>
          <w:spacing w:val="-4"/>
          <w:sz w:val="28"/>
          <w:szCs w:val="28"/>
          <w:lang w:eastAsia="en-US"/>
        </w:rPr>
        <w:t>";</w:t>
      </w:r>
    </w:p>
    <w:p w:rsidR="00AE6E6F" w:rsidRDefault="00AE6E6F" w:rsidP="004107F7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>3) в части 3 статьи 18 слова "о</w:t>
      </w:r>
      <w:r w:rsidRPr="00AE6E6F">
        <w:rPr>
          <w:spacing w:val="-4"/>
          <w:sz w:val="28"/>
          <w:szCs w:val="28"/>
          <w:lang w:eastAsia="en-US"/>
        </w:rPr>
        <w:t>ргана исполнительной власти Чувашской Республики</w:t>
      </w:r>
      <w:r>
        <w:rPr>
          <w:spacing w:val="-4"/>
          <w:sz w:val="28"/>
          <w:szCs w:val="28"/>
          <w:lang w:eastAsia="en-US"/>
        </w:rPr>
        <w:t>" заменить словами "</w:t>
      </w:r>
      <w:r w:rsidRPr="00AE6E6F">
        <w:rPr>
          <w:spacing w:val="-4"/>
          <w:sz w:val="28"/>
          <w:szCs w:val="28"/>
          <w:lang w:eastAsia="en-US"/>
        </w:rPr>
        <w:t>исполнительно</w:t>
      </w:r>
      <w:r>
        <w:rPr>
          <w:spacing w:val="-4"/>
          <w:sz w:val="28"/>
          <w:szCs w:val="28"/>
          <w:lang w:eastAsia="en-US"/>
        </w:rPr>
        <w:t>го</w:t>
      </w:r>
      <w:r w:rsidRPr="00AE6E6F">
        <w:rPr>
          <w:spacing w:val="-4"/>
          <w:sz w:val="28"/>
          <w:szCs w:val="28"/>
          <w:lang w:eastAsia="en-US"/>
        </w:rPr>
        <w:t xml:space="preserve"> </w:t>
      </w:r>
      <w:r>
        <w:rPr>
          <w:spacing w:val="-4"/>
          <w:sz w:val="28"/>
          <w:szCs w:val="28"/>
          <w:lang w:eastAsia="en-US"/>
        </w:rPr>
        <w:t>о</w:t>
      </w:r>
      <w:r w:rsidRPr="00AE6E6F">
        <w:rPr>
          <w:spacing w:val="-4"/>
          <w:sz w:val="28"/>
          <w:szCs w:val="28"/>
          <w:lang w:eastAsia="en-US"/>
        </w:rPr>
        <w:t>ргана Чувашской Респу</w:t>
      </w:r>
      <w:r w:rsidRPr="00AE6E6F">
        <w:rPr>
          <w:spacing w:val="-4"/>
          <w:sz w:val="28"/>
          <w:szCs w:val="28"/>
          <w:lang w:eastAsia="en-US"/>
        </w:rPr>
        <w:t>б</w:t>
      </w:r>
      <w:r w:rsidRPr="00AE6E6F">
        <w:rPr>
          <w:spacing w:val="-4"/>
          <w:sz w:val="28"/>
          <w:szCs w:val="28"/>
          <w:lang w:eastAsia="en-US"/>
        </w:rPr>
        <w:t>лики</w:t>
      </w:r>
      <w:r>
        <w:rPr>
          <w:spacing w:val="-4"/>
          <w:sz w:val="28"/>
          <w:szCs w:val="28"/>
          <w:lang w:eastAsia="en-US"/>
        </w:rPr>
        <w:t>";</w:t>
      </w:r>
    </w:p>
    <w:p w:rsidR="00AE6E6F" w:rsidRDefault="00AE6E6F" w:rsidP="004107F7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8"/>
          <w:lang w:eastAsia="en-US"/>
        </w:rPr>
        <w:t>4) в части 3 статьи 19 слова "о</w:t>
      </w:r>
      <w:r w:rsidRPr="00AE6E6F">
        <w:rPr>
          <w:spacing w:val="-4"/>
          <w:sz w:val="28"/>
          <w:szCs w:val="28"/>
          <w:lang w:eastAsia="en-US"/>
        </w:rPr>
        <w:t>ргана</w:t>
      </w:r>
      <w:r>
        <w:rPr>
          <w:spacing w:val="-4"/>
          <w:sz w:val="28"/>
          <w:szCs w:val="28"/>
          <w:lang w:eastAsia="en-US"/>
        </w:rPr>
        <w:t>ми</w:t>
      </w:r>
      <w:r w:rsidRPr="00AE6E6F">
        <w:rPr>
          <w:spacing w:val="-4"/>
          <w:sz w:val="28"/>
          <w:szCs w:val="28"/>
          <w:lang w:eastAsia="en-US"/>
        </w:rPr>
        <w:t xml:space="preserve"> исполнительной власти Чува</w:t>
      </w:r>
      <w:r w:rsidRPr="00AE6E6F">
        <w:rPr>
          <w:spacing w:val="-4"/>
          <w:sz w:val="28"/>
          <w:szCs w:val="28"/>
          <w:lang w:eastAsia="en-US"/>
        </w:rPr>
        <w:t>ш</w:t>
      </w:r>
      <w:r w:rsidRPr="00AE6E6F">
        <w:rPr>
          <w:spacing w:val="-4"/>
          <w:sz w:val="28"/>
          <w:szCs w:val="28"/>
          <w:lang w:eastAsia="en-US"/>
        </w:rPr>
        <w:t>ской Республики</w:t>
      </w:r>
      <w:r>
        <w:rPr>
          <w:spacing w:val="-4"/>
          <w:sz w:val="28"/>
          <w:szCs w:val="28"/>
          <w:lang w:eastAsia="en-US"/>
        </w:rPr>
        <w:t>" заменить словами "</w:t>
      </w:r>
      <w:r w:rsidRPr="00AE6E6F">
        <w:rPr>
          <w:spacing w:val="-4"/>
          <w:sz w:val="28"/>
          <w:szCs w:val="28"/>
          <w:lang w:eastAsia="en-US"/>
        </w:rPr>
        <w:t>исполнительн</w:t>
      </w:r>
      <w:r>
        <w:rPr>
          <w:spacing w:val="-4"/>
          <w:sz w:val="28"/>
          <w:szCs w:val="28"/>
          <w:lang w:eastAsia="en-US"/>
        </w:rPr>
        <w:t>ыми</w:t>
      </w:r>
      <w:r w:rsidRPr="00AE6E6F">
        <w:rPr>
          <w:spacing w:val="-4"/>
          <w:sz w:val="28"/>
          <w:szCs w:val="28"/>
          <w:lang w:eastAsia="en-US"/>
        </w:rPr>
        <w:t xml:space="preserve"> </w:t>
      </w:r>
      <w:r>
        <w:rPr>
          <w:spacing w:val="-4"/>
          <w:sz w:val="28"/>
          <w:szCs w:val="28"/>
          <w:lang w:eastAsia="en-US"/>
        </w:rPr>
        <w:t>о</w:t>
      </w:r>
      <w:r w:rsidRPr="00AE6E6F">
        <w:rPr>
          <w:spacing w:val="-4"/>
          <w:sz w:val="28"/>
          <w:szCs w:val="28"/>
          <w:lang w:eastAsia="en-US"/>
        </w:rPr>
        <w:t>рган</w:t>
      </w:r>
      <w:r>
        <w:rPr>
          <w:spacing w:val="-4"/>
          <w:sz w:val="28"/>
          <w:szCs w:val="28"/>
          <w:lang w:eastAsia="en-US"/>
        </w:rPr>
        <w:t>ами</w:t>
      </w:r>
      <w:r w:rsidRPr="00AE6E6F">
        <w:rPr>
          <w:spacing w:val="-4"/>
          <w:sz w:val="28"/>
          <w:szCs w:val="28"/>
          <w:lang w:eastAsia="en-US"/>
        </w:rPr>
        <w:t xml:space="preserve"> Чувашской Республики</w:t>
      </w:r>
      <w:r>
        <w:rPr>
          <w:spacing w:val="-4"/>
          <w:sz w:val="28"/>
          <w:szCs w:val="28"/>
          <w:lang w:eastAsia="en-US"/>
        </w:rPr>
        <w:t>".</w:t>
      </w:r>
    </w:p>
    <w:p w:rsidR="00D426D4" w:rsidRPr="00D426D4" w:rsidRDefault="00D426D4" w:rsidP="004107F7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rFonts w:eastAsia="Calibri"/>
          <w:spacing w:val="-4"/>
          <w:sz w:val="28"/>
          <w:szCs w:val="28"/>
        </w:rPr>
      </w:pPr>
    </w:p>
    <w:p w:rsidR="00F20400" w:rsidRPr="00FD373F" w:rsidRDefault="00F20400" w:rsidP="004107F7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b/>
          <w:sz w:val="28"/>
          <w:szCs w:val="28"/>
        </w:rPr>
      </w:pPr>
      <w:r w:rsidRPr="00FD373F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5</w:t>
      </w:r>
    </w:p>
    <w:p w:rsidR="00F20400" w:rsidRPr="00A24122" w:rsidRDefault="00F20400" w:rsidP="004107F7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pacing w:val="-4"/>
          <w:sz w:val="28"/>
          <w:szCs w:val="28"/>
        </w:rPr>
      </w:pPr>
      <w:bookmarkStart w:id="0" w:name="_GoBack"/>
      <w:proofErr w:type="gramStart"/>
      <w:r w:rsidRPr="00AC12A3">
        <w:rPr>
          <w:color w:val="000000"/>
          <w:spacing w:val="-4"/>
          <w:sz w:val="28"/>
          <w:szCs w:val="28"/>
        </w:rPr>
        <w:t xml:space="preserve">Внести в </w:t>
      </w:r>
      <w:r w:rsidR="00C156A5" w:rsidRPr="00AC12A3">
        <w:rPr>
          <w:color w:val="000000"/>
          <w:spacing w:val="-4"/>
          <w:sz w:val="28"/>
          <w:szCs w:val="28"/>
        </w:rPr>
        <w:t xml:space="preserve">статью 10 </w:t>
      </w:r>
      <w:r w:rsidRPr="00AC12A3">
        <w:rPr>
          <w:spacing w:val="-4"/>
          <w:sz w:val="28"/>
          <w:szCs w:val="28"/>
        </w:rPr>
        <w:t>Закон</w:t>
      </w:r>
      <w:r w:rsidR="00C156A5" w:rsidRPr="00AC12A3">
        <w:rPr>
          <w:spacing w:val="-4"/>
          <w:sz w:val="28"/>
          <w:szCs w:val="28"/>
        </w:rPr>
        <w:t>а</w:t>
      </w:r>
      <w:r w:rsidRPr="00AC12A3">
        <w:rPr>
          <w:spacing w:val="-4"/>
          <w:sz w:val="28"/>
          <w:szCs w:val="28"/>
        </w:rPr>
        <w:t xml:space="preserve"> Чувашской Республики от 30 июля 2013 г</w:t>
      </w:r>
      <w:r w:rsidRPr="00AC12A3">
        <w:rPr>
          <w:spacing w:val="-4"/>
          <w:sz w:val="28"/>
          <w:szCs w:val="28"/>
        </w:rPr>
        <w:t>о</w:t>
      </w:r>
      <w:r w:rsidRPr="00AC12A3">
        <w:rPr>
          <w:spacing w:val="-4"/>
          <w:sz w:val="28"/>
          <w:szCs w:val="28"/>
        </w:rPr>
        <w:t>да</w:t>
      </w:r>
      <w:bookmarkEnd w:id="0"/>
      <w:r w:rsidRPr="00FD373F">
        <w:rPr>
          <w:sz w:val="28"/>
          <w:szCs w:val="28"/>
        </w:rPr>
        <w:t xml:space="preserve"> № 57 </w:t>
      </w:r>
      <w:r w:rsidRPr="00A24122">
        <w:rPr>
          <w:spacing w:val="-4"/>
          <w:sz w:val="28"/>
          <w:szCs w:val="28"/>
        </w:rPr>
        <w:t>"Об Уполномоченном по защите прав предпринимателей в Чува</w:t>
      </w:r>
      <w:r w:rsidRPr="00A24122">
        <w:rPr>
          <w:spacing w:val="-4"/>
          <w:sz w:val="28"/>
          <w:szCs w:val="28"/>
        </w:rPr>
        <w:t>ш</w:t>
      </w:r>
      <w:r w:rsidRPr="00A24122">
        <w:rPr>
          <w:spacing w:val="-4"/>
          <w:sz w:val="28"/>
          <w:szCs w:val="28"/>
        </w:rPr>
        <w:t>ской Республике" (Собрание законодательства Чувашской Республики, 2013, № 7; 2014, № 6, 12; 2015, № 5; 2016, № 2; газета "Республика", 2019, 15 фе</w:t>
      </w:r>
      <w:r w:rsidRPr="00A24122">
        <w:rPr>
          <w:spacing w:val="-4"/>
          <w:sz w:val="28"/>
          <w:szCs w:val="28"/>
        </w:rPr>
        <w:t>в</w:t>
      </w:r>
      <w:r w:rsidRPr="00A24122">
        <w:rPr>
          <w:spacing w:val="-4"/>
          <w:sz w:val="28"/>
          <w:szCs w:val="28"/>
        </w:rPr>
        <w:t>раля; 2020, 18 марта, 9 декабря; 2021, 8 декабря; 2022, 5 мая;</w:t>
      </w:r>
      <w:proofErr w:type="gramEnd"/>
      <w:r w:rsidRPr="00A24122">
        <w:rPr>
          <w:spacing w:val="-4"/>
          <w:sz w:val="28"/>
          <w:szCs w:val="28"/>
        </w:rPr>
        <w:t xml:space="preserve"> </w:t>
      </w:r>
      <w:proofErr w:type="gramStart"/>
      <w:r w:rsidRPr="00A24122">
        <w:rPr>
          <w:spacing w:val="-4"/>
          <w:sz w:val="28"/>
          <w:szCs w:val="28"/>
        </w:rPr>
        <w:t>2023, 5 апр</w:t>
      </w:r>
      <w:r w:rsidRPr="00A24122">
        <w:rPr>
          <w:spacing w:val="-4"/>
          <w:sz w:val="28"/>
          <w:szCs w:val="28"/>
        </w:rPr>
        <w:t>е</w:t>
      </w:r>
      <w:r w:rsidRPr="00A24122">
        <w:rPr>
          <w:spacing w:val="-4"/>
          <w:sz w:val="28"/>
          <w:szCs w:val="28"/>
        </w:rPr>
        <w:t>ля</w:t>
      </w:r>
      <w:r>
        <w:rPr>
          <w:spacing w:val="-4"/>
          <w:sz w:val="28"/>
          <w:szCs w:val="28"/>
        </w:rPr>
        <w:t>; 2025, 15 января</w:t>
      </w:r>
      <w:r w:rsidRPr="00A24122">
        <w:rPr>
          <w:spacing w:val="-4"/>
          <w:sz w:val="28"/>
          <w:szCs w:val="28"/>
        </w:rPr>
        <w:t>) следующие изменения:</w:t>
      </w:r>
      <w:proofErr w:type="gramEnd"/>
    </w:p>
    <w:p w:rsidR="00C156A5" w:rsidRPr="00D55804" w:rsidRDefault="00C156A5" w:rsidP="00C156A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1) часть</w:t>
      </w:r>
      <w:r w:rsidRPr="00D55804">
        <w:rPr>
          <w:sz w:val="28"/>
          <w:szCs w:val="28"/>
        </w:rPr>
        <w:t xml:space="preserve"> 1 изложить в следующей редакции: </w:t>
      </w:r>
    </w:p>
    <w:p w:rsidR="00C156A5" w:rsidRDefault="00C156A5" w:rsidP="00C156A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"1. Уполномоченный </w:t>
      </w:r>
      <w:r w:rsidRPr="00283384">
        <w:rPr>
          <w:sz w:val="28"/>
          <w:szCs w:val="28"/>
        </w:rPr>
        <w:t>обязан представлять</w:t>
      </w:r>
      <w:r>
        <w:rPr>
          <w:sz w:val="28"/>
          <w:szCs w:val="28"/>
        </w:rPr>
        <w:t>:</w:t>
      </w:r>
    </w:p>
    <w:p w:rsidR="00C156A5" w:rsidRPr="00EB63F0" w:rsidRDefault="00C156A5" w:rsidP="00C156A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B63F0">
        <w:rPr>
          <w:sz w:val="28"/>
          <w:szCs w:val="28"/>
        </w:rPr>
        <w:t>сведения о доходах, об имуществе и обязательствах имущественного характера, предусмотренные Федеральным законом от 25 декабря 2008 г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да № 273-ФЗ "О противодействии коррупции", в случае возникновения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у </w:t>
      </w:r>
      <w:r>
        <w:rPr>
          <w:sz w:val="28"/>
          <w:szCs w:val="28"/>
        </w:rPr>
        <w:t>него оснований для пред</w:t>
      </w:r>
      <w:r w:rsidRPr="00EB63F0">
        <w:rPr>
          <w:sz w:val="28"/>
          <w:szCs w:val="28"/>
        </w:rPr>
        <w:t xml:space="preserve">ставления сведений о расходах в соответствии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 xml:space="preserve">с Федеральным законом от 3 декабря 2012 года № 230-ФЗ "О контроле за соответствием расходов лиц, замещающих государственные должности,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>и иных лиц их доходам";</w:t>
      </w:r>
      <w:proofErr w:type="gramEnd"/>
    </w:p>
    <w:p w:rsidR="00C156A5" w:rsidRDefault="00C156A5" w:rsidP="00C156A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107F7">
        <w:rPr>
          <w:spacing w:val="-4"/>
          <w:sz w:val="28"/>
          <w:szCs w:val="28"/>
        </w:rPr>
        <w:t>сведения о расходах, предусмотренные Федеральным законом от 3 д</w:t>
      </w:r>
      <w:r w:rsidRPr="004107F7">
        <w:rPr>
          <w:spacing w:val="-4"/>
          <w:sz w:val="28"/>
          <w:szCs w:val="28"/>
        </w:rPr>
        <w:t>е</w:t>
      </w:r>
      <w:r w:rsidRPr="004107F7">
        <w:rPr>
          <w:spacing w:val="-4"/>
          <w:sz w:val="28"/>
          <w:szCs w:val="28"/>
        </w:rPr>
        <w:t>кабря</w:t>
      </w:r>
      <w:r w:rsidRPr="00EB63F0">
        <w:rPr>
          <w:sz w:val="28"/>
          <w:szCs w:val="28"/>
        </w:rPr>
        <w:t xml:space="preserve"> 2012 года № 230-ФЗ "О </w:t>
      </w:r>
      <w:proofErr w:type="gramStart"/>
      <w:r w:rsidRPr="00EB63F0">
        <w:rPr>
          <w:sz w:val="28"/>
          <w:szCs w:val="28"/>
        </w:rPr>
        <w:t>контроле за</w:t>
      </w:r>
      <w:proofErr w:type="gramEnd"/>
      <w:r w:rsidRPr="00EB63F0">
        <w:rPr>
          <w:sz w:val="28"/>
          <w:szCs w:val="28"/>
        </w:rPr>
        <w:t xml:space="preserve"> соответствием расходов лиц, з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мещающих государственные должности, и иных лиц их доходам", в случ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ях, установленных данным Федеральным законом.</w:t>
      </w:r>
    </w:p>
    <w:p w:rsidR="00C156A5" w:rsidRDefault="00C156A5" w:rsidP="00C156A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EB63F0">
        <w:rPr>
          <w:sz w:val="28"/>
          <w:szCs w:val="28"/>
        </w:rPr>
        <w:t xml:space="preserve">Указанные в абзацах </w:t>
      </w:r>
      <w:r>
        <w:rPr>
          <w:sz w:val="28"/>
          <w:szCs w:val="28"/>
        </w:rPr>
        <w:t>втором и третьем</w:t>
      </w:r>
      <w:r w:rsidRPr="00EB63F0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ей</w:t>
      </w:r>
      <w:r w:rsidRPr="00EB63F0">
        <w:rPr>
          <w:sz w:val="28"/>
          <w:szCs w:val="28"/>
        </w:rPr>
        <w:t xml:space="preserve"> </w:t>
      </w:r>
      <w:r>
        <w:rPr>
          <w:sz w:val="28"/>
          <w:szCs w:val="28"/>
        </w:rPr>
        <w:t>части</w:t>
      </w:r>
      <w:r w:rsidRPr="00EB63F0">
        <w:rPr>
          <w:sz w:val="28"/>
          <w:szCs w:val="28"/>
        </w:rPr>
        <w:t xml:space="preserve"> сведения </w:t>
      </w:r>
      <w:r>
        <w:rPr>
          <w:sz w:val="28"/>
          <w:szCs w:val="28"/>
        </w:rPr>
        <w:br/>
      </w:r>
      <w:r w:rsidRPr="00EB63F0">
        <w:rPr>
          <w:sz w:val="28"/>
          <w:szCs w:val="28"/>
        </w:rPr>
        <w:t>о доходах, расходах, об имуществе и обязательствах имущественного х</w:t>
      </w:r>
      <w:r w:rsidRPr="00EB63F0">
        <w:rPr>
          <w:sz w:val="28"/>
          <w:szCs w:val="28"/>
        </w:rPr>
        <w:t>а</w:t>
      </w:r>
      <w:r w:rsidRPr="00EB63F0">
        <w:rPr>
          <w:sz w:val="28"/>
          <w:szCs w:val="28"/>
        </w:rPr>
        <w:t>рактера представляются в порядке, установленном нормативными прав</w:t>
      </w:r>
      <w:r w:rsidRPr="00EB63F0">
        <w:rPr>
          <w:sz w:val="28"/>
          <w:szCs w:val="28"/>
        </w:rPr>
        <w:t>о</w:t>
      </w:r>
      <w:r w:rsidRPr="00EB63F0">
        <w:rPr>
          <w:sz w:val="28"/>
          <w:szCs w:val="28"/>
        </w:rPr>
        <w:t xml:space="preserve">выми актами Российской Федерации </w:t>
      </w:r>
      <w:r>
        <w:rPr>
          <w:sz w:val="28"/>
          <w:szCs w:val="28"/>
        </w:rPr>
        <w:t>и указом Главы Чувашской Респу</w:t>
      </w:r>
      <w:r>
        <w:rPr>
          <w:sz w:val="28"/>
          <w:szCs w:val="28"/>
        </w:rPr>
        <w:t>б</w:t>
      </w:r>
      <w:r w:rsidRPr="00EB63F0">
        <w:rPr>
          <w:sz w:val="28"/>
          <w:szCs w:val="28"/>
        </w:rPr>
        <w:t>лики, не позднее 30 апреля года, следующего за годом, в ко</w:t>
      </w:r>
      <w:r>
        <w:rPr>
          <w:sz w:val="28"/>
          <w:szCs w:val="28"/>
        </w:rPr>
        <w:t>тором возникли такие основания.</w:t>
      </w:r>
      <w:r w:rsidRPr="00EB63F0">
        <w:rPr>
          <w:sz w:val="28"/>
          <w:szCs w:val="28"/>
        </w:rPr>
        <w:t>";</w:t>
      </w:r>
      <w:proofErr w:type="gramEnd"/>
    </w:p>
    <w:p w:rsidR="00C156A5" w:rsidRPr="002F4C72" w:rsidRDefault="00C156A5" w:rsidP="00C156A5">
      <w:pPr>
        <w:widowControl w:val="0"/>
        <w:tabs>
          <w:tab w:val="left" w:pos="1092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2) часть 2 признать утратившей силу.</w:t>
      </w:r>
    </w:p>
    <w:p w:rsidR="00C156A5" w:rsidRDefault="00C156A5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</w:p>
    <w:p w:rsidR="00167981" w:rsidRPr="006F7844" w:rsidRDefault="00167981" w:rsidP="00325E3B">
      <w:pPr>
        <w:widowControl w:val="0"/>
        <w:tabs>
          <w:tab w:val="left" w:pos="1092"/>
        </w:tabs>
        <w:autoSpaceDE w:val="0"/>
        <w:autoSpaceDN w:val="0"/>
        <w:adjustRightInd w:val="0"/>
        <w:spacing w:line="317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F20400">
        <w:rPr>
          <w:b/>
          <w:sz w:val="28"/>
          <w:szCs w:val="28"/>
        </w:rPr>
        <w:t>6</w:t>
      </w:r>
    </w:p>
    <w:p w:rsidR="001C578A" w:rsidRPr="006F7844" w:rsidRDefault="006205AC" w:rsidP="003B321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0562F" w:rsidRPr="0040562F" w:rsidRDefault="0040562F" w:rsidP="0040562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0562F" w:rsidRPr="0040562F" w:rsidTr="00AA76E3">
        <w:tc>
          <w:tcPr>
            <w:tcW w:w="1661" w:type="pct"/>
          </w:tcPr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Глава</w:t>
            </w:r>
          </w:p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0562F" w:rsidRPr="0040562F" w:rsidRDefault="0040562F" w:rsidP="0040562F">
            <w:pPr>
              <w:rPr>
                <w:sz w:val="28"/>
                <w:szCs w:val="28"/>
              </w:rPr>
            </w:pPr>
          </w:p>
          <w:p w:rsidR="0040562F" w:rsidRPr="0040562F" w:rsidRDefault="0040562F" w:rsidP="0040562F">
            <w:pPr>
              <w:jc w:val="right"/>
              <w:rPr>
                <w:sz w:val="28"/>
                <w:szCs w:val="28"/>
              </w:rPr>
            </w:pPr>
          </w:p>
        </w:tc>
      </w:tr>
    </w:tbl>
    <w:p w:rsidR="002C4F41" w:rsidRPr="006F7844" w:rsidRDefault="002C4F41" w:rsidP="00071DE0">
      <w:pPr>
        <w:widowControl w:val="0"/>
      </w:pPr>
    </w:p>
    <w:sectPr w:rsidR="002C4F41" w:rsidRPr="006F7844" w:rsidSect="00B7146A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400" w:rsidRDefault="00F20400">
      <w:r>
        <w:separator/>
      </w:r>
    </w:p>
  </w:endnote>
  <w:endnote w:type="continuationSeparator" w:id="0">
    <w:p w:rsidR="00F20400" w:rsidRDefault="00F20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400" w:rsidRDefault="00F20400">
      <w:r>
        <w:separator/>
      </w:r>
    </w:p>
  </w:footnote>
  <w:footnote w:type="continuationSeparator" w:id="0">
    <w:p w:rsidR="00F20400" w:rsidRDefault="00F204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400" w:rsidRDefault="00F204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F20400" w:rsidRDefault="00F204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400" w:rsidRDefault="00F2040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C12A3">
      <w:rPr>
        <w:rStyle w:val="a5"/>
        <w:noProof/>
      </w:rPr>
      <w:t>5</w:t>
    </w:r>
    <w:r>
      <w:rPr>
        <w:rStyle w:val="a5"/>
      </w:rPr>
      <w:fldChar w:fldCharType="end"/>
    </w:r>
  </w:p>
  <w:p w:rsidR="00F20400" w:rsidRDefault="00F2040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BD42118"/>
    <w:multiLevelType w:val="hybridMultilevel"/>
    <w:tmpl w:val="7EDC2AEC"/>
    <w:lvl w:ilvl="0" w:tplc="7688B2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2B04B8B"/>
    <w:multiLevelType w:val="hybridMultilevel"/>
    <w:tmpl w:val="8C5C2888"/>
    <w:lvl w:ilvl="0" w:tplc="B54EDE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6C6E06"/>
    <w:multiLevelType w:val="hybridMultilevel"/>
    <w:tmpl w:val="D45A1406"/>
    <w:lvl w:ilvl="0" w:tplc="F51022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3F600EC"/>
    <w:multiLevelType w:val="hybridMultilevel"/>
    <w:tmpl w:val="D4045304"/>
    <w:lvl w:ilvl="0" w:tplc="49B4F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11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10"/>
  </w:num>
  <w:num w:numId="10">
    <w:abstractNumId w:val="4"/>
  </w:num>
  <w:num w:numId="11">
    <w:abstractNumId w:val="7"/>
  </w:num>
  <w:num w:numId="12">
    <w:abstractNumId w:val="13"/>
  </w:num>
  <w:num w:numId="13">
    <w:abstractNumId w:val="12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3124"/>
    <w:rsid w:val="0001419A"/>
    <w:rsid w:val="000141AB"/>
    <w:rsid w:val="00014BE0"/>
    <w:rsid w:val="00015063"/>
    <w:rsid w:val="00017276"/>
    <w:rsid w:val="000179C9"/>
    <w:rsid w:val="00023776"/>
    <w:rsid w:val="0003267B"/>
    <w:rsid w:val="000326A6"/>
    <w:rsid w:val="000328E3"/>
    <w:rsid w:val="00035BDC"/>
    <w:rsid w:val="00035F48"/>
    <w:rsid w:val="00036D79"/>
    <w:rsid w:val="00042073"/>
    <w:rsid w:val="00045193"/>
    <w:rsid w:val="000455C1"/>
    <w:rsid w:val="00052DF2"/>
    <w:rsid w:val="000546CE"/>
    <w:rsid w:val="0006551F"/>
    <w:rsid w:val="00071DE0"/>
    <w:rsid w:val="0007765D"/>
    <w:rsid w:val="00080DBF"/>
    <w:rsid w:val="0008180A"/>
    <w:rsid w:val="00083818"/>
    <w:rsid w:val="000844E6"/>
    <w:rsid w:val="000846E9"/>
    <w:rsid w:val="000850D5"/>
    <w:rsid w:val="00092177"/>
    <w:rsid w:val="00092825"/>
    <w:rsid w:val="00096D9B"/>
    <w:rsid w:val="00097787"/>
    <w:rsid w:val="000A2B14"/>
    <w:rsid w:val="000A4773"/>
    <w:rsid w:val="000A5275"/>
    <w:rsid w:val="000A649B"/>
    <w:rsid w:val="000B4714"/>
    <w:rsid w:val="000B5485"/>
    <w:rsid w:val="000C36A7"/>
    <w:rsid w:val="000C5EDB"/>
    <w:rsid w:val="000D1418"/>
    <w:rsid w:val="000D177C"/>
    <w:rsid w:val="000D6D70"/>
    <w:rsid w:val="000E10AB"/>
    <w:rsid w:val="000E28EB"/>
    <w:rsid w:val="000E7F2A"/>
    <w:rsid w:val="000F0423"/>
    <w:rsid w:val="000F24D2"/>
    <w:rsid w:val="000F2654"/>
    <w:rsid w:val="000F2AF4"/>
    <w:rsid w:val="000F5D11"/>
    <w:rsid w:val="00102477"/>
    <w:rsid w:val="001026CE"/>
    <w:rsid w:val="00104EDC"/>
    <w:rsid w:val="001052DB"/>
    <w:rsid w:val="00105376"/>
    <w:rsid w:val="00106503"/>
    <w:rsid w:val="00113359"/>
    <w:rsid w:val="001141C4"/>
    <w:rsid w:val="00124085"/>
    <w:rsid w:val="00125FA9"/>
    <w:rsid w:val="00127454"/>
    <w:rsid w:val="00127E69"/>
    <w:rsid w:val="00130384"/>
    <w:rsid w:val="00135FD6"/>
    <w:rsid w:val="001373C0"/>
    <w:rsid w:val="001400D3"/>
    <w:rsid w:val="001443A4"/>
    <w:rsid w:val="0014522B"/>
    <w:rsid w:val="001454A1"/>
    <w:rsid w:val="0015270C"/>
    <w:rsid w:val="00154848"/>
    <w:rsid w:val="00162E42"/>
    <w:rsid w:val="00167981"/>
    <w:rsid w:val="001734CD"/>
    <w:rsid w:val="00180F3E"/>
    <w:rsid w:val="00181A0C"/>
    <w:rsid w:val="001823E7"/>
    <w:rsid w:val="00190761"/>
    <w:rsid w:val="001A06E5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C5F"/>
    <w:rsid w:val="001F2FB3"/>
    <w:rsid w:val="001F6F47"/>
    <w:rsid w:val="002026C8"/>
    <w:rsid w:val="00206731"/>
    <w:rsid w:val="002117B9"/>
    <w:rsid w:val="002179EF"/>
    <w:rsid w:val="00221A2E"/>
    <w:rsid w:val="002268E0"/>
    <w:rsid w:val="002308C0"/>
    <w:rsid w:val="00236C56"/>
    <w:rsid w:val="00242E54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3384"/>
    <w:rsid w:val="00287376"/>
    <w:rsid w:val="002A1A06"/>
    <w:rsid w:val="002A1D6B"/>
    <w:rsid w:val="002A2DDB"/>
    <w:rsid w:val="002A348A"/>
    <w:rsid w:val="002A49AA"/>
    <w:rsid w:val="002A49D3"/>
    <w:rsid w:val="002A5C74"/>
    <w:rsid w:val="002B2C63"/>
    <w:rsid w:val="002B38DC"/>
    <w:rsid w:val="002B42FA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0C92"/>
    <w:rsid w:val="002F188A"/>
    <w:rsid w:val="002F3393"/>
    <w:rsid w:val="002F3D52"/>
    <w:rsid w:val="002F4C72"/>
    <w:rsid w:val="00303BFC"/>
    <w:rsid w:val="00306708"/>
    <w:rsid w:val="00315982"/>
    <w:rsid w:val="003179A4"/>
    <w:rsid w:val="003246F9"/>
    <w:rsid w:val="00325E3B"/>
    <w:rsid w:val="00326C69"/>
    <w:rsid w:val="0032734A"/>
    <w:rsid w:val="0033215C"/>
    <w:rsid w:val="003321B7"/>
    <w:rsid w:val="00333AC2"/>
    <w:rsid w:val="00334F6B"/>
    <w:rsid w:val="0034214F"/>
    <w:rsid w:val="00343A46"/>
    <w:rsid w:val="0034714F"/>
    <w:rsid w:val="00355CE0"/>
    <w:rsid w:val="003567EC"/>
    <w:rsid w:val="00361BED"/>
    <w:rsid w:val="00362284"/>
    <w:rsid w:val="0036319A"/>
    <w:rsid w:val="003651F1"/>
    <w:rsid w:val="003714B5"/>
    <w:rsid w:val="00372FA3"/>
    <w:rsid w:val="00376F1E"/>
    <w:rsid w:val="003803E0"/>
    <w:rsid w:val="00381452"/>
    <w:rsid w:val="00382E2A"/>
    <w:rsid w:val="00383E1B"/>
    <w:rsid w:val="0038674C"/>
    <w:rsid w:val="00391933"/>
    <w:rsid w:val="00395FDD"/>
    <w:rsid w:val="003A6693"/>
    <w:rsid w:val="003A6AE8"/>
    <w:rsid w:val="003A79FE"/>
    <w:rsid w:val="003B145A"/>
    <w:rsid w:val="003B1C6C"/>
    <w:rsid w:val="003B3216"/>
    <w:rsid w:val="003C5701"/>
    <w:rsid w:val="003D1489"/>
    <w:rsid w:val="003D2B10"/>
    <w:rsid w:val="003D453C"/>
    <w:rsid w:val="003D6E99"/>
    <w:rsid w:val="003E6393"/>
    <w:rsid w:val="003E72A1"/>
    <w:rsid w:val="003E77D0"/>
    <w:rsid w:val="003F291A"/>
    <w:rsid w:val="003F44B8"/>
    <w:rsid w:val="00405330"/>
    <w:rsid w:val="0040562F"/>
    <w:rsid w:val="00405A2C"/>
    <w:rsid w:val="00406D03"/>
    <w:rsid w:val="004107F7"/>
    <w:rsid w:val="0041292E"/>
    <w:rsid w:val="00412AC9"/>
    <w:rsid w:val="00417066"/>
    <w:rsid w:val="004174FE"/>
    <w:rsid w:val="00417D53"/>
    <w:rsid w:val="00446CF8"/>
    <w:rsid w:val="00460C3D"/>
    <w:rsid w:val="00464C15"/>
    <w:rsid w:val="00477D58"/>
    <w:rsid w:val="00482412"/>
    <w:rsid w:val="00482CD4"/>
    <w:rsid w:val="0048732A"/>
    <w:rsid w:val="00490650"/>
    <w:rsid w:val="00491261"/>
    <w:rsid w:val="0049602F"/>
    <w:rsid w:val="004969E8"/>
    <w:rsid w:val="004A7D69"/>
    <w:rsid w:val="004B0EF7"/>
    <w:rsid w:val="004B548C"/>
    <w:rsid w:val="004B7D53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2FF6"/>
    <w:rsid w:val="004F43DF"/>
    <w:rsid w:val="004F4D2A"/>
    <w:rsid w:val="004F6FB1"/>
    <w:rsid w:val="0050464D"/>
    <w:rsid w:val="00504D72"/>
    <w:rsid w:val="00506982"/>
    <w:rsid w:val="00513D14"/>
    <w:rsid w:val="0052129C"/>
    <w:rsid w:val="0052137A"/>
    <w:rsid w:val="0052605B"/>
    <w:rsid w:val="005305DF"/>
    <w:rsid w:val="00532289"/>
    <w:rsid w:val="005354BB"/>
    <w:rsid w:val="005418A3"/>
    <w:rsid w:val="005421B3"/>
    <w:rsid w:val="00556570"/>
    <w:rsid w:val="005654DD"/>
    <w:rsid w:val="00570F73"/>
    <w:rsid w:val="00574BD0"/>
    <w:rsid w:val="00574F00"/>
    <w:rsid w:val="005776CA"/>
    <w:rsid w:val="00577CD3"/>
    <w:rsid w:val="00596979"/>
    <w:rsid w:val="00597D6A"/>
    <w:rsid w:val="005A35B2"/>
    <w:rsid w:val="005B4E54"/>
    <w:rsid w:val="005C00AE"/>
    <w:rsid w:val="005C398A"/>
    <w:rsid w:val="005C4DB8"/>
    <w:rsid w:val="005D2FEE"/>
    <w:rsid w:val="005D5F51"/>
    <w:rsid w:val="005E28EA"/>
    <w:rsid w:val="005F1626"/>
    <w:rsid w:val="005F1A5D"/>
    <w:rsid w:val="005F53D4"/>
    <w:rsid w:val="00600330"/>
    <w:rsid w:val="00603AA8"/>
    <w:rsid w:val="00603C7B"/>
    <w:rsid w:val="006057B7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1EA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0575"/>
    <w:rsid w:val="006C3019"/>
    <w:rsid w:val="006C4909"/>
    <w:rsid w:val="006C6337"/>
    <w:rsid w:val="006C79B1"/>
    <w:rsid w:val="006F36B4"/>
    <w:rsid w:val="006F47B0"/>
    <w:rsid w:val="006F7844"/>
    <w:rsid w:val="00711E54"/>
    <w:rsid w:val="007132AE"/>
    <w:rsid w:val="0071356C"/>
    <w:rsid w:val="00714766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2097"/>
    <w:rsid w:val="007623B2"/>
    <w:rsid w:val="00764581"/>
    <w:rsid w:val="00771B9F"/>
    <w:rsid w:val="007755A1"/>
    <w:rsid w:val="00775F49"/>
    <w:rsid w:val="00776CB9"/>
    <w:rsid w:val="00781360"/>
    <w:rsid w:val="007831A2"/>
    <w:rsid w:val="00787A22"/>
    <w:rsid w:val="007903F7"/>
    <w:rsid w:val="00790FDC"/>
    <w:rsid w:val="00794BC7"/>
    <w:rsid w:val="0079724B"/>
    <w:rsid w:val="007A2612"/>
    <w:rsid w:val="007A464D"/>
    <w:rsid w:val="007B4FED"/>
    <w:rsid w:val="007B65D3"/>
    <w:rsid w:val="007C21AD"/>
    <w:rsid w:val="007C39C2"/>
    <w:rsid w:val="007C4099"/>
    <w:rsid w:val="007C4B30"/>
    <w:rsid w:val="007D36C1"/>
    <w:rsid w:val="007D47EF"/>
    <w:rsid w:val="007D4CA3"/>
    <w:rsid w:val="007F5C36"/>
    <w:rsid w:val="007F74EF"/>
    <w:rsid w:val="00800201"/>
    <w:rsid w:val="00802AD0"/>
    <w:rsid w:val="008043C8"/>
    <w:rsid w:val="00810C8E"/>
    <w:rsid w:val="008166BD"/>
    <w:rsid w:val="00817081"/>
    <w:rsid w:val="00820B7E"/>
    <w:rsid w:val="00820D9B"/>
    <w:rsid w:val="0082491C"/>
    <w:rsid w:val="008254B0"/>
    <w:rsid w:val="00833CF6"/>
    <w:rsid w:val="0083693E"/>
    <w:rsid w:val="00837E5A"/>
    <w:rsid w:val="008400EB"/>
    <w:rsid w:val="00850F9B"/>
    <w:rsid w:val="008546BD"/>
    <w:rsid w:val="00860277"/>
    <w:rsid w:val="0087001C"/>
    <w:rsid w:val="00873DBF"/>
    <w:rsid w:val="008756A1"/>
    <w:rsid w:val="00884BFD"/>
    <w:rsid w:val="00885660"/>
    <w:rsid w:val="00886908"/>
    <w:rsid w:val="00892DBB"/>
    <w:rsid w:val="0089314F"/>
    <w:rsid w:val="008A170B"/>
    <w:rsid w:val="008B154A"/>
    <w:rsid w:val="008B52B4"/>
    <w:rsid w:val="008B7717"/>
    <w:rsid w:val="008C2839"/>
    <w:rsid w:val="008D5C19"/>
    <w:rsid w:val="008E54B7"/>
    <w:rsid w:val="008E5CCB"/>
    <w:rsid w:val="008F22DB"/>
    <w:rsid w:val="008F31A5"/>
    <w:rsid w:val="008F478C"/>
    <w:rsid w:val="008F6E1C"/>
    <w:rsid w:val="00900F12"/>
    <w:rsid w:val="00912E4A"/>
    <w:rsid w:val="00915B76"/>
    <w:rsid w:val="009175B4"/>
    <w:rsid w:val="009223C5"/>
    <w:rsid w:val="00931E19"/>
    <w:rsid w:val="009403E3"/>
    <w:rsid w:val="00945372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75E9B"/>
    <w:rsid w:val="00981674"/>
    <w:rsid w:val="0098409F"/>
    <w:rsid w:val="00984B22"/>
    <w:rsid w:val="0098616A"/>
    <w:rsid w:val="00986397"/>
    <w:rsid w:val="00994129"/>
    <w:rsid w:val="00994FC6"/>
    <w:rsid w:val="009A34CD"/>
    <w:rsid w:val="009A43A2"/>
    <w:rsid w:val="009B0D4B"/>
    <w:rsid w:val="009B16FD"/>
    <w:rsid w:val="009C71C9"/>
    <w:rsid w:val="009D24BE"/>
    <w:rsid w:val="009D7261"/>
    <w:rsid w:val="009E4F41"/>
    <w:rsid w:val="009E7DC2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6C8C"/>
    <w:rsid w:val="00A46C67"/>
    <w:rsid w:val="00A5569F"/>
    <w:rsid w:val="00A61EF6"/>
    <w:rsid w:val="00A6635E"/>
    <w:rsid w:val="00A67BF7"/>
    <w:rsid w:val="00A7176C"/>
    <w:rsid w:val="00A75523"/>
    <w:rsid w:val="00A7720D"/>
    <w:rsid w:val="00A81D82"/>
    <w:rsid w:val="00A932A6"/>
    <w:rsid w:val="00AA1804"/>
    <w:rsid w:val="00AA302C"/>
    <w:rsid w:val="00AA4879"/>
    <w:rsid w:val="00AA76E3"/>
    <w:rsid w:val="00AA7A30"/>
    <w:rsid w:val="00AB7341"/>
    <w:rsid w:val="00AC0243"/>
    <w:rsid w:val="00AC12A3"/>
    <w:rsid w:val="00AD2039"/>
    <w:rsid w:val="00AD284A"/>
    <w:rsid w:val="00AE2D65"/>
    <w:rsid w:val="00AE3EB5"/>
    <w:rsid w:val="00AE3FDD"/>
    <w:rsid w:val="00AE48EB"/>
    <w:rsid w:val="00AE5B99"/>
    <w:rsid w:val="00AE6E6F"/>
    <w:rsid w:val="00AF6A8D"/>
    <w:rsid w:val="00B00F89"/>
    <w:rsid w:val="00B0139A"/>
    <w:rsid w:val="00B07A63"/>
    <w:rsid w:val="00B20EAF"/>
    <w:rsid w:val="00B24689"/>
    <w:rsid w:val="00B2677E"/>
    <w:rsid w:val="00B32297"/>
    <w:rsid w:val="00B33BFD"/>
    <w:rsid w:val="00B34C51"/>
    <w:rsid w:val="00B35914"/>
    <w:rsid w:val="00B414A5"/>
    <w:rsid w:val="00B4400F"/>
    <w:rsid w:val="00B44C35"/>
    <w:rsid w:val="00B46923"/>
    <w:rsid w:val="00B5047E"/>
    <w:rsid w:val="00B52EAC"/>
    <w:rsid w:val="00B56015"/>
    <w:rsid w:val="00B639C4"/>
    <w:rsid w:val="00B63A45"/>
    <w:rsid w:val="00B67F44"/>
    <w:rsid w:val="00B7146A"/>
    <w:rsid w:val="00B72FD8"/>
    <w:rsid w:val="00B7380B"/>
    <w:rsid w:val="00B80D09"/>
    <w:rsid w:val="00B973D9"/>
    <w:rsid w:val="00B97BF6"/>
    <w:rsid w:val="00BA410E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B58"/>
    <w:rsid w:val="00BD7D8F"/>
    <w:rsid w:val="00BE129D"/>
    <w:rsid w:val="00BE2438"/>
    <w:rsid w:val="00BE5D79"/>
    <w:rsid w:val="00BF60D4"/>
    <w:rsid w:val="00C06207"/>
    <w:rsid w:val="00C076F1"/>
    <w:rsid w:val="00C113E0"/>
    <w:rsid w:val="00C156A5"/>
    <w:rsid w:val="00C17FA2"/>
    <w:rsid w:val="00C25EB6"/>
    <w:rsid w:val="00C2666E"/>
    <w:rsid w:val="00C308EE"/>
    <w:rsid w:val="00C334C5"/>
    <w:rsid w:val="00C400BA"/>
    <w:rsid w:val="00C50014"/>
    <w:rsid w:val="00C50060"/>
    <w:rsid w:val="00C5256C"/>
    <w:rsid w:val="00C60FAC"/>
    <w:rsid w:val="00C615FA"/>
    <w:rsid w:val="00C63219"/>
    <w:rsid w:val="00C74158"/>
    <w:rsid w:val="00C82722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CD753A"/>
    <w:rsid w:val="00CE7E7E"/>
    <w:rsid w:val="00D007DC"/>
    <w:rsid w:val="00D10F99"/>
    <w:rsid w:val="00D11AAB"/>
    <w:rsid w:val="00D12BEE"/>
    <w:rsid w:val="00D12CB4"/>
    <w:rsid w:val="00D15C44"/>
    <w:rsid w:val="00D16F69"/>
    <w:rsid w:val="00D358ED"/>
    <w:rsid w:val="00D36CF1"/>
    <w:rsid w:val="00D414BD"/>
    <w:rsid w:val="00D426D4"/>
    <w:rsid w:val="00D42969"/>
    <w:rsid w:val="00D447A8"/>
    <w:rsid w:val="00D459EC"/>
    <w:rsid w:val="00D51653"/>
    <w:rsid w:val="00D53352"/>
    <w:rsid w:val="00D534ED"/>
    <w:rsid w:val="00D555AA"/>
    <w:rsid w:val="00D55804"/>
    <w:rsid w:val="00D60548"/>
    <w:rsid w:val="00D60F77"/>
    <w:rsid w:val="00D613FB"/>
    <w:rsid w:val="00D61D17"/>
    <w:rsid w:val="00D65308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3DA0"/>
    <w:rsid w:val="00DF3DAA"/>
    <w:rsid w:val="00DF70B9"/>
    <w:rsid w:val="00E03CAB"/>
    <w:rsid w:val="00E047ED"/>
    <w:rsid w:val="00E07520"/>
    <w:rsid w:val="00E14C7D"/>
    <w:rsid w:val="00E21BA8"/>
    <w:rsid w:val="00E24AA4"/>
    <w:rsid w:val="00E26CC9"/>
    <w:rsid w:val="00E31EF0"/>
    <w:rsid w:val="00E3786A"/>
    <w:rsid w:val="00E37BA8"/>
    <w:rsid w:val="00E41B6B"/>
    <w:rsid w:val="00E431F8"/>
    <w:rsid w:val="00E43CE5"/>
    <w:rsid w:val="00E4435A"/>
    <w:rsid w:val="00E45894"/>
    <w:rsid w:val="00E51DB7"/>
    <w:rsid w:val="00E532C8"/>
    <w:rsid w:val="00E5780E"/>
    <w:rsid w:val="00E61750"/>
    <w:rsid w:val="00E63FB2"/>
    <w:rsid w:val="00E6580B"/>
    <w:rsid w:val="00E75D79"/>
    <w:rsid w:val="00E820C6"/>
    <w:rsid w:val="00E86C75"/>
    <w:rsid w:val="00E877C9"/>
    <w:rsid w:val="00E90C05"/>
    <w:rsid w:val="00E91152"/>
    <w:rsid w:val="00E91A52"/>
    <w:rsid w:val="00E9327C"/>
    <w:rsid w:val="00E941CB"/>
    <w:rsid w:val="00E975BD"/>
    <w:rsid w:val="00EA3C5E"/>
    <w:rsid w:val="00EA4235"/>
    <w:rsid w:val="00EA5A98"/>
    <w:rsid w:val="00EB309E"/>
    <w:rsid w:val="00EB63F0"/>
    <w:rsid w:val="00EC3925"/>
    <w:rsid w:val="00ED2877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0400"/>
    <w:rsid w:val="00F253BD"/>
    <w:rsid w:val="00F27C2C"/>
    <w:rsid w:val="00F33183"/>
    <w:rsid w:val="00F35A04"/>
    <w:rsid w:val="00F427CB"/>
    <w:rsid w:val="00F46287"/>
    <w:rsid w:val="00F51693"/>
    <w:rsid w:val="00F53C65"/>
    <w:rsid w:val="00F56AE9"/>
    <w:rsid w:val="00F6231E"/>
    <w:rsid w:val="00F64F5F"/>
    <w:rsid w:val="00F66AB1"/>
    <w:rsid w:val="00F93062"/>
    <w:rsid w:val="00F951E4"/>
    <w:rsid w:val="00F962EB"/>
    <w:rsid w:val="00F9707D"/>
    <w:rsid w:val="00FB1E86"/>
    <w:rsid w:val="00FC522D"/>
    <w:rsid w:val="00FE0B89"/>
    <w:rsid w:val="00FE4996"/>
    <w:rsid w:val="00FF2A0C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16FF7F453F7A458864B58F4A237487620DDC3DF37ECFC0853AA9AAAE30BA252B3B8395BF070165A2F9A3B6D4788A64843m9RD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8F584-E708-42BA-8CD1-149BF12BC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6</Pages>
  <Words>1534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100</cp:revision>
  <cp:lastPrinted>2026-01-15T08:52:00Z</cp:lastPrinted>
  <dcterms:created xsi:type="dcterms:W3CDTF">2023-12-25T06:43:00Z</dcterms:created>
  <dcterms:modified xsi:type="dcterms:W3CDTF">2026-02-05T12:39:00Z</dcterms:modified>
</cp:coreProperties>
</file>