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01027C" w:rsidRPr="001C380E" w:rsidTr="001C380E">
        <w:trPr>
          <w:trHeight w:val="1058"/>
          <w:jc w:val="center"/>
        </w:trPr>
        <w:tc>
          <w:tcPr>
            <w:tcW w:w="3888" w:type="dxa"/>
          </w:tcPr>
          <w:p w:rsidR="0001027C" w:rsidRPr="001C380E" w:rsidRDefault="0001027C" w:rsidP="001C380E">
            <w:pPr>
              <w:jc w:val="center"/>
              <w:rPr>
                <w:b/>
                <w:caps/>
              </w:rPr>
            </w:pPr>
            <w:r w:rsidRPr="001C380E">
              <w:rPr>
                <w:b/>
                <w:caps/>
              </w:rPr>
              <w:t>ЧĂ</w:t>
            </w:r>
            <w:proofErr w:type="gramStart"/>
            <w:r w:rsidRPr="001C380E">
              <w:rPr>
                <w:b/>
                <w:caps/>
              </w:rPr>
              <w:t>ваш</w:t>
            </w:r>
            <w:proofErr w:type="gramEnd"/>
            <w:r w:rsidR="001C380E" w:rsidRPr="001C380E">
              <w:rPr>
                <w:b/>
                <w:caps/>
              </w:rPr>
              <w:t xml:space="preserve"> </w:t>
            </w:r>
            <w:r w:rsidRPr="001C380E">
              <w:rPr>
                <w:b/>
                <w:caps/>
              </w:rPr>
              <w:t>Республики</w:t>
            </w:r>
          </w:p>
          <w:p w:rsidR="0001027C" w:rsidRPr="001C380E" w:rsidRDefault="0001027C" w:rsidP="001C380E">
            <w:pPr>
              <w:jc w:val="center"/>
              <w:rPr>
                <w:b/>
                <w:caps/>
              </w:rPr>
            </w:pPr>
            <w:r w:rsidRPr="001C380E">
              <w:rPr>
                <w:b/>
                <w:caps/>
              </w:rPr>
              <w:t>Куславкка</w:t>
            </w:r>
            <w:r w:rsidR="001C380E" w:rsidRPr="001C380E">
              <w:rPr>
                <w:b/>
                <w:caps/>
              </w:rPr>
              <w:t xml:space="preserve"> </w:t>
            </w:r>
            <w:r w:rsidRPr="001C380E">
              <w:rPr>
                <w:b/>
                <w:caps/>
              </w:rPr>
              <w:t>МУНИЦИПАЛЛĂ</w:t>
            </w:r>
          </w:p>
          <w:p w:rsidR="0001027C" w:rsidRPr="001C380E" w:rsidRDefault="0001027C" w:rsidP="001C380E">
            <w:pPr>
              <w:jc w:val="center"/>
              <w:rPr>
                <w:b/>
                <w:caps/>
              </w:rPr>
            </w:pPr>
            <w:r w:rsidRPr="001C380E">
              <w:rPr>
                <w:b/>
                <w:caps/>
              </w:rPr>
              <w:t>ОКРУГĔН</w:t>
            </w:r>
          </w:p>
          <w:p w:rsidR="0001027C" w:rsidRPr="001C380E" w:rsidRDefault="0001027C" w:rsidP="001C380E">
            <w:pPr>
              <w:jc w:val="center"/>
              <w:rPr>
                <w:b/>
              </w:rPr>
            </w:pPr>
            <w:r w:rsidRPr="001C380E">
              <w:rPr>
                <w:b/>
                <w:caps/>
              </w:rPr>
              <w:t>Администраций</w:t>
            </w:r>
            <w:r w:rsidRPr="001C380E">
              <w:rPr>
                <w:b/>
                <w:bCs/>
                <w:caps/>
              </w:rPr>
              <w:t>Ĕ</w:t>
            </w:r>
          </w:p>
          <w:p w:rsidR="0001027C" w:rsidRPr="001C380E" w:rsidRDefault="0001027C" w:rsidP="001C380E">
            <w:pPr>
              <w:jc w:val="both"/>
              <w:rPr>
                <w:b/>
              </w:rPr>
            </w:pPr>
          </w:p>
          <w:p w:rsidR="0001027C" w:rsidRPr="001C380E" w:rsidRDefault="00AF0833" w:rsidP="001C380E">
            <w:pPr>
              <w:jc w:val="center"/>
              <w:rPr>
                <w:b/>
              </w:rPr>
            </w:pPr>
            <w:r w:rsidRPr="001C380E">
              <w:rPr>
                <w:b/>
              </w:rPr>
              <w:t>ЙЫШ</w:t>
            </w:r>
            <w:r w:rsidRPr="001C380E">
              <w:rPr>
                <w:b/>
                <w:snapToGrid w:val="0"/>
              </w:rPr>
              <w:t>Ă</w:t>
            </w:r>
            <w:r w:rsidRPr="001C380E">
              <w:rPr>
                <w:b/>
              </w:rPr>
              <w:t>НУ</w:t>
            </w:r>
          </w:p>
        </w:tc>
        <w:tc>
          <w:tcPr>
            <w:tcW w:w="1465" w:type="dxa"/>
          </w:tcPr>
          <w:p w:rsidR="0001027C" w:rsidRPr="001C380E" w:rsidRDefault="002A244F" w:rsidP="001C380E">
            <w:pPr>
              <w:jc w:val="center"/>
              <w:rPr>
                <w:b/>
              </w:rPr>
            </w:pPr>
            <w:r w:rsidRPr="001C380E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-5715</wp:posOffset>
                  </wp:positionV>
                  <wp:extent cx="619125" cy="80010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01027C" w:rsidRPr="001C380E" w:rsidRDefault="0001027C" w:rsidP="001C380E">
            <w:pPr>
              <w:ind w:left="-108"/>
              <w:jc w:val="center"/>
              <w:rPr>
                <w:b/>
                <w:caps/>
              </w:rPr>
            </w:pPr>
            <w:r w:rsidRPr="001C380E">
              <w:rPr>
                <w:b/>
                <w:caps/>
              </w:rPr>
              <w:t>Чувашская</w:t>
            </w:r>
            <w:r w:rsidR="001C380E" w:rsidRPr="001C380E">
              <w:rPr>
                <w:b/>
                <w:caps/>
              </w:rPr>
              <w:t xml:space="preserve"> </w:t>
            </w:r>
            <w:r w:rsidRPr="001C380E">
              <w:rPr>
                <w:b/>
                <w:caps/>
              </w:rPr>
              <w:t>республика</w:t>
            </w:r>
          </w:p>
          <w:p w:rsidR="0001027C" w:rsidRPr="001C380E" w:rsidRDefault="0001027C" w:rsidP="001C380E">
            <w:pPr>
              <w:ind w:left="-108"/>
              <w:jc w:val="center"/>
              <w:rPr>
                <w:b/>
                <w:caps/>
              </w:rPr>
            </w:pPr>
            <w:r w:rsidRPr="001C380E">
              <w:rPr>
                <w:b/>
                <w:caps/>
              </w:rPr>
              <w:t>АДМИНИСТРАЦИЯ</w:t>
            </w:r>
          </w:p>
          <w:p w:rsidR="0001027C" w:rsidRPr="001C380E" w:rsidRDefault="0001027C" w:rsidP="001C380E">
            <w:pPr>
              <w:ind w:left="-108"/>
              <w:jc w:val="center"/>
              <w:rPr>
                <w:b/>
                <w:caps/>
              </w:rPr>
            </w:pPr>
            <w:r w:rsidRPr="001C380E">
              <w:rPr>
                <w:b/>
                <w:caps/>
              </w:rPr>
              <w:t>Козловского</w:t>
            </w:r>
            <w:r w:rsidR="001C380E" w:rsidRPr="001C380E">
              <w:rPr>
                <w:b/>
                <w:caps/>
              </w:rPr>
              <w:t xml:space="preserve"> </w:t>
            </w:r>
            <w:r w:rsidRPr="001C380E">
              <w:rPr>
                <w:b/>
                <w:caps/>
              </w:rPr>
              <w:t>муниципального</w:t>
            </w:r>
            <w:r w:rsidR="001C380E" w:rsidRPr="001C380E">
              <w:rPr>
                <w:b/>
                <w:caps/>
              </w:rPr>
              <w:t xml:space="preserve"> </w:t>
            </w:r>
            <w:r w:rsidRPr="001C380E">
              <w:rPr>
                <w:b/>
                <w:caps/>
              </w:rPr>
              <w:t>округа</w:t>
            </w:r>
          </w:p>
          <w:p w:rsidR="0001027C" w:rsidRPr="001C380E" w:rsidRDefault="0001027C" w:rsidP="001C380E">
            <w:pPr>
              <w:jc w:val="center"/>
              <w:rPr>
                <w:b/>
              </w:rPr>
            </w:pPr>
          </w:p>
          <w:p w:rsidR="0001027C" w:rsidRPr="001C380E" w:rsidRDefault="00AF0833" w:rsidP="001C380E">
            <w:pPr>
              <w:jc w:val="center"/>
              <w:rPr>
                <w:b/>
              </w:rPr>
            </w:pPr>
            <w:r w:rsidRPr="001C380E">
              <w:rPr>
                <w:b/>
              </w:rPr>
              <w:t>ПОСТАНОВЛЕНИЕ</w:t>
            </w:r>
          </w:p>
        </w:tc>
      </w:tr>
      <w:tr w:rsidR="0001027C" w:rsidRPr="001C380E" w:rsidTr="001C380E">
        <w:trPr>
          <w:trHeight w:val="439"/>
          <w:jc w:val="center"/>
        </w:trPr>
        <w:tc>
          <w:tcPr>
            <w:tcW w:w="3888" w:type="dxa"/>
          </w:tcPr>
          <w:p w:rsidR="0001027C" w:rsidRPr="001C380E" w:rsidRDefault="0001027C" w:rsidP="001C380E">
            <w:pPr>
              <w:jc w:val="center"/>
            </w:pPr>
          </w:p>
          <w:p w:rsidR="0001027C" w:rsidRPr="001C380E" w:rsidRDefault="001C380E" w:rsidP="001C380E">
            <w:pPr>
              <w:jc w:val="center"/>
            </w:pPr>
            <w:r w:rsidRPr="001C380E">
              <w:t>07.05</w:t>
            </w:r>
            <w:r w:rsidR="00CB2A4A" w:rsidRPr="001C380E">
              <w:t>.202</w:t>
            </w:r>
            <w:r w:rsidR="00EF2156" w:rsidRPr="001C380E">
              <w:t>6</w:t>
            </w:r>
            <w:r w:rsidRPr="001C380E">
              <w:t xml:space="preserve">  407</w:t>
            </w:r>
            <w:r w:rsidR="0001027C" w:rsidRPr="001C380E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01027C" w:rsidRPr="001C380E" w:rsidRDefault="0001027C" w:rsidP="001C380E"/>
          <w:p w:rsidR="0001027C" w:rsidRPr="001C380E" w:rsidRDefault="0001027C" w:rsidP="001C380E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01027C" w:rsidRPr="001C380E" w:rsidRDefault="0001027C" w:rsidP="001C380E">
            <w:pPr>
              <w:jc w:val="center"/>
            </w:pPr>
          </w:p>
          <w:p w:rsidR="0001027C" w:rsidRPr="001C380E" w:rsidRDefault="001C380E" w:rsidP="001C380E">
            <w:pPr>
              <w:jc w:val="center"/>
            </w:pPr>
            <w:r w:rsidRPr="001C380E">
              <w:t>07.05.</w:t>
            </w:r>
            <w:r w:rsidR="00CB2A4A" w:rsidRPr="001C380E">
              <w:t>202</w:t>
            </w:r>
            <w:r w:rsidR="00EF2156" w:rsidRPr="001C380E">
              <w:t>6</w:t>
            </w:r>
            <w:r w:rsidRPr="001C380E">
              <w:t xml:space="preserve"> </w:t>
            </w:r>
            <w:r w:rsidR="0001027C" w:rsidRPr="001C380E">
              <w:t>№</w:t>
            </w:r>
            <w:r w:rsidRPr="001C380E">
              <w:t xml:space="preserve"> 407</w:t>
            </w:r>
          </w:p>
        </w:tc>
      </w:tr>
      <w:tr w:rsidR="0001027C" w:rsidRPr="001C380E" w:rsidTr="001C380E">
        <w:trPr>
          <w:trHeight w:val="122"/>
          <w:jc w:val="center"/>
        </w:trPr>
        <w:tc>
          <w:tcPr>
            <w:tcW w:w="3888" w:type="dxa"/>
          </w:tcPr>
          <w:p w:rsidR="0001027C" w:rsidRPr="001C380E" w:rsidRDefault="0001027C" w:rsidP="001C380E">
            <w:pPr>
              <w:jc w:val="center"/>
            </w:pPr>
            <w:proofErr w:type="spellStart"/>
            <w:r w:rsidRPr="001C380E">
              <w:t>Куславкка</w:t>
            </w:r>
            <w:proofErr w:type="spellEnd"/>
            <w:r w:rsidR="001C380E" w:rsidRPr="001C380E">
              <w:t xml:space="preserve"> </w:t>
            </w:r>
            <w:r w:rsidRPr="001C380E"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01027C" w:rsidRPr="001C380E" w:rsidRDefault="0001027C" w:rsidP="001C380E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01027C" w:rsidRPr="001C380E" w:rsidRDefault="0001027C" w:rsidP="001C380E">
            <w:pPr>
              <w:jc w:val="center"/>
            </w:pPr>
            <w:r w:rsidRPr="001C380E">
              <w:t>г.</w:t>
            </w:r>
            <w:r w:rsidR="001C380E" w:rsidRPr="001C380E">
              <w:t xml:space="preserve"> </w:t>
            </w:r>
            <w:proofErr w:type="spellStart"/>
            <w:r w:rsidRPr="001C380E">
              <w:t>Козловка</w:t>
            </w:r>
            <w:proofErr w:type="spellEnd"/>
          </w:p>
        </w:tc>
      </w:tr>
    </w:tbl>
    <w:p w:rsidR="001C380E" w:rsidRPr="001C380E" w:rsidRDefault="001C380E" w:rsidP="0080779A">
      <w:pPr>
        <w:spacing w:line="235" w:lineRule="auto"/>
        <w:ind w:firstLine="709"/>
        <w:jc w:val="both"/>
        <w:rPr>
          <w:rFonts w:eastAsia="Calibri"/>
          <w:lang w:eastAsia="en-US"/>
        </w:rPr>
      </w:pPr>
    </w:p>
    <w:p w:rsidR="001C380E" w:rsidRPr="001C380E" w:rsidRDefault="001C380E" w:rsidP="0080779A">
      <w:pPr>
        <w:spacing w:line="235" w:lineRule="auto"/>
        <w:ind w:firstLine="709"/>
        <w:jc w:val="both"/>
        <w:rPr>
          <w:rFonts w:eastAsia="Calibri"/>
          <w:lang w:eastAsia="en-US"/>
        </w:rPr>
      </w:pPr>
    </w:p>
    <w:tbl>
      <w:tblPr>
        <w:tblW w:w="4962" w:type="dxa"/>
        <w:tblLook w:val="01E0"/>
      </w:tblPr>
      <w:tblGrid>
        <w:gridCol w:w="4962"/>
      </w:tblGrid>
      <w:tr w:rsidR="001C380E" w:rsidRPr="001C380E" w:rsidTr="001C380E">
        <w:trPr>
          <w:trHeight w:val="20"/>
        </w:trPr>
        <w:tc>
          <w:tcPr>
            <w:tcW w:w="4962" w:type="dxa"/>
          </w:tcPr>
          <w:p w:rsidR="001C380E" w:rsidRPr="001C380E" w:rsidRDefault="001C380E" w:rsidP="001C380E">
            <w:pPr>
              <w:pStyle w:val="10"/>
              <w:ind w:right="-2"/>
              <w:jc w:val="both"/>
              <w:rPr>
                <w:szCs w:val="24"/>
              </w:rPr>
            </w:pPr>
            <w:r w:rsidRPr="001C380E">
              <w:rPr>
                <w:szCs w:val="24"/>
              </w:rPr>
              <w:t>Об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отмене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режима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повышенной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готовности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муниципального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характера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на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территории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Козловского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муниципального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округа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Чувашской</w:t>
            </w:r>
            <w:r w:rsidRPr="001C380E">
              <w:rPr>
                <w:szCs w:val="24"/>
              </w:rPr>
              <w:t xml:space="preserve"> </w:t>
            </w:r>
            <w:r w:rsidRPr="001C380E">
              <w:rPr>
                <w:szCs w:val="24"/>
              </w:rPr>
              <w:t>Республики</w:t>
            </w:r>
          </w:p>
          <w:p w:rsidR="001C380E" w:rsidRPr="001C380E" w:rsidRDefault="001C380E" w:rsidP="001C380E">
            <w:pPr>
              <w:jc w:val="both"/>
            </w:pPr>
          </w:p>
        </w:tc>
      </w:tr>
    </w:tbl>
    <w:p w:rsidR="001C380E" w:rsidRPr="001C380E" w:rsidRDefault="001C380E" w:rsidP="0080779A">
      <w:pPr>
        <w:spacing w:line="235" w:lineRule="auto"/>
        <w:ind w:firstLine="709"/>
        <w:jc w:val="both"/>
        <w:rPr>
          <w:rFonts w:eastAsia="Calibri"/>
          <w:lang w:eastAsia="en-US"/>
        </w:rPr>
      </w:pPr>
    </w:p>
    <w:p w:rsidR="0080779A" w:rsidRPr="001C380E" w:rsidRDefault="0080779A" w:rsidP="0080779A">
      <w:pPr>
        <w:spacing w:line="235" w:lineRule="auto"/>
        <w:ind w:firstLine="709"/>
        <w:jc w:val="both"/>
        <w:rPr>
          <w:rFonts w:eastAsia="Calibri"/>
          <w:lang w:eastAsia="en-US"/>
        </w:rPr>
      </w:pPr>
      <w:proofErr w:type="gramStart"/>
      <w:r w:rsidRPr="001C380E">
        <w:rPr>
          <w:rFonts w:eastAsia="Calibri"/>
          <w:lang w:eastAsia="en-US"/>
        </w:rPr>
        <w:t>В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соответствии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Федеральным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законом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«О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защите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населения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территорий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от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чрезвычайных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ситуаций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природного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техногенного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характера»,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постановлением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Правительства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Российской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Федерации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от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21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мая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2007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г.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№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304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«О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классификации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чрезвычайных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ситуаций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природного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техногенного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характера»,</w:t>
      </w:r>
      <w:r w:rsidR="001C380E" w:rsidRPr="001C380E">
        <w:rPr>
          <w:rFonts w:eastAsia="Calibri"/>
          <w:lang w:eastAsia="en-US"/>
        </w:rPr>
        <w:t xml:space="preserve"> </w:t>
      </w:r>
      <w:hyperlink r:id="rId9" w:history="1">
        <w:r w:rsidRPr="001C380E">
          <w:rPr>
            <w:rFonts w:eastAsia="Calibri"/>
            <w:lang w:eastAsia="en-US"/>
          </w:rPr>
          <w:t>постановлением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Кабинета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Министров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Чувашской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Республики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от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31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января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2005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г.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№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17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«О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территориальной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подсистеме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Чувашской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Республики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единой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государственной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системы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предупреждения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и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ликвидации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чрезвычайных</w:t>
        </w:r>
        <w:r w:rsidR="001C380E" w:rsidRPr="001C380E">
          <w:rPr>
            <w:rFonts w:eastAsia="Calibri"/>
            <w:lang w:eastAsia="en-US"/>
          </w:rPr>
          <w:t xml:space="preserve"> </w:t>
        </w:r>
        <w:r w:rsidRPr="001C380E">
          <w:rPr>
            <w:rFonts w:eastAsia="Calibri"/>
            <w:lang w:eastAsia="en-US"/>
          </w:rPr>
          <w:t>ситуаций»</w:t>
        </w:r>
      </w:hyperlink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в</w:t>
      </w:r>
      <w:proofErr w:type="gramEnd"/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связи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нормализацией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паводковой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обстановки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на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территории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Козловского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округа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Чувашской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Республики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отсутствием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вероятности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подтопления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жилых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домов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объектов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жизнеобеспечения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населения:</w:t>
      </w:r>
    </w:p>
    <w:p w:rsidR="0080779A" w:rsidRPr="001C380E" w:rsidRDefault="0080779A" w:rsidP="00A81F97">
      <w:pPr>
        <w:spacing w:line="235" w:lineRule="auto"/>
        <w:ind w:firstLine="709"/>
        <w:jc w:val="both"/>
        <w:rPr>
          <w:rFonts w:eastAsia="Calibri"/>
          <w:lang w:eastAsia="en-US"/>
        </w:rPr>
      </w:pPr>
      <w:r w:rsidRPr="001C380E">
        <w:rPr>
          <w:rFonts w:eastAsia="Calibri"/>
          <w:lang w:eastAsia="en-US"/>
        </w:rPr>
        <w:t>1.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Отменить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режим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повышенной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готовности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характера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на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территории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Козловского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округа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Чувашской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Республики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для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органов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управления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сил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Козловского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звена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территориальной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подсистемы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Чувашской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Республики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единой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государственной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системы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предупреждения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ликвидации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чрезвычайных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ситуаций,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введенный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постановлением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администрации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Козловского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округа</w:t>
      </w:r>
      <w:r w:rsidR="001C380E" w:rsidRPr="001C380E">
        <w:rPr>
          <w:rFonts w:eastAsia="Calibri"/>
          <w:lang w:eastAsia="en-US"/>
        </w:rPr>
        <w:t xml:space="preserve"> </w:t>
      </w:r>
      <w:r w:rsidR="00EF2156" w:rsidRPr="001C380E">
        <w:rPr>
          <w:rFonts w:eastAsia="Calibri"/>
          <w:lang w:eastAsia="en-US"/>
        </w:rPr>
        <w:t>от</w:t>
      </w:r>
      <w:r w:rsidR="001C380E" w:rsidRPr="001C380E">
        <w:rPr>
          <w:rFonts w:eastAsia="Calibri"/>
          <w:lang w:eastAsia="en-US"/>
        </w:rPr>
        <w:t xml:space="preserve"> </w:t>
      </w:r>
      <w:r w:rsidR="00EF2156" w:rsidRPr="001C380E">
        <w:rPr>
          <w:rFonts w:eastAsia="Calibri"/>
          <w:lang w:eastAsia="en-US"/>
        </w:rPr>
        <w:t>31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марта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202</w:t>
      </w:r>
      <w:r w:rsidR="00EF2156" w:rsidRPr="001C380E">
        <w:rPr>
          <w:rFonts w:eastAsia="Calibri"/>
          <w:lang w:eastAsia="en-US"/>
        </w:rPr>
        <w:t>6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г.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№</w:t>
      </w:r>
      <w:r w:rsidR="001C380E" w:rsidRPr="001C380E">
        <w:rPr>
          <w:rFonts w:eastAsia="Calibri"/>
          <w:lang w:eastAsia="en-US"/>
        </w:rPr>
        <w:t xml:space="preserve"> </w:t>
      </w:r>
      <w:r w:rsidR="002060CC" w:rsidRPr="001C380E">
        <w:rPr>
          <w:rFonts w:eastAsia="Calibri"/>
          <w:lang w:eastAsia="en-US"/>
        </w:rPr>
        <w:t>279</w:t>
      </w:r>
      <w:r w:rsidR="00A81F97" w:rsidRPr="001C380E">
        <w:rPr>
          <w:rFonts w:eastAsia="Calibri"/>
          <w:lang w:eastAsia="en-US"/>
        </w:rPr>
        <w:t>.</w:t>
      </w:r>
    </w:p>
    <w:p w:rsidR="0080779A" w:rsidRPr="001C380E" w:rsidRDefault="0080779A" w:rsidP="0080779A">
      <w:pPr>
        <w:spacing w:line="235" w:lineRule="auto"/>
        <w:ind w:firstLine="709"/>
        <w:jc w:val="both"/>
        <w:rPr>
          <w:rFonts w:eastAsia="Calibri"/>
          <w:lang w:eastAsia="en-US"/>
        </w:rPr>
      </w:pPr>
      <w:r w:rsidRPr="001C380E">
        <w:rPr>
          <w:rFonts w:eastAsia="Calibri"/>
          <w:lang w:eastAsia="en-US"/>
        </w:rPr>
        <w:t>2.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Признать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утратившим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силу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постановление</w:t>
      </w:r>
      <w:r w:rsidR="001C380E" w:rsidRPr="001C380E">
        <w:rPr>
          <w:rFonts w:eastAsia="Calibri"/>
          <w:lang w:eastAsia="en-US"/>
        </w:rPr>
        <w:t xml:space="preserve"> </w:t>
      </w:r>
      <w:r w:rsidR="001358AD" w:rsidRPr="001C380E">
        <w:rPr>
          <w:rFonts w:eastAsia="Calibri"/>
          <w:lang w:eastAsia="en-US"/>
        </w:rPr>
        <w:t>администрации</w:t>
      </w:r>
      <w:bookmarkStart w:id="0" w:name="_GoBack"/>
      <w:bookmarkEnd w:id="0"/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Козловского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округа</w:t>
      </w:r>
      <w:r w:rsidR="001C380E" w:rsidRPr="001C380E">
        <w:rPr>
          <w:rFonts w:eastAsia="Calibri"/>
          <w:lang w:eastAsia="en-US"/>
        </w:rPr>
        <w:t xml:space="preserve"> </w:t>
      </w:r>
      <w:r w:rsidR="00EF2156" w:rsidRPr="001C380E">
        <w:rPr>
          <w:rFonts w:eastAsia="Calibri"/>
          <w:lang w:eastAsia="en-US"/>
        </w:rPr>
        <w:t>от</w:t>
      </w:r>
      <w:r w:rsidR="001C380E" w:rsidRPr="001C380E">
        <w:rPr>
          <w:rFonts w:eastAsia="Calibri"/>
          <w:lang w:eastAsia="en-US"/>
        </w:rPr>
        <w:t xml:space="preserve"> </w:t>
      </w:r>
      <w:r w:rsidR="00EF2156" w:rsidRPr="001C380E">
        <w:rPr>
          <w:rFonts w:eastAsia="Calibri"/>
          <w:lang w:eastAsia="en-US"/>
        </w:rPr>
        <w:t>31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марта</w:t>
      </w:r>
      <w:r w:rsidR="001C380E" w:rsidRPr="001C380E">
        <w:rPr>
          <w:rFonts w:eastAsia="Calibri"/>
          <w:lang w:eastAsia="en-US"/>
        </w:rPr>
        <w:t xml:space="preserve"> </w:t>
      </w:r>
      <w:r w:rsidRPr="001C380E">
        <w:rPr>
          <w:rFonts w:eastAsia="Calibri"/>
          <w:lang w:eastAsia="en-US"/>
        </w:rPr>
        <w:t>202</w:t>
      </w:r>
      <w:r w:rsidR="002060CC" w:rsidRPr="001C380E">
        <w:rPr>
          <w:rFonts w:eastAsia="Calibri"/>
          <w:lang w:eastAsia="en-US"/>
        </w:rPr>
        <w:t>6</w:t>
      </w:r>
      <w:r w:rsidR="001C380E" w:rsidRPr="001C380E">
        <w:rPr>
          <w:rFonts w:eastAsia="Calibri"/>
          <w:lang w:eastAsia="en-US"/>
        </w:rPr>
        <w:t xml:space="preserve"> </w:t>
      </w:r>
      <w:r w:rsidR="002060CC" w:rsidRPr="001C380E">
        <w:rPr>
          <w:rFonts w:eastAsia="Calibri"/>
          <w:lang w:eastAsia="en-US"/>
        </w:rPr>
        <w:t>г.</w:t>
      </w:r>
      <w:r w:rsidR="001C380E" w:rsidRPr="001C380E">
        <w:rPr>
          <w:rFonts w:eastAsia="Calibri"/>
          <w:lang w:eastAsia="en-US"/>
        </w:rPr>
        <w:t xml:space="preserve"> </w:t>
      </w:r>
      <w:r w:rsidR="002060CC" w:rsidRPr="001C380E">
        <w:rPr>
          <w:rFonts w:eastAsia="Calibri"/>
          <w:lang w:eastAsia="en-US"/>
        </w:rPr>
        <w:t>№</w:t>
      </w:r>
      <w:r w:rsidR="001C380E" w:rsidRPr="001C380E">
        <w:rPr>
          <w:rFonts w:eastAsia="Calibri"/>
          <w:lang w:eastAsia="en-US"/>
        </w:rPr>
        <w:t xml:space="preserve"> </w:t>
      </w:r>
      <w:r w:rsidR="002060CC" w:rsidRPr="001C380E">
        <w:rPr>
          <w:rFonts w:eastAsia="Calibri"/>
          <w:lang w:eastAsia="en-US"/>
        </w:rPr>
        <w:t>279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«О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введении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режима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повышенной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готовности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характера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на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территории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Козловского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муниципального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округа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Чувашской</w:t>
      </w:r>
      <w:r w:rsidR="001C380E" w:rsidRPr="001C380E">
        <w:rPr>
          <w:rFonts w:eastAsia="Calibri"/>
          <w:lang w:eastAsia="en-US"/>
        </w:rPr>
        <w:t xml:space="preserve"> </w:t>
      </w:r>
      <w:r w:rsidR="00A81F97" w:rsidRPr="001C380E">
        <w:rPr>
          <w:rFonts w:eastAsia="Calibri"/>
          <w:lang w:eastAsia="en-US"/>
        </w:rPr>
        <w:t>Республики»</w:t>
      </w:r>
      <w:r w:rsidRPr="001C380E">
        <w:rPr>
          <w:rFonts w:eastAsia="Calibri"/>
          <w:lang w:eastAsia="en-US"/>
        </w:rPr>
        <w:t>.</w:t>
      </w:r>
    </w:p>
    <w:p w:rsidR="00AF0833" w:rsidRPr="001C380E" w:rsidRDefault="0080779A" w:rsidP="0080779A">
      <w:pPr>
        <w:pStyle w:val="10"/>
        <w:ind w:right="-2" w:firstLine="709"/>
        <w:jc w:val="both"/>
        <w:rPr>
          <w:szCs w:val="24"/>
        </w:rPr>
      </w:pPr>
      <w:r w:rsidRPr="001C380E">
        <w:rPr>
          <w:szCs w:val="24"/>
        </w:rPr>
        <w:t>3</w:t>
      </w:r>
      <w:r w:rsidR="00AF0833" w:rsidRPr="001C380E">
        <w:rPr>
          <w:szCs w:val="24"/>
        </w:rPr>
        <w:t>.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Настоящее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постановление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подлежит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опубликованию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в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периодическом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печатном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издании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«Козловский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вестник»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и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размещению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на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официальном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сайте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Козловского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муниципального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округа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в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сети</w:t>
      </w:r>
      <w:r w:rsidR="001C380E" w:rsidRPr="001C380E">
        <w:rPr>
          <w:szCs w:val="24"/>
        </w:rPr>
        <w:t xml:space="preserve"> </w:t>
      </w:r>
      <w:r w:rsidR="00AF0833" w:rsidRPr="001C380E">
        <w:rPr>
          <w:szCs w:val="24"/>
        </w:rPr>
        <w:t>«Интернет».</w:t>
      </w:r>
    </w:p>
    <w:p w:rsidR="00AF0833" w:rsidRPr="001C380E" w:rsidRDefault="0080779A" w:rsidP="004562FB">
      <w:pPr>
        <w:autoSpaceDE w:val="0"/>
        <w:autoSpaceDN w:val="0"/>
        <w:adjustRightInd w:val="0"/>
        <w:ind w:firstLine="708"/>
        <w:jc w:val="both"/>
      </w:pPr>
      <w:r w:rsidRPr="001C380E">
        <w:t>4</w:t>
      </w:r>
      <w:r w:rsidR="00AF0833" w:rsidRPr="001C380E">
        <w:t>.</w:t>
      </w:r>
      <w:r w:rsidR="001C380E" w:rsidRPr="001C380E">
        <w:t xml:space="preserve"> </w:t>
      </w:r>
      <w:r w:rsidR="00AF0833" w:rsidRPr="001C380E">
        <w:t>Настоящее</w:t>
      </w:r>
      <w:r w:rsidR="001C380E" w:rsidRPr="001C380E">
        <w:t xml:space="preserve"> </w:t>
      </w:r>
      <w:r w:rsidR="00AF0833" w:rsidRPr="001C380E">
        <w:t>пост</w:t>
      </w:r>
      <w:r w:rsidR="006A405F" w:rsidRPr="001C380E">
        <w:t>ановление</w:t>
      </w:r>
      <w:r w:rsidR="001C380E" w:rsidRPr="001C380E">
        <w:t xml:space="preserve"> </w:t>
      </w:r>
      <w:r w:rsidR="006A405F" w:rsidRPr="001C380E">
        <w:t>вступает</w:t>
      </w:r>
      <w:r w:rsidR="001C380E" w:rsidRPr="001C380E">
        <w:t xml:space="preserve"> </w:t>
      </w:r>
      <w:r w:rsidR="006A405F" w:rsidRPr="001C380E">
        <w:t>в</w:t>
      </w:r>
      <w:r w:rsidR="001C380E" w:rsidRPr="001C380E">
        <w:t xml:space="preserve"> </w:t>
      </w:r>
      <w:r w:rsidR="006A405F" w:rsidRPr="001C380E">
        <w:t>силу</w:t>
      </w:r>
      <w:r w:rsidR="001C380E" w:rsidRPr="001C380E">
        <w:t xml:space="preserve"> </w:t>
      </w:r>
      <w:r w:rsidR="006A405F" w:rsidRPr="001C380E">
        <w:t>после</w:t>
      </w:r>
      <w:r w:rsidR="001C380E" w:rsidRPr="001C380E">
        <w:t xml:space="preserve"> </w:t>
      </w:r>
      <w:r w:rsidR="00AF0833" w:rsidRPr="001C380E">
        <w:t>его</w:t>
      </w:r>
      <w:r w:rsidR="001C380E" w:rsidRPr="001C380E">
        <w:t xml:space="preserve"> </w:t>
      </w:r>
      <w:r w:rsidR="00AF0833" w:rsidRPr="001C380E">
        <w:t>официального</w:t>
      </w:r>
      <w:r w:rsidR="001C380E" w:rsidRPr="001C380E">
        <w:t xml:space="preserve"> </w:t>
      </w:r>
      <w:r w:rsidR="00AF0833" w:rsidRPr="001C380E">
        <w:t>опубликования.</w:t>
      </w:r>
    </w:p>
    <w:p w:rsidR="00447FE6" w:rsidRPr="001C380E" w:rsidRDefault="00447FE6" w:rsidP="00EF17D0">
      <w:pPr>
        <w:tabs>
          <w:tab w:val="left" w:pos="720"/>
          <w:tab w:val="left" w:pos="9070"/>
        </w:tabs>
        <w:ind w:left="426" w:right="-2" w:hanging="284"/>
        <w:jc w:val="both"/>
      </w:pPr>
    </w:p>
    <w:p w:rsidR="00D94190" w:rsidRPr="001C380E" w:rsidRDefault="00D94190" w:rsidP="00D94190">
      <w:pPr>
        <w:spacing w:after="15" w:line="264" w:lineRule="auto"/>
        <w:ind w:left="-5" w:hanging="10"/>
        <w:jc w:val="both"/>
        <w:rPr>
          <w:color w:val="000000"/>
          <w:shd w:val="clear" w:color="auto" w:fill="FFFFFF"/>
        </w:rPr>
      </w:pPr>
    </w:p>
    <w:p w:rsidR="002060CC" w:rsidRPr="001C380E" w:rsidRDefault="002060CC" w:rsidP="00D94190">
      <w:pPr>
        <w:spacing w:after="15" w:line="264" w:lineRule="auto"/>
        <w:ind w:left="-5" w:hanging="10"/>
        <w:jc w:val="both"/>
        <w:rPr>
          <w:color w:val="000000"/>
          <w:shd w:val="clear" w:color="auto" w:fill="FFFFFF"/>
        </w:rPr>
      </w:pPr>
    </w:p>
    <w:p w:rsidR="0001027C" w:rsidRPr="001C380E" w:rsidRDefault="00D94190" w:rsidP="0001027C">
      <w:pPr>
        <w:tabs>
          <w:tab w:val="left" w:pos="9070"/>
        </w:tabs>
        <w:ind w:right="-2"/>
        <w:jc w:val="both"/>
      </w:pPr>
      <w:r w:rsidRPr="001C380E">
        <w:t>Г</w:t>
      </w:r>
      <w:r w:rsidR="00C95889" w:rsidRPr="001C380E">
        <w:t>лав</w:t>
      </w:r>
      <w:r w:rsidR="00E95EC0" w:rsidRPr="001C380E">
        <w:t>а</w:t>
      </w:r>
    </w:p>
    <w:p w:rsidR="0001027C" w:rsidRPr="001C380E" w:rsidRDefault="0001027C" w:rsidP="0001027C">
      <w:pPr>
        <w:tabs>
          <w:tab w:val="left" w:pos="9070"/>
        </w:tabs>
        <w:ind w:right="-2"/>
        <w:jc w:val="both"/>
      </w:pPr>
      <w:r w:rsidRPr="001C380E">
        <w:t>Козловского</w:t>
      </w:r>
      <w:r w:rsidR="001C380E" w:rsidRPr="001C380E">
        <w:t xml:space="preserve"> </w:t>
      </w:r>
      <w:r w:rsidRPr="001C380E">
        <w:t>муниципального</w:t>
      </w:r>
      <w:r w:rsidR="001C380E" w:rsidRPr="001C380E">
        <w:t xml:space="preserve"> </w:t>
      </w:r>
      <w:r w:rsidRPr="001C380E">
        <w:t>округа</w:t>
      </w:r>
      <w:r w:rsidR="001C380E" w:rsidRPr="001C380E">
        <w:t xml:space="preserve"> </w:t>
      </w:r>
    </w:p>
    <w:p w:rsidR="00761F79" w:rsidRPr="001C380E" w:rsidRDefault="0001027C" w:rsidP="0001027C">
      <w:pPr>
        <w:tabs>
          <w:tab w:val="left" w:pos="9070"/>
        </w:tabs>
        <w:ind w:right="-2"/>
        <w:jc w:val="both"/>
      </w:pPr>
      <w:r w:rsidRPr="001C380E">
        <w:t>Чувашской</w:t>
      </w:r>
      <w:r w:rsidR="001C380E" w:rsidRPr="001C380E">
        <w:t xml:space="preserve"> </w:t>
      </w:r>
      <w:r w:rsidRPr="001C380E">
        <w:t>Республики</w:t>
      </w:r>
      <w:r w:rsidR="001C380E" w:rsidRPr="001C380E">
        <w:t xml:space="preserve">                               </w:t>
      </w:r>
      <w:r w:rsidR="001C380E">
        <w:t xml:space="preserve">                                            </w:t>
      </w:r>
      <w:r w:rsidR="001C380E" w:rsidRPr="001C380E">
        <w:t xml:space="preserve">                </w:t>
      </w:r>
      <w:r w:rsidR="00E95EC0" w:rsidRPr="001C380E">
        <w:t>А.Н.</w:t>
      </w:r>
      <w:r w:rsidR="001C380E" w:rsidRPr="001C380E">
        <w:t xml:space="preserve"> </w:t>
      </w:r>
      <w:proofErr w:type="spellStart"/>
      <w:r w:rsidR="00E95EC0" w:rsidRPr="001C380E">
        <w:t>Людков</w:t>
      </w:r>
      <w:proofErr w:type="spellEnd"/>
    </w:p>
    <w:sectPr w:rsidR="00761F79" w:rsidRPr="001C380E" w:rsidSect="001C380E"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99D" w:rsidRDefault="00BF499D" w:rsidP="00C23960">
      <w:r>
        <w:separator/>
      </w:r>
    </w:p>
  </w:endnote>
  <w:endnote w:type="continuationSeparator" w:id="1">
    <w:p w:rsidR="00BF499D" w:rsidRDefault="00BF499D" w:rsidP="00C23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99D" w:rsidRDefault="00BF499D" w:rsidP="00C23960">
      <w:r>
        <w:separator/>
      </w:r>
    </w:p>
  </w:footnote>
  <w:footnote w:type="continuationSeparator" w:id="1">
    <w:p w:rsidR="00BF499D" w:rsidRDefault="00BF499D" w:rsidP="00C23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A04F1"/>
    <w:multiLevelType w:val="hybridMultilevel"/>
    <w:tmpl w:val="97B2FCDC"/>
    <w:lvl w:ilvl="0" w:tplc="3F5AC3D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F0903A6"/>
    <w:multiLevelType w:val="hybridMultilevel"/>
    <w:tmpl w:val="65365D84"/>
    <w:lvl w:ilvl="0" w:tplc="29A8981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01027C"/>
    <w:rsid w:val="00002C21"/>
    <w:rsid w:val="0001027C"/>
    <w:rsid w:val="00026940"/>
    <w:rsid w:val="000A7120"/>
    <w:rsid w:val="00103187"/>
    <w:rsid w:val="00114AB2"/>
    <w:rsid w:val="001358AD"/>
    <w:rsid w:val="00146B87"/>
    <w:rsid w:val="0017365F"/>
    <w:rsid w:val="001A346D"/>
    <w:rsid w:val="001A40B7"/>
    <w:rsid w:val="001C380E"/>
    <w:rsid w:val="001D27B5"/>
    <w:rsid w:val="001E7B2B"/>
    <w:rsid w:val="002060CC"/>
    <w:rsid w:val="00250DA9"/>
    <w:rsid w:val="002541F1"/>
    <w:rsid w:val="002A244F"/>
    <w:rsid w:val="002A3CDA"/>
    <w:rsid w:val="002C5EC3"/>
    <w:rsid w:val="002E0E37"/>
    <w:rsid w:val="00392506"/>
    <w:rsid w:val="0039423E"/>
    <w:rsid w:val="003A4084"/>
    <w:rsid w:val="003F334F"/>
    <w:rsid w:val="00447FE6"/>
    <w:rsid w:val="004562FB"/>
    <w:rsid w:val="00465C4D"/>
    <w:rsid w:val="0047389C"/>
    <w:rsid w:val="004D0AB5"/>
    <w:rsid w:val="004E080F"/>
    <w:rsid w:val="00531295"/>
    <w:rsid w:val="00572D2F"/>
    <w:rsid w:val="00596135"/>
    <w:rsid w:val="005E7C81"/>
    <w:rsid w:val="005E7CD3"/>
    <w:rsid w:val="00670FD3"/>
    <w:rsid w:val="006A405F"/>
    <w:rsid w:val="006E10DE"/>
    <w:rsid w:val="006F5502"/>
    <w:rsid w:val="00700847"/>
    <w:rsid w:val="00714AA8"/>
    <w:rsid w:val="00743256"/>
    <w:rsid w:val="00744E82"/>
    <w:rsid w:val="00761F79"/>
    <w:rsid w:val="007678AF"/>
    <w:rsid w:val="007A4D51"/>
    <w:rsid w:val="007B23B5"/>
    <w:rsid w:val="007C69D4"/>
    <w:rsid w:val="007D67AA"/>
    <w:rsid w:val="00801F59"/>
    <w:rsid w:val="0080779A"/>
    <w:rsid w:val="008708E0"/>
    <w:rsid w:val="00894E6B"/>
    <w:rsid w:val="008A73EB"/>
    <w:rsid w:val="008B4044"/>
    <w:rsid w:val="0090332A"/>
    <w:rsid w:val="00A0575B"/>
    <w:rsid w:val="00A275B1"/>
    <w:rsid w:val="00A81F97"/>
    <w:rsid w:val="00AF0833"/>
    <w:rsid w:val="00AF4AC0"/>
    <w:rsid w:val="00B1115C"/>
    <w:rsid w:val="00B66E1B"/>
    <w:rsid w:val="00B81FE8"/>
    <w:rsid w:val="00B86CAC"/>
    <w:rsid w:val="00BA26B3"/>
    <w:rsid w:val="00BD04B2"/>
    <w:rsid w:val="00BF499D"/>
    <w:rsid w:val="00C021D6"/>
    <w:rsid w:val="00C16972"/>
    <w:rsid w:val="00C174D2"/>
    <w:rsid w:val="00C17F7D"/>
    <w:rsid w:val="00C23960"/>
    <w:rsid w:val="00C52789"/>
    <w:rsid w:val="00C824D2"/>
    <w:rsid w:val="00C95889"/>
    <w:rsid w:val="00CA2B0C"/>
    <w:rsid w:val="00CB22F2"/>
    <w:rsid w:val="00CB2A4A"/>
    <w:rsid w:val="00CB32CF"/>
    <w:rsid w:val="00CB69CD"/>
    <w:rsid w:val="00CC2294"/>
    <w:rsid w:val="00D1700C"/>
    <w:rsid w:val="00D46A30"/>
    <w:rsid w:val="00D73651"/>
    <w:rsid w:val="00D94190"/>
    <w:rsid w:val="00DC641A"/>
    <w:rsid w:val="00DE67DA"/>
    <w:rsid w:val="00E25DF7"/>
    <w:rsid w:val="00E95EC0"/>
    <w:rsid w:val="00EC37AD"/>
    <w:rsid w:val="00EF17D0"/>
    <w:rsid w:val="00EF2156"/>
    <w:rsid w:val="00EF656F"/>
    <w:rsid w:val="00F026C5"/>
    <w:rsid w:val="00F06BF8"/>
    <w:rsid w:val="00F95E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qFormat/>
    <w:rsid w:val="0001027C"/>
    <w:rPr>
      <w:b/>
      <w:bCs/>
    </w:rPr>
  </w:style>
  <w:style w:type="paragraph" w:customStyle="1" w:styleId="1">
    <w:name w:val="Абзац списка1"/>
    <w:basedOn w:val="a"/>
    <w:rsid w:val="002C5EC3"/>
    <w:pPr>
      <w:ind w:left="720"/>
      <w:contextualSpacing/>
    </w:pPr>
    <w:rPr>
      <w:rFonts w:eastAsia="Calibri"/>
    </w:rPr>
  </w:style>
  <w:style w:type="character" w:styleId="a4">
    <w:name w:val="Emphasis"/>
    <w:basedOn w:val="a0"/>
    <w:uiPriority w:val="20"/>
    <w:qFormat/>
    <w:rsid w:val="002C5EC3"/>
    <w:rPr>
      <w:i/>
      <w:iCs/>
    </w:rPr>
  </w:style>
  <w:style w:type="paragraph" w:styleId="a5">
    <w:name w:val="List Paragraph"/>
    <w:basedOn w:val="a"/>
    <w:uiPriority w:val="34"/>
    <w:qFormat/>
    <w:rsid w:val="00C174D2"/>
    <w:pPr>
      <w:ind w:left="720"/>
      <w:contextualSpacing/>
    </w:pPr>
  </w:style>
  <w:style w:type="paragraph" w:customStyle="1" w:styleId="10">
    <w:name w:val="Название объекта1"/>
    <w:basedOn w:val="a"/>
    <w:next w:val="a"/>
    <w:rsid w:val="00D73651"/>
    <w:rPr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961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613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unhideWhenUsed/>
    <w:rsid w:val="00CC2294"/>
    <w:pPr>
      <w:jc w:val="center"/>
    </w:pPr>
    <w:rPr>
      <w:sz w:val="26"/>
      <w:szCs w:val="20"/>
    </w:rPr>
  </w:style>
  <w:style w:type="character" w:customStyle="1" w:styleId="a9">
    <w:name w:val="Основной текст Знак"/>
    <w:basedOn w:val="a0"/>
    <w:link w:val="a8"/>
    <w:rsid w:val="00CC229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C2396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239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2396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239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752019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78648-0B39-4502-9182-F4B15EAB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2026-05-06T08:16:00Z</cp:lastPrinted>
  <dcterms:created xsi:type="dcterms:W3CDTF">2026-05-19T07:41:00Z</dcterms:created>
  <dcterms:modified xsi:type="dcterms:W3CDTF">2026-05-19T07:41:00Z</dcterms:modified>
</cp:coreProperties>
</file>