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557" w:rsidRPr="00573883" w:rsidRDefault="006C76B0" w:rsidP="003B023A">
      <w:pPr>
        <w:shd w:val="clear" w:color="auto" w:fill="FFFFFF"/>
        <w:spacing w:before="100" w:beforeAutospacing="1" w:after="100" w:afterAutospacing="1" w:line="240" w:lineRule="auto"/>
        <w:ind w:left="851" w:firstLine="709"/>
        <w:jc w:val="both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Поддержка</w:t>
      </w:r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субъектов малого и среднего предпринимательства, зарегистрированных на территории </w:t>
      </w:r>
      <w:proofErr w:type="spellStart"/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Ибресинского</w:t>
      </w:r>
      <w:proofErr w:type="spellEnd"/>
      <w:r w:rsidR="00AF6557" w:rsidRPr="00573883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муниципального округа Чувашской Республики</w:t>
      </w:r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 виде предоста</w:t>
      </w:r>
      <w:r w:rsidR="00933755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вления </w:t>
      </w:r>
      <w:proofErr w:type="spellStart"/>
      <w:r w:rsidR="00933755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микрозаймов</w:t>
      </w:r>
      <w:proofErr w:type="spellEnd"/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2025 год  заключен 1 договор </w:t>
      </w:r>
      <w:proofErr w:type="spellStart"/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микрозайма</w:t>
      </w:r>
      <w:proofErr w:type="spellEnd"/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1 субъектом МСП на  сумму 1 000</w:t>
      </w:r>
      <w:r w:rsidR="00AF6557" w:rsidRPr="00573883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 000</w:t>
      </w:r>
      <w:r w:rsidR="00AF6557"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,00 рублей.</w:t>
      </w:r>
    </w:p>
    <w:p w:rsidR="00AF6557" w:rsidRPr="00573883" w:rsidRDefault="00AF6557" w:rsidP="003B023A">
      <w:pPr>
        <w:shd w:val="clear" w:color="auto" w:fill="FFFFFF"/>
        <w:spacing w:before="100" w:beforeAutospacing="1" w:after="100" w:afterAutospacing="1" w:line="240" w:lineRule="auto"/>
        <w:ind w:left="851" w:firstLine="709"/>
        <w:jc w:val="both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73883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Список получателей поддержки подготовлен с учетом требований Федерального закона от 27.07.2006 № 152-ФЗ «О персональных данных».</w:t>
      </w:r>
    </w:p>
    <w:p w:rsidR="00AF6557" w:rsidRPr="00573883" w:rsidRDefault="00AF6557" w:rsidP="00AF655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5738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tbl>
      <w:tblPr>
        <w:tblW w:w="127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173"/>
        <w:gridCol w:w="1602"/>
        <w:gridCol w:w="3662"/>
        <w:gridCol w:w="1776"/>
        <w:gridCol w:w="2166"/>
        <w:gridCol w:w="1546"/>
      </w:tblGrid>
      <w:tr w:rsidR="00AF6557" w:rsidRPr="00573883" w:rsidTr="00AF6557">
        <w:trPr>
          <w:trHeight w:val="630"/>
          <w:jc w:val="center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Договор </w:t>
            </w:r>
            <w:proofErr w:type="spellStart"/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займа|N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Договор </w:t>
            </w:r>
            <w:proofErr w:type="spellStart"/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займа|Дата</w:t>
            </w:r>
            <w:proofErr w:type="spellEnd"/>
          </w:p>
        </w:tc>
        <w:tc>
          <w:tcPr>
            <w:tcW w:w="3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Заемщик|Наименование</w:t>
            </w:r>
            <w:proofErr w:type="spellEnd"/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(ФИО)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Процентная ставка</w:t>
            </w:r>
          </w:p>
        </w:tc>
      </w:tr>
      <w:tr w:rsidR="00AF6557" w:rsidRPr="00573883" w:rsidTr="00AF6557">
        <w:trPr>
          <w:trHeight w:val="315"/>
          <w:jc w:val="center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7989</w:t>
            </w:r>
          </w:p>
          <w:p w:rsidR="00AF6557" w:rsidRPr="00573883" w:rsidRDefault="00AF6557" w:rsidP="00AF655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04.08.2025</w:t>
            </w:r>
          </w:p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Сидорова Ольга Николаевна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210500524188</w:t>
            </w:r>
          </w:p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322213000017123</w:t>
            </w:r>
          </w:p>
          <w:p w:rsidR="00AF6557" w:rsidRPr="00573883" w:rsidRDefault="00AF6557" w:rsidP="00AF65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557" w:rsidRPr="00573883" w:rsidRDefault="00AF6557" w:rsidP="00AF655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38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12,00</w:t>
            </w:r>
          </w:p>
        </w:tc>
      </w:tr>
    </w:tbl>
    <w:p w:rsidR="00395BFC" w:rsidRDefault="00395BFC">
      <w:pPr>
        <w:rPr>
          <w:rFonts w:ascii="Times New Roman" w:hAnsi="Times New Roman" w:cs="Times New Roman"/>
          <w:sz w:val="26"/>
          <w:szCs w:val="26"/>
        </w:rPr>
      </w:pPr>
    </w:p>
    <w:p w:rsidR="00146ED4" w:rsidRDefault="00146ED4">
      <w:pPr>
        <w:rPr>
          <w:rFonts w:ascii="Times New Roman" w:hAnsi="Times New Roman" w:cs="Times New Roman"/>
          <w:sz w:val="26"/>
          <w:szCs w:val="26"/>
        </w:rPr>
      </w:pPr>
    </w:p>
    <w:p w:rsidR="00146ED4" w:rsidRDefault="00146ED4">
      <w:pPr>
        <w:rPr>
          <w:rFonts w:ascii="Times New Roman" w:hAnsi="Times New Roman" w:cs="Times New Roman"/>
          <w:sz w:val="26"/>
          <w:szCs w:val="26"/>
        </w:rPr>
      </w:pPr>
    </w:p>
    <w:p w:rsidR="00146ED4" w:rsidRPr="00146ED4" w:rsidRDefault="00146ED4" w:rsidP="00146ED4">
      <w:pPr>
        <w:widowControl w:val="0"/>
        <w:autoSpaceDE w:val="0"/>
        <w:autoSpaceDN w:val="0"/>
        <w:adjustRightInd w:val="0"/>
        <w:spacing w:after="0" w:line="240" w:lineRule="auto"/>
        <w:ind w:left="993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6ED4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46 индивидуальным предпринимателям было оказана государственная социальная помощь на основании социального контракта на сумму 16,276 млн. руб.</w:t>
      </w:r>
    </w:p>
    <w:p w:rsidR="00146ED4" w:rsidRPr="00573883" w:rsidRDefault="00146ED4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46ED4" w:rsidRPr="00573883" w:rsidSect="00FD18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ED4"/>
    <w:rsid w:val="000671A5"/>
    <w:rsid w:val="000742BA"/>
    <w:rsid w:val="00146ED4"/>
    <w:rsid w:val="001C0693"/>
    <w:rsid w:val="001D4E9E"/>
    <w:rsid w:val="00285ED4"/>
    <w:rsid w:val="0035247E"/>
    <w:rsid w:val="00395BFC"/>
    <w:rsid w:val="003B023A"/>
    <w:rsid w:val="00484E54"/>
    <w:rsid w:val="004E1013"/>
    <w:rsid w:val="00570428"/>
    <w:rsid w:val="00573883"/>
    <w:rsid w:val="00636A94"/>
    <w:rsid w:val="006C76B0"/>
    <w:rsid w:val="0090471A"/>
    <w:rsid w:val="00933755"/>
    <w:rsid w:val="00AF6557"/>
    <w:rsid w:val="00DD5734"/>
    <w:rsid w:val="00FD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3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Анатольевич Константинов</dc:creator>
  <cp:lastModifiedBy>Владимир Анатольевич Константинов</cp:lastModifiedBy>
  <cp:revision>5</cp:revision>
  <dcterms:created xsi:type="dcterms:W3CDTF">2026-01-27T13:13:00Z</dcterms:created>
  <dcterms:modified xsi:type="dcterms:W3CDTF">2026-02-26T13:19:00Z</dcterms:modified>
</cp:coreProperties>
</file>