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979B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06.04.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168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979B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06.04.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168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1E0B49" w:rsidRDefault="003764F9" w:rsidP="007D7E2A">
      <w:pPr>
        <w:spacing w:line="240" w:lineRule="auto"/>
        <w:ind w:firstLine="0"/>
      </w:pPr>
    </w:p>
    <w:p w:rsidR="001E0B49" w:rsidRPr="00E671DE" w:rsidRDefault="001E0B49" w:rsidP="001E0B49">
      <w:pPr>
        <w:shd w:val="clear" w:color="auto" w:fill="FFFFFF"/>
        <w:tabs>
          <w:tab w:val="left" w:pos="4678"/>
          <w:tab w:val="left" w:pos="5529"/>
          <w:tab w:val="left" w:pos="5600"/>
          <w:tab w:val="left" w:pos="7230"/>
          <w:tab w:val="left" w:pos="8789"/>
        </w:tabs>
        <w:suppressAutoHyphens w:val="0"/>
        <w:spacing w:line="240" w:lineRule="auto"/>
        <w:ind w:right="5102" w:firstLine="0"/>
        <w:rPr>
          <w:bCs/>
          <w:kern w:val="0"/>
          <w:sz w:val="28"/>
          <w:szCs w:val="28"/>
          <w:lang w:eastAsia="ru-RU"/>
        </w:rPr>
      </w:pPr>
      <w:r w:rsidRPr="00E671DE">
        <w:rPr>
          <w:rFonts w:eastAsia="Calibri"/>
          <w:kern w:val="0"/>
          <w:sz w:val="28"/>
          <w:szCs w:val="28"/>
          <w:lang w:eastAsia="en-US"/>
        </w:rPr>
        <w:t xml:space="preserve">О внесении изменения </w:t>
      </w:r>
      <w:r w:rsidRPr="00E671DE">
        <w:rPr>
          <w:bCs/>
          <w:spacing w:val="-6"/>
          <w:kern w:val="0"/>
          <w:sz w:val="28"/>
          <w:szCs w:val="28"/>
          <w:lang w:eastAsia="ru-RU"/>
        </w:rPr>
        <w:t>в краткосрочный муниципальный план реализации в 2024-2026 годах в Янтиковском муниципальном округе Республиканской программы капитального ремонта общего имущества в многоквартирных домах, расположенных на территории Чу</w:t>
      </w:r>
      <w:r>
        <w:rPr>
          <w:bCs/>
          <w:spacing w:val="-6"/>
          <w:kern w:val="0"/>
          <w:sz w:val="28"/>
          <w:szCs w:val="28"/>
          <w:lang w:eastAsia="ru-RU"/>
        </w:rPr>
        <w:t>вашской Республики, на 2014-2055</w:t>
      </w:r>
      <w:r w:rsidRPr="00E671DE">
        <w:rPr>
          <w:bCs/>
          <w:spacing w:val="-6"/>
          <w:kern w:val="0"/>
          <w:sz w:val="28"/>
          <w:szCs w:val="28"/>
          <w:lang w:eastAsia="ru-RU"/>
        </w:rPr>
        <w:t xml:space="preserve"> годы</w:t>
      </w:r>
    </w:p>
    <w:p w:rsidR="001E0B49" w:rsidRPr="001E0B49" w:rsidRDefault="001E0B49" w:rsidP="001E0B49">
      <w:pPr>
        <w:shd w:val="clear" w:color="auto" w:fill="FFFFFF"/>
        <w:tabs>
          <w:tab w:val="left" w:pos="5600"/>
        </w:tabs>
        <w:suppressAutoHyphens w:val="0"/>
        <w:spacing w:line="240" w:lineRule="auto"/>
        <w:ind w:right="4315" w:firstLine="0"/>
        <w:jc w:val="left"/>
        <w:rPr>
          <w:bCs/>
          <w:kern w:val="0"/>
          <w:lang w:eastAsia="ru-RU"/>
        </w:rPr>
      </w:pPr>
    </w:p>
    <w:p w:rsidR="001E0B49" w:rsidRPr="00E671DE" w:rsidRDefault="001E0B49" w:rsidP="001E0B49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</w:t>
      </w:r>
      <w:r w:rsidRPr="00E671DE">
        <w:rPr>
          <w:kern w:val="0"/>
          <w:sz w:val="28"/>
          <w:szCs w:val="28"/>
          <w:lang w:eastAsia="ru-RU"/>
        </w:rPr>
        <w:t>дминистрация Янтиковского муниципального округа</w:t>
      </w:r>
      <w:r w:rsidRPr="00E671DE">
        <w:rPr>
          <w:bCs/>
          <w:kern w:val="0"/>
          <w:sz w:val="28"/>
          <w:szCs w:val="28"/>
          <w:lang w:eastAsia="ru-RU"/>
        </w:rPr>
        <w:t xml:space="preserve"> Чувашской Республики</w:t>
      </w:r>
      <w:r w:rsidRPr="00E671DE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E671DE">
        <w:rPr>
          <w:b/>
          <w:kern w:val="0"/>
          <w:sz w:val="28"/>
          <w:szCs w:val="28"/>
          <w:lang w:eastAsia="ru-RU"/>
        </w:rPr>
        <w:t>п</w:t>
      </w:r>
      <w:proofErr w:type="gramEnd"/>
      <w:r w:rsidRPr="00E671DE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1E0B49" w:rsidRDefault="001E0B49" w:rsidP="001E0B49">
      <w:pPr>
        <w:tabs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671DE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6728F8">
        <w:rPr>
          <w:kern w:val="0"/>
          <w:sz w:val="28"/>
          <w:szCs w:val="28"/>
          <w:lang w:eastAsia="ru-RU"/>
        </w:rPr>
        <w:t>В</w:t>
      </w:r>
      <w:r>
        <w:rPr>
          <w:kern w:val="0"/>
          <w:sz w:val="28"/>
          <w:szCs w:val="28"/>
          <w:lang w:eastAsia="ru-RU"/>
        </w:rPr>
        <w:t>нести в</w:t>
      </w:r>
      <w:r w:rsidRPr="006728F8">
        <w:rPr>
          <w:kern w:val="0"/>
          <w:sz w:val="28"/>
          <w:szCs w:val="28"/>
          <w:lang w:eastAsia="ru-RU"/>
        </w:rPr>
        <w:t xml:space="preserve"> постановлени</w:t>
      </w:r>
      <w:r>
        <w:rPr>
          <w:kern w:val="0"/>
          <w:sz w:val="28"/>
          <w:szCs w:val="28"/>
          <w:lang w:eastAsia="ru-RU"/>
        </w:rPr>
        <w:t>е</w:t>
      </w:r>
      <w:r w:rsidRPr="006728F8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Чувашской Республики от 21.06.2023 № 560 «Об утверждении краткосрочного муниципального плана реализации в 2024-2026 годах в Янтиковском муниципальном округе Республиканской программы капитального ремонта общего имущества в многоквартирных домах, расположенных на территории Чувашской Республики, на 2014-2055 годы»</w:t>
      </w:r>
      <w:r>
        <w:rPr>
          <w:kern w:val="0"/>
          <w:sz w:val="28"/>
          <w:szCs w:val="28"/>
          <w:lang w:eastAsia="ru-RU"/>
        </w:rPr>
        <w:t xml:space="preserve"> </w:t>
      </w:r>
      <w:r w:rsidRPr="006728F8">
        <w:rPr>
          <w:kern w:val="0"/>
          <w:sz w:val="28"/>
          <w:szCs w:val="28"/>
          <w:lang w:eastAsia="ru-RU"/>
        </w:rPr>
        <w:t>(далее – Постановление)</w:t>
      </w:r>
      <w:r>
        <w:rPr>
          <w:kern w:val="0"/>
          <w:sz w:val="28"/>
          <w:szCs w:val="28"/>
          <w:lang w:eastAsia="ru-RU"/>
        </w:rPr>
        <w:t xml:space="preserve"> изменение, и</w:t>
      </w:r>
      <w:r w:rsidRPr="00E671DE">
        <w:rPr>
          <w:kern w:val="0"/>
          <w:sz w:val="28"/>
          <w:szCs w:val="28"/>
          <w:lang w:eastAsia="ru-RU"/>
        </w:rPr>
        <w:t>зложи</w:t>
      </w:r>
      <w:r>
        <w:rPr>
          <w:kern w:val="0"/>
          <w:sz w:val="28"/>
          <w:szCs w:val="28"/>
          <w:lang w:eastAsia="ru-RU"/>
        </w:rPr>
        <w:t xml:space="preserve">в приложение к Постановлению в редакции согласно приложению к настоящему постановлению. </w:t>
      </w:r>
      <w:proofErr w:type="gramEnd"/>
    </w:p>
    <w:p w:rsidR="001E0B49" w:rsidRPr="00E671DE" w:rsidRDefault="001E0B49" w:rsidP="001E0B4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E671DE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1E0B49" w:rsidRPr="00E671DE" w:rsidRDefault="001E0B49" w:rsidP="001E0B49">
      <w:pPr>
        <w:suppressAutoHyphens w:val="0"/>
        <w:spacing w:line="238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1E0B49" w:rsidRPr="00E671DE" w:rsidRDefault="001E0B49" w:rsidP="00E21975">
      <w:pPr>
        <w:tabs>
          <w:tab w:val="left" w:pos="487"/>
        </w:tabs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1E0B49" w:rsidRDefault="001E0B4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  <w:r w:rsidRPr="00E671DE">
        <w:rPr>
          <w:snapToGrid w:val="0"/>
          <w:kern w:val="0"/>
          <w:sz w:val="28"/>
          <w:szCs w:val="28"/>
          <w:lang w:eastAsia="ru-RU"/>
        </w:rPr>
        <w:t xml:space="preserve">Глава Янтиковского </w:t>
      </w:r>
    </w:p>
    <w:p w:rsidR="001E0B49" w:rsidRDefault="001E0B4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  <w:r w:rsidRPr="00E671DE">
        <w:rPr>
          <w:snapToGrid w:val="0"/>
          <w:kern w:val="0"/>
          <w:sz w:val="28"/>
          <w:szCs w:val="28"/>
          <w:lang w:eastAsia="ru-RU"/>
        </w:rPr>
        <w:t xml:space="preserve">муниципального округа               </w:t>
      </w:r>
      <w:r>
        <w:rPr>
          <w:snapToGrid w:val="0"/>
          <w:kern w:val="0"/>
          <w:sz w:val="28"/>
          <w:szCs w:val="28"/>
          <w:lang w:eastAsia="ru-RU"/>
        </w:rPr>
        <w:t xml:space="preserve">                                         </w:t>
      </w:r>
      <w:r w:rsidRPr="00E671DE">
        <w:rPr>
          <w:snapToGrid w:val="0"/>
          <w:kern w:val="0"/>
          <w:sz w:val="28"/>
          <w:szCs w:val="28"/>
          <w:lang w:eastAsia="ru-RU"/>
        </w:rPr>
        <w:t xml:space="preserve">            О.А. Ломоносов</w:t>
      </w:r>
    </w:p>
    <w:p w:rsidR="00E21975" w:rsidRDefault="00E2197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  <w:sectPr w:rsidR="00E21975" w:rsidSect="001E0B49">
          <w:headerReference w:type="default" r:id="rId10"/>
          <w:pgSz w:w="11906" w:h="16838"/>
          <w:pgMar w:top="964" w:right="567" w:bottom="964" w:left="1701" w:header="567" w:footer="709" w:gutter="0"/>
          <w:cols w:space="708"/>
          <w:titlePg/>
          <w:docGrid w:linePitch="360"/>
        </w:sect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811"/>
        <w:gridCol w:w="709"/>
        <w:gridCol w:w="425"/>
        <w:gridCol w:w="567"/>
        <w:gridCol w:w="872"/>
        <w:gridCol w:w="928"/>
        <w:gridCol w:w="752"/>
        <w:gridCol w:w="709"/>
        <w:gridCol w:w="850"/>
        <w:gridCol w:w="709"/>
        <w:gridCol w:w="1134"/>
        <w:gridCol w:w="993"/>
        <w:gridCol w:w="566"/>
        <w:gridCol w:w="425"/>
        <w:gridCol w:w="284"/>
        <w:gridCol w:w="1135"/>
        <w:gridCol w:w="708"/>
        <w:gridCol w:w="567"/>
        <w:gridCol w:w="567"/>
        <w:gridCol w:w="708"/>
        <w:gridCol w:w="567"/>
      </w:tblGrid>
      <w:tr w:rsidR="00E21975" w:rsidRPr="00095766" w:rsidTr="00095766">
        <w:trPr>
          <w:trHeight w:val="366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bookmarkStart w:id="0" w:name="RANGE!A1:V31"/>
            <w:bookmarkEnd w:id="0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Приложение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 xml:space="preserve">к постановлению администрации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Янтиковского муниципального округа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от  06.04.2026 № 168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Утвержден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постановлением администрации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Янтиковского муниципального округа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от 21.06.2023 № 560</w:t>
            </w:r>
          </w:p>
        </w:tc>
      </w:tr>
      <w:tr w:rsidR="00E21975" w:rsidRPr="00095766" w:rsidTr="00095766">
        <w:trPr>
          <w:trHeight w:val="33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E21975" w:rsidRPr="00095766" w:rsidTr="00E21975">
        <w:trPr>
          <w:trHeight w:val="810"/>
        </w:trPr>
        <w:tc>
          <w:tcPr>
            <w:tcW w:w="1419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Краткосрочный муниципальный план</w:t>
            </w: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br/>
              <w:t>реализации Республиканской программы капитального ремонта общего имущества в многоквартирных домах, расположенных на территории Янтиковского муниципального округа  на 2024-2026 годы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E21975" w:rsidRPr="00095766" w:rsidTr="00095766">
        <w:trPr>
          <w:trHeight w:val="5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Таблица №1</w:t>
            </w:r>
          </w:p>
        </w:tc>
      </w:tr>
      <w:tr w:rsidR="00E21975" w:rsidRPr="00095766" w:rsidTr="00E21975">
        <w:trPr>
          <w:trHeight w:val="11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1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Перечень</w:t>
            </w: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br/>
              <w:t xml:space="preserve"> многоквартирных домов, расположенных на территории Янтиковского муниципального округа, в отношении которых в 2024-2026 годах планируется проведение капитального ремонта общего имущества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E21975" w:rsidRPr="00095766" w:rsidTr="00E21975">
        <w:trPr>
          <w:trHeight w:val="600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Адрес многоквартирного дома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Мат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е-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риал стен</w:t>
            </w: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Коли-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чество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этажей в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мног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о-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квар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тир-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ном доме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Коли-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чество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подъе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з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дов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в много-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квар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тир-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ном доме</w:t>
            </w: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Общая площадь </w:t>
            </w:r>
            <w:proofErr w:type="spellStart"/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многоквар-тирного</w:t>
            </w:r>
            <w:proofErr w:type="spellEnd"/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дома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Площадь помещений многоквартирного дома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Количество жителей, зарегистрированных 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многоква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рти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р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  <w:t xml:space="preserve">ном доме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 xml:space="preserve">на дату утверждения Республиканской программы капитального ремонта общего имущества 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многоквартир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ных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домах, расположен-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ных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на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территории Чувашской Республики, на 2014–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2043 годы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Вид (или) работ по капитальному ремонту общего имущества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в мног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о-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квартирном доме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Удельная стоимость капитал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ь-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ремонта одного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квадратно-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метра общей площади помещений много-квартир-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дома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Предел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ь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ная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стоимость капиталь-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ног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ремонта одного квадрат-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метра общей площади помещений в много-квартир-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ном доме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Способ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формир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вания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фонда кап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италь-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ремонта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Минимальный размер фонда капитального ремонта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(для домов, выбравших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спецсчет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Год проведения капитального ремонта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общего имущества в многоквартирном доме</w:t>
            </w:r>
          </w:p>
        </w:tc>
      </w:tr>
      <w:tr w:rsidR="00E21975" w:rsidRPr="00095766" w:rsidTr="00095766">
        <w:trPr>
          <w:trHeight w:val="915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ввода в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эк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с-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плуата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цию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много-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квар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тирного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дома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завер-шения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послед-него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кап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и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таль-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ремон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та в много-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квартир-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ном доме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в том числе жилых помещений, наход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ящи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х-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ся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соб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ственности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>граждан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за счет средств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госуда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рстве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н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  <w:t xml:space="preserve">ной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корпора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ции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– Фонда содействия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реформирова-нию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жилищно-коммунального хозяйства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за счет средств государственной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и муниципальной поддержки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за счет средств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собстве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н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ников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помещений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br/>
              <w:t xml:space="preserve">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многоква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р-тирном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доме 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E21975" w:rsidRPr="00095766" w:rsidTr="00095766">
        <w:trPr>
          <w:trHeight w:val="5745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за счет средств </w:t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республика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н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>-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095766">
              <w:rPr>
                <w:kern w:val="0"/>
                <w:sz w:val="22"/>
                <w:szCs w:val="22"/>
                <w:lang w:eastAsia="ru-RU"/>
              </w:rPr>
              <w:t>ского</w:t>
            </w:r>
            <w:proofErr w:type="spell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бюджета Чува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шской Республики 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за счет средств местного бюдж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ета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E21975" w:rsidRPr="00095766" w:rsidTr="00095766">
        <w:trPr>
          <w:trHeight w:val="390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кв. метров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кв. метров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кв. метров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рублей/кв. м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рублей/кв. 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E21975" w:rsidRPr="00095766" w:rsidTr="00095766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9,00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22</w:t>
            </w:r>
          </w:p>
        </w:tc>
      </w:tr>
      <w:tr w:rsidR="00E21975" w:rsidRPr="00095766" w:rsidTr="00E21975">
        <w:trPr>
          <w:trHeight w:val="285"/>
        </w:trPr>
        <w:tc>
          <w:tcPr>
            <w:tcW w:w="1546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2024 год</w:t>
            </w:r>
          </w:p>
        </w:tc>
      </w:tr>
      <w:tr w:rsidR="00E21975" w:rsidRPr="00095766" w:rsidTr="00095766">
        <w:trPr>
          <w:trHeight w:val="12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                          просп. Лени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на, д. 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1978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1 427,70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738,19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ремонт систем холодного водоснабжения, 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водоотведения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996 545,39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996 545,39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1 190,62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</w:t>
            </w: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ратора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9,22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</w:tr>
      <w:tr w:rsidR="00E21975" w:rsidRPr="00095766" w:rsidTr="00095766">
        <w:trPr>
          <w:trHeight w:val="12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с. Янтиково,                        ул. 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Кооперативная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t>, д. 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4 091,95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2 809,60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2 809,60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ремонт крыши (</w:t>
            </w:r>
            <w:proofErr w:type="gramStart"/>
            <w:r w:rsidRPr="00095766">
              <w:rPr>
                <w:kern w:val="0"/>
                <w:sz w:val="22"/>
                <w:szCs w:val="22"/>
                <w:lang w:eastAsia="ru-RU"/>
              </w:rPr>
              <w:t>двускатная</w:t>
            </w:r>
            <w:proofErr w:type="gramEnd"/>
            <w:r w:rsidRPr="00095766">
              <w:rPr>
                <w:kern w:val="0"/>
                <w:sz w:val="22"/>
                <w:szCs w:val="22"/>
                <w:lang w:eastAsia="ru-RU"/>
              </w:rPr>
              <w:t xml:space="preserve"> со сплошным утеплением)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14 084 181,76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14 084 181,76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8 846,00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9,22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</w:tr>
      <w:tr w:rsidR="00E21975" w:rsidRPr="00095766" w:rsidTr="00095766">
        <w:trPr>
          <w:trHeight w:val="30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Итого по 2024 году: 2 дома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5 519,65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3 646,60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3 547,79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142,00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15 080 727,15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15 080 727,15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E21975" w:rsidRPr="00095766" w:rsidTr="00E21975">
        <w:trPr>
          <w:trHeight w:val="285"/>
        </w:trPr>
        <w:tc>
          <w:tcPr>
            <w:tcW w:w="154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2025 год</w:t>
            </w:r>
          </w:p>
        </w:tc>
      </w:tr>
      <w:tr w:rsidR="00E21975" w:rsidRPr="00095766" w:rsidTr="00095766">
        <w:trPr>
          <w:trHeight w:val="9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                           просп. Ленина, д. 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627,90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550,60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516,00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ремонт системы электроснабжения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726 480,30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726 480,30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1 319,43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</w:tr>
      <w:tr w:rsidR="00E21975" w:rsidRPr="00095766" w:rsidTr="00095766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                           просп. Ленина, д. 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1 418,80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829,80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829,80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ремонт крыши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4 779 472,00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4 779 472,00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5 759,79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</w:tr>
      <w:tr w:rsidR="00E21975" w:rsidRPr="00095766" w:rsidTr="00095766">
        <w:trPr>
          <w:trHeight w:val="12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3.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                          просп. Ленина, д. 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1434,4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836,20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836,20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ремонт систем холодного водоснабжения, водоотведения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2 033 979,20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2 033 979,20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2 432,41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</w:tr>
      <w:tr w:rsidR="00E21975" w:rsidRPr="00095766" w:rsidTr="00095766">
        <w:trPr>
          <w:trHeight w:val="30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Итого по 2025 году: 3 дома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3 481,10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2 216,60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2 182,00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7 539 931,50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7 539 931,50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E21975" w:rsidRPr="00095766" w:rsidTr="00E21975">
        <w:trPr>
          <w:trHeight w:val="270"/>
        </w:trPr>
        <w:tc>
          <w:tcPr>
            <w:tcW w:w="154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2026 год</w:t>
            </w:r>
          </w:p>
        </w:tc>
      </w:tr>
      <w:tr w:rsidR="00E21975" w:rsidRPr="00095766" w:rsidTr="00095766">
        <w:trPr>
          <w:trHeight w:val="9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                            просп. Ленина, д.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864,80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641,70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487,70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ремонт систем электроснабжения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1 000 573,60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1 000 573,60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1 559,25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</w:tr>
      <w:tr w:rsidR="00E21975" w:rsidRPr="00095766" w:rsidTr="00095766">
        <w:trPr>
          <w:trHeight w:val="1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                            просп. Ленина, д. 52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590,60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455,80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418,60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ремонт крыши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7 039 977,00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7 039 977,00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15 445,32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</w:tr>
      <w:tr w:rsidR="00E21975" w:rsidRPr="00095766" w:rsidTr="00095766">
        <w:trPr>
          <w:trHeight w:val="13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тер. РТП, д. 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744,90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694,80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694,80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ремонт систем    водоотведения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615 287,40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615 287,40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885,56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</w:tr>
      <w:tr w:rsidR="00E21975" w:rsidRPr="00095766" w:rsidTr="00095766">
        <w:trPr>
          <w:trHeight w:val="12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с. Янтиково, тер. РТП, д. 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1967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375,90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347,60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347,60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 xml:space="preserve">ремонт систем   холодного водоснабжения,  водоотведения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533 026,20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533 026,20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1 533,45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24 561,90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на счете рег. оператора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10,94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</w:tr>
      <w:tr w:rsidR="00E21975" w:rsidRPr="00095766" w:rsidTr="00095766">
        <w:trPr>
          <w:trHeight w:val="30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Итого по 2026 году: 4 дома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2 576,20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2 139,90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1 948,70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124,00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9 188 864,20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9 188 864,20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E21975" w:rsidRPr="00095766" w:rsidTr="00095766">
        <w:trPr>
          <w:trHeight w:val="300"/>
        </w:trPr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Итого</w:t>
            </w:r>
            <w:proofErr w:type="gramStart"/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9 домов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11 576,95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8 003,10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7 678,49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31 809 522,85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31 809 522,85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095766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975" w:rsidRPr="00095766" w:rsidRDefault="00E21975" w:rsidP="00E2197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</w:tbl>
    <w:p w:rsidR="003F2624" w:rsidRPr="00095766" w:rsidRDefault="003F2624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2"/>
          <w:szCs w:val="22"/>
          <w:lang w:eastAsia="ru-RU"/>
        </w:rPr>
      </w:pPr>
    </w:p>
    <w:p w:rsidR="003F2624" w:rsidRPr="00095766" w:rsidRDefault="003F2624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2"/>
          <w:szCs w:val="22"/>
          <w:lang w:eastAsia="ru-RU"/>
        </w:rPr>
      </w:pPr>
    </w:p>
    <w:p w:rsidR="00697785" w:rsidRPr="00095766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2"/>
          <w:szCs w:val="22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697785" w:rsidRDefault="00697785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79"/>
        <w:gridCol w:w="83"/>
        <w:gridCol w:w="1284"/>
        <w:gridCol w:w="174"/>
        <w:gridCol w:w="551"/>
        <w:gridCol w:w="613"/>
        <w:gridCol w:w="1168"/>
        <w:gridCol w:w="813"/>
        <w:gridCol w:w="326"/>
        <w:gridCol w:w="315"/>
        <w:gridCol w:w="172"/>
        <w:gridCol w:w="363"/>
        <w:gridCol w:w="178"/>
        <w:gridCol w:w="272"/>
        <w:gridCol w:w="295"/>
        <w:gridCol w:w="143"/>
        <w:gridCol w:w="155"/>
        <w:gridCol w:w="411"/>
        <w:gridCol w:w="210"/>
        <w:gridCol w:w="229"/>
        <w:gridCol w:w="145"/>
        <w:gridCol w:w="440"/>
        <w:gridCol w:w="110"/>
        <w:gridCol w:w="158"/>
        <w:gridCol w:w="271"/>
        <w:gridCol w:w="438"/>
        <w:gridCol w:w="266"/>
        <w:gridCol w:w="443"/>
        <w:gridCol w:w="408"/>
        <w:gridCol w:w="301"/>
        <w:gridCol w:w="266"/>
        <w:gridCol w:w="232"/>
        <w:gridCol w:w="210"/>
        <w:gridCol w:w="26"/>
        <w:gridCol w:w="236"/>
        <w:gridCol w:w="9"/>
        <w:gridCol w:w="580"/>
        <w:gridCol w:w="850"/>
        <w:gridCol w:w="709"/>
        <w:gridCol w:w="851"/>
      </w:tblGrid>
      <w:tr w:rsidR="00697785" w:rsidRPr="00697785" w:rsidTr="00095766">
        <w:trPr>
          <w:trHeight w:val="465"/>
        </w:trPr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left="-270" w:firstLine="27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Таблица №2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</w:p>
        </w:tc>
      </w:tr>
      <w:tr w:rsidR="00697785" w:rsidRPr="00697785" w:rsidTr="00095766">
        <w:trPr>
          <w:trHeight w:val="1425"/>
        </w:trPr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06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 xml:space="preserve">Р Е </w:t>
            </w:r>
            <w:proofErr w:type="spellStart"/>
            <w:proofErr w:type="gramStart"/>
            <w:r w:rsidRPr="00697785">
              <w:rPr>
                <w:kern w:val="0"/>
                <w:sz w:val="22"/>
                <w:szCs w:val="22"/>
                <w:lang w:eastAsia="ru-RU"/>
              </w:rPr>
              <w:t>Е</w:t>
            </w:r>
            <w:proofErr w:type="spellEnd"/>
            <w:proofErr w:type="gramEnd"/>
            <w:r w:rsidRPr="00697785">
              <w:rPr>
                <w:kern w:val="0"/>
                <w:sz w:val="22"/>
                <w:szCs w:val="22"/>
                <w:lang w:eastAsia="ru-RU"/>
              </w:rPr>
              <w:t xml:space="preserve"> С Т Р</w:t>
            </w: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97785">
              <w:rPr>
                <w:kern w:val="0"/>
                <w:sz w:val="22"/>
                <w:szCs w:val="22"/>
                <w:lang w:eastAsia="ru-RU"/>
              </w:rPr>
              <w:t xml:space="preserve">многоквартирных домов, расположенных на территории Янтиковского </w:t>
            </w:r>
            <w:proofErr w:type="spellStart"/>
            <w:r w:rsidRPr="00697785">
              <w:rPr>
                <w:kern w:val="0"/>
                <w:sz w:val="22"/>
                <w:szCs w:val="22"/>
                <w:lang w:eastAsia="ru-RU"/>
              </w:rPr>
              <w:t>муницпального</w:t>
            </w:r>
            <w:proofErr w:type="spellEnd"/>
            <w:r w:rsidRPr="00697785">
              <w:rPr>
                <w:kern w:val="0"/>
                <w:sz w:val="22"/>
                <w:szCs w:val="22"/>
                <w:lang w:eastAsia="ru-RU"/>
              </w:rPr>
              <w:t xml:space="preserve"> округа Чувашской Республики, в отношении которых планируется проведение капитального ремонта общего имущества, по видам капитального ремонта</w:t>
            </w: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</w:p>
        </w:tc>
      </w:tr>
      <w:tr w:rsidR="00697785" w:rsidRPr="00697785" w:rsidTr="00095766">
        <w:trPr>
          <w:trHeight w:val="2385"/>
        </w:trPr>
        <w:tc>
          <w:tcPr>
            <w:tcW w:w="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№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 xml:space="preserve">Адрес многоквартирного дома </w:t>
            </w:r>
          </w:p>
        </w:tc>
        <w:tc>
          <w:tcPr>
            <w:tcW w:w="1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Cтоимость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 xml:space="preserve"> капитал</w:t>
            </w:r>
            <w:proofErr w:type="gramStart"/>
            <w:r w:rsidRPr="00697785">
              <w:rPr>
                <w:kern w:val="0"/>
                <w:sz w:val="20"/>
                <w:szCs w:val="20"/>
                <w:lang w:eastAsia="ru-RU"/>
              </w:rPr>
              <w:t>ь-</w:t>
            </w:r>
            <w:proofErr w:type="gramEnd"/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  <w:t>ремонта общего имущества в много-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  <w:t>квартирном доме – всего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Ремонт  внутр</w:t>
            </w:r>
            <w:proofErr w:type="gramStart"/>
            <w:r w:rsidRPr="00697785">
              <w:rPr>
                <w:kern w:val="0"/>
                <w:sz w:val="20"/>
                <w:szCs w:val="20"/>
                <w:lang w:eastAsia="ru-RU"/>
              </w:rPr>
              <w:t>и-</w:t>
            </w:r>
            <w:proofErr w:type="gramEnd"/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домо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>-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вых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инже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>-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нер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>-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ных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 xml:space="preserve">Замена </w:t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колле</w:t>
            </w:r>
            <w:proofErr w:type="gramStart"/>
            <w:r w:rsidRPr="00697785">
              <w:rPr>
                <w:kern w:val="0"/>
                <w:sz w:val="20"/>
                <w:szCs w:val="20"/>
                <w:lang w:eastAsia="ru-RU"/>
              </w:rPr>
              <w:t>к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тивных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 xml:space="preserve"> (обще-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домо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>-</w:t>
            </w:r>
            <w:r w:rsidRPr="00697785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697785">
              <w:rPr>
                <w:kern w:val="0"/>
                <w:sz w:val="20"/>
                <w:szCs w:val="20"/>
                <w:lang w:eastAsia="ru-RU"/>
              </w:rPr>
              <w:t>вых</w:t>
            </w:r>
            <w:proofErr w:type="spellEnd"/>
            <w:r w:rsidRPr="00697785">
              <w:rPr>
                <w:kern w:val="0"/>
                <w:sz w:val="20"/>
                <w:szCs w:val="20"/>
                <w:lang w:eastAsia="ru-RU"/>
              </w:rPr>
              <w:t>) ПУ и УУ</w:t>
            </w:r>
          </w:p>
        </w:tc>
        <w:tc>
          <w:tcPr>
            <w:tcW w:w="15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Ремонт крыши</w:t>
            </w:r>
          </w:p>
        </w:tc>
        <w:tc>
          <w:tcPr>
            <w:tcW w:w="12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 xml:space="preserve">Утепление и ремонт фасадов многоквартирного дома 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Ремонт фундамента   многоквартирного дома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Энергетическое обследование многоквартирного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Разработка проектной документации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Услуги по строительному контролю</w:t>
            </w:r>
          </w:p>
        </w:tc>
      </w:tr>
      <w:tr w:rsidR="00095766" w:rsidRPr="00697785" w:rsidTr="00095766">
        <w:trPr>
          <w:trHeight w:val="300"/>
        </w:trPr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улица, № дома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куб. метров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095766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095766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5766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</w:tr>
      <w:tr w:rsidR="00095766" w:rsidRPr="00697785" w:rsidTr="00095766">
        <w:trPr>
          <w:trHeight w:val="255"/>
        </w:trPr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18</w:t>
            </w:r>
          </w:p>
        </w:tc>
      </w:tr>
      <w:tr w:rsidR="00697785" w:rsidRPr="00697785" w:rsidTr="00095766">
        <w:trPr>
          <w:trHeight w:val="255"/>
        </w:trPr>
        <w:tc>
          <w:tcPr>
            <w:tcW w:w="13623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                      просп. Ленина, д. 37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996 545,39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934 287,83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43 665,23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18 592,33</w:t>
            </w:r>
          </w:p>
        </w:tc>
      </w:tr>
      <w:tr w:rsidR="00095766" w:rsidRPr="00697785" w:rsidTr="00095766">
        <w:trPr>
          <w:trHeight w:val="90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 xml:space="preserve">с. Янтиково,                        ул. </w:t>
            </w:r>
            <w:proofErr w:type="gramStart"/>
            <w:r w:rsidRPr="00697785">
              <w:rPr>
                <w:kern w:val="0"/>
                <w:sz w:val="22"/>
                <w:szCs w:val="22"/>
                <w:lang w:eastAsia="ru-RU"/>
              </w:rPr>
              <w:t>Кооперати</w:t>
            </w:r>
            <w:r w:rsidRPr="00697785">
              <w:rPr>
                <w:kern w:val="0"/>
                <w:sz w:val="22"/>
                <w:szCs w:val="22"/>
                <w:lang w:eastAsia="ru-RU"/>
              </w:rPr>
              <w:lastRenderedPageBreak/>
              <w:t>вная</w:t>
            </w:r>
            <w:proofErr w:type="gramEnd"/>
            <w:r w:rsidRPr="00697785">
              <w:rPr>
                <w:kern w:val="0"/>
                <w:sz w:val="22"/>
                <w:szCs w:val="22"/>
                <w:lang w:eastAsia="ru-RU"/>
              </w:rPr>
              <w:t>, д. 22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lastRenderedPageBreak/>
              <w:t>14 084 181,76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1 379,72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13 782 780,27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301 401,49</w:t>
            </w:r>
          </w:p>
        </w:tc>
      </w:tr>
      <w:tr w:rsidR="00095766" w:rsidRPr="00697785" w:rsidTr="00095766">
        <w:trPr>
          <w:trHeight w:val="285"/>
        </w:trPr>
        <w:tc>
          <w:tcPr>
            <w:tcW w:w="1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lastRenderedPageBreak/>
              <w:t>Итого за 2024 год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15 080 727,15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934 287,83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1 379,72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13 782 780,27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43 665,23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319 993,82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                      просп. Ленина, д. 27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726 480,30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674 609,61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36 324,01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15 546,68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                     просп. Ленина, д. 28</w:t>
            </w:r>
          </w:p>
        </w:tc>
        <w:tc>
          <w:tcPr>
            <w:tcW w:w="1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4 779 472,00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575,84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4 677 191,30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102 280,70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                       просп. Ленина, д. 33</w:t>
            </w:r>
          </w:p>
        </w:tc>
        <w:tc>
          <w:tcPr>
            <w:tcW w:w="1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2 033 979,20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1 888 753,09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101 698,96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43 527,15</w:t>
            </w:r>
          </w:p>
        </w:tc>
      </w:tr>
      <w:tr w:rsidR="00095766" w:rsidRPr="00697785" w:rsidTr="00095766">
        <w:trPr>
          <w:trHeight w:val="285"/>
        </w:trPr>
        <w:tc>
          <w:tcPr>
            <w:tcW w:w="1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Итого за 2025 год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7 539 931,50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2 563 362,70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575,84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4 677 191,30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138 022,97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161 354,53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                   просп. Ленина, д. 23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1 000 573,60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929 132,64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50 028,68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21 412,28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                     просп. Ленина, д. 52</w:t>
            </w:r>
          </w:p>
        </w:tc>
        <w:tc>
          <w:tcPr>
            <w:tcW w:w="1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7 039 977,00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848,19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6 889 321,49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150 655,51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тер. РТП,     д. 1</w:t>
            </w:r>
          </w:p>
        </w:tc>
        <w:tc>
          <w:tcPr>
            <w:tcW w:w="1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615 287,40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571 355,88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30 764,37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13 167,15</w:t>
            </w:r>
          </w:p>
        </w:tc>
      </w:tr>
      <w:tr w:rsidR="00095766" w:rsidRPr="00697785" w:rsidTr="00095766">
        <w:trPr>
          <w:trHeight w:val="60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69778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с. Янтиково, тер. РТП,      д. 3</w:t>
            </w:r>
          </w:p>
        </w:tc>
        <w:tc>
          <w:tcPr>
            <w:tcW w:w="1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533 026,20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494 968,13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26 651,31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11 406,76</w:t>
            </w:r>
          </w:p>
        </w:tc>
      </w:tr>
      <w:tr w:rsidR="00095766" w:rsidRPr="00697785" w:rsidTr="00095766">
        <w:trPr>
          <w:trHeight w:val="285"/>
        </w:trPr>
        <w:tc>
          <w:tcPr>
            <w:tcW w:w="1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Итого за 2026 год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9 188 864,20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1 995 456,65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848,19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6 889 321,49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107 444,36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196 641,70</w:t>
            </w:r>
          </w:p>
        </w:tc>
      </w:tr>
      <w:tr w:rsidR="00095766" w:rsidRPr="00697785" w:rsidTr="00095766">
        <w:trPr>
          <w:trHeight w:val="300"/>
        </w:trPr>
        <w:tc>
          <w:tcPr>
            <w:tcW w:w="1846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Итого: 9 домов</w:t>
            </w:r>
          </w:p>
        </w:tc>
        <w:tc>
          <w:tcPr>
            <w:tcW w:w="1338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31 809 522,85</w:t>
            </w:r>
          </w:p>
        </w:tc>
        <w:tc>
          <w:tcPr>
            <w:tcW w:w="11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5 493 107,18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b/>
                <w:bCs/>
                <w:kern w:val="0"/>
                <w:sz w:val="20"/>
                <w:szCs w:val="20"/>
                <w:lang w:eastAsia="ru-RU"/>
              </w:rPr>
              <w:t>2 803,75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b/>
                <w:bCs/>
                <w:kern w:val="0"/>
                <w:sz w:val="22"/>
                <w:szCs w:val="22"/>
                <w:lang w:eastAsia="ru-RU"/>
              </w:rPr>
              <w:t>25 349 293,06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697785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2"/>
                <w:szCs w:val="22"/>
                <w:lang w:eastAsia="ru-RU"/>
              </w:rPr>
            </w:pPr>
            <w:r w:rsidRPr="00697785">
              <w:rPr>
                <w:color w:val="800080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289 132,56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785" w:rsidRPr="00697785" w:rsidRDefault="00697785" w:rsidP="00697785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697785">
              <w:rPr>
                <w:kern w:val="0"/>
                <w:sz w:val="22"/>
                <w:szCs w:val="22"/>
                <w:lang w:eastAsia="ru-RU"/>
              </w:rPr>
              <w:t>677 990,05</w:t>
            </w:r>
          </w:p>
        </w:tc>
      </w:tr>
      <w:tr w:rsidR="00AE28F1" w:rsidRPr="00AE28F1" w:rsidTr="00095766">
        <w:trPr>
          <w:gridAfter w:val="5"/>
          <w:wAfter w:w="2999" w:type="dxa"/>
          <w:trHeight w:val="440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6"/>
                <w:szCs w:val="16"/>
                <w:lang w:eastAsia="ru-RU"/>
              </w:rPr>
            </w:pPr>
          </w:p>
          <w:p w:rsidR="00697785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6"/>
                <w:szCs w:val="16"/>
                <w:lang w:eastAsia="ru-RU"/>
              </w:rPr>
            </w:pPr>
          </w:p>
          <w:p w:rsidR="00697785" w:rsidRPr="00AE28F1" w:rsidRDefault="00697785" w:rsidP="0069778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left="-627"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28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8F1" w:rsidRPr="00AE28F1" w:rsidRDefault="00AE28F1" w:rsidP="00AE28F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</w:tr>
    </w:tbl>
    <w:p w:rsidR="003F2624" w:rsidRDefault="003F2624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3F2624" w:rsidRDefault="003F2624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</w:p>
    <w:p w:rsidR="00D562F9" w:rsidRPr="00095766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2"/>
          <w:szCs w:val="22"/>
          <w:lang w:eastAsia="ru-RU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141"/>
        <w:gridCol w:w="1276"/>
        <w:gridCol w:w="142"/>
        <w:gridCol w:w="142"/>
        <w:gridCol w:w="1417"/>
        <w:gridCol w:w="425"/>
        <w:gridCol w:w="709"/>
        <w:gridCol w:w="295"/>
        <w:gridCol w:w="556"/>
        <w:gridCol w:w="448"/>
        <w:gridCol w:w="544"/>
        <w:gridCol w:w="460"/>
        <w:gridCol w:w="532"/>
        <w:gridCol w:w="472"/>
        <w:gridCol w:w="237"/>
        <w:gridCol w:w="425"/>
        <w:gridCol w:w="567"/>
        <w:gridCol w:w="437"/>
        <w:gridCol w:w="414"/>
        <w:gridCol w:w="425"/>
        <w:gridCol w:w="567"/>
        <w:gridCol w:w="283"/>
        <w:gridCol w:w="851"/>
        <w:gridCol w:w="142"/>
        <w:gridCol w:w="1134"/>
      </w:tblGrid>
      <w:tr w:rsidR="00095766" w:rsidRPr="00095766" w:rsidTr="00095766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Таблица №3</w:t>
            </w:r>
          </w:p>
        </w:tc>
      </w:tr>
      <w:tr w:rsidR="00D562F9" w:rsidRPr="00D562F9" w:rsidTr="00095766">
        <w:trPr>
          <w:trHeight w:val="1500"/>
        </w:trPr>
        <w:tc>
          <w:tcPr>
            <w:tcW w:w="1518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after="280"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ПЛАНИРУЕМЫЕ ПОКАЗАТЕЛИ</w:t>
            </w: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br/>
            </w:r>
            <w:r w:rsidRPr="00D562F9">
              <w:rPr>
                <w:kern w:val="0"/>
                <w:sz w:val="22"/>
                <w:szCs w:val="22"/>
                <w:lang w:eastAsia="ru-RU"/>
              </w:rPr>
              <w:t>выполнения работ по капитальному ремонту общего имущества в многоквартирных домах, расположенных на территории Янтиковского муниципального округа Чувашской Республики, на 2014–2055 годы</w:t>
            </w:r>
          </w:p>
        </w:tc>
      </w:tr>
      <w:tr w:rsidR="00D562F9" w:rsidRPr="00D562F9" w:rsidTr="00095766">
        <w:trPr>
          <w:trHeight w:val="315"/>
        </w:trPr>
        <w:tc>
          <w:tcPr>
            <w:tcW w:w="1518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2024 год</w:t>
            </w:r>
          </w:p>
        </w:tc>
      </w:tr>
      <w:tr w:rsidR="00095766" w:rsidRPr="00095766" w:rsidTr="00095766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r w:rsidRPr="00D562F9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D562F9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5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Общая площадь многоквартирных домов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42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Количество многоквартирных домов</w:t>
            </w:r>
          </w:p>
        </w:tc>
        <w:tc>
          <w:tcPr>
            <w:tcW w:w="52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Стоимость капитального ремонта общего имущества</w:t>
            </w:r>
            <w:r w:rsidRPr="00D562F9">
              <w:rPr>
                <w:kern w:val="0"/>
                <w:sz w:val="22"/>
                <w:szCs w:val="22"/>
                <w:lang w:eastAsia="ru-RU"/>
              </w:rPr>
              <w:br/>
              <w:t xml:space="preserve"> в многоквартирных домах</w:t>
            </w:r>
          </w:p>
        </w:tc>
      </w:tr>
      <w:tr w:rsidR="00095766" w:rsidRPr="00095766" w:rsidTr="00095766">
        <w:trPr>
          <w:trHeight w:val="1260"/>
        </w:trPr>
        <w:tc>
          <w:tcPr>
            <w:tcW w:w="58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 квартал 2024 г.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 квартал 2024 г.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III квартал 2024 г.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IV квартал 2024 г.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 квартал 2024 г.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 квартал 2024 г.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III квартал 2024 г.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IV квартал 2024 г.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095766" w:rsidRPr="00095766" w:rsidTr="00095766">
        <w:trPr>
          <w:trHeight w:val="315"/>
        </w:trPr>
        <w:tc>
          <w:tcPr>
            <w:tcW w:w="58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кв. метров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</w:tr>
      <w:tr w:rsidR="00095766" w:rsidRPr="00095766" w:rsidTr="00095766">
        <w:trPr>
          <w:trHeight w:val="31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095766" w:rsidRPr="00095766" w:rsidTr="00095766">
        <w:trPr>
          <w:trHeight w:val="94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Янтиковский муниципальный округ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5 519,65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15 080 727,15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15 080 727,15</w:t>
            </w:r>
          </w:p>
        </w:tc>
      </w:tr>
      <w:tr w:rsidR="00095766" w:rsidRPr="00095766" w:rsidTr="00095766">
        <w:trPr>
          <w:trHeight w:val="315"/>
        </w:trPr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Итого 2024 год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5519,65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142,00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2,00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2,00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15 080 727,15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15 080 727,15</w:t>
            </w:r>
          </w:p>
        </w:tc>
      </w:tr>
      <w:tr w:rsidR="00D562F9" w:rsidRPr="00D562F9" w:rsidTr="00095766">
        <w:trPr>
          <w:trHeight w:val="31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60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2025 год</w:t>
            </w:r>
          </w:p>
        </w:tc>
      </w:tr>
      <w:tr w:rsidR="00095766" w:rsidRPr="00D562F9" w:rsidTr="00095766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№ </w:t>
            </w:r>
            <w:r w:rsidRPr="00D562F9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D562F9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Общая площадь многоквартирных домов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Количество многоквартирных домов</w:t>
            </w: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Стоимость капитального ремонта общего имущества</w:t>
            </w:r>
            <w:r w:rsidRPr="00D562F9">
              <w:rPr>
                <w:kern w:val="0"/>
                <w:sz w:val="22"/>
                <w:szCs w:val="22"/>
                <w:lang w:eastAsia="ru-RU"/>
              </w:rPr>
              <w:br/>
              <w:t xml:space="preserve"> в многоквартирных домах</w:t>
            </w:r>
          </w:p>
        </w:tc>
      </w:tr>
      <w:tr w:rsidR="00095766" w:rsidRPr="00095766" w:rsidTr="00C02D56">
        <w:trPr>
          <w:trHeight w:val="1260"/>
        </w:trPr>
        <w:tc>
          <w:tcPr>
            <w:tcW w:w="5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 квартал 2025 г.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 квартал 2025 г.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III квартал 2025 г.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IV квартал 2025 г.</w:t>
            </w: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 квартал 2025 г.</w:t>
            </w:r>
          </w:p>
        </w:tc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 квартал 2025 г.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III квартал 2025 г.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IV квартал 2025 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095766" w:rsidRPr="00095766" w:rsidTr="00C02D56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кв. метров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</w:tr>
      <w:tr w:rsidR="00095766" w:rsidRPr="00095766" w:rsidTr="00C02D56">
        <w:trPr>
          <w:trHeight w:val="94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Янтиковский муниципальный округ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3 481,10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167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7 539 931,50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7 539 931,50</w:t>
            </w:r>
          </w:p>
        </w:tc>
      </w:tr>
      <w:tr w:rsidR="00095766" w:rsidRPr="00095766" w:rsidTr="00C02D56">
        <w:trPr>
          <w:trHeight w:val="315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Итого 2025 год: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3 481,10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167,00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3,00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3,00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7 539 931,50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7 539 931,50</w:t>
            </w:r>
          </w:p>
        </w:tc>
      </w:tr>
      <w:tr w:rsidR="00D562F9" w:rsidRPr="00D562F9" w:rsidTr="00095766">
        <w:trPr>
          <w:trHeight w:val="315"/>
        </w:trPr>
        <w:tc>
          <w:tcPr>
            <w:tcW w:w="15183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2026 год</w:t>
            </w:r>
          </w:p>
        </w:tc>
      </w:tr>
      <w:tr w:rsidR="00095766" w:rsidRPr="00D562F9" w:rsidTr="00095766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r w:rsidRPr="00D562F9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Pr="00D562F9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Общая площадь многоквартирных домов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Количество многоквартирных домов</w:t>
            </w: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Стоимость капитального ремонта общего имущества</w:t>
            </w:r>
            <w:r w:rsidRPr="00D562F9">
              <w:rPr>
                <w:kern w:val="0"/>
                <w:sz w:val="22"/>
                <w:szCs w:val="22"/>
                <w:lang w:eastAsia="ru-RU"/>
              </w:rPr>
              <w:br/>
              <w:t xml:space="preserve"> в многоквартирных домах</w:t>
            </w:r>
          </w:p>
        </w:tc>
      </w:tr>
      <w:tr w:rsidR="00095766" w:rsidRPr="00095766" w:rsidTr="00C02D56">
        <w:trPr>
          <w:trHeight w:val="1260"/>
        </w:trPr>
        <w:tc>
          <w:tcPr>
            <w:tcW w:w="58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 квартал 2026 г.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 квартал 2026 г.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III квартал 2026 г.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IV квартал 2026 г.</w:t>
            </w: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 квартал 2026 г.</w:t>
            </w:r>
          </w:p>
        </w:tc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 квартал 2026 г.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III квартал 2026 г.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IV квартал 2026 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095766" w:rsidRPr="00095766" w:rsidTr="00C02D56">
        <w:trPr>
          <w:trHeight w:val="315"/>
        </w:trPr>
        <w:tc>
          <w:tcPr>
            <w:tcW w:w="58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кв. метров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рублей</w:t>
            </w:r>
          </w:p>
        </w:tc>
      </w:tr>
      <w:tr w:rsidR="00095766" w:rsidRPr="00095766" w:rsidTr="00C02D56">
        <w:trPr>
          <w:trHeight w:val="94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Янтиковский муниципальный округ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2 576,20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124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9 188 864,20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562F9">
              <w:rPr>
                <w:kern w:val="0"/>
                <w:sz w:val="22"/>
                <w:szCs w:val="22"/>
                <w:lang w:eastAsia="ru-RU"/>
              </w:rPr>
              <w:t>9 188 864,20</w:t>
            </w:r>
          </w:p>
        </w:tc>
      </w:tr>
      <w:tr w:rsidR="00095766" w:rsidRPr="00095766" w:rsidTr="00C02D56">
        <w:trPr>
          <w:trHeight w:val="315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Итого 2026 год: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2 576,20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124,00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4,00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4,00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9 188 864,20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9 188 864,20</w:t>
            </w:r>
          </w:p>
        </w:tc>
      </w:tr>
      <w:tr w:rsidR="00095766" w:rsidRPr="00095766" w:rsidTr="00C02D56">
        <w:trPr>
          <w:trHeight w:val="315"/>
        </w:trPr>
        <w:tc>
          <w:tcPr>
            <w:tcW w:w="2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Всего 2024-2026 годы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11 576,95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433,00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9,00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9,00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31 809 522,85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2F9" w:rsidRPr="00D562F9" w:rsidRDefault="00D562F9" w:rsidP="00D562F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D562F9">
              <w:rPr>
                <w:b/>
                <w:bCs/>
                <w:kern w:val="0"/>
                <w:sz w:val="22"/>
                <w:szCs w:val="22"/>
                <w:lang w:eastAsia="ru-RU"/>
              </w:rPr>
              <w:t>31 809 522,85</w:t>
            </w:r>
          </w:p>
        </w:tc>
      </w:tr>
    </w:tbl>
    <w:p w:rsidR="00D562F9" w:rsidRPr="00095766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2"/>
          <w:szCs w:val="22"/>
          <w:lang w:eastAsia="ru-RU"/>
        </w:rPr>
      </w:pPr>
    </w:p>
    <w:p w:rsidR="00D562F9" w:rsidRPr="00095766" w:rsidRDefault="00D562F9" w:rsidP="001E0B49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2"/>
          <w:szCs w:val="22"/>
          <w:lang w:eastAsia="ru-RU"/>
        </w:rPr>
      </w:pPr>
      <w:bookmarkStart w:id="1" w:name="_GoBack"/>
      <w:bookmarkEnd w:id="1"/>
    </w:p>
    <w:sectPr w:rsidR="00D562F9" w:rsidRPr="00095766" w:rsidSect="003F2624">
      <w:pgSz w:w="16838" w:h="11906" w:orient="landscape"/>
      <w:pgMar w:top="1701" w:right="964" w:bottom="567" w:left="96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785" w:rsidRDefault="00697785" w:rsidP="002F7E02">
      <w:pPr>
        <w:spacing w:line="240" w:lineRule="auto"/>
      </w:pPr>
      <w:r>
        <w:separator/>
      </w:r>
    </w:p>
  </w:endnote>
  <w:endnote w:type="continuationSeparator" w:id="0">
    <w:p w:rsidR="00697785" w:rsidRDefault="0069778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785" w:rsidRDefault="00697785" w:rsidP="002F7E02">
      <w:pPr>
        <w:spacing w:line="240" w:lineRule="auto"/>
      </w:pPr>
      <w:r>
        <w:separator/>
      </w:r>
    </w:p>
  </w:footnote>
  <w:footnote w:type="continuationSeparator" w:id="0">
    <w:p w:rsidR="00697785" w:rsidRDefault="0069778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785" w:rsidRDefault="00697785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44C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09CC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86B39"/>
    <w:rsid w:val="00090384"/>
    <w:rsid w:val="0009059F"/>
    <w:rsid w:val="000916BB"/>
    <w:rsid w:val="00094B9B"/>
    <w:rsid w:val="00095766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3F6C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0B49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F2624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97785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08D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28F1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02D56"/>
    <w:rsid w:val="00C12168"/>
    <w:rsid w:val="00C12D87"/>
    <w:rsid w:val="00C156D2"/>
    <w:rsid w:val="00C205E8"/>
    <w:rsid w:val="00C26213"/>
    <w:rsid w:val="00C2792C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62F9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301C"/>
    <w:rsid w:val="00DE535F"/>
    <w:rsid w:val="00DE5541"/>
    <w:rsid w:val="00DE7E40"/>
    <w:rsid w:val="00DF2B5C"/>
    <w:rsid w:val="00E01FF9"/>
    <w:rsid w:val="00E065AC"/>
    <w:rsid w:val="00E159DF"/>
    <w:rsid w:val="00E21975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9B6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48A53-081F-4D19-8148-16CB5EBA1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12</Pages>
  <Words>1757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213</cp:revision>
  <cp:lastPrinted>2023-03-31T12:17:00Z</cp:lastPrinted>
  <dcterms:created xsi:type="dcterms:W3CDTF">2023-01-09T05:07:00Z</dcterms:created>
  <dcterms:modified xsi:type="dcterms:W3CDTF">2026-04-13T07:31:00Z</dcterms:modified>
</cp:coreProperties>
</file>