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74" w:rsidRPr="00177EDD" w:rsidRDefault="00D13774" w:rsidP="00D13774">
      <w:r w:rsidRPr="00177ED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74" w:rsidRPr="00177EDD" w:rsidRDefault="00D13774" w:rsidP="00D13774">
      <w:r w:rsidRPr="00177EDD">
        <w:t xml:space="preserve">                                                                     </w:t>
      </w:r>
    </w:p>
    <w:p w:rsidR="00D13774" w:rsidRPr="00177EDD" w:rsidRDefault="00D13774" w:rsidP="00D13774">
      <w:r w:rsidRPr="00177ED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13774" w:rsidRPr="00177EDD" w:rsidTr="009732ED">
        <w:trPr>
          <w:cantSplit/>
          <w:trHeight w:val="420"/>
        </w:trPr>
        <w:tc>
          <w:tcPr>
            <w:tcW w:w="4077" w:type="dxa"/>
            <w:vAlign w:val="center"/>
          </w:tcPr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>ЧĂВАШ РЕСПУБЛИКИ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</w:rPr>
            </w:pPr>
            <w:r w:rsidRPr="00177EDD">
              <w:rPr>
                <w:b/>
                <w:bCs/>
                <w:caps/>
                <w:noProof/>
              </w:rPr>
              <w:t xml:space="preserve"> АДМИНИСТРАЦИЙ</w:t>
            </w:r>
            <w:r w:rsidRPr="00177EDD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13774" w:rsidRPr="00177EDD" w:rsidRDefault="00D13774" w:rsidP="009732E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13774" w:rsidRPr="00177EDD" w:rsidRDefault="00D13774" w:rsidP="009732ED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177EDD">
              <w:rPr>
                <w:b/>
                <w:bCs/>
                <w:noProof/>
              </w:rPr>
              <w:t>ЧУВАШСКАЯ РЕСПУБЛИКА</w:t>
            </w:r>
            <w:r w:rsidRPr="00177EDD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D13774" w:rsidRPr="00177EDD" w:rsidRDefault="00D13774" w:rsidP="009732ED">
            <w:pPr>
              <w:jc w:val="center"/>
              <w:rPr>
                <w:rStyle w:val="a4"/>
                <w:noProof/>
                <w:color w:val="auto"/>
              </w:rPr>
            </w:pPr>
            <w:r w:rsidRPr="00177EDD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D13774" w:rsidRPr="00177EDD" w:rsidRDefault="00D13774" w:rsidP="009732ED">
            <w:pPr>
              <w:jc w:val="center"/>
            </w:pPr>
            <w:r w:rsidRPr="00177EDD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D13774" w:rsidRPr="00177EDD" w:rsidTr="009732ED">
        <w:trPr>
          <w:cantSplit/>
          <w:trHeight w:val="1399"/>
        </w:trPr>
        <w:tc>
          <w:tcPr>
            <w:tcW w:w="4077" w:type="dxa"/>
          </w:tcPr>
          <w:p w:rsidR="00D13774" w:rsidRPr="00177EDD" w:rsidRDefault="00D13774" w:rsidP="009732ED">
            <w:pPr>
              <w:spacing w:line="192" w:lineRule="auto"/>
            </w:pPr>
          </w:p>
          <w:p w:rsidR="00D13774" w:rsidRPr="00177EDD" w:rsidRDefault="00D13774" w:rsidP="009732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ЫШĂНУ</w:t>
            </w:r>
          </w:p>
          <w:p w:rsidR="00D13774" w:rsidRPr="00177EDD" w:rsidRDefault="008231EE" w:rsidP="00973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7694E">
              <w:rPr>
                <w:rFonts w:ascii="Times New Roman" w:hAnsi="Times New Roman" w:cs="Times New Roman"/>
                <w:noProof/>
                <w:sz w:val="24"/>
                <w:szCs w:val="24"/>
              </w:rPr>
              <w:t>23.01.2025 44</w:t>
            </w:r>
            <w:r w:rsidR="00D137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D13774" w:rsidRPr="00177EDD" w:rsidRDefault="00D13774" w:rsidP="009732ED">
            <w:pPr>
              <w:jc w:val="center"/>
              <w:rPr>
                <w:noProof/>
              </w:rPr>
            </w:pPr>
            <w:r w:rsidRPr="00177EDD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13774" w:rsidRPr="00177EDD" w:rsidRDefault="00D13774" w:rsidP="009732E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13774" w:rsidRPr="00177EDD" w:rsidRDefault="00D13774" w:rsidP="009732E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D13774" w:rsidRPr="00177EDD" w:rsidRDefault="00D13774" w:rsidP="009732E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177ED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D13774" w:rsidRPr="00177EDD" w:rsidRDefault="0067694E" w:rsidP="00973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23.01.2025</w:t>
            </w:r>
            <w:r w:rsidR="008231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77F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231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  <w:bookmarkStart w:id="0" w:name="_GoBack"/>
            <w:bookmarkEnd w:id="0"/>
          </w:p>
          <w:p w:rsidR="00D13774" w:rsidRPr="00177EDD" w:rsidRDefault="00D13774" w:rsidP="009732ED">
            <w:pPr>
              <w:jc w:val="center"/>
              <w:rPr>
                <w:noProof/>
              </w:rPr>
            </w:pPr>
            <w:r w:rsidRPr="00177EDD">
              <w:rPr>
                <w:noProof/>
              </w:rPr>
              <w:t>село Красные Четаи</w:t>
            </w:r>
          </w:p>
        </w:tc>
      </w:tr>
    </w:tbl>
    <w:p w:rsidR="00D13774" w:rsidRPr="00177EDD" w:rsidRDefault="00D13774" w:rsidP="00D1377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D13774" w:rsidRPr="00D13774" w:rsidTr="00D13774">
        <w:trPr>
          <w:trHeight w:val="1583"/>
        </w:trPr>
        <w:tc>
          <w:tcPr>
            <w:tcW w:w="5787" w:type="dxa"/>
            <w:hideMark/>
          </w:tcPr>
          <w:p w:rsidR="00D13774" w:rsidRPr="00D13774" w:rsidRDefault="00D13774" w:rsidP="009732ED">
            <w:pPr>
              <w:jc w:val="both"/>
              <w:rPr>
                <w:b/>
                <w:sz w:val="26"/>
                <w:szCs w:val="26"/>
              </w:rPr>
            </w:pPr>
            <w:r w:rsidRPr="00D13774">
              <w:rPr>
                <w:sz w:val="26"/>
                <w:szCs w:val="26"/>
              </w:rPr>
              <w:t xml:space="preserve">Об определении объектов, на которых отбываются исправительные работы на территории </w:t>
            </w:r>
            <w:proofErr w:type="spellStart"/>
            <w:r w:rsidRPr="00D13774">
              <w:rPr>
                <w:sz w:val="26"/>
                <w:szCs w:val="26"/>
              </w:rPr>
              <w:t>Красночетайского</w:t>
            </w:r>
            <w:proofErr w:type="spellEnd"/>
            <w:r w:rsidRPr="00D13774">
              <w:rPr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  <w:tc>
          <w:tcPr>
            <w:tcW w:w="438" w:type="dxa"/>
          </w:tcPr>
          <w:p w:rsidR="00D13774" w:rsidRPr="00D13774" w:rsidRDefault="00D13774" w:rsidP="009732E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13774" w:rsidRP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  <w:r w:rsidRPr="00D13774">
        <w:rPr>
          <w:sz w:val="26"/>
          <w:szCs w:val="26"/>
          <w:shd w:val="clear" w:color="auto" w:fill="FFFFFF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Федерации по согласованию с уголовно-исполнительной инспекцией (</w:t>
      </w:r>
      <w:proofErr w:type="spellStart"/>
      <w:r w:rsidRPr="00D13774">
        <w:rPr>
          <w:sz w:val="26"/>
          <w:szCs w:val="26"/>
          <w:shd w:val="clear" w:color="auto" w:fill="FFFFFF"/>
        </w:rPr>
        <w:t>Ядринский</w:t>
      </w:r>
      <w:proofErr w:type="spellEnd"/>
      <w:r w:rsidRPr="00D13774">
        <w:rPr>
          <w:sz w:val="26"/>
          <w:szCs w:val="26"/>
          <w:shd w:val="clear" w:color="auto" w:fill="FFFFFF"/>
        </w:rPr>
        <w:t xml:space="preserve"> межмуниципальный филиал ФКУ УФСИН России по Чувашской Республике- Чувашии) администрация </w:t>
      </w:r>
      <w:proofErr w:type="spellStart"/>
      <w:r w:rsidRPr="00D13774">
        <w:rPr>
          <w:sz w:val="26"/>
          <w:szCs w:val="26"/>
          <w:shd w:val="clear" w:color="auto" w:fill="FFFFFF"/>
        </w:rPr>
        <w:t>Красночетайского</w:t>
      </w:r>
      <w:proofErr w:type="spellEnd"/>
      <w:r w:rsidRPr="00D13774">
        <w:rPr>
          <w:sz w:val="26"/>
          <w:szCs w:val="26"/>
          <w:shd w:val="clear" w:color="auto" w:fill="FFFFFF"/>
        </w:rPr>
        <w:t xml:space="preserve"> муниципального округа</w:t>
      </w:r>
      <w:r>
        <w:rPr>
          <w:sz w:val="26"/>
          <w:szCs w:val="26"/>
          <w:shd w:val="clear" w:color="auto" w:fill="FFFFFF"/>
        </w:rPr>
        <w:t xml:space="preserve">                                 </w:t>
      </w:r>
      <w:r w:rsidRPr="00D13774">
        <w:rPr>
          <w:sz w:val="26"/>
          <w:szCs w:val="26"/>
          <w:shd w:val="clear" w:color="auto" w:fill="FFFFFF"/>
        </w:rPr>
        <w:t xml:space="preserve"> п о с </w:t>
      </w:r>
      <w:proofErr w:type="gramStart"/>
      <w:r w:rsidRPr="00D13774">
        <w:rPr>
          <w:sz w:val="26"/>
          <w:szCs w:val="26"/>
          <w:shd w:val="clear" w:color="auto" w:fill="FFFFFF"/>
        </w:rPr>
        <w:t>т</w:t>
      </w:r>
      <w:proofErr w:type="gramEnd"/>
      <w:r w:rsidRPr="00D13774">
        <w:rPr>
          <w:sz w:val="26"/>
          <w:szCs w:val="26"/>
          <w:shd w:val="clear" w:color="auto" w:fill="FFFFFF"/>
        </w:rPr>
        <w:t xml:space="preserve"> а н о в л я е т:</w:t>
      </w:r>
    </w:p>
    <w:p w:rsidR="00D13774" w:rsidRPr="00576B9B" w:rsidRDefault="00D13774" w:rsidP="00576B9B">
      <w:pPr>
        <w:pStyle w:val="a7"/>
        <w:numPr>
          <w:ilvl w:val="0"/>
          <w:numId w:val="1"/>
        </w:numPr>
        <w:ind w:left="0" w:firstLine="851"/>
        <w:jc w:val="both"/>
        <w:rPr>
          <w:sz w:val="26"/>
          <w:szCs w:val="26"/>
          <w:shd w:val="clear" w:color="auto" w:fill="FFFFFF"/>
        </w:rPr>
      </w:pPr>
      <w:r w:rsidRPr="00576B9B">
        <w:rPr>
          <w:sz w:val="26"/>
          <w:szCs w:val="26"/>
          <w:shd w:val="clear" w:color="auto" w:fill="FFFFFF"/>
        </w:rPr>
        <w:t xml:space="preserve">Определить </w:t>
      </w:r>
      <w:r w:rsidR="002D5691" w:rsidRPr="002D5691">
        <w:rPr>
          <w:sz w:val="26"/>
          <w:szCs w:val="26"/>
          <w:shd w:val="clear" w:color="auto" w:fill="FFFFFF"/>
        </w:rPr>
        <w:t xml:space="preserve">перечень </w:t>
      </w:r>
      <w:r w:rsidR="002D5691">
        <w:rPr>
          <w:sz w:val="26"/>
          <w:szCs w:val="26"/>
          <w:shd w:val="clear" w:color="auto" w:fill="FFFFFF"/>
        </w:rPr>
        <w:t>объектов</w:t>
      </w:r>
      <w:r w:rsidR="002D5691" w:rsidRPr="002D5691">
        <w:rPr>
          <w:sz w:val="26"/>
          <w:szCs w:val="26"/>
          <w:shd w:val="clear" w:color="auto" w:fill="FFFFFF"/>
        </w:rPr>
        <w:t xml:space="preserve">, в которых осужденные, не имеющие основного места работы, отбывают исправительные работы на территории </w:t>
      </w:r>
      <w:proofErr w:type="spellStart"/>
      <w:r w:rsidRPr="00576B9B">
        <w:rPr>
          <w:sz w:val="26"/>
          <w:szCs w:val="26"/>
          <w:shd w:val="clear" w:color="auto" w:fill="FFFFFF"/>
        </w:rPr>
        <w:t>Красночетайского</w:t>
      </w:r>
      <w:proofErr w:type="spellEnd"/>
      <w:r w:rsidRPr="00576B9B">
        <w:rPr>
          <w:sz w:val="26"/>
          <w:szCs w:val="26"/>
          <w:shd w:val="clear" w:color="auto" w:fill="FFFFFF"/>
        </w:rPr>
        <w:t xml:space="preserve"> муниципального округа Чувашской Республики:</w:t>
      </w:r>
    </w:p>
    <w:p w:rsidR="00D13774" w:rsidRP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8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5461"/>
      </w:tblGrid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№</w:t>
            </w:r>
          </w:p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Наименование предприятий и организаций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Местонахождение</w:t>
            </w:r>
          </w:p>
        </w:tc>
      </w:tr>
      <w:tr w:rsidR="008231EE" w:rsidRPr="00F72BF3" w:rsidTr="007E51E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127C9">
              <w:rPr>
                <w:sz w:val="22"/>
                <w:szCs w:val="22"/>
              </w:rPr>
              <w:t>Красночетайское</w:t>
            </w:r>
            <w:proofErr w:type="spellEnd"/>
            <w:r w:rsidRPr="00D127C9">
              <w:rPr>
                <w:sz w:val="22"/>
                <w:szCs w:val="22"/>
              </w:rPr>
              <w:t xml:space="preserve"> </w:t>
            </w:r>
            <w:proofErr w:type="spellStart"/>
            <w:r w:rsidRPr="00D127C9">
              <w:rPr>
                <w:sz w:val="22"/>
                <w:szCs w:val="22"/>
              </w:rPr>
              <w:t>РайПО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0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 429040,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proofErr w:type="gram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 ул.</w:t>
            </w:r>
            <w:proofErr w:type="gramEnd"/>
            <w:r w:rsidRPr="00D127C9">
              <w:rPr>
                <w:sz w:val="22"/>
                <w:szCs w:val="22"/>
              </w:rPr>
              <w:t xml:space="preserve"> Новая, д.6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СХПК «Коминтерн»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0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429046, Чувашская Республика – Чувашия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</w:t>
            </w:r>
            <w:proofErr w:type="spellStart"/>
            <w:r w:rsidRPr="00D127C9">
              <w:rPr>
                <w:sz w:val="22"/>
                <w:szCs w:val="22"/>
              </w:rPr>
              <w:t>Атнары</w:t>
            </w:r>
            <w:proofErr w:type="spellEnd"/>
            <w:r w:rsidRPr="00D127C9">
              <w:rPr>
                <w:sz w:val="22"/>
                <w:szCs w:val="22"/>
              </w:rPr>
              <w:t>, ул. Молодёжная, 52А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СХПК «Нива»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83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429043,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 </w:t>
            </w:r>
            <w:proofErr w:type="spellStart"/>
            <w:r w:rsidRPr="00D127C9">
              <w:rPr>
                <w:sz w:val="22"/>
                <w:szCs w:val="22"/>
              </w:rPr>
              <w:t>Мочей</w:t>
            </w:r>
            <w:proofErr w:type="spellEnd"/>
            <w:r w:rsidRPr="00D127C9">
              <w:rPr>
                <w:sz w:val="22"/>
                <w:szCs w:val="22"/>
              </w:rPr>
              <w:t>, ул. Новая, д.2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Глава К(Ф)Х </w:t>
            </w:r>
            <w:proofErr w:type="spellStart"/>
            <w:r w:rsidRPr="00D127C9">
              <w:rPr>
                <w:sz w:val="22"/>
                <w:szCs w:val="22"/>
              </w:rPr>
              <w:t>Мурайкин</w:t>
            </w:r>
            <w:proofErr w:type="spellEnd"/>
            <w:r w:rsidRPr="00D127C9">
              <w:rPr>
                <w:sz w:val="22"/>
                <w:szCs w:val="22"/>
              </w:rPr>
              <w:t xml:space="preserve"> Андрей Валерьевич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A46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429043,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 </w:t>
            </w:r>
            <w:proofErr w:type="spellStart"/>
            <w:r w:rsidRPr="00D127C9">
              <w:rPr>
                <w:sz w:val="22"/>
                <w:szCs w:val="22"/>
              </w:rPr>
              <w:t>Мочей</w:t>
            </w:r>
            <w:proofErr w:type="spellEnd"/>
            <w:r w:rsidRPr="00D127C9">
              <w:rPr>
                <w:sz w:val="22"/>
                <w:szCs w:val="22"/>
              </w:rPr>
              <w:t>, ул. Шоссейная, д.14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Глава К(Ф)Х Устинов Виктор Александрович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A46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429046, Чувашская Республика – </w:t>
            </w:r>
            <w:proofErr w:type="gramStart"/>
            <w:r w:rsidRPr="00D127C9">
              <w:rPr>
                <w:sz w:val="22"/>
                <w:szCs w:val="22"/>
              </w:rPr>
              <w:t xml:space="preserve">Чувашия, 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proofErr w:type="gramEnd"/>
            <w:r w:rsidRPr="00D127C9">
              <w:rPr>
                <w:sz w:val="22"/>
                <w:szCs w:val="22"/>
              </w:rPr>
              <w:t xml:space="preserve"> р-н, д. Верхнее </w:t>
            </w:r>
            <w:proofErr w:type="spellStart"/>
            <w:r w:rsidRPr="00D127C9">
              <w:rPr>
                <w:sz w:val="22"/>
                <w:szCs w:val="22"/>
              </w:rPr>
              <w:t>Аккозино</w:t>
            </w:r>
            <w:proofErr w:type="spellEnd"/>
            <w:r w:rsidRPr="00D127C9">
              <w:rPr>
                <w:sz w:val="22"/>
                <w:szCs w:val="22"/>
              </w:rPr>
              <w:t>,  ул. Мира, 14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Сельхозэнерго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B210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д.25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«Бытовик»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с. Красные </w:t>
            </w:r>
            <w:proofErr w:type="spellStart"/>
            <w:r w:rsidRPr="00D127C9">
              <w:rPr>
                <w:sz w:val="22"/>
                <w:szCs w:val="22"/>
              </w:rPr>
              <w:lastRenderedPageBreak/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ул. Новая, д. 8.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Жилсервис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д.51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МРОП Прихода храма Воздвижения Креста Господня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Ленина, д.18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ИП Волков А.Г.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д. </w:t>
            </w:r>
            <w:proofErr w:type="spellStart"/>
            <w:r w:rsidRPr="00D127C9">
              <w:rPr>
                <w:sz w:val="22"/>
                <w:szCs w:val="22"/>
              </w:rPr>
              <w:t>Янгильдино</w:t>
            </w:r>
            <w:proofErr w:type="spellEnd"/>
            <w:r w:rsidRPr="00D127C9">
              <w:rPr>
                <w:sz w:val="22"/>
                <w:szCs w:val="22"/>
              </w:rPr>
              <w:t>, ул. Хуторская, д. 2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ИП Лукин Ю.В.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 4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Территориальное обособленное структурное подразделение ООО «ГК «Эстет» в </w:t>
            </w:r>
            <w:proofErr w:type="spellStart"/>
            <w:r w:rsidRPr="00D127C9">
              <w:rPr>
                <w:sz w:val="22"/>
                <w:szCs w:val="22"/>
              </w:rPr>
              <w:t>Красночетайском</w:t>
            </w:r>
            <w:proofErr w:type="spellEnd"/>
            <w:r w:rsidRPr="00D127C9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ул</w:t>
            </w:r>
            <w:proofErr w:type="spellEnd"/>
            <w:r w:rsidRPr="00D127C9">
              <w:rPr>
                <w:sz w:val="22"/>
                <w:szCs w:val="22"/>
              </w:rPr>
              <w:t xml:space="preserve"> Придорожная, д. 27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CC2B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Стройресурс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C50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429052,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д. </w:t>
            </w:r>
            <w:proofErr w:type="spellStart"/>
            <w:r w:rsidRPr="00D127C9">
              <w:rPr>
                <w:sz w:val="22"/>
                <w:szCs w:val="22"/>
              </w:rPr>
              <w:t>Питеркино</w:t>
            </w:r>
            <w:proofErr w:type="spellEnd"/>
            <w:r w:rsidRPr="00D127C9">
              <w:rPr>
                <w:sz w:val="22"/>
                <w:szCs w:val="22"/>
              </w:rPr>
              <w:t>, ул. Школьная, д. 8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МП по МТС «</w:t>
            </w:r>
            <w:proofErr w:type="spellStart"/>
            <w:r w:rsidRPr="00D127C9">
              <w:rPr>
                <w:sz w:val="22"/>
                <w:szCs w:val="22"/>
              </w:rPr>
              <w:t>Красночетайскагропромснаб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д.43а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«Швейная фабрика»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д.8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D807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Четайское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ул. 1-ая Заводская, </w:t>
            </w:r>
            <w:proofErr w:type="spellStart"/>
            <w:r w:rsidRPr="00D127C9">
              <w:rPr>
                <w:sz w:val="22"/>
                <w:szCs w:val="22"/>
              </w:rPr>
              <w:t>зд</w:t>
            </w:r>
            <w:proofErr w:type="spellEnd"/>
            <w:r w:rsidRPr="00D127C9">
              <w:rPr>
                <w:sz w:val="22"/>
                <w:szCs w:val="22"/>
              </w:rPr>
              <w:t>. 3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«Заготовки»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д.3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«Заря»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ул</w:t>
            </w:r>
            <w:proofErr w:type="spellEnd"/>
            <w:r w:rsidRPr="00D127C9">
              <w:rPr>
                <w:sz w:val="22"/>
                <w:szCs w:val="22"/>
              </w:rPr>
              <w:t xml:space="preserve"> Придорожная, д. 3, кабинет 3</w:t>
            </w:r>
          </w:p>
        </w:tc>
      </w:tr>
      <w:tr w:rsidR="008231EE" w:rsidRPr="00F72BF3" w:rsidTr="007E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«Янтарь»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р-н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, с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Сушильная, д.1</w:t>
            </w:r>
          </w:p>
        </w:tc>
      </w:tr>
      <w:tr w:rsidR="008231EE" w:rsidRPr="00F72BF3" w:rsidTr="007E51EA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«Луга Чувашии»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ул. Новая, </w:t>
            </w:r>
            <w:proofErr w:type="spellStart"/>
            <w:r w:rsidRPr="00D127C9">
              <w:rPr>
                <w:sz w:val="22"/>
                <w:szCs w:val="22"/>
              </w:rPr>
              <w:t>зд</w:t>
            </w:r>
            <w:proofErr w:type="spellEnd"/>
            <w:r w:rsidRPr="00D127C9">
              <w:rPr>
                <w:sz w:val="22"/>
                <w:szCs w:val="22"/>
              </w:rPr>
              <w:t>. 7а</w:t>
            </w:r>
          </w:p>
        </w:tc>
      </w:tr>
      <w:tr w:rsidR="00A41DFE" w:rsidRPr="00F72BF3" w:rsidTr="007E51EA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Pr="00D127C9" w:rsidRDefault="00A41DFE" w:rsidP="0036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Pr="00F54EB0" w:rsidRDefault="00A41DFE" w:rsidP="00363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EB0">
              <w:rPr>
                <w:sz w:val="22"/>
                <w:szCs w:val="22"/>
              </w:rPr>
              <w:t xml:space="preserve">ИП Устинов </w:t>
            </w:r>
            <w:r w:rsidR="00F54EB0" w:rsidRPr="00F54EB0">
              <w:rPr>
                <w:sz w:val="22"/>
                <w:szCs w:val="22"/>
              </w:rPr>
              <w:t>П.В.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Pr="00F54EB0" w:rsidRDefault="00F54EB0" w:rsidP="00363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EB0">
              <w:rPr>
                <w:sz w:val="22"/>
                <w:szCs w:val="22"/>
              </w:rPr>
              <w:t xml:space="preserve"> 429040, Чувашская Республика – Чувашия, </w:t>
            </w:r>
            <w:proofErr w:type="spellStart"/>
            <w:r w:rsidRPr="00F54EB0">
              <w:rPr>
                <w:sz w:val="22"/>
                <w:szCs w:val="22"/>
              </w:rPr>
              <w:t>Красночетайский</w:t>
            </w:r>
            <w:proofErr w:type="spellEnd"/>
            <w:r w:rsidRPr="00F54EB0">
              <w:rPr>
                <w:sz w:val="22"/>
                <w:szCs w:val="22"/>
              </w:rPr>
              <w:t xml:space="preserve"> р-н, д. Верхнее </w:t>
            </w:r>
            <w:proofErr w:type="spellStart"/>
            <w:r w:rsidRPr="00F54EB0">
              <w:rPr>
                <w:sz w:val="22"/>
                <w:szCs w:val="22"/>
              </w:rPr>
              <w:t>Аккозино</w:t>
            </w:r>
            <w:proofErr w:type="spellEnd"/>
            <w:r w:rsidRPr="00F54EB0">
              <w:rPr>
                <w:sz w:val="22"/>
                <w:szCs w:val="22"/>
              </w:rPr>
              <w:t>, ул. Николаева, д.24</w:t>
            </w:r>
          </w:p>
        </w:tc>
      </w:tr>
      <w:tr w:rsidR="00A41DFE" w:rsidRPr="00F72BF3" w:rsidTr="007E51EA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Default="00A41DFE" w:rsidP="0036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Default="00A41DFE" w:rsidP="00A41D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40008">
              <w:rPr>
                <w:sz w:val="22"/>
                <w:szCs w:val="22"/>
              </w:rPr>
              <w:t xml:space="preserve">ИП </w:t>
            </w:r>
            <w:proofErr w:type="spellStart"/>
            <w:r w:rsidRPr="00740008">
              <w:rPr>
                <w:sz w:val="22"/>
                <w:szCs w:val="22"/>
              </w:rPr>
              <w:t>Картмасова</w:t>
            </w:r>
            <w:proofErr w:type="spellEnd"/>
            <w:r w:rsidRPr="00740008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E" w:rsidRPr="00A41DFE" w:rsidRDefault="00A41DFE" w:rsidP="003635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</w:t>
            </w:r>
            <w:r w:rsidR="00875B7E">
              <w:rPr>
                <w:sz w:val="22"/>
                <w:szCs w:val="22"/>
              </w:rPr>
              <w:t xml:space="preserve">ные </w:t>
            </w:r>
            <w:proofErr w:type="spellStart"/>
            <w:r w:rsidR="00875B7E">
              <w:rPr>
                <w:sz w:val="22"/>
                <w:szCs w:val="22"/>
              </w:rPr>
              <w:t>Четаи</w:t>
            </w:r>
            <w:proofErr w:type="spellEnd"/>
            <w:r w:rsidR="00875B7E">
              <w:rPr>
                <w:sz w:val="22"/>
                <w:szCs w:val="22"/>
              </w:rPr>
              <w:t>, ул. Придорожная, д.27</w:t>
            </w:r>
          </w:p>
        </w:tc>
      </w:tr>
    </w:tbl>
    <w:p w:rsidR="00D13774" w:rsidRPr="00177EDD" w:rsidRDefault="00D13774" w:rsidP="00D13774">
      <w:pPr>
        <w:jc w:val="both"/>
      </w:pPr>
    </w:p>
    <w:p w:rsid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  <w:r w:rsidRPr="00D13774">
        <w:rPr>
          <w:sz w:val="26"/>
          <w:szCs w:val="26"/>
          <w:shd w:val="clear" w:color="auto" w:fill="FFFFFF"/>
        </w:rPr>
        <w:t>2. Признать утратившим силу постановление админ</w:t>
      </w:r>
      <w:r w:rsidR="00740008">
        <w:rPr>
          <w:sz w:val="26"/>
          <w:szCs w:val="26"/>
          <w:shd w:val="clear" w:color="auto" w:fill="FFFFFF"/>
        </w:rPr>
        <w:t xml:space="preserve">истрации </w:t>
      </w:r>
      <w:proofErr w:type="spellStart"/>
      <w:r w:rsidR="00740008">
        <w:rPr>
          <w:sz w:val="26"/>
          <w:szCs w:val="26"/>
          <w:shd w:val="clear" w:color="auto" w:fill="FFFFFF"/>
        </w:rPr>
        <w:t>Красночетайского</w:t>
      </w:r>
      <w:proofErr w:type="spellEnd"/>
      <w:r w:rsidR="00740008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D13774">
        <w:rPr>
          <w:sz w:val="26"/>
          <w:szCs w:val="26"/>
          <w:shd w:val="clear" w:color="auto" w:fill="FFFFFF"/>
        </w:rPr>
        <w:t xml:space="preserve"> Чувашской Республики от </w:t>
      </w:r>
      <w:r w:rsidR="008231EE">
        <w:rPr>
          <w:sz w:val="26"/>
          <w:szCs w:val="26"/>
          <w:shd w:val="clear" w:color="auto" w:fill="FFFFFF"/>
        </w:rPr>
        <w:t>1</w:t>
      </w:r>
      <w:r w:rsidR="00740008">
        <w:rPr>
          <w:sz w:val="26"/>
          <w:szCs w:val="26"/>
          <w:shd w:val="clear" w:color="auto" w:fill="FFFFFF"/>
        </w:rPr>
        <w:t>0 июля</w:t>
      </w:r>
      <w:r w:rsidR="008231EE">
        <w:rPr>
          <w:sz w:val="26"/>
          <w:szCs w:val="26"/>
          <w:shd w:val="clear" w:color="auto" w:fill="FFFFFF"/>
        </w:rPr>
        <w:t xml:space="preserve"> 2024</w:t>
      </w:r>
      <w:r w:rsidRPr="00D13774">
        <w:rPr>
          <w:sz w:val="26"/>
          <w:szCs w:val="26"/>
          <w:shd w:val="clear" w:color="auto" w:fill="FFFFFF"/>
        </w:rPr>
        <w:t xml:space="preserve"> года № </w:t>
      </w:r>
      <w:r w:rsidR="00740008">
        <w:rPr>
          <w:sz w:val="26"/>
          <w:szCs w:val="26"/>
          <w:shd w:val="clear" w:color="auto" w:fill="FFFFFF"/>
        </w:rPr>
        <w:t>547</w:t>
      </w:r>
      <w:r w:rsidRPr="00D13774">
        <w:rPr>
          <w:sz w:val="26"/>
          <w:szCs w:val="26"/>
          <w:shd w:val="clear" w:color="auto" w:fill="FFFFFF"/>
        </w:rPr>
        <w:t xml:space="preserve"> «</w:t>
      </w:r>
      <w:r w:rsidRPr="00D13774">
        <w:rPr>
          <w:sz w:val="26"/>
          <w:szCs w:val="26"/>
        </w:rPr>
        <w:t xml:space="preserve">Об определении объектов, на которых отбываются исправительные работы на территории </w:t>
      </w:r>
      <w:proofErr w:type="spellStart"/>
      <w:r w:rsidRPr="00D13774">
        <w:rPr>
          <w:sz w:val="26"/>
          <w:szCs w:val="26"/>
        </w:rPr>
        <w:t>Красночетайского</w:t>
      </w:r>
      <w:proofErr w:type="spellEnd"/>
      <w:r w:rsidRPr="00D13774">
        <w:rPr>
          <w:sz w:val="26"/>
          <w:szCs w:val="26"/>
        </w:rPr>
        <w:t xml:space="preserve"> муниципального округа Чувашской Республики</w:t>
      </w:r>
      <w:r w:rsidRPr="00D13774">
        <w:rPr>
          <w:sz w:val="26"/>
          <w:szCs w:val="26"/>
          <w:shd w:val="clear" w:color="auto" w:fill="FFFFFF"/>
        </w:rPr>
        <w:t>».</w:t>
      </w:r>
    </w:p>
    <w:p w:rsidR="00576B9B" w:rsidRPr="00576B9B" w:rsidRDefault="00576B9B" w:rsidP="00576B9B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</w:t>
      </w:r>
      <w:r w:rsidRPr="00576B9B">
        <w:rPr>
          <w:sz w:val="26"/>
          <w:szCs w:val="26"/>
          <w:shd w:val="clear" w:color="auto" w:fill="FFFFFF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Pr="00576B9B">
        <w:rPr>
          <w:sz w:val="26"/>
          <w:szCs w:val="26"/>
          <w:shd w:val="clear" w:color="auto" w:fill="FFFFFF"/>
        </w:rPr>
        <w:t>Красночетайского</w:t>
      </w:r>
      <w:proofErr w:type="spellEnd"/>
      <w:r w:rsidRPr="00576B9B">
        <w:rPr>
          <w:sz w:val="26"/>
          <w:szCs w:val="26"/>
          <w:shd w:val="clear" w:color="auto" w:fill="FFFFFF"/>
        </w:rPr>
        <w:t xml:space="preserve"> муниципального округа».</w:t>
      </w:r>
    </w:p>
    <w:p w:rsidR="00576B9B" w:rsidRPr="00D13774" w:rsidRDefault="00576B9B" w:rsidP="00D13774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D13774" w:rsidRPr="00D13774" w:rsidRDefault="00D13774" w:rsidP="00D13774">
      <w:pPr>
        <w:jc w:val="both"/>
        <w:rPr>
          <w:sz w:val="26"/>
          <w:szCs w:val="26"/>
        </w:rPr>
      </w:pPr>
    </w:p>
    <w:p w:rsidR="00D13774" w:rsidRPr="00D13774" w:rsidRDefault="00D13774" w:rsidP="00D13774">
      <w:pPr>
        <w:jc w:val="both"/>
        <w:rPr>
          <w:sz w:val="26"/>
          <w:szCs w:val="26"/>
        </w:rPr>
      </w:pPr>
    </w:p>
    <w:p w:rsidR="00D13774" w:rsidRPr="00D13774" w:rsidRDefault="00D13774" w:rsidP="00D13774">
      <w:pPr>
        <w:jc w:val="both"/>
        <w:rPr>
          <w:sz w:val="26"/>
          <w:szCs w:val="26"/>
        </w:rPr>
      </w:pPr>
      <w:r w:rsidRPr="00D13774">
        <w:rPr>
          <w:sz w:val="26"/>
          <w:szCs w:val="26"/>
        </w:rPr>
        <w:t xml:space="preserve">Глава </w:t>
      </w:r>
      <w:proofErr w:type="spellStart"/>
      <w:r w:rsidRPr="00D13774">
        <w:rPr>
          <w:sz w:val="26"/>
          <w:szCs w:val="26"/>
        </w:rPr>
        <w:t>Красночетайского</w:t>
      </w:r>
      <w:proofErr w:type="spellEnd"/>
    </w:p>
    <w:p w:rsidR="009902F1" w:rsidRDefault="00D13774" w:rsidP="008231EE">
      <w:pPr>
        <w:jc w:val="both"/>
      </w:pPr>
      <w:r w:rsidRPr="00D13774">
        <w:rPr>
          <w:sz w:val="26"/>
          <w:szCs w:val="26"/>
        </w:rPr>
        <w:t xml:space="preserve">муниципального округа                                                                                И. Н. </w:t>
      </w:r>
      <w:proofErr w:type="spellStart"/>
      <w:r w:rsidRPr="00D13774">
        <w:rPr>
          <w:sz w:val="26"/>
          <w:szCs w:val="26"/>
        </w:rPr>
        <w:t>Михопаров</w:t>
      </w:r>
      <w:proofErr w:type="spellEnd"/>
    </w:p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7E51EA" w:rsidRDefault="007E51EA"/>
    <w:p w:rsidR="007E51EA" w:rsidRDefault="007E51EA"/>
    <w:p w:rsidR="007E51EA" w:rsidRDefault="007E51EA"/>
    <w:p w:rsidR="007E51EA" w:rsidRDefault="007E51EA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576B9B" w:rsidRDefault="00576B9B"/>
    <w:p w:rsidR="009902F1" w:rsidRDefault="009902F1"/>
    <w:p w:rsidR="00576B9B" w:rsidRDefault="00A81422">
      <w:r>
        <w:t>П</w:t>
      </w:r>
      <w:r w:rsidR="009902F1">
        <w:t xml:space="preserve">одготовил:    </w:t>
      </w:r>
    </w:p>
    <w:p w:rsidR="009902F1" w:rsidRDefault="00576B9B">
      <w:r>
        <w:t>Главный специалист-эксперт                                                              В.В. Михеев</w:t>
      </w:r>
      <w:r w:rsidR="009902F1">
        <w:t xml:space="preserve">                                  </w:t>
      </w:r>
      <w:r w:rsidR="008231EE">
        <w:t xml:space="preserve">                                                             </w:t>
      </w:r>
    </w:p>
    <w:p w:rsidR="009902F1" w:rsidRDefault="009902F1"/>
    <w:sectPr w:rsidR="009902F1" w:rsidSect="008231E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C2F3B"/>
    <w:multiLevelType w:val="hybridMultilevel"/>
    <w:tmpl w:val="4AFE6B74"/>
    <w:lvl w:ilvl="0" w:tplc="4174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74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713C"/>
    <w:rsid w:val="000D00A5"/>
    <w:rsid w:val="000D692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003C2"/>
    <w:rsid w:val="0021739B"/>
    <w:rsid w:val="0024367E"/>
    <w:rsid w:val="002754FD"/>
    <w:rsid w:val="00276833"/>
    <w:rsid w:val="00292FEA"/>
    <w:rsid w:val="002A2284"/>
    <w:rsid w:val="002D5691"/>
    <w:rsid w:val="002D5F69"/>
    <w:rsid w:val="002E1F90"/>
    <w:rsid w:val="002E209D"/>
    <w:rsid w:val="002E31B2"/>
    <w:rsid w:val="002E422D"/>
    <w:rsid w:val="00331287"/>
    <w:rsid w:val="00344C72"/>
    <w:rsid w:val="0036357E"/>
    <w:rsid w:val="003718E8"/>
    <w:rsid w:val="00376B6D"/>
    <w:rsid w:val="00387507"/>
    <w:rsid w:val="003A231A"/>
    <w:rsid w:val="003E38C9"/>
    <w:rsid w:val="003F3C6D"/>
    <w:rsid w:val="00401448"/>
    <w:rsid w:val="00425E46"/>
    <w:rsid w:val="0045580B"/>
    <w:rsid w:val="00492341"/>
    <w:rsid w:val="0051141A"/>
    <w:rsid w:val="00532833"/>
    <w:rsid w:val="00555047"/>
    <w:rsid w:val="00557FFC"/>
    <w:rsid w:val="00560960"/>
    <w:rsid w:val="00576B9B"/>
    <w:rsid w:val="005863F8"/>
    <w:rsid w:val="005A6A71"/>
    <w:rsid w:val="005B1398"/>
    <w:rsid w:val="005C73D4"/>
    <w:rsid w:val="006104AC"/>
    <w:rsid w:val="00632BB5"/>
    <w:rsid w:val="00635BC8"/>
    <w:rsid w:val="0065172B"/>
    <w:rsid w:val="0067694E"/>
    <w:rsid w:val="00680018"/>
    <w:rsid w:val="006914F0"/>
    <w:rsid w:val="006B2E61"/>
    <w:rsid w:val="006D4B60"/>
    <w:rsid w:val="006D6790"/>
    <w:rsid w:val="006E3FA4"/>
    <w:rsid w:val="00740008"/>
    <w:rsid w:val="00750AF9"/>
    <w:rsid w:val="00763B73"/>
    <w:rsid w:val="0078787B"/>
    <w:rsid w:val="007A63A7"/>
    <w:rsid w:val="007D3911"/>
    <w:rsid w:val="007E35A6"/>
    <w:rsid w:val="007E51EA"/>
    <w:rsid w:val="007F6E11"/>
    <w:rsid w:val="00800D3F"/>
    <w:rsid w:val="00801446"/>
    <w:rsid w:val="00817689"/>
    <w:rsid w:val="008231EE"/>
    <w:rsid w:val="0082794B"/>
    <w:rsid w:val="00875B7E"/>
    <w:rsid w:val="008A1E91"/>
    <w:rsid w:val="008C1106"/>
    <w:rsid w:val="008C439A"/>
    <w:rsid w:val="008C5748"/>
    <w:rsid w:val="008D74DD"/>
    <w:rsid w:val="0090500C"/>
    <w:rsid w:val="00951B38"/>
    <w:rsid w:val="00956321"/>
    <w:rsid w:val="009630B4"/>
    <w:rsid w:val="00977F79"/>
    <w:rsid w:val="00983DCB"/>
    <w:rsid w:val="009902F1"/>
    <w:rsid w:val="009A0D01"/>
    <w:rsid w:val="009E1E2C"/>
    <w:rsid w:val="009E4A79"/>
    <w:rsid w:val="009F286B"/>
    <w:rsid w:val="00A05494"/>
    <w:rsid w:val="00A108FE"/>
    <w:rsid w:val="00A40098"/>
    <w:rsid w:val="00A41DFE"/>
    <w:rsid w:val="00A46F52"/>
    <w:rsid w:val="00A77D86"/>
    <w:rsid w:val="00A81422"/>
    <w:rsid w:val="00A91BB9"/>
    <w:rsid w:val="00AE754A"/>
    <w:rsid w:val="00AF2FBE"/>
    <w:rsid w:val="00B12E00"/>
    <w:rsid w:val="00B21063"/>
    <w:rsid w:val="00B36AD2"/>
    <w:rsid w:val="00B53E03"/>
    <w:rsid w:val="00B54DFC"/>
    <w:rsid w:val="00B70B97"/>
    <w:rsid w:val="00BE6831"/>
    <w:rsid w:val="00C27E8D"/>
    <w:rsid w:val="00C36375"/>
    <w:rsid w:val="00C5015F"/>
    <w:rsid w:val="00C51D88"/>
    <w:rsid w:val="00C82618"/>
    <w:rsid w:val="00CC2B3C"/>
    <w:rsid w:val="00CC6730"/>
    <w:rsid w:val="00CF11C4"/>
    <w:rsid w:val="00CF6444"/>
    <w:rsid w:val="00D03CD2"/>
    <w:rsid w:val="00D127C9"/>
    <w:rsid w:val="00D13774"/>
    <w:rsid w:val="00D21F9D"/>
    <w:rsid w:val="00D2274E"/>
    <w:rsid w:val="00D77FDB"/>
    <w:rsid w:val="00D80786"/>
    <w:rsid w:val="00D8317B"/>
    <w:rsid w:val="00E015B8"/>
    <w:rsid w:val="00E35A4A"/>
    <w:rsid w:val="00E5419C"/>
    <w:rsid w:val="00E7272E"/>
    <w:rsid w:val="00EB69DC"/>
    <w:rsid w:val="00ED34EC"/>
    <w:rsid w:val="00EE2ED0"/>
    <w:rsid w:val="00EE716C"/>
    <w:rsid w:val="00F45385"/>
    <w:rsid w:val="00F54893"/>
    <w:rsid w:val="00F54EB0"/>
    <w:rsid w:val="00F63986"/>
    <w:rsid w:val="00F71EB2"/>
    <w:rsid w:val="00F8343D"/>
    <w:rsid w:val="00F92DBB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2379-DCE1-4771-A9E1-0E2A3ED4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1377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13774"/>
    <w:rPr>
      <w:b/>
      <w:bCs/>
      <w:color w:val="000080"/>
    </w:rPr>
  </w:style>
  <w:style w:type="paragraph" w:customStyle="1" w:styleId="ConsPlusNormal">
    <w:name w:val="ConsPlusNormal"/>
    <w:rsid w:val="00D13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7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41A2-3BE6-4FC1-9D34-D23B7205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Михеев Владимир Владимирович</cp:lastModifiedBy>
  <cp:revision>2</cp:revision>
  <cp:lastPrinted>2025-01-22T06:20:00Z</cp:lastPrinted>
  <dcterms:created xsi:type="dcterms:W3CDTF">2025-01-30T11:06:00Z</dcterms:created>
  <dcterms:modified xsi:type="dcterms:W3CDTF">2025-01-30T11:06:00Z</dcterms:modified>
</cp:coreProperties>
</file>