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5FD" w:rsidRDefault="00030B3B" w:rsidP="00AC0D65">
      <w:pPr>
        <w:spacing w:after="120"/>
        <w:ind w:right="4251"/>
        <w:jc w:val="both"/>
        <w:rPr>
          <w:sz w:val="28"/>
          <w:szCs w:val="28"/>
        </w:rPr>
      </w:pPr>
      <w:r w:rsidRPr="00030B3B">
        <w:rPr>
          <w:sz w:val="28"/>
          <w:szCs w:val="28"/>
        </w:rPr>
        <w:t xml:space="preserve">О внесении изменений в </w:t>
      </w:r>
      <w:r w:rsidR="00467D2C">
        <w:rPr>
          <w:sz w:val="28"/>
          <w:szCs w:val="28"/>
        </w:rPr>
        <w:t>р</w:t>
      </w:r>
      <w:r w:rsidR="00467D2C" w:rsidRPr="00467D2C">
        <w:rPr>
          <w:sz w:val="28"/>
          <w:szCs w:val="28"/>
        </w:rPr>
        <w:t xml:space="preserve">ешение Чебоксарского городского Собрания депутатов от 23.12.2014 </w:t>
      </w:r>
      <w:r w:rsidR="00467D2C">
        <w:rPr>
          <w:sz w:val="28"/>
          <w:szCs w:val="28"/>
        </w:rPr>
        <w:t>№</w:t>
      </w:r>
      <w:r w:rsidR="00467D2C" w:rsidRPr="00467D2C">
        <w:rPr>
          <w:sz w:val="28"/>
          <w:szCs w:val="28"/>
        </w:rPr>
        <w:t xml:space="preserve">1788 </w:t>
      </w:r>
      <w:r w:rsidR="00467D2C">
        <w:rPr>
          <w:sz w:val="28"/>
          <w:szCs w:val="28"/>
        </w:rPr>
        <w:t>«</w:t>
      </w:r>
      <w:r w:rsidR="00467D2C" w:rsidRPr="00467D2C">
        <w:rPr>
          <w:sz w:val="28"/>
          <w:szCs w:val="28"/>
        </w:rPr>
        <w:t>О Положении об исполнительно-распорядительном органе города Чебоксары - администрации города Чебоксары</w:t>
      </w:r>
      <w:r w:rsidR="00467D2C">
        <w:rPr>
          <w:sz w:val="28"/>
          <w:szCs w:val="28"/>
        </w:rPr>
        <w:t>»</w:t>
      </w:r>
    </w:p>
    <w:p w:rsidR="00EA45FD" w:rsidRDefault="00EA45FD" w:rsidP="00AC0D65">
      <w:pPr>
        <w:jc w:val="both"/>
        <w:rPr>
          <w:sz w:val="28"/>
          <w:szCs w:val="28"/>
        </w:rPr>
      </w:pPr>
    </w:p>
    <w:p w:rsidR="00EA45FD" w:rsidRPr="007D207A" w:rsidRDefault="006440BD" w:rsidP="00AC0D65">
      <w:pPr>
        <w:pStyle w:val="ad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основании</w:t>
      </w:r>
      <w:r w:rsidR="00EA45FD" w:rsidRPr="009C1036">
        <w:rPr>
          <w:rFonts w:ascii="Times New Roman" w:hAnsi="Times New Roman" w:cs="Times New Roman"/>
          <w:sz w:val="28"/>
        </w:rPr>
        <w:t xml:space="preserve"> </w:t>
      </w:r>
      <w:r w:rsidR="00EA45FD" w:rsidRPr="007D207A">
        <w:rPr>
          <w:rFonts w:ascii="Times New Roman" w:hAnsi="Times New Roman" w:cs="Times New Roman"/>
          <w:sz w:val="28"/>
        </w:rPr>
        <w:t>Устав</w:t>
      </w:r>
      <w:r>
        <w:rPr>
          <w:rFonts w:ascii="Times New Roman" w:hAnsi="Times New Roman" w:cs="Times New Roman"/>
          <w:sz w:val="28"/>
        </w:rPr>
        <w:t>а</w:t>
      </w:r>
      <w:r w:rsidR="00EA45FD" w:rsidRPr="007D207A">
        <w:rPr>
          <w:rFonts w:ascii="Times New Roman" w:hAnsi="Times New Roman" w:cs="Times New Roman"/>
          <w:sz w:val="28"/>
        </w:rPr>
        <w:t xml:space="preserve"> </w:t>
      </w:r>
      <w:r w:rsidRPr="006440BD">
        <w:rPr>
          <w:rFonts w:ascii="Times New Roman" w:hAnsi="Times New Roman" w:cs="Times New Roman"/>
          <w:sz w:val="28"/>
        </w:rPr>
        <w:t>городского округа город Чебоксары Чувашской Республики</w:t>
      </w:r>
      <w:r w:rsidRPr="007D207A">
        <w:rPr>
          <w:rFonts w:ascii="Times New Roman" w:hAnsi="Times New Roman" w:cs="Times New Roman"/>
          <w:sz w:val="28"/>
        </w:rPr>
        <w:t>, принятого решением Чебоксарского городского Собрания депутатов от 30.11.2005 №</w:t>
      </w:r>
      <w:r>
        <w:rPr>
          <w:rFonts w:ascii="Times New Roman" w:hAnsi="Times New Roman" w:cs="Times New Roman"/>
          <w:sz w:val="28"/>
        </w:rPr>
        <w:t> </w:t>
      </w:r>
      <w:r w:rsidRPr="007D207A">
        <w:rPr>
          <w:rFonts w:ascii="Times New Roman" w:hAnsi="Times New Roman" w:cs="Times New Roman"/>
          <w:sz w:val="28"/>
        </w:rPr>
        <w:t>40,</w:t>
      </w:r>
      <w:r>
        <w:rPr>
          <w:rFonts w:ascii="Times New Roman" w:hAnsi="Times New Roman" w:cs="Times New Roman"/>
          <w:sz w:val="28"/>
        </w:rPr>
        <w:t xml:space="preserve"> в связи с переименованием </w:t>
      </w:r>
      <w:r w:rsidR="00EA45FD" w:rsidRPr="007D207A">
        <w:rPr>
          <w:rFonts w:ascii="Times New Roman" w:hAnsi="Times New Roman" w:cs="Times New Roman"/>
          <w:sz w:val="28"/>
        </w:rPr>
        <w:t>муниципального образования города Чебоксары – столицы Чувашской Республики</w:t>
      </w:r>
      <w:r>
        <w:rPr>
          <w:rFonts w:ascii="Times New Roman" w:hAnsi="Times New Roman" w:cs="Times New Roman"/>
          <w:sz w:val="28"/>
        </w:rPr>
        <w:t xml:space="preserve"> в </w:t>
      </w:r>
      <w:r w:rsidRPr="006440BD">
        <w:rPr>
          <w:rFonts w:ascii="Times New Roman" w:hAnsi="Times New Roman" w:cs="Times New Roman"/>
          <w:sz w:val="28"/>
        </w:rPr>
        <w:t>городско</w:t>
      </w:r>
      <w:r>
        <w:rPr>
          <w:rFonts w:ascii="Times New Roman" w:hAnsi="Times New Roman" w:cs="Times New Roman"/>
          <w:sz w:val="28"/>
        </w:rPr>
        <w:t>й</w:t>
      </w:r>
      <w:r w:rsidRPr="006440BD">
        <w:rPr>
          <w:rFonts w:ascii="Times New Roman" w:hAnsi="Times New Roman" w:cs="Times New Roman"/>
          <w:sz w:val="28"/>
        </w:rPr>
        <w:t xml:space="preserve"> округ город Чебоксары Чувашской Республики</w:t>
      </w:r>
      <w:r w:rsidRPr="007D207A">
        <w:rPr>
          <w:rFonts w:ascii="Times New Roman" w:hAnsi="Times New Roman" w:cs="Times New Roman"/>
          <w:sz w:val="28"/>
        </w:rPr>
        <w:t xml:space="preserve"> </w:t>
      </w:r>
      <w:r w:rsidR="00EA45FD" w:rsidRPr="007D207A">
        <w:rPr>
          <w:rFonts w:ascii="Times New Roman" w:hAnsi="Times New Roman" w:cs="Times New Roman"/>
          <w:sz w:val="28"/>
        </w:rPr>
        <w:t>Чебоксарское городское Собрание депутатов</w:t>
      </w:r>
    </w:p>
    <w:p w:rsidR="00EA45FD" w:rsidRDefault="00EA45FD" w:rsidP="00AC0D6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 Е Ш И Л О:</w:t>
      </w:r>
    </w:p>
    <w:p w:rsidR="00CA2D88" w:rsidRPr="006440BD" w:rsidRDefault="00EA45FD" w:rsidP="00467D2C">
      <w:pPr>
        <w:pStyle w:val="af"/>
        <w:widowControl/>
        <w:numPr>
          <w:ilvl w:val="0"/>
          <w:numId w:val="8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6440BD">
        <w:rPr>
          <w:sz w:val="28"/>
        </w:rPr>
        <w:t xml:space="preserve">Внести </w:t>
      </w:r>
      <w:r w:rsidR="00030B3B" w:rsidRPr="00030B3B">
        <w:rPr>
          <w:sz w:val="28"/>
        </w:rPr>
        <w:t xml:space="preserve">в </w:t>
      </w:r>
      <w:r w:rsidR="00467D2C" w:rsidRPr="00467D2C">
        <w:rPr>
          <w:sz w:val="28"/>
        </w:rPr>
        <w:t>решение Чебоксарского городского Собрания депутатов от 23.12.2014 №1788 «О Положении об исполнительно-распорядительном органе города Чебоксары - администрации города Чебоксары»</w:t>
      </w:r>
      <w:r w:rsidR="006440BD" w:rsidRPr="006440BD">
        <w:rPr>
          <w:sz w:val="28"/>
        </w:rPr>
        <w:t xml:space="preserve"> </w:t>
      </w:r>
      <w:r w:rsidRPr="006440BD">
        <w:rPr>
          <w:sz w:val="28"/>
        </w:rPr>
        <w:t>(</w:t>
      </w:r>
      <w:r w:rsidR="0046499C" w:rsidRPr="00E4347D">
        <w:rPr>
          <w:sz w:val="28"/>
        </w:rPr>
        <w:t>с</w:t>
      </w:r>
      <w:r w:rsidR="00894CAA">
        <w:rPr>
          <w:sz w:val="28"/>
        </w:rPr>
        <w:t> </w:t>
      </w:r>
      <w:r w:rsidR="0046499C" w:rsidRPr="00E4347D">
        <w:rPr>
          <w:sz w:val="28"/>
        </w:rPr>
        <w:t>изменениями</w:t>
      </w:r>
      <w:r w:rsidR="0046499C" w:rsidRPr="00F51E10">
        <w:rPr>
          <w:sz w:val="28"/>
        </w:rPr>
        <w:t xml:space="preserve"> </w:t>
      </w:r>
      <w:r w:rsidR="0046499C" w:rsidRPr="002C6D59">
        <w:rPr>
          <w:sz w:val="28"/>
        </w:rPr>
        <w:t xml:space="preserve">от 17.09.2015 </w:t>
      </w:r>
      <w:r w:rsidR="0046499C">
        <w:rPr>
          <w:sz w:val="28"/>
        </w:rPr>
        <w:t>№</w:t>
      </w:r>
      <w:r w:rsidR="0046499C" w:rsidRPr="002C6D59">
        <w:rPr>
          <w:sz w:val="28"/>
        </w:rPr>
        <w:t xml:space="preserve">2157, от 29.05.2019 </w:t>
      </w:r>
      <w:r w:rsidR="0046499C">
        <w:rPr>
          <w:sz w:val="28"/>
        </w:rPr>
        <w:t>№</w:t>
      </w:r>
      <w:r w:rsidR="0046499C" w:rsidRPr="002C6D59">
        <w:rPr>
          <w:sz w:val="28"/>
        </w:rPr>
        <w:t xml:space="preserve">1671, от 20.08.2019 </w:t>
      </w:r>
      <w:r w:rsidR="0046499C">
        <w:rPr>
          <w:sz w:val="28"/>
        </w:rPr>
        <w:t>№</w:t>
      </w:r>
      <w:r w:rsidR="0046499C" w:rsidRPr="002C6D59">
        <w:rPr>
          <w:sz w:val="28"/>
        </w:rPr>
        <w:t>1803,</w:t>
      </w:r>
      <w:r w:rsidR="0046499C">
        <w:rPr>
          <w:sz w:val="28"/>
        </w:rPr>
        <w:t xml:space="preserve"> </w:t>
      </w:r>
      <w:r w:rsidR="0046499C" w:rsidRPr="002C6D59">
        <w:rPr>
          <w:sz w:val="28"/>
        </w:rPr>
        <w:t xml:space="preserve">от 25.03.2021 </w:t>
      </w:r>
      <w:r w:rsidR="0046499C">
        <w:rPr>
          <w:sz w:val="28"/>
        </w:rPr>
        <w:t>№</w:t>
      </w:r>
      <w:r w:rsidR="0046499C" w:rsidRPr="002C6D59">
        <w:rPr>
          <w:sz w:val="28"/>
        </w:rPr>
        <w:t xml:space="preserve">170, от 23.12.2021 </w:t>
      </w:r>
      <w:r w:rsidR="0046499C">
        <w:rPr>
          <w:sz w:val="28"/>
        </w:rPr>
        <w:t>№</w:t>
      </w:r>
      <w:r w:rsidR="0046499C" w:rsidRPr="002C6D59">
        <w:rPr>
          <w:sz w:val="28"/>
        </w:rPr>
        <w:t>590</w:t>
      </w:r>
      <w:r w:rsidR="0046499C">
        <w:rPr>
          <w:sz w:val="28"/>
        </w:rPr>
        <w:t>, от 26.10.2023 №</w:t>
      </w:r>
      <w:r w:rsidR="0046499C" w:rsidRPr="006A3003">
        <w:rPr>
          <w:sz w:val="28"/>
        </w:rPr>
        <w:t>1415</w:t>
      </w:r>
      <w:r w:rsidR="0046499C">
        <w:rPr>
          <w:sz w:val="28"/>
        </w:rPr>
        <w:t xml:space="preserve">, </w:t>
      </w:r>
      <w:r w:rsidR="0046499C" w:rsidRPr="0046499C">
        <w:rPr>
          <w:sz w:val="28"/>
        </w:rPr>
        <w:t xml:space="preserve">от 19.12.2023 </w:t>
      </w:r>
      <w:r w:rsidR="0046499C">
        <w:rPr>
          <w:sz w:val="28"/>
        </w:rPr>
        <w:t>№</w:t>
      </w:r>
      <w:r w:rsidR="0046499C" w:rsidRPr="0046499C">
        <w:rPr>
          <w:sz w:val="28"/>
        </w:rPr>
        <w:t>467</w:t>
      </w:r>
      <w:r w:rsidR="008611E9" w:rsidRPr="006440BD">
        <w:rPr>
          <w:sz w:val="28"/>
        </w:rPr>
        <w:t>)</w:t>
      </w:r>
      <w:r w:rsidR="00467D2C">
        <w:rPr>
          <w:sz w:val="28"/>
        </w:rPr>
        <w:t xml:space="preserve"> </w:t>
      </w:r>
      <w:r w:rsidR="0046499C">
        <w:rPr>
          <w:sz w:val="28"/>
        </w:rPr>
        <w:t xml:space="preserve">следующие </w:t>
      </w:r>
      <w:r w:rsidRPr="006440BD">
        <w:rPr>
          <w:sz w:val="28"/>
        </w:rPr>
        <w:t>изменени</w:t>
      </w:r>
      <w:r w:rsidR="0046499C">
        <w:rPr>
          <w:sz w:val="28"/>
        </w:rPr>
        <w:t>я:</w:t>
      </w:r>
      <w:r w:rsidR="00030B3B">
        <w:rPr>
          <w:sz w:val="28"/>
        </w:rPr>
        <w:t xml:space="preserve"> </w:t>
      </w:r>
      <w:r w:rsidR="00355220" w:rsidRPr="006440BD">
        <w:rPr>
          <w:sz w:val="28"/>
        </w:rPr>
        <w:t xml:space="preserve"> </w:t>
      </w:r>
    </w:p>
    <w:p w:rsidR="0046499C" w:rsidRPr="0046499C" w:rsidRDefault="00113796" w:rsidP="0046499C">
      <w:pPr>
        <w:pStyle w:val="af"/>
        <w:widowControl/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46499C">
        <w:rPr>
          <w:sz w:val="28"/>
        </w:rPr>
        <w:t>в</w:t>
      </w:r>
      <w:r w:rsidR="00EB7AA1" w:rsidRPr="0046499C">
        <w:rPr>
          <w:sz w:val="28"/>
        </w:rPr>
        <w:t xml:space="preserve"> </w:t>
      </w:r>
      <w:r w:rsidR="00030B3B" w:rsidRPr="0046499C">
        <w:rPr>
          <w:sz w:val="28"/>
        </w:rPr>
        <w:t>преамбуле решения</w:t>
      </w:r>
      <w:r w:rsidR="00EB7AA1" w:rsidRPr="0046499C">
        <w:rPr>
          <w:sz w:val="28"/>
        </w:rPr>
        <w:t xml:space="preserve"> </w:t>
      </w:r>
      <w:r w:rsidR="0046499C" w:rsidRPr="0046499C">
        <w:rPr>
          <w:sz w:val="28"/>
        </w:rPr>
        <w:t>слова «муниципального образования города Чебоксары - столицы Чувашской Республики» заменить словами «городского округа город Чебоксары Чувашской Республики»;</w:t>
      </w:r>
    </w:p>
    <w:p w:rsidR="0046499C" w:rsidRDefault="0046499C" w:rsidP="0046499C">
      <w:pPr>
        <w:pStyle w:val="af"/>
        <w:widowControl/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>
        <w:rPr>
          <w:sz w:val="28"/>
        </w:rPr>
        <w:t>в Приложении к решению:</w:t>
      </w:r>
    </w:p>
    <w:p w:rsidR="00626D39" w:rsidRPr="0046499C" w:rsidRDefault="0046499C" w:rsidP="0046499C">
      <w:pPr>
        <w:pStyle w:val="af"/>
        <w:widowControl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>
        <w:rPr>
          <w:sz w:val="28"/>
        </w:rPr>
        <w:t xml:space="preserve">в </w:t>
      </w:r>
      <w:r w:rsidR="00EB7AA1" w:rsidRPr="0046499C">
        <w:rPr>
          <w:sz w:val="28"/>
        </w:rPr>
        <w:t>пункт</w:t>
      </w:r>
      <w:r>
        <w:rPr>
          <w:sz w:val="28"/>
        </w:rPr>
        <w:t>ах</w:t>
      </w:r>
      <w:r w:rsidR="00EB7AA1" w:rsidRPr="0046499C">
        <w:rPr>
          <w:sz w:val="28"/>
        </w:rPr>
        <w:t xml:space="preserve"> 1</w:t>
      </w:r>
      <w:r>
        <w:rPr>
          <w:sz w:val="28"/>
        </w:rPr>
        <w:t>.1 и 1.2</w:t>
      </w:r>
      <w:r w:rsidR="00EB7AA1" w:rsidRPr="0046499C">
        <w:rPr>
          <w:sz w:val="28"/>
        </w:rPr>
        <w:t xml:space="preserve"> </w:t>
      </w:r>
      <w:r w:rsidRPr="0046499C">
        <w:rPr>
          <w:sz w:val="28"/>
        </w:rPr>
        <w:t>раздела I «Общие положения»</w:t>
      </w:r>
      <w:r>
        <w:rPr>
          <w:sz w:val="28"/>
        </w:rPr>
        <w:t xml:space="preserve"> </w:t>
      </w:r>
      <w:r w:rsidR="00EB7AA1" w:rsidRPr="0046499C">
        <w:rPr>
          <w:sz w:val="28"/>
        </w:rPr>
        <w:t>слова «муниципального образования города Чебоксары - столицы Чувашской Республики» заменить словами «городского округа город Чебоксары Чувашской Республики</w:t>
      </w:r>
      <w:r w:rsidR="00113796" w:rsidRPr="0046499C">
        <w:rPr>
          <w:sz w:val="28"/>
        </w:rPr>
        <w:t>»;</w:t>
      </w:r>
    </w:p>
    <w:p w:rsidR="0046499C" w:rsidRPr="0046499C" w:rsidRDefault="0046499C" w:rsidP="0046499C">
      <w:pPr>
        <w:pStyle w:val="af"/>
        <w:widowControl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>
        <w:rPr>
          <w:sz w:val="28"/>
        </w:rPr>
        <w:t xml:space="preserve">в </w:t>
      </w:r>
      <w:r w:rsidRPr="0046499C">
        <w:rPr>
          <w:sz w:val="28"/>
        </w:rPr>
        <w:t>пункт</w:t>
      </w:r>
      <w:r>
        <w:rPr>
          <w:sz w:val="28"/>
        </w:rPr>
        <w:t>е</w:t>
      </w:r>
      <w:r w:rsidRPr="0046499C">
        <w:rPr>
          <w:sz w:val="28"/>
        </w:rPr>
        <w:t xml:space="preserve"> </w:t>
      </w:r>
      <w:r>
        <w:rPr>
          <w:sz w:val="28"/>
        </w:rPr>
        <w:t xml:space="preserve">4.3 раздела </w:t>
      </w:r>
      <w:r w:rsidRPr="0046499C">
        <w:rPr>
          <w:sz w:val="28"/>
        </w:rPr>
        <w:t>IV «Организация деятельности исполнительно-распорядительного органа города Чебоксары - администрации города Чебоксары»</w:t>
      </w:r>
      <w:r>
        <w:rPr>
          <w:sz w:val="28"/>
        </w:rPr>
        <w:t xml:space="preserve"> </w:t>
      </w:r>
      <w:r w:rsidRPr="0046499C">
        <w:rPr>
          <w:sz w:val="28"/>
        </w:rPr>
        <w:t>слова «муниципального образования города Чебоксары - столицы Чувашской Республики» заменить словами «городского округа город Чебоксары Чувашской Республики»</w:t>
      </w:r>
      <w:r w:rsidR="00894CAA">
        <w:rPr>
          <w:sz w:val="28"/>
        </w:rPr>
        <w:t>.</w:t>
      </w:r>
    </w:p>
    <w:p w:rsidR="00752F60" w:rsidRPr="00752F60" w:rsidRDefault="00EA45FD" w:rsidP="00AC0D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C1AAF" w:rsidRPr="002C1AAF">
        <w:rPr>
          <w:sz w:val="28"/>
          <w:szCs w:val="28"/>
        </w:rPr>
        <w:t>Настоящее решение вступает в силу со дня</w:t>
      </w:r>
      <w:r w:rsidR="00752F60">
        <w:rPr>
          <w:sz w:val="28"/>
          <w:szCs w:val="28"/>
        </w:rPr>
        <w:t xml:space="preserve"> его официального опубликования</w:t>
      </w:r>
      <w:r w:rsidR="00752F60" w:rsidRPr="00752F60">
        <w:rPr>
          <w:sz w:val="28"/>
          <w:szCs w:val="28"/>
        </w:rPr>
        <w:t xml:space="preserve">. </w:t>
      </w:r>
    </w:p>
    <w:p w:rsidR="00EA45FD" w:rsidRDefault="00EA45FD" w:rsidP="00AC0D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369BC">
        <w:rPr>
          <w:sz w:val="28"/>
          <w:szCs w:val="28"/>
        </w:rPr>
        <w:t> </w:t>
      </w:r>
      <w:r>
        <w:rPr>
          <w:sz w:val="28"/>
          <w:szCs w:val="28"/>
        </w:rPr>
        <w:t xml:space="preserve">Контроль за исполнением настоящего решения возложить на постоянную комиссию Чебоксарского городского Собрания депутатов </w:t>
      </w:r>
      <w:r w:rsidR="002C1AAF" w:rsidRPr="002C1AAF">
        <w:rPr>
          <w:sz w:val="28"/>
          <w:szCs w:val="28"/>
        </w:rPr>
        <w:t>по местному самоуправлению и законности</w:t>
      </w:r>
      <w:r>
        <w:rPr>
          <w:sz w:val="28"/>
          <w:szCs w:val="28"/>
        </w:rPr>
        <w:t xml:space="preserve"> (</w:t>
      </w:r>
      <w:r w:rsidR="002C1AAF">
        <w:rPr>
          <w:sz w:val="28"/>
          <w:szCs w:val="28"/>
        </w:rPr>
        <w:t>Н.Ю. Евсюкова</w:t>
      </w:r>
      <w:r>
        <w:rPr>
          <w:sz w:val="28"/>
          <w:szCs w:val="28"/>
        </w:rPr>
        <w:t>).</w:t>
      </w:r>
    </w:p>
    <w:p w:rsidR="00AC60F2" w:rsidRDefault="00AC60F2" w:rsidP="00AC0D65">
      <w:pPr>
        <w:pStyle w:val="31"/>
        <w:spacing w:after="0"/>
        <w:ind w:firstLine="709"/>
        <w:jc w:val="both"/>
        <w:rPr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989"/>
        <w:gridCol w:w="4114"/>
      </w:tblGrid>
      <w:tr w:rsidR="007D207A" w:rsidTr="007D207A">
        <w:tc>
          <w:tcPr>
            <w:tcW w:w="4361" w:type="dxa"/>
          </w:tcPr>
          <w:p w:rsidR="007D207A" w:rsidRDefault="007D207A">
            <w:pPr>
              <w:autoSpaceDE w:val="0"/>
              <w:contextualSpacing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Глава города Чебоксары</w:t>
            </w:r>
          </w:p>
          <w:p w:rsidR="007D207A" w:rsidRDefault="007D207A">
            <w:pPr>
              <w:pStyle w:val="ad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  <w:p w:rsidR="007D207A" w:rsidRDefault="007D207A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7D207A" w:rsidRDefault="007D207A">
            <w:pPr>
              <w:autoSpaceDE w:val="0"/>
              <w:contextualSpacing/>
              <w:jc w:val="both"/>
              <w:rPr>
                <w:rStyle w:val="af2"/>
                <w:b w:val="0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114" w:type="dxa"/>
            <w:hideMark/>
          </w:tcPr>
          <w:p w:rsidR="007D207A" w:rsidRPr="007D207A" w:rsidRDefault="007D207A">
            <w:pPr>
              <w:autoSpaceDE w:val="0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7D207A">
              <w:rPr>
                <w:rFonts w:ascii="Times New Roman CYR" w:eastAsia="Times New Roman CYR" w:hAnsi="Times New Roman CYR" w:cs="Times New Roman CYR"/>
                <w:sz w:val="28"/>
              </w:rPr>
              <w:t>Председатель Чебоксарского городского Собрания депутатов</w:t>
            </w:r>
          </w:p>
        </w:tc>
      </w:tr>
      <w:tr w:rsidR="007D207A" w:rsidTr="007D207A">
        <w:tc>
          <w:tcPr>
            <w:tcW w:w="4361" w:type="dxa"/>
            <w:hideMark/>
          </w:tcPr>
          <w:p w:rsidR="007D207A" w:rsidRDefault="007D207A" w:rsidP="00613B73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_______________</w:t>
            </w:r>
            <w:r w:rsidR="00613B73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В.А. Доброхотов</w:t>
            </w:r>
          </w:p>
        </w:tc>
        <w:tc>
          <w:tcPr>
            <w:tcW w:w="989" w:type="dxa"/>
          </w:tcPr>
          <w:p w:rsidR="007D207A" w:rsidRDefault="007D207A">
            <w:pPr>
              <w:autoSpaceDE w:val="0"/>
              <w:contextualSpacing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en-US"/>
              </w:rPr>
            </w:pPr>
          </w:p>
        </w:tc>
        <w:tc>
          <w:tcPr>
            <w:tcW w:w="4114" w:type="dxa"/>
            <w:hideMark/>
          </w:tcPr>
          <w:p w:rsidR="007D207A" w:rsidRDefault="007D207A">
            <w:pPr>
              <w:autoSpaceDE w:val="0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_______________Е.Н. Кадышев</w:t>
            </w:r>
          </w:p>
        </w:tc>
      </w:tr>
    </w:tbl>
    <w:p w:rsidR="00BB77B7" w:rsidRDefault="00BB77B7" w:rsidP="00A8217C">
      <w:pPr>
        <w:ind w:right="-2"/>
        <w:jc w:val="center"/>
      </w:pPr>
      <w:bookmarkStart w:id="0" w:name="_GoBack"/>
      <w:bookmarkEnd w:id="0"/>
    </w:p>
    <w:sectPr w:rsidR="00BB77B7" w:rsidSect="00A8217C">
      <w:pgSz w:w="11906" w:h="16838"/>
      <w:pgMar w:top="851" w:right="851" w:bottom="709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674" w:rsidRDefault="00175674" w:rsidP="00CD5983">
      <w:r>
        <w:separator/>
      </w:r>
    </w:p>
  </w:endnote>
  <w:endnote w:type="continuationSeparator" w:id="0">
    <w:p w:rsidR="00175674" w:rsidRDefault="00175674" w:rsidP="00CD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674" w:rsidRDefault="00175674" w:rsidP="00CD5983">
      <w:r>
        <w:separator/>
      </w:r>
    </w:p>
  </w:footnote>
  <w:footnote w:type="continuationSeparator" w:id="0">
    <w:p w:rsidR="00175674" w:rsidRDefault="00175674" w:rsidP="00CD5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93775"/>
    <w:multiLevelType w:val="multilevel"/>
    <w:tmpl w:val="D228F388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165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1">
    <w:nsid w:val="3B880567"/>
    <w:multiLevelType w:val="hybridMultilevel"/>
    <w:tmpl w:val="D854AE32"/>
    <w:lvl w:ilvl="0" w:tplc="7F9CE56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1324F00"/>
    <w:multiLevelType w:val="multilevel"/>
    <w:tmpl w:val="FC0C10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E1B15BA"/>
    <w:multiLevelType w:val="multilevel"/>
    <w:tmpl w:val="5EB6E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4E472CBD"/>
    <w:multiLevelType w:val="hybridMultilevel"/>
    <w:tmpl w:val="0A4A09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5F71D16"/>
    <w:multiLevelType w:val="multilevel"/>
    <w:tmpl w:val="3140DE02"/>
    <w:lvl w:ilvl="0">
      <w:start w:val="1"/>
      <w:numFmt w:val="decimal"/>
      <w:lvlText w:val="%1."/>
      <w:lvlJc w:val="left"/>
      <w:pPr>
        <w:ind w:left="2577" w:hanging="45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6">
    <w:nsid w:val="621C2720"/>
    <w:multiLevelType w:val="multilevel"/>
    <w:tmpl w:val="CDDE6966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7">
    <w:nsid w:val="7D742430"/>
    <w:multiLevelType w:val="hybridMultilevel"/>
    <w:tmpl w:val="3934E8EA"/>
    <w:lvl w:ilvl="0" w:tplc="EB88764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BA"/>
    <w:rsid w:val="000056FA"/>
    <w:rsid w:val="0000720F"/>
    <w:rsid w:val="000128F4"/>
    <w:rsid w:val="00030B3B"/>
    <w:rsid w:val="00035CD2"/>
    <w:rsid w:val="00036536"/>
    <w:rsid w:val="00044843"/>
    <w:rsid w:val="00056B65"/>
    <w:rsid w:val="00072328"/>
    <w:rsid w:val="00077A82"/>
    <w:rsid w:val="000810C7"/>
    <w:rsid w:val="00081EB1"/>
    <w:rsid w:val="00095900"/>
    <w:rsid w:val="000A45FD"/>
    <w:rsid w:val="000A4B33"/>
    <w:rsid w:val="000A5922"/>
    <w:rsid w:val="000E12EE"/>
    <w:rsid w:val="000E2324"/>
    <w:rsid w:val="000E24C2"/>
    <w:rsid w:val="000E5522"/>
    <w:rsid w:val="0010482D"/>
    <w:rsid w:val="00104CC1"/>
    <w:rsid w:val="0011015E"/>
    <w:rsid w:val="00113796"/>
    <w:rsid w:val="0011605C"/>
    <w:rsid w:val="0012794C"/>
    <w:rsid w:val="00133E5B"/>
    <w:rsid w:val="00137635"/>
    <w:rsid w:val="00160915"/>
    <w:rsid w:val="00172043"/>
    <w:rsid w:val="00175674"/>
    <w:rsid w:val="0017619F"/>
    <w:rsid w:val="0018113F"/>
    <w:rsid w:val="001962CE"/>
    <w:rsid w:val="001A214A"/>
    <w:rsid w:val="001D12C7"/>
    <w:rsid w:val="001D309E"/>
    <w:rsid w:val="001D5B32"/>
    <w:rsid w:val="001E1753"/>
    <w:rsid w:val="001E3E91"/>
    <w:rsid w:val="001F3068"/>
    <w:rsid w:val="001F5E95"/>
    <w:rsid w:val="00204DCB"/>
    <w:rsid w:val="00211C88"/>
    <w:rsid w:val="002133BC"/>
    <w:rsid w:val="002173D3"/>
    <w:rsid w:val="002274E0"/>
    <w:rsid w:val="00234ECC"/>
    <w:rsid w:val="0024279D"/>
    <w:rsid w:val="002543E8"/>
    <w:rsid w:val="0025719F"/>
    <w:rsid w:val="00273A7E"/>
    <w:rsid w:val="0027572A"/>
    <w:rsid w:val="00293323"/>
    <w:rsid w:val="0029659B"/>
    <w:rsid w:val="002A4A36"/>
    <w:rsid w:val="002A7E8B"/>
    <w:rsid w:val="002B32DC"/>
    <w:rsid w:val="002B68FC"/>
    <w:rsid w:val="002C1AAF"/>
    <w:rsid w:val="002D48CD"/>
    <w:rsid w:val="002F1355"/>
    <w:rsid w:val="002F5403"/>
    <w:rsid w:val="003129ED"/>
    <w:rsid w:val="0032266A"/>
    <w:rsid w:val="00324A7D"/>
    <w:rsid w:val="00343294"/>
    <w:rsid w:val="00355220"/>
    <w:rsid w:val="00362EE1"/>
    <w:rsid w:val="003660C3"/>
    <w:rsid w:val="00380437"/>
    <w:rsid w:val="00390675"/>
    <w:rsid w:val="00396A94"/>
    <w:rsid w:val="00397D7A"/>
    <w:rsid w:val="003D093E"/>
    <w:rsid w:val="003E3458"/>
    <w:rsid w:val="003E7FC3"/>
    <w:rsid w:val="003F3AB7"/>
    <w:rsid w:val="003F7241"/>
    <w:rsid w:val="00411962"/>
    <w:rsid w:val="0042025B"/>
    <w:rsid w:val="00424956"/>
    <w:rsid w:val="00430311"/>
    <w:rsid w:val="00432290"/>
    <w:rsid w:val="004369BC"/>
    <w:rsid w:val="004537CB"/>
    <w:rsid w:val="00457E08"/>
    <w:rsid w:val="0046499C"/>
    <w:rsid w:val="00464D69"/>
    <w:rsid w:val="00465233"/>
    <w:rsid w:val="00467948"/>
    <w:rsid w:val="00467D2C"/>
    <w:rsid w:val="0047440E"/>
    <w:rsid w:val="00484E0A"/>
    <w:rsid w:val="004933E8"/>
    <w:rsid w:val="004A4038"/>
    <w:rsid w:val="004B1FA6"/>
    <w:rsid w:val="004B6E1D"/>
    <w:rsid w:val="004D1BC2"/>
    <w:rsid w:val="004D6896"/>
    <w:rsid w:val="004E56B8"/>
    <w:rsid w:val="005076E1"/>
    <w:rsid w:val="00517BA6"/>
    <w:rsid w:val="005209E1"/>
    <w:rsid w:val="0053407A"/>
    <w:rsid w:val="00534CA7"/>
    <w:rsid w:val="00552D46"/>
    <w:rsid w:val="00584CE8"/>
    <w:rsid w:val="00594652"/>
    <w:rsid w:val="005961F2"/>
    <w:rsid w:val="005A20A2"/>
    <w:rsid w:val="005B0430"/>
    <w:rsid w:val="005B1666"/>
    <w:rsid w:val="005B1BAE"/>
    <w:rsid w:val="005B7F6B"/>
    <w:rsid w:val="005C4009"/>
    <w:rsid w:val="005D7AED"/>
    <w:rsid w:val="005E7FF5"/>
    <w:rsid w:val="005F51C9"/>
    <w:rsid w:val="00613B73"/>
    <w:rsid w:val="0061414D"/>
    <w:rsid w:val="00626D39"/>
    <w:rsid w:val="00634D94"/>
    <w:rsid w:val="006365A4"/>
    <w:rsid w:val="006440BD"/>
    <w:rsid w:val="006729BF"/>
    <w:rsid w:val="00692272"/>
    <w:rsid w:val="00695470"/>
    <w:rsid w:val="006A4479"/>
    <w:rsid w:val="006C648B"/>
    <w:rsid w:val="006C7281"/>
    <w:rsid w:val="006D2A54"/>
    <w:rsid w:val="006E0240"/>
    <w:rsid w:val="006F6284"/>
    <w:rsid w:val="00700DB7"/>
    <w:rsid w:val="00705497"/>
    <w:rsid w:val="00707021"/>
    <w:rsid w:val="00715438"/>
    <w:rsid w:val="007156FF"/>
    <w:rsid w:val="00715C3F"/>
    <w:rsid w:val="00731793"/>
    <w:rsid w:val="00733478"/>
    <w:rsid w:val="00734429"/>
    <w:rsid w:val="00736C3E"/>
    <w:rsid w:val="00752AC0"/>
    <w:rsid w:val="00752F60"/>
    <w:rsid w:val="00755DA1"/>
    <w:rsid w:val="00756022"/>
    <w:rsid w:val="007603D9"/>
    <w:rsid w:val="00762F41"/>
    <w:rsid w:val="007672AB"/>
    <w:rsid w:val="007853A0"/>
    <w:rsid w:val="00793526"/>
    <w:rsid w:val="00797CBE"/>
    <w:rsid w:val="007B4D71"/>
    <w:rsid w:val="007C43E8"/>
    <w:rsid w:val="007C794E"/>
    <w:rsid w:val="007D207A"/>
    <w:rsid w:val="007D499A"/>
    <w:rsid w:val="007E3A58"/>
    <w:rsid w:val="007E7252"/>
    <w:rsid w:val="007F16B2"/>
    <w:rsid w:val="007F49A2"/>
    <w:rsid w:val="007F6F8C"/>
    <w:rsid w:val="00800B5D"/>
    <w:rsid w:val="00807EE1"/>
    <w:rsid w:val="00822ABD"/>
    <w:rsid w:val="00835840"/>
    <w:rsid w:val="00840EA0"/>
    <w:rsid w:val="00844CB2"/>
    <w:rsid w:val="008611E9"/>
    <w:rsid w:val="008612CC"/>
    <w:rsid w:val="00863B9F"/>
    <w:rsid w:val="00866F28"/>
    <w:rsid w:val="008728BA"/>
    <w:rsid w:val="00873697"/>
    <w:rsid w:val="0088329C"/>
    <w:rsid w:val="008869B8"/>
    <w:rsid w:val="00894CAA"/>
    <w:rsid w:val="00895340"/>
    <w:rsid w:val="00896890"/>
    <w:rsid w:val="008A5A07"/>
    <w:rsid w:val="008A7A99"/>
    <w:rsid w:val="008B08AC"/>
    <w:rsid w:val="008C323D"/>
    <w:rsid w:val="008D7152"/>
    <w:rsid w:val="008F032B"/>
    <w:rsid w:val="008F7942"/>
    <w:rsid w:val="008F7C53"/>
    <w:rsid w:val="009027F5"/>
    <w:rsid w:val="0091112E"/>
    <w:rsid w:val="00913C15"/>
    <w:rsid w:val="00915C96"/>
    <w:rsid w:val="00920CC0"/>
    <w:rsid w:val="009269AF"/>
    <w:rsid w:val="00931912"/>
    <w:rsid w:val="009406A8"/>
    <w:rsid w:val="00957B9F"/>
    <w:rsid w:val="0096513C"/>
    <w:rsid w:val="00967262"/>
    <w:rsid w:val="00967BCA"/>
    <w:rsid w:val="00972D9B"/>
    <w:rsid w:val="00973950"/>
    <w:rsid w:val="00977076"/>
    <w:rsid w:val="00986A12"/>
    <w:rsid w:val="009915E2"/>
    <w:rsid w:val="009A386F"/>
    <w:rsid w:val="009B4D26"/>
    <w:rsid w:val="009C1036"/>
    <w:rsid w:val="009D0F3A"/>
    <w:rsid w:val="009D26B5"/>
    <w:rsid w:val="009E2138"/>
    <w:rsid w:val="00A05666"/>
    <w:rsid w:val="00A0596E"/>
    <w:rsid w:val="00A17C23"/>
    <w:rsid w:val="00A23B19"/>
    <w:rsid w:val="00A31EEB"/>
    <w:rsid w:val="00A33D47"/>
    <w:rsid w:val="00A37D32"/>
    <w:rsid w:val="00A405BA"/>
    <w:rsid w:val="00A4243E"/>
    <w:rsid w:val="00A4425A"/>
    <w:rsid w:val="00A577B4"/>
    <w:rsid w:val="00A66ADA"/>
    <w:rsid w:val="00A76449"/>
    <w:rsid w:val="00A768F3"/>
    <w:rsid w:val="00A8217C"/>
    <w:rsid w:val="00A84B37"/>
    <w:rsid w:val="00AA2DDA"/>
    <w:rsid w:val="00AB2F2D"/>
    <w:rsid w:val="00AB727A"/>
    <w:rsid w:val="00AC0D65"/>
    <w:rsid w:val="00AC3E72"/>
    <w:rsid w:val="00AC60F2"/>
    <w:rsid w:val="00AD1765"/>
    <w:rsid w:val="00AE2B0D"/>
    <w:rsid w:val="00AE7105"/>
    <w:rsid w:val="00B212ED"/>
    <w:rsid w:val="00B225AC"/>
    <w:rsid w:val="00B268D5"/>
    <w:rsid w:val="00B269ED"/>
    <w:rsid w:val="00B367FD"/>
    <w:rsid w:val="00B37140"/>
    <w:rsid w:val="00B50165"/>
    <w:rsid w:val="00B50466"/>
    <w:rsid w:val="00B516DF"/>
    <w:rsid w:val="00B536BD"/>
    <w:rsid w:val="00B55FF4"/>
    <w:rsid w:val="00B6188D"/>
    <w:rsid w:val="00B6204E"/>
    <w:rsid w:val="00B710DA"/>
    <w:rsid w:val="00B71105"/>
    <w:rsid w:val="00B820C4"/>
    <w:rsid w:val="00B8265F"/>
    <w:rsid w:val="00B92C95"/>
    <w:rsid w:val="00BA68FD"/>
    <w:rsid w:val="00BA72F2"/>
    <w:rsid w:val="00BB77B7"/>
    <w:rsid w:val="00BE2F0C"/>
    <w:rsid w:val="00BF4D94"/>
    <w:rsid w:val="00C00A60"/>
    <w:rsid w:val="00C018B2"/>
    <w:rsid w:val="00C03307"/>
    <w:rsid w:val="00C377BF"/>
    <w:rsid w:val="00C440A7"/>
    <w:rsid w:val="00C5686A"/>
    <w:rsid w:val="00C61669"/>
    <w:rsid w:val="00C61730"/>
    <w:rsid w:val="00C617C3"/>
    <w:rsid w:val="00C7319E"/>
    <w:rsid w:val="00C7363D"/>
    <w:rsid w:val="00C81E61"/>
    <w:rsid w:val="00C841D0"/>
    <w:rsid w:val="00C9698E"/>
    <w:rsid w:val="00CA1A99"/>
    <w:rsid w:val="00CA2D88"/>
    <w:rsid w:val="00CD5983"/>
    <w:rsid w:val="00CD7D8A"/>
    <w:rsid w:val="00CE010C"/>
    <w:rsid w:val="00CE5782"/>
    <w:rsid w:val="00CF3650"/>
    <w:rsid w:val="00D104AB"/>
    <w:rsid w:val="00D14377"/>
    <w:rsid w:val="00D206AA"/>
    <w:rsid w:val="00D50013"/>
    <w:rsid w:val="00D50B1C"/>
    <w:rsid w:val="00D60E21"/>
    <w:rsid w:val="00D60EE5"/>
    <w:rsid w:val="00DA0538"/>
    <w:rsid w:val="00DA7FD8"/>
    <w:rsid w:val="00DC6785"/>
    <w:rsid w:val="00DD1F3A"/>
    <w:rsid w:val="00DE72B9"/>
    <w:rsid w:val="00E01EDF"/>
    <w:rsid w:val="00E1512F"/>
    <w:rsid w:val="00E44FF9"/>
    <w:rsid w:val="00E51A4B"/>
    <w:rsid w:val="00E60BE8"/>
    <w:rsid w:val="00E7653D"/>
    <w:rsid w:val="00E818D7"/>
    <w:rsid w:val="00E8492C"/>
    <w:rsid w:val="00E85FA1"/>
    <w:rsid w:val="00EA45FD"/>
    <w:rsid w:val="00EA659D"/>
    <w:rsid w:val="00EB7AA1"/>
    <w:rsid w:val="00ED17F3"/>
    <w:rsid w:val="00ED3183"/>
    <w:rsid w:val="00EE107A"/>
    <w:rsid w:val="00EE7F1E"/>
    <w:rsid w:val="00EF2864"/>
    <w:rsid w:val="00EF3265"/>
    <w:rsid w:val="00EF3923"/>
    <w:rsid w:val="00EF5F11"/>
    <w:rsid w:val="00F12045"/>
    <w:rsid w:val="00F13A77"/>
    <w:rsid w:val="00F24F0E"/>
    <w:rsid w:val="00F51E10"/>
    <w:rsid w:val="00F56DB9"/>
    <w:rsid w:val="00F62D22"/>
    <w:rsid w:val="00F73ECB"/>
    <w:rsid w:val="00F8071C"/>
    <w:rsid w:val="00F92D12"/>
    <w:rsid w:val="00FA2E7B"/>
    <w:rsid w:val="00FA5A19"/>
    <w:rsid w:val="00FB032A"/>
    <w:rsid w:val="00FC1B28"/>
    <w:rsid w:val="00FC31B1"/>
    <w:rsid w:val="00FE0272"/>
    <w:rsid w:val="00FE22DD"/>
    <w:rsid w:val="00FE276F"/>
    <w:rsid w:val="00FF1B81"/>
    <w:rsid w:val="00FF34DB"/>
    <w:rsid w:val="00FF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B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9E2138"/>
    <w:pPr>
      <w:spacing w:after="0" w:line="240" w:lineRule="auto"/>
    </w:pPr>
  </w:style>
  <w:style w:type="paragraph" w:customStyle="1" w:styleId="ConsPlusNormal">
    <w:name w:val="ConsPlusNormal"/>
    <w:rsid w:val="00762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00720F"/>
    <w:pPr>
      <w:autoSpaceDE w:val="0"/>
      <w:autoSpaceDN w:val="0"/>
      <w:adjustRightInd w:val="0"/>
      <w:jc w:val="both"/>
    </w:pPr>
    <w:rPr>
      <w:rFonts w:ascii="Courier New" w:eastAsiaTheme="minorEastAsia" w:hAnsi="Courier New" w:cs="Courier New"/>
      <w:sz w:val="24"/>
      <w:szCs w:val="24"/>
    </w:rPr>
  </w:style>
  <w:style w:type="paragraph" w:customStyle="1" w:styleId="formattext">
    <w:name w:val="formattext"/>
    <w:basedOn w:val="a"/>
    <w:rsid w:val="00467948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">
    <w:name w:val="List Paragraph"/>
    <w:basedOn w:val="a"/>
    <w:uiPriority w:val="34"/>
    <w:qFormat/>
    <w:rsid w:val="001D309E"/>
    <w:pPr>
      <w:ind w:left="720"/>
      <w:contextualSpacing/>
    </w:pPr>
  </w:style>
  <w:style w:type="table" w:styleId="af0">
    <w:name w:val="Table Grid"/>
    <w:basedOn w:val="a1"/>
    <w:uiPriority w:val="59"/>
    <w:rsid w:val="00926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semiHidden/>
    <w:unhideWhenUsed/>
    <w:rsid w:val="00EA45FD"/>
    <w:pPr>
      <w:widowControl/>
      <w:spacing w:after="120"/>
    </w:pPr>
    <w:rPr>
      <w:rFonts w:eastAsia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A45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Iniiaiieoaeno2">
    <w:name w:val="Iniiaiie oaeno 2"/>
    <w:basedOn w:val="a"/>
    <w:rsid w:val="00EA45FD"/>
    <w:pPr>
      <w:widowControl/>
      <w:tabs>
        <w:tab w:val="left" w:pos="7938"/>
      </w:tabs>
      <w:autoSpaceDE w:val="0"/>
      <w:autoSpaceDN w:val="0"/>
      <w:adjustRightInd w:val="0"/>
      <w:jc w:val="both"/>
    </w:pPr>
    <w:rPr>
      <w:rFonts w:eastAsia="Times New Roman"/>
      <w:sz w:val="28"/>
      <w:szCs w:val="28"/>
    </w:rPr>
  </w:style>
  <w:style w:type="paragraph" w:customStyle="1" w:styleId="11">
    <w:name w:val="Обычный1"/>
    <w:rsid w:val="00EA45FD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Hyperlink"/>
    <w:basedOn w:val="a0"/>
    <w:uiPriority w:val="99"/>
    <w:unhideWhenUsed/>
    <w:rsid w:val="00EA45FD"/>
    <w:rPr>
      <w:color w:val="0000FF" w:themeColor="hyperlink"/>
      <w:u w:val="single"/>
    </w:rPr>
  </w:style>
  <w:style w:type="character" w:customStyle="1" w:styleId="blk">
    <w:name w:val="blk"/>
    <w:basedOn w:val="a0"/>
    <w:rsid w:val="00FC1B28"/>
  </w:style>
  <w:style w:type="character" w:customStyle="1" w:styleId="af2">
    <w:name w:val="Цветовое выделение"/>
    <w:uiPriority w:val="99"/>
    <w:rsid w:val="007D207A"/>
    <w:rPr>
      <w:b/>
      <w:bCs w:val="0"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B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9E2138"/>
    <w:pPr>
      <w:spacing w:after="0" w:line="240" w:lineRule="auto"/>
    </w:pPr>
  </w:style>
  <w:style w:type="paragraph" w:customStyle="1" w:styleId="ConsPlusNormal">
    <w:name w:val="ConsPlusNormal"/>
    <w:rsid w:val="00762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00720F"/>
    <w:pPr>
      <w:autoSpaceDE w:val="0"/>
      <w:autoSpaceDN w:val="0"/>
      <w:adjustRightInd w:val="0"/>
      <w:jc w:val="both"/>
    </w:pPr>
    <w:rPr>
      <w:rFonts w:ascii="Courier New" w:eastAsiaTheme="minorEastAsia" w:hAnsi="Courier New" w:cs="Courier New"/>
      <w:sz w:val="24"/>
      <w:szCs w:val="24"/>
    </w:rPr>
  </w:style>
  <w:style w:type="paragraph" w:customStyle="1" w:styleId="formattext">
    <w:name w:val="formattext"/>
    <w:basedOn w:val="a"/>
    <w:rsid w:val="00467948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">
    <w:name w:val="List Paragraph"/>
    <w:basedOn w:val="a"/>
    <w:uiPriority w:val="34"/>
    <w:qFormat/>
    <w:rsid w:val="001D309E"/>
    <w:pPr>
      <w:ind w:left="720"/>
      <w:contextualSpacing/>
    </w:pPr>
  </w:style>
  <w:style w:type="table" w:styleId="af0">
    <w:name w:val="Table Grid"/>
    <w:basedOn w:val="a1"/>
    <w:uiPriority w:val="59"/>
    <w:rsid w:val="00926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semiHidden/>
    <w:unhideWhenUsed/>
    <w:rsid w:val="00EA45FD"/>
    <w:pPr>
      <w:widowControl/>
      <w:spacing w:after="120"/>
    </w:pPr>
    <w:rPr>
      <w:rFonts w:eastAsia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A45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Iniiaiieoaeno2">
    <w:name w:val="Iniiaiie oaeno 2"/>
    <w:basedOn w:val="a"/>
    <w:rsid w:val="00EA45FD"/>
    <w:pPr>
      <w:widowControl/>
      <w:tabs>
        <w:tab w:val="left" w:pos="7938"/>
      </w:tabs>
      <w:autoSpaceDE w:val="0"/>
      <w:autoSpaceDN w:val="0"/>
      <w:adjustRightInd w:val="0"/>
      <w:jc w:val="both"/>
    </w:pPr>
    <w:rPr>
      <w:rFonts w:eastAsia="Times New Roman"/>
      <w:sz w:val="28"/>
      <w:szCs w:val="28"/>
    </w:rPr>
  </w:style>
  <w:style w:type="paragraph" w:customStyle="1" w:styleId="11">
    <w:name w:val="Обычный1"/>
    <w:rsid w:val="00EA45FD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Hyperlink"/>
    <w:basedOn w:val="a0"/>
    <w:uiPriority w:val="99"/>
    <w:unhideWhenUsed/>
    <w:rsid w:val="00EA45FD"/>
    <w:rPr>
      <w:color w:val="0000FF" w:themeColor="hyperlink"/>
      <w:u w:val="single"/>
    </w:rPr>
  </w:style>
  <w:style w:type="character" w:customStyle="1" w:styleId="blk">
    <w:name w:val="blk"/>
    <w:basedOn w:val="a0"/>
    <w:rsid w:val="00FC1B28"/>
  </w:style>
  <w:style w:type="character" w:customStyle="1" w:styleId="af2">
    <w:name w:val="Цветовое выделение"/>
    <w:uiPriority w:val="99"/>
    <w:rsid w:val="007D207A"/>
    <w:rPr>
      <w:b/>
      <w:bCs w:val="0"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69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16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33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2312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4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9984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711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6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2576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35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16227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39347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3402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36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462280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5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545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59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22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BAB62-3F76-4193-B196-063FF7DE8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Шайкина Наталия Ильинична</cp:lastModifiedBy>
  <cp:revision>17</cp:revision>
  <cp:lastPrinted>2025-02-04T10:29:00Z</cp:lastPrinted>
  <dcterms:created xsi:type="dcterms:W3CDTF">2025-02-04T05:20:00Z</dcterms:created>
  <dcterms:modified xsi:type="dcterms:W3CDTF">2025-02-10T12:15:00Z</dcterms:modified>
</cp:coreProperties>
</file>