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567123" w:rsidRPr="00114BD6" w:rsidTr="009578B1">
        <w:trPr>
          <w:cantSplit/>
          <w:trHeight w:val="1134"/>
        </w:trPr>
        <w:tc>
          <w:tcPr>
            <w:tcW w:w="783" w:type="pct"/>
            <w:tcBorders>
              <w:top w:val="nil"/>
              <w:left w:val="nil"/>
              <w:bottom w:val="nil"/>
              <w:right w:val="nil"/>
            </w:tcBorders>
            <w:shd w:val="clear" w:color="auto" w:fill="A6A6A6"/>
            <w:vAlign w:val="center"/>
          </w:tcPr>
          <w:p w:rsidR="00567123" w:rsidRPr="00114BD6" w:rsidRDefault="00567123" w:rsidP="009578B1">
            <w:pPr>
              <w:spacing w:after="0" w:line="240" w:lineRule="auto"/>
              <w:jc w:val="center"/>
              <w:rPr>
                <w:rFonts w:ascii="Arial" w:hAnsi="Arial" w:cs="Arial"/>
                <w:color w:val="000000"/>
                <w:sz w:val="20"/>
              </w:rPr>
            </w:pPr>
          </w:p>
          <w:p w:rsidR="00567123" w:rsidRPr="00114BD6" w:rsidRDefault="00567123" w:rsidP="009578B1">
            <w:pPr>
              <w:spacing w:after="0" w:line="240" w:lineRule="auto"/>
              <w:jc w:val="center"/>
              <w:rPr>
                <w:rFonts w:ascii="Arial" w:hAnsi="Arial" w:cs="Arial"/>
                <w:color w:val="000000"/>
                <w:sz w:val="20"/>
              </w:rPr>
            </w:pPr>
            <w:r w:rsidRPr="00114BD6">
              <w:rPr>
                <w:rFonts w:ascii="Arial" w:hAnsi="Arial" w:cs="Arial"/>
                <w:noProof/>
                <w:color w:val="000000"/>
                <w:sz w:val="20"/>
              </w:rPr>
              <w:drawing>
                <wp:inline distT="0" distB="0" distL="0" distR="0" wp14:anchorId="5820CC0D" wp14:editId="7D40FE36">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67123" w:rsidRPr="00E15D57" w:rsidRDefault="00567123" w:rsidP="009578B1">
            <w:pPr>
              <w:spacing w:after="0" w:line="240" w:lineRule="auto"/>
              <w:jc w:val="center"/>
              <w:rPr>
                <w:rFonts w:ascii="Arial" w:hAnsi="Arial" w:cs="Arial"/>
                <w:b/>
                <w:bCs/>
                <w:i/>
                <w:iCs/>
                <w:color w:val="000000"/>
                <w:sz w:val="32"/>
                <w:szCs w:val="32"/>
              </w:rPr>
            </w:pPr>
            <w:r w:rsidRPr="00E15D57">
              <w:rPr>
                <w:rFonts w:ascii="Arial" w:hAnsi="Arial" w:cs="Arial"/>
                <w:b/>
                <w:color w:val="000000"/>
                <w:sz w:val="32"/>
                <w:szCs w:val="32"/>
              </w:rPr>
              <w:t>периодическое</w:t>
            </w:r>
            <w:r w:rsidR="00362307" w:rsidRPr="00E15D57">
              <w:rPr>
                <w:rFonts w:ascii="Arial" w:hAnsi="Arial" w:cs="Arial"/>
                <w:b/>
                <w:color w:val="000000"/>
                <w:sz w:val="32"/>
                <w:szCs w:val="32"/>
              </w:rPr>
              <w:t xml:space="preserve"> </w:t>
            </w:r>
            <w:r w:rsidRPr="00E15D57">
              <w:rPr>
                <w:rFonts w:ascii="Arial" w:hAnsi="Arial" w:cs="Arial"/>
                <w:b/>
                <w:color w:val="000000"/>
                <w:sz w:val="32"/>
                <w:szCs w:val="32"/>
              </w:rPr>
              <w:t>печатное</w:t>
            </w:r>
            <w:r w:rsidR="00362307" w:rsidRPr="00E15D57">
              <w:rPr>
                <w:rFonts w:ascii="Arial" w:hAnsi="Arial" w:cs="Arial"/>
                <w:b/>
                <w:color w:val="000000"/>
                <w:sz w:val="32"/>
                <w:szCs w:val="32"/>
              </w:rPr>
              <w:t xml:space="preserve"> </w:t>
            </w:r>
            <w:r w:rsidRPr="00E15D57">
              <w:rPr>
                <w:rFonts w:ascii="Arial" w:hAnsi="Arial" w:cs="Arial"/>
                <w:b/>
                <w:color w:val="000000"/>
                <w:sz w:val="32"/>
                <w:szCs w:val="32"/>
              </w:rPr>
              <w:t>издание</w:t>
            </w:r>
          </w:p>
          <w:p w:rsidR="00567123" w:rsidRPr="00E15D57" w:rsidRDefault="00567123" w:rsidP="009578B1">
            <w:pPr>
              <w:spacing w:after="0" w:line="240" w:lineRule="auto"/>
              <w:jc w:val="center"/>
              <w:rPr>
                <w:rFonts w:ascii="Arial" w:hAnsi="Arial" w:cs="Arial"/>
                <w:b/>
                <w:bCs/>
                <w:i/>
                <w:iCs/>
                <w:color w:val="000000"/>
                <w:sz w:val="48"/>
                <w:szCs w:val="48"/>
              </w:rPr>
            </w:pPr>
            <w:r w:rsidRPr="00E15D57">
              <w:rPr>
                <w:rFonts w:ascii="Arial" w:hAnsi="Arial" w:cs="Arial"/>
                <w:b/>
                <w:bCs/>
                <w:i/>
                <w:iCs/>
                <w:color w:val="000000"/>
                <w:sz w:val="48"/>
                <w:szCs w:val="48"/>
              </w:rPr>
              <w:t>ПОСАДСКИЙ</w:t>
            </w:r>
          </w:p>
          <w:p w:rsidR="00567123" w:rsidRPr="00114BD6" w:rsidRDefault="00567123" w:rsidP="009578B1">
            <w:pPr>
              <w:spacing w:after="0" w:line="240" w:lineRule="auto"/>
              <w:jc w:val="center"/>
              <w:rPr>
                <w:rFonts w:ascii="Arial" w:hAnsi="Arial" w:cs="Arial"/>
                <w:b/>
                <w:color w:val="000000"/>
                <w:sz w:val="20"/>
              </w:rPr>
            </w:pPr>
            <w:r w:rsidRPr="00E15D57">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567123" w:rsidRPr="00E15D57" w:rsidRDefault="00567123" w:rsidP="009578B1">
            <w:pPr>
              <w:spacing w:after="0" w:line="240" w:lineRule="auto"/>
              <w:jc w:val="center"/>
              <w:rPr>
                <w:rFonts w:ascii="Arial" w:hAnsi="Arial" w:cs="Arial"/>
                <w:b/>
                <w:color w:val="000000"/>
                <w:sz w:val="32"/>
                <w:szCs w:val="32"/>
              </w:rPr>
            </w:pPr>
            <w:r w:rsidRPr="00E15D57">
              <w:rPr>
                <w:rFonts w:ascii="Arial" w:hAnsi="Arial" w:cs="Arial"/>
                <w:b/>
                <w:color w:val="000000"/>
                <w:sz w:val="32"/>
                <w:szCs w:val="32"/>
              </w:rPr>
              <w:t>2024</w:t>
            </w:r>
          </w:p>
          <w:p w:rsidR="00567123" w:rsidRPr="00E15D57" w:rsidRDefault="007C4474" w:rsidP="009578B1">
            <w:pPr>
              <w:spacing w:after="0" w:line="240" w:lineRule="auto"/>
              <w:jc w:val="center"/>
              <w:rPr>
                <w:rFonts w:ascii="Arial" w:hAnsi="Arial" w:cs="Arial"/>
                <w:b/>
                <w:color w:val="000000"/>
                <w:sz w:val="32"/>
                <w:szCs w:val="32"/>
              </w:rPr>
            </w:pPr>
            <w:r>
              <w:rPr>
                <w:rFonts w:ascii="Arial" w:hAnsi="Arial" w:cs="Arial"/>
                <w:b/>
                <w:color w:val="000000"/>
                <w:sz w:val="32"/>
                <w:szCs w:val="32"/>
              </w:rPr>
              <w:t>май</w:t>
            </w:r>
            <w:r w:rsidR="00567123" w:rsidRPr="00E15D57">
              <w:rPr>
                <w:rFonts w:ascii="Arial" w:hAnsi="Arial" w:cs="Arial"/>
                <w:b/>
                <w:color w:val="000000"/>
                <w:sz w:val="32"/>
                <w:szCs w:val="32"/>
              </w:rPr>
              <w:t>,</w:t>
            </w:r>
            <w:r>
              <w:rPr>
                <w:rFonts w:ascii="Arial" w:hAnsi="Arial" w:cs="Arial"/>
                <w:b/>
                <w:color w:val="000000"/>
                <w:sz w:val="32"/>
                <w:szCs w:val="32"/>
              </w:rPr>
              <w:t>13</w:t>
            </w:r>
            <w:r w:rsidR="00567123" w:rsidRPr="00E15D57">
              <w:rPr>
                <w:rFonts w:ascii="Arial" w:hAnsi="Arial" w:cs="Arial"/>
                <w:b/>
                <w:color w:val="000000"/>
                <w:sz w:val="32"/>
                <w:szCs w:val="32"/>
              </w:rPr>
              <w:t>,</w:t>
            </w:r>
          </w:p>
          <w:p w:rsidR="00567123" w:rsidRPr="00E15D57" w:rsidRDefault="00567123" w:rsidP="009578B1">
            <w:pPr>
              <w:spacing w:after="0" w:line="240" w:lineRule="auto"/>
              <w:jc w:val="center"/>
              <w:rPr>
                <w:rFonts w:ascii="Arial" w:hAnsi="Arial" w:cs="Arial"/>
                <w:b/>
                <w:color w:val="000000"/>
                <w:sz w:val="32"/>
                <w:szCs w:val="32"/>
              </w:rPr>
            </w:pPr>
            <w:r w:rsidRPr="00E15D57">
              <w:rPr>
                <w:rFonts w:ascii="Arial" w:hAnsi="Arial" w:cs="Arial"/>
                <w:b/>
                <w:color w:val="000000"/>
                <w:sz w:val="32"/>
                <w:szCs w:val="32"/>
              </w:rPr>
              <w:t>понедельник,</w:t>
            </w:r>
          </w:p>
          <w:p w:rsidR="00567123" w:rsidRPr="00114BD6" w:rsidRDefault="00567123" w:rsidP="009578B1">
            <w:pPr>
              <w:spacing w:after="0" w:line="240" w:lineRule="auto"/>
              <w:jc w:val="center"/>
              <w:rPr>
                <w:rFonts w:ascii="Arial" w:hAnsi="Arial" w:cs="Arial"/>
                <w:b/>
                <w:color w:val="000000"/>
                <w:sz w:val="20"/>
              </w:rPr>
            </w:pPr>
            <w:r w:rsidRPr="00E15D57">
              <w:rPr>
                <w:rFonts w:ascii="Arial" w:hAnsi="Arial" w:cs="Arial"/>
                <w:b/>
                <w:color w:val="000000"/>
                <w:sz w:val="32"/>
                <w:szCs w:val="32"/>
              </w:rPr>
              <w:t>№</w:t>
            </w:r>
            <w:r w:rsidR="00362307" w:rsidRPr="00E15D57">
              <w:rPr>
                <w:rFonts w:ascii="Arial" w:hAnsi="Arial" w:cs="Arial"/>
                <w:b/>
                <w:color w:val="000000"/>
                <w:sz w:val="32"/>
                <w:szCs w:val="32"/>
              </w:rPr>
              <w:t xml:space="preserve"> </w:t>
            </w:r>
            <w:r w:rsidR="007C4474">
              <w:rPr>
                <w:rFonts w:ascii="Arial" w:hAnsi="Arial" w:cs="Arial"/>
                <w:b/>
                <w:color w:val="000000"/>
                <w:sz w:val="32"/>
                <w:szCs w:val="32"/>
              </w:rPr>
              <w:t>19</w:t>
            </w:r>
          </w:p>
        </w:tc>
      </w:tr>
    </w:tbl>
    <w:p w:rsidR="00F91B9B" w:rsidRPr="00114BD6" w:rsidRDefault="00F91B9B" w:rsidP="00114BD6">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2"/>
        <w:gridCol w:w="5540"/>
        <w:gridCol w:w="2374"/>
        <w:gridCol w:w="2166"/>
        <w:gridCol w:w="4154"/>
      </w:tblGrid>
      <w:tr w:rsidR="007C4474" w:rsidRPr="00114BD6" w:rsidTr="007C4474">
        <w:trPr>
          <w:gridBefore w:val="1"/>
          <w:wBefore w:w="18" w:type="pct"/>
          <w:cantSplit/>
          <w:trHeight w:val="2426"/>
        </w:trPr>
        <w:tc>
          <w:tcPr>
            <w:tcW w:w="1939" w:type="pct"/>
          </w:tcPr>
          <w:p w:rsidR="007C4474" w:rsidRPr="00114BD6" w:rsidRDefault="007C4474" w:rsidP="009578B1">
            <w:pPr>
              <w:spacing w:after="0" w:line="240" w:lineRule="auto"/>
              <w:jc w:val="center"/>
              <w:rPr>
                <w:rFonts w:ascii="Arial" w:hAnsi="Arial" w:cs="Arial"/>
                <w:b/>
                <w:color w:val="000000"/>
                <w:sz w:val="20"/>
              </w:rPr>
            </w:pPr>
            <w:proofErr w:type="spellStart"/>
            <w:r w:rsidRPr="00114BD6">
              <w:rPr>
                <w:rFonts w:ascii="Arial" w:hAnsi="Arial" w:cs="Arial"/>
                <w:b/>
                <w:color w:val="000000"/>
                <w:sz w:val="20"/>
              </w:rPr>
              <w:t>Чăваш</w:t>
            </w:r>
            <w:proofErr w:type="spellEnd"/>
            <w:r w:rsidRPr="00114BD6">
              <w:rPr>
                <w:rFonts w:ascii="Arial" w:hAnsi="Arial" w:cs="Arial"/>
                <w:b/>
                <w:color w:val="000000"/>
                <w:sz w:val="20"/>
              </w:rPr>
              <w:t xml:space="preserve"> </w:t>
            </w:r>
            <w:proofErr w:type="spellStart"/>
            <w:r w:rsidRPr="00114BD6">
              <w:rPr>
                <w:rFonts w:ascii="Arial" w:hAnsi="Arial" w:cs="Arial"/>
                <w:b/>
                <w:color w:val="000000"/>
                <w:sz w:val="20"/>
              </w:rPr>
              <w:t>Республикин</w:t>
            </w:r>
            <w:proofErr w:type="spellEnd"/>
          </w:p>
          <w:p w:rsidR="007C4474" w:rsidRPr="00114BD6" w:rsidRDefault="007C4474" w:rsidP="009578B1">
            <w:pPr>
              <w:spacing w:after="0" w:line="240" w:lineRule="auto"/>
              <w:jc w:val="center"/>
              <w:rPr>
                <w:rFonts w:ascii="Arial" w:hAnsi="Arial" w:cs="Arial"/>
                <w:b/>
                <w:color w:val="000000"/>
                <w:sz w:val="20"/>
              </w:rPr>
            </w:pPr>
            <w:proofErr w:type="spellStart"/>
            <w:r w:rsidRPr="00114BD6">
              <w:rPr>
                <w:rFonts w:ascii="Arial" w:hAnsi="Arial" w:cs="Arial"/>
                <w:b/>
                <w:color w:val="000000"/>
                <w:sz w:val="20"/>
              </w:rPr>
              <w:t>Сĕнтĕрвăрри</w:t>
            </w:r>
            <w:proofErr w:type="spellEnd"/>
            <w:r w:rsidRPr="00114BD6">
              <w:rPr>
                <w:rFonts w:ascii="Arial" w:hAnsi="Arial" w:cs="Arial"/>
                <w:b/>
                <w:color w:val="000000"/>
                <w:sz w:val="20"/>
              </w:rPr>
              <w:t xml:space="preserve"> </w:t>
            </w:r>
            <w:proofErr w:type="spellStart"/>
            <w:r w:rsidRPr="00114BD6">
              <w:rPr>
                <w:rFonts w:ascii="Arial" w:hAnsi="Arial" w:cs="Arial"/>
                <w:b/>
                <w:color w:val="000000"/>
                <w:sz w:val="20"/>
              </w:rPr>
              <w:t>муниципаллă</w:t>
            </w:r>
            <w:proofErr w:type="spellEnd"/>
            <w:r w:rsidRPr="00114BD6">
              <w:rPr>
                <w:rFonts w:ascii="Arial" w:hAnsi="Arial" w:cs="Arial"/>
                <w:b/>
                <w:color w:val="000000"/>
                <w:sz w:val="20"/>
              </w:rPr>
              <w:t xml:space="preserve"> </w:t>
            </w:r>
          </w:p>
          <w:p w:rsidR="007C4474" w:rsidRPr="00114BD6" w:rsidRDefault="007C4474" w:rsidP="009578B1">
            <w:pPr>
              <w:spacing w:after="0" w:line="240" w:lineRule="auto"/>
              <w:jc w:val="center"/>
              <w:rPr>
                <w:rFonts w:ascii="Arial" w:hAnsi="Arial" w:cs="Arial"/>
                <w:b/>
                <w:color w:val="000000"/>
                <w:sz w:val="20"/>
              </w:rPr>
            </w:pPr>
            <w:proofErr w:type="spellStart"/>
            <w:r w:rsidRPr="00114BD6">
              <w:rPr>
                <w:rFonts w:ascii="Arial" w:hAnsi="Arial" w:cs="Arial"/>
                <w:b/>
                <w:color w:val="000000"/>
                <w:sz w:val="20"/>
              </w:rPr>
              <w:t>округĕн</w:t>
            </w:r>
            <w:proofErr w:type="spellEnd"/>
            <w:r w:rsidRPr="00114BD6">
              <w:rPr>
                <w:rFonts w:ascii="Arial" w:hAnsi="Arial" w:cs="Arial"/>
                <w:b/>
                <w:color w:val="000000"/>
                <w:sz w:val="20"/>
              </w:rPr>
              <w:t xml:space="preserve"> </w:t>
            </w:r>
            <w:proofErr w:type="spellStart"/>
            <w:r w:rsidRPr="00114BD6">
              <w:rPr>
                <w:rFonts w:ascii="Arial" w:hAnsi="Arial" w:cs="Arial"/>
                <w:b/>
                <w:color w:val="000000"/>
                <w:sz w:val="20"/>
              </w:rPr>
              <w:t>администрацийĕ</w:t>
            </w:r>
            <w:proofErr w:type="spellEnd"/>
          </w:p>
          <w:p w:rsidR="007C4474" w:rsidRPr="00114BD6" w:rsidRDefault="007C4474" w:rsidP="009578B1">
            <w:pPr>
              <w:spacing w:after="0" w:line="240" w:lineRule="auto"/>
              <w:jc w:val="center"/>
              <w:rPr>
                <w:rFonts w:ascii="Arial" w:hAnsi="Arial" w:cs="Arial"/>
                <w:b/>
                <w:color w:val="000000"/>
                <w:sz w:val="20"/>
              </w:rPr>
            </w:pPr>
          </w:p>
          <w:p w:rsidR="007C4474" w:rsidRPr="00114BD6" w:rsidRDefault="007C4474" w:rsidP="009578B1">
            <w:pPr>
              <w:keepNext/>
              <w:spacing w:after="0" w:line="240" w:lineRule="auto"/>
              <w:jc w:val="center"/>
              <w:outlineLvl w:val="0"/>
              <w:rPr>
                <w:rFonts w:ascii="Arial" w:hAnsi="Arial" w:cs="Arial"/>
                <w:b/>
                <w:bCs/>
                <w:color w:val="000000"/>
                <w:sz w:val="20"/>
              </w:rPr>
            </w:pPr>
            <w:r w:rsidRPr="00114BD6">
              <w:rPr>
                <w:rFonts w:ascii="Arial" w:hAnsi="Arial" w:cs="Arial"/>
                <w:b/>
                <w:bCs/>
                <w:color w:val="000000"/>
                <w:sz w:val="20"/>
              </w:rPr>
              <w:t>Й Ы Ш Ă Н У</w:t>
            </w:r>
          </w:p>
          <w:p w:rsidR="007C4474" w:rsidRPr="00114BD6" w:rsidRDefault="007C4474" w:rsidP="009578B1">
            <w:pPr>
              <w:spacing w:after="0" w:line="240" w:lineRule="auto"/>
              <w:jc w:val="center"/>
              <w:rPr>
                <w:rFonts w:ascii="Arial" w:hAnsi="Arial" w:cs="Arial"/>
                <w:b/>
                <w:color w:val="000000"/>
                <w:sz w:val="20"/>
              </w:rPr>
            </w:pPr>
          </w:p>
          <w:p w:rsidR="007C4474" w:rsidRPr="00114BD6" w:rsidRDefault="007C4474" w:rsidP="009578B1">
            <w:pPr>
              <w:spacing w:after="0" w:line="240" w:lineRule="auto"/>
              <w:jc w:val="center"/>
              <w:rPr>
                <w:rFonts w:ascii="Arial" w:hAnsi="Arial" w:cs="Arial"/>
                <w:b/>
                <w:color w:val="000000"/>
                <w:sz w:val="20"/>
              </w:rPr>
            </w:pPr>
            <w:r w:rsidRPr="00114BD6">
              <w:rPr>
                <w:rFonts w:ascii="Arial" w:hAnsi="Arial" w:cs="Arial"/>
                <w:b/>
                <w:color w:val="000000"/>
                <w:sz w:val="20"/>
              </w:rPr>
              <w:t xml:space="preserve">        №</w:t>
            </w:r>
          </w:p>
          <w:p w:rsidR="007C4474" w:rsidRPr="00114BD6" w:rsidRDefault="007C4474" w:rsidP="009578B1">
            <w:pPr>
              <w:spacing w:after="0" w:line="240" w:lineRule="auto"/>
              <w:jc w:val="center"/>
              <w:rPr>
                <w:rFonts w:ascii="Arial" w:hAnsi="Arial" w:cs="Arial"/>
                <w:b/>
                <w:color w:val="000000"/>
                <w:sz w:val="20"/>
              </w:rPr>
            </w:pPr>
          </w:p>
          <w:p w:rsidR="007C4474" w:rsidRPr="007C4474" w:rsidRDefault="007C4474" w:rsidP="007C4474">
            <w:pPr>
              <w:spacing w:after="0" w:line="240" w:lineRule="auto"/>
              <w:jc w:val="center"/>
              <w:rPr>
                <w:rFonts w:ascii="Arial" w:hAnsi="Arial" w:cs="Arial"/>
                <w:b/>
                <w:color w:val="000000"/>
                <w:sz w:val="20"/>
              </w:rPr>
            </w:pPr>
            <w:proofErr w:type="spellStart"/>
            <w:r w:rsidRPr="00114BD6">
              <w:rPr>
                <w:rFonts w:ascii="Arial" w:hAnsi="Arial" w:cs="Arial"/>
                <w:b/>
                <w:color w:val="000000"/>
                <w:sz w:val="20"/>
              </w:rPr>
              <w:t>Сĕнтĕрвăрри</w:t>
            </w:r>
            <w:proofErr w:type="spellEnd"/>
            <w:r w:rsidRPr="00114BD6">
              <w:rPr>
                <w:rFonts w:ascii="Arial" w:hAnsi="Arial" w:cs="Arial"/>
                <w:b/>
                <w:color w:val="000000"/>
                <w:sz w:val="20"/>
              </w:rPr>
              <w:t xml:space="preserve"> хули</w:t>
            </w:r>
          </w:p>
        </w:tc>
        <w:tc>
          <w:tcPr>
            <w:tcW w:w="831" w:type="pct"/>
          </w:tcPr>
          <w:p w:rsidR="007C4474" w:rsidRPr="00114BD6" w:rsidRDefault="007C4474" w:rsidP="009578B1">
            <w:pPr>
              <w:spacing w:after="0" w:line="240" w:lineRule="auto"/>
              <w:jc w:val="center"/>
              <w:rPr>
                <w:rFonts w:ascii="Arial" w:eastAsia="Times New Roman" w:hAnsi="Arial" w:cs="Arial"/>
                <w:color w:val="000000"/>
                <w:sz w:val="20"/>
                <w:szCs w:val="24"/>
              </w:rPr>
            </w:pPr>
          </w:p>
          <w:p w:rsidR="007C4474" w:rsidRPr="00114BD6" w:rsidRDefault="007C4474" w:rsidP="009578B1">
            <w:pPr>
              <w:spacing w:after="0" w:line="240" w:lineRule="auto"/>
              <w:rPr>
                <w:rFonts w:ascii="Arial" w:eastAsia="Times New Roman" w:hAnsi="Arial" w:cs="Arial"/>
                <w:color w:val="000000"/>
                <w:sz w:val="20"/>
                <w:szCs w:val="24"/>
              </w:rPr>
            </w:pPr>
            <w:r>
              <w:rPr>
                <w:rFonts w:ascii="Arial" w:eastAsia="Times New Roman" w:hAnsi="Arial" w:cs="Arial"/>
                <w:color w:val="000000"/>
                <w:sz w:val="20"/>
                <w:szCs w:val="24"/>
              </w:rPr>
              <w:t xml:space="preserve">   </w:t>
            </w:r>
          </w:p>
          <w:p w:rsidR="007C4474" w:rsidRPr="00114BD6" w:rsidRDefault="007C4474" w:rsidP="009578B1">
            <w:pPr>
              <w:spacing w:after="0" w:line="240" w:lineRule="auto"/>
              <w:rPr>
                <w:rFonts w:ascii="Arial" w:eastAsia="Times New Roman" w:hAnsi="Arial" w:cs="Arial"/>
                <w:color w:val="000000"/>
                <w:sz w:val="20"/>
                <w:szCs w:val="24"/>
              </w:rPr>
            </w:pPr>
            <w:r>
              <w:rPr>
                <w:rFonts w:ascii="Arial" w:eastAsia="Times New Roman" w:hAnsi="Arial" w:cs="Arial"/>
                <w:noProof/>
                <w:color w:val="000000"/>
                <w:sz w:val="20"/>
                <w:szCs w:val="24"/>
              </w:rPr>
              <w:t xml:space="preserve">           </w:t>
            </w:r>
            <w:r w:rsidRPr="00114BD6">
              <w:rPr>
                <w:rFonts w:ascii="Arial" w:eastAsia="Times New Roman" w:hAnsi="Arial" w:cs="Arial"/>
                <w:noProof/>
                <w:color w:val="000000"/>
                <w:sz w:val="20"/>
                <w:szCs w:val="24"/>
              </w:rPr>
              <w:drawing>
                <wp:inline distT="0" distB="0" distL="0" distR="0" wp14:anchorId="0DF3ABA6" wp14:editId="580CC3CA">
                  <wp:extent cx="571500" cy="733425"/>
                  <wp:effectExtent l="0" t="0" r="0" b="9525"/>
                  <wp:docPr id="3"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7C4474" w:rsidRPr="00114BD6" w:rsidRDefault="007C4474" w:rsidP="009578B1">
            <w:pPr>
              <w:spacing w:after="0" w:line="240" w:lineRule="auto"/>
              <w:rPr>
                <w:rFonts w:ascii="Arial" w:eastAsia="Times New Roman" w:hAnsi="Arial" w:cs="Arial"/>
                <w:color w:val="000000"/>
                <w:sz w:val="20"/>
                <w:szCs w:val="24"/>
              </w:rPr>
            </w:pPr>
          </w:p>
          <w:p w:rsidR="007C4474" w:rsidRPr="00114BD6" w:rsidRDefault="007C4474" w:rsidP="009578B1">
            <w:pPr>
              <w:spacing w:after="0" w:line="240" w:lineRule="auto"/>
              <w:rPr>
                <w:rFonts w:ascii="Arial" w:eastAsia="Times New Roman" w:hAnsi="Arial" w:cs="Arial"/>
                <w:color w:val="000000"/>
                <w:sz w:val="20"/>
                <w:szCs w:val="24"/>
              </w:rPr>
            </w:pPr>
          </w:p>
          <w:p w:rsidR="007C4474" w:rsidRPr="00114BD6" w:rsidRDefault="007C4474" w:rsidP="007C4474">
            <w:pPr>
              <w:spacing w:after="0" w:line="240" w:lineRule="auto"/>
              <w:rPr>
                <w:rFonts w:ascii="Arial" w:eastAsia="Times New Roman" w:hAnsi="Arial" w:cs="Arial"/>
                <w:color w:val="000000"/>
                <w:sz w:val="20"/>
                <w:szCs w:val="24"/>
              </w:rPr>
            </w:pPr>
          </w:p>
        </w:tc>
        <w:tc>
          <w:tcPr>
            <w:tcW w:w="2212" w:type="pct"/>
            <w:gridSpan w:val="2"/>
          </w:tcPr>
          <w:p w:rsidR="007C4474" w:rsidRPr="00114BD6" w:rsidRDefault="007C4474"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Чувашская Республика</w:t>
            </w:r>
          </w:p>
          <w:p w:rsidR="007C4474" w:rsidRPr="00114BD6" w:rsidRDefault="007C4474"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Администрация</w:t>
            </w:r>
          </w:p>
          <w:p w:rsidR="007C4474" w:rsidRPr="00114BD6" w:rsidRDefault="007C4474"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Мариинско-Посадского</w:t>
            </w:r>
          </w:p>
          <w:p w:rsidR="007C4474" w:rsidRPr="00114BD6" w:rsidRDefault="007C4474"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 xml:space="preserve">муниципального округа </w:t>
            </w:r>
          </w:p>
          <w:p w:rsidR="007C4474" w:rsidRPr="00114BD6" w:rsidRDefault="007C4474" w:rsidP="009578B1">
            <w:pPr>
              <w:spacing w:after="0" w:line="240" w:lineRule="auto"/>
              <w:ind w:firstLine="176"/>
              <w:jc w:val="center"/>
              <w:rPr>
                <w:rFonts w:ascii="Arial" w:hAnsi="Arial" w:cs="Arial"/>
                <w:b/>
                <w:color w:val="000000"/>
                <w:sz w:val="20"/>
              </w:rPr>
            </w:pPr>
          </w:p>
          <w:p w:rsidR="007C4474" w:rsidRPr="00114BD6" w:rsidRDefault="007C4474"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 xml:space="preserve">П О С Т А Н О В Л Е Н И Е </w:t>
            </w:r>
          </w:p>
          <w:p w:rsidR="007C4474" w:rsidRPr="00114BD6" w:rsidRDefault="007C4474" w:rsidP="009578B1">
            <w:pPr>
              <w:spacing w:after="0" w:line="240" w:lineRule="auto"/>
              <w:ind w:firstLine="176"/>
              <w:rPr>
                <w:rFonts w:ascii="Arial" w:hAnsi="Arial" w:cs="Arial"/>
                <w:b/>
                <w:color w:val="000000"/>
                <w:sz w:val="20"/>
              </w:rPr>
            </w:pPr>
          </w:p>
          <w:p w:rsidR="007C4474" w:rsidRDefault="007C4474" w:rsidP="007C4474">
            <w:pPr>
              <w:spacing w:after="0" w:line="240" w:lineRule="auto"/>
              <w:ind w:firstLine="176"/>
              <w:jc w:val="center"/>
              <w:rPr>
                <w:rFonts w:ascii="Arial" w:hAnsi="Arial" w:cs="Arial"/>
                <w:b/>
                <w:color w:val="000000"/>
                <w:sz w:val="20"/>
                <w:lang w:val="en-US"/>
              </w:rPr>
            </w:pPr>
            <w:proofErr w:type="gramStart"/>
            <w:r w:rsidRPr="00114BD6">
              <w:rPr>
                <w:rFonts w:ascii="Arial" w:hAnsi="Arial" w:cs="Arial"/>
                <w:b/>
                <w:color w:val="000000"/>
                <w:sz w:val="20"/>
                <w:lang w:val="en-US"/>
              </w:rPr>
              <w:t>22</w:t>
            </w:r>
            <w:r w:rsidRPr="00114BD6">
              <w:rPr>
                <w:rFonts w:ascii="Arial" w:hAnsi="Arial" w:cs="Arial"/>
                <w:b/>
                <w:color w:val="000000"/>
                <w:sz w:val="20"/>
              </w:rPr>
              <w:t>.</w:t>
            </w:r>
            <w:r w:rsidRPr="00114BD6">
              <w:rPr>
                <w:rFonts w:ascii="Arial" w:hAnsi="Arial" w:cs="Arial"/>
                <w:b/>
                <w:color w:val="000000"/>
                <w:sz w:val="20"/>
                <w:lang w:val="en-US"/>
              </w:rPr>
              <w:t>04</w:t>
            </w:r>
            <w:r w:rsidRPr="00114BD6">
              <w:rPr>
                <w:rFonts w:ascii="Arial" w:hAnsi="Arial" w:cs="Arial"/>
                <w:b/>
                <w:color w:val="000000"/>
                <w:sz w:val="20"/>
              </w:rPr>
              <w:t>.</w:t>
            </w:r>
            <w:r w:rsidRPr="00114BD6">
              <w:rPr>
                <w:rFonts w:ascii="Arial" w:hAnsi="Arial" w:cs="Arial"/>
                <w:b/>
                <w:color w:val="000000"/>
                <w:sz w:val="20"/>
                <w:lang w:val="en-US"/>
              </w:rPr>
              <w:t>2024</w:t>
            </w:r>
            <w:r w:rsidRPr="00114BD6">
              <w:rPr>
                <w:rFonts w:ascii="Arial" w:hAnsi="Arial" w:cs="Arial"/>
                <w:b/>
                <w:color w:val="000000"/>
                <w:sz w:val="20"/>
              </w:rPr>
              <w:t xml:space="preserve">  №</w:t>
            </w:r>
            <w:proofErr w:type="gramEnd"/>
            <w:r w:rsidRPr="00114BD6">
              <w:rPr>
                <w:rFonts w:ascii="Arial" w:hAnsi="Arial" w:cs="Arial"/>
                <w:b/>
                <w:color w:val="000000"/>
                <w:sz w:val="20"/>
              </w:rPr>
              <w:t xml:space="preserve"> </w:t>
            </w:r>
            <w:r w:rsidRPr="00114BD6">
              <w:rPr>
                <w:rFonts w:ascii="Arial" w:hAnsi="Arial" w:cs="Arial"/>
                <w:b/>
                <w:color w:val="000000"/>
                <w:sz w:val="20"/>
                <w:lang w:val="en-US"/>
              </w:rPr>
              <w:t>1079</w:t>
            </w:r>
          </w:p>
          <w:p w:rsidR="007C4474" w:rsidRPr="007C4474" w:rsidRDefault="007C4474" w:rsidP="007C4474">
            <w:pPr>
              <w:spacing w:after="0" w:line="240" w:lineRule="auto"/>
              <w:ind w:firstLine="176"/>
              <w:jc w:val="center"/>
              <w:rPr>
                <w:rFonts w:ascii="Arial" w:hAnsi="Arial" w:cs="Arial"/>
                <w:b/>
                <w:color w:val="000000"/>
                <w:sz w:val="20"/>
                <w:lang w:val="en-US"/>
              </w:rPr>
            </w:pPr>
          </w:p>
          <w:p w:rsidR="007C4474" w:rsidRPr="00114BD6" w:rsidRDefault="007C4474" w:rsidP="007C4474">
            <w:pPr>
              <w:spacing w:after="0" w:line="240" w:lineRule="auto"/>
              <w:jc w:val="center"/>
              <w:rPr>
                <w:rFonts w:ascii="Arial" w:eastAsia="Times New Roman" w:hAnsi="Arial" w:cs="Arial"/>
                <w:color w:val="000000"/>
                <w:sz w:val="20"/>
                <w:szCs w:val="24"/>
              </w:rPr>
            </w:pPr>
            <w:r w:rsidRPr="00114BD6">
              <w:rPr>
                <w:rFonts w:ascii="Arial" w:hAnsi="Arial" w:cs="Arial"/>
                <w:b/>
                <w:color w:val="000000"/>
                <w:sz w:val="20"/>
              </w:rPr>
              <w:t>г. Мариинский Посад</w:t>
            </w:r>
          </w:p>
        </w:tc>
      </w:tr>
      <w:tr w:rsidR="00475FF5" w:rsidRPr="00114BD6" w:rsidTr="007C4474">
        <w:tblPrEx>
          <w:tblLook w:val="04A0" w:firstRow="1" w:lastRow="0" w:firstColumn="1" w:lastColumn="0" w:noHBand="0" w:noVBand="1"/>
        </w:tblPrEx>
        <w:trPr>
          <w:gridAfter w:val="1"/>
          <w:wAfter w:w="1454" w:type="pct"/>
          <w:cantSplit/>
          <w:trHeight w:val="1134"/>
        </w:trPr>
        <w:tc>
          <w:tcPr>
            <w:tcW w:w="3546" w:type="pct"/>
            <w:gridSpan w:val="4"/>
          </w:tcPr>
          <w:p w:rsidR="00475FF5" w:rsidRPr="007C4474" w:rsidRDefault="00475FF5" w:rsidP="007C4474">
            <w:pPr>
              <w:tabs>
                <w:tab w:val="left" w:pos="5562"/>
              </w:tabs>
              <w:spacing w:after="0" w:line="240" w:lineRule="auto"/>
              <w:rPr>
                <w:rFonts w:ascii="Arial" w:eastAsia="Times New Roman" w:hAnsi="Arial" w:cs="Arial"/>
                <w:b/>
                <w:bCs/>
                <w:color w:val="000000"/>
                <w:sz w:val="20"/>
                <w:szCs w:val="26"/>
              </w:rPr>
            </w:pPr>
            <w:r w:rsidRPr="00114BD6">
              <w:rPr>
                <w:rFonts w:ascii="Arial" w:eastAsia="Times New Roman" w:hAnsi="Arial" w:cs="Arial"/>
                <w:b/>
                <w:bCs/>
                <w:color w:val="000000"/>
                <w:sz w:val="20"/>
                <w:szCs w:val="26"/>
              </w:rPr>
              <w:t>Об утверждении административного регламента предоставления муниципальной услуги «Согласование создания места (площадки) накопления твердых коммунальных отходов и включении сведений о них в реестр мест (площадок) накопления твердых коммунальных отходов»</w:t>
            </w:r>
          </w:p>
        </w:tc>
      </w:tr>
    </w:tbl>
    <w:p w:rsidR="00475FF5" w:rsidRPr="00114BD6" w:rsidRDefault="00475FF5" w:rsidP="00114BD6">
      <w:pPr>
        <w:spacing w:after="0" w:line="240" w:lineRule="auto"/>
        <w:ind w:firstLine="709"/>
        <w:rPr>
          <w:rFonts w:ascii="Arial" w:eastAsia="Times New Roman" w:hAnsi="Arial" w:cs="Arial"/>
          <w:color w:val="000000"/>
          <w:sz w:val="20"/>
          <w:szCs w:val="26"/>
        </w:rPr>
      </w:pPr>
      <w:r w:rsidRPr="00114BD6">
        <w:rPr>
          <w:rFonts w:ascii="Arial" w:eastAsia="Times New Roman" w:hAnsi="Arial" w:cs="Arial"/>
          <w:color w:val="000000"/>
          <w:sz w:val="20"/>
          <w:szCs w:val="26"/>
        </w:rPr>
        <w:t>Администрация Мариинско-Посадского муниципального округа</w:t>
      </w:r>
      <w:r w:rsidR="007A07F6">
        <w:rPr>
          <w:rFonts w:ascii="Arial" w:eastAsia="Times New Roman" w:hAnsi="Arial" w:cs="Arial"/>
          <w:color w:val="000000"/>
          <w:sz w:val="20"/>
          <w:szCs w:val="26"/>
        </w:rPr>
        <w:t xml:space="preserve"> </w:t>
      </w:r>
      <w:r w:rsidRPr="00114BD6">
        <w:rPr>
          <w:rFonts w:ascii="Arial" w:eastAsia="Times New Roman" w:hAnsi="Arial" w:cs="Arial"/>
          <w:b/>
          <w:color w:val="000000"/>
          <w:sz w:val="20"/>
          <w:szCs w:val="26"/>
        </w:rPr>
        <w:t>п о с т а н о в л я е т</w:t>
      </w:r>
      <w:r w:rsidRPr="00114BD6">
        <w:rPr>
          <w:rFonts w:ascii="Arial" w:eastAsia="Times New Roman" w:hAnsi="Arial" w:cs="Arial"/>
          <w:color w:val="000000"/>
          <w:sz w:val="20"/>
          <w:szCs w:val="26"/>
        </w:rPr>
        <w:t>:</w:t>
      </w:r>
      <w:bookmarkStart w:id="0" w:name="_GoBack"/>
      <w:bookmarkEnd w:id="0"/>
    </w:p>
    <w:p w:rsidR="00475FF5" w:rsidRPr="00114BD6" w:rsidRDefault="00475FF5" w:rsidP="00114BD6">
      <w:pPr>
        <w:spacing w:after="0" w:line="240" w:lineRule="auto"/>
        <w:ind w:firstLine="709"/>
        <w:rPr>
          <w:rFonts w:ascii="Arial" w:eastAsia="Times New Roman" w:hAnsi="Arial" w:cs="Arial"/>
          <w:color w:val="000000"/>
          <w:sz w:val="20"/>
          <w:szCs w:val="26"/>
        </w:rPr>
      </w:pPr>
      <w:r w:rsidRPr="00114BD6">
        <w:rPr>
          <w:rFonts w:ascii="Arial" w:eastAsia="Times New Roman" w:hAnsi="Arial" w:cs="Arial"/>
          <w:color w:val="000000"/>
          <w:sz w:val="20"/>
          <w:szCs w:val="26"/>
        </w:rPr>
        <w:t xml:space="preserve">1. </w:t>
      </w:r>
      <w:r w:rsidRPr="00114BD6">
        <w:rPr>
          <w:rFonts w:ascii="Arial" w:hAnsi="Arial" w:cs="Arial"/>
          <w:color w:val="000000"/>
          <w:sz w:val="20"/>
          <w:szCs w:val="26"/>
        </w:rPr>
        <w:t>Утвердить административный регламент по предоставлению муниципальной услуги «Согласование создания места (площадки) накопления твердых коммунальных отходов и включение сведений о них в реестр мест (площадок) накопления твердых коммунальных отходов» согласно приложению к настоящему постановлению</w:t>
      </w:r>
      <w:r w:rsidRPr="00114BD6">
        <w:rPr>
          <w:rFonts w:ascii="Arial" w:eastAsia="Times New Roman" w:hAnsi="Arial" w:cs="Arial"/>
          <w:color w:val="000000"/>
          <w:sz w:val="20"/>
          <w:szCs w:val="26"/>
        </w:rPr>
        <w:t>.</w:t>
      </w:r>
    </w:p>
    <w:p w:rsidR="007A07F6" w:rsidRDefault="00475FF5" w:rsidP="00114BD6">
      <w:pPr>
        <w:widowControl w:val="0"/>
        <w:autoSpaceDE w:val="0"/>
        <w:autoSpaceDN w:val="0"/>
        <w:adjustRightInd w:val="0"/>
        <w:spacing w:after="0" w:line="240" w:lineRule="auto"/>
        <w:ind w:firstLine="709"/>
        <w:rPr>
          <w:rFonts w:ascii="Arial" w:eastAsia="Times New Roman" w:hAnsi="Arial" w:cs="Arial"/>
          <w:color w:val="000000"/>
          <w:sz w:val="20"/>
          <w:szCs w:val="26"/>
        </w:rPr>
      </w:pPr>
      <w:r w:rsidRPr="00114BD6">
        <w:rPr>
          <w:rFonts w:ascii="Arial" w:eastAsia="Times New Roman" w:hAnsi="Arial" w:cs="Arial"/>
          <w:color w:val="000000"/>
          <w:sz w:val="20"/>
          <w:szCs w:val="26"/>
        </w:rPr>
        <w:t xml:space="preserve">2. Настоящее постановление вступает в силу после дня его официального опубликования в периодическом печатном издании «Посадский вестник» и подлежит размещению на официальном сайте </w:t>
      </w:r>
      <w:proofErr w:type="spellStart"/>
      <w:r w:rsidRPr="00114BD6">
        <w:rPr>
          <w:rFonts w:ascii="Arial" w:eastAsia="Times New Roman" w:hAnsi="Arial" w:cs="Arial"/>
          <w:color w:val="000000"/>
          <w:sz w:val="20"/>
          <w:szCs w:val="26"/>
        </w:rPr>
        <w:t>Мариинско</w:t>
      </w:r>
      <w:proofErr w:type="spellEnd"/>
      <w:r w:rsidRPr="00114BD6">
        <w:rPr>
          <w:rFonts w:ascii="Arial" w:eastAsia="Times New Roman" w:hAnsi="Arial" w:cs="Arial"/>
          <w:color w:val="000000"/>
          <w:sz w:val="20"/>
          <w:szCs w:val="26"/>
        </w:rPr>
        <w:t>–Посадского муниципального округа.</w:t>
      </w:r>
      <w:r w:rsidRPr="00114BD6">
        <w:rPr>
          <w:rFonts w:ascii="Arial" w:eastAsia="Times New Roman" w:hAnsi="Arial" w:cs="Arial"/>
          <w:color w:val="000000"/>
          <w:sz w:val="20"/>
          <w:szCs w:val="26"/>
        </w:rPr>
        <w:tab/>
      </w:r>
    </w:p>
    <w:p w:rsidR="00475FF5" w:rsidRPr="00114BD6" w:rsidRDefault="00475FF5" w:rsidP="00114BD6">
      <w:pPr>
        <w:widowControl w:val="0"/>
        <w:autoSpaceDE w:val="0"/>
        <w:autoSpaceDN w:val="0"/>
        <w:adjustRightInd w:val="0"/>
        <w:spacing w:after="0" w:line="240" w:lineRule="auto"/>
        <w:ind w:firstLine="709"/>
        <w:rPr>
          <w:rFonts w:ascii="Arial" w:eastAsia="Times New Roman" w:hAnsi="Arial" w:cs="Arial"/>
          <w:color w:val="000000"/>
          <w:sz w:val="20"/>
          <w:szCs w:val="26"/>
        </w:rPr>
      </w:pPr>
      <w:r w:rsidRPr="00114BD6">
        <w:rPr>
          <w:rFonts w:ascii="Arial" w:eastAsia="Times New Roman" w:hAnsi="Arial" w:cs="Arial"/>
          <w:color w:val="000000"/>
          <w:sz w:val="20"/>
          <w:szCs w:val="26"/>
        </w:rPr>
        <w:t xml:space="preserve">3. Назначить ответственных за прием </w:t>
      </w:r>
      <w:r w:rsidRPr="00114BD6">
        <w:rPr>
          <w:rFonts w:ascii="Arial" w:eastAsia="Times New Roman" w:hAnsi="Arial" w:cs="Arial"/>
          <w:bCs/>
          <w:color w:val="000000"/>
          <w:sz w:val="20"/>
          <w:szCs w:val="26"/>
        </w:rPr>
        <w:t xml:space="preserve">заявок на согласование места (площадки) накопления твердых коммунальных отходов и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w:t>
      </w:r>
      <w:proofErr w:type="spellStart"/>
      <w:r w:rsidRPr="00114BD6">
        <w:rPr>
          <w:rFonts w:ascii="Arial" w:eastAsia="Times New Roman" w:hAnsi="Arial" w:cs="Arial"/>
          <w:bCs/>
          <w:color w:val="000000"/>
          <w:sz w:val="20"/>
          <w:szCs w:val="26"/>
        </w:rPr>
        <w:t>Мариинско</w:t>
      </w:r>
      <w:proofErr w:type="spellEnd"/>
      <w:r w:rsidRPr="00114BD6">
        <w:rPr>
          <w:rFonts w:ascii="Arial" w:eastAsia="Times New Roman" w:hAnsi="Arial" w:cs="Arial"/>
          <w:bCs/>
          <w:color w:val="000000"/>
          <w:sz w:val="20"/>
          <w:szCs w:val="26"/>
        </w:rPr>
        <w:t xml:space="preserve">–Посадского муниципального округа Чувашской Республики начальников территориальных отделов </w:t>
      </w:r>
      <w:proofErr w:type="spellStart"/>
      <w:r w:rsidRPr="00114BD6">
        <w:rPr>
          <w:rFonts w:ascii="Arial" w:eastAsia="Times New Roman" w:hAnsi="Arial" w:cs="Arial"/>
          <w:bCs/>
          <w:color w:val="000000"/>
          <w:sz w:val="20"/>
          <w:szCs w:val="26"/>
        </w:rPr>
        <w:t>УБиРТ</w:t>
      </w:r>
      <w:proofErr w:type="spellEnd"/>
      <w:r w:rsidRPr="00114BD6">
        <w:rPr>
          <w:rFonts w:ascii="Arial" w:eastAsia="Times New Roman" w:hAnsi="Arial" w:cs="Arial"/>
          <w:bCs/>
          <w:color w:val="000000"/>
          <w:sz w:val="20"/>
          <w:szCs w:val="26"/>
        </w:rPr>
        <w:t xml:space="preserve"> администрации Мариинско-Посадского муниципального округа</w:t>
      </w:r>
    </w:p>
    <w:p w:rsidR="00475FF5" w:rsidRPr="00114BD6" w:rsidRDefault="00475FF5" w:rsidP="00114BD6">
      <w:pPr>
        <w:widowControl w:val="0"/>
        <w:autoSpaceDE w:val="0"/>
        <w:autoSpaceDN w:val="0"/>
        <w:adjustRightInd w:val="0"/>
        <w:spacing w:after="0" w:line="240" w:lineRule="auto"/>
        <w:ind w:firstLine="709"/>
        <w:rPr>
          <w:rFonts w:ascii="Arial" w:eastAsia="Times New Roman" w:hAnsi="Arial" w:cs="Arial"/>
          <w:color w:val="000000"/>
          <w:sz w:val="20"/>
          <w:szCs w:val="26"/>
        </w:rPr>
      </w:pPr>
      <w:r w:rsidRPr="00114BD6">
        <w:rPr>
          <w:rFonts w:ascii="Arial" w:eastAsia="Times New Roman" w:hAnsi="Arial" w:cs="Arial"/>
          <w:color w:val="000000"/>
          <w:sz w:val="20"/>
          <w:szCs w:val="26"/>
        </w:rPr>
        <w:t>4.</w:t>
      </w:r>
      <w:r w:rsidRPr="00114BD6">
        <w:rPr>
          <w:rFonts w:ascii="Arial" w:eastAsia="Times New Roman" w:hAnsi="Arial" w:cs="Arial"/>
          <w:color w:val="000000"/>
          <w:sz w:val="20"/>
          <w:szCs w:val="24"/>
        </w:rPr>
        <w:t xml:space="preserve"> </w:t>
      </w:r>
      <w:r w:rsidRPr="00114BD6">
        <w:rPr>
          <w:rFonts w:ascii="Arial" w:eastAsia="Times New Roman" w:hAnsi="Arial" w:cs="Arial"/>
          <w:color w:val="000000"/>
          <w:sz w:val="20"/>
          <w:szCs w:val="26"/>
        </w:rPr>
        <w:t xml:space="preserve">Контроль за исполнением настоящего постановления возложить на Начальников территориальных отделов </w:t>
      </w:r>
      <w:proofErr w:type="spellStart"/>
      <w:r w:rsidRPr="00114BD6">
        <w:rPr>
          <w:rFonts w:ascii="Arial" w:eastAsia="Times New Roman" w:hAnsi="Arial" w:cs="Arial"/>
          <w:color w:val="000000"/>
          <w:sz w:val="20"/>
          <w:szCs w:val="26"/>
        </w:rPr>
        <w:t>УБиРТ</w:t>
      </w:r>
      <w:proofErr w:type="spellEnd"/>
      <w:r w:rsidRPr="00114BD6">
        <w:rPr>
          <w:rFonts w:ascii="Arial" w:eastAsia="Times New Roman" w:hAnsi="Arial" w:cs="Arial"/>
          <w:color w:val="000000"/>
          <w:sz w:val="20"/>
          <w:szCs w:val="26"/>
        </w:rPr>
        <w:t xml:space="preserve"> администрации </w:t>
      </w:r>
      <w:proofErr w:type="spellStart"/>
      <w:r w:rsidRPr="00114BD6">
        <w:rPr>
          <w:rFonts w:ascii="Arial" w:eastAsia="Times New Roman" w:hAnsi="Arial" w:cs="Arial"/>
          <w:color w:val="000000"/>
          <w:sz w:val="20"/>
          <w:szCs w:val="26"/>
        </w:rPr>
        <w:t>Мариинско</w:t>
      </w:r>
      <w:proofErr w:type="spellEnd"/>
      <w:r w:rsidRPr="00114BD6">
        <w:rPr>
          <w:rFonts w:ascii="Arial" w:eastAsia="Times New Roman" w:hAnsi="Arial" w:cs="Arial"/>
          <w:color w:val="000000"/>
          <w:sz w:val="20"/>
          <w:szCs w:val="26"/>
        </w:rPr>
        <w:t>–Посадского муниципального округа Чувашской Республики.</w:t>
      </w:r>
    </w:p>
    <w:p w:rsidR="00475FF5" w:rsidRPr="00114BD6" w:rsidRDefault="00475FF5" w:rsidP="00114BD6">
      <w:pPr>
        <w:spacing w:after="0" w:line="240" w:lineRule="auto"/>
        <w:ind w:firstLine="709"/>
        <w:rPr>
          <w:rFonts w:ascii="Arial" w:eastAsia="Times New Roman" w:hAnsi="Arial" w:cs="Arial"/>
          <w:color w:val="000000"/>
          <w:sz w:val="20"/>
          <w:szCs w:val="26"/>
        </w:rPr>
      </w:pPr>
    </w:p>
    <w:tbl>
      <w:tblPr>
        <w:tblStyle w:val="afb"/>
        <w:tblW w:w="4913" w:type="pct"/>
        <w:tblLook w:val="04A0" w:firstRow="1" w:lastRow="0" w:firstColumn="1" w:lastColumn="0" w:noHBand="0" w:noVBand="1"/>
      </w:tblPr>
      <w:tblGrid>
        <w:gridCol w:w="4380"/>
        <w:gridCol w:w="9648"/>
      </w:tblGrid>
      <w:tr w:rsidR="00475FF5" w:rsidRPr="00114BD6" w:rsidTr="00ED372B">
        <w:trPr>
          <w:cantSplit/>
          <w:trHeight w:val="773"/>
        </w:trPr>
        <w:tc>
          <w:tcPr>
            <w:tcW w:w="1561"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autoSpaceDN w:val="0"/>
              <w:jc w:val="both"/>
              <w:rPr>
                <w:rFonts w:ascii="Arial" w:hAnsi="Arial" w:cs="Arial"/>
                <w:color w:val="000000"/>
                <w:szCs w:val="22"/>
                <w:shd w:val="clear" w:color="auto" w:fill="FFFFFF"/>
              </w:rPr>
            </w:pPr>
            <w:r w:rsidRPr="00114BD6">
              <w:rPr>
                <w:rFonts w:ascii="Arial" w:hAnsi="Arial" w:cs="Arial"/>
                <w:color w:val="000000"/>
                <w:szCs w:val="22"/>
                <w:shd w:val="clear" w:color="auto" w:fill="FFFFFF"/>
              </w:rPr>
              <w:t>Потемкина Алина Алексеевна</w:t>
            </w:r>
          </w:p>
        </w:tc>
        <w:tc>
          <w:tcPr>
            <w:tcW w:w="3439" w:type="pct"/>
            <w:tcBorders>
              <w:top w:val="single" w:sz="4" w:space="0" w:color="auto"/>
              <w:left w:val="single" w:sz="4" w:space="0" w:color="auto"/>
              <w:bottom w:val="single" w:sz="4" w:space="0" w:color="auto"/>
              <w:right w:val="single" w:sz="4" w:space="0" w:color="auto"/>
            </w:tcBorders>
          </w:tcPr>
          <w:p w:rsidR="00475FF5" w:rsidRDefault="00475FF5" w:rsidP="00ED372B">
            <w:pPr>
              <w:rPr>
                <w:rFonts w:ascii="Arial" w:hAnsi="Arial" w:cs="Arial"/>
                <w:color w:val="000000"/>
                <w:szCs w:val="22"/>
              </w:rPr>
            </w:pPr>
            <w:r w:rsidRPr="00114BD6">
              <w:rPr>
                <w:rFonts w:ascii="Arial" w:hAnsi="Arial" w:cs="Arial"/>
                <w:color w:val="000000"/>
                <w:szCs w:val="22"/>
              </w:rPr>
              <w:t xml:space="preserve">Начальник территориального отдела администрации Мариинско-Посадского муниципального округа </w:t>
            </w:r>
            <w:proofErr w:type="spellStart"/>
            <w:r w:rsidRPr="00114BD6">
              <w:rPr>
                <w:rFonts w:ascii="Arial" w:hAnsi="Arial" w:cs="Arial"/>
                <w:color w:val="000000"/>
                <w:szCs w:val="22"/>
              </w:rPr>
              <w:t>Аксаринского</w:t>
            </w:r>
            <w:proofErr w:type="spellEnd"/>
            <w:r w:rsidRPr="00114BD6">
              <w:rPr>
                <w:rFonts w:ascii="Arial" w:hAnsi="Arial" w:cs="Arial"/>
                <w:color w:val="000000"/>
                <w:szCs w:val="22"/>
              </w:rPr>
              <w:t xml:space="preserve"> территориального отдела </w:t>
            </w:r>
            <w:proofErr w:type="spellStart"/>
            <w:r w:rsidRPr="00114BD6">
              <w:rPr>
                <w:rFonts w:ascii="Arial" w:hAnsi="Arial" w:cs="Arial"/>
                <w:color w:val="000000"/>
                <w:szCs w:val="22"/>
              </w:rPr>
              <w:t>УБиРТ</w:t>
            </w:r>
            <w:proofErr w:type="spellEnd"/>
            <w:r w:rsidRPr="00114BD6">
              <w:rPr>
                <w:rFonts w:ascii="Arial" w:hAnsi="Arial" w:cs="Arial"/>
                <w:color w:val="000000"/>
                <w:szCs w:val="22"/>
              </w:rPr>
              <w:t xml:space="preserve"> администрации Мариинско-Посадского муниципального округа</w:t>
            </w:r>
          </w:p>
          <w:p w:rsidR="00ED372B" w:rsidRPr="00ED372B" w:rsidRDefault="00ED372B" w:rsidP="00ED372B">
            <w:pPr>
              <w:rPr>
                <w:rFonts w:ascii="Arial" w:hAnsi="Arial" w:cs="Arial"/>
                <w:color w:val="000000"/>
                <w:szCs w:val="22"/>
              </w:rPr>
            </w:pPr>
          </w:p>
        </w:tc>
      </w:tr>
      <w:tr w:rsidR="00475FF5" w:rsidRPr="00114BD6" w:rsidTr="00ED372B">
        <w:trPr>
          <w:cantSplit/>
          <w:trHeight w:val="840"/>
        </w:trPr>
        <w:tc>
          <w:tcPr>
            <w:tcW w:w="1561"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autoSpaceDN w:val="0"/>
              <w:jc w:val="both"/>
              <w:rPr>
                <w:rFonts w:ascii="Arial" w:hAnsi="Arial" w:cs="Arial"/>
                <w:color w:val="000000"/>
                <w:szCs w:val="22"/>
                <w:shd w:val="clear" w:color="auto" w:fill="FFFFFF"/>
              </w:rPr>
            </w:pPr>
            <w:r w:rsidRPr="00114BD6">
              <w:rPr>
                <w:rFonts w:ascii="Arial" w:hAnsi="Arial" w:cs="Arial"/>
                <w:color w:val="000000"/>
                <w:szCs w:val="22"/>
                <w:shd w:val="clear" w:color="auto" w:fill="FFFFFF"/>
              </w:rPr>
              <w:t>Ямщиков Николай Васильевич</w:t>
            </w:r>
          </w:p>
        </w:tc>
        <w:tc>
          <w:tcPr>
            <w:tcW w:w="3439" w:type="pct"/>
            <w:tcBorders>
              <w:top w:val="single" w:sz="4" w:space="0" w:color="auto"/>
              <w:left w:val="single" w:sz="4" w:space="0" w:color="auto"/>
              <w:bottom w:val="single" w:sz="4" w:space="0" w:color="auto"/>
              <w:right w:val="single" w:sz="4" w:space="0" w:color="auto"/>
            </w:tcBorders>
          </w:tcPr>
          <w:p w:rsidR="00475FF5" w:rsidRDefault="00475FF5" w:rsidP="00ED372B">
            <w:pPr>
              <w:rPr>
                <w:rFonts w:ascii="Arial" w:hAnsi="Arial" w:cs="Arial"/>
                <w:color w:val="000000"/>
                <w:szCs w:val="22"/>
              </w:rPr>
            </w:pPr>
            <w:r w:rsidRPr="00114BD6">
              <w:rPr>
                <w:rFonts w:ascii="Arial" w:hAnsi="Arial" w:cs="Arial"/>
                <w:color w:val="000000"/>
                <w:szCs w:val="22"/>
              </w:rPr>
              <w:t xml:space="preserve">Начальник территориального отдела администрации Мариинско-Посадского муниципального округа </w:t>
            </w:r>
            <w:proofErr w:type="spellStart"/>
            <w:r w:rsidRPr="00114BD6">
              <w:rPr>
                <w:rFonts w:ascii="Arial" w:hAnsi="Arial" w:cs="Arial"/>
                <w:color w:val="000000"/>
                <w:szCs w:val="22"/>
              </w:rPr>
              <w:t>Бичуринского</w:t>
            </w:r>
            <w:proofErr w:type="spellEnd"/>
            <w:r w:rsidRPr="00114BD6">
              <w:rPr>
                <w:rFonts w:ascii="Arial" w:hAnsi="Arial" w:cs="Arial"/>
                <w:color w:val="000000"/>
                <w:szCs w:val="22"/>
              </w:rPr>
              <w:t xml:space="preserve"> территориального отдела </w:t>
            </w:r>
            <w:proofErr w:type="spellStart"/>
            <w:r w:rsidRPr="00114BD6">
              <w:rPr>
                <w:rFonts w:ascii="Arial" w:hAnsi="Arial" w:cs="Arial"/>
                <w:color w:val="000000"/>
                <w:szCs w:val="22"/>
              </w:rPr>
              <w:t>УБиРТ</w:t>
            </w:r>
            <w:proofErr w:type="spellEnd"/>
            <w:r w:rsidRPr="00114BD6">
              <w:rPr>
                <w:rFonts w:ascii="Arial" w:hAnsi="Arial" w:cs="Arial"/>
                <w:color w:val="000000"/>
                <w:szCs w:val="22"/>
              </w:rPr>
              <w:t xml:space="preserve"> администрации Мариинско-Посадского муниципального округа</w:t>
            </w:r>
          </w:p>
          <w:p w:rsidR="00ED372B" w:rsidRPr="00ED372B" w:rsidRDefault="00ED372B" w:rsidP="00ED372B">
            <w:pPr>
              <w:rPr>
                <w:rFonts w:ascii="Arial" w:hAnsi="Arial" w:cs="Arial"/>
                <w:color w:val="000000"/>
                <w:szCs w:val="22"/>
              </w:rPr>
            </w:pPr>
          </w:p>
        </w:tc>
      </w:tr>
      <w:tr w:rsidR="00475FF5" w:rsidRPr="00114BD6" w:rsidTr="00ED372B">
        <w:trPr>
          <w:cantSplit/>
          <w:trHeight w:val="839"/>
        </w:trPr>
        <w:tc>
          <w:tcPr>
            <w:tcW w:w="156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rPr>
                <w:rFonts w:ascii="Arial" w:hAnsi="Arial" w:cs="Arial"/>
                <w:color w:val="000000"/>
                <w:szCs w:val="22"/>
              </w:rPr>
            </w:pPr>
            <w:hyperlink r:id="rId11" w:tooltip="Михайлова Лилия Николаевна" w:history="1">
              <w:r w:rsidRPr="00114BD6">
                <w:rPr>
                  <w:rStyle w:val="af0"/>
                  <w:rFonts w:ascii="Arial" w:hAnsi="Arial" w:cs="Arial"/>
                  <w:color w:val="000000"/>
                  <w:szCs w:val="22"/>
                </w:rPr>
                <w:t>Михайлова Лилия Николаевна</w:t>
              </w:r>
            </w:hyperlink>
          </w:p>
          <w:p w:rsidR="00475FF5" w:rsidRPr="00114BD6" w:rsidRDefault="00475FF5" w:rsidP="009578B1">
            <w:pPr>
              <w:widowControl w:val="0"/>
              <w:autoSpaceDE w:val="0"/>
              <w:autoSpaceDN w:val="0"/>
              <w:adjustRightInd w:val="0"/>
              <w:ind w:firstLine="720"/>
              <w:jc w:val="both"/>
              <w:rPr>
                <w:rFonts w:ascii="Arial" w:hAnsi="Arial" w:cs="Arial"/>
                <w:color w:val="000000"/>
                <w:szCs w:val="22"/>
                <w:shd w:val="clear" w:color="auto" w:fill="FFFFFF"/>
              </w:rPr>
            </w:pPr>
          </w:p>
        </w:tc>
        <w:tc>
          <w:tcPr>
            <w:tcW w:w="3439" w:type="pct"/>
            <w:tcBorders>
              <w:top w:val="single" w:sz="4" w:space="0" w:color="auto"/>
              <w:left w:val="single" w:sz="4" w:space="0" w:color="auto"/>
              <w:bottom w:val="single" w:sz="4" w:space="0" w:color="auto"/>
              <w:right w:val="single" w:sz="4" w:space="0" w:color="auto"/>
            </w:tcBorders>
          </w:tcPr>
          <w:p w:rsidR="00475FF5" w:rsidRDefault="00475FF5" w:rsidP="00ED372B">
            <w:pPr>
              <w:rPr>
                <w:rFonts w:ascii="Arial" w:hAnsi="Arial" w:cs="Arial"/>
                <w:color w:val="000000"/>
                <w:szCs w:val="22"/>
              </w:rPr>
            </w:pPr>
            <w:r w:rsidRPr="00114BD6">
              <w:rPr>
                <w:rFonts w:ascii="Arial" w:hAnsi="Arial" w:cs="Arial"/>
                <w:color w:val="000000"/>
                <w:szCs w:val="22"/>
              </w:rPr>
              <w:t xml:space="preserve">Ведущий специалист – эксперт территориального отдела администрации Мариинско-Посадского муниципального округа </w:t>
            </w:r>
            <w:proofErr w:type="spellStart"/>
            <w:r w:rsidRPr="00114BD6">
              <w:rPr>
                <w:rFonts w:ascii="Arial" w:hAnsi="Arial" w:cs="Arial"/>
                <w:color w:val="000000"/>
                <w:szCs w:val="22"/>
              </w:rPr>
              <w:t>Большешигаевского</w:t>
            </w:r>
            <w:proofErr w:type="spellEnd"/>
            <w:r w:rsidRPr="00114BD6">
              <w:rPr>
                <w:rFonts w:ascii="Arial" w:hAnsi="Arial" w:cs="Arial"/>
                <w:color w:val="000000"/>
                <w:szCs w:val="22"/>
              </w:rPr>
              <w:t xml:space="preserve"> территориального отдела </w:t>
            </w:r>
            <w:proofErr w:type="spellStart"/>
            <w:r w:rsidRPr="00114BD6">
              <w:rPr>
                <w:rFonts w:ascii="Arial" w:hAnsi="Arial" w:cs="Arial"/>
                <w:color w:val="000000"/>
                <w:szCs w:val="22"/>
              </w:rPr>
              <w:t>УБиРТ</w:t>
            </w:r>
            <w:proofErr w:type="spellEnd"/>
            <w:r w:rsidRPr="00114BD6">
              <w:rPr>
                <w:rFonts w:ascii="Arial" w:hAnsi="Arial" w:cs="Arial"/>
                <w:color w:val="000000"/>
                <w:szCs w:val="22"/>
              </w:rPr>
              <w:t xml:space="preserve"> администрации Мариинско-Посадского муниципального округа</w:t>
            </w:r>
          </w:p>
          <w:p w:rsidR="00ED372B" w:rsidRPr="00ED372B" w:rsidRDefault="00ED372B" w:rsidP="00ED372B">
            <w:pPr>
              <w:rPr>
                <w:rFonts w:ascii="Arial" w:hAnsi="Arial" w:cs="Arial"/>
                <w:color w:val="000000"/>
                <w:szCs w:val="22"/>
              </w:rPr>
            </w:pPr>
          </w:p>
        </w:tc>
      </w:tr>
      <w:tr w:rsidR="00475FF5" w:rsidRPr="00114BD6" w:rsidTr="00ED372B">
        <w:trPr>
          <w:cantSplit/>
          <w:trHeight w:val="708"/>
        </w:trPr>
        <w:tc>
          <w:tcPr>
            <w:tcW w:w="1561"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autoSpaceDN w:val="0"/>
              <w:jc w:val="both"/>
              <w:rPr>
                <w:rFonts w:ascii="Arial" w:hAnsi="Arial" w:cs="Arial"/>
                <w:color w:val="000000"/>
                <w:szCs w:val="22"/>
                <w:shd w:val="clear" w:color="auto" w:fill="FFFFFF"/>
              </w:rPr>
            </w:pPr>
            <w:hyperlink r:id="rId12" w:tooltip="Жандарова Маргарита Федоровна" w:history="1">
              <w:proofErr w:type="spellStart"/>
              <w:r w:rsidRPr="00114BD6">
                <w:rPr>
                  <w:rStyle w:val="af0"/>
                  <w:rFonts w:ascii="Arial" w:hAnsi="Arial" w:cs="Arial"/>
                  <w:color w:val="000000"/>
                  <w:szCs w:val="22"/>
                </w:rPr>
                <w:t>Жандарова</w:t>
              </w:r>
              <w:proofErr w:type="spellEnd"/>
              <w:r w:rsidRPr="00114BD6">
                <w:rPr>
                  <w:rStyle w:val="af0"/>
                  <w:rFonts w:ascii="Arial" w:hAnsi="Arial" w:cs="Arial"/>
                  <w:color w:val="000000"/>
                  <w:szCs w:val="22"/>
                </w:rPr>
                <w:t xml:space="preserve"> Маргарита Федоровна</w:t>
              </w:r>
            </w:hyperlink>
          </w:p>
        </w:tc>
        <w:tc>
          <w:tcPr>
            <w:tcW w:w="3439" w:type="pct"/>
            <w:tcBorders>
              <w:top w:val="single" w:sz="4" w:space="0" w:color="auto"/>
              <w:left w:val="single" w:sz="4" w:space="0" w:color="auto"/>
              <w:bottom w:val="single" w:sz="4" w:space="0" w:color="auto"/>
              <w:right w:val="single" w:sz="4" w:space="0" w:color="auto"/>
            </w:tcBorders>
          </w:tcPr>
          <w:p w:rsidR="00475FF5" w:rsidRDefault="00475FF5" w:rsidP="00ED372B">
            <w:pPr>
              <w:rPr>
                <w:rFonts w:ascii="Arial" w:hAnsi="Arial" w:cs="Arial"/>
                <w:color w:val="000000"/>
                <w:szCs w:val="22"/>
              </w:rPr>
            </w:pPr>
            <w:r w:rsidRPr="00114BD6">
              <w:rPr>
                <w:rFonts w:ascii="Arial" w:hAnsi="Arial" w:cs="Arial"/>
                <w:color w:val="000000"/>
                <w:szCs w:val="22"/>
              </w:rPr>
              <w:t xml:space="preserve">Начальник территориального отдела администрации Мариинско-Посадского муниципального округа </w:t>
            </w:r>
            <w:proofErr w:type="spellStart"/>
            <w:r w:rsidRPr="00114BD6">
              <w:rPr>
                <w:rFonts w:ascii="Arial" w:hAnsi="Arial" w:cs="Arial"/>
                <w:color w:val="000000"/>
                <w:szCs w:val="22"/>
              </w:rPr>
              <w:t>Карабашского</w:t>
            </w:r>
            <w:proofErr w:type="spellEnd"/>
            <w:r w:rsidRPr="00114BD6">
              <w:rPr>
                <w:rFonts w:ascii="Arial" w:hAnsi="Arial" w:cs="Arial"/>
                <w:color w:val="000000"/>
                <w:szCs w:val="22"/>
              </w:rPr>
              <w:t xml:space="preserve"> территориального отдела </w:t>
            </w:r>
            <w:proofErr w:type="spellStart"/>
            <w:r w:rsidRPr="00114BD6">
              <w:rPr>
                <w:rFonts w:ascii="Arial" w:hAnsi="Arial" w:cs="Arial"/>
                <w:color w:val="000000"/>
                <w:szCs w:val="22"/>
              </w:rPr>
              <w:t>УБиРТ</w:t>
            </w:r>
            <w:proofErr w:type="spellEnd"/>
            <w:r w:rsidRPr="00114BD6">
              <w:rPr>
                <w:rFonts w:ascii="Arial" w:hAnsi="Arial" w:cs="Arial"/>
                <w:color w:val="000000"/>
                <w:szCs w:val="22"/>
              </w:rPr>
              <w:t xml:space="preserve"> администрации Мариинско-Посадского муниципального округа</w:t>
            </w:r>
          </w:p>
          <w:p w:rsidR="00ED372B" w:rsidRPr="00ED372B" w:rsidRDefault="00ED372B" w:rsidP="00ED372B">
            <w:pPr>
              <w:rPr>
                <w:rFonts w:ascii="Arial" w:hAnsi="Arial" w:cs="Arial"/>
                <w:color w:val="000000"/>
                <w:szCs w:val="22"/>
              </w:rPr>
            </w:pPr>
          </w:p>
        </w:tc>
      </w:tr>
      <w:tr w:rsidR="00475FF5" w:rsidRPr="00114BD6" w:rsidTr="00ED372B">
        <w:trPr>
          <w:cantSplit/>
          <w:trHeight w:val="920"/>
        </w:trPr>
        <w:tc>
          <w:tcPr>
            <w:tcW w:w="156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rPr>
                <w:rFonts w:ascii="Arial" w:hAnsi="Arial" w:cs="Arial"/>
                <w:color w:val="000000"/>
                <w:szCs w:val="22"/>
              </w:rPr>
            </w:pPr>
            <w:hyperlink r:id="rId13" w:tooltip="Андреев Геннадий Петрович" w:history="1">
              <w:r w:rsidRPr="00114BD6">
                <w:rPr>
                  <w:rStyle w:val="af0"/>
                  <w:rFonts w:ascii="Arial" w:hAnsi="Arial" w:cs="Arial"/>
                  <w:color w:val="000000"/>
                  <w:szCs w:val="22"/>
                </w:rPr>
                <w:t>Андреев Геннадий Петрович</w:t>
              </w:r>
            </w:hyperlink>
          </w:p>
          <w:p w:rsidR="00475FF5" w:rsidRPr="00114BD6" w:rsidRDefault="00475FF5" w:rsidP="009578B1">
            <w:pPr>
              <w:autoSpaceDN w:val="0"/>
              <w:jc w:val="both"/>
              <w:rPr>
                <w:rFonts w:ascii="Arial" w:hAnsi="Arial" w:cs="Arial"/>
                <w:color w:val="000000"/>
                <w:szCs w:val="22"/>
                <w:shd w:val="clear" w:color="auto" w:fill="FFFFFF"/>
              </w:rPr>
            </w:pPr>
          </w:p>
        </w:tc>
        <w:tc>
          <w:tcPr>
            <w:tcW w:w="3439"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rPr>
                <w:rFonts w:ascii="Arial" w:hAnsi="Arial" w:cs="Arial"/>
                <w:color w:val="000000"/>
                <w:szCs w:val="22"/>
              </w:rPr>
            </w:pPr>
            <w:r w:rsidRPr="00114BD6">
              <w:rPr>
                <w:rFonts w:ascii="Arial" w:hAnsi="Arial" w:cs="Arial"/>
                <w:color w:val="000000"/>
                <w:szCs w:val="22"/>
              </w:rPr>
              <w:t xml:space="preserve">Начальник территориального отдела администрации Мариинско-Посадского муниципального округа </w:t>
            </w:r>
            <w:proofErr w:type="spellStart"/>
            <w:r w:rsidRPr="00114BD6">
              <w:rPr>
                <w:rFonts w:ascii="Arial" w:hAnsi="Arial" w:cs="Arial"/>
                <w:color w:val="000000"/>
                <w:szCs w:val="22"/>
              </w:rPr>
              <w:t>Кугеевского</w:t>
            </w:r>
            <w:proofErr w:type="spellEnd"/>
            <w:r w:rsidRPr="00114BD6">
              <w:rPr>
                <w:rFonts w:ascii="Arial" w:hAnsi="Arial" w:cs="Arial"/>
                <w:color w:val="000000"/>
                <w:szCs w:val="22"/>
              </w:rPr>
              <w:t xml:space="preserve"> территориального отдела </w:t>
            </w:r>
            <w:proofErr w:type="spellStart"/>
            <w:r w:rsidRPr="00114BD6">
              <w:rPr>
                <w:rFonts w:ascii="Arial" w:hAnsi="Arial" w:cs="Arial"/>
                <w:color w:val="000000"/>
                <w:szCs w:val="22"/>
              </w:rPr>
              <w:t>УБиРТ</w:t>
            </w:r>
            <w:proofErr w:type="spellEnd"/>
            <w:r w:rsidRPr="00114BD6">
              <w:rPr>
                <w:rFonts w:ascii="Arial" w:hAnsi="Arial" w:cs="Arial"/>
                <w:color w:val="000000"/>
                <w:szCs w:val="22"/>
              </w:rPr>
              <w:t xml:space="preserve"> администрации Мариинско-Посадского муниципального округа</w:t>
            </w:r>
          </w:p>
          <w:p w:rsidR="00475FF5" w:rsidRPr="00114BD6" w:rsidRDefault="00475FF5" w:rsidP="009578B1">
            <w:pPr>
              <w:autoSpaceDN w:val="0"/>
              <w:jc w:val="both"/>
              <w:rPr>
                <w:rFonts w:ascii="Arial" w:hAnsi="Arial" w:cs="Arial"/>
                <w:color w:val="000000"/>
                <w:szCs w:val="22"/>
                <w:shd w:val="clear" w:color="auto" w:fill="FFFFFF"/>
              </w:rPr>
            </w:pPr>
          </w:p>
        </w:tc>
      </w:tr>
      <w:tr w:rsidR="00475FF5" w:rsidRPr="00114BD6" w:rsidTr="00ED372B">
        <w:trPr>
          <w:cantSplit/>
          <w:trHeight w:val="835"/>
        </w:trPr>
        <w:tc>
          <w:tcPr>
            <w:tcW w:w="156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rPr>
                <w:rFonts w:ascii="Arial" w:hAnsi="Arial" w:cs="Arial"/>
                <w:color w:val="000000"/>
                <w:szCs w:val="22"/>
              </w:rPr>
            </w:pPr>
            <w:hyperlink r:id="rId14" w:tooltip="Сырцов Николай Александрович" w:history="1">
              <w:r w:rsidRPr="00114BD6">
                <w:rPr>
                  <w:rStyle w:val="af0"/>
                  <w:rFonts w:ascii="Arial" w:hAnsi="Arial" w:cs="Arial"/>
                  <w:color w:val="000000"/>
                  <w:szCs w:val="22"/>
                </w:rPr>
                <w:t>Сырцов Николай Александрович</w:t>
              </w:r>
            </w:hyperlink>
          </w:p>
          <w:p w:rsidR="00475FF5" w:rsidRPr="00114BD6" w:rsidRDefault="00475FF5" w:rsidP="009578B1">
            <w:pPr>
              <w:autoSpaceDN w:val="0"/>
              <w:jc w:val="both"/>
              <w:rPr>
                <w:rFonts w:ascii="Arial" w:hAnsi="Arial" w:cs="Arial"/>
                <w:color w:val="000000"/>
                <w:szCs w:val="22"/>
                <w:shd w:val="clear" w:color="auto" w:fill="FFFFFF"/>
              </w:rPr>
            </w:pPr>
          </w:p>
        </w:tc>
        <w:tc>
          <w:tcPr>
            <w:tcW w:w="3439"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rPr>
                <w:rFonts w:ascii="Arial" w:hAnsi="Arial" w:cs="Arial"/>
                <w:color w:val="000000"/>
                <w:szCs w:val="22"/>
              </w:rPr>
            </w:pPr>
            <w:r w:rsidRPr="00114BD6">
              <w:rPr>
                <w:rFonts w:ascii="Arial" w:hAnsi="Arial" w:cs="Arial"/>
                <w:color w:val="000000"/>
                <w:szCs w:val="22"/>
              </w:rPr>
              <w:t xml:space="preserve">Начальник территориального отдела администрации Мариинско-Посадского муниципального округа Мариинско-Посадского территориального отдела </w:t>
            </w:r>
            <w:proofErr w:type="spellStart"/>
            <w:r w:rsidRPr="00114BD6">
              <w:rPr>
                <w:rFonts w:ascii="Arial" w:hAnsi="Arial" w:cs="Arial"/>
                <w:color w:val="000000"/>
                <w:szCs w:val="22"/>
              </w:rPr>
              <w:t>УБиРТ</w:t>
            </w:r>
            <w:proofErr w:type="spellEnd"/>
            <w:r w:rsidRPr="00114BD6">
              <w:rPr>
                <w:rFonts w:ascii="Arial" w:hAnsi="Arial" w:cs="Arial"/>
                <w:color w:val="000000"/>
                <w:szCs w:val="22"/>
              </w:rPr>
              <w:t xml:space="preserve"> администрации Мариинско-Посадского муниципального округа</w:t>
            </w:r>
          </w:p>
          <w:p w:rsidR="00475FF5" w:rsidRPr="00114BD6" w:rsidRDefault="00475FF5" w:rsidP="009578B1">
            <w:pPr>
              <w:autoSpaceDN w:val="0"/>
              <w:jc w:val="both"/>
              <w:rPr>
                <w:rFonts w:ascii="Arial" w:hAnsi="Arial" w:cs="Arial"/>
                <w:color w:val="000000"/>
                <w:szCs w:val="22"/>
                <w:shd w:val="clear" w:color="auto" w:fill="FFFFFF"/>
              </w:rPr>
            </w:pPr>
          </w:p>
        </w:tc>
      </w:tr>
      <w:tr w:rsidR="00475FF5" w:rsidRPr="00114BD6" w:rsidTr="00ED372B">
        <w:trPr>
          <w:cantSplit/>
          <w:trHeight w:val="904"/>
        </w:trPr>
        <w:tc>
          <w:tcPr>
            <w:tcW w:w="1561"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autoSpaceDN w:val="0"/>
              <w:jc w:val="both"/>
              <w:rPr>
                <w:rFonts w:ascii="Arial" w:hAnsi="Arial" w:cs="Arial"/>
                <w:color w:val="000000"/>
                <w:szCs w:val="22"/>
                <w:shd w:val="clear" w:color="auto" w:fill="FFFFFF"/>
              </w:rPr>
            </w:pPr>
            <w:proofErr w:type="spellStart"/>
            <w:r w:rsidRPr="00114BD6">
              <w:rPr>
                <w:rFonts w:ascii="Arial" w:hAnsi="Arial" w:cs="Arial"/>
                <w:color w:val="000000"/>
                <w:szCs w:val="22"/>
                <w:shd w:val="clear" w:color="auto" w:fill="FFFFFF"/>
              </w:rPr>
              <w:t>Далызина</w:t>
            </w:r>
            <w:proofErr w:type="spellEnd"/>
            <w:r w:rsidRPr="00114BD6">
              <w:rPr>
                <w:rFonts w:ascii="Arial" w:hAnsi="Arial" w:cs="Arial"/>
                <w:color w:val="000000"/>
                <w:szCs w:val="22"/>
                <w:shd w:val="clear" w:color="auto" w:fill="FFFFFF"/>
              </w:rPr>
              <w:t xml:space="preserve"> Лариса Геннадьевна</w:t>
            </w:r>
          </w:p>
        </w:tc>
        <w:tc>
          <w:tcPr>
            <w:tcW w:w="3439"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rPr>
                <w:rFonts w:ascii="Arial" w:hAnsi="Arial" w:cs="Arial"/>
                <w:color w:val="000000"/>
                <w:szCs w:val="22"/>
              </w:rPr>
            </w:pPr>
            <w:r w:rsidRPr="00114BD6">
              <w:rPr>
                <w:rFonts w:ascii="Arial" w:hAnsi="Arial" w:cs="Arial"/>
                <w:color w:val="000000"/>
                <w:szCs w:val="22"/>
              </w:rPr>
              <w:t xml:space="preserve">Начальник территориального отдела администрации Мариинско-Посадского муниципального округа Октябрьского территориального отдела </w:t>
            </w:r>
            <w:proofErr w:type="spellStart"/>
            <w:r w:rsidRPr="00114BD6">
              <w:rPr>
                <w:rFonts w:ascii="Arial" w:hAnsi="Arial" w:cs="Arial"/>
                <w:color w:val="000000"/>
                <w:szCs w:val="22"/>
              </w:rPr>
              <w:t>УБиРТ</w:t>
            </w:r>
            <w:proofErr w:type="spellEnd"/>
            <w:r w:rsidRPr="00114BD6">
              <w:rPr>
                <w:rFonts w:ascii="Arial" w:hAnsi="Arial" w:cs="Arial"/>
                <w:color w:val="000000"/>
                <w:szCs w:val="22"/>
              </w:rPr>
              <w:t xml:space="preserve"> администрации Мариинско-Посадского муниципального округа</w:t>
            </w:r>
          </w:p>
          <w:p w:rsidR="00475FF5" w:rsidRPr="00114BD6" w:rsidRDefault="00475FF5" w:rsidP="009578B1">
            <w:pPr>
              <w:autoSpaceDN w:val="0"/>
              <w:jc w:val="both"/>
              <w:rPr>
                <w:rFonts w:ascii="Arial" w:hAnsi="Arial" w:cs="Arial"/>
                <w:color w:val="000000"/>
                <w:szCs w:val="22"/>
                <w:shd w:val="clear" w:color="auto" w:fill="FFFFFF"/>
              </w:rPr>
            </w:pPr>
          </w:p>
        </w:tc>
      </w:tr>
      <w:tr w:rsidR="00475FF5" w:rsidRPr="00114BD6" w:rsidTr="00ED372B">
        <w:trPr>
          <w:cantSplit/>
          <w:trHeight w:val="677"/>
        </w:trPr>
        <w:tc>
          <w:tcPr>
            <w:tcW w:w="1561"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autoSpaceDN w:val="0"/>
              <w:jc w:val="both"/>
              <w:rPr>
                <w:rFonts w:ascii="Arial" w:hAnsi="Arial" w:cs="Arial"/>
                <w:color w:val="000000"/>
                <w:szCs w:val="22"/>
                <w:shd w:val="clear" w:color="auto" w:fill="FFFFFF"/>
              </w:rPr>
            </w:pPr>
            <w:hyperlink r:id="rId15" w:tooltip="Орлов Владимир Альбертович" w:history="1">
              <w:r w:rsidRPr="00114BD6">
                <w:rPr>
                  <w:rStyle w:val="af0"/>
                  <w:rFonts w:ascii="Arial" w:hAnsi="Arial" w:cs="Arial"/>
                  <w:color w:val="000000"/>
                  <w:szCs w:val="22"/>
                </w:rPr>
                <w:t>Орлов Владимир Альбертович</w:t>
              </w:r>
            </w:hyperlink>
          </w:p>
        </w:tc>
        <w:tc>
          <w:tcPr>
            <w:tcW w:w="3439"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rPr>
                <w:rFonts w:ascii="Arial" w:hAnsi="Arial" w:cs="Arial"/>
                <w:color w:val="000000"/>
                <w:szCs w:val="22"/>
              </w:rPr>
            </w:pPr>
            <w:r w:rsidRPr="00114BD6">
              <w:rPr>
                <w:rFonts w:ascii="Arial" w:hAnsi="Arial" w:cs="Arial"/>
                <w:color w:val="000000"/>
                <w:szCs w:val="22"/>
              </w:rPr>
              <w:t xml:space="preserve">Начальник территориального отдела администрации Мариинско-Посадского муниципального округа </w:t>
            </w:r>
            <w:proofErr w:type="spellStart"/>
            <w:r w:rsidRPr="00114BD6">
              <w:rPr>
                <w:rFonts w:ascii="Arial" w:hAnsi="Arial" w:cs="Arial"/>
                <w:color w:val="000000"/>
                <w:szCs w:val="22"/>
              </w:rPr>
              <w:t>Первочурашевского</w:t>
            </w:r>
            <w:proofErr w:type="spellEnd"/>
            <w:r w:rsidRPr="00114BD6">
              <w:rPr>
                <w:rFonts w:ascii="Arial" w:hAnsi="Arial" w:cs="Arial"/>
                <w:color w:val="000000"/>
                <w:szCs w:val="22"/>
              </w:rPr>
              <w:t xml:space="preserve"> территориального отдела </w:t>
            </w:r>
            <w:proofErr w:type="spellStart"/>
            <w:r w:rsidRPr="00114BD6">
              <w:rPr>
                <w:rFonts w:ascii="Arial" w:hAnsi="Arial" w:cs="Arial"/>
                <w:color w:val="000000"/>
                <w:szCs w:val="22"/>
              </w:rPr>
              <w:t>УБиРТ</w:t>
            </w:r>
            <w:proofErr w:type="spellEnd"/>
            <w:r w:rsidRPr="00114BD6">
              <w:rPr>
                <w:rFonts w:ascii="Arial" w:hAnsi="Arial" w:cs="Arial"/>
                <w:color w:val="000000"/>
                <w:szCs w:val="22"/>
              </w:rPr>
              <w:t xml:space="preserve"> администрации Мариинско-Посадского муниципального округа</w:t>
            </w:r>
          </w:p>
          <w:p w:rsidR="00475FF5" w:rsidRPr="00114BD6" w:rsidRDefault="00475FF5" w:rsidP="009578B1">
            <w:pPr>
              <w:autoSpaceDN w:val="0"/>
              <w:jc w:val="both"/>
              <w:rPr>
                <w:rFonts w:ascii="Arial" w:hAnsi="Arial" w:cs="Arial"/>
                <w:color w:val="000000"/>
                <w:szCs w:val="22"/>
                <w:shd w:val="clear" w:color="auto" w:fill="FFFFFF"/>
              </w:rPr>
            </w:pPr>
          </w:p>
        </w:tc>
      </w:tr>
      <w:tr w:rsidR="00475FF5" w:rsidRPr="00114BD6" w:rsidTr="00ED372B">
        <w:trPr>
          <w:cantSplit/>
          <w:trHeight w:val="875"/>
        </w:trPr>
        <w:tc>
          <w:tcPr>
            <w:tcW w:w="156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rPr>
                <w:rFonts w:ascii="Arial" w:hAnsi="Arial" w:cs="Arial"/>
                <w:color w:val="000000"/>
                <w:szCs w:val="22"/>
              </w:rPr>
            </w:pPr>
            <w:hyperlink r:id="rId16" w:tooltip="Чернов Эдуард Васильевич" w:history="1">
              <w:r w:rsidRPr="00114BD6">
                <w:rPr>
                  <w:rStyle w:val="af0"/>
                  <w:rFonts w:ascii="Arial" w:hAnsi="Arial" w:cs="Arial"/>
                  <w:color w:val="000000"/>
                  <w:szCs w:val="22"/>
                </w:rPr>
                <w:t>Чернов Эдуард Васильевич</w:t>
              </w:r>
            </w:hyperlink>
          </w:p>
          <w:p w:rsidR="00475FF5" w:rsidRPr="00114BD6" w:rsidRDefault="00475FF5" w:rsidP="009578B1">
            <w:pPr>
              <w:autoSpaceDN w:val="0"/>
              <w:jc w:val="both"/>
              <w:rPr>
                <w:rFonts w:ascii="Arial" w:hAnsi="Arial" w:cs="Arial"/>
                <w:color w:val="000000"/>
                <w:szCs w:val="22"/>
                <w:shd w:val="clear" w:color="auto" w:fill="FFFFFF"/>
              </w:rPr>
            </w:pPr>
          </w:p>
        </w:tc>
        <w:tc>
          <w:tcPr>
            <w:tcW w:w="3439"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rPr>
                <w:rFonts w:ascii="Arial" w:hAnsi="Arial" w:cs="Arial"/>
                <w:color w:val="000000"/>
                <w:szCs w:val="22"/>
              </w:rPr>
            </w:pPr>
            <w:r w:rsidRPr="00114BD6">
              <w:rPr>
                <w:rFonts w:ascii="Arial" w:hAnsi="Arial" w:cs="Arial"/>
                <w:color w:val="000000"/>
                <w:szCs w:val="22"/>
              </w:rPr>
              <w:t xml:space="preserve">Начальник территориального отдела администрации Мариинско-Посадского муниципального округа Приволжского территориального отдела </w:t>
            </w:r>
            <w:proofErr w:type="spellStart"/>
            <w:r w:rsidRPr="00114BD6">
              <w:rPr>
                <w:rFonts w:ascii="Arial" w:hAnsi="Arial" w:cs="Arial"/>
                <w:color w:val="000000"/>
                <w:szCs w:val="22"/>
              </w:rPr>
              <w:t>УБиРТ</w:t>
            </w:r>
            <w:proofErr w:type="spellEnd"/>
            <w:r w:rsidRPr="00114BD6">
              <w:rPr>
                <w:rFonts w:ascii="Arial" w:hAnsi="Arial" w:cs="Arial"/>
                <w:color w:val="000000"/>
                <w:szCs w:val="22"/>
              </w:rPr>
              <w:t xml:space="preserve"> администрации Мариинско-Посадского муниципального округа</w:t>
            </w:r>
          </w:p>
          <w:p w:rsidR="00475FF5" w:rsidRPr="00114BD6" w:rsidRDefault="00475FF5" w:rsidP="009578B1">
            <w:pPr>
              <w:autoSpaceDN w:val="0"/>
              <w:jc w:val="both"/>
              <w:rPr>
                <w:rFonts w:ascii="Arial" w:hAnsi="Arial" w:cs="Arial"/>
                <w:color w:val="000000"/>
                <w:szCs w:val="22"/>
                <w:shd w:val="clear" w:color="auto" w:fill="FFFFFF"/>
              </w:rPr>
            </w:pPr>
          </w:p>
        </w:tc>
      </w:tr>
      <w:tr w:rsidR="00475FF5" w:rsidRPr="00114BD6" w:rsidTr="00ED372B">
        <w:trPr>
          <w:cantSplit/>
          <w:trHeight w:val="765"/>
        </w:trPr>
        <w:tc>
          <w:tcPr>
            <w:tcW w:w="1561"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autoSpaceDN w:val="0"/>
              <w:jc w:val="both"/>
              <w:rPr>
                <w:rFonts w:ascii="Arial" w:hAnsi="Arial" w:cs="Arial"/>
                <w:color w:val="000000"/>
                <w:szCs w:val="22"/>
                <w:shd w:val="clear" w:color="auto" w:fill="FFFFFF"/>
              </w:rPr>
            </w:pPr>
            <w:r w:rsidRPr="00114BD6">
              <w:rPr>
                <w:rFonts w:ascii="Arial" w:hAnsi="Arial" w:cs="Arial"/>
                <w:color w:val="000000"/>
                <w:szCs w:val="22"/>
                <w:shd w:val="clear" w:color="auto" w:fill="FFFFFF"/>
              </w:rPr>
              <w:t>Емельянова Светлана Юрьевна</w:t>
            </w:r>
          </w:p>
        </w:tc>
        <w:tc>
          <w:tcPr>
            <w:tcW w:w="3439"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rPr>
                <w:rFonts w:ascii="Arial" w:hAnsi="Arial" w:cs="Arial"/>
                <w:color w:val="000000"/>
                <w:szCs w:val="22"/>
              </w:rPr>
            </w:pPr>
            <w:r w:rsidRPr="00114BD6">
              <w:rPr>
                <w:rFonts w:ascii="Arial" w:hAnsi="Arial" w:cs="Arial"/>
                <w:color w:val="000000"/>
                <w:szCs w:val="22"/>
              </w:rPr>
              <w:t xml:space="preserve">Начальник территориального отдела администрации Мариинско-Посадского муниципального округа </w:t>
            </w:r>
            <w:proofErr w:type="spellStart"/>
            <w:r w:rsidRPr="00114BD6">
              <w:rPr>
                <w:rFonts w:ascii="Arial" w:hAnsi="Arial" w:cs="Arial"/>
                <w:color w:val="000000"/>
                <w:szCs w:val="22"/>
              </w:rPr>
              <w:t>Сутчевского</w:t>
            </w:r>
            <w:proofErr w:type="spellEnd"/>
            <w:r w:rsidRPr="00114BD6">
              <w:rPr>
                <w:rFonts w:ascii="Arial" w:hAnsi="Arial" w:cs="Arial"/>
                <w:color w:val="000000"/>
                <w:szCs w:val="22"/>
              </w:rPr>
              <w:t xml:space="preserve"> территориального отдела </w:t>
            </w:r>
            <w:proofErr w:type="spellStart"/>
            <w:r w:rsidRPr="00114BD6">
              <w:rPr>
                <w:rFonts w:ascii="Arial" w:hAnsi="Arial" w:cs="Arial"/>
                <w:color w:val="000000"/>
                <w:szCs w:val="22"/>
              </w:rPr>
              <w:t>УБиРТ</w:t>
            </w:r>
            <w:proofErr w:type="spellEnd"/>
            <w:r w:rsidRPr="00114BD6">
              <w:rPr>
                <w:rFonts w:ascii="Arial" w:hAnsi="Arial" w:cs="Arial"/>
                <w:color w:val="000000"/>
                <w:szCs w:val="22"/>
              </w:rPr>
              <w:t xml:space="preserve"> администрации Мариинско-Посадского муниципального округа</w:t>
            </w:r>
          </w:p>
          <w:p w:rsidR="00475FF5" w:rsidRPr="00114BD6" w:rsidRDefault="00475FF5" w:rsidP="009578B1">
            <w:pPr>
              <w:autoSpaceDN w:val="0"/>
              <w:jc w:val="both"/>
              <w:rPr>
                <w:rFonts w:ascii="Arial" w:hAnsi="Arial" w:cs="Arial"/>
                <w:color w:val="000000"/>
                <w:szCs w:val="22"/>
                <w:shd w:val="clear" w:color="auto" w:fill="FFFFFF"/>
              </w:rPr>
            </w:pPr>
          </w:p>
        </w:tc>
      </w:tr>
      <w:tr w:rsidR="00475FF5" w:rsidRPr="00114BD6" w:rsidTr="00ED372B">
        <w:trPr>
          <w:cantSplit/>
          <w:trHeight w:val="835"/>
        </w:trPr>
        <w:tc>
          <w:tcPr>
            <w:tcW w:w="1561"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autoSpaceDN w:val="0"/>
              <w:jc w:val="both"/>
              <w:rPr>
                <w:rFonts w:ascii="Arial" w:hAnsi="Arial" w:cs="Arial"/>
                <w:color w:val="000000"/>
                <w:szCs w:val="22"/>
                <w:shd w:val="clear" w:color="auto" w:fill="FFFFFF"/>
              </w:rPr>
            </w:pPr>
            <w:r w:rsidRPr="00114BD6">
              <w:rPr>
                <w:rFonts w:ascii="Arial" w:hAnsi="Arial" w:cs="Arial"/>
                <w:color w:val="000000"/>
                <w:szCs w:val="22"/>
                <w:shd w:val="clear" w:color="auto" w:fill="FFFFFF"/>
              </w:rPr>
              <w:t>Алексеев Владимир Николаевич</w:t>
            </w:r>
          </w:p>
        </w:tc>
        <w:tc>
          <w:tcPr>
            <w:tcW w:w="3439"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rPr>
                <w:rFonts w:ascii="Arial" w:hAnsi="Arial" w:cs="Arial"/>
                <w:color w:val="000000"/>
                <w:szCs w:val="22"/>
              </w:rPr>
            </w:pPr>
            <w:r w:rsidRPr="00114BD6">
              <w:rPr>
                <w:rFonts w:ascii="Arial" w:hAnsi="Arial" w:cs="Arial"/>
                <w:color w:val="000000"/>
                <w:szCs w:val="22"/>
              </w:rPr>
              <w:t xml:space="preserve">Начальник территориального отдела администрации Мариинско-Посадского муниципального округа </w:t>
            </w:r>
            <w:proofErr w:type="spellStart"/>
            <w:r w:rsidRPr="00114BD6">
              <w:rPr>
                <w:rFonts w:ascii="Arial" w:hAnsi="Arial" w:cs="Arial"/>
                <w:color w:val="000000"/>
                <w:szCs w:val="22"/>
              </w:rPr>
              <w:t>Шоршелского</w:t>
            </w:r>
            <w:proofErr w:type="spellEnd"/>
            <w:r w:rsidRPr="00114BD6">
              <w:rPr>
                <w:rFonts w:ascii="Arial" w:hAnsi="Arial" w:cs="Arial"/>
                <w:color w:val="000000"/>
                <w:szCs w:val="22"/>
              </w:rPr>
              <w:t xml:space="preserve"> территориального отдела </w:t>
            </w:r>
            <w:proofErr w:type="spellStart"/>
            <w:r w:rsidRPr="00114BD6">
              <w:rPr>
                <w:rFonts w:ascii="Arial" w:hAnsi="Arial" w:cs="Arial"/>
                <w:color w:val="000000"/>
                <w:szCs w:val="22"/>
              </w:rPr>
              <w:t>УБиРТ</w:t>
            </w:r>
            <w:proofErr w:type="spellEnd"/>
            <w:r w:rsidRPr="00114BD6">
              <w:rPr>
                <w:rFonts w:ascii="Arial" w:hAnsi="Arial" w:cs="Arial"/>
                <w:color w:val="000000"/>
                <w:szCs w:val="22"/>
              </w:rPr>
              <w:t xml:space="preserve"> администрации Мариинско-Посадского муниципального округа</w:t>
            </w:r>
          </w:p>
          <w:p w:rsidR="00475FF5" w:rsidRPr="00114BD6" w:rsidRDefault="00475FF5" w:rsidP="009578B1">
            <w:pPr>
              <w:autoSpaceDN w:val="0"/>
              <w:jc w:val="both"/>
              <w:rPr>
                <w:rFonts w:ascii="Arial" w:hAnsi="Arial" w:cs="Arial"/>
                <w:color w:val="000000"/>
                <w:szCs w:val="22"/>
                <w:shd w:val="clear" w:color="auto" w:fill="FFFFFF"/>
              </w:rPr>
            </w:pPr>
          </w:p>
        </w:tc>
      </w:tr>
      <w:tr w:rsidR="00475FF5" w:rsidRPr="00114BD6" w:rsidTr="00ED372B">
        <w:trPr>
          <w:cantSplit/>
          <w:trHeight w:val="890"/>
        </w:trPr>
        <w:tc>
          <w:tcPr>
            <w:tcW w:w="156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rPr>
                <w:rFonts w:ascii="Arial" w:hAnsi="Arial" w:cs="Arial"/>
                <w:color w:val="000000"/>
                <w:szCs w:val="22"/>
              </w:rPr>
            </w:pPr>
            <w:hyperlink r:id="rId17" w:tooltip="Кольцова Рена Аврамовна" w:history="1">
              <w:r w:rsidRPr="00114BD6">
                <w:rPr>
                  <w:rFonts w:ascii="Arial" w:hAnsi="Arial" w:cs="Arial"/>
                  <w:color w:val="000000"/>
                  <w:szCs w:val="22"/>
                </w:rPr>
                <w:br/>
              </w:r>
              <w:proofErr w:type="spellStart"/>
              <w:r w:rsidRPr="00114BD6">
                <w:rPr>
                  <w:rStyle w:val="af0"/>
                  <w:rFonts w:ascii="Arial" w:hAnsi="Arial" w:cs="Arial"/>
                  <w:color w:val="000000"/>
                  <w:szCs w:val="22"/>
                </w:rPr>
                <w:t>Оливанов</w:t>
              </w:r>
              <w:proofErr w:type="spellEnd"/>
            </w:hyperlink>
            <w:r w:rsidRPr="00114BD6">
              <w:rPr>
                <w:rFonts w:ascii="Arial" w:hAnsi="Arial" w:cs="Arial"/>
                <w:color w:val="000000"/>
                <w:szCs w:val="22"/>
              </w:rPr>
              <w:t xml:space="preserve"> Владимир Геннадьевич </w:t>
            </w:r>
          </w:p>
          <w:p w:rsidR="00475FF5" w:rsidRPr="00114BD6" w:rsidRDefault="00475FF5" w:rsidP="009578B1">
            <w:pPr>
              <w:widowControl w:val="0"/>
              <w:autoSpaceDE w:val="0"/>
              <w:autoSpaceDN w:val="0"/>
              <w:adjustRightInd w:val="0"/>
              <w:ind w:firstLine="720"/>
              <w:jc w:val="both"/>
              <w:rPr>
                <w:rFonts w:ascii="Arial" w:hAnsi="Arial" w:cs="Arial"/>
                <w:color w:val="000000"/>
                <w:szCs w:val="22"/>
                <w:shd w:val="clear" w:color="auto" w:fill="FFFFFF"/>
              </w:rPr>
            </w:pPr>
          </w:p>
        </w:tc>
        <w:tc>
          <w:tcPr>
            <w:tcW w:w="3439"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rPr>
                <w:rFonts w:ascii="Arial" w:hAnsi="Arial" w:cs="Arial"/>
                <w:color w:val="000000"/>
                <w:szCs w:val="22"/>
              </w:rPr>
            </w:pPr>
            <w:r w:rsidRPr="00114BD6">
              <w:rPr>
                <w:rFonts w:ascii="Arial" w:hAnsi="Arial" w:cs="Arial"/>
                <w:color w:val="000000"/>
                <w:szCs w:val="22"/>
              </w:rPr>
              <w:t xml:space="preserve">Начальник территориального отдела администрации Мариинско-Посадского муниципального округа </w:t>
            </w:r>
            <w:proofErr w:type="spellStart"/>
            <w:r w:rsidRPr="00114BD6">
              <w:rPr>
                <w:rFonts w:ascii="Arial" w:hAnsi="Arial" w:cs="Arial"/>
                <w:color w:val="000000"/>
                <w:szCs w:val="22"/>
              </w:rPr>
              <w:t>Эльборусовского</w:t>
            </w:r>
            <w:proofErr w:type="spellEnd"/>
            <w:r w:rsidRPr="00114BD6">
              <w:rPr>
                <w:rFonts w:ascii="Arial" w:hAnsi="Arial" w:cs="Arial"/>
                <w:color w:val="000000"/>
                <w:szCs w:val="22"/>
              </w:rPr>
              <w:t xml:space="preserve"> территориального отдела </w:t>
            </w:r>
            <w:proofErr w:type="spellStart"/>
            <w:r w:rsidRPr="00114BD6">
              <w:rPr>
                <w:rFonts w:ascii="Arial" w:hAnsi="Arial" w:cs="Arial"/>
                <w:color w:val="000000"/>
                <w:szCs w:val="22"/>
              </w:rPr>
              <w:t>УБиРТ</w:t>
            </w:r>
            <w:proofErr w:type="spellEnd"/>
            <w:r w:rsidRPr="00114BD6">
              <w:rPr>
                <w:rFonts w:ascii="Arial" w:hAnsi="Arial" w:cs="Arial"/>
                <w:color w:val="000000"/>
                <w:szCs w:val="22"/>
              </w:rPr>
              <w:t xml:space="preserve"> администрации Мариинско-Посадского муниципального округа </w:t>
            </w:r>
          </w:p>
          <w:p w:rsidR="00475FF5" w:rsidRPr="00114BD6" w:rsidRDefault="00475FF5" w:rsidP="009578B1">
            <w:pPr>
              <w:rPr>
                <w:rFonts w:ascii="Arial" w:hAnsi="Arial" w:cs="Arial"/>
                <w:color w:val="000000"/>
                <w:szCs w:val="22"/>
                <w:shd w:val="clear" w:color="auto" w:fill="FFFFFF"/>
              </w:rPr>
            </w:pPr>
          </w:p>
        </w:tc>
      </w:tr>
    </w:tbl>
    <w:p w:rsidR="00475FF5" w:rsidRPr="00114BD6" w:rsidRDefault="00475FF5" w:rsidP="00114BD6">
      <w:pPr>
        <w:spacing w:after="0" w:line="240" w:lineRule="auto"/>
        <w:rPr>
          <w:rFonts w:ascii="Arial" w:eastAsia="Times New Roman" w:hAnsi="Arial" w:cs="Arial"/>
          <w:color w:val="000000"/>
          <w:sz w:val="20"/>
        </w:rPr>
      </w:pPr>
    </w:p>
    <w:p w:rsidR="00475FF5" w:rsidRPr="00114BD6" w:rsidRDefault="00475FF5" w:rsidP="00114BD6">
      <w:pPr>
        <w:spacing w:after="0" w:line="240" w:lineRule="auto"/>
        <w:rPr>
          <w:rFonts w:ascii="Arial" w:eastAsia="Times New Roman" w:hAnsi="Arial" w:cs="Arial"/>
          <w:color w:val="000000"/>
          <w:sz w:val="20"/>
        </w:rPr>
      </w:pPr>
    </w:p>
    <w:p w:rsidR="00475FF5" w:rsidRPr="00114BD6" w:rsidRDefault="00475FF5" w:rsidP="00114BD6">
      <w:pPr>
        <w:spacing w:after="0" w:line="240" w:lineRule="auto"/>
        <w:rPr>
          <w:rFonts w:ascii="Arial" w:eastAsia="Times New Roman" w:hAnsi="Arial" w:cs="Arial"/>
          <w:color w:val="000000"/>
          <w:sz w:val="20"/>
        </w:rPr>
      </w:pPr>
      <w:r w:rsidRPr="00114BD6">
        <w:rPr>
          <w:rFonts w:ascii="Arial" w:eastAsia="Times New Roman" w:hAnsi="Arial" w:cs="Arial"/>
          <w:color w:val="000000"/>
          <w:sz w:val="20"/>
        </w:rPr>
        <w:t>Глава Мариинско-Посадского</w:t>
      </w:r>
    </w:p>
    <w:p w:rsidR="00ED372B" w:rsidRDefault="00475FF5" w:rsidP="00114BD6">
      <w:pPr>
        <w:spacing w:after="0" w:line="240" w:lineRule="auto"/>
        <w:rPr>
          <w:rFonts w:ascii="Arial" w:hAnsi="Arial" w:cs="Arial"/>
          <w:color w:val="000000"/>
          <w:sz w:val="20"/>
        </w:rPr>
      </w:pPr>
      <w:r w:rsidRPr="00114BD6">
        <w:rPr>
          <w:rFonts w:ascii="Arial" w:eastAsia="Times New Roman" w:hAnsi="Arial" w:cs="Arial"/>
          <w:color w:val="000000"/>
          <w:sz w:val="20"/>
        </w:rPr>
        <w:t>муниципального округа                                                                                В.В. Петров</w:t>
      </w:r>
      <w:r w:rsidRPr="00114BD6">
        <w:rPr>
          <w:rFonts w:ascii="Arial" w:hAnsi="Arial" w:cs="Arial"/>
          <w:color w:val="000000"/>
          <w:sz w:val="20"/>
        </w:rPr>
        <w:t> </w:t>
      </w:r>
      <w:r w:rsidR="00B82F8C" w:rsidRPr="00114BD6">
        <w:rPr>
          <w:rFonts w:ascii="Arial" w:hAnsi="Arial" w:cs="Arial"/>
          <w:color w:val="000000"/>
          <w:sz w:val="20"/>
        </w:rPr>
        <w:t xml:space="preserve"> </w:t>
      </w:r>
    </w:p>
    <w:p w:rsidR="00ED372B" w:rsidRDefault="00ED372B" w:rsidP="00114BD6">
      <w:pPr>
        <w:spacing w:after="0" w:line="240" w:lineRule="auto"/>
        <w:rPr>
          <w:rFonts w:ascii="Arial" w:hAnsi="Arial" w:cs="Arial"/>
          <w:color w:val="000000"/>
          <w:sz w:val="20"/>
        </w:rPr>
      </w:pPr>
    </w:p>
    <w:p w:rsidR="00ED372B" w:rsidRDefault="00ED372B" w:rsidP="00114BD6">
      <w:pPr>
        <w:spacing w:after="0" w:line="240" w:lineRule="auto"/>
        <w:rPr>
          <w:rFonts w:ascii="Arial" w:hAnsi="Arial" w:cs="Arial"/>
          <w:color w:val="000000"/>
          <w:sz w:val="20"/>
        </w:rPr>
      </w:pPr>
    </w:p>
    <w:p w:rsidR="00ED372B" w:rsidRDefault="00ED372B" w:rsidP="00114BD6">
      <w:pPr>
        <w:spacing w:after="0" w:line="240" w:lineRule="auto"/>
        <w:rPr>
          <w:rFonts w:ascii="Arial" w:hAnsi="Arial" w:cs="Arial"/>
          <w:color w:val="000000"/>
          <w:sz w:val="20"/>
        </w:rPr>
      </w:pPr>
    </w:p>
    <w:p w:rsidR="007A07F6" w:rsidRDefault="007A07F6" w:rsidP="00114BD6">
      <w:pPr>
        <w:spacing w:after="0" w:line="240" w:lineRule="auto"/>
        <w:rPr>
          <w:rFonts w:ascii="Arial" w:hAnsi="Arial" w:cs="Arial"/>
          <w:color w:val="000000"/>
          <w:sz w:val="20"/>
        </w:rPr>
      </w:pPr>
    </w:p>
    <w:p w:rsidR="00475FF5" w:rsidRPr="00114BD6" w:rsidRDefault="00475FF5" w:rsidP="00ED372B">
      <w:pPr>
        <w:spacing w:after="0" w:line="240" w:lineRule="auto"/>
        <w:jc w:val="right"/>
        <w:rPr>
          <w:rFonts w:ascii="Arial" w:eastAsia="Times New Roman" w:hAnsi="Arial" w:cs="Arial"/>
          <w:color w:val="000000"/>
          <w:sz w:val="20"/>
          <w:szCs w:val="26"/>
        </w:rPr>
      </w:pPr>
      <w:r w:rsidRPr="00114BD6">
        <w:rPr>
          <w:rFonts w:ascii="Arial" w:hAnsi="Arial" w:cs="Arial"/>
          <w:color w:val="000000"/>
          <w:sz w:val="20"/>
          <w:szCs w:val="24"/>
        </w:rPr>
        <w:lastRenderedPageBreak/>
        <w:t>Приложение</w:t>
      </w:r>
    </w:p>
    <w:p w:rsidR="00475FF5" w:rsidRPr="00114BD6" w:rsidRDefault="00475FF5" w:rsidP="00114BD6">
      <w:pPr>
        <w:spacing w:after="0" w:line="240" w:lineRule="auto"/>
        <w:rPr>
          <w:rFonts w:ascii="Arial" w:eastAsia="Times New Roman" w:hAnsi="Arial" w:cs="Arial"/>
          <w:color w:val="000000"/>
          <w:sz w:val="20"/>
          <w:szCs w:val="26"/>
        </w:rPr>
      </w:pPr>
    </w:p>
    <w:p w:rsidR="00475FF5" w:rsidRPr="00114BD6" w:rsidRDefault="00475FF5" w:rsidP="00ED372B">
      <w:pPr>
        <w:spacing w:after="0" w:line="240" w:lineRule="auto"/>
        <w:jc w:val="center"/>
        <w:rPr>
          <w:rFonts w:ascii="Arial" w:hAnsi="Arial" w:cs="Arial"/>
          <w:color w:val="000000"/>
          <w:sz w:val="20"/>
          <w:szCs w:val="24"/>
        </w:rPr>
      </w:pPr>
      <w:r w:rsidRPr="00114BD6">
        <w:rPr>
          <w:rFonts w:ascii="Arial" w:hAnsi="Arial" w:cs="Arial"/>
          <w:color w:val="000000"/>
          <w:sz w:val="20"/>
          <w:szCs w:val="24"/>
        </w:rPr>
        <w:t>АДМИНИСТРАТИВНЫЙ РЕГЛАМЕНТ ПРЕДОСТАВЛЕНИЯ МУНИЦИПАЛЬНОЙ УСЛУГИ "СОГЛАСОВАНИЕ СОЗДАНИЯ МЕСТА (ПЛОЩАДКИ) НАКОПЛЕНИЯ ТВЕРДЫХ КОММУНАЛЬНЫХ ОТХОДОВ И ВКЛЮЧЕНИЕ СВЕДЕНИЙ О НИХ В РЕЕСТР МЕСТ (ПЛОЩАДОК) НАКОПЛЕНИЯ ТВЕРДЫХ КОММУНАЛЬНЫХ ОТХОДОВ"</w:t>
      </w:r>
    </w:p>
    <w:p w:rsidR="00475FF5" w:rsidRPr="00114BD6" w:rsidRDefault="00475FF5" w:rsidP="00114BD6">
      <w:pPr>
        <w:spacing w:after="0" w:line="240" w:lineRule="auto"/>
        <w:rPr>
          <w:rFonts w:ascii="Arial" w:hAnsi="Arial" w:cs="Arial"/>
          <w:color w:val="000000"/>
          <w:sz w:val="20"/>
          <w:szCs w:val="24"/>
        </w:rPr>
      </w:pPr>
    </w:p>
    <w:p w:rsidR="00475FF5" w:rsidRPr="00114BD6" w:rsidRDefault="00475FF5" w:rsidP="00411635">
      <w:pPr>
        <w:pStyle w:val="3fa"/>
        <w:keepNext/>
        <w:keepLines/>
        <w:numPr>
          <w:ilvl w:val="0"/>
          <w:numId w:val="21"/>
        </w:numPr>
        <w:shd w:val="clear" w:color="auto" w:fill="auto"/>
        <w:spacing w:before="0" w:after="0" w:line="240" w:lineRule="auto"/>
        <w:ind w:firstLine="709"/>
        <w:rPr>
          <w:color w:val="000000"/>
          <w:sz w:val="20"/>
          <w:szCs w:val="24"/>
        </w:rPr>
      </w:pPr>
      <w:bookmarkStart w:id="1" w:name="bookmark5"/>
      <w:r w:rsidRPr="00114BD6">
        <w:rPr>
          <w:color w:val="000000"/>
          <w:sz w:val="20"/>
          <w:szCs w:val="24"/>
        </w:rPr>
        <w:t>ОБЩИЕ ПОЛОЖЕНИЯ</w:t>
      </w:r>
      <w:bookmarkEnd w:id="1"/>
    </w:p>
    <w:p w:rsidR="00475FF5" w:rsidRPr="00411635" w:rsidRDefault="00475FF5" w:rsidP="00411635">
      <w:pPr>
        <w:pStyle w:val="3fa"/>
        <w:keepNext/>
        <w:keepLines/>
        <w:numPr>
          <w:ilvl w:val="0"/>
          <w:numId w:val="22"/>
        </w:numPr>
        <w:shd w:val="clear" w:color="auto" w:fill="auto"/>
        <w:spacing w:before="0" w:after="0" w:line="240" w:lineRule="auto"/>
        <w:ind w:firstLine="709"/>
        <w:jc w:val="both"/>
        <w:rPr>
          <w:color w:val="000000"/>
          <w:sz w:val="20"/>
          <w:szCs w:val="24"/>
        </w:rPr>
      </w:pPr>
      <w:bookmarkStart w:id="2" w:name="bookmark6"/>
      <w:r w:rsidRPr="00114BD6">
        <w:rPr>
          <w:color w:val="000000"/>
          <w:sz w:val="20"/>
          <w:szCs w:val="24"/>
        </w:rPr>
        <w:t>ПРЕДМЕТ РЕГУЛИРОВАНИЯ РЕГЛАМЕНТА</w:t>
      </w:r>
      <w:bookmarkEnd w:id="2"/>
    </w:p>
    <w:p w:rsidR="00475FF5" w:rsidRPr="00411635" w:rsidRDefault="00475FF5" w:rsidP="00411635">
      <w:pPr>
        <w:widowControl w:val="0"/>
        <w:numPr>
          <w:ilvl w:val="0"/>
          <w:numId w:val="23"/>
        </w:numPr>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 xml:space="preserve">Административный регламент предоставления Муниципальной услуги "Согласование создания места (площадки) накопления твердых коммунальных отходов и включение сведений о них в реестр мест (площадок) накопления твердых коммунальных отходов" (далее - Регламент) разработан в целях повышения качества предоставления и доступности муниципальной услуги по согласованию создания места (площадки) накопления твердых коммунальных отходов и включению сведений о них в реестр мест (площадок) накопления твердых коммунальных отходов (далее - Муниципальная услуга, ТКО), создания комфортных условий для заявителей при предоставлении муниципальной услуги, определяет стандарт предоставления муниципальной услуги, сроки и последовательность действий (далее - Административная процедура), осуществляемых администрацией </w:t>
      </w:r>
      <w:proofErr w:type="spellStart"/>
      <w:r w:rsidRPr="00114BD6">
        <w:rPr>
          <w:rFonts w:ascii="Arial" w:hAnsi="Arial" w:cs="Arial"/>
          <w:color w:val="000000"/>
          <w:sz w:val="20"/>
          <w:szCs w:val="24"/>
        </w:rPr>
        <w:t>Мариинско</w:t>
      </w:r>
      <w:proofErr w:type="spellEnd"/>
      <w:r w:rsidRPr="00114BD6">
        <w:rPr>
          <w:rFonts w:ascii="Arial" w:hAnsi="Arial" w:cs="Arial"/>
          <w:color w:val="000000"/>
          <w:sz w:val="20"/>
          <w:szCs w:val="24"/>
        </w:rPr>
        <w:t>–Посадского муниципального округа, формы контроля и ответственность должностных лиц органа, предоставляющего данную муниципальную услугу.</w:t>
      </w:r>
    </w:p>
    <w:p w:rsidR="00475FF5" w:rsidRPr="00114BD6" w:rsidRDefault="00475FF5" w:rsidP="00114BD6">
      <w:pPr>
        <w:pStyle w:val="3fa"/>
        <w:keepNext/>
        <w:keepLines/>
        <w:numPr>
          <w:ilvl w:val="1"/>
          <w:numId w:val="23"/>
        </w:numPr>
        <w:shd w:val="clear" w:color="auto" w:fill="auto"/>
        <w:spacing w:before="0" w:after="0" w:line="240" w:lineRule="auto"/>
        <w:ind w:firstLine="709"/>
        <w:jc w:val="both"/>
        <w:rPr>
          <w:color w:val="000000"/>
          <w:sz w:val="20"/>
          <w:szCs w:val="24"/>
        </w:rPr>
      </w:pPr>
      <w:bookmarkStart w:id="3" w:name="bookmark7"/>
      <w:r w:rsidRPr="00114BD6">
        <w:rPr>
          <w:color w:val="000000"/>
          <w:sz w:val="20"/>
          <w:szCs w:val="24"/>
        </w:rPr>
        <w:t>КРУГ ЗАЯВИТЕЛЕЙ</w:t>
      </w:r>
      <w:bookmarkEnd w:id="3"/>
    </w:p>
    <w:p w:rsidR="00475FF5" w:rsidRPr="00114BD6" w:rsidRDefault="00475FF5" w:rsidP="00114BD6">
      <w:pPr>
        <w:widowControl w:val="0"/>
        <w:numPr>
          <w:ilvl w:val="2"/>
          <w:numId w:val="23"/>
        </w:numPr>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Муниципальная услуга предоставляется лицам,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 за исключением органов местного самоуправления (далее - Заявитель).</w:t>
      </w:r>
    </w:p>
    <w:p w:rsidR="00475FF5" w:rsidRPr="00411635" w:rsidRDefault="00475FF5" w:rsidP="00411635">
      <w:pPr>
        <w:widowControl w:val="0"/>
        <w:numPr>
          <w:ilvl w:val="2"/>
          <w:numId w:val="23"/>
        </w:numPr>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475FF5" w:rsidRPr="00114BD6" w:rsidRDefault="00475FF5" w:rsidP="00114BD6">
      <w:pPr>
        <w:pStyle w:val="3fa"/>
        <w:keepNext/>
        <w:keepLines/>
        <w:numPr>
          <w:ilvl w:val="1"/>
          <w:numId w:val="23"/>
        </w:numPr>
        <w:shd w:val="clear" w:color="auto" w:fill="auto"/>
        <w:spacing w:before="0" w:after="0" w:line="240" w:lineRule="auto"/>
        <w:ind w:firstLine="709"/>
        <w:jc w:val="both"/>
        <w:rPr>
          <w:color w:val="000000"/>
          <w:sz w:val="20"/>
          <w:szCs w:val="24"/>
        </w:rPr>
      </w:pPr>
      <w:bookmarkStart w:id="4" w:name="bookmark8"/>
      <w:r w:rsidRPr="00114BD6">
        <w:rPr>
          <w:color w:val="000000"/>
          <w:sz w:val="20"/>
          <w:szCs w:val="24"/>
        </w:rPr>
        <w:t>ТРЕБОВАНИЯ К ПОРЯДКУ ИНФОРМИРОВАНИЯ О ПРЕДОСТАВЛЕНИИ МУНИЦИПАЛЬНОЙ УСЛУГИ</w:t>
      </w:r>
      <w:bookmarkEnd w:id="4"/>
    </w:p>
    <w:p w:rsidR="00475FF5" w:rsidRPr="00114BD6" w:rsidRDefault="00475FF5" w:rsidP="00114BD6">
      <w:pPr>
        <w:widowControl w:val="0"/>
        <w:numPr>
          <w:ilvl w:val="2"/>
          <w:numId w:val="23"/>
        </w:numPr>
        <w:tabs>
          <w:tab w:val="left" w:pos="999"/>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 xml:space="preserve">Информация о Муниципальной услуге предоставляется непосредственно заявителем в Управление по благоустройству и развитию территорий </w:t>
      </w:r>
      <w:proofErr w:type="spellStart"/>
      <w:r w:rsidRPr="00114BD6">
        <w:rPr>
          <w:rFonts w:ascii="Arial" w:hAnsi="Arial" w:cs="Arial"/>
          <w:color w:val="000000"/>
          <w:sz w:val="20"/>
          <w:szCs w:val="24"/>
        </w:rPr>
        <w:t>Мариинско</w:t>
      </w:r>
      <w:proofErr w:type="spellEnd"/>
      <w:r w:rsidRPr="00114BD6">
        <w:rPr>
          <w:rFonts w:ascii="Arial" w:hAnsi="Arial" w:cs="Arial"/>
          <w:color w:val="000000"/>
          <w:sz w:val="20"/>
          <w:szCs w:val="24"/>
        </w:rPr>
        <w:t>–Посадского муниципального округа (далее – Управление) при личном и письменном обращении заявителя, а также с использованием средств телефонной связи, электронного информирования, посредством размещения в федеральной государственной информационной системе "Единый портал государственных и муниципальных услуг (функций)" (далее - Единый портал), на официальном сайте Администрации муниципального округа.</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xml:space="preserve">Справочная информация предоставляется Заявителю бесплатно непосредственно сотрудниками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Мариинско-Посадского муниципального </w:t>
      </w:r>
      <w:proofErr w:type="gramStart"/>
      <w:r w:rsidRPr="00114BD6">
        <w:rPr>
          <w:rFonts w:ascii="Arial" w:hAnsi="Arial" w:cs="Arial"/>
          <w:color w:val="000000"/>
          <w:sz w:val="20"/>
          <w:szCs w:val="24"/>
        </w:rPr>
        <w:t>округа  по</w:t>
      </w:r>
      <w:proofErr w:type="gramEnd"/>
      <w:r w:rsidRPr="00114BD6">
        <w:rPr>
          <w:rFonts w:ascii="Arial" w:hAnsi="Arial" w:cs="Arial"/>
          <w:color w:val="000000"/>
          <w:sz w:val="20"/>
          <w:szCs w:val="24"/>
        </w:rPr>
        <w:t xml:space="preserve"> телефонам для справок, а также электронным сообщением по адресу, указанному Заявителем.</w:t>
      </w:r>
    </w:p>
    <w:p w:rsidR="00475FF5" w:rsidRPr="00114BD6" w:rsidRDefault="00475FF5" w:rsidP="00114BD6">
      <w:pPr>
        <w:widowControl w:val="0"/>
        <w:numPr>
          <w:ilvl w:val="2"/>
          <w:numId w:val="23"/>
        </w:numPr>
        <w:tabs>
          <w:tab w:val="left" w:pos="990"/>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 xml:space="preserve">Сведения о месте нахождения, графике работы и справочные телефоны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Мариинско-Посадского муниципального округа размещены на официальном сайте Администрации - https://marpos.cap.ru/</w:t>
      </w:r>
    </w:p>
    <w:p w:rsidR="00475FF5" w:rsidRPr="00114BD6" w:rsidRDefault="00475FF5" w:rsidP="00114BD6">
      <w:pPr>
        <w:widowControl w:val="0"/>
        <w:numPr>
          <w:ilvl w:val="2"/>
          <w:numId w:val="23"/>
        </w:numPr>
        <w:tabs>
          <w:tab w:val="left" w:pos="999"/>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w:t>
      </w:r>
      <w:r w:rsidRPr="00114BD6">
        <w:rPr>
          <w:rFonts w:ascii="Arial" w:hAnsi="Arial" w:cs="Arial"/>
          <w:color w:val="000000"/>
          <w:sz w:val="20"/>
          <w:szCs w:val="24"/>
          <w:lang w:val="en-US"/>
        </w:rPr>
        <w:t xml:space="preserve"> </w:t>
      </w:r>
      <w:r w:rsidRPr="00114BD6">
        <w:rPr>
          <w:rStyle w:val="2d"/>
          <w:rFonts w:ascii="Arial" w:eastAsiaTheme="minorEastAsia" w:hAnsi="Arial" w:cs="Arial"/>
          <w:color w:val="000000"/>
          <w:sz w:val="20"/>
          <w:szCs w:val="24"/>
        </w:rPr>
        <w:t>персональных данных.</w:t>
      </w:r>
    </w:p>
    <w:p w:rsidR="00475FF5" w:rsidRPr="00114BD6" w:rsidRDefault="00475FF5" w:rsidP="00114BD6">
      <w:pPr>
        <w:pStyle w:val="3fa"/>
        <w:keepNext/>
        <w:keepLines/>
        <w:shd w:val="clear" w:color="auto" w:fill="auto"/>
        <w:spacing w:before="0" w:after="0" w:line="240" w:lineRule="auto"/>
        <w:ind w:firstLine="709"/>
        <w:rPr>
          <w:color w:val="000000"/>
          <w:sz w:val="20"/>
          <w:szCs w:val="24"/>
        </w:rPr>
      </w:pPr>
      <w:bookmarkStart w:id="5" w:name="bookmark9"/>
      <w:r w:rsidRPr="00114BD6">
        <w:rPr>
          <w:color w:val="000000"/>
          <w:sz w:val="20"/>
          <w:szCs w:val="24"/>
        </w:rPr>
        <w:t>II. СТАНДАРТ ПРЕДОСТАВЛЕНИЯ МУНИЦИПАЛЬНОЙ УСЛУГИ</w:t>
      </w:r>
      <w:bookmarkEnd w:id="5"/>
    </w:p>
    <w:p w:rsidR="00475FF5" w:rsidRPr="00114BD6" w:rsidRDefault="00475FF5" w:rsidP="00114BD6">
      <w:pPr>
        <w:pStyle w:val="3fa"/>
        <w:keepNext/>
        <w:keepLines/>
        <w:numPr>
          <w:ilvl w:val="0"/>
          <w:numId w:val="24"/>
        </w:numPr>
        <w:shd w:val="clear" w:color="auto" w:fill="auto"/>
        <w:spacing w:before="0" w:after="0" w:line="240" w:lineRule="auto"/>
        <w:ind w:firstLine="709"/>
        <w:jc w:val="both"/>
        <w:rPr>
          <w:color w:val="000000"/>
          <w:sz w:val="20"/>
          <w:szCs w:val="24"/>
        </w:rPr>
      </w:pPr>
      <w:bookmarkStart w:id="6" w:name="bookmark10"/>
      <w:r w:rsidRPr="00114BD6">
        <w:rPr>
          <w:color w:val="000000"/>
          <w:sz w:val="20"/>
          <w:szCs w:val="24"/>
        </w:rPr>
        <w:t>НАИМЕНОВАНИЕ МУНИЦИПАЛЬНОЙ УСЛУГИ</w:t>
      </w:r>
      <w:bookmarkEnd w:id="6"/>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Согласование создания места (площадки) накопления ТКО и включение сведений о них в реестр мест (площадок) накопления ТКО.</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Муниципальная услуга включает в себя следующие услуги:</w:t>
      </w:r>
    </w:p>
    <w:p w:rsidR="00475FF5" w:rsidRPr="00114BD6" w:rsidRDefault="00475FF5" w:rsidP="00114BD6">
      <w:pPr>
        <w:widowControl w:val="0"/>
        <w:numPr>
          <w:ilvl w:val="0"/>
          <w:numId w:val="25"/>
        </w:numPr>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согласование создания места (площадки) накопления ТКО (далее - согласование места накопления ТКО);</w:t>
      </w:r>
    </w:p>
    <w:p w:rsidR="00475FF5" w:rsidRPr="00411635" w:rsidRDefault="00475FF5" w:rsidP="00411635">
      <w:pPr>
        <w:widowControl w:val="0"/>
        <w:numPr>
          <w:ilvl w:val="0"/>
          <w:numId w:val="25"/>
        </w:numPr>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включение сведений о них в реестр мест (площадок) накопления ТКО (далее - включение сведений в Реестр).</w:t>
      </w:r>
    </w:p>
    <w:p w:rsidR="00475FF5" w:rsidRPr="00114BD6" w:rsidRDefault="00475FF5" w:rsidP="00114BD6">
      <w:pPr>
        <w:pStyle w:val="3fa"/>
        <w:keepNext/>
        <w:keepLines/>
        <w:numPr>
          <w:ilvl w:val="1"/>
          <w:numId w:val="25"/>
        </w:numPr>
        <w:shd w:val="clear" w:color="auto" w:fill="auto"/>
        <w:spacing w:before="0" w:after="0" w:line="240" w:lineRule="auto"/>
        <w:ind w:firstLine="709"/>
        <w:jc w:val="both"/>
        <w:rPr>
          <w:color w:val="000000"/>
          <w:sz w:val="20"/>
          <w:szCs w:val="24"/>
        </w:rPr>
      </w:pPr>
      <w:bookmarkStart w:id="7" w:name="bookmark11"/>
      <w:r w:rsidRPr="00114BD6">
        <w:rPr>
          <w:color w:val="000000"/>
          <w:sz w:val="20"/>
          <w:szCs w:val="24"/>
        </w:rPr>
        <w:t>ОРГАНЫ, УЧАСТВУЮЩИЕ В ПРЕДОСТАВЛЕНИИ МУНИЦИПАЛЬНОЙ УСЛУГИ</w:t>
      </w:r>
      <w:bookmarkEnd w:id="7"/>
    </w:p>
    <w:p w:rsidR="00475FF5" w:rsidRPr="00114BD6" w:rsidRDefault="00475FF5" w:rsidP="00114BD6">
      <w:pPr>
        <w:spacing w:after="0" w:line="240" w:lineRule="auto"/>
        <w:rPr>
          <w:rFonts w:ascii="Arial" w:hAnsi="Arial" w:cs="Arial"/>
          <w:color w:val="000000"/>
          <w:sz w:val="20"/>
          <w:szCs w:val="24"/>
        </w:rPr>
      </w:pPr>
      <w:r w:rsidRPr="00114BD6">
        <w:rPr>
          <w:rFonts w:ascii="Arial" w:hAnsi="Arial" w:cs="Arial"/>
          <w:color w:val="000000"/>
          <w:sz w:val="20"/>
          <w:szCs w:val="24"/>
        </w:rPr>
        <w:t xml:space="preserve">Муниципальная услуга предоставляется Управление по благоустройству и развитию территорий. Непосредственное осуществление Административных процедур в рамках предоставления Муниципальной услуги является Управление по благоустройству и развитию территорий, 429570, Чувашская Республика, Мариинско-Посадский муниципальный округ </w:t>
      </w:r>
      <w:proofErr w:type="spellStart"/>
      <w:r w:rsidRPr="00114BD6">
        <w:rPr>
          <w:rFonts w:ascii="Arial" w:hAnsi="Arial" w:cs="Arial"/>
          <w:color w:val="000000"/>
          <w:sz w:val="20"/>
          <w:szCs w:val="24"/>
        </w:rPr>
        <w:t>г.Мариинский</w:t>
      </w:r>
      <w:proofErr w:type="spellEnd"/>
      <w:r w:rsidRPr="00114BD6">
        <w:rPr>
          <w:rFonts w:ascii="Arial" w:hAnsi="Arial" w:cs="Arial"/>
          <w:color w:val="000000"/>
          <w:sz w:val="20"/>
          <w:szCs w:val="24"/>
        </w:rPr>
        <w:t xml:space="preserve"> Посад, ул. Николаева, д. 47. 8(83542) 2-19-35</w:t>
      </w:r>
    </w:p>
    <w:p w:rsidR="00475FF5" w:rsidRPr="00114BD6" w:rsidRDefault="00475FF5" w:rsidP="00411635">
      <w:pPr>
        <w:spacing w:after="0" w:line="240" w:lineRule="auto"/>
        <w:ind w:firstLine="709"/>
        <w:rPr>
          <w:rFonts w:ascii="Arial" w:hAnsi="Arial" w:cs="Arial"/>
          <w:color w:val="000000"/>
          <w:sz w:val="20"/>
          <w:szCs w:val="24"/>
        </w:rPr>
      </w:pPr>
      <w:r w:rsidRPr="00114BD6">
        <w:rPr>
          <w:rFonts w:ascii="Arial" w:hAnsi="Arial" w:cs="Arial"/>
          <w:color w:val="000000"/>
          <w:sz w:val="20"/>
          <w:szCs w:val="24"/>
        </w:rPr>
        <w:t xml:space="preserve">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Мариинско-Посадского муниципального округа и МФЦ.</w:t>
      </w:r>
    </w:p>
    <w:p w:rsidR="00475FF5" w:rsidRPr="00114BD6" w:rsidRDefault="00475FF5" w:rsidP="00114BD6">
      <w:pPr>
        <w:pStyle w:val="3fa"/>
        <w:keepNext/>
        <w:keepLines/>
        <w:numPr>
          <w:ilvl w:val="1"/>
          <w:numId w:val="25"/>
        </w:numPr>
        <w:shd w:val="clear" w:color="auto" w:fill="auto"/>
        <w:spacing w:before="0" w:after="0" w:line="240" w:lineRule="auto"/>
        <w:ind w:firstLine="709"/>
        <w:jc w:val="both"/>
        <w:rPr>
          <w:color w:val="000000"/>
          <w:sz w:val="20"/>
          <w:szCs w:val="24"/>
        </w:rPr>
      </w:pPr>
      <w:bookmarkStart w:id="8" w:name="bookmark12"/>
      <w:r w:rsidRPr="00114BD6">
        <w:rPr>
          <w:color w:val="000000"/>
          <w:sz w:val="20"/>
          <w:szCs w:val="24"/>
        </w:rPr>
        <w:t>РЕЗУЛЬТАТ ПРЕДОСТАВЛЕНИЯ МУНИЦИПАЛЬНОЙ УСЛУГИ</w:t>
      </w:r>
      <w:bookmarkEnd w:id="8"/>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Результатом предоставления муниципальной услуги являются:</w:t>
      </w:r>
    </w:p>
    <w:p w:rsidR="00475FF5" w:rsidRPr="00114BD6" w:rsidRDefault="00475FF5" w:rsidP="00114BD6">
      <w:pPr>
        <w:widowControl w:val="0"/>
        <w:numPr>
          <w:ilvl w:val="0"/>
          <w:numId w:val="26"/>
        </w:numPr>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в части согласования места накопления ТКО - решение о согласовании или отказе в согласовании места накопления ТКО;</w:t>
      </w:r>
    </w:p>
    <w:p w:rsidR="00475FF5" w:rsidRPr="00411635" w:rsidRDefault="00475FF5" w:rsidP="00411635">
      <w:pPr>
        <w:widowControl w:val="0"/>
        <w:numPr>
          <w:ilvl w:val="0"/>
          <w:numId w:val="26"/>
        </w:numPr>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в части включения сведений в Реестр - решение о включении сведений в Реестр или об отказе во включении сведений в Реестр.</w:t>
      </w:r>
    </w:p>
    <w:p w:rsidR="00475FF5" w:rsidRPr="00114BD6" w:rsidRDefault="00475FF5" w:rsidP="00114BD6">
      <w:pPr>
        <w:pStyle w:val="3fa"/>
        <w:keepNext/>
        <w:keepLines/>
        <w:numPr>
          <w:ilvl w:val="1"/>
          <w:numId w:val="26"/>
        </w:numPr>
        <w:shd w:val="clear" w:color="auto" w:fill="auto"/>
        <w:spacing w:before="0" w:after="0" w:line="240" w:lineRule="auto"/>
        <w:ind w:firstLine="709"/>
        <w:jc w:val="both"/>
        <w:rPr>
          <w:color w:val="000000"/>
          <w:sz w:val="20"/>
          <w:szCs w:val="24"/>
        </w:rPr>
      </w:pPr>
      <w:bookmarkStart w:id="9" w:name="bookmark13"/>
      <w:r w:rsidRPr="00114BD6">
        <w:rPr>
          <w:color w:val="000000"/>
          <w:sz w:val="20"/>
          <w:szCs w:val="24"/>
        </w:rPr>
        <w:t>СРОК ПРЕДОСТАВЛЕНИЯ МУНИЦИПАЛЬНОЙ УСЛУГИ</w:t>
      </w:r>
      <w:bookmarkEnd w:id="9"/>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xml:space="preserve">Предоставление муниципальной услуги по согласованию места накопления ТКО осуществляется в течение 10 календарных дней со дня поступления заявки в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о согласовании места накопления ТКО (далее - Заявка о согласовании места накопления ТКО).</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xml:space="preserve">В случае направления запроса позиции Управления федеральной службы по надзору в сфере защиты прав потребителей и благополучия человека по Чувашской Республике - Чувашии срок предоставления муниципальной услуги может быть увеличен по решению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Мариинско-Посадского муниципального округа до 20 календарных дней. Уведомление о продлении срока предоставления муниципальной услуги направляется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w:t>
      </w:r>
      <w:proofErr w:type="spellStart"/>
      <w:r w:rsidRPr="00114BD6">
        <w:rPr>
          <w:rFonts w:ascii="Arial" w:hAnsi="Arial" w:cs="Arial"/>
          <w:color w:val="000000"/>
          <w:sz w:val="20"/>
          <w:szCs w:val="24"/>
        </w:rPr>
        <w:t>Мариинског</w:t>
      </w:r>
      <w:proofErr w:type="spellEnd"/>
      <w:r w:rsidRPr="00114BD6">
        <w:rPr>
          <w:rFonts w:ascii="Arial" w:hAnsi="Arial" w:cs="Arial"/>
          <w:color w:val="000000"/>
          <w:sz w:val="20"/>
          <w:szCs w:val="24"/>
        </w:rPr>
        <w:t>-Посадского муниципального округа заявителю в течение 3 календарных дней со дня принятия такого решения.</w:t>
      </w:r>
    </w:p>
    <w:p w:rsidR="00475FF5" w:rsidRPr="00114BD6" w:rsidRDefault="00475FF5" w:rsidP="00411635">
      <w:pPr>
        <w:spacing w:after="0" w:line="240" w:lineRule="auto"/>
        <w:ind w:firstLine="709"/>
        <w:rPr>
          <w:rFonts w:ascii="Arial" w:hAnsi="Arial" w:cs="Arial"/>
          <w:color w:val="000000"/>
          <w:sz w:val="20"/>
          <w:szCs w:val="24"/>
        </w:rPr>
      </w:pPr>
      <w:r w:rsidRPr="00114BD6">
        <w:rPr>
          <w:rFonts w:ascii="Arial" w:hAnsi="Arial" w:cs="Arial"/>
          <w:color w:val="000000"/>
          <w:sz w:val="20"/>
          <w:szCs w:val="24"/>
        </w:rPr>
        <w:t>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(далее - Заявка о включении сведений в Реестр).</w:t>
      </w:r>
    </w:p>
    <w:p w:rsidR="00475FF5" w:rsidRPr="00114BD6" w:rsidRDefault="00475FF5" w:rsidP="00114BD6">
      <w:pPr>
        <w:pStyle w:val="3fa"/>
        <w:keepNext/>
        <w:keepLines/>
        <w:numPr>
          <w:ilvl w:val="1"/>
          <w:numId w:val="26"/>
        </w:numPr>
        <w:shd w:val="clear" w:color="auto" w:fill="auto"/>
        <w:tabs>
          <w:tab w:val="left" w:pos="732"/>
        </w:tabs>
        <w:spacing w:before="0" w:after="0" w:line="240" w:lineRule="auto"/>
        <w:ind w:firstLine="709"/>
        <w:jc w:val="both"/>
        <w:rPr>
          <w:color w:val="000000"/>
          <w:sz w:val="20"/>
          <w:szCs w:val="24"/>
        </w:rPr>
      </w:pPr>
      <w:bookmarkStart w:id="10" w:name="bookmark14"/>
      <w:r w:rsidRPr="00114BD6">
        <w:rPr>
          <w:color w:val="000000"/>
          <w:sz w:val="20"/>
          <w:szCs w:val="24"/>
        </w:rPr>
        <w:t>ПЕРЕЧЕНЬ НОРМАТИВНЫХ ПРАВОВЫХ АКТОВ, РЕГУЛИРУЮЩИХ ОТНОШЕНИЯ, ВОЗНИКАЮЩИЕ</w:t>
      </w:r>
      <w:bookmarkEnd w:id="10"/>
      <w:r w:rsidRPr="00114BD6">
        <w:rPr>
          <w:color w:val="000000"/>
          <w:sz w:val="20"/>
          <w:szCs w:val="24"/>
        </w:rPr>
        <w:t xml:space="preserve"> </w:t>
      </w:r>
      <w:bookmarkStart w:id="11" w:name="bookmark15"/>
      <w:r w:rsidRPr="00114BD6">
        <w:rPr>
          <w:color w:val="000000"/>
          <w:sz w:val="20"/>
          <w:szCs w:val="24"/>
        </w:rPr>
        <w:t>ПРИ ПРЕДОСТАВЛЕНИИ МУНИЦИПАЛЬНОЙ УСЛУГИ</w:t>
      </w:r>
      <w:bookmarkEnd w:id="11"/>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Муниципальная услуга предоставляется в соответствии с:</w:t>
      </w:r>
    </w:p>
    <w:p w:rsidR="00475FF5" w:rsidRPr="00114BD6" w:rsidRDefault="00475FF5" w:rsidP="00114BD6">
      <w:pPr>
        <w:widowControl w:val="0"/>
        <w:numPr>
          <w:ilvl w:val="2"/>
          <w:numId w:val="26"/>
        </w:numPr>
        <w:tabs>
          <w:tab w:val="left" w:pos="990"/>
        </w:tabs>
        <w:spacing w:after="0" w:line="240" w:lineRule="auto"/>
        <w:ind w:firstLine="709"/>
        <w:jc w:val="both"/>
        <w:rPr>
          <w:rFonts w:ascii="Arial" w:hAnsi="Arial" w:cs="Arial"/>
          <w:color w:val="000000"/>
          <w:sz w:val="20"/>
          <w:szCs w:val="24"/>
        </w:rPr>
      </w:pPr>
      <w:hyperlink r:id="rId18" w:history="1">
        <w:r w:rsidRPr="00114BD6">
          <w:rPr>
            <w:rStyle w:val="af0"/>
            <w:rFonts w:ascii="Arial" w:hAnsi="Arial" w:cs="Arial"/>
            <w:color w:val="000000"/>
            <w:sz w:val="20"/>
            <w:szCs w:val="24"/>
          </w:rPr>
          <w:t>Конституцией Российской Федерации</w:t>
        </w:r>
      </w:hyperlink>
      <w:r w:rsidRPr="00114BD6">
        <w:rPr>
          <w:rFonts w:ascii="Arial" w:hAnsi="Arial" w:cs="Arial"/>
          <w:color w:val="000000"/>
          <w:sz w:val="20"/>
          <w:szCs w:val="24"/>
        </w:rPr>
        <w:t xml:space="preserve">, принятой всенародным голосованием 12.12.1993 ("Российская газета", </w:t>
      </w:r>
      <w:r w:rsidRPr="00114BD6">
        <w:rPr>
          <w:rFonts w:ascii="Arial" w:hAnsi="Arial" w:cs="Arial"/>
          <w:color w:val="000000"/>
          <w:sz w:val="20"/>
          <w:szCs w:val="24"/>
          <w:lang w:val="en-US" w:bidi="en-US"/>
        </w:rPr>
        <w:t>N</w:t>
      </w:r>
      <w:r w:rsidRPr="00114BD6">
        <w:rPr>
          <w:rFonts w:ascii="Arial" w:hAnsi="Arial" w:cs="Arial"/>
          <w:color w:val="000000"/>
          <w:sz w:val="20"/>
          <w:szCs w:val="24"/>
          <w:lang w:bidi="en-US"/>
        </w:rPr>
        <w:t xml:space="preserve"> </w:t>
      </w:r>
      <w:r w:rsidRPr="00114BD6">
        <w:rPr>
          <w:rFonts w:ascii="Arial" w:hAnsi="Arial" w:cs="Arial"/>
          <w:color w:val="000000"/>
          <w:sz w:val="20"/>
          <w:szCs w:val="24"/>
        </w:rPr>
        <w:t>237, 25.12.1993);</w:t>
      </w:r>
    </w:p>
    <w:p w:rsidR="00475FF5" w:rsidRPr="00114BD6" w:rsidRDefault="00475FF5" w:rsidP="00114BD6">
      <w:pPr>
        <w:widowControl w:val="0"/>
        <w:numPr>
          <w:ilvl w:val="2"/>
          <w:numId w:val="26"/>
        </w:numPr>
        <w:tabs>
          <w:tab w:val="left" w:pos="990"/>
        </w:tabs>
        <w:spacing w:after="0" w:line="240" w:lineRule="auto"/>
        <w:ind w:firstLine="709"/>
        <w:jc w:val="both"/>
        <w:rPr>
          <w:rFonts w:ascii="Arial" w:hAnsi="Arial" w:cs="Arial"/>
          <w:color w:val="000000"/>
          <w:sz w:val="20"/>
          <w:szCs w:val="24"/>
        </w:rPr>
      </w:pPr>
      <w:hyperlink r:id="rId19" w:history="1">
        <w:r w:rsidRPr="00114BD6">
          <w:rPr>
            <w:rStyle w:val="af0"/>
            <w:rFonts w:ascii="Arial" w:hAnsi="Arial" w:cs="Arial"/>
            <w:color w:val="000000"/>
            <w:sz w:val="20"/>
            <w:szCs w:val="24"/>
          </w:rPr>
          <w:t xml:space="preserve">Федеральным законом от 24.06.1998 </w:t>
        </w:r>
        <w:r w:rsidRPr="00114BD6">
          <w:rPr>
            <w:rStyle w:val="af0"/>
            <w:rFonts w:ascii="Arial" w:hAnsi="Arial" w:cs="Arial"/>
            <w:color w:val="000000"/>
            <w:sz w:val="20"/>
            <w:szCs w:val="24"/>
            <w:lang w:val="en-US" w:bidi="en-US"/>
          </w:rPr>
          <w:t>N</w:t>
        </w:r>
        <w:r w:rsidRPr="00114BD6">
          <w:rPr>
            <w:rStyle w:val="af0"/>
            <w:rFonts w:ascii="Arial" w:hAnsi="Arial" w:cs="Arial"/>
            <w:color w:val="000000"/>
            <w:sz w:val="20"/>
            <w:szCs w:val="24"/>
            <w:lang w:bidi="en-US"/>
          </w:rPr>
          <w:t xml:space="preserve"> </w:t>
        </w:r>
        <w:r w:rsidRPr="00114BD6">
          <w:rPr>
            <w:rStyle w:val="af0"/>
            <w:rFonts w:ascii="Arial" w:hAnsi="Arial" w:cs="Arial"/>
            <w:color w:val="000000"/>
            <w:sz w:val="20"/>
            <w:szCs w:val="24"/>
          </w:rPr>
          <w:t xml:space="preserve">89-ФЗ "Об отходах производства и потребления" </w:t>
        </w:r>
      </w:hyperlink>
      <w:r w:rsidRPr="00114BD6">
        <w:rPr>
          <w:rFonts w:ascii="Arial" w:hAnsi="Arial" w:cs="Arial"/>
          <w:color w:val="000000"/>
          <w:sz w:val="20"/>
          <w:szCs w:val="24"/>
        </w:rPr>
        <w:t xml:space="preserve">("Российская газета", </w:t>
      </w:r>
      <w:r w:rsidRPr="00114BD6">
        <w:rPr>
          <w:rFonts w:ascii="Arial" w:hAnsi="Arial" w:cs="Arial"/>
          <w:color w:val="000000"/>
          <w:sz w:val="20"/>
          <w:szCs w:val="24"/>
          <w:lang w:val="en-US" w:bidi="en-US"/>
        </w:rPr>
        <w:t>N</w:t>
      </w:r>
      <w:r w:rsidRPr="00114BD6">
        <w:rPr>
          <w:rFonts w:ascii="Arial" w:hAnsi="Arial" w:cs="Arial"/>
          <w:color w:val="000000"/>
          <w:sz w:val="20"/>
          <w:szCs w:val="24"/>
          <w:lang w:bidi="en-US"/>
        </w:rPr>
        <w:t xml:space="preserve"> </w:t>
      </w:r>
      <w:r w:rsidRPr="00114BD6">
        <w:rPr>
          <w:rFonts w:ascii="Arial" w:hAnsi="Arial" w:cs="Arial"/>
          <w:color w:val="000000"/>
          <w:sz w:val="20"/>
          <w:szCs w:val="24"/>
        </w:rPr>
        <w:t>121, 30.06.1998);</w:t>
      </w:r>
    </w:p>
    <w:p w:rsidR="00475FF5" w:rsidRPr="00114BD6" w:rsidRDefault="00475FF5" w:rsidP="00114BD6">
      <w:pPr>
        <w:widowControl w:val="0"/>
        <w:numPr>
          <w:ilvl w:val="2"/>
          <w:numId w:val="26"/>
        </w:numPr>
        <w:tabs>
          <w:tab w:val="left" w:pos="990"/>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 xml:space="preserve">Федеральным законом от 27.07.2010 </w:t>
      </w:r>
      <w:r w:rsidRPr="00114BD6">
        <w:rPr>
          <w:rFonts w:ascii="Arial" w:hAnsi="Arial" w:cs="Arial"/>
          <w:color w:val="000000"/>
          <w:sz w:val="20"/>
          <w:szCs w:val="24"/>
          <w:lang w:val="en-US" w:bidi="en-US"/>
        </w:rPr>
        <w:t>N</w:t>
      </w:r>
      <w:r w:rsidRPr="00114BD6">
        <w:rPr>
          <w:rFonts w:ascii="Arial" w:hAnsi="Arial" w:cs="Arial"/>
          <w:color w:val="000000"/>
          <w:sz w:val="20"/>
          <w:szCs w:val="24"/>
          <w:lang w:bidi="en-US"/>
        </w:rPr>
        <w:t xml:space="preserve"> </w:t>
      </w:r>
      <w:r w:rsidRPr="00114BD6">
        <w:rPr>
          <w:rFonts w:ascii="Arial" w:hAnsi="Arial" w:cs="Arial"/>
          <w:color w:val="000000"/>
          <w:sz w:val="20"/>
          <w:szCs w:val="24"/>
        </w:rPr>
        <w:t xml:space="preserve">210-ФЗ "Об организации предоставления государственных и </w:t>
      </w:r>
      <w:hyperlink r:id="rId20" w:history="1">
        <w:r w:rsidRPr="00114BD6">
          <w:rPr>
            <w:rStyle w:val="af0"/>
            <w:rFonts w:ascii="Arial" w:hAnsi="Arial" w:cs="Arial"/>
            <w:color w:val="000000"/>
            <w:sz w:val="20"/>
            <w:szCs w:val="24"/>
          </w:rPr>
          <w:t xml:space="preserve">муниципальных услуг" (Собрание законодательства Российской Федерации, 2010, </w:t>
        </w:r>
        <w:r w:rsidRPr="00114BD6">
          <w:rPr>
            <w:rStyle w:val="af0"/>
            <w:rFonts w:ascii="Arial" w:hAnsi="Arial" w:cs="Arial"/>
            <w:color w:val="000000"/>
            <w:sz w:val="20"/>
            <w:szCs w:val="24"/>
            <w:lang w:val="en-US" w:bidi="en-US"/>
          </w:rPr>
          <w:t>N</w:t>
        </w:r>
        <w:r w:rsidRPr="00114BD6">
          <w:rPr>
            <w:rStyle w:val="af0"/>
            <w:rFonts w:ascii="Arial" w:hAnsi="Arial" w:cs="Arial"/>
            <w:color w:val="000000"/>
            <w:sz w:val="20"/>
            <w:szCs w:val="24"/>
            <w:lang w:bidi="en-US"/>
          </w:rPr>
          <w:t xml:space="preserve"> </w:t>
        </w:r>
        <w:r w:rsidRPr="00114BD6">
          <w:rPr>
            <w:rStyle w:val="af0"/>
            <w:rFonts w:ascii="Arial" w:hAnsi="Arial" w:cs="Arial"/>
            <w:color w:val="000000"/>
            <w:sz w:val="20"/>
            <w:szCs w:val="24"/>
          </w:rPr>
          <w:t>31, ст. 4179);</w:t>
        </w:r>
      </w:hyperlink>
    </w:p>
    <w:p w:rsidR="00475FF5" w:rsidRPr="00114BD6" w:rsidRDefault="00475FF5" w:rsidP="00114BD6">
      <w:pPr>
        <w:widowControl w:val="0"/>
        <w:numPr>
          <w:ilvl w:val="2"/>
          <w:numId w:val="26"/>
        </w:numPr>
        <w:tabs>
          <w:tab w:val="left" w:pos="990"/>
        </w:tabs>
        <w:spacing w:after="0" w:line="240" w:lineRule="auto"/>
        <w:ind w:firstLine="709"/>
        <w:jc w:val="both"/>
        <w:rPr>
          <w:rFonts w:ascii="Arial" w:hAnsi="Arial" w:cs="Arial"/>
          <w:color w:val="000000"/>
          <w:sz w:val="20"/>
          <w:szCs w:val="24"/>
        </w:rPr>
      </w:pPr>
      <w:hyperlink r:id="rId21" w:history="1">
        <w:r w:rsidRPr="00114BD6">
          <w:rPr>
            <w:rStyle w:val="af0"/>
            <w:rFonts w:ascii="Arial" w:hAnsi="Arial" w:cs="Arial"/>
            <w:color w:val="000000"/>
            <w:sz w:val="20"/>
            <w:szCs w:val="24"/>
          </w:rPr>
          <w:t xml:space="preserve">Федеральным законом от 06.10.2003 </w:t>
        </w:r>
        <w:r w:rsidRPr="00114BD6">
          <w:rPr>
            <w:rStyle w:val="af0"/>
            <w:rFonts w:ascii="Arial" w:hAnsi="Arial" w:cs="Arial"/>
            <w:color w:val="000000"/>
            <w:sz w:val="20"/>
            <w:szCs w:val="24"/>
            <w:lang w:val="en-US" w:bidi="en-US"/>
          </w:rPr>
          <w:t>N</w:t>
        </w:r>
        <w:r w:rsidRPr="00114BD6">
          <w:rPr>
            <w:rStyle w:val="af0"/>
            <w:rFonts w:ascii="Arial" w:hAnsi="Arial" w:cs="Arial"/>
            <w:color w:val="000000"/>
            <w:sz w:val="20"/>
            <w:szCs w:val="24"/>
            <w:lang w:bidi="en-US"/>
          </w:rPr>
          <w:t xml:space="preserve"> </w:t>
        </w:r>
        <w:r w:rsidRPr="00114BD6">
          <w:rPr>
            <w:rStyle w:val="af0"/>
            <w:rFonts w:ascii="Arial" w:hAnsi="Arial" w:cs="Arial"/>
            <w:color w:val="000000"/>
            <w:sz w:val="20"/>
            <w:szCs w:val="24"/>
          </w:rPr>
          <w:t>131-ФЗ "Об общих принципах организации местного самоуправления</w:t>
        </w:r>
      </w:hyperlink>
      <w:r w:rsidRPr="00114BD6">
        <w:rPr>
          <w:rFonts w:ascii="Arial" w:hAnsi="Arial" w:cs="Arial"/>
          <w:color w:val="000000"/>
          <w:sz w:val="20"/>
          <w:szCs w:val="24"/>
        </w:rPr>
        <w:t xml:space="preserve"> в Российской Федерации" ("Собрание законодательства РФ", 06.10.2003, </w:t>
      </w:r>
      <w:r w:rsidRPr="00114BD6">
        <w:rPr>
          <w:rFonts w:ascii="Arial" w:hAnsi="Arial" w:cs="Arial"/>
          <w:color w:val="000000"/>
          <w:sz w:val="20"/>
          <w:szCs w:val="24"/>
          <w:lang w:val="en-US" w:bidi="en-US"/>
        </w:rPr>
        <w:t>N</w:t>
      </w:r>
      <w:r w:rsidRPr="00114BD6">
        <w:rPr>
          <w:rFonts w:ascii="Arial" w:hAnsi="Arial" w:cs="Arial"/>
          <w:color w:val="000000"/>
          <w:sz w:val="20"/>
          <w:szCs w:val="24"/>
          <w:lang w:bidi="en-US"/>
        </w:rPr>
        <w:t xml:space="preserve"> </w:t>
      </w:r>
      <w:r w:rsidRPr="00114BD6">
        <w:rPr>
          <w:rFonts w:ascii="Arial" w:hAnsi="Arial" w:cs="Arial"/>
          <w:color w:val="000000"/>
          <w:sz w:val="20"/>
          <w:szCs w:val="24"/>
        </w:rPr>
        <w:t>40, ст. 3822);</w:t>
      </w:r>
    </w:p>
    <w:p w:rsidR="00475FF5" w:rsidRPr="00114BD6" w:rsidRDefault="00475FF5" w:rsidP="00114BD6">
      <w:pPr>
        <w:widowControl w:val="0"/>
        <w:numPr>
          <w:ilvl w:val="2"/>
          <w:numId w:val="26"/>
        </w:numPr>
        <w:tabs>
          <w:tab w:val="left" w:pos="1000"/>
        </w:tabs>
        <w:spacing w:after="0" w:line="240" w:lineRule="auto"/>
        <w:ind w:firstLine="709"/>
        <w:jc w:val="both"/>
        <w:rPr>
          <w:rFonts w:ascii="Arial" w:hAnsi="Arial" w:cs="Arial"/>
          <w:color w:val="000000"/>
          <w:sz w:val="20"/>
          <w:szCs w:val="24"/>
        </w:rPr>
      </w:pPr>
      <w:hyperlink r:id="rId22" w:history="1">
        <w:r w:rsidRPr="00114BD6">
          <w:rPr>
            <w:rStyle w:val="af0"/>
            <w:rFonts w:ascii="Arial" w:hAnsi="Arial" w:cs="Arial"/>
            <w:color w:val="000000"/>
            <w:sz w:val="20"/>
            <w:szCs w:val="24"/>
          </w:rPr>
          <w:t xml:space="preserve">Федеральным законом от 02.05.2006 </w:t>
        </w:r>
        <w:r w:rsidRPr="00114BD6">
          <w:rPr>
            <w:rStyle w:val="af0"/>
            <w:rFonts w:ascii="Arial" w:hAnsi="Arial" w:cs="Arial"/>
            <w:color w:val="000000"/>
            <w:sz w:val="20"/>
            <w:szCs w:val="24"/>
            <w:lang w:val="en-US" w:bidi="en-US"/>
          </w:rPr>
          <w:t>N</w:t>
        </w:r>
        <w:r w:rsidRPr="00114BD6">
          <w:rPr>
            <w:rStyle w:val="af0"/>
            <w:rFonts w:ascii="Arial" w:hAnsi="Arial" w:cs="Arial"/>
            <w:color w:val="000000"/>
            <w:sz w:val="20"/>
            <w:szCs w:val="24"/>
            <w:lang w:bidi="en-US"/>
          </w:rPr>
          <w:t xml:space="preserve"> </w:t>
        </w:r>
        <w:r w:rsidRPr="00114BD6">
          <w:rPr>
            <w:rStyle w:val="af0"/>
            <w:rFonts w:ascii="Arial" w:hAnsi="Arial" w:cs="Arial"/>
            <w:color w:val="000000"/>
            <w:sz w:val="20"/>
            <w:szCs w:val="24"/>
          </w:rPr>
          <w:t>59-ФЗ "О порядке рассмотрения обращений граждан Российской</w:t>
        </w:r>
      </w:hyperlink>
      <w:r w:rsidRPr="00114BD6">
        <w:rPr>
          <w:rFonts w:ascii="Arial" w:hAnsi="Arial" w:cs="Arial"/>
          <w:color w:val="000000"/>
          <w:sz w:val="20"/>
          <w:szCs w:val="24"/>
        </w:rPr>
        <w:t xml:space="preserve"> Федерации ("Собрание законодательства РФ", 08.05.2006, </w:t>
      </w:r>
      <w:r w:rsidRPr="00114BD6">
        <w:rPr>
          <w:rFonts w:ascii="Arial" w:hAnsi="Arial" w:cs="Arial"/>
          <w:color w:val="000000"/>
          <w:sz w:val="20"/>
          <w:szCs w:val="24"/>
          <w:lang w:val="en-US" w:bidi="en-US"/>
        </w:rPr>
        <w:t>N</w:t>
      </w:r>
      <w:r w:rsidRPr="00114BD6">
        <w:rPr>
          <w:rFonts w:ascii="Arial" w:hAnsi="Arial" w:cs="Arial"/>
          <w:color w:val="000000"/>
          <w:sz w:val="20"/>
          <w:szCs w:val="24"/>
          <w:lang w:bidi="en-US"/>
        </w:rPr>
        <w:t xml:space="preserve"> </w:t>
      </w:r>
      <w:r w:rsidRPr="00114BD6">
        <w:rPr>
          <w:rFonts w:ascii="Arial" w:hAnsi="Arial" w:cs="Arial"/>
          <w:color w:val="000000"/>
          <w:sz w:val="20"/>
          <w:szCs w:val="24"/>
        </w:rPr>
        <w:t>19, ст. 2060);</w:t>
      </w:r>
    </w:p>
    <w:p w:rsidR="00475FF5" w:rsidRPr="00114BD6" w:rsidRDefault="00475FF5" w:rsidP="00114BD6">
      <w:pPr>
        <w:widowControl w:val="0"/>
        <w:numPr>
          <w:ilvl w:val="2"/>
          <w:numId w:val="26"/>
        </w:numPr>
        <w:tabs>
          <w:tab w:val="left" w:pos="995"/>
        </w:tabs>
        <w:spacing w:after="0" w:line="240" w:lineRule="auto"/>
        <w:ind w:firstLine="709"/>
        <w:jc w:val="both"/>
        <w:rPr>
          <w:rFonts w:ascii="Arial" w:hAnsi="Arial" w:cs="Arial"/>
          <w:color w:val="000000"/>
          <w:sz w:val="20"/>
          <w:szCs w:val="24"/>
        </w:rPr>
      </w:pPr>
      <w:hyperlink r:id="rId23" w:history="1">
        <w:r w:rsidRPr="00114BD6">
          <w:rPr>
            <w:rStyle w:val="af0"/>
            <w:rFonts w:ascii="Arial" w:hAnsi="Arial" w:cs="Arial"/>
            <w:color w:val="000000"/>
            <w:sz w:val="20"/>
            <w:szCs w:val="24"/>
          </w:rPr>
          <w:t xml:space="preserve">Федеральным законом от 06.04.2011 </w:t>
        </w:r>
        <w:r w:rsidRPr="00114BD6">
          <w:rPr>
            <w:rStyle w:val="af0"/>
            <w:rFonts w:ascii="Arial" w:hAnsi="Arial" w:cs="Arial"/>
            <w:color w:val="000000"/>
            <w:sz w:val="20"/>
            <w:szCs w:val="24"/>
            <w:lang w:val="en-US" w:bidi="en-US"/>
          </w:rPr>
          <w:t>N</w:t>
        </w:r>
        <w:r w:rsidRPr="00114BD6">
          <w:rPr>
            <w:rStyle w:val="af0"/>
            <w:rFonts w:ascii="Arial" w:hAnsi="Arial" w:cs="Arial"/>
            <w:color w:val="000000"/>
            <w:sz w:val="20"/>
            <w:szCs w:val="24"/>
            <w:lang w:bidi="en-US"/>
          </w:rPr>
          <w:t xml:space="preserve"> </w:t>
        </w:r>
        <w:r w:rsidRPr="00114BD6">
          <w:rPr>
            <w:rStyle w:val="af0"/>
            <w:rFonts w:ascii="Arial" w:hAnsi="Arial" w:cs="Arial"/>
            <w:color w:val="000000"/>
            <w:sz w:val="20"/>
            <w:szCs w:val="24"/>
          </w:rPr>
          <w:t xml:space="preserve">63-ФЗ "Об электронной подписи" </w:t>
        </w:r>
      </w:hyperlink>
      <w:r w:rsidRPr="00114BD6">
        <w:rPr>
          <w:rFonts w:ascii="Arial" w:hAnsi="Arial" w:cs="Arial"/>
          <w:color w:val="000000"/>
          <w:sz w:val="20"/>
          <w:szCs w:val="24"/>
        </w:rPr>
        <w:t xml:space="preserve">("Российская газета", </w:t>
      </w:r>
      <w:r w:rsidRPr="00114BD6">
        <w:rPr>
          <w:rFonts w:ascii="Arial" w:hAnsi="Arial" w:cs="Arial"/>
          <w:color w:val="000000"/>
          <w:sz w:val="20"/>
          <w:szCs w:val="24"/>
          <w:lang w:val="en-US" w:bidi="en-US"/>
        </w:rPr>
        <w:t>N</w:t>
      </w:r>
      <w:r w:rsidRPr="00114BD6">
        <w:rPr>
          <w:rFonts w:ascii="Arial" w:hAnsi="Arial" w:cs="Arial"/>
          <w:color w:val="000000"/>
          <w:sz w:val="20"/>
          <w:szCs w:val="24"/>
          <w:lang w:bidi="en-US"/>
        </w:rPr>
        <w:t xml:space="preserve"> </w:t>
      </w:r>
      <w:r w:rsidRPr="00114BD6">
        <w:rPr>
          <w:rFonts w:ascii="Arial" w:hAnsi="Arial" w:cs="Arial"/>
          <w:color w:val="000000"/>
          <w:sz w:val="20"/>
          <w:szCs w:val="24"/>
        </w:rPr>
        <w:t>75, 08.04.2011);</w:t>
      </w:r>
    </w:p>
    <w:p w:rsidR="00475FF5" w:rsidRPr="00114BD6" w:rsidRDefault="00475FF5" w:rsidP="00114BD6">
      <w:pPr>
        <w:widowControl w:val="0"/>
        <w:numPr>
          <w:ilvl w:val="2"/>
          <w:numId w:val="26"/>
        </w:numPr>
        <w:tabs>
          <w:tab w:val="left" w:pos="990"/>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Правилами обустройства мест (площадок) накопления твердых коммунальных отходов и ведения их реестра, утвержденными</w:t>
      </w:r>
      <w:hyperlink r:id="rId24" w:history="1">
        <w:r w:rsidRPr="00114BD6">
          <w:rPr>
            <w:rStyle w:val="af0"/>
            <w:rFonts w:ascii="Arial" w:hAnsi="Arial" w:cs="Arial"/>
            <w:color w:val="000000"/>
            <w:sz w:val="20"/>
            <w:szCs w:val="24"/>
          </w:rPr>
          <w:t xml:space="preserve"> постановлением Правительства Российской Федерации от 31.08.2018 </w:t>
        </w:r>
        <w:r w:rsidRPr="00114BD6">
          <w:rPr>
            <w:rStyle w:val="af0"/>
            <w:rFonts w:ascii="Arial" w:hAnsi="Arial" w:cs="Arial"/>
            <w:color w:val="000000"/>
            <w:sz w:val="20"/>
            <w:szCs w:val="24"/>
            <w:lang w:val="en-US" w:bidi="en-US"/>
          </w:rPr>
          <w:t>N</w:t>
        </w:r>
        <w:r w:rsidRPr="00114BD6">
          <w:rPr>
            <w:rStyle w:val="af0"/>
            <w:rFonts w:ascii="Arial" w:hAnsi="Arial" w:cs="Arial"/>
            <w:color w:val="000000"/>
            <w:sz w:val="20"/>
            <w:szCs w:val="24"/>
            <w:lang w:bidi="en-US"/>
          </w:rPr>
          <w:t xml:space="preserve"> </w:t>
        </w:r>
        <w:r w:rsidRPr="00114BD6">
          <w:rPr>
            <w:rStyle w:val="af0"/>
            <w:rFonts w:ascii="Arial" w:hAnsi="Arial" w:cs="Arial"/>
            <w:color w:val="000000"/>
            <w:sz w:val="20"/>
            <w:szCs w:val="24"/>
          </w:rPr>
          <w:t>1039</w:t>
        </w:r>
      </w:hyperlink>
      <w:r w:rsidRPr="00114BD6">
        <w:rPr>
          <w:rFonts w:ascii="Arial" w:hAnsi="Arial" w:cs="Arial"/>
          <w:color w:val="000000"/>
          <w:sz w:val="20"/>
          <w:szCs w:val="24"/>
        </w:rPr>
        <w:t xml:space="preserve"> ("Российская газета", </w:t>
      </w:r>
      <w:r w:rsidRPr="00114BD6">
        <w:rPr>
          <w:rFonts w:ascii="Arial" w:hAnsi="Arial" w:cs="Arial"/>
          <w:color w:val="000000"/>
          <w:sz w:val="20"/>
          <w:szCs w:val="24"/>
          <w:lang w:val="en-US" w:bidi="en-US"/>
        </w:rPr>
        <w:t>N</w:t>
      </w:r>
      <w:r w:rsidRPr="00114BD6">
        <w:rPr>
          <w:rFonts w:ascii="Arial" w:hAnsi="Arial" w:cs="Arial"/>
          <w:color w:val="000000"/>
          <w:sz w:val="20"/>
          <w:szCs w:val="24"/>
          <w:lang w:bidi="en-US"/>
        </w:rPr>
        <w:t xml:space="preserve"> </w:t>
      </w:r>
      <w:r w:rsidRPr="00114BD6">
        <w:rPr>
          <w:rFonts w:ascii="Arial" w:hAnsi="Arial" w:cs="Arial"/>
          <w:color w:val="000000"/>
          <w:sz w:val="20"/>
          <w:szCs w:val="24"/>
        </w:rPr>
        <w:t>199, 07.09.2018);</w:t>
      </w:r>
    </w:p>
    <w:p w:rsidR="00475FF5" w:rsidRPr="00114BD6" w:rsidRDefault="00475FF5" w:rsidP="00114BD6">
      <w:pPr>
        <w:widowControl w:val="0"/>
        <w:numPr>
          <w:ilvl w:val="2"/>
          <w:numId w:val="26"/>
        </w:numPr>
        <w:tabs>
          <w:tab w:val="left" w:pos="1000"/>
        </w:tabs>
        <w:spacing w:after="0" w:line="240" w:lineRule="auto"/>
        <w:ind w:firstLine="709"/>
        <w:jc w:val="both"/>
        <w:rPr>
          <w:rFonts w:ascii="Arial" w:hAnsi="Arial" w:cs="Arial"/>
          <w:color w:val="000000"/>
          <w:sz w:val="20"/>
          <w:szCs w:val="24"/>
        </w:rPr>
      </w:pPr>
      <w:hyperlink r:id="rId25" w:history="1">
        <w:r w:rsidRPr="00114BD6">
          <w:rPr>
            <w:rStyle w:val="af0"/>
            <w:rFonts w:ascii="Arial" w:hAnsi="Arial" w:cs="Arial"/>
            <w:color w:val="000000"/>
            <w:sz w:val="20"/>
            <w:szCs w:val="24"/>
          </w:rPr>
          <w:t>Постановлением Главного государственного санитарного врача Российской Федерации от 27</w:t>
        </w:r>
      </w:hyperlink>
      <w:r w:rsidRPr="00114BD6">
        <w:rPr>
          <w:rFonts w:ascii="Arial" w:hAnsi="Arial" w:cs="Arial"/>
          <w:color w:val="000000"/>
          <w:sz w:val="20"/>
          <w:szCs w:val="24"/>
        </w:rPr>
        <w:t xml:space="preserve"> октября 2020г. </w:t>
      </w:r>
      <w:r w:rsidRPr="00114BD6">
        <w:rPr>
          <w:rFonts w:ascii="Arial" w:hAnsi="Arial" w:cs="Arial"/>
          <w:color w:val="000000"/>
          <w:sz w:val="20"/>
          <w:szCs w:val="24"/>
          <w:lang w:val="en-US"/>
        </w:rPr>
        <w:t>N</w:t>
      </w:r>
      <w:r w:rsidRPr="00114BD6">
        <w:rPr>
          <w:rFonts w:ascii="Arial" w:hAnsi="Arial" w:cs="Arial"/>
          <w:color w:val="000000"/>
          <w:sz w:val="20"/>
          <w:szCs w:val="24"/>
        </w:rPr>
        <w:t xml:space="preserve"> 32 «Об утверждении санитарно-</w:t>
      </w:r>
      <w:proofErr w:type="spellStart"/>
      <w:r w:rsidRPr="00114BD6">
        <w:rPr>
          <w:rFonts w:ascii="Arial" w:hAnsi="Arial" w:cs="Arial"/>
          <w:color w:val="000000"/>
          <w:sz w:val="20"/>
          <w:szCs w:val="24"/>
        </w:rPr>
        <w:t>эпидимиологических</w:t>
      </w:r>
      <w:proofErr w:type="spellEnd"/>
      <w:r w:rsidRPr="00114BD6">
        <w:rPr>
          <w:rFonts w:ascii="Arial" w:hAnsi="Arial" w:cs="Arial"/>
          <w:color w:val="000000"/>
          <w:sz w:val="20"/>
          <w:szCs w:val="24"/>
        </w:rPr>
        <w:t xml:space="preserve"> правил и норм СанПин 2.3/2.4.3590-20 «Санитарно-</w:t>
      </w:r>
      <w:proofErr w:type="spellStart"/>
      <w:r w:rsidRPr="00114BD6">
        <w:rPr>
          <w:rFonts w:ascii="Arial" w:hAnsi="Arial" w:cs="Arial"/>
          <w:color w:val="000000"/>
          <w:sz w:val="20"/>
          <w:szCs w:val="24"/>
        </w:rPr>
        <w:t>эпидимиологические</w:t>
      </w:r>
      <w:proofErr w:type="spellEnd"/>
      <w:r w:rsidRPr="00114BD6">
        <w:rPr>
          <w:rFonts w:ascii="Arial" w:hAnsi="Arial" w:cs="Arial"/>
          <w:color w:val="000000"/>
          <w:sz w:val="20"/>
          <w:szCs w:val="24"/>
        </w:rPr>
        <w:t xml:space="preserve"> требования к организации общественного питания населения».   </w:t>
      </w:r>
    </w:p>
    <w:p w:rsidR="00475FF5" w:rsidRPr="00114BD6" w:rsidRDefault="00475FF5" w:rsidP="00114BD6">
      <w:pPr>
        <w:widowControl w:val="0"/>
        <w:numPr>
          <w:ilvl w:val="2"/>
          <w:numId w:val="26"/>
        </w:numPr>
        <w:tabs>
          <w:tab w:val="left" w:pos="1087"/>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 xml:space="preserve">Постановлением Правительства РФ от 16.08.2012 </w:t>
      </w:r>
      <w:r w:rsidRPr="00114BD6">
        <w:rPr>
          <w:rFonts w:ascii="Arial" w:hAnsi="Arial" w:cs="Arial"/>
          <w:color w:val="000000"/>
          <w:sz w:val="20"/>
          <w:szCs w:val="24"/>
          <w:lang w:val="en-US" w:bidi="en-US"/>
        </w:rPr>
        <w:t>N</w:t>
      </w:r>
      <w:r w:rsidRPr="00114BD6">
        <w:rPr>
          <w:rFonts w:ascii="Arial" w:hAnsi="Arial" w:cs="Arial"/>
          <w:color w:val="000000"/>
          <w:sz w:val="20"/>
          <w:szCs w:val="24"/>
          <w:lang w:bidi="en-US"/>
        </w:rPr>
        <w:t xml:space="preserve"> </w:t>
      </w:r>
      <w:r w:rsidRPr="00114BD6">
        <w:rPr>
          <w:rFonts w:ascii="Arial" w:hAnsi="Arial" w:cs="Arial"/>
          <w:color w:val="000000"/>
          <w:sz w:val="20"/>
          <w:szCs w:val="24"/>
        </w:rPr>
        <w:t xml:space="preserve">840 "О порядке подачи и рассмотрения жалоб на </w:t>
      </w:r>
      <w:hyperlink r:id="rId26" w:history="1">
        <w:r w:rsidRPr="00114BD6">
          <w:rPr>
            <w:rStyle w:val="af0"/>
            <w:rFonts w:ascii="Arial" w:hAnsi="Arial" w:cs="Arial"/>
            <w:color w:val="000000"/>
            <w:sz w:val="20"/>
            <w:szCs w:val="24"/>
          </w:rPr>
          <w:t>решения и действия (бездействие) федеральных органов исполнительной власти и их должностных лиц,</w:t>
        </w:r>
      </w:hyperlink>
      <w:r w:rsidRPr="00114BD6">
        <w:rPr>
          <w:rFonts w:ascii="Arial" w:hAnsi="Arial" w:cs="Arial"/>
          <w:color w:val="000000"/>
          <w:sz w:val="20"/>
          <w:szCs w:val="24"/>
        </w:rPr>
        <w:t xml:space="preserve">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w:t>
      </w:r>
      <w:r w:rsidRPr="00114BD6">
        <w:rPr>
          <w:rFonts w:ascii="Arial" w:hAnsi="Arial" w:cs="Arial"/>
          <w:color w:val="000000"/>
          <w:sz w:val="20"/>
          <w:szCs w:val="24"/>
        </w:rPr>
        <w:lastRenderedPageBreak/>
        <w:t xml:space="preserve">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w:t>
      </w:r>
      <w:hyperlink r:id="rId27" w:history="1">
        <w:r w:rsidRPr="00114BD6">
          <w:rPr>
            <w:rStyle w:val="af0"/>
            <w:rFonts w:ascii="Arial" w:hAnsi="Arial" w:cs="Arial"/>
            <w:color w:val="000000"/>
            <w:sz w:val="20"/>
            <w:szCs w:val="24"/>
          </w:rPr>
          <w:t>услуг", и их работников, а также многофункциональных центров предоставления государственных и муниципальных</w:t>
        </w:r>
      </w:hyperlink>
      <w:r w:rsidRPr="00114BD6">
        <w:rPr>
          <w:rFonts w:ascii="Arial" w:hAnsi="Arial" w:cs="Arial"/>
          <w:color w:val="000000"/>
          <w:sz w:val="20"/>
          <w:szCs w:val="24"/>
        </w:rPr>
        <w:t xml:space="preserve"> услуг и их работников") ("Российская газета", </w:t>
      </w:r>
      <w:r w:rsidRPr="00114BD6">
        <w:rPr>
          <w:rFonts w:ascii="Arial" w:hAnsi="Arial" w:cs="Arial"/>
          <w:color w:val="000000"/>
          <w:sz w:val="20"/>
          <w:szCs w:val="24"/>
          <w:lang w:val="en-US" w:bidi="en-US"/>
        </w:rPr>
        <w:t>N</w:t>
      </w:r>
      <w:r w:rsidRPr="00114BD6">
        <w:rPr>
          <w:rFonts w:ascii="Arial" w:hAnsi="Arial" w:cs="Arial"/>
          <w:color w:val="000000"/>
          <w:sz w:val="20"/>
          <w:szCs w:val="24"/>
          <w:lang w:bidi="en-US"/>
        </w:rPr>
        <w:t xml:space="preserve"> </w:t>
      </w:r>
      <w:r w:rsidRPr="00114BD6">
        <w:rPr>
          <w:rFonts w:ascii="Arial" w:hAnsi="Arial" w:cs="Arial"/>
          <w:color w:val="000000"/>
          <w:sz w:val="20"/>
          <w:szCs w:val="24"/>
        </w:rPr>
        <w:t>192, 22.08.2012);</w:t>
      </w:r>
    </w:p>
    <w:p w:rsidR="00475FF5" w:rsidRPr="00114BD6" w:rsidRDefault="00475FF5" w:rsidP="00114BD6">
      <w:pPr>
        <w:widowControl w:val="0"/>
        <w:numPr>
          <w:ilvl w:val="2"/>
          <w:numId w:val="26"/>
        </w:numPr>
        <w:tabs>
          <w:tab w:val="left" w:pos="1100"/>
        </w:tabs>
        <w:spacing w:after="0" w:line="240" w:lineRule="auto"/>
        <w:ind w:firstLine="709"/>
        <w:jc w:val="both"/>
        <w:rPr>
          <w:rFonts w:ascii="Arial" w:hAnsi="Arial" w:cs="Arial"/>
          <w:color w:val="000000"/>
          <w:sz w:val="20"/>
          <w:szCs w:val="24"/>
        </w:rPr>
      </w:pPr>
      <w:hyperlink r:id="rId28" w:history="1">
        <w:r w:rsidRPr="00114BD6">
          <w:rPr>
            <w:rStyle w:val="af0"/>
            <w:rFonts w:ascii="Arial" w:hAnsi="Arial" w:cs="Arial"/>
            <w:color w:val="000000"/>
            <w:sz w:val="20"/>
            <w:szCs w:val="24"/>
          </w:rPr>
          <w:t xml:space="preserve">Уставом Мариинско-Посадского муниципального округа </w:t>
        </w:r>
      </w:hyperlink>
      <w:r w:rsidRPr="00114BD6">
        <w:rPr>
          <w:rStyle w:val="af0"/>
          <w:rFonts w:ascii="Arial" w:hAnsi="Arial" w:cs="Arial"/>
          <w:color w:val="000000"/>
          <w:sz w:val="20"/>
          <w:szCs w:val="24"/>
        </w:rPr>
        <w:t>Чувашской Республики</w:t>
      </w:r>
      <w:r w:rsidRPr="00114BD6">
        <w:rPr>
          <w:rFonts w:ascii="Arial" w:hAnsi="Arial" w:cs="Arial"/>
          <w:color w:val="000000"/>
          <w:sz w:val="20"/>
          <w:szCs w:val="24"/>
        </w:rPr>
        <w:t>;</w:t>
      </w:r>
    </w:p>
    <w:p w:rsidR="00475FF5" w:rsidRPr="00411635" w:rsidRDefault="00475FF5" w:rsidP="00411635">
      <w:pPr>
        <w:widowControl w:val="0"/>
        <w:numPr>
          <w:ilvl w:val="2"/>
          <w:numId w:val="26"/>
        </w:numPr>
        <w:tabs>
          <w:tab w:val="left" w:pos="1196"/>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Настоящим Регламентом.</w:t>
      </w:r>
    </w:p>
    <w:p w:rsidR="00475FF5" w:rsidRPr="00114BD6" w:rsidRDefault="00475FF5" w:rsidP="00114BD6">
      <w:pPr>
        <w:widowControl w:val="0"/>
        <w:numPr>
          <w:ilvl w:val="1"/>
          <w:numId w:val="26"/>
        </w:numPr>
        <w:tabs>
          <w:tab w:val="left" w:pos="1220"/>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75FF5" w:rsidRPr="00114BD6" w:rsidRDefault="00475FF5" w:rsidP="00114BD6">
      <w:pPr>
        <w:widowControl w:val="0"/>
        <w:numPr>
          <w:ilvl w:val="2"/>
          <w:numId w:val="26"/>
        </w:numPr>
        <w:tabs>
          <w:tab w:val="left" w:pos="1087"/>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Для предоставления муниципальной услуги по согласованию места накопления ТКО устанавливается следующий исчерпывающий перечень документов, установленных федеральными законами и иными нормативными правовыми актами:</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xml:space="preserve">1) Заявка о согласовании места (площадки) накопления ТКО по форме согласно приложению </w:t>
      </w:r>
      <w:r w:rsidRPr="00114BD6">
        <w:rPr>
          <w:rFonts w:ascii="Arial" w:hAnsi="Arial" w:cs="Arial"/>
          <w:color w:val="000000"/>
          <w:sz w:val="20"/>
          <w:szCs w:val="24"/>
          <w:lang w:val="en-US" w:bidi="en-US"/>
        </w:rPr>
        <w:t>N</w:t>
      </w:r>
      <w:r w:rsidRPr="00114BD6">
        <w:rPr>
          <w:rFonts w:ascii="Arial" w:hAnsi="Arial" w:cs="Arial"/>
          <w:color w:val="000000"/>
          <w:sz w:val="20"/>
          <w:szCs w:val="24"/>
          <w:lang w:bidi="en-US"/>
        </w:rPr>
        <w:t xml:space="preserve"> </w:t>
      </w:r>
      <w:r w:rsidRPr="00114BD6">
        <w:rPr>
          <w:rFonts w:ascii="Arial" w:hAnsi="Arial" w:cs="Arial"/>
          <w:color w:val="000000"/>
          <w:sz w:val="20"/>
          <w:szCs w:val="24"/>
        </w:rPr>
        <w:t xml:space="preserve">1 к Регламенту в случае направления Заявки о согласовании места накопления ТКО на бумажном носителе при личном обращении в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или МФЦ, по форме, размещенной на Региональном портале, в случае подачи Заявки о согласовании места накопления ТКО в форме электронного документа с использованием "Личного кабинета";</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2) документ, подтверждающий полномочия представителя Заявителя, в случае если Заявка подается представителем Заявителя (при личном приеме представляется оригинал документа, который подлежит возврату представителю Заявителя после удостоверения его полномочий и заверения копии;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усиленной квалифицированной подписью нотариуса);</w:t>
      </w:r>
    </w:p>
    <w:p w:rsidR="00475FF5" w:rsidRPr="00114BD6" w:rsidRDefault="00475FF5" w:rsidP="00114BD6">
      <w:pPr>
        <w:widowControl w:val="0"/>
        <w:numPr>
          <w:ilvl w:val="0"/>
          <w:numId w:val="26"/>
        </w:numPr>
        <w:tabs>
          <w:tab w:val="left" w:pos="673"/>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схема размещения места (площадки) накопления ТКО согласно приложению к Заявке о согласовании места (площадки) накопления ТКО либо схема планировочной организации земельного участка в случае создания места накопления ТКО в рамках строительства (реконструкции) объекта капитального строительства (при личном обращении представляется в оригинале или в виде заверенной заявителем копии, при обращении в электронной форме прикрепляется в виде электронного документа).</w:t>
      </w:r>
    </w:p>
    <w:p w:rsidR="00475FF5" w:rsidRPr="00114BD6" w:rsidRDefault="00475FF5" w:rsidP="00114BD6">
      <w:pPr>
        <w:widowControl w:val="0"/>
        <w:numPr>
          <w:ilvl w:val="0"/>
          <w:numId w:val="27"/>
        </w:numPr>
        <w:tabs>
          <w:tab w:val="left" w:pos="994"/>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 xml:space="preserve">Для предоставления муниципальной услуги по включению сведений в Реестр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посредством личного обращения в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или МФЦ либо Регионального портала:</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xml:space="preserve">1) Заявка о включении сведений в Реестр по форме согласно приложению </w:t>
      </w:r>
      <w:r w:rsidRPr="00114BD6">
        <w:rPr>
          <w:rFonts w:ascii="Arial" w:hAnsi="Arial" w:cs="Arial"/>
          <w:color w:val="000000"/>
          <w:sz w:val="20"/>
          <w:szCs w:val="24"/>
          <w:lang w:val="en-US" w:bidi="en-US"/>
        </w:rPr>
        <w:t>N</w:t>
      </w:r>
      <w:r w:rsidRPr="00114BD6">
        <w:rPr>
          <w:rFonts w:ascii="Arial" w:hAnsi="Arial" w:cs="Arial"/>
          <w:color w:val="000000"/>
          <w:sz w:val="20"/>
          <w:szCs w:val="24"/>
          <w:lang w:bidi="en-US"/>
        </w:rPr>
        <w:t xml:space="preserve"> </w:t>
      </w:r>
      <w:r w:rsidRPr="00114BD6">
        <w:rPr>
          <w:rFonts w:ascii="Arial" w:hAnsi="Arial" w:cs="Arial"/>
          <w:color w:val="000000"/>
          <w:sz w:val="20"/>
          <w:szCs w:val="24"/>
        </w:rPr>
        <w:t xml:space="preserve">2 к Регламенту в случае направления Заявки о включении сведений в Реестр на бумажном носителе при личном обращении в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или МФЦ, по форме, размещенной на Региональном портале, в случае подачи Заявки о включении сведений в Реестр в форме электронного документа с использованием "Личного кабинета";</w:t>
      </w:r>
    </w:p>
    <w:p w:rsidR="00475FF5" w:rsidRPr="00114BD6" w:rsidRDefault="00475FF5" w:rsidP="00411635">
      <w:pPr>
        <w:spacing w:after="0" w:line="240" w:lineRule="auto"/>
        <w:ind w:firstLine="709"/>
        <w:rPr>
          <w:rFonts w:ascii="Arial" w:hAnsi="Arial" w:cs="Arial"/>
          <w:color w:val="000000"/>
          <w:sz w:val="20"/>
          <w:szCs w:val="24"/>
        </w:rPr>
      </w:pPr>
      <w:r w:rsidRPr="00114BD6">
        <w:rPr>
          <w:rFonts w:ascii="Arial" w:hAnsi="Arial" w:cs="Arial"/>
          <w:color w:val="000000"/>
          <w:sz w:val="20"/>
          <w:szCs w:val="24"/>
        </w:rPr>
        <w:t>2) документ, подтверждающий полномочия представителя Заявителя, в случае если Заявка о включении сведений в Реестр подается представителем Заявителя (при личном приеме представляется оригинал документа, который подлежит возврату представителю Заявителя после удостоверения его полномочий и заверения копии;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w:t>
      </w:r>
    </w:p>
    <w:p w:rsidR="00475FF5" w:rsidRPr="00114BD6" w:rsidRDefault="00475FF5" w:rsidP="00114BD6">
      <w:pPr>
        <w:widowControl w:val="0"/>
        <w:numPr>
          <w:ilvl w:val="1"/>
          <w:numId w:val="27"/>
        </w:numPr>
        <w:tabs>
          <w:tab w:val="left" w:pos="1422"/>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475FF5" w:rsidRPr="00114BD6" w:rsidRDefault="00475FF5" w:rsidP="00114BD6">
      <w:pPr>
        <w:widowControl w:val="0"/>
        <w:numPr>
          <w:ilvl w:val="2"/>
          <w:numId w:val="27"/>
        </w:numPr>
        <w:tabs>
          <w:tab w:val="left" w:pos="994"/>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Для рассмотрения Заявки о согласовании места (площадки) накопления ТКО или Заявки о включении сведений в Реестр (далее - Заявка о предоставлении муниципальной услуги) Управление в рамках системы межведомственного информационного взаимодействия направляет следующие запросы:</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1) в Федеральную налоговую службу о предоставлении:</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сведений из ЕГРЮЛ, ЕГРИП;</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2) в Управление Роспотребнадзора по Чувашской Республике - Чувашии о предоставлении:</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заключения о соответствии места накопления ТКО требованиям действующего законодательства.</w:t>
      </w:r>
    </w:p>
    <w:p w:rsidR="00475FF5" w:rsidRPr="00114BD6" w:rsidRDefault="00475FF5" w:rsidP="00114BD6">
      <w:pPr>
        <w:widowControl w:val="0"/>
        <w:numPr>
          <w:ilvl w:val="2"/>
          <w:numId w:val="27"/>
        </w:numPr>
        <w:tabs>
          <w:tab w:val="left" w:pos="1010"/>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Документы, указанные в подпункте 2 пункта 2.7.1 Регламента, Заявитель вправе представить по собственной инициативе при обращении за предоставлением муниципальной услуги.</w:t>
      </w:r>
    </w:p>
    <w:p w:rsidR="00475FF5" w:rsidRPr="00114BD6" w:rsidRDefault="00475FF5" w:rsidP="00114BD6">
      <w:pPr>
        <w:widowControl w:val="0"/>
        <w:numPr>
          <w:ilvl w:val="2"/>
          <w:numId w:val="27"/>
        </w:numPr>
        <w:tabs>
          <w:tab w:val="left" w:pos="1010"/>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Документ, указанный в подпункте 1 пункта 2.7.1 Регламента, запрашивается сотрудником Управления в порядке, установленном пунктом 3.3.2 Регламента.</w:t>
      </w:r>
    </w:p>
    <w:p w:rsidR="00475FF5" w:rsidRPr="00114BD6" w:rsidRDefault="00475FF5" w:rsidP="00114BD6">
      <w:pPr>
        <w:widowControl w:val="0"/>
        <w:numPr>
          <w:ilvl w:val="2"/>
          <w:numId w:val="27"/>
        </w:numPr>
        <w:tabs>
          <w:tab w:val="left" w:pos="1090"/>
        </w:tabs>
        <w:spacing w:after="0" w:line="240" w:lineRule="auto"/>
        <w:ind w:firstLine="709"/>
        <w:jc w:val="both"/>
        <w:rPr>
          <w:rFonts w:ascii="Arial" w:hAnsi="Arial" w:cs="Arial"/>
          <w:color w:val="000000"/>
          <w:sz w:val="20"/>
          <w:szCs w:val="24"/>
        </w:rPr>
      </w:pP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Мариинско-Посадского муниципального округа не вправе требовать от заявителей:</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5FF5" w:rsidRPr="00114BD6" w:rsidRDefault="00475FF5" w:rsidP="00411635">
      <w:pPr>
        <w:spacing w:after="0" w:line="240" w:lineRule="auto"/>
        <w:ind w:firstLine="709"/>
        <w:rPr>
          <w:rFonts w:ascii="Arial" w:hAnsi="Arial" w:cs="Arial"/>
          <w:color w:val="000000"/>
          <w:sz w:val="20"/>
          <w:szCs w:val="24"/>
        </w:rPr>
      </w:pPr>
      <w:r w:rsidRPr="00114BD6">
        <w:rPr>
          <w:rFonts w:ascii="Arial" w:hAnsi="Arial" w:cs="Arial"/>
          <w:color w:val="000000"/>
          <w:sz w:val="20"/>
          <w:szCs w:val="24"/>
        </w:rPr>
        <w:t xml:space="preserve">2) представления документов и информации, которые находятся в распоряжении Администрации Мариинско-Посадского муниципального округа, а также государственных органов, органов местного самоуправления, государственных внебюджетных фондов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hyperlink r:id="rId29" w:history="1">
        <w:r w:rsidRPr="00114BD6">
          <w:rPr>
            <w:rStyle w:val="af0"/>
            <w:rFonts w:ascii="Arial" w:hAnsi="Arial" w:cs="Arial"/>
            <w:color w:val="000000"/>
            <w:sz w:val="20"/>
            <w:szCs w:val="24"/>
          </w:rPr>
          <w:t>предусмотренных частью 6 статьи 7 Федерального закона "Об организации предоставления государственных и</w:t>
        </w:r>
      </w:hyperlink>
      <w:r w:rsidRPr="00114BD6">
        <w:rPr>
          <w:rFonts w:ascii="Arial" w:hAnsi="Arial" w:cs="Arial"/>
          <w:color w:val="000000"/>
          <w:sz w:val="20"/>
          <w:szCs w:val="24"/>
        </w:rPr>
        <w:t xml:space="preserve"> муниципальных услуг".</w:t>
      </w:r>
    </w:p>
    <w:p w:rsidR="00475FF5" w:rsidRPr="00114BD6" w:rsidRDefault="00475FF5" w:rsidP="00114BD6">
      <w:pPr>
        <w:pStyle w:val="3fa"/>
        <w:keepNext/>
        <w:keepLines/>
        <w:numPr>
          <w:ilvl w:val="1"/>
          <w:numId w:val="27"/>
        </w:numPr>
        <w:shd w:val="clear" w:color="auto" w:fill="auto"/>
        <w:tabs>
          <w:tab w:val="left" w:pos="1371"/>
        </w:tabs>
        <w:spacing w:before="0" w:after="0" w:line="240" w:lineRule="auto"/>
        <w:ind w:firstLine="709"/>
        <w:jc w:val="both"/>
        <w:rPr>
          <w:color w:val="000000"/>
          <w:sz w:val="20"/>
          <w:szCs w:val="24"/>
        </w:rPr>
      </w:pPr>
      <w:bookmarkStart w:id="12" w:name="bookmark16"/>
      <w:r w:rsidRPr="00114BD6">
        <w:rPr>
          <w:color w:val="000000"/>
          <w:sz w:val="20"/>
          <w:szCs w:val="24"/>
        </w:rPr>
        <w:t>ИСЧЕРПЫВАЮЩИЙ ПЕРЕЧЕНЬ ОСНОВАНИЙ ДЛЯ ОТКАЗА В ПРИЕМЕ ДОКУМЕНТОВ, НЕОБХОДИМЫХ ДЛЯ ПРЕДОСТАВЛЕНИЯ МУНИЦИПАЛЬНОЙ УСЛУГИ</w:t>
      </w:r>
      <w:bookmarkEnd w:id="12"/>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Исчерпывающий перечень оснований для отказа в приеме документов, необходимых для предоставления муниципальной услуги:</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xml:space="preserve">1) в случае если в результате проверки квалифицированной подписи в соответствии с пунктом 9 Постановления Правительства Российской Федерации от 25.08.2012 </w:t>
      </w:r>
      <w:r w:rsidRPr="00114BD6">
        <w:rPr>
          <w:rFonts w:ascii="Arial" w:hAnsi="Arial" w:cs="Arial"/>
          <w:color w:val="000000"/>
          <w:sz w:val="20"/>
          <w:szCs w:val="24"/>
          <w:lang w:val="en-US" w:bidi="en-US"/>
        </w:rPr>
        <w:t>N</w:t>
      </w:r>
      <w:r w:rsidRPr="00114BD6">
        <w:rPr>
          <w:rFonts w:ascii="Arial" w:hAnsi="Arial" w:cs="Arial"/>
          <w:color w:val="000000"/>
          <w:sz w:val="20"/>
          <w:szCs w:val="24"/>
          <w:lang w:bidi="en-US"/>
        </w:rPr>
        <w:t xml:space="preserve"> </w:t>
      </w:r>
      <w:r w:rsidRPr="00114BD6">
        <w:rPr>
          <w:rFonts w:ascii="Arial" w:hAnsi="Arial" w:cs="Arial"/>
          <w:color w:val="000000"/>
          <w:sz w:val="20"/>
          <w:szCs w:val="24"/>
        </w:rPr>
        <w:t xml:space="preserve">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hyperlink r:id="rId30" w:history="1">
        <w:r w:rsidRPr="00114BD6">
          <w:rPr>
            <w:rStyle w:val="af0"/>
            <w:rFonts w:ascii="Arial" w:hAnsi="Arial" w:cs="Arial"/>
            <w:color w:val="000000"/>
            <w:sz w:val="20"/>
            <w:szCs w:val="24"/>
          </w:rPr>
          <w:t>государственных услуг" будет выявлено несоблюдение установленных условий признания ее действительности;</w:t>
        </w:r>
      </w:hyperlink>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2) в случае несоответствия Заявителя требованиям, установленным подразделом 1.2 Регламента;</w:t>
      </w:r>
    </w:p>
    <w:p w:rsidR="00475FF5" w:rsidRPr="00114BD6" w:rsidRDefault="00475FF5" w:rsidP="00114BD6">
      <w:pPr>
        <w:widowControl w:val="0"/>
        <w:numPr>
          <w:ilvl w:val="0"/>
          <w:numId w:val="25"/>
        </w:numPr>
        <w:tabs>
          <w:tab w:val="left" w:pos="683"/>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при непредставлении документов, которые в соответствии с подразделом 2.6 Регламента Заявитель обязан представить самостоятельно;</w:t>
      </w:r>
    </w:p>
    <w:p w:rsidR="00475FF5" w:rsidRPr="00114BD6" w:rsidRDefault="00475FF5" w:rsidP="00114BD6">
      <w:pPr>
        <w:widowControl w:val="0"/>
        <w:numPr>
          <w:ilvl w:val="0"/>
          <w:numId w:val="25"/>
        </w:numPr>
        <w:tabs>
          <w:tab w:val="left" w:pos="683"/>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представление документов, имеющих подчистки, помарки, серьезные повреждения, наличие которых не позволяет однозначно истолковать их содержание;</w:t>
      </w:r>
    </w:p>
    <w:p w:rsidR="00475FF5" w:rsidRPr="00114BD6" w:rsidRDefault="00475FF5" w:rsidP="00114BD6">
      <w:pPr>
        <w:widowControl w:val="0"/>
        <w:numPr>
          <w:ilvl w:val="0"/>
          <w:numId w:val="25"/>
        </w:numPr>
        <w:tabs>
          <w:tab w:val="left" w:pos="769"/>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представление документов, исполненных карандашом;</w:t>
      </w:r>
    </w:p>
    <w:p w:rsidR="00475FF5" w:rsidRPr="00411635" w:rsidRDefault="00475FF5" w:rsidP="00411635">
      <w:pPr>
        <w:widowControl w:val="0"/>
        <w:numPr>
          <w:ilvl w:val="0"/>
          <w:numId w:val="25"/>
        </w:numPr>
        <w:tabs>
          <w:tab w:val="left" w:pos="832"/>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отсутствие необходимых реквизитов документа, печатей, подписей.</w:t>
      </w:r>
    </w:p>
    <w:p w:rsidR="00475FF5" w:rsidRPr="00114BD6" w:rsidRDefault="00475FF5" w:rsidP="00114BD6">
      <w:pPr>
        <w:pStyle w:val="3fa"/>
        <w:keepNext/>
        <w:keepLines/>
        <w:numPr>
          <w:ilvl w:val="1"/>
          <w:numId w:val="27"/>
        </w:numPr>
        <w:shd w:val="clear" w:color="auto" w:fill="auto"/>
        <w:tabs>
          <w:tab w:val="left" w:pos="535"/>
        </w:tabs>
        <w:spacing w:before="0" w:after="0" w:line="240" w:lineRule="auto"/>
        <w:ind w:firstLine="709"/>
        <w:jc w:val="both"/>
        <w:rPr>
          <w:color w:val="000000"/>
          <w:sz w:val="20"/>
          <w:szCs w:val="24"/>
        </w:rPr>
      </w:pPr>
      <w:bookmarkStart w:id="13" w:name="bookmark17"/>
      <w:r w:rsidRPr="00114BD6">
        <w:rPr>
          <w:color w:val="000000"/>
          <w:sz w:val="20"/>
          <w:szCs w:val="24"/>
        </w:rPr>
        <w:t>ИСЧЕРПЫВАЮЩИЙ ПЕРЕЧЕНЬ ОСНОВАНИЙ ДЛЯ ОТКАЗА В ПРЕДОСТАВЛЕНИИ МУНИЦИПАЛЬНОЙ УСЛУГИ ИЛИ ПРИОСТАНОВЛЕНИЯ ПРЕДОСТАВЛЕНИЯ МУНИЦИПАЛЬНОЙ УСЛУГИ</w:t>
      </w:r>
      <w:bookmarkEnd w:id="13"/>
    </w:p>
    <w:p w:rsidR="00475FF5" w:rsidRPr="00114BD6" w:rsidRDefault="00475FF5" w:rsidP="00114BD6">
      <w:pPr>
        <w:widowControl w:val="0"/>
        <w:numPr>
          <w:ilvl w:val="2"/>
          <w:numId w:val="27"/>
        </w:numPr>
        <w:tabs>
          <w:tab w:val="left" w:pos="1149"/>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 xml:space="preserve">Исчерпывающий перечень оснований для отказа в предоставлении муниципальной услуги: </w:t>
      </w:r>
    </w:p>
    <w:p w:rsidR="00475FF5" w:rsidRPr="00114BD6" w:rsidRDefault="00475FF5" w:rsidP="00114BD6">
      <w:pPr>
        <w:tabs>
          <w:tab w:val="left" w:pos="1149"/>
        </w:tabs>
        <w:spacing w:after="0" w:line="240" w:lineRule="auto"/>
        <w:ind w:firstLine="709"/>
        <w:rPr>
          <w:rFonts w:ascii="Arial" w:hAnsi="Arial" w:cs="Arial"/>
          <w:color w:val="000000"/>
          <w:sz w:val="20"/>
          <w:szCs w:val="24"/>
        </w:rPr>
      </w:pPr>
      <w:r w:rsidRPr="00114BD6">
        <w:rPr>
          <w:rFonts w:ascii="Arial" w:hAnsi="Arial" w:cs="Arial"/>
          <w:color w:val="000000"/>
          <w:sz w:val="20"/>
          <w:szCs w:val="24"/>
        </w:rPr>
        <w:t>1) в части согласования места накопления ТКО:</w:t>
      </w:r>
    </w:p>
    <w:p w:rsidR="00475FF5" w:rsidRPr="00114BD6" w:rsidRDefault="00475FF5" w:rsidP="00114BD6">
      <w:pPr>
        <w:tabs>
          <w:tab w:val="left" w:pos="828"/>
        </w:tabs>
        <w:spacing w:after="0" w:line="240" w:lineRule="auto"/>
        <w:ind w:firstLine="709"/>
        <w:rPr>
          <w:rFonts w:ascii="Arial" w:hAnsi="Arial" w:cs="Arial"/>
          <w:color w:val="000000"/>
          <w:sz w:val="20"/>
          <w:szCs w:val="24"/>
        </w:rPr>
      </w:pPr>
      <w:r w:rsidRPr="00114BD6">
        <w:rPr>
          <w:rFonts w:ascii="Arial" w:hAnsi="Arial" w:cs="Arial"/>
          <w:color w:val="000000"/>
          <w:sz w:val="20"/>
          <w:szCs w:val="24"/>
        </w:rPr>
        <w:t>а)</w:t>
      </w:r>
      <w:r w:rsidRPr="00114BD6">
        <w:rPr>
          <w:rFonts w:ascii="Arial" w:hAnsi="Arial" w:cs="Arial"/>
          <w:color w:val="000000"/>
          <w:sz w:val="20"/>
          <w:szCs w:val="24"/>
        </w:rPr>
        <w:tab/>
        <w:t>несоответствие Заявки о согласовании места (площадки) накопления ТКО установленной форме;</w:t>
      </w:r>
    </w:p>
    <w:p w:rsidR="00475FF5" w:rsidRPr="00114BD6" w:rsidRDefault="00475FF5" w:rsidP="00114BD6">
      <w:pPr>
        <w:tabs>
          <w:tab w:val="left" w:pos="746"/>
        </w:tabs>
        <w:spacing w:after="0" w:line="240" w:lineRule="auto"/>
        <w:ind w:firstLine="709"/>
        <w:rPr>
          <w:rFonts w:ascii="Arial" w:hAnsi="Arial" w:cs="Arial"/>
          <w:color w:val="000000"/>
          <w:sz w:val="20"/>
          <w:szCs w:val="24"/>
        </w:rPr>
      </w:pPr>
      <w:r w:rsidRPr="00114BD6">
        <w:rPr>
          <w:rFonts w:ascii="Arial" w:hAnsi="Arial" w:cs="Arial"/>
          <w:color w:val="000000"/>
          <w:sz w:val="20"/>
          <w:szCs w:val="24"/>
        </w:rPr>
        <w:t>б)</w:t>
      </w:r>
      <w:r w:rsidRPr="00114BD6">
        <w:rPr>
          <w:rFonts w:ascii="Arial" w:hAnsi="Arial" w:cs="Arial"/>
          <w:color w:val="000000"/>
          <w:sz w:val="20"/>
          <w:szCs w:val="24"/>
        </w:rPr>
        <w:tab/>
        <w:t>несоответствие места накопления ТКО требованиям Правил благоустройства и обеспечения чистоты и порядка на территории Мариинско-Посадского муниципального округа,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накопления ТКО;</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2) в части включения сведений в Реестр:</w:t>
      </w:r>
    </w:p>
    <w:p w:rsidR="00475FF5" w:rsidRPr="00114BD6" w:rsidRDefault="00475FF5" w:rsidP="00114BD6">
      <w:pPr>
        <w:tabs>
          <w:tab w:val="left" w:pos="828"/>
        </w:tabs>
        <w:spacing w:after="0" w:line="240" w:lineRule="auto"/>
        <w:ind w:firstLine="709"/>
        <w:rPr>
          <w:rFonts w:ascii="Arial" w:hAnsi="Arial" w:cs="Arial"/>
          <w:color w:val="000000"/>
          <w:sz w:val="20"/>
          <w:szCs w:val="24"/>
        </w:rPr>
      </w:pPr>
      <w:r w:rsidRPr="00114BD6">
        <w:rPr>
          <w:rFonts w:ascii="Arial" w:hAnsi="Arial" w:cs="Arial"/>
          <w:color w:val="000000"/>
          <w:sz w:val="20"/>
          <w:szCs w:val="24"/>
        </w:rPr>
        <w:t>а)</w:t>
      </w:r>
      <w:r w:rsidRPr="00114BD6">
        <w:rPr>
          <w:rFonts w:ascii="Arial" w:hAnsi="Arial" w:cs="Arial"/>
          <w:color w:val="000000"/>
          <w:sz w:val="20"/>
          <w:szCs w:val="24"/>
        </w:rPr>
        <w:tab/>
        <w:t>несоответствие Заявки о включении сведений в Реестр установленной форме;</w:t>
      </w:r>
    </w:p>
    <w:p w:rsidR="00475FF5" w:rsidRPr="00114BD6" w:rsidRDefault="00475FF5" w:rsidP="00114BD6">
      <w:pPr>
        <w:tabs>
          <w:tab w:val="left" w:pos="828"/>
        </w:tabs>
        <w:spacing w:after="0" w:line="240" w:lineRule="auto"/>
        <w:ind w:firstLine="709"/>
        <w:rPr>
          <w:rFonts w:ascii="Arial" w:hAnsi="Arial" w:cs="Arial"/>
          <w:color w:val="000000"/>
          <w:sz w:val="20"/>
          <w:szCs w:val="24"/>
        </w:rPr>
      </w:pPr>
      <w:r w:rsidRPr="00114BD6">
        <w:rPr>
          <w:rFonts w:ascii="Arial" w:hAnsi="Arial" w:cs="Arial"/>
          <w:color w:val="000000"/>
          <w:sz w:val="20"/>
          <w:szCs w:val="24"/>
        </w:rPr>
        <w:t>б)</w:t>
      </w:r>
      <w:r w:rsidRPr="00114BD6">
        <w:rPr>
          <w:rFonts w:ascii="Arial" w:hAnsi="Arial" w:cs="Arial"/>
          <w:color w:val="000000"/>
          <w:sz w:val="20"/>
          <w:szCs w:val="24"/>
        </w:rPr>
        <w:tab/>
        <w:t>наличие в Заявке о включении сведений в Реестр недостоверной информации;</w:t>
      </w:r>
    </w:p>
    <w:p w:rsidR="00475FF5" w:rsidRPr="00114BD6" w:rsidRDefault="00475FF5" w:rsidP="00114BD6">
      <w:pPr>
        <w:tabs>
          <w:tab w:val="left" w:pos="823"/>
        </w:tabs>
        <w:spacing w:after="0" w:line="240" w:lineRule="auto"/>
        <w:ind w:firstLine="709"/>
        <w:rPr>
          <w:rFonts w:ascii="Arial" w:hAnsi="Arial" w:cs="Arial"/>
          <w:color w:val="000000"/>
          <w:sz w:val="20"/>
          <w:szCs w:val="24"/>
        </w:rPr>
      </w:pPr>
      <w:r w:rsidRPr="00114BD6">
        <w:rPr>
          <w:rFonts w:ascii="Arial" w:hAnsi="Arial" w:cs="Arial"/>
          <w:color w:val="000000"/>
          <w:sz w:val="20"/>
          <w:szCs w:val="24"/>
        </w:rPr>
        <w:t>в)</w:t>
      </w:r>
      <w:r w:rsidRPr="00114BD6">
        <w:rPr>
          <w:rFonts w:ascii="Arial" w:hAnsi="Arial" w:cs="Arial"/>
          <w:color w:val="000000"/>
          <w:sz w:val="20"/>
          <w:szCs w:val="24"/>
        </w:rPr>
        <w:tab/>
        <w:t xml:space="preserve">отсутствие решения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Мариинско-Посадского муниципального округа о согласовании места накопления ТКО.</w:t>
      </w:r>
    </w:p>
    <w:p w:rsidR="00475FF5" w:rsidRPr="00114BD6" w:rsidRDefault="00475FF5" w:rsidP="00114BD6">
      <w:pPr>
        <w:widowControl w:val="0"/>
        <w:numPr>
          <w:ilvl w:val="2"/>
          <w:numId w:val="27"/>
        </w:numPr>
        <w:tabs>
          <w:tab w:val="left" w:pos="1149"/>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Основания для приостановления предоставления муниципальной услуги отсутствуют.</w:t>
      </w:r>
    </w:p>
    <w:p w:rsidR="00475FF5" w:rsidRPr="00411635" w:rsidRDefault="00475FF5" w:rsidP="00411635">
      <w:pPr>
        <w:widowControl w:val="0"/>
        <w:numPr>
          <w:ilvl w:val="2"/>
          <w:numId w:val="27"/>
        </w:numPr>
        <w:tabs>
          <w:tab w:val="left" w:pos="1063"/>
        </w:tabs>
        <w:spacing w:after="0" w:line="240" w:lineRule="auto"/>
        <w:ind w:firstLine="709"/>
        <w:rPr>
          <w:rFonts w:ascii="Arial" w:hAnsi="Arial" w:cs="Arial"/>
          <w:color w:val="000000"/>
          <w:sz w:val="20"/>
          <w:szCs w:val="24"/>
        </w:rPr>
      </w:pPr>
      <w:r w:rsidRPr="00114BD6">
        <w:rPr>
          <w:rFonts w:ascii="Arial" w:hAnsi="Arial" w:cs="Arial"/>
          <w:color w:val="000000"/>
          <w:sz w:val="20"/>
          <w:szCs w:val="24"/>
        </w:rPr>
        <w:t>Несвоевременное получение документов, запрошенных в рамках межведомственного взаимодействия, указанных в пункте 2.7 настоящего административного регламента, не может являться основанием для отказа в выдаче разрешения на строительство.</w:t>
      </w:r>
    </w:p>
    <w:p w:rsidR="00475FF5" w:rsidRPr="00114BD6" w:rsidRDefault="00475FF5" w:rsidP="00114BD6">
      <w:pPr>
        <w:pStyle w:val="3fa"/>
        <w:keepNext/>
        <w:keepLines/>
        <w:numPr>
          <w:ilvl w:val="1"/>
          <w:numId w:val="27"/>
        </w:numPr>
        <w:shd w:val="clear" w:color="auto" w:fill="auto"/>
        <w:tabs>
          <w:tab w:val="left" w:pos="1510"/>
        </w:tabs>
        <w:spacing w:before="0" w:after="0" w:line="240" w:lineRule="auto"/>
        <w:ind w:firstLine="709"/>
        <w:jc w:val="both"/>
        <w:rPr>
          <w:color w:val="000000"/>
          <w:sz w:val="20"/>
          <w:szCs w:val="24"/>
        </w:rPr>
      </w:pPr>
      <w:bookmarkStart w:id="14" w:name="bookmark18"/>
      <w:r w:rsidRPr="00114BD6">
        <w:rPr>
          <w:color w:val="000000"/>
          <w:sz w:val="20"/>
          <w:szCs w:val="24"/>
        </w:rPr>
        <w:lastRenderedPageBreak/>
        <w:t>РАЗМЕР ОПЛАТЫ, ВЗИМАЕМОЙ ПРИ ПРЕДОСТАВЛЕНИИ МУНИЦИПАЛЬНОЙ УСЛУГИ</w:t>
      </w:r>
      <w:bookmarkEnd w:id="14"/>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Муниципальная услуга осуществляется без взимания платы.</w:t>
      </w:r>
    </w:p>
    <w:p w:rsidR="00475FF5" w:rsidRPr="00114BD6" w:rsidRDefault="00475FF5" w:rsidP="00114BD6">
      <w:pPr>
        <w:spacing w:after="0" w:line="240" w:lineRule="auto"/>
        <w:ind w:firstLine="709"/>
        <w:rPr>
          <w:rFonts w:ascii="Arial" w:hAnsi="Arial" w:cs="Arial"/>
          <w:color w:val="000000"/>
          <w:sz w:val="20"/>
          <w:szCs w:val="24"/>
        </w:rPr>
      </w:pPr>
    </w:p>
    <w:p w:rsidR="00475FF5" w:rsidRPr="00114BD6" w:rsidRDefault="00475FF5" w:rsidP="00114BD6">
      <w:pPr>
        <w:pStyle w:val="3fa"/>
        <w:keepNext/>
        <w:keepLines/>
        <w:numPr>
          <w:ilvl w:val="1"/>
          <w:numId w:val="27"/>
        </w:numPr>
        <w:shd w:val="clear" w:color="auto" w:fill="auto"/>
        <w:tabs>
          <w:tab w:val="left" w:pos="1135"/>
        </w:tabs>
        <w:spacing w:before="0" w:after="0" w:line="240" w:lineRule="auto"/>
        <w:ind w:firstLine="709"/>
        <w:jc w:val="left"/>
        <w:rPr>
          <w:color w:val="000000"/>
          <w:sz w:val="20"/>
          <w:szCs w:val="24"/>
        </w:rPr>
      </w:pPr>
      <w:bookmarkStart w:id="15" w:name="bookmark19"/>
      <w:r w:rsidRPr="00114BD6">
        <w:rPr>
          <w:color w:val="000000"/>
          <w:sz w:val="20"/>
          <w:szCs w:val="24"/>
        </w:rPr>
        <w:t>МАКСИМАЛЬНЫЙ СРОК ОЖИДАНИЯ В ОЧЕРЕДИ ПРИ ПОДАЧЕ ОБРАЩЕНИЯ И ПОЛУЧЕНИИ РЕЗУЛЬТАТОВ ПРЕДОСТАВЛЕНИЯ МУНИЦИПАЛЬНОЙ УСЛУГИ</w:t>
      </w:r>
      <w:bookmarkEnd w:id="15"/>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Время ожидания в очереди при подаче Заявки о предоставлении муниципальной услуги не должно превышать 15 минут.</w:t>
      </w:r>
    </w:p>
    <w:p w:rsidR="00475FF5" w:rsidRPr="00114BD6" w:rsidRDefault="00475FF5" w:rsidP="00411635">
      <w:pPr>
        <w:spacing w:after="0" w:line="240" w:lineRule="auto"/>
        <w:ind w:firstLine="709"/>
        <w:rPr>
          <w:rFonts w:ascii="Arial" w:hAnsi="Arial" w:cs="Arial"/>
          <w:color w:val="000000"/>
          <w:sz w:val="20"/>
          <w:szCs w:val="24"/>
        </w:rPr>
      </w:pPr>
      <w:r w:rsidRPr="00114BD6">
        <w:rPr>
          <w:rFonts w:ascii="Arial" w:hAnsi="Arial" w:cs="Arial"/>
          <w:color w:val="000000"/>
          <w:sz w:val="20"/>
          <w:szCs w:val="24"/>
        </w:rPr>
        <w:t>Время ожидания в очереди при получении результата муниципальной услуги не должно превышать 15 минут.</w:t>
      </w:r>
    </w:p>
    <w:p w:rsidR="00475FF5" w:rsidRPr="00114BD6" w:rsidRDefault="00475FF5" w:rsidP="00114BD6">
      <w:pPr>
        <w:pStyle w:val="3fa"/>
        <w:keepNext/>
        <w:keepLines/>
        <w:numPr>
          <w:ilvl w:val="1"/>
          <w:numId w:val="27"/>
        </w:numPr>
        <w:shd w:val="clear" w:color="auto" w:fill="auto"/>
        <w:tabs>
          <w:tab w:val="left" w:pos="976"/>
        </w:tabs>
        <w:spacing w:before="0" w:after="0" w:line="240" w:lineRule="auto"/>
        <w:ind w:firstLine="709"/>
        <w:jc w:val="both"/>
        <w:rPr>
          <w:color w:val="000000"/>
          <w:sz w:val="20"/>
          <w:szCs w:val="24"/>
        </w:rPr>
      </w:pPr>
      <w:bookmarkStart w:id="16" w:name="bookmark20"/>
      <w:r w:rsidRPr="00114BD6">
        <w:rPr>
          <w:color w:val="000000"/>
          <w:sz w:val="20"/>
          <w:szCs w:val="24"/>
        </w:rPr>
        <w:t>СРОК РЕГИСТРАЦИИ ЗАПРОСА ЗАЯВИТЕЛЯ О ПРЕДОСТАВЛЕНИИ МУНИЦИПАЛЬНОЙ УСЛУГИ</w:t>
      </w:r>
      <w:bookmarkEnd w:id="16"/>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xml:space="preserve">Регистрация Заявки о предоставлении муниципальной услуги при личном обращении Заявителя в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Мариинско-Посадского муниципального округа или МФЦ не должна превышать 15 минут.</w:t>
      </w:r>
    </w:p>
    <w:p w:rsidR="00475FF5" w:rsidRPr="00114BD6" w:rsidRDefault="00475FF5" w:rsidP="00411635">
      <w:pPr>
        <w:spacing w:after="0" w:line="240" w:lineRule="auto"/>
        <w:ind w:firstLine="709"/>
        <w:rPr>
          <w:rFonts w:ascii="Arial" w:hAnsi="Arial" w:cs="Arial"/>
          <w:color w:val="000000"/>
          <w:sz w:val="20"/>
          <w:szCs w:val="24"/>
        </w:rPr>
      </w:pPr>
      <w:r w:rsidRPr="00114BD6">
        <w:rPr>
          <w:rFonts w:ascii="Arial" w:hAnsi="Arial" w:cs="Arial"/>
          <w:color w:val="000000"/>
          <w:sz w:val="20"/>
          <w:szCs w:val="24"/>
        </w:rPr>
        <w:t xml:space="preserve">При поступлении Заявки о предоставлении муниципальной услуги в Управление по благоустройству и развитию территорий   в электронной форме в рабочие дни в пределах графика работы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Мариинско-Посадского муниципального округа - в день ее поступления, в выходные или праздничные дни, а также вне графика работы - в первый рабочий день, следующий за днем ее поступления. </w:t>
      </w:r>
    </w:p>
    <w:p w:rsidR="00475FF5" w:rsidRPr="00114BD6" w:rsidRDefault="00475FF5" w:rsidP="00114BD6">
      <w:pPr>
        <w:pStyle w:val="3fa"/>
        <w:keepNext/>
        <w:keepLines/>
        <w:numPr>
          <w:ilvl w:val="1"/>
          <w:numId w:val="27"/>
        </w:numPr>
        <w:shd w:val="clear" w:color="auto" w:fill="auto"/>
        <w:tabs>
          <w:tab w:val="left" w:pos="2101"/>
        </w:tabs>
        <w:spacing w:before="0" w:after="0" w:line="240" w:lineRule="auto"/>
        <w:ind w:firstLine="709"/>
        <w:jc w:val="both"/>
        <w:rPr>
          <w:color w:val="000000"/>
          <w:sz w:val="20"/>
          <w:szCs w:val="24"/>
        </w:rPr>
      </w:pPr>
      <w:bookmarkStart w:id="17" w:name="bookmark21"/>
      <w:r w:rsidRPr="00114BD6">
        <w:rPr>
          <w:color w:val="000000"/>
          <w:sz w:val="20"/>
          <w:szCs w:val="24"/>
        </w:rPr>
        <w:t>ТРЕБОВАНИЯ К МЕСТАМ ПРЕДОСТАВЛЕНИЯ МУНИЦИПАЛЬНОЙ УСЛУГИ</w:t>
      </w:r>
      <w:bookmarkEnd w:id="17"/>
    </w:p>
    <w:p w:rsidR="00475FF5" w:rsidRPr="00114BD6" w:rsidRDefault="00475FF5" w:rsidP="00114BD6">
      <w:pPr>
        <w:widowControl w:val="0"/>
        <w:numPr>
          <w:ilvl w:val="2"/>
          <w:numId w:val="27"/>
        </w:numPr>
        <w:tabs>
          <w:tab w:val="left" w:pos="1134"/>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Помещения для предоставления муниципальной услуги должны соответствовать комфортным условиям для Заявителей (представителей Заявителей) и оптимальным условиям работы сотрудников Администрации.</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На информационных стендах размещается следующая текстовая информация:</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о режиме работы, номерах телефонов, факсов, адресах электронной почты Администрации;</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о номерах кабинетов (окон), где осуществляются прием и устное информирование граждан; фамилии, имена, отчества сотрудников Администрации, осуществляющих прием и устное информирование граждан;</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образец Запроса и перечень прилагаемых к нему документов.</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475FF5" w:rsidRPr="00114BD6" w:rsidRDefault="00475FF5" w:rsidP="00114BD6">
      <w:pPr>
        <w:widowControl w:val="0"/>
        <w:numPr>
          <w:ilvl w:val="2"/>
          <w:numId w:val="27"/>
        </w:numPr>
        <w:tabs>
          <w:tab w:val="left" w:pos="1134"/>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наличие выделенной стоянки автотранспортных средств для инвалидов;</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xml:space="preserve">-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w:t>
      </w:r>
      <w:r w:rsidRPr="00114BD6">
        <w:rPr>
          <w:rStyle w:val="2d"/>
          <w:rFonts w:ascii="Arial" w:eastAsiaTheme="minorEastAsia" w:hAnsi="Arial" w:cs="Arial"/>
          <w:i/>
          <w:iCs/>
          <w:color w:val="000000"/>
          <w:sz w:val="20"/>
          <w:szCs w:val="24"/>
        </w:rPr>
        <w:t>доступных входных групп, санитарно-гигиенических помещений;</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обеспечение достаточной ширины дверных проемов, лестничных маршей, площадок;</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размещение информации с учетом ограничения жизнедеятельности инвалидов;</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сопровождение инвалидов, имеющих стойкие расстройства функции зрения и самостоятельного передвижения, и оказание им помощи;</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оказание сотрудниками Администрации помощи инвалидам в преодолении барьеров, мешающих получению ими услуги наравне с другими лицами.</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Требования к помещениям МФЦ, в которых предоставляется муниципальная услуга,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установлены</w:t>
      </w:r>
    </w:p>
    <w:p w:rsidR="00475FF5" w:rsidRPr="00114BD6" w:rsidRDefault="00475FF5" w:rsidP="00114BD6">
      <w:pPr>
        <w:tabs>
          <w:tab w:val="left" w:leader="underscore" w:pos="2568"/>
        </w:tabs>
        <w:spacing w:after="0" w:line="240" w:lineRule="auto"/>
        <w:ind w:firstLine="709"/>
        <w:rPr>
          <w:rFonts w:ascii="Arial" w:hAnsi="Arial" w:cs="Arial"/>
          <w:color w:val="000000"/>
          <w:sz w:val="20"/>
          <w:szCs w:val="24"/>
        </w:rPr>
      </w:pPr>
      <w:r w:rsidRPr="00114BD6">
        <w:rPr>
          <w:rFonts w:ascii="Arial" w:hAnsi="Arial" w:cs="Arial"/>
          <w:color w:val="000000"/>
          <w:sz w:val="20"/>
          <w:szCs w:val="24"/>
        </w:rPr>
        <w:t xml:space="preserve">Правилами организации деятельности многофункциональных центров предоставления государственных и </w:t>
      </w:r>
      <w:hyperlink r:id="rId31" w:history="1">
        <w:r w:rsidRPr="00114BD6">
          <w:rPr>
            <w:rStyle w:val="af0"/>
            <w:rFonts w:ascii="Arial" w:hAnsi="Arial" w:cs="Arial"/>
            <w:color w:val="000000"/>
            <w:sz w:val="20"/>
            <w:szCs w:val="24"/>
          </w:rPr>
          <w:t>муниципальных услуг, утвержденными</w:t>
        </w:r>
      </w:hyperlink>
      <w:hyperlink r:id="rId32" w:history="1">
        <w:r w:rsidRPr="00114BD6">
          <w:rPr>
            <w:rStyle w:val="af0"/>
            <w:rFonts w:ascii="Arial" w:hAnsi="Arial" w:cs="Arial"/>
            <w:color w:val="000000"/>
            <w:sz w:val="20"/>
            <w:szCs w:val="24"/>
          </w:rPr>
          <w:t xml:space="preserve"> Постановлением Правительства Российской Федерации от 22.12.2012 </w:t>
        </w:r>
        <w:r w:rsidRPr="00114BD6">
          <w:rPr>
            <w:rStyle w:val="af0"/>
            <w:rFonts w:ascii="Arial" w:hAnsi="Arial" w:cs="Arial"/>
            <w:color w:val="000000"/>
            <w:sz w:val="20"/>
            <w:szCs w:val="24"/>
            <w:lang w:val="en-US" w:bidi="en-US"/>
          </w:rPr>
          <w:t>N</w:t>
        </w:r>
        <w:r w:rsidRPr="00114BD6">
          <w:rPr>
            <w:rStyle w:val="af0"/>
            <w:rFonts w:ascii="Arial" w:hAnsi="Arial" w:cs="Arial"/>
            <w:color w:val="000000"/>
            <w:sz w:val="20"/>
            <w:szCs w:val="24"/>
            <w:lang w:bidi="en-US"/>
          </w:rPr>
          <w:t xml:space="preserve"> </w:t>
        </w:r>
        <w:r w:rsidRPr="00114BD6">
          <w:rPr>
            <w:rStyle w:val="af0"/>
            <w:rFonts w:ascii="Arial" w:hAnsi="Arial" w:cs="Arial"/>
            <w:color w:val="000000"/>
            <w:sz w:val="20"/>
            <w:szCs w:val="24"/>
          </w:rPr>
          <w:t>1376</w:t>
        </w:r>
      </w:hyperlink>
      <w:hyperlink r:id="rId33" w:history="1">
        <w:r w:rsidRPr="00114BD6">
          <w:rPr>
            <w:rStyle w:val="af0"/>
            <w:rFonts w:ascii="Arial" w:hAnsi="Arial" w:cs="Arial"/>
            <w:color w:val="000000"/>
            <w:sz w:val="20"/>
            <w:szCs w:val="24"/>
          </w:rPr>
          <w:t>.</w:t>
        </w:r>
      </w:hyperlink>
    </w:p>
    <w:p w:rsidR="00475FF5" w:rsidRPr="00114BD6" w:rsidRDefault="00475FF5" w:rsidP="00114BD6">
      <w:pPr>
        <w:widowControl w:val="0"/>
        <w:numPr>
          <w:ilvl w:val="2"/>
          <w:numId w:val="27"/>
        </w:numPr>
        <w:tabs>
          <w:tab w:val="left" w:pos="1136"/>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Заявителям обеспечивается возможность получения информации о предоставляемой муниципальной услуге на Едином портале.</w:t>
      </w:r>
    </w:p>
    <w:p w:rsidR="00475FF5" w:rsidRPr="00114BD6" w:rsidRDefault="00475FF5" w:rsidP="00114BD6">
      <w:pPr>
        <w:widowControl w:val="0"/>
        <w:numPr>
          <w:ilvl w:val="2"/>
          <w:numId w:val="27"/>
        </w:numPr>
        <w:tabs>
          <w:tab w:val="left" w:pos="1127"/>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Официальный портал должен содержать список регламентированных муниципальных услуг, текст административного регламента, приложения к административному регламенту, образец заполнения заявления и бланки заявления или иметь ссылки на сайты, содержащие эти сведения; предоставлять пользователям возможность распечатки бланка заявления, обмен мнениями по вопросам предоставления муниципальной услуги.</w:t>
      </w:r>
    </w:p>
    <w:p w:rsidR="00475FF5" w:rsidRPr="00114BD6" w:rsidRDefault="00475FF5" w:rsidP="00411635">
      <w:pPr>
        <w:spacing w:after="0" w:line="240" w:lineRule="auto"/>
        <w:ind w:firstLine="709"/>
        <w:rPr>
          <w:rFonts w:ascii="Arial" w:hAnsi="Arial" w:cs="Arial"/>
          <w:color w:val="000000"/>
          <w:sz w:val="20"/>
          <w:szCs w:val="24"/>
        </w:rPr>
      </w:pPr>
      <w:r w:rsidRPr="00114BD6">
        <w:rPr>
          <w:rFonts w:ascii="Arial" w:hAnsi="Arial" w:cs="Arial"/>
          <w:color w:val="000000"/>
          <w:sz w:val="20"/>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475FF5" w:rsidRPr="00114BD6" w:rsidRDefault="00475FF5" w:rsidP="00114BD6">
      <w:pPr>
        <w:pStyle w:val="3fa"/>
        <w:keepNext/>
        <w:keepLines/>
        <w:numPr>
          <w:ilvl w:val="1"/>
          <w:numId w:val="27"/>
        </w:numPr>
        <w:shd w:val="clear" w:color="auto" w:fill="auto"/>
        <w:tabs>
          <w:tab w:val="left" w:pos="2203"/>
        </w:tabs>
        <w:spacing w:before="0" w:after="0" w:line="240" w:lineRule="auto"/>
        <w:ind w:firstLine="709"/>
        <w:jc w:val="both"/>
        <w:rPr>
          <w:color w:val="000000"/>
          <w:sz w:val="20"/>
          <w:szCs w:val="24"/>
        </w:rPr>
      </w:pPr>
      <w:bookmarkStart w:id="18" w:name="bookmark22"/>
      <w:r w:rsidRPr="00114BD6">
        <w:rPr>
          <w:color w:val="000000"/>
          <w:sz w:val="20"/>
          <w:szCs w:val="24"/>
        </w:rPr>
        <w:t>ПОКАЗАТЕЛИ ДОСТУПНОСТИ И КАЧЕСТВА МУНИЦИПАЛЬНОЙ УСЛУГИ</w:t>
      </w:r>
      <w:bookmarkEnd w:id="18"/>
    </w:p>
    <w:p w:rsidR="00475FF5" w:rsidRPr="00114BD6" w:rsidRDefault="00475FF5" w:rsidP="00114BD6">
      <w:pPr>
        <w:widowControl w:val="0"/>
        <w:numPr>
          <w:ilvl w:val="2"/>
          <w:numId w:val="27"/>
        </w:numPr>
        <w:tabs>
          <w:tab w:val="left" w:pos="1223"/>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Показателями доступности муниципальной услуги являются:</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наличие помещений, оборудования и оснащения, отвечающих требованиям Регламента;</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xml:space="preserve">- соблюдение режима работы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Мариинско-Посадского муниципального округа и МФЦ при предоставлении муниципальной услуги;</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75FF5" w:rsidRPr="00114BD6" w:rsidRDefault="00475FF5" w:rsidP="00114BD6">
      <w:pPr>
        <w:widowControl w:val="0"/>
        <w:numPr>
          <w:ilvl w:val="2"/>
          <w:numId w:val="27"/>
        </w:numPr>
        <w:tabs>
          <w:tab w:val="left" w:pos="1207"/>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Показателями качества муниципальной услуги являются:</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соблюдение сроков и последовательности административных процедур, установленных Регламентом;</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xml:space="preserve">- отсутствие обоснованных жалоб на действия (бездействие) и решения сотрудников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Мариинско-Посадского муниципального округа и МФЦ, участвующих в предоставлении муниципальной услуги;</w:t>
      </w:r>
    </w:p>
    <w:p w:rsidR="00475FF5" w:rsidRPr="00114BD6" w:rsidRDefault="00475FF5" w:rsidP="00114BD6">
      <w:pPr>
        <w:widowControl w:val="0"/>
        <w:numPr>
          <w:ilvl w:val="0"/>
          <w:numId w:val="28"/>
        </w:numPr>
        <w:tabs>
          <w:tab w:val="left" w:pos="652"/>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открытость и полнота информации для заявителей и иных лиц о порядке и сроках предоставления муниципальной услуги;</w:t>
      </w:r>
    </w:p>
    <w:p w:rsidR="00475FF5" w:rsidRPr="00411635" w:rsidRDefault="00475FF5" w:rsidP="00411635">
      <w:pPr>
        <w:widowControl w:val="0"/>
        <w:numPr>
          <w:ilvl w:val="0"/>
          <w:numId w:val="28"/>
        </w:numPr>
        <w:tabs>
          <w:tab w:val="left" w:pos="652"/>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 xml:space="preserve">количество взаимодействий Заявителя с сотрудниками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Мариинско-Посадского муниципального округа и МФЦ при предоставлении муниципальной услуги и их продолжительность.</w:t>
      </w:r>
    </w:p>
    <w:p w:rsidR="00475FF5" w:rsidRPr="00114BD6" w:rsidRDefault="00475FF5" w:rsidP="00114BD6">
      <w:pPr>
        <w:widowControl w:val="0"/>
        <w:numPr>
          <w:ilvl w:val="1"/>
          <w:numId w:val="27"/>
        </w:numPr>
        <w:tabs>
          <w:tab w:val="left" w:pos="1455"/>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ИНЫЕ ТРЕБОВАНИЯ, В ТОМ ЧИСЛЕ ТРЕБОВАНИЯ,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75FF5" w:rsidRPr="00114BD6" w:rsidRDefault="00475FF5" w:rsidP="00114BD6">
      <w:pPr>
        <w:widowControl w:val="0"/>
        <w:numPr>
          <w:ilvl w:val="2"/>
          <w:numId w:val="27"/>
        </w:numPr>
        <w:tabs>
          <w:tab w:val="left" w:pos="1207"/>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При предоставлении муниципальной услуги в электронной форме Заявитель вправе:</w:t>
      </w:r>
    </w:p>
    <w:p w:rsidR="00475FF5" w:rsidRPr="00114BD6" w:rsidRDefault="00475FF5" w:rsidP="00114BD6">
      <w:pPr>
        <w:tabs>
          <w:tab w:val="left" w:pos="684"/>
        </w:tabs>
        <w:spacing w:after="0" w:line="240" w:lineRule="auto"/>
        <w:ind w:firstLine="709"/>
        <w:rPr>
          <w:rFonts w:ascii="Arial" w:hAnsi="Arial" w:cs="Arial"/>
          <w:color w:val="000000"/>
          <w:sz w:val="20"/>
          <w:szCs w:val="24"/>
        </w:rPr>
      </w:pPr>
      <w:r w:rsidRPr="00114BD6">
        <w:rPr>
          <w:rFonts w:ascii="Arial" w:hAnsi="Arial" w:cs="Arial"/>
          <w:color w:val="000000"/>
          <w:sz w:val="20"/>
          <w:szCs w:val="24"/>
        </w:rPr>
        <w:t>а)</w:t>
      </w:r>
      <w:r w:rsidRPr="00114BD6">
        <w:rPr>
          <w:rFonts w:ascii="Arial" w:hAnsi="Arial" w:cs="Arial"/>
          <w:color w:val="000000"/>
          <w:sz w:val="20"/>
          <w:szCs w:val="24"/>
        </w:rPr>
        <w:tab/>
        <w:t xml:space="preserve">получить информацию о порядке и сроках предоставления муниципальной услуги, размещенную на Едином портале </w:t>
      </w:r>
      <w:r w:rsidRPr="00114BD6">
        <w:rPr>
          <w:rFonts w:ascii="Arial" w:hAnsi="Arial" w:cs="Arial"/>
          <w:color w:val="000000"/>
          <w:sz w:val="20"/>
          <w:szCs w:val="24"/>
          <w:lang w:bidi="en-US"/>
        </w:rPr>
        <w:t>(</w:t>
      </w:r>
      <w:hyperlink r:id="rId34" w:history="1">
        <w:r w:rsidRPr="00114BD6">
          <w:rPr>
            <w:rStyle w:val="af0"/>
            <w:rFonts w:ascii="Arial" w:hAnsi="Arial" w:cs="Arial"/>
            <w:color w:val="000000"/>
            <w:sz w:val="20"/>
            <w:szCs w:val="24"/>
            <w:lang w:val="en-US" w:bidi="en-US"/>
          </w:rPr>
          <w:t>www</w:t>
        </w:r>
        <w:r w:rsidRPr="00114BD6">
          <w:rPr>
            <w:rStyle w:val="af0"/>
            <w:rFonts w:ascii="Arial" w:hAnsi="Arial" w:cs="Arial"/>
            <w:color w:val="000000"/>
            <w:sz w:val="20"/>
            <w:szCs w:val="24"/>
            <w:lang w:bidi="en-US"/>
          </w:rPr>
          <w:t>.</w:t>
        </w:r>
        <w:proofErr w:type="spellStart"/>
        <w:r w:rsidRPr="00114BD6">
          <w:rPr>
            <w:rStyle w:val="af0"/>
            <w:rFonts w:ascii="Arial" w:hAnsi="Arial" w:cs="Arial"/>
            <w:color w:val="000000"/>
            <w:sz w:val="20"/>
            <w:szCs w:val="24"/>
            <w:lang w:val="en-US" w:bidi="en-US"/>
          </w:rPr>
          <w:t>gosuslugi</w:t>
        </w:r>
        <w:proofErr w:type="spellEnd"/>
        <w:r w:rsidRPr="00114BD6">
          <w:rPr>
            <w:rStyle w:val="af0"/>
            <w:rFonts w:ascii="Arial" w:hAnsi="Arial" w:cs="Arial"/>
            <w:color w:val="000000"/>
            <w:sz w:val="20"/>
            <w:szCs w:val="24"/>
            <w:lang w:bidi="en-US"/>
          </w:rPr>
          <w:t>.</w:t>
        </w:r>
        <w:proofErr w:type="spellStart"/>
        <w:r w:rsidRPr="00114BD6">
          <w:rPr>
            <w:rStyle w:val="af0"/>
            <w:rFonts w:ascii="Arial" w:hAnsi="Arial" w:cs="Arial"/>
            <w:color w:val="000000"/>
            <w:sz w:val="20"/>
            <w:szCs w:val="24"/>
            <w:lang w:val="en-US" w:bidi="en-US"/>
          </w:rPr>
          <w:t>ru</w:t>
        </w:r>
        <w:proofErr w:type="spellEnd"/>
      </w:hyperlink>
      <w:r w:rsidRPr="00114BD6">
        <w:rPr>
          <w:rFonts w:ascii="Arial" w:hAnsi="Arial" w:cs="Arial"/>
          <w:color w:val="000000"/>
          <w:sz w:val="20"/>
          <w:szCs w:val="24"/>
          <w:lang w:bidi="en-US"/>
        </w:rPr>
        <w:t xml:space="preserve">) </w:t>
      </w:r>
      <w:r w:rsidRPr="00114BD6">
        <w:rPr>
          <w:rFonts w:ascii="Arial" w:hAnsi="Arial" w:cs="Arial"/>
          <w:color w:val="000000"/>
          <w:sz w:val="20"/>
          <w:szCs w:val="24"/>
        </w:rPr>
        <w:t>или Региональном портале;</w:t>
      </w:r>
    </w:p>
    <w:p w:rsidR="00475FF5" w:rsidRPr="00114BD6" w:rsidRDefault="00475FF5" w:rsidP="00114BD6">
      <w:pPr>
        <w:tabs>
          <w:tab w:val="left" w:pos="684"/>
        </w:tabs>
        <w:spacing w:after="0" w:line="240" w:lineRule="auto"/>
        <w:ind w:firstLine="709"/>
        <w:rPr>
          <w:rFonts w:ascii="Arial" w:hAnsi="Arial" w:cs="Arial"/>
          <w:color w:val="000000"/>
          <w:sz w:val="20"/>
          <w:szCs w:val="24"/>
        </w:rPr>
      </w:pPr>
      <w:r w:rsidRPr="00114BD6">
        <w:rPr>
          <w:rFonts w:ascii="Arial" w:hAnsi="Arial" w:cs="Arial"/>
          <w:color w:val="000000"/>
          <w:sz w:val="20"/>
          <w:szCs w:val="24"/>
        </w:rPr>
        <w:t>б)</w:t>
      </w:r>
      <w:r w:rsidRPr="00114BD6">
        <w:rPr>
          <w:rFonts w:ascii="Arial" w:hAnsi="Arial" w:cs="Arial"/>
          <w:color w:val="000000"/>
          <w:sz w:val="20"/>
          <w:szCs w:val="24"/>
        </w:rPr>
        <w:tab/>
        <w:t>осуществить предварительную запись на личный прием в МФЦ через официальный сайт МФЦ в информационно-телекоммуникационной сети "Интернет";</w:t>
      </w:r>
    </w:p>
    <w:p w:rsidR="00475FF5" w:rsidRPr="00114BD6" w:rsidRDefault="00475FF5" w:rsidP="00114BD6">
      <w:pPr>
        <w:tabs>
          <w:tab w:val="left" w:pos="689"/>
        </w:tabs>
        <w:spacing w:after="0" w:line="240" w:lineRule="auto"/>
        <w:ind w:firstLine="709"/>
        <w:rPr>
          <w:rFonts w:ascii="Arial" w:hAnsi="Arial" w:cs="Arial"/>
          <w:color w:val="000000"/>
          <w:sz w:val="20"/>
          <w:szCs w:val="24"/>
        </w:rPr>
      </w:pPr>
      <w:r w:rsidRPr="00114BD6">
        <w:rPr>
          <w:rFonts w:ascii="Arial" w:hAnsi="Arial" w:cs="Arial"/>
          <w:color w:val="000000"/>
          <w:sz w:val="20"/>
          <w:szCs w:val="24"/>
        </w:rPr>
        <w:t>в)</w:t>
      </w:r>
      <w:r w:rsidRPr="00114BD6">
        <w:rPr>
          <w:rFonts w:ascii="Arial" w:hAnsi="Arial" w:cs="Arial"/>
          <w:color w:val="000000"/>
          <w:sz w:val="20"/>
          <w:szCs w:val="24"/>
        </w:rPr>
        <w:tab/>
        <w:t>подать Заявку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Заявки о предоставлении муниципальной услуги;</w:t>
      </w:r>
    </w:p>
    <w:p w:rsidR="00475FF5" w:rsidRPr="00114BD6" w:rsidRDefault="00475FF5" w:rsidP="00114BD6">
      <w:pPr>
        <w:tabs>
          <w:tab w:val="left" w:pos="655"/>
        </w:tabs>
        <w:spacing w:after="0" w:line="240" w:lineRule="auto"/>
        <w:ind w:firstLine="709"/>
        <w:rPr>
          <w:rFonts w:ascii="Arial" w:hAnsi="Arial" w:cs="Arial"/>
          <w:color w:val="000000"/>
          <w:sz w:val="20"/>
          <w:szCs w:val="24"/>
        </w:rPr>
      </w:pPr>
      <w:r w:rsidRPr="00114BD6">
        <w:rPr>
          <w:rFonts w:ascii="Arial" w:hAnsi="Arial" w:cs="Arial"/>
          <w:color w:val="000000"/>
          <w:sz w:val="20"/>
          <w:szCs w:val="24"/>
        </w:rPr>
        <w:t>г)</w:t>
      </w:r>
      <w:r w:rsidRPr="00114BD6">
        <w:rPr>
          <w:rFonts w:ascii="Arial" w:hAnsi="Arial" w:cs="Arial"/>
          <w:color w:val="000000"/>
          <w:sz w:val="20"/>
          <w:szCs w:val="24"/>
        </w:rPr>
        <w:tab/>
        <w:t>получить сведения о ходе рассмотрения Заявки о предоставлении муниципальной услуги, поданной в электронной форме;</w:t>
      </w:r>
    </w:p>
    <w:p w:rsidR="00475FF5" w:rsidRPr="00114BD6" w:rsidRDefault="00475FF5" w:rsidP="00114BD6">
      <w:pPr>
        <w:tabs>
          <w:tab w:val="left" w:pos="687"/>
        </w:tabs>
        <w:spacing w:after="0" w:line="240" w:lineRule="auto"/>
        <w:ind w:firstLine="709"/>
        <w:rPr>
          <w:rFonts w:ascii="Arial" w:hAnsi="Arial" w:cs="Arial"/>
          <w:color w:val="000000"/>
          <w:sz w:val="20"/>
          <w:szCs w:val="24"/>
        </w:rPr>
      </w:pPr>
      <w:r w:rsidRPr="00114BD6">
        <w:rPr>
          <w:rFonts w:ascii="Arial" w:hAnsi="Arial" w:cs="Arial"/>
          <w:color w:val="000000"/>
          <w:sz w:val="20"/>
          <w:szCs w:val="24"/>
        </w:rPr>
        <w:t>д)</w:t>
      </w:r>
      <w:r w:rsidRPr="00114BD6">
        <w:rPr>
          <w:rFonts w:ascii="Arial" w:hAnsi="Arial" w:cs="Arial"/>
          <w:color w:val="000000"/>
          <w:sz w:val="20"/>
          <w:szCs w:val="24"/>
        </w:rPr>
        <w:tab/>
        <w:t>получить результат предоставления муниципальной услуги в форме электронного документа на Региональном портале;</w:t>
      </w:r>
    </w:p>
    <w:p w:rsidR="00475FF5" w:rsidRPr="00114BD6" w:rsidRDefault="00475FF5" w:rsidP="00114BD6">
      <w:pPr>
        <w:tabs>
          <w:tab w:val="left" w:pos="687"/>
        </w:tabs>
        <w:spacing w:after="0" w:line="240" w:lineRule="auto"/>
        <w:ind w:firstLine="709"/>
        <w:rPr>
          <w:rFonts w:ascii="Arial" w:hAnsi="Arial" w:cs="Arial"/>
          <w:color w:val="000000"/>
          <w:sz w:val="20"/>
          <w:szCs w:val="24"/>
        </w:rPr>
      </w:pPr>
      <w:r w:rsidRPr="00114BD6">
        <w:rPr>
          <w:rFonts w:ascii="Arial" w:hAnsi="Arial" w:cs="Arial"/>
          <w:color w:val="000000"/>
          <w:sz w:val="20"/>
          <w:szCs w:val="24"/>
        </w:rPr>
        <w:t>е)</w:t>
      </w:r>
      <w:r w:rsidRPr="00114BD6">
        <w:rPr>
          <w:rFonts w:ascii="Arial" w:hAnsi="Arial" w:cs="Arial"/>
          <w:color w:val="000000"/>
          <w:sz w:val="20"/>
          <w:szCs w:val="24"/>
        </w:rPr>
        <w:tab/>
        <w:t xml:space="preserve">подать жалобу на решение и действие (бездействие) должностного лица либо муниципального служащего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Мариинско-Посадского муниципального округа   посредством официального сайта Администрации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75FF5" w:rsidRDefault="00475FF5" w:rsidP="00411635">
      <w:pPr>
        <w:widowControl w:val="0"/>
        <w:numPr>
          <w:ilvl w:val="2"/>
          <w:numId w:val="27"/>
        </w:numPr>
        <w:tabs>
          <w:tab w:val="left" w:pos="1095"/>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Иных требований, в том числе учитывающих особенности предоставления муниципальной услуги в МФЦ, не предусмотрено.</w:t>
      </w:r>
    </w:p>
    <w:p w:rsidR="00411635" w:rsidRPr="00411635" w:rsidRDefault="00411635" w:rsidP="00411635">
      <w:pPr>
        <w:widowControl w:val="0"/>
        <w:tabs>
          <w:tab w:val="left" w:pos="1095"/>
        </w:tabs>
        <w:spacing w:after="0" w:line="240" w:lineRule="auto"/>
        <w:ind w:left="709"/>
        <w:jc w:val="center"/>
        <w:rPr>
          <w:rFonts w:ascii="Arial" w:hAnsi="Arial" w:cs="Arial"/>
          <w:b/>
          <w:bCs/>
          <w:color w:val="000000"/>
          <w:sz w:val="20"/>
          <w:szCs w:val="24"/>
        </w:rPr>
      </w:pPr>
    </w:p>
    <w:p w:rsidR="00475FF5" w:rsidRPr="00411635" w:rsidRDefault="00475FF5" w:rsidP="00411635">
      <w:pPr>
        <w:spacing w:after="0" w:line="240" w:lineRule="auto"/>
        <w:ind w:firstLine="709"/>
        <w:jc w:val="center"/>
        <w:rPr>
          <w:rFonts w:ascii="Arial" w:hAnsi="Arial" w:cs="Arial"/>
          <w:b/>
          <w:bCs/>
          <w:color w:val="000000"/>
          <w:sz w:val="20"/>
          <w:szCs w:val="24"/>
        </w:rPr>
      </w:pPr>
      <w:r w:rsidRPr="00411635">
        <w:rPr>
          <w:rFonts w:ascii="Arial" w:hAnsi="Arial" w:cs="Arial"/>
          <w:b/>
          <w:bCs/>
          <w:color w:val="000000"/>
          <w:sz w:val="20"/>
          <w:szCs w:val="24"/>
          <w:lang w:val="en-US" w:bidi="en-US"/>
        </w:rPr>
        <w:lastRenderedPageBreak/>
        <w:t>III</w:t>
      </w:r>
      <w:r w:rsidRPr="00411635">
        <w:rPr>
          <w:rFonts w:ascii="Arial" w:hAnsi="Arial" w:cs="Arial"/>
          <w:b/>
          <w:bCs/>
          <w:color w:val="000000"/>
          <w:sz w:val="20"/>
          <w:szCs w:val="24"/>
          <w:lang w:bidi="en-US"/>
        </w:rPr>
        <w:t xml:space="preserve">. </w:t>
      </w:r>
      <w:r w:rsidRPr="00411635">
        <w:rPr>
          <w:rFonts w:ascii="Arial" w:hAnsi="Arial" w:cs="Arial"/>
          <w:b/>
          <w:bCs/>
          <w:color w:val="000000"/>
          <w:sz w:val="20"/>
          <w:szCs w:val="24"/>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w:t>
      </w:r>
      <w:bookmarkStart w:id="19" w:name="bookmark23"/>
      <w:r w:rsidRPr="00411635">
        <w:rPr>
          <w:rFonts w:ascii="Arial" w:hAnsi="Arial" w:cs="Arial"/>
          <w:b/>
          <w:bCs/>
          <w:color w:val="000000"/>
          <w:sz w:val="20"/>
          <w:szCs w:val="24"/>
        </w:rPr>
        <w:t>ЦЕНТРАХ</w:t>
      </w:r>
      <w:bookmarkEnd w:id="19"/>
    </w:p>
    <w:p w:rsidR="00475FF5" w:rsidRPr="00114BD6" w:rsidRDefault="00475FF5" w:rsidP="00114BD6">
      <w:pPr>
        <w:widowControl w:val="0"/>
        <w:numPr>
          <w:ilvl w:val="0"/>
          <w:numId w:val="29"/>
        </w:numPr>
        <w:tabs>
          <w:tab w:val="left" w:pos="918"/>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Предоставление муниципальной услуги включает в себя следующие административные процедуры:</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а) прием и регистрация Заявки о предоставлении муниципальной услуги и документов, необходимых для предоставления муниципальной услуги;</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б) рассмотрение Заявки о предоставлении муниципальной услуги и документов, необходимых для предоставления муниципальной услуги, направление (выдача) результата предоставления муниципальной услуги;</w:t>
      </w:r>
    </w:p>
    <w:p w:rsidR="00475FF5" w:rsidRPr="00114BD6" w:rsidRDefault="00475FF5" w:rsidP="00114BD6">
      <w:pPr>
        <w:tabs>
          <w:tab w:val="left" w:pos="687"/>
        </w:tabs>
        <w:spacing w:after="0" w:line="240" w:lineRule="auto"/>
        <w:ind w:firstLine="709"/>
        <w:rPr>
          <w:rFonts w:ascii="Arial" w:hAnsi="Arial" w:cs="Arial"/>
          <w:color w:val="000000"/>
          <w:sz w:val="20"/>
          <w:szCs w:val="24"/>
        </w:rPr>
      </w:pPr>
      <w:r w:rsidRPr="00114BD6">
        <w:rPr>
          <w:rFonts w:ascii="Arial" w:hAnsi="Arial" w:cs="Arial"/>
          <w:color w:val="000000"/>
          <w:sz w:val="20"/>
          <w:szCs w:val="24"/>
        </w:rPr>
        <w:t>в)</w:t>
      </w:r>
      <w:r w:rsidRPr="00114BD6">
        <w:rPr>
          <w:rFonts w:ascii="Arial" w:hAnsi="Arial" w:cs="Arial"/>
          <w:color w:val="000000"/>
          <w:sz w:val="20"/>
          <w:szCs w:val="24"/>
        </w:rPr>
        <w:tab/>
        <w:t>порядок исправления допущенных опечаток и ошибок в выданных в результате предоставления муниципальной услуги документах.</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xml:space="preserve">Доступ Заявителей к сведениям о муниципальной услуге, возможность получения сведений о ходе рассмотрения Заявки о предоставлении муниципальной услуги, взаимодействии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Мариинско-Посадского муниципального округа с организациями, участвующими в предоставлении муниципальной услуги, обеспечиваются посредством Единого портала.</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475FF5" w:rsidRPr="00114BD6" w:rsidRDefault="00475FF5" w:rsidP="00114BD6">
      <w:pPr>
        <w:widowControl w:val="0"/>
        <w:numPr>
          <w:ilvl w:val="0"/>
          <w:numId w:val="29"/>
        </w:numPr>
        <w:tabs>
          <w:tab w:val="left" w:pos="885"/>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Прием и регистрация Заявки о предоставлении муниципальной услуги и документов, необходимых для предоставления муниципальной услуги.</w:t>
      </w:r>
    </w:p>
    <w:p w:rsidR="00475FF5" w:rsidRPr="00114BD6" w:rsidRDefault="00475FF5" w:rsidP="00114BD6">
      <w:pPr>
        <w:widowControl w:val="0"/>
        <w:numPr>
          <w:ilvl w:val="0"/>
          <w:numId w:val="30"/>
        </w:numPr>
        <w:tabs>
          <w:tab w:val="left" w:pos="990"/>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 xml:space="preserve">Основанием для начала административной процедуры является личное обращение Заявителя в Управление или МФЦ с Заявкой о предоставлении муниципальной услуги и приложенными к нему документами, установленными </w:t>
      </w:r>
      <w:r w:rsidRPr="00114BD6">
        <w:rPr>
          <w:rStyle w:val="2d"/>
          <w:rFonts w:ascii="Arial" w:eastAsiaTheme="minorEastAsia" w:hAnsi="Arial" w:cs="Arial"/>
          <w:color w:val="000000"/>
          <w:sz w:val="20"/>
          <w:szCs w:val="24"/>
        </w:rPr>
        <w:t>подразделом 2.6 Регламента (далее - Документы).</w:t>
      </w:r>
    </w:p>
    <w:p w:rsidR="00475FF5" w:rsidRPr="00114BD6" w:rsidRDefault="00475FF5" w:rsidP="00114BD6">
      <w:pPr>
        <w:widowControl w:val="0"/>
        <w:numPr>
          <w:ilvl w:val="0"/>
          <w:numId w:val="30"/>
        </w:numPr>
        <w:tabs>
          <w:tab w:val="left" w:pos="1086"/>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В ходе личного приема Заявителя специалист Управления или сотрудник МФЦ:</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б) информирует Заявителя о порядке и сроках предоставления муниципальной услуги;</w:t>
      </w:r>
    </w:p>
    <w:p w:rsidR="00475FF5" w:rsidRPr="00114BD6" w:rsidRDefault="00475FF5" w:rsidP="00114BD6">
      <w:pPr>
        <w:tabs>
          <w:tab w:val="left" w:pos="687"/>
        </w:tabs>
        <w:spacing w:after="0" w:line="240" w:lineRule="auto"/>
        <w:ind w:firstLine="709"/>
        <w:rPr>
          <w:rFonts w:ascii="Arial" w:hAnsi="Arial" w:cs="Arial"/>
          <w:color w:val="000000"/>
          <w:sz w:val="20"/>
          <w:szCs w:val="24"/>
        </w:rPr>
      </w:pPr>
      <w:r w:rsidRPr="00114BD6">
        <w:rPr>
          <w:rFonts w:ascii="Arial" w:hAnsi="Arial" w:cs="Arial"/>
          <w:color w:val="000000"/>
          <w:sz w:val="20"/>
          <w:szCs w:val="24"/>
        </w:rPr>
        <w:t>в)</w:t>
      </w:r>
      <w:r w:rsidRPr="00114BD6">
        <w:rPr>
          <w:rFonts w:ascii="Arial" w:hAnsi="Arial" w:cs="Arial"/>
          <w:color w:val="000000"/>
          <w:sz w:val="20"/>
          <w:szCs w:val="24"/>
        </w:rPr>
        <w:tab/>
        <w:t>обеспечивает заполнение Заявки о предоставлении муниципальной услуги,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 если Заявитель самостоятельно ее оформил. Проверяет наличие документов, которые в силу подраздела 2.6 Регламента Заявитель должен представить самостоятельно;</w:t>
      </w:r>
    </w:p>
    <w:p w:rsidR="00475FF5" w:rsidRPr="00114BD6" w:rsidRDefault="00475FF5" w:rsidP="00114BD6">
      <w:pPr>
        <w:tabs>
          <w:tab w:val="left" w:pos="671"/>
        </w:tabs>
        <w:spacing w:after="0" w:line="240" w:lineRule="auto"/>
        <w:ind w:firstLine="709"/>
        <w:rPr>
          <w:rFonts w:ascii="Arial" w:hAnsi="Arial" w:cs="Arial"/>
          <w:color w:val="000000"/>
          <w:sz w:val="20"/>
          <w:szCs w:val="24"/>
        </w:rPr>
      </w:pPr>
      <w:r w:rsidRPr="00114BD6">
        <w:rPr>
          <w:rFonts w:ascii="Arial" w:hAnsi="Arial" w:cs="Arial"/>
          <w:color w:val="000000"/>
          <w:sz w:val="20"/>
          <w:szCs w:val="24"/>
        </w:rPr>
        <w:t>г)</w:t>
      </w:r>
      <w:r w:rsidRPr="00114BD6">
        <w:rPr>
          <w:rFonts w:ascii="Arial" w:hAnsi="Arial" w:cs="Arial"/>
          <w:color w:val="000000"/>
          <w:sz w:val="20"/>
          <w:szCs w:val="24"/>
        </w:rPr>
        <w:tab/>
        <w:t xml:space="preserve">в случаях представления Заявителем оригиналов Документов, предусмотренных п. 1 - 7, 9, 10, 14, 17, 18 ч. 6 ст. 7 Федерального закона от 27.07.2010 </w:t>
      </w:r>
      <w:r w:rsidRPr="00114BD6">
        <w:rPr>
          <w:rFonts w:ascii="Arial" w:hAnsi="Arial" w:cs="Arial"/>
          <w:color w:val="000000"/>
          <w:sz w:val="20"/>
          <w:szCs w:val="24"/>
          <w:lang w:val="en-US" w:bidi="en-US"/>
        </w:rPr>
        <w:t>N</w:t>
      </w:r>
      <w:r w:rsidRPr="00114BD6">
        <w:rPr>
          <w:rFonts w:ascii="Arial" w:hAnsi="Arial" w:cs="Arial"/>
          <w:color w:val="000000"/>
          <w:sz w:val="20"/>
          <w:szCs w:val="24"/>
          <w:lang w:bidi="en-US"/>
        </w:rPr>
        <w:t xml:space="preserve"> </w:t>
      </w:r>
      <w:r w:rsidRPr="00114BD6">
        <w:rPr>
          <w:rFonts w:ascii="Arial" w:hAnsi="Arial" w:cs="Arial"/>
          <w:color w:val="000000"/>
          <w:sz w:val="20"/>
          <w:szCs w:val="24"/>
        </w:rPr>
        <w:t xml:space="preserve">210-ФЗ "Об организации предоставления государственных и муниципальных </w:t>
      </w:r>
      <w:hyperlink r:id="rId35" w:history="1">
        <w:r w:rsidRPr="00114BD6">
          <w:rPr>
            <w:rStyle w:val="af0"/>
            <w:rFonts w:ascii="Arial" w:hAnsi="Arial" w:cs="Arial"/>
            <w:color w:val="000000"/>
            <w:sz w:val="20"/>
            <w:szCs w:val="24"/>
          </w:rPr>
          <w:t>услуг", обеспечивает изготовление копий с представленных Заявителем подлинников. Выполняет на таких копиях</w:t>
        </w:r>
      </w:hyperlink>
      <w:r w:rsidRPr="00114BD6">
        <w:rPr>
          <w:rFonts w:ascii="Arial" w:hAnsi="Arial" w:cs="Arial"/>
          <w:color w:val="000000"/>
          <w:sz w:val="20"/>
          <w:szCs w:val="24"/>
        </w:rPr>
        <w:t xml:space="preserve"> надпись об их соответствии оригиналам, заверяет своей подписью с указанием фамилии и инициалов, должности и даты заверения;</w:t>
      </w:r>
    </w:p>
    <w:p w:rsidR="00475FF5" w:rsidRPr="00114BD6" w:rsidRDefault="00475FF5" w:rsidP="00114BD6">
      <w:pPr>
        <w:tabs>
          <w:tab w:val="left" w:pos="702"/>
        </w:tabs>
        <w:spacing w:after="0" w:line="240" w:lineRule="auto"/>
        <w:ind w:firstLine="709"/>
        <w:rPr>
          <w:rFonts w:ascii="Arial" w:hAnsi="Arial" w:cs="Arial"/>
          <w:color w:val="000000"/>
          <w:sz w:val="20"/>
          <w:szCs w:val="24"/>
        </w:rPr>
      </w:pPr>
      <w:r w:rsidRPr="00114BD6">
        <w:rPr>
          <w:rFonts w:ascii="Arial" w:hAnsi="Arial" w:cs="Arial"/>
          <w:color w:val="000000"/>
          <w:sz w:val="20"/>
          <w:szCs w:val="24"/>
        </w:rPr>
        <w:t>д)</w:t>
      </w:r>
      <w:r w:rsidRPr="00114BD6">
        <w:rPr>
          <w:rFonts w:ascii="Arial" w:hAnsi="Arial" w:cs="Arial"/>
          <w:color w:val="000000"/>
          <w:sz w:val="20"/>
          <w:szCs w:val="24"/>
        </w:rPr>
        <w:tab/>
        <w:t>обеспечивает регистрацию Заявки о предоставлении муниципальной услуги в системе электронного документооборота, а также выдачу Заявителю под личную подпись расписки о приеме Заявки о предоставлении муниципальной услуги и Документов.</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При поступлении Заявки о предоставлении муниципальной услуги от МФЦ, принятой от Заявителя в рамках личного приема в МФЦ, специалист Управления обеспечивает ее регистрацию в Журнале регистрации.</w:t>
      </w:r>
    </w:p>
    <w:p w:rsidR="00475FF5" w:rsidRPr="00114BD6" w:rsidRDefault="00475FF5" w:rsidP="00114BD6">
      <w:pPr>
        <w:widowControl w:val="0"/>
        <w:numPr>
          <w:ilvl w:val="0"/>
          <w:numId w:val="30"/>
        </w:numPr>
        <w:tabs>
          <w:tab w:val="left" w:pos="1086"/>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При поступлении Заявления и документов специалист Управления в течение 3 календарных дней:</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обеспечивает регистрацию Заявки о предоставлении муниципальной услуги в Журнале регистрации. При этом в случае поступления Заявления и Документов в электронной форме Заявка о предоставлении муниципальной услуги получает статусы "Принято ведомством" или "В обработке", что отражается в "Личном кабинете" Регионального портала.</w:t>
      </w:r>
    </w:p>
    <w:p w:rsidR="00475FF5" w:rsidRPr="00114BD6" w:rsidRDefault="00475FF5" w:rsidP="00114BD6">
      <w:pPr>
        <w:widowControl w:val="0"/>
        <w:numPr>
          <w:ilvl w:val="0"/>
          <w:numId w:val="31"/>
        </w:numPr>
        <w:tabs>
          <w:tab w:val="left" w:pos="759"/>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в случае поступления Заявления и Документов в электронной форме:</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проверяет подлинность электронной подписи (электронных подписей) в соответствии с требованиями законодательства, регулирующего отношения в области использования электронных подписей.</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xml:space="preserve">В случае подписания Заявки о предоставлении муниципальной услуги и Документов квалифицированной подписью специалист Управления проводит проверку действительности квалифицированной подписи, с использованием которой подписаны Заявка о предоставлении муниципальной услуги и (или) Документы, </w:t>
      </w:r>
      <w:hyperlink r:id="rId36" w:history="1">
        <w:r w:rsidRPr="00114BD6">
          <w:rPr>
            <w:rStyle w:val="af0"/>
            <w:rFonts w:ascii="Arial" w:hAnsi="Arial" w:cs="Arial"/>
            <w:color w:val="000000"/>
            <w:sz w:val="20"/>
            <w:szCs w:val="24"/>
          </w:rPr>
          <w:t xml:space="preserve">предусматривающую проверку соблюдения условий, указанных в статье 11 Федерального закона от 06.04.2011 </w:t>
        </w:r>
        <w:r w:rsidRPr="00114BD6">
          <w:rPr>
            <w:rStyle w:val="af0"/>
            <w:rFonts w:ascii="Arial" w:hAnsi="Arial" w:cs="Arial"/>
            <w:color w:val="000000"/>
            <w:sz w:val="20"/>
            <w:szCs w:val="24"/>
            <w:lang w:val="en-US" w:bidi="en-US"/>
          </w:rPr>
          <w:t>N</w:t>
        </w:r>
        <w:r w:rsidRPr="00114BD6">
          <w:rPr>
            <w:rStyle w:val="af0"/>
            <w:rFonts w:ascii="Arial" w:hAnsi="Arial" w:cs="Arial"/>
            <w:color w:val="000000"/>
            <w:sz w:val="20"/>
            <w:szCs w:val="24"/>
            <w:lang w:bidi="en-US"/>
          </w:rPr>
          <w:t xml:space="preserve"> </w:t>
        </w:r>
        <w:r w:rsidRPr="00114BD6">
          <w:rPr>
            <w:rStyle w:val="af0"/>
            <w:rFonts w:ascii="Arial" w:hAnsi="Arial" w:cs="Arial"/>
            <w:color w:val="000000"/>
            <w:sz w:val="20"/>
            <w:szCs w:val="24"/>
          </w:rPr>
          <w:t>63-</w:t>
        </w:r>
      </w:hyperlink>
      <w:hyperlink r:id="rId37" w:history="1">
        <w:r w:rsidRPr="00114BD6">
          <w:rPr>
            <w:rStyle w:val="af0"/>
            <w:rFonts w:ascii="Arial" w:hAnsi="Arial" w:cs="Arial"/>
            <w:color w:val="000000"/>
            <w:sz w:val="20"/>
            <w:szCs w:val="24"/>
          </w:rPr>
          <w:t>ФЗ "Об электронной подписи" (далее - проверка квалифицированной подписи).</w:t>
        </w:r>
      </w:hyperlink>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Управления принимает решение об отказе в приеме к рассмотрению Заявки о предоставлении муниципальной услуги и направляет Заявителю уведомление об этом в </w:t>
      </w:r>
      <w:hyperlink r:id="rId38" w:history="1">
        <w:r w:rsidRPr="00114BD6">
          <w:rPr>
            <w:rStyle w:val="af0"/>
            <w:rFonts w:ascii="Arial" w:hAnsi="Arial" w:cs="Arial"/>
            <w:color w:val="000000"/>
            <w:sz w:val="20"/>
            <w:szCs w:val="24"/>
          </w:rPr>
          <w:t xml:space="preserve">электронной форме с указанием пунктов статьи 11 Федерального закона от 06.04.2011 </w:t>
        </w:r>
        <w:r w:rsidRPr="00114BD6">
          <w:rPr>
            <w:rStyle w:val="af0"/>
            <w:rFonts w:ascii="Arial" w:hAnsi="Arial" w:cs="Arial"/>
            <w:color w:val="000000"/>
            <w:sz w:val="20"/>
            <w:szCs w:val="24"/>
            <w:lang w:val="en-US" w:bidi="en-US"/>
          </w:rPr>
          <w:t>N</w:t>
        </w:r>
        <w:r w:rsidRPr="00114BD6">
          <w:rPr>
            <w:rStyle w:val="af0"/>
            <w:rFonts w:ascii="Arial" w:hAnsi="Arial" w:cs="Arial"/>
            <w:color w:val="000000"/>
            <w:sz w:val="20"/>
            <w:szCs w:val="24"/>
            <w:lang w:bidi="en-US"/>
          </w:rPr>
          <w:t xml:space="preserve"> </w:t>
        </w:r>
        <w:r w:rsidRPr="00114BD6">
          <w:rPr>
            <w:rStyle w:val="af0"/>
            <w:rFonts w:ascii="Arial" w:hAnsi="Arial" w:cs="Arial"/>
            <w:color w:val="000000"/>
            <w:sz w:val="20"/>
            <w:szCs w:val="24"/>
          </w:rPr>
          <w:t>63-ФЗ "Об электронной</w:t>
        </w:r>
      </w:hyperlink>
      <w:r w:rsidRPr="00114BD6">
        <w:rPr>
          <w:rFonts w:ascii="Arial" w:hAnsi="Arial" w:cs="Arial"/>
          <w:color w:val="000000"/>
          <w:sz w:val="20"/>
          <w:szCs w:val="24"/>
        </w:rPr>
        <w:t xml:space="preserve"> подписи", которые послужили основанием для принятия указанного решения. Такое уведомление подписывается квалифицированной подписью специалиста Управления и направляется по адресу электронной почты Заявителя либо в его "Личный кабинет" на Региональном портале.</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475FF5" w:rsidRPr="00114BD6" w:rsidRDefault="00475FF5" w:rsidP="00114BD6">
      <w:pPr>
        <w:widowControl w:val="0"/>
        <w:numPr>
          <w:ilvl w:val="0"/>
          <w:numId w:val="31"/>
        </w:numPr>
        <w:tabs>
          <w:tab w:val="left" w:pos="774"/>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в случае поступления Заявки и Документов посредством личного обращения Заявителя:</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рассматривает поступившие документы на предмет наличия оснований для отказа в приеме документов, установленных пунктами 2 - 6 подраздела 2.8 Регламента.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 послуживших причиной отказа. Уведомление направляется способом, выбранным Заявителем для получения результата услуги.</w:t>
      </w:r>
    </w:p>
    <w:p w:rsidR="00475FF5" w:rsidRPr="00114BD6" w:rsidRDefault="00475FF5" w:rsidP="00114BD6">
      <w:pPr>
        <w:widowControl w:val="0"/>
        <w:numPr>
          <w:ilvl w:val="0"/>
          <w:numId w:val="29"/>
        </w:numPr>
        <w:tabs>
          <w:tab w:val="left" w:pos="822"/>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Рассмотрение Заявки о предоставлении муниципальной услуги и направление результата предоставления муниципальной услуги.</w:t>
      </w:r>
    </w:p>
    <w:p w:rsidR="00475FF5" w:rsidRPr="00114BD6" w:rsidRDefault="00475FF5" w:rsidP="00114BD6">
      <w:pPr>
        <w:widowControl w:val="0"/>
        <w:numPr>
          <w:ilvl w:val="0"/>
          <w:numId w:val="32"/>
        </w:numPr>
        <w:tabs>
          <w:tab w:val="left" w:pos="1004"/>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Основанием для начала административной процедуры является окончание административной процедуры, установленной подразделом 3.2 Регламента.</w:t>
      </w:r>
    </w:p>
    <w:p w:rsidR="00475FF5" w:rsidRPr="00114BD6" w:rsidRDefault="00475FF5" w:rsidP="00114BD6">
      <w:pPr>
        <w:widowControl w:val="0"/>
        <w:numPr>
          <w:ilvl w:val="0"/>
          <w:numId w:val="32"/>
        </w:numPr>
        <w:tabs>
          <w:tab w:val="left" w:pos="999"/>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При непредставлении документов, указанных в подпункте 2 пункта 2.7.1 Регламента, Заявителем самостоятельно специалист Управления не позднее 2 рабочих дней, следующих за днем поступления Заявки о предоставлении муниципальной услуги и Документов, осуществляет подготовку и направление межведомственных запросов по системе межведомственного электронного взаимодействия Мариинско-Посадского муниципального округа либо посредством внутриведомственного взаимодействия со структурными подразделениями Администрации в органы и организации, указанные в подразделе 2.7 Регламента.</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При представлении Заявителем самостоятельно документов, указанных в подпункте 2 пункта 2.7.1 Регламента, межведомственное электронное взаимодействие не проводится.</w:t>
      </w:r>
    </w:p>
    <w:p w:rsidR="00475FF5" w:rsidRPr="00114BD6" w:rsidRDefault="00475FF5" w:rsidP="00114BD6">
      <w:pPr>
        <w:widowControl w:val="0"/>
        <w:numPr>
          <w:ilvl w:val="0"/>
          <w:numId w:val="32"/>
        </w:numPr>
        <w:tabs>
          <w:tab w:val="left" w:pos="994"/>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В случае поступления Заявки о согласовании места накопления ТКО специалист Управления в течение 2 рабочих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Управление Роспотребнадзора по Чувашской Республике - Чувашии (далее - Запрос).</w:t>
      </w:r>
    </w:p>
    <w:p w:rsidR="00475FF5" w:rsidRPr="00114BD6" w:rsidRDefault="00475FF5" w:rsidP="00114BD6">
      <w:pPr>
        <w:widowControl w:val="0"/>
        <w:numPr>
          <w:ilvl w:val="0"/>
          <w:numId w:val="32"/>
        </w:numPr>
        <w:tabs>
          <w:tab w:val="left" w:pos="994"/>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Специалист Управления в течение 1 рабочего дня со дня поступления в Администрацию запрашиваемой информации (документов) с использованием системы межведомственного информационного взаимодействия, внутриведомственного взаимодействия или со дня поступления ответа на запрос (в случае рассмотрения Заявки о согласовании места накопления ТКО) осуществляет проверку Заявки о предоставлении муниципальной услуги,</w:t>
      </w:r>
      <w:r w:rsidRPr="00114BD6">
        <w:rPr>
          <w:rStyle w:val="2d"/>
          <w:rFonts w:ascii="Arial" w:eastAsiaTheme="minorEastAsia" w:hAnsi="Arial" w:cs="Arial"/>
          <w:iCs/>
          <w:color w:val="000000"/>
          <w:sz w:val="20"/>
          <w:szCs w:val="24"/>
        </w:rPr>
        <w:t xml:space="preserve"> документов (сведений), полученных в ходе межведомственного электронного взаимодействия, ответа на Запрос и передает документы (сведения) на рассмотрение постоянно действующей комиссии по определению мест размещения (площадок) для накопления твердых коммунальных отходов и включения их в реестр на территории </w:t>
      </w:r>
      <w:r w:rsidRPr="00114BD6">
        <w:rPr>
          <w:rFonts w:ascii="Arial" w:hAnsi="Arial" w:cs="Arial"/>
          <w:color w:val="000000"/>
          <w:sz w:val="20"/>
          <w:szCs w:val="24"/>
        </w:rPr>
        <w:t>Мариинско-Посадского муниципального округа</w:t>
      </w:r>
      <w:r w:rsidRPr="00114BD6">
        <w:rPr>
          <w:rStyle w:val="2d"/>
          <w:rFonts w:ascii="Arial" w:eastAsiaTheme="minorEastAsia" w:hAnsi="Arial" w:cs="Arial"/>
          <w:iCs/>
          <w:color w:val="000000"/>
          <w:sz w:val="20"/>
          <w:szCs w:val="24"/>
        </w:rPr>
        <w:t xml:space="preserve"> (далее - Комиссия), состав которой утверждается постановлением Администрации </w:t>
      </w:r>
      <w:r w:rsidRPr="00114BD6">
        <w:rPr>
          <w:rFonts w:ascii="Arial" w:hAnsi="Arial" w:cs="Arial"/>
          <w:color w:val="000000"/>
          <w:sz w:val="20"/>
          <w:szCs w:val="24"/>
        </w:rPr>
        <w:t>муниципального округа</w:t>
      </w:r>
      <w:r w:rsidRPr="00114BD6">
        <w:rPr>
          <w:rStyle w:val="2d"/>
          <w:rFonts w:ascii="Arial" w:eastAsiaTheme="minorEastAsia" w:hAnsi="Arial" w:cs="Arial"/>
          <w:iCs/>
          <w:color w:val="000000"/>
          <w:sz w:val="20"/>
          <w:szCs w:val="24"/>
        </w:rPr>
        <w:t>.</w:t>
      </w:r>
    </w:p>
    <w:p w:rsidR="00475FF5" w:rsidRPr="00114BD6" w:rsidRDefault="00475FF5" w:rsidP="00114BD6">
      <w:pPr>
        <w:widowControl w:val="0"/>
        <w:numPr>
          <w:ilvl w:val="0"/>
          <w:numId w:val="32"/>
        </w:numPr>
        <w:tabs>
          <w:tab w:val="left" w:pos="1042"/>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Рассмотрение заявки, решение о согласовании создания места сбора и накопления ТКО, о включении сведений в Реестр, об отказе во включении сведений в Реестр осуществляется Комиссией в срок не позднее 10 календарных дней со дня ее поступления в Администрацию.</w:t>
      </w:r>
    </w:p>
    <w:p w:rsidR="00475FF5" w:rsidRPr="00114BD6" w:rsidRDefault="00475FF5" w:rsidP="00114BD6">
      <w:pPr>
        <w:widowControl w:val="0"/>
        <w:numPr>
          <w:ilvl w:val="0"/>
          <w:numId w:val="32"/>
        </w:numPr>
        <w:tabs>
          <w:tab w:val="left" w:pos="1042"/>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Комиссия осуществляет осмотр расположения мест (площадок) накопления ТКО путем проведения выездного заседания, включающего осмотр территории существующего и предполагаемого места (площадки) накопления ТКО в районах сложившейся застройки, оформляет акт по определению места (площадки) накопления ТКО (далее - Акт), содержащий рекомендации о возможности или невозможности создания места (площадки) накопления ТКО с приложением схемы размещения места (площадки) накопления ТКО по форме согласно приложению 3 к Правилам обустройства мест (площадок) накопления твердых коммунальных отходов и ведения их реестра на территории Мариинско-Посадского муниципального округа (далее - Правила).</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Место установки (площадок) накопления ТКО определяется на земельном участке, свободном от подземных и воздушных коммуникаций, с учетом возможности подъезда и проведения маневровых работ спецтехники, осуществляющей сбор и вывоз ТКО.</w:t>
      </w:r>
    </w:p>
    <w:p w:rsidR="00475FF5" w:rsidRPr="00114BD6" w:rsidRDefault="00475FF5" w:rsidP="00114BD6">
      <w:pPr>
        <w:widowControl w:val="0"/>
        <w:numPr>
          <w:ilvl w:val="0"/>
          <w:numId w:val="32"/>
        </w:numPr>
        <w:tabs>
          <w:tab w:val="left" w:pos="1042"/>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lastRenderedPageBreak/>
        <w:t>Акт Комиссии, содержащий рекомендации о возможности создания места (площадки) накопления ТКО, является основанием для принятия администрацией Мариинско-Посадского муниципального округа решения о согласовании создания места (площадки) накопления ТКО (далее - Решение), которое утверждается постановлением администрации Мариинско-Посадского муниципального округа. Указанным постановлением утверждается схема размещения места (площадки) накопления твердых коммунальных отходов.</w:t>
      </w:r>
    </w:p>
    <w:p w:rsidR="00475FF5" w:rsidRPr="00114BD6" w:rsidRDefault="00475FF5" w:rsidP="00114BD6">
      <w:pPr>
        <w:widowControl w:val="0"/>
        <w:numPr>
          <w:ilvl w:val="0"/>
          <w:numId w:val="32"/>
        </w:numPr>
        <w:tabs>
          <w:tab w:val="left" w:pos="1042"/>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 xml:space="preserve">В случае отказа в согласовании создания мест (площадок) накопления твердых коммунальных отходов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Мариинско-Посадского муниципального округа направляется уведомление Заявителю с указанием оснований отказа.</w:t>
      </w:r>
    </w:p>
    <w:p w:rsidR="00475FF5" w:rsidRPr="00114BD6" w:rsidRDefault="00475FF5" w:rsidP="00114BD6">
      <w:pPr>
        <w:widowControl w:val="0"/>
        <w:numPr>
          <w:ilvl w:val="0"/>
          <w:numId w:val="32"/>
        </w:numPr>
        <w:tabs>
          <w:tab w:val="left" w:pos="1042"/>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Проект Решения в день его подготовки передается сотрудником Управления на подпись Главе Мариинско-Посадского муниципального округа.</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Глава Мариинско-Посадского муниципального округа подписывает проект Решения в течение 1 рабочего дня со дня получения проекта Решения.</w:t>
      </w:r>
    </w:p>
    <w:p w:rsidR="00475FF5" w:rsidRPr="00114BD6" w:rsidRDefault="00475FF5" w:rsidP="00114BD6">
      <w:pPr>
        <w:widowControl w:val="0"/>
        <w:numPr>
          <w:ilvl w:val="0"/>
          <w:numId w:val="32"/>
        </w:numPr>
        <w:tabs>
          <w:tab w:val="left" w:pos="1100"/>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Утвержденное Решение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w:t>
      </w:r>
    </w:p>
    <w:p w:rsidR="00475FF5" w:rsidRPr="00114BD6" w:rsidRDefault="00475FF5" w:rsidP="00114BD6">
      <w:pPr>
        <w:widowControl w:val="0"/>
        <w:numPr>
          <w:ilvl w:val="0"/>
          <w:numId w:val="32"/>
        </w:numPr>
        <w:tabs>
          <w:tab w:val="left" w:pos="1095"/>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Специалист Управления в день подписания Решения осуществляет регистрацию Решения в Журнале регистрации.</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Зарегистрированный результат предоставления муниципальной услуги специалист Управления направляет способом, указанным Заявителем, в сроки, установленные п. 2.4 Регламента.</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3.4. Порядок исправления допущенных опечаток и ошибок в выданных в результате предоставления муниципальной услуги документах.</w:t>
      </w:r>
    </w:p>
    <w:p w:rsidR="00475FF5" w:rsidRPr="00114BD6" w:rsidRDefault="00475FF5" w:rsidP="00114BD6">
      <w:pPr>
        <w:widowControl w:val="0"/>
        <w:numPr>
          <w:ilvl w:val="0"/>
          <w:numId w:val="33"/>
        </w:numPr>
        <w:tabs>
          <w:tab w:val="left" w:pos="994"/>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При выявлении Заявителем в выданном Решении опечаток и ошибок Заявитель может подать заявление об исправлении допущенных опечаток и ошибок.</w:t>
      </w:r>
    </w:p>
    <w:p w:rsidR="00475FF5" w:rsidRPr="00114BD6" w:rsidRDefault="00475FF5" w:rsidP="00114BD6">
      <w:pPr>
        <w:widowControl w:val="0"/>
        <w:numPr>
          <w:ilvl w:val="0"/>
          <w:numId w:val="33"/>
        </w:numPr>
        <w:tabs>
          <w:tab w:val="left" w:pos="1086"/>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При обращении об исправлении допущенных опечаток и (или) ошибок Заявитель представляет:</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xml:space="preserve">заявление об исправлении допущенных опечаток и (или) ошибок по форме согласно приложению 3 к Регламенту, в случае направления заявления на бумажном носителе при личном обращении в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Мариинско-Посадского  муниципального округа или МФЦ, по форме, размещенной на Региональном портале, в случае подачи заявления в форме электронного документа с использованием "Личного кабинета";</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документы, имеющие юридическую силу, свидетельствующие о наличии опечаток и (или) ошибок и содержащие правильные данные;</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выданное Решение или письменный отказ в предоставлении муниципальной услуги, в котором содержится опечатка и (или) ошибка.</w:t>
      </w:r>
    </w:p>
    <w:p w:rsidR="00475FF5" w:rsidRPr="00114BD6" w:rsidRDefault="00475FF5" w:rsidP="00114BD6">
      <w:pPr>
        <w:widowControl w:val="0"/>
        <w:numPr>
          <w:ilvl w:val="0"/>
          <w:numId w:val="33"/>
        </w:numPr>
        <w:tabs>
          <w:tab w:val="left" w:pos="994"/>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 xml:space="preserve">Заявление об исправлении допущенных опечаток и (или) ошибок может быть подано посредством личного обращения в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Мариинско-Посадского муниципального округа или МФЦ или в электронной форме посредством Регионального портала.</w:t>
      </w:r>
    </w:p>
    <w:p w:rsidR="00475FF5" w:rsidRPr="00114BD6" w:rsidRDefault="00475FF5" w:rsidP="00114BD6">
      <w:pPr>
        <w:widowControl w:val="0"/>
        <w:numPr>
          <w:ilvl w:val="0"/>
          <w:numId w:val="33"/>
        </w:numPr>
        <w:tabs>
          <w:tab w:val="left" w:pos="1086"/>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Регистрация заявления осуществляется в порядке и сроки, установленные подразделом 3.2 Регламента.</w:t>
      </w:r>
    </w:p>
    <w:p w:rsidR="00475FF5" w:rsidRPr="00114BD6" w:rsidRDefault="00475FF5" w:rsidP="00114BD6">
      <w:pPr>
        <w:widowControl w:val="0"/>
        <w:numPr>
          <w:ilvl w:val="0"/>
          <w:numId w:val="33"/>
        </w:numPr>
        <w:tabs>
          <w:tab w:val="left" w:pos="994"/>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(или) ошибок.</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Управление благоустройству и развитию территорий Мариинско-Посадского муниципального округа исправляются, и Заявителю направляется способом, указанным в заявлении, исправленный вариант Решения или письменного отказа в предоставлении муниципальной услуги.</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При фактическом отсутствии в Решении или письменном отказе в предоставлении муниципальной услуги опечаток и (или) ошибок Заявителю направляется ответ об отсутствии опечаток и ошибок в выданном Решении или письменном отказе в предоставлении муниципальной услуги.</w:t>
      </w:r>
    </w:p>
    <w:p w:rsidR="00475FF5" w:rsidRPr="00114BD6" w:rsidRDefault="00475FF5" w:rsidP="00114BD6">
      <w:pPr>
        <w:spacing w:after="0" w:line="240" w:lineRule="auto"/>
        <w:ind w:firstLine="709"/>
        <w:rPr>
          <w:rFonts w:ascii="Arial" w:hAnsi="Arial" w:cs="Arial"/>
          <w:color w:val="000000"/>
          <w:sz w:val="20"/>
          <w:szCs w:val="24"/>
        </w:rPr>
      </w:pPr>
    </w:p>
    <w:p w:rsidR="00475FF5" w:rsidRPr="00114BD6" w:rsidRDefault="00475FF5" w:rsidP="00411635">
      <w:pPr>
        <w:pStyle w:val="3fa"/>
        <w:keepNext/>
        <w:keepLines/>
        <w:shd w:val="clear" w:color="auto" w:fill="auto"/>
        <w:spacing w:before="0" w:after="0" w:line="240" w:lineRule="auto"/>
        <w:ind w:firstLine="709"/>
        <w:rPr>
          <w:color w:val="000000"/>
          <w:sz w:val="20"/>
          <w:szCs w:val="24"/>
        </w:rPr>
      </w:pPr>
      <w:bookmarkStart w:id="20" w:name="bookmark24"/>
      <w:r w:rsidRPr="00114BD6">
        <w:rPr>
          <w:color w:val="000000"/>
          <w:sz w:val="20"/>
          <w:szCs w:val="24"/>
        </w:rPr>
        <w:t>IV ФОРМЫ КОНТРОЛЯ ЗА ПРЕДОСТАВЛЕНИЕМ МУНИЦИПАЛЬНОЙ УСЛУГИ</w:t>
      </w:r>
      <w:bookmarkEnd w:id="20"/>
    </w:p>
    <w:p w:rsidR="00475FF5" w:rsidRPr="00114BD6" w:rsidRDefault="00475FF5" w:rsidP="00114BD6">
      <w:pPr>
        <w:widowControl w:val="0"/>
        <w:numPr>
          <w:ilvl w:val="0"/>
          <w:numId w:val="34"/>
        </w:numPr>
        <w:tabs>
          <w:tab w:val="left" w:pos="836"/>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75FF5" w:rsidRPr="00114BD6" w:rsidRDefault="00475FF5" w:rsidP="00114BD6">
      <w:pPr>
        <w:widowControl w:val="0"/>
        <w:numPr>
          <w:ilvl w:val="0"/>
          <w:numId w:val="35"/>
        </w:numPr>
        <w:tabs>
          <w:tab w:val="left" w:pos="1004"/>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 xml:space="preserve">Контроль за предоставлением муниципальной услуги осуществляется в форме текущего контроля за соблюдением и исполнением сотрудниками Управления, ответственными за предоставление муниципальной услуги, в соответствии с должностными инструкциями или установленными индивидуальными правовыми актами администрации Мариинско-Посадского  муниципального округа, последовательности административных действий, определенных административными процедурами </w:t>
      </w:r>
      <w:r w:rsidRPr="00114BD6">
        <w:rPr>
          <w:rStyle w:val="2d"/>
          <w:rFonts w:ascii="Arial" w:eastAsiaTheme="minorEastAsia" w:hAnsi="Arial" w:cs="Arial"/>
          <w:color w:val="000000"/>
          <w:sz w:val="20"/>
          <w:szCs w:val="24"/>
        </w:rPr>
        <w:t>по предоставлению муниципальной услуги, плановых и внеплановых проверок полноты и качества предоставления муниципальной услуги.</w:t>
      </w:r>
    </w:p>
    <w:p w:rsidR="00475FF5" w:rsidRPr="00114BD6" w:rsidRDefault="00475FF5" w:rsidP="00114BD6">
      <w:pPr>
        <w:widowControl w:val="0"/>
        <w:numPr>
          <w:ilvl w:val="0"/>
          <w:numId w:val="35"/>
        </w:numPr>
        <w:tabs>
          <w:tab w:val="left" w:pos="994"/>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Текущий контроль за соблюдением и исполнением, ответственный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осуществляется начальником Управления по благоустройству и развитию территорий Мариинско-</w:t>
      </w:r>
      <w:proofErr w:type="gramStart"/>
      <w:r w:rsidRPr="00114BD6">
        <w:rPr>
          <w:rFonts w:ascii="Arial" w:hAnsi="Arial" w:cs="Arial"/>
          <w:color w:val="000000"/>
          <w:sz w:val="20"/>
          <w:szCs w:val="24"/>
        </w:rPr>
        <w:t>Посадского  муниципального</w:t>
      </w:r>
      <w:proofErr w:type="gramEnd"/>
      <w:r w:rsidRPr="00114BD6">
        <w:rPr>
          <w:rFonts w:ascii="Arial" w:hAnsi="Arial" w:cs="Arial"/>
          <w:color w:val="000000"/>
          <w:sz w:val="20"/>
          <w:szCs w:val="24"/>
        </w:rPr>
        <w:t xml:space="preserve"> округа.</w:t>
      </w:r>
    </w:p>
    <w:p w:rsidR="00475FF5" w:rsidRPr="00114BD6" w:rsidRDefault="00475FF5" w:rsidP="00114BD6">
      <w:pPr>
        <w:widowControl w:val="0"/>
        <w:numPr>
          <w:ilvl w:val="0"/>
          <w:numId w:val="34"/>
        </w:numPr>
        <w:tabs>
          <w:tab w:val="left" w:pos="972"/>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75FF5" w:rsidRPr="00114BD6" w:rsidRDefault="00475FF5" w:rsidP="00114BD6">
      <w:pPr>
        <w:widowControl w:val="0"/>
        <w:numPr>
          <w:ilvl w:val="0"/>
          <w:numId w:val="36"/>
        </w:numPr>
        <w:tabs>
          <w:tab w:val="left" w:pos="1004"/>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475FF5" w:rsidRPr="00114BD6" w:rsidRDefault="00475FF5" w:rsidP="00114BD6">
      <w:pPr>
        <w:widowControl w:val="0"/>
        <w:numPr>
          <w:ilvl w:val="0"/>
          <w:numId w:val="36"/>
        </w:numPr>
        <w:tabs>
          <w:tab w:val="left" w:pos="1004"/>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Для проведения проверки полноты и качества предоставления муниципальной услуги создается комиссия, состав которой утверждается распоряжением Главы Мариинско-</w:t>
      </w:r>
      <w:proofErr w:type="gramStart"/>
      <w:r w:rsidRPr="00114BD6">
        <w:rPr>
          <w:rFonts w:ascii="Arial" w:hAnsi="Arial" w:cs="Arial"/>
          <w:color w:val="000000"/>
          <w:sz w:val="20"/>
          <w:szCs w:val="24"/>
        </w:rPr>
        <w:t>Посадского  муниципального</w:t>
      </w:r>
      <w:proofErr w:type="gramEnd"/>
      <w:r w:rsidRPr="00114BD6">
        <w:rPr>
          <w:rFonts w:ascii="Arial" w:hAnsi="Arial" w:cs="Arial"/>
          <w:color w:val="000000"/>
          <w:sz w:val="20"/>
          <w:szCs w:val="24"/>
        </w:rPr>
        <w:t xml:space="preserve"> округа.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Результаты оформляются в виде акта, в котором отмечаются выявленные недостатки и указываются предложения об их устранении.</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Акт проверки подписывается всеми членами комиссии.</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75FF5" w:rsidRPr="00114BD6" w:rsidRDefault="00475FF5" w:rsidP="00114BD6">
      <w:pPr>
        <w:widowControl w:val="0"/>
        <w:numPr>
          <w:ilvl w:val="0"/>
          <w:numId w:val="37"/>
        </w:numPr>
        <w:tabs>
          <w:tab w:val="left" w:pos="1004"/>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75FF5" w:rsidRPr="00114BD6" w:rsidRDefault="00475FF5" w:rsidP="00114BD6">
      <w:pPr>
        <w:widowControl w:val="0"/>
        <w:numPr>
          <w:ilvl w:val="0"/>
          <w:numId w:val="38"/>
        </w:numPr>
        <w:tabs>
          <w:tab w:val="left" w:pos="994"/>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Мариинско-Посадского  муниципального округа и через Единый портал государственных и муниципальных услуг.</w:t>
      </w:r>
    </w:p>
    <w:p w:rsidR="00475FF5" w:rsidRPr="00114BD6" w:rsidRDefault="00475FF5" w:rsidP="00114BD6">
      <w:pPr>
        <w:widowControl w:val="0"/>
        <w:tabs>
          <w:tab w:val="left" w:pos="994"/>
        </w:tabs>
        <w:spacing w:after="0" w:line="240" w:lineRule="auto"/>
        <w:ind w:left="709"/>
        <w:rPr>
          <w:rFonts w:ascii="Arial" w:hAnsi="Arial" w:cs="Arial"/>
          <w:color w:val="000000"/>
          <w:sz w:val="20"/>
          <w:szCs w:val="24"/>
        </w:rPr>
      </w:pPr>
    </w:p>
    <w:p w:rsidR="00475FF5" w:rsidRPr="00114BD6" w:rsidRDefault="00475FF5" w:rsidP="00411635">
      <w:pPr>
        <w:spacing w:after="0" w:line="240" w:lineRule="auto"/>
        <w:ind w:firstLine="709"/>
        <w:jc w:val="center"/>
        <w:rPr>
          <w:rFonts w:ascii="Arial" w:hAnsi="Arial" w:cs="Arial"/>
          <w:color w:val="000000"/>
          <w:sz w:val="20"/>
          <w:szCs w:val="24"/>
        </w:rPr>
      </w:pPr>
      <w:r w:rsidRPr="00114BD6">
        <w:rPr>
          <w:rStyle w:val="5b"/>
          <w:rFonts w:eastAsiaTheme="minorEastAsia"/>
          <w:b w:val="0"/>
          <w:bCs w:val="0"/>
          <w:sz w:val="20"/>
          <w:szCs w:val="24"/>
        </w:rPr>
        <w:t>V.</w:t>
      </w:r>
      <w:r w:rsidRPr="00114BD6">
        <w:rPr>
          <w:rFonts w:ascii="Arial" w:hAnsi="Arial" w:cs="Arial"/>
          <w:color w:val="000000"/>
          <w:sz w:val="20"/>
          <w:szCs w:val="24"/>
        </w:rPr>
        <w:t xml:space="preserve"> </w:t>
      </w:r>
      <w:r w:rsidRPr="00411635">
        <w:rPr>
          <w:rFonts w:ascii="Arial" w:hAnsi="Arial" w:cs="Arial"/>
          <w:b/>
          <w:bCs/>
          <w:color w:val="000000"/>
          <w:sz w:val="20"/>
          <w:szCs w:val="24"/>
        </w:rPr>
        <w:t>ДОСУДЕБНЫЙ (ВНЕСУДЕБНЫЙ) ПОРЯДОК ОБЖАЛОВАНИЯ РЕШЕНИЙ И ДЕЙСТВИЙ (БЕЗДЕЙСТВИЯ) ОРГАНА, ПРЕДОСТАВЛЯЮЩЕГО МУНИЦИПАЛЬНУЮ УСЛУГУ, ЛИБО ДОЛЖНОСТНЫХ</w:t>
      </w:r>
      <w:r w:rsidRPr="00114BD6">
        <w:rPr>
          <w:rFonts w:ascii="Arial" w:hAnsi="Arial" w:cs="Arial"/>
          <w:color w:val="000000"/>
          <w:sz w:val="20"/>
          <w:szCs w:val="24"/>
        </w:rPr>
        <w:t xml:space="preserve"> ЛИЦ ОРГАНА,</w:t>
      </w:r>
      <w:r w:rsidRPr="00114BD6">
        <w:rPr>
          <w:rFonts w:ascii="Arial" w:hAnsi="Arial" w:cs="Arial"/>
          <w:color w:val="000000"/>
          <w:sz w:val="20"/>
          <w:szCs w:val="24"/>
        </w:rPr>
        <w:br/>
        <w:t>ПРЕДОСТАВЛЯЮЩЕГО МУНИЦИПАЛЬНУЮ УСЛУГУ, ИЛИ МУНИЦИПАЛЬНЫХ СЛУЖАЩИХ</w:t>
      </w:r>
    </w:p>
    <w:p w:rsidR="00475FF5" w:rsidRPr="00114BD6" w:rsidRDefault="00475FF5" w:rsidP="00114BD6">
      <w:pPr>
        <w:widowControl w:val="0"/>
        <w:numPr>
          <w:ilvl w:val="0"/>
          <w:numId w:val="39"/>
        </w:numPr>
        <w:tabs>
          <w:tab w:val="left" w:pos="918"/>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Заявители имеют право на досудебное (внесудебное) обжалование.</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Досудебное (внесудебное) обжалование не исключает возможность обжалования решений и действий (бездействия), принятых в ходе предоставления муниципальной услуги, в судебном порядке.</w:t>
      </w:r>
    </w:p>
    <w:p w:rsidR="00475FF5" w:rsidRPr="00114BD6" w:rsidRDefault="00475FF5" w:rsidP="00114BD6">
      <w:pPr>
        <w:widowControl w:val="0"/>
        <w:numPr>
          <w:ilvl w:val="0"/>
          <w:numId w:val="39"/>
        </w:numPr>
        <w:tabs>
          <w:tab w:val="left" w:pos="826"/>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Заявитель, права и законные интересы которого нарушены, имеет право обратиться с жалобой, в том числе в следующих случаях:</w:t>
      </w:r>
    </w:p>
    <w:p w:rsidR="00475FF5" w:rsidRPr="00114BD6" w:rsidRDefault="00475FF5" w:rsidP="00114BD6">
      <w:pPr>
        <w:widowControl w:val="0"/>
        <w:numPr>
          <w:ilvl w:val="0"/>
          <w:numId w:val="40"/>
        </w:numPr>
        <w:tabs>
          <w:tab w:val="left" w:pos="759"/>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нарушения срока регистрации заявления о предоставлении муниципальной услуги;</w:t>
      </w:r>
    </w:p>
    <w:p w:rsidR="00475FF5" w:rsidRPr="00114BD6" w:rsidRDefault="00475FF5" w:rsidP="00114BD6">
      <w:pPr>
        <w:widowControl w:val="0"/>
        <w:numPr>
          <w:ilvl w:val="0"/>
          <w:numId w:val="40"/>
        </w:numPr>
        <w:tabs>
          <w:tab w:val="left" w:pos="774"/>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нарушения срока предоставления муниципальной услуги;</w:t>
      </w:r>
    </w:p>
    <w:p w:rsidR="00475FF5" w:rsidRPr="00114BD6" w:rsidRDefault="00475FF5" w:rsidP="00114BD6">
      <w:pPr>
        <w:widowControl w:val="0"/>
        <w:numPr>
          <w:ilvl w:val="0"/>
          <w:numId w:val="40"/>
        </w:numPr>
        <w:tabs>
          <w:tab w:val="left" w:pos="713"/>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нормативными правовыми актами администрации Мариинско-Посадского муниципального округа;</w:t>
      </w:r>
    </w:p>
    <w:p w:rsidR="00475FF5" w:rsidRPr="00114BD6" w:rsidRDefault="00475FF5" w:rsidP="00114BD6">
      <w:pPr>
        <w:widowControl w:val="0"/>
        <w:numPr>
          <w:ilvl w:val="0"/>
          <w:numId w:val="40"/>
        </w:numPr>
        <w:tabs>
          <w:tab w:val="left" w:pos="713"/>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Чувашской Республики, нормативными правовыми актами администрации Мариинско-Посадского муниципального округа для предоставления муниципальной услуги, у заявителя;</w:t>
      </w:r>
    </w:p>
    <w:p w:rsidR="00475FF5" w:rsidRPr="00114BD6" w:rsidRDefault="00475FF5" w:rsidP="00114BD6">
      <w:pPr>
        <w:widowControl w:val="0"/>
        <w:numPr>
          <w:ilvl w:val="0"/>
          <w:numId w:val="40"/>
        </w:numPr>
        <w:tabs>
          <w:tab w:val="left" w:pos="713"/>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нормативными правовыми актами администрации Мариинско-Посадского муниципального округа;</w:t>
      </w:r>
    </w:p>
    <w:p w:rsidR="00475FF5" w:rsidRPr="00114BD6" w:rsidRDefault="00475FF5" w:rsidP="00114BD6">
      <w:pPr>
        <w:widowControl w:val="0"/>
        <w:numPr>
          <w:ilvl w:val="0"/>
          <w:numId w:val="40"/>
        </w:numPr>
        <w:tabs>
          <w:tab w:val="left" w:pos="713"/>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 xml:space="preserve">затребования с заявителя при предоставлении муниципальной услуги платы, не предусмотренной нормативными правовыми актами </w:t>
      </w:r>
      <w:r w:rsidRPr="00114BD6">
        <w:rPr>
          <w:rFonts w:ascii="Arial" w:hAnsi="Arial" w:cs="Arial"/>
          <w:color w:val="000000"/>
          <w:sz w:val="20"/>
          <w:szCs w:val="24"/>
        </w:rPr>
        <w:lastRenderedPageBreak/>
        <w:t>Российской Федерации, нормативными правовыми актами Чувашской Республики, нормативными правовыми актами Мариинско-Посадского муниципального округа;</w:t>
      </w:r>
    </w:p>
    <w:p w:rsidR="00475FF5" w:rsidRPr="00114BD6" w:rsidRDefault="00475FF5" w:rsidP="00114BD6">
      <w:pPr>
        <w:widowControl w:val="0"/>
        <w:numPr>
          <w:ilvl w:val="0"/>
          <w:numId w:val="40"/>
        </w:numPr>
        <w:tabs>
          <w:tab w:val="left" w:pos="713"/>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отказа органа, предоставляющего муниципальную услугу, должностного лица или работника администрации Мариинско-Посадского муниципального округа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475FF5" w:rsidRPr="00114BD6" w:rsidRDefault="00475FF5" w:rsidP="00114BD6">
      <w:pPr>
        <w:widowControl w:val="0"/>
        <w:numPr>
          <w:ilvl w:val="0"/>
          <w:numId w:val="40"/>
        </w:numPr>
        <w:tabs>
          <w:tab w:val="left" w:pos="769"/>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нарушения срока или порядка выдачи документов по результатам предоставления муниципальной услуги;</w:t>
      </w:r>
    </w:p>
    <w:p w:rsidR="00475FF5" w:rsidRPr="00114BD6" w:rsidRDefault="00475FF5" w:rsidP="00114BD6">
      <w:pPr>
        <w:widowControl w:val="0"/>
        <w:numPr>
          <w:ilvl w:val="0"/>
          <w:numId w:val="40"/>
        </w:numPr>
        <w:tabs>
          <w:tab w:val="left" w:pos="713"/>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нормативными правовыми актами администрации Мариинско-Посадского муниципального округа;</w:t>
      </w:r>
    </w:p>
    <w:p w:rsidR="00475FF5" w:rsidRPr="00114BD6" w:rsidRDefault="00475FF5" w:rsidP="00114BD6">
      <w:pPr>
        <w:widowControl w:val="0"/>
        <w:numPr>
          <w:ilvl w:val="0"/>
          <w:numId w:val="40"/>
        </w:numPr>
        <w:tabs>
          <w:tab w:val="left" w:pos="778"/>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hyperlink r:id="rId39" w:history="1">
        <w:r w:rsidRPr="00114BD6">
          <w:rPr>
            <w:rStyle w:val="af0"/>
            <w:rFonts w:ascii="Arial" w:hAnsi="Arial" w:cs="Arial"/>
            <w:color w:val="000000"/>
            <w:sz w:val="20"/>
            <w:szCs w:val="24"/>
          </w:rPr>
          <w:t xml:space="preserve">предусмотренных пунктом 4 части 1 статьи 7 настоящего Федерального закона от 27.07.2010 </w:t>
        </w:r>
        <w:r w:rsidRPr="00114BD6">
          <w:rPr>
            <w:rStyle w:val="af0"/>
            <w:rFonts w:ascii="Arial" w:hAnsi="Arial" w:cs="Arial"/>
            <w:color w:val="000000"/>
            <w:sz w:val="20"/>
            <w:szCs w:val="24"/>
            <w:lang w:val="en-US" w:bidi="en-US"/>
          </w:rPr>
          <w:t>N</w:t>
        </w:r>
        <w:r w:rsidRPr="00114BD6">
          <w:rPr>
            <w:rStyle w:val="af0"/>
            <w:rFonts w:ascii="Arial" w:hAnsi="Arial" w:cs="Arial"/>
            <w:color w:val="000000"/>
            <w:sz w:val="20"/>
            <w:szCs w:val="24"/>
            <w:lang w:bidi="en-US"/>
          </w:rPr>
          <w:t xml:space="preserve"> </w:t>
        </w:r>
        <w:r w:rsidRPr="00114BD6">
          <w:rPr>
            <w:rStyle w:val="af0"/>
            <w:rFonts w:ascii="Arial" w:hAnsi="Arial" w:cs="Arial"/>
            <w:color w:val="000000"/>
            <w:sz w:val="20"/>
            <w:szCs w:val="24"/>
          </w:rPr>
          <w:t>210-ФЗ "Об</w:t>
        </w:r>
      </w:hyperlink>
      <w:r w:rsidRPr="00114BD6">
        <w:rPr>
          <w:rFonts w:ascii="Arial" w:hAnsi="Arial" w:cs="Arial"/>
          <w:color w:val="000000"/>
          <w:sz w:val="20"/>
          <w:szCs w:val="24"/>
        </w:rPr>
        <w:t xml:space="preserve"> </w:t>
      </w:r>
      <w:hyperlink r:id="rId40" w:history="1">
        <w:r w:rsidRPr="00114BD6">
          <w:rPr>
            <w:rStyle w:val="af0"/>
            <w:rFonts w:ascii="Arial" w:hAnsi="Arial" w:cs="Arial"/>
            <w:color w:val="000000"/>
            <w:sz w:val="20"/>
            <w:szCs w:val="24"/>
          </w:rPr>
          <w:t>организации предоставления государственных и муниципальных услуг".</w:t>
        </w:r>
      </w:hyperlink>
    </w:p>
    <w:p w:rsidR="00475FF5" w:rsidRPr="00114BD6" w:rsidRDefault="00475FF5" w:rsidP="00114BD6">
      <w:pPr>
        <w:widowControl w:val="0"/>
        <w:numPr>
          <w:ilvl w:val="0"/>
          <w:numId w:val="39"/>
        </w:numPr>
        <w:tabs>
          <w:tab w:val="left" w:pos="884"/>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75FF5" w:rsidRPr="00114BD6" w:rsidRDefault="00475FF5" w:rsidP="00114BD6">
      <w:pPr>
        <w:widowControl w:val="0"/>
        <w:numPr>
          <w:ilvl w:val="0"/>
          <w:numId w:val="39"/>
        </w:numPr>
        <w:tabs>
          <w:tab w:val="left" w:pos="884"/>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Жалобы на решения и действия (бездействие) органа, предоставляющего муниципальные услуги,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475FF5" w:rsidRPr="00114BD6" w:rsidRDefault="00475FF5" w:rsidP="00114BD6">
      <w:pPr>
        <w:widowControl w:val="0"/>
        <w:numPr>
          <w:ilvl w:val="0"/>
          <w:numId w:val="39"/>
        </w:numPr>
        <w:tabs>
          <w:tab w:val="left" w:pos="918"/>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Требования к содержанию жалобы.</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В письменной жалобе заявителем в обязательном порядке указываются:</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фамилия,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75FF5" w:rsidRPr="00114BD6" w:rsidRDefault="00475FF5" w:rsidP="00114BD6">
      <w:pPr>
        <w:widowControl w:val="0"/>
        <w:numPr>
          <w:ilvl w:val="0"/>
          <w:numId w:val="39"/>
        </w:numPr>
        <w:tabs>
          <w:tab w:val="left" w:pos="884"/>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75FF5" w:rsidRPr="00114BD6" w:rsidRDefault="00475FF5" w:rsidP="00114BD6">
      <w:pPr>
        <w:tabs>
          <w:tab w:val="left" w:pos="769"/>
        </w:tabs>
        <w:spacing w:after="0" w:line="240" w:lineRule="auto"/>
        <w:ind w:firstLine="709"/>
        <w:rPr>
          <w:rFonts w:ascii="Arial" w:hAnsi="Arial" w:cs="Arial"/>
          <w:color w:val="000000"/>
          <w:sz w:val="20"/>
          <w:szCs w:val="24"/>
        </w:rPr>
      </w:pPr>
      <w:r w:rsidRPr="00114BD6">
        <w:rPr>
          <w:rFonts w:ascii="Arial" w:hAnsi="Arial" w:cs="Arial"/>
          <w:color w:val="000000"/>
          <w:sz w:val="20"/>
          <w:szCs w:val="24"/>
        </w:rPr>
        <w:t>а)</w:t>
      </w:r>
      <w:r w:rsidRPr="00114BD6">
        <w:rPr>
          <w:rFonts w:ascii="Arial" w:hAnsi="Arial" w:cs="Arial"/>
          <w:color w:val="000000"/>
          <w:sz w:val="20"/>
          <w:szCs w:val="24"/>
        </w:rPr>
        <w:tab/>
        <w:t>оформленная в соответствии с законодательством Российской Федерации доверенность (для физических лиц);</w:t>
      </w:r>
    </w:p>
    <w:p w:rsidR="00475FF5" w:rsidRPr="00114BD6" w:rsidRDefault="00475FF5" w:rsidP="00114BD6">
      <w:pPr>
        <w:tabs>
          <w:tab w:val="left" w:pos="682"/>
        </w:tabs>
        <w:spacing w:after="0" w:line="240" w:lineRule="auto"/>
        <w:ind w:firstLine="709"/>
        <w:rPr>
          <w:rFonts w:ascii="Arial" w:hAnsi="Arial" w:cs="Arial"/>
          <w:color w:val="000000"/>
          <w:sz w:val="20"/>
          <w:szCs w:val="24"/>
        </w:rPr>
      </w:pPr>
      <w:r w:rsidRPr="00114BD6">
        <w:rPr>
          <w:rFonts w:ascii="Arial" w:hAnsi="Arial" w:cs="Arial"/>
          <w:color w:val="000000"/>
          <w:sz w:val="20"/>
          <w:szCs w:val="24"/>
        </w:rPr>
        <w:t>б)</w:t>
      </w:r>
      <w:r w:rsidRPr="00114BD6">
        <w:rPr>
          <w:rFonts w:ascii="Arial" w:hAnsi="Arial" w:cs="Arial"/>
          <w:color w:val="000000"/>
          <w:sz w:val="20"/>
          <w:szCs w:val="24"/>
        </w:rPr>
        <w:tab/>
        <w:t xml:space="preserve">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w:t>
      </w:r>
      <w:r w:rsidRPr="00114BD6">
        <w:rPr>
          <w:rStyle w:val="2d"/>
          <w:rFonts w:ascii="Arial" w:eastAsiaTheme="minorEastAsia" w:hAnsi="Arial" w:cs="Arial"/>
          <w:iCs/>
          <w:color w:val="000000"/>
          <w:sz w:val="20"/>
          <w:szCs w:val="24"/>
        </w:rPr>
        <w:t>лицом (для юридических лиц);</w:t>
      </w:r>
    </w:p>
    <w:p w:rsidR="00475FF5" w:rsidRPr="00114BD6" w:rsidRDefault="00475FF5" w:rsidP="00114BD6">
      <w:pPr>
        <w:tabs>
          <w:tab w:val="left" w:pos="684"/>
        </w:tabs>
        <w:spacing w:after="0" w:line="240" w:lineRule="auto"/>
        <w:ind w:firstLine="709"/>
        <w:rPr>
          <w:rFonts w:ascii="Arial" w:hAnsi="Arial" w:cs="Arial"/>
          <w:color w:val="000000"/>
          <w:sz w:val="20"/>
          <w:szCs w:val="24"/>
        </w:rPr>
      </w:pPr>
      <w:r w:rsidRPr="00114BD6">
        <w:rPr>
          <w:rFonts w:ascii="Arial" w:hAnsi="Arial" w:cs="Arial"/>
          <w:color w:val="000000"/>
          <w:sz w:val="20"/>
          <w:szCs w:val="24"/>
        </w:rPr>
        <w:t>в)</w:t>
      </w:r>
      <w:r w:rsidRPr="00114BD6">
        <w:rPr>
          <w:rFonts w:ascii="Arial" w:hAnsi="Arial" w:cs="Arial"/>
          <w:color w:val="000000"/>
          <w:sz w:val="20"/>
          <w:szCs w:val="24"/>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75FF5" w:rsidRPr="00114BD6" w:rsidRDefault="00475FF5" w:rsidP="00114BD6">
      <w:pPr>
        <w:widowControl w:val="0"/>
        <w:numPr>
          <w:ilvl w:val="0"/>
          <w:numId w:val="39"/>
        </w:numPr>
        <w:tabs>
          <w:tab w:val="left" w:pos="836"/>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 xml:space="preserve">Жалоба, поступившая в администрацию Мариинско-Посадского  муниципального округа, подлежит рассмотрению в течение пятнадцати рабочих дней со дня ее регистрации, а в случае обжалования отказа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Мариинско-Посадского  муниципального округа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w:t>
      </w:r>
    </w:p>
    <w:p w:rsidR="00475FF5" w:rsidRPr="00114BD6" w:rsidRDefault="00475FF5" w:rsidP="00114BD6">
      <w:pPr>
        <w:widowControl w:val="0"/>
        <w:numPr>
          <w:ilvl w:val="0"/>
          <w:numId w:val="39"/>
        </w:numPr>
        <w:tabs>
          <w:tab w:val="left" w:pos="906"/>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незамедлительно направляет имеющиеся материалы в органы прокуратуры.</w:t>
      </w:r>
    </w:p>
    <w:p w:rsidR="00475FF5" w:rsidRPr="00114BD6" w:rsidRDefault="00475FF5" w:rsidP="00114BD6">
      <w:pPr>
        <w:widowControl w:val="0"/>
        <w:numPr>
          <w:ilvl w:val="0"/>
          <w:numId w:val="39"/>
        </w:numPr>
        <w:tabs>
          <w:tab w:val="left" w:pos="918"/>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 xml:space="preserve">По результатам рассмотрения жалобы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Мариинско-</w:t>
      </w:r>
      <w:proofErr w:type="gramStart"/>
      <w:r w:rsidRPr="00114BD6">
        <w:rPr>
          <w:rFonts w:ascii="Arial" w:hAnsi="Arial" w:cs="Arial"/>
          <w:color w:val="000000"/>
          <w:sz w:val="20"/>
          <w:szCs w:val="24"/>
        </w:rPr>
        <w:t>Посадского  муниципального</w:t>
      </w:r>
      <w:proofErr w:type="gramEnd"/>
      <w:r w:rsidRPr="00114BD6">
        <w:rPr>
          <w:rFonts w:ascii="Arial" w:hAnsi="Arial" w:cs="Arial"/>
          <w:color w:val="000000"/>
          <w:sz w:val="20"/>
          <w:szCs w:val="24"/>
        </w:rPr>
        <w:t xml:space="preserve"> округа принимает одно из следующих решений:</w:t>
      </w:r>
    </w:p>
    <w:p w:rsidR="00475FF5" w:rsidRPr="00114BD6" w:rsidRDefault="00475FF5" w:rsidP="00114BD6">
      <w:pPr>
        <w:widowControl w:val="0"/>
        <w:numPr>
          <w:ilvl w:val="0"/>
          <w:numId w:val="41"/>
        </w:numPr>
        <w:tabs>
          <w:tab w:val="left" w:pos="684"/>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75FF5" w:rsidRPr="00114BD6" w:rsidRDefault="00475FF5" w:rsidP="00114BD6">
      <w:pPr>
        <w:widowControl w:val="0"/>
        <w:numPr>
          <w:ilvl w:val="0"/>
          <w:numId w:val="41"/>
        </w:numPr>
        <w:tabs>
          <w:tab w:val="left" w:pos="774"/>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отказывает в удовлетворении жалобы.</w:t>
      </w:r>
    </w:p>
    <w:p w:rsidR="00475FF5" w:rsidRPr="00114BD6" w:rsidRDefault="00475FF5" w:rsidP="00114BD6">
      <w:pPr>
        <w:widowControl w:val="0"/>
        <w:numPr>
          <w:ilvl w:val="0"/>
          <w:numId w:val="39"/>
        </w:numPr>
        <w:tabs>
          <w:tab w:val="left" w:pos="942"/>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Управление по благоустройству и развитию территорий отказывает в удовлетворении жалобы в следующих случаях:</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1) наличие вступившего в законную силу решения суда, арбитражного суда по жалобе о том же предмете и по тем же основаниям;</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2) подача жалобы лицом, полномочия которого не подтверждены в порядке, установленном законодательством Российской Федерации;</w:t>
      </w:r>
    </w:p>
    <w:p w:rsidR="00475FF5" w:rsidRPr="00114BD6" w:rsidRDefault="00475FF5" w:rsidP="00114BD6">
      <w:pPr>
        <w:widowControl w:val="0"/>
        <w:numPr>
          <w:ilvl w:val="0"/>
          <w:numId w:val="41"/>
        </w:numPr>
        <w:tabs>
          <w:tab w:val="left" w:pos="692"/>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 xml:space="preserve">наличие решения по жалобе, принятого ранее в соответствии с требованиями Правил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w:t>
      </w:r>
      <w:hyperlink r:id="rId41" w:history="1">
        <w:r w:rsidRPr="00114BD6">
          <w:rPr>
            <w:rStyle w:val="af0"/>
            <w:rFonts w:ascii="Arial" w:hAnsi="Arial" w:cs="Arial"/>
            <w:color w:val="000000"/>
            <w:sz w:val="20"/>
            <w:szCs w:val="24"/>
          </w:rPr>
          <w:t>предусмотренных частью 1.1 статьи 16 Федерального закона "Об организации предоставления государственных и</w:t>
        </w:r>
      </w:hyperlink>
      <w:r w:rsidRPr="00114BD6">
        <w:rPr>
          <w:rFonts w:ascii="Arial" w:hAnsi="Arial" w:cs="Arial"/>
          <w:color w:val="000000"/>
          <w:sz w:val="20"/>
          <w:szCs w:val="24"/>
        </w:rPr>
        <w:t xml:space="preserve">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утвержденных</w:t>
      </w:r>
      <w:hyperlink r:id="rId42" w:history="1">
        <w:r w:rsidRPr="00114BD6">
          <w:rPr>
            <w:rStyle w:val="af0"/>
            <w:rFonts w:ascii="Arial" w:hAnsi="Arial" w:cs="Arial"/>
            <w:color w:val="000000"/>
            <w:sz w:val="20"/>
            <w:szCs w:val="24"/>
          </w:rPr>
          <w:t xml:space="preserve"> Постановлением Правительства РФ от 16.08.2012 </w:t>
        </w:r>
        <w:r w:rsidRPr="00114BD6">
          <w:rPr>
            <w:rStyle w:val="af0"/>
            <w:rFonts w:ascii="Arial" w:hAnsi="Arial" w:cs="Arial"/>
            <w:color w:val="000000"/>
            <w:sz w:val="20"/>
            <w:szCs w:val="24"/>
            <w:lang w:val="en-US" w:bidi="en-US"/>
          </w:rPr>
          <w:t>N</w:t>
        </w:r>
        <w:r w:rsidRPr="00114BD6">
          <w:rPr>
            <w:rStyle w:val="af0"/>
            <w:rFonts w:ascii="Arial" w:hAnsi="Arial" w:cs="Arial"/>
            <w:color w:val="000000"/>
            <w:sz w:val="20"/>
            <w:szCs w:val="24"/>
            <w:lang w:bidi="en-US"/>
          </w:rPr>
          <w:t xml:space="preserve"> </w:t>
        </w:r>
        <w:r w:rsidRPr="00114BD6">
          <w:rPr>
            <w:rStyle w:val="af0"/>
            <w:rFonts w:ascii="Arial" w:hAnsi="Arial" w:cs="Arial"/>
            <w:color w:val="000000"/>
            <w:sz w:val="20"/>
            <w:szCs w:val="24"/>
          </w:rPr>
          <w:t>840</w:t>
        </w:r>
      </w:hyperlink>
      <w:r w:rsidRPr="00114BD6">
        <w:rPr>
          <w:rFonts w:ascii="Arial" w:hAnsi="Arial" w:cs="Arial"/>
          <w:color w:val="000000"/>
          <w:sz w:val="20"/>
          <w:szCs w:val="24"/>
        </w:rPr>
        <w:t>, в отношении того же заявителя и по тому же предмету жалобы.</w:t>
      </w:r>
    </w:p>
    <w:p w:rsidR="00475FF5" w:rsidRPr="00114BD6" w:rsidRDefault="00475FF5" w:rsidP="00114BD6">
      <w:pPr>
        <w:widowControl w:val="0"/>
        <w:numPr>
          <w:ilvl w:val="0"/>
          <w:numId w:val="39"/>
        </w:numPr>
        <w:tabs>
          <w:tab w:val="left" w:pos="932"/>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Не позднее дня, следующего за днем принятия решения, указанного в пункте 5.9,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5FF5" w:rsidRPr="00114BD6" w:rsidRDefault="00475FF5" w:rsidP="00114BD6">
      <w:pPr>
        <w:widowControl w:val="0"/>
        <w:numPr>
          <w:ilvl w:val="0"/>
          <w:numId w:val="39"/>
        </w:numPr>
        <w:tabs>
          <w:tab w:val="left" w:pos="946"/>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Управление по благоустройству и развития территорий Мариинско-Посадского муниципального округа вправе оставить жалобу без ответа в следующих случаях:</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Управление по благоустройству развитию территорий Мариинско-Посадского муниципального округа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75FF5" w:rsidRPr="00114BD6" w:rsidRDefault="00475FF5" w:rsidP="00114BD6">
      <w:pPr>
        <w:spacing w:after="0" w:line="240" w:lineRule="auto"/>
        <w:ind w:firstLine="709"/>
        <w:rPr>
          <w:rFonts w:ascii="Arial" w:hAnsi="Arial" w:cs="Arial"/>
          <w:color w:val="000000"/>
          <w:sz w:val="20"/>
          <w:szCs w:val="24"/>
        </w:rPr>
      </w:pPr>
      <w:r w:rsidRPr="00114BD6">
        <w:rPr>
          <w:rFonts w:ascii="Arial" w:hAnsi="Arial" w:cs="Arial"/>
          <w:color w:val="000000"/>
          <w:sz w:val="20"/>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 (ответ на жалобу не дается, она не подлежит направлению на рассмотрение, о чем в течение семи дней со дня регистрации обращения сообщается заявителю, если его фамилия и почтовый адрес поддаются прочтению);</w:t>
      </w:r>
    </w:p>
    <w:p w:rsidR="00475FF5" w:rsidRPr="00114BD6" w:rsidRDefault="00475FF5" w:rsidP="00114BD6">
      <w:pPr>
        <w:widowControl w:val="0"/>
        <w:numPr>
          <w:ilvl w:val="0"/>
          <w:numId w:val="31"/>
        </w:numPr>
        <w:tabs>
          <w:tab w:val="left" w:pos="692"/>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 xml:space="preserve">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Мариинско-Посадского  муниципального округа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475FF5" w:rsidRPr="00114BD6" w:rsidRDefault="00475FF5" w:rsidP="00114BD6">
      <w:pPr>
        <w:widowControl w:val="0"/>
        <w:numPr>
          <w:ilvl w:val="0"/>
          <w:numId w:val="31"/>
        </w:numPr>
        <w:tabs>
          <w:tab w:val="left" w:pos="687"/>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 xml:space="preserve">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Уполномоченный на рассмотрение жалобы орган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Мариинско-Посадского  муниципального округа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Мариинско-Посадского  муниципального округа одному и тому же должностному лицу. О данном решении уведомляется гражданин, направивший обращение;</w:t>
      </w:r>
    </w:p>
    <w:p w:rsidR="00475FF5" w:rsidRPr="00114BD6" w:rsidRDefault="00475FF5" w:rsidP="00114BD6">
      <w:pPr>
        <w:widowControl w:val="0"/>
        <w:numPr>
          <w:ilvl w:val="0"/>
          <w:numId w:val="31"/>
        </w:numPr>
        <w:tabs>
          <w:tab w:val="left" w:pos="687"/>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 xml:space="preserve">в случае поступления в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Мариинско-Посадского  муниципального округа или должностному лицу </w:t>
      </w:r>
      <w:proofErr w:type="spellStart"/>
      <w:r w:rsidRPr="00114BD6">
        <w:rPr>
          <w:rFonts w:ascii="Arial" w:hAnsi="Arial" w:cs="Arial"/>
          <w:color w:val="000000"/>
          <w:sz w:val="20"/>
          <w:szCs w:val="24"/>
        </w:rPr>
        <w:t>УБиРТ</w:t>
      </w:r>
      <w:proofErr w:type="spellEnd"/>
      <w:r w:rsidRPr="00114BD6">
        <w:rPr>
          <w:rFonts w:ascii="Arial" w:hAnsi="Arial" w:cs="Arial"/>
          <w:color w:val="000000"/>
          <w:sz w:val="20"/>
          <w:szCs w:val="24"/>
        </w:rPr>
        <w:t xml:space="preserve"> Мариинско-Посадского  муниципального округа письменного обращения, содержащего вопрос, ответ на который размещен в соответствии с частью 4 статьи 10 Федерального закона от </w:t>
      </w:r>
      <w:hyperlink r:id="rId43" w:history="1">
        <w:r w:rsidRPr="00114BD6">
          <w:rPr>
            <w:rStyle w:val="af0"/>
            <w:rFonts w:ascii="Arial" w:hAnsi="Arial" w:cs="Arial"/>
            <w:color w:val="000000"/>
            <w:sz w:val="20"/>
            <w:szCs w:val="24"/>
          </w:rPr>
          <w:t xml:space="preserve">02.05.2006 </w:t>
        </w:r>
        <w:r w:rsidRPr="00114BD6">
          <w:rPr>
            <w:rStyle w:val="af0"/>
            <w:rFonts w:ascii="Arial" w:hAnsi="Arial" w:cs="Arial"/>
            <w:color w:val="000000"/>
            <w:sz w:val="20"/>
            <w:szCs w:val="24"/>
            <w:lang w:val="en-US" w:bidi="en-US"/>
          </w:rPr>
          <w:t>N</w:t>
        </w:r>
        <w:r w:rsidRPr="00114BD6">
          <w:rPr>
            <w:rStyle w:val="af0"/>
            <w:rFonts w:ascii="Arial" w:hAnsi="Arial" w:cs="Arial"/>
            <w:color w:val="000000"/>
            <w:sz w:val="20"/>
            <w:szCs w:val="24"/>
            <w:lang w:bidi="en-US"/>
          </w:rPr>
          <w:t xml:space="preserve"> </w:t>
        </w:r>
        <w:r w:rsidRPr="00114BD6">
          <w:rPr>
            <w:rStyle w:val="af0"/>
            <w:rFonts w:ascii="Arial" w:hAnsi="Arial" w:cs="Arial"/>
            <w:color w:val="000000"/>
            <w:sz w:val="20"/>
            <w:szCs w:val="24"/>
          </w:rPr>
          <w:t>59-ФЗ "О порядке рассмотрения обращений граждан Российской Федерации" на официальном сайте</w:t>
        </w:r>
      </w:hyperlink>
      <w:r w:rsidRPr="00114BD6">
        <w:rPr>
          <w:rFonts w:ascii="Arial" w:hAnsi="Arial" w:cs="Arial"/>
          <w:color w:val="000000"/>
          <w:sz w:val="20"/>
          <w:szCs w:val="24"/>
        </w:rPr>
        <w:t xml:space="preserve"> данных государственного </w:t>
      </w:r>
      <w:r w:rsidRPr="00114BD6">
        <w:rPr>
          <w:rFonts w:ascii="Arial" w:hAnsi="Arial" w:cs="Arial"/>
          <w:color w:val="000000"/>
          <w:sz w:val="20"/>
          <w:szCs w:val="24"/>
        </w:rPr>
        <w:lastRenderedPageBreak/>
        <w:t>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475FF5" w:rsidRPr="00114BD6" w:rsidRDefault="00475FF5" w:rsidP="00114BD6">
      <w:pPr>
        <w:widowControl w:val="0"/>
        <w:numPr>
          <w:ilvl w:val="0"/>
          <w:numId w:val="31"/>
        </w:numPr>
        <w:tabs>
          <w:tab w:val="left" w:pos="678"/>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75FF5" w:rsidRPr="00114BD6" w:rsidRDefault="00475FF5" w:rsidP="00114BD6">
      <w:pPr>
        <w:widowControl w:val="0"/>
        <w:numPr>
          <w:ilvl w:val="0"/>
          <w:numId w:val="39"/>
        </w:numPr>
        <w:tabs>
          <w:tab w:val="left" w:pos="1042"/>
        </w:tabs>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Уполномоченный на рассмотрение жалобы орган администрации Мариинско-Посадского муниципального округа, предоставляющий муниципальную услугу, сообщает заявителю об оставлении жалобы без ответа в течение трех рабочих дней со дня регистрации жалобы.</w:t>
      </w:r>
    </w:p>
    <w:p w:rsidR="00475FF5" w:rsidRPr="00114BD6" w:rsidRDefault="00B82F8C" w:rsidP="00114BD6">
      <w:pPr>
        <w:spacing w:after="0" w:line="240" w:lineRule="auto"/>
        <w:ind w:firstLine="709"/>
        <w:rPr>
          <w:rFonts w:ascii="Arial" w:eastAsia="Arial" w:hAnsi="Arial" w:cs="Arial"/>
          <w:b/>
          <w:bCs/>
          <w:color w:val="000000"/>
          <w:sz w:val="20"/>
          <w:szCs w:val="24"/>
        </w:rPr>
      </w:pPr>
      <w:r w:rsidRPr="00114BD6">
        <w:rPr>
          <w:rFonts w:ascii="Arial" w:hAnsi="Arial" w:cs="Arial"/>
          <w:color w:val="000000"/>
          <w:sz w:val="20"/>
          <w:szCs w:val="24"/>
        </w:rPr>
        <w:t xml:space="preserve"> </w:t>
      </w:r>
    </w:p>
    <w:p w:rsidR="00475FF5" w:rsidRPr="00114BD6" w:rsidRDefault="00475FF5" w:rsidP="00411635">
      <w:pPr>
        <w:pStyle w:val="2ffa"/>
        <w:keepNext/>
        <w:keepLines/>
        <w:shd w:val="clear" w:color="auto" w:fill="auto"/>
        <w:spacing w:before="0" w:line="240" w:lineRule="auto"/>
        <w:ind w:left="10065"/>
        <w:rPr>
          <w:b w:val="0"/>
          <w:color w:val="000000"/>
          <w:sz w:val="20"/>
          <w:szCs w:val="24"/>
        </w:rPr>
      </w:pPr>
      <w:r w:rsidRPr="00114BD6">
        <w:rPr>
          <w:b w:val="0"/>
          <w:color w:val="000000"/>
          <w:sz w:val="20"/>
          <w:szCs w:val="24"/>
        </w:rPr>
        <w:t xml:space="preserve">Приложение </w:t>
      </w:r>
      <w:r w:rsidRPr="00114BD6">
        <w:rPr>
          <w:b w:val="0"/>
          <w:color w:val="000000"/>
          <w:sz w:val="20"/>
          <w:szCs w:val="24"/>
          <w:lang w:val="en-US" w:bidi="en-US"/>
        </w:rPr>
        <w:t>N</w:t>
      </w:r>
      <w:r w:rsidRPr="00114BD6">
        <w:rPr>
          <w:b w:val="0"/>
          <w:color w:val="000000"/>
          <w:sz w:val="20"/>
          <w:szCs w:val="24"/>
          <w:lang w:bidi="en-US"/>
        </w:rPr>
        <w:t xml:space="preserve"> </w:t>
      </w:r>
      <w:r w:rsidRPr="00114BD6">
        <w:rPr>
          <w:b w:val="0"/>
          <w:color w:val="000000"/>
          <w:sz w:val="20"/>
          <w:szCs w:val="24"/>
        </w:rPr>
        <w:t>1</w:t>
      </w:r>
    </w:p>
    <w:p w:rsidR="00475FF5" w:rsidRDefault="00475FF5" w:rsidP="00411635">
      <w:pPr>
        <w:pStyle w:val="2ffb"/>
        <w:keepNext/>
        <w:keepLines/>
        <w:shd w:val="clear" w:color="auto" w:fill="auto"/>
        <w:spacing w:line="240" w:lineRule="auto"/>
        <w:ind w:left="10065"/>
        <w:jc w:val="both"/>
        <w:rPr>
          <w:b w:val="0"/>
          <w:color w:val="000000"/>
          <w:sz w:val="20"/>
          <w:szCs w:val="24"/>
        </w:rPr>
      </w:pPr>
      <w:bookmarkStart w:id="21" w:name="bookmark25"/>
      <w:r w:rsidRPr="00114BD6">
        <w:rPr>
          <w:b w:val="0"/>
          <w:color w:val="000000"/>
          <w:sz w:val="20"/>
          <w:szCs w:val="24"/>
        </w:rPr>
        <w:t>к Административному регламенту предоставления муниципальной</w:t>
      </w:r>
      <w:bookmarkEnd w:id="21"/>
      <w:r w:rsidRPr="00114BD6">
        <w:rPr>
          <w:b w:val="0"/>
          <w:color w:val="000000"/>
          <w:sz w:val="20"/>
          <w:szCs w:val="24"/>
        </w:rPr>
        <w:t xml:space="preserve"> </w:t>
      </w:r>
      <w:bookmarkStart w:id="22" w:name="bookmark26"/>
      <w:r w:rsidRPr="00114BD6">
        <w:rPr>
          <w:b w:val="0"/>
          <w:color w:val="000000"/>
          <w:sz w:val="20"/>
          <w:szCs w:val="24"/>
        </w:rPr>
        <w:t>услуги "Согласование создания места (площадки) накопления твердых коммунальных отходов и включение сведений о них в реестр мест (площадок) накопления твердых коммунальных отходов"</w:t>
      </w:r>
    </w:p>
    <w:p w:rsidR="00411635" w:rsidRPr="00114BD6" w:rsidRDefault="00411635" w:rsidP="00411635">
      <w:pPr>
        <w:pStyle w:val="2ffb"/>
        <w:keepNext/>
        <w:keepLines/>
        <w:shd w:val="clear" w:color="auto" w:fill="auto"/>
        <w:spacing w:line="240" w:lineRule="auto"/>
        <w:ind w:left="10065"/>
        <w:jc w:val="both"/>
        <w:rPr>
          <w:b w:val="0"/>
          <w:color w:val="000000"/>
          <w:sz w:val="20"/>
          <w:szCs w:val="24"/>
        </w:rPr>
      </w:pPr>
    </w:p>
    <w:tbl>
      <w:tblPr>
        <w:tblpPr w:leftFromText="180" w:rightFromText="180" w:vertAnchor="text" w:horzAnchor="margin" w:tblpXSpec="right" w:tblpY="43"/>
        <w:tblOverlap w:val="never"/>
        <w:tblW w:w="3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56"/>
        <w:gridCol w:w="7443"/>
      </w:tblGrid>
      <w:tr w:rsidR="00AB2496" w:rsidRPr="00114BD6" w:rsidTr="00AB2496">
        <w:trPr>
          <w:gridBefore w:val="1"/>
          <w:wBefore w:w="1351" w:type="pct"/>
          <w:cantSplit/>
          <w:trHeight w:hRule="exact" w:val="1134"/>
        </w:trPr>
        <w:tc>
          <w:tcPr>
            <w:tcW w:w="3649" w:type="pct"/>
            <w:shd w:val="clear" w:color="auto" w:fill="FFFFFF"/>
          </w:tcPr>
          <w:p w:rsidR="00411635" w:rsidRPr="00114BD6" w:rsidRDefault="00411635" w:rsidP="00411635">
            <w:pPr>
              <w:spacing w:after="0" w:line="240" w:lineRule="auto"/>
              <w:ind w:right="131" w:firstLine="709"/>
              <w:jc w:val="right"/>
              <w:rPr>
                <w:rFonts w:ascii="Arial" w:hAnsi="Arial" w:cs="Arial"/>
                <w:color w:val="000000"/>
                <w:sz w:val="20"/>
                <w:szCs w:val="24"/>
              </w:rPr>
            </w:pPr>
            <w:r w:rsidRPr="00114BD6">
              <w:rPr>
                <w:rFonts w:ascii="Arial" w:hAnsi="Arial" w:cs="Arial"/>
                <w:color w:val="000000"/>
                <w:sz w:val="20"/>
                <w:szCs w:val="24"/>
              </w:rPr>
              <w:t>Главе Мариинско-Посадского   муниципального округа</w:t>
            </w:r>
          </w:p>
          <w:p w:rsidR="00411635" w:rsidRPr="00114BD6" w:rsidRDefault="00411635" w:rsidP="00411635">
            <w:pPr>
              <w:spacing w:after="0" w:line="240" w:lineRule="auto"/>
              <w:ind w:right="131" w:firstLine="709"/>
              <w:jc w:val="right"/>
              <w:rPr>
                <w:rFonts w:ascii="Arial" w:hAnsi="Arial" w:cs="Arial"/>
                <w:color w:val="000000"/>
                <w:sz w:val="20"/>
                <w:szCs w:val="24"/>
              </w:rPr>
            </w:pPr>
            <w:r w:rsidRPr="00114BD6">
              <w:rPr>
                <w:rFonts w:ascii="Arial" w:hAnsi="Arial" w:cs="Arial"/>
                <w:color w:val="000000"/>
                <w:sz w:val="20"/>
                <w:szCs w:val="24"/>
              </w:rPr>
              <w:t>___________________________________________________________________</w:t>
            </w:r>
          </w:p>
          <w:p w:rsidR="00411635" w:rsidRPr="00114BD6" w:rsidRDefault="00411635" w:rsidP="00411635">
            <w:pPr>
              <w:spacing w:after="0" w:line="240" w:lineRule="auto"/>
              <w:ind w:right="561" w:firstLine="709"/>
              <w:jc w:val="right"/>
              <w:rPr>
                <w:rFonts w:ascii="Arial" w:hAnsi="Arial" w:cs="Arial"/>
                <w:color w:val="000000"/>
                <w:sz w:val="20"/>
                <w:szCs w:val="24"/>
              </w:rPr>
            </w:pPr>
            <w:r w:rsidRPr="00114BD6">
              <w:rPr>
                <w:rFonts w:ascii="Arial" w:hAnsi="Arial" w:cs="Arial"/>
                <w:color w:val="000000"/>
                <w:sz w:val="20"/>
                <w:szCs w:val="24"/>
              </w:rPr>
              <w:t xml:space="preserve">(Ф.И.О. полностью) </w:t>
            </w:r>
          </w:p>
          <w:p w:rsidR="00411635" w:rsidRPr="00114BD6" w:rsidRDefault="00411635" w:rsidP="00411635">
            <w:pPr>
              <w:spacing w:after="0" w:line="240" w:lineRule="auto"/>
              <w:ind w:right="131" w:firstLine="709"/>
              <w:jc w:val="right"/>
              <w:rPr>
                <w:rFonts w:ascii="Arial" w:hAnsi="Arial" w:cs="Arial"/>
                <w:color w:val="000000"/>
                <w:sz w:val="20"/>
                <w:szCs w:val="24"/>
              </w:rPr>
            </w:pPr>
            <w:r w:rsidRPr="00114BD6">
              <w:rPr>
                <w:rFonts w:ascii="Arial" w:hAnsi="Arial" w:cs="Arial"/>
                <w:color w:val="000000"/>
                <w:sz w:val="20"/>
                <w:szCs w:val="24"/>
              </w:rPr>
              <w:t>от ___________________________</w:t>
            </w:r>
          </w:p>
          <w:p w:rsidR="00411635" w:rsidRPr="00114BD6" w:rsidRDefault="00411635" w:rsidP="00411635">
            <w:pPr>
              <w:spacing w:after="0" w:line="240" w:lineRule="auto"/>
              <w:ind w:right="131" w:firstLine="709"/>
              <w:jc w:val="right"/>
              <w:rPr>
                <w:rFonts w:ascii="Arial" w:hAnsi="Arial" w:cs="Arial"/>
                <w:color w:val="000000"/>
                <w:sz w:val="20"/>
                <w:szCs w:val="24"/>
              </w:rPr>
            </w:pPr>
            <w:r w:rsidRPr="00114BD6">
              <w:rPr>
                <w:rFonts w:ascii="Arial" w:hAnsi="Arial" w:cs="Arial"/>
                <w:color w:val="000000"/>
                <w:sz w:val="20"/>
                <w:szCs w:val="24"/>
              </w:rPr>
              <w:t>наименование заявителя</w:t>
            </w:r>
          </w:p>
          <w:p w:rsidR="00411635" w:rsidRPr="00114BD6" w:rsidRDefault="00411635" w:rsidP="00411635">
            <w:pPr>
              <w:spacing w:after="0" w:line="240" w:lineRule="auto"/>
              <w:ind w:right="131" w:firstLine="709"/>
              <w:jc w:val="right"/>
              <w:rPr>
                <w:rFonts w:ascii="Arial" w:hAnsi="Arial" w:cs="Arial"/>
                <w:color w:val="000000"/>
                <w:sz w:val="20"/>
                <w:szCs w:val="24"/>
              </w:rPr>
            </w:pPr>
            <w:r w:rsidRPr="00114BD6">
              <w:rPr>
                <w:rFonts w:ascii="Arial" w:hAnsi="Arial" w:cs="Arial"/>
                <w:color w:val="000000"/>
                <w:sz w:val="20"/>
                <w:szCs w:val="24"/>
              </w:rPr>
              <w:t>___________________________</w:t>
            </w:r>
          </w:p>
        </w:tc>
      </w:tr>
      <w:tr w:rsidR="00AB2496" w:rsidRPr="00114BD6" w:rsidTr="00AB2496">
        <w:trPr>
          <w:gridAfter w:val="1"/>
          <w:wAfter w:w="3649" w:type="pct"/>
          <w:cantSplit/>
          <w:trHeight w:hRule="exact" w:val="1134"/>
        </w:trPr>
        <w:tc>
          <w:tcPr>
            <w:tcW w:w="1351" w:type="pct"/>
            <w:vMerge w:val="restart"/>
            <w:shd w:val="clear" w:color="auto" w:fill="FFFFFF"/>
          </w:tcPr>
          <w:p w:rsidR="00AB2496" w:rsidRPr="00114BD6" w:rsidRDefault="00AB2496" w:rsidP="00411635">
            <w:pPr>
              <w:spacing w:after="0" w:line="240" w:lineRule="auto"/>
              <w:ind w:firstLine="709"/>
              <w:jc w:val="right"/>
              <w:rPr>
                <w:rFonts w:ascii="Arial" w:hAnsi="Arial" w:cs="Arial"/>
                <w:color w:val="000000"/>
                <w:sz w:val="20"/>
                <w:szCs w:val="24"/>
              </w:rPr>
            </w:pPr>
          </w:p>
          <w:p w:rsidR="00AB2496" w:rsidRPr="00114BD6" w:rsidRDefault="00AB2496" w:rsidP="00AA3728">
            <w:pPr>
              <w:spacing w:after="0" w:line="240" w:lineRule="auto"/>
              <w:ind w:firstLine="709"/>
              <w:jc w:val="right"/>
              <w:rPr>
                <w:rFonts w:ascii="Arial" w:hAnsi="Arial" w:cs="Arial"/>
                <w:color w:val="000000"/>
                <w:sz w:val="20"/>
                <w:szCs w:val="24"/>
              </w:rPr>
            </w:pPr>
          </w:p>
        </w:tc>
      </w:tr>
      <w:tr w:rsidR="00AB2496" w:rsidRPr="00114BD6" w:rsidTr="00AA3728">
        <w:trPr>
          <w:trHeight w:val="1682"/>
        </w:trPr>
        <w:tc>
          <w:tcPr>
            <w:tcW w:w="1351" w:type="pct"/>
            <w:vMerge/>
            <w:tcBorders>
              <w:bottom w:val="single" w:sz="4" w:space="0" w:color="auto"/>
            </w:tcBorders>
            <w:shd w:val="clear" w:color="auto" w:fill="FFFFFF"/>
          </w:tcPr>
          <w:p w:rsidR="00AB2496" w:rsidRPr="00114BD6" w:rsidRDefault="00AB2496" w:rsidP="00411635">
            <w:pPr>
              <w:spacing w:after="0" w:line="240" w:lineRule="auto"/>
              <w:ind w:firstLine="709"/>
              <w:jc w:val="right"/>
              <w:rPr>
                <w:rFonts w:ascii="Arial" w:hAnsi="Arial" w:cs="Arial"/>
                <w:color w:val="000000"/>
                <w:sz w:val="20"/>
                <w:szCs w:val="24"/>
              </w:rPr>
            </w:pPr>
          </w:p>
        </w:tc>
        <w:tc>
          <w:tcPr>
            <w:tcW w:w="3649" w:type="pct"/>
            <w:tcBorders>
              <w:bottom w:val="single" w:sz="4" w:space="0" w:color="auto"/>
            </w:tcBorders>
            <w:shd w:val="clear" w:color="auto" w:fill="FFFFFF"/>
            <w:vAlign w:val="center"/>
          </w:tcPr>
          <w:p w:rsidR="00AB2496" w:rsidRPr="00114BD6" w:rsidRDefault="00AB2496" w:rsidP="00411635">
            <w:pPr>
              <w:spacing w:after="0" w:line="240" w:lineRule="auto"/>
              <w:ind w:right="131" w:firstLine="709"/>
              <w:jc w:val="right"/>
              <w:rPr>
                <w:rFonts w:ascii="Arial" w:hAnsi="Arial" w:cs="Arial"/>
                <w:color w:val="000000"/>
                <w:sz w:val="20"/>
                <w:szCs w:val="24"/>
              </w:rPr>
            </w:pPr>
            <w:r w:rsidRPr="00114BD6">
              <w:rPr>
                <w:rFonts w:ascii="Arial" w:hAnsi="Arial" w:cs="Arial"/>
                <w:color w:val="000000"/>
                <w:sz w:val="20"/>
                <w:szCs w:val="24"/>
              </w:rPr>
              <w:t>(фамилия, имя, отчество - для граждан,</w:t>
            </w:r>
          </w:p>
          <w:p w:rsidR="00AB2496" w:rsidRPr="00114BD6" w:rsidRDefault="00AB2496" w:rsidP="00411635">
            <w:pPr>
              <w:spacing w:after="0" w:line="240" w:lineRule="auto"/>
              <w:ind w:right="131" w:firstLine="709"/>
              <w:jc w:val="right"/>
              <w:rPr>
                <w:rFonts w:ascii="Arial" w:hAnsi="Arial" w:cs="Arial"/>
                <w:color w:val="000000"/>
                <w:sz w:val="20"/>
                <w:szCs w:val="24"/>
              </w:rPr>
            </w:pPr>
            <w:r w:rsidRPr="00114BD6">
              <w:rPr>
                <w:rFonts w:ascii="Arial" w:hAnsi="Arial" w:cs="Arial"/>
                <w:color w:val="000000"/>
                <w:sz w:val="20"/>
                <w:szCs w:val="24"/>
              </w:rPr>
              <w:t>___________________________</w:t>
            </w:r>
          </w:p>
          <w:p w:rsidR="00AB2496" w:rsidRPr="00114BD6" w:rsidRDefault="00AB2496" w:rsidP="00411635">
            <w:pPr>
              <w:spacing w:after="0" w:line="240" w:lineRule="auto"/>
              <w:ind w:right="131" w:firstLine="709"/>
              <w:jc w:val="right"/>
              <w:rPr>
                <w:rFonts w:ascii="Arial" w:hAnsi="Arial" w:cs="Arial"/>
                <w:color w:val="000000"/>
                <w:sz w:val="20"/>
                <w:szCs w:val="24"/>
              </w:rPr>
            </w:pPr>
            <w:r w:rsidRPr="00114BD6">
              <w:rPr>
                <w:rFonts w:ascii="Arial" w:hAnsi="Arial" w:cs="Arial"/>
                <w:color w:val="000000"/>
                <w:sz w:val="20"/>
                <w:szCs w:val="24"/>
              </w:rPr>
              <w:t>полное наименование, место нахождения, реквизиты, фамилия,</w:t>
            </w:r>
          </w:p>
          <w:p w:rsidR="00AB2496" w:rsidRPr="00114BD6" w:rsidRDefault="00AB2496" w:rsidP="00411635">
            <w:pPr>
              <w:spacing w:after="0" w:line="240" w:lineRule="auto"/>
              <w:ind w:right="131" w:firstLine="709"/>
              <w:jc w:val="right"/>
              <w:rPr>
                <w:rFonts w:ascii="Arial" w:hAnsi="Arial" w:cs="Arial"/>
                <w:color w:val="000000"/>
                <w:sz w:val="20"/>
                <w:szCs w:val="24"/>
              </w:rPr>
            </w:pPr>
            <w:r w:rsidRPr="00114BD6">
              <w:rPr>
                <w:rFonts w:ascii="Arial" w:hAnsi="Arial" w:cs="Arial"/>
                <w:color w:val="000000"/>
                <w:sz w:val="20"/>
                <w:szCs w:val="24"/>
              </w:rPr>
              <w:t>___________________________</w:t>
            </w:r>
          </w:p>
          <w:p w:rsidR="00AB2496" w:rsidRPr="00114BD6" w:rsidRDefault="00AB2496" w:rsidP="00411635">
            <w:pPr>
              <w:spacing w:after="0" w:line="240" w:lineRule="auto"/>
              <w:ind w:right="131" w:firstLine="709"/>
              <w:jc w:val="right"/>
              <w:rPr>
                <w:rFonts w:ascii="Arial" w:hAnsi="Arial" w:cs="Arial"/>
                <w:color w:val="000000"/>
                <w:sz w:val="20"/>
                <w:szCs w:val="24"/>
              </w:rPr>
            </w:pPr>
            <w:r w:rsidRPr="00114BD6">
              <w:rPr>
                <w:rFonts w:ascii="Arial" w:hAnsi="Arial" w:cs="Arial"/>
                <w:color w:val="000000"/>
                <w:sz w:val="20"/>
                <w:szCs w:val="24"/>
              </w:rPr>
              <w:t>имя, отчество, должность</w:t>
            </w:r>
          </w:p>
          <w:p w:rsidR="00AB2496" w:rsidRPr="00114BD6" w:rsidRDefault="00AB2496" w:rsidP="00411635">
            <w:pPr>
              <w:spacing w:after="0" w:line="240" w:lineRule="auto"/>
              <w:ind w:right="131" w:firstLine="709"/>
              <w:jc w:val="right"/>
              <w:rPr>
                <w:rFonts w:ascii="Arial" w:hAnsi="Arial" w:cs="Arial"/>
                <w:color w:val="000000"/>
                <w:sz w:val="20"/>
                <w:szCs w:val="24"/>
              </w:rPr>
            </w:pPr>
            <w:r w:rsidRPr="00114BD6">
              <w:rPr>
                <w:rFonts w:ascii="Arial" w:hAnsi="Arial" w:cs="Arial"/>
                <w:color w:val="000000"/>
                <w:sz w:val="20"/>
                <w:szCs w:val="24"/>
              </w:rPr>
              <w:t xml:space="preserve"> руководителя - для юридического лица),</w:t>
            </w:r>
          </w:p>
          <w:p w:rsidR="00AB2496" w:rsidRPr="00114BD6" w:rsidRDefault="00AB2496" w:rsidP="00411635">
            <w:pPr>
              <w:spacing w:after="0" w:line="240" w:lineRule="auto"/>
              <w:ind w:right="131" w:firstLine="709"/>
              <w:jc w:val="right"/>
              <w:rPr>
                <w:rFonts w:ascii="Arial" w:hAnsi="Arial" w:cs="Arial"/>
                <w:color w:val="000000"/>
                <w:sz w:val="20"/>
                <w:szCs w:val="24"/>
              </w:rPr>
            </w:pPr>
            <w:r w:rsidRPr="00114BD6">
              <w:rPr>
                <w:rFonts w:ascii="Arial" w:hAnsi="Arial" w:cs="Arial"/>
                <w:color w:val="000000"/>
                <w:sz w:val="20"/>
                <w:szCs w:val="24"/>
              </w:rPr>
              <w:t>___________________________</w:t>
            </w:r>
          </w:p>
        </w:tc>
      </w:tr>
      <w:tr w:rsidR="00AB2496" w:rsidRPr="00114BD6" w:rsidTr="00AB2496">
        <w:trPr>
          <w:cantSplit/>
          <w:trHeight w:hRule="exact" w:val="1134"/>
        </w:trPr>
        <w:tc>
          <w:tcPr>
            <w:tcW w:w="5000" w:type="pct"/>
            <w:gridSpan w:val="2"/>
            <w:shd w:val="clear" w:color="auto" w:fill="FFFFFF"/>
          </w:tcPr>
          <w:p w:rsidR="00AB2496" w:rsidRPr="00114BD6" w:rsidRDefault="00AB2496" w:rsidP="00AB2496">
            <w:pPr>
              <w:spacing w:after="0" w:line="240" w:lineRule="auto"/>
              <w:ind w:right="131" w:firstLine="709"/>
              <w:jc w:val="right"/>
              <w:rPr>
                <w:rFonts w:ascii="Arial" w:hAnsi="Arial" w:cs="Arial"/>
                <w:color w:val="000000"/>
                <w:sz w:val="20"/>
                <w:szCs w:val="24"/>
              </w:rPr>
            </w:pPr>
            <w:r w:rsidRPr="00114BD6">
              <w:rPr>
                <w:rFonts w:ascii="Arial" w:hAnsi="Arial" w:cs="Arial"/>
                <w:color w:val="000000"/>
                <w:sz w:val="20"/>
                <w:szCs w:val="24"/>
              </w:rPr>
              <w:t>почтовый адрес, телефон)</w:t>
            </w:r>
          </w:p>
        </w:tc>
      </w:tr>
    </w:tbl>
    <w:p w:rsidR="00475FF5" w:rsidRPr="00114BD6" w:rsidRDefault="00475FF5" w:rsidP="00114BD6">
      <w:pPr>
        <w:pStyle w:val="2ffb"/>
        <w:keepNext/>
        <w:keepLines/>
        <w:shd w:val="clear" w:color="auto" w:fill="auto"/>
        <w:spacing w:line="240" w:lineRule="auto"/>
        <w:ind w:left="4536"/>
        <w:jc w:val="both"/>
        <w:rPr>
          <w:b w:val="0"/>
          <w:color w:val="000000"/>
          <w:sz w:val="20"/>
          <w:szCs w:val="24"/>
        </w:rPr>
      </w:pPr>
    </w:p>
    <w:bookmarkEnd w:id="22"/>
    <w:p w:rsidR="00475FF5" w:rsidRPr="00114BD6" w:rsidRDefault="00475FF5" w:rsidP="00114BD6">
      <w:pPr>
        <w:spacing w:after="0" w:line="240" w:lineRule="auto"/>
        <w:rPr>
          <w:rFonts w:ascii="Arial" w:hAnsi="Arial" w:cs="Arial"/>
          <w:color w:val="000000"/>
          <w:sz w:val="20"/>
          <w:szCs w:val="24"/>
        </w:rPr>
      </w:pPr>
    </w:p>
    <w:p w:rsidR="00475FF5" w:rsidRPr="00114BD6" w:rsidRDefault="00475FF5" w:rsidP="00114BD6">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ЗАЯВКА</w:t>
      </w:r>
    </w:p>
    <w:p w:rsidR="00475FF5" w:rsidRPr="00114BD6" w:rsidRDefault="00475FF5" w:rsidP="00114BD6">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bCs/>
          <w:color w:val="000000"/>
          <w:spacing w:val="2"/>
          <w:sz w:val="20"/>
          <w:szCs w:val="24"/>
        </w:rPr>
        <w:t>на согласование создания мест</w:t>
      </w:r>
      <w:r w:rsidRPr="00114BD6">
        <w:rPr>
          <w:rFonts w:ascii="Arial" w:hAnsi="Arial" w:cs="Arial"/>
          <w:color w:val="000000"/>
          <w:spacing w:val="2"/>
          <w:sz w:val="20"/>
          <w:szCs w:val="24"/>
        </w:rPr>
        <w:t xml:space="preserve"> (площадок) накопления </w:t>
      </w:r>
    </w:p>
    <w:p w:rsidR="00475FF5" w:rsidRPr="00114BD6" w:rsidRDefault="00475FF5" w:rsidP="00114BD6">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твердых коммунальных отходов</w:t>
      </w:r>
    </w:p>
    <w:p w:rsidR="00475FF5" w:rsidRPr="00114BD6" w:rsidRDefault="00475FF5" w:rsidP="00114BD6">
      <w:pPr>
        <w:shd w:val="clear" w:color="auto" w:fill="FFFFFF"/>
        <w:spacing w:after="0" w:line="240" w:lineRule="auto"/>
        <w:textAlignment w:val="baseline"/>
        <w:rPr>
          <w:rFonts w:ascii="Arial" w:hAnsi="Arial" w:cs="Arial"/>
          <w:color w:val="000000"/>
          <w:spacing w:val="2"/>
          <w:sz w:val="20"/>
          <w:szCs w:val="24"/>
        </w:rPr>
      </w:pPr>
    </w:p>
    <w:p w:rsidR="00475FF5" w:rsidRPr="00114BD6" w:rsidRDefault="00475FF5" w:rsidP="00114BD6">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Прошу согласовать создание места (площадки) накопления твердых коммунальных отходов по адресу (местоположение):</w:t>
      </w:r>
    </w:p>
    <w:p w:rsidR="00475FF5" w:rsidRPr="00114BD6" w:rsidRDefault="00475FF5" w:rsidP="00114BD6">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______________________________________________________________________</w:t>
      </w:r>
    </w:p>
    <w:p w:rsidR="00475FF5" w:rsidRPr="00114BD6" w:rsidRDefault="00475FF5" w:rsidP="00114BD6">
      <w:pPr>
        <w:shd w:val="clear" w:color="auto" w:fill="FFFFFF"/>
        <w:spacing w:after="0" w:line="240" w:lineRule="auto"/>
        <w:ind w:firstLine="709"/>
        <w:textAlignment w:val="baseline"/>
        <w:rPr>
          <w:rFonts w:ascii="Arial" w:hAnsi="Arial" w:cs="Arial"/>
          <w:color w:val="000000"/>
          <w:spacing w:val="2"/>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11218"/>
        <w:gridCol w:w="2079"/>
      </w:tblGrid>
      <w:tr w:rsidR="00475FF5" w:rsidRPr="00114BD6" w:rsidTr="00477639">
        <w:trPr>
          <w:cantSplit/>
          <w:trHeight w:val="334"/>
        </w:trPr>
        <w:tc>
          <w:tcPr>
            <w:tcW w:w="343" w:type="pct"/>
            <w:shd w:val="clear" w:color="auto" w:fill="auto"/>
            <w:hideMark/>
          </w:tcPr>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w:t>
            </w:r>
          </w:p>
        </w:tc>
        <w:tc>
          <w:tcPr>
            <w:tcW w:w="3929" w:type="pct"/>
            <w:shd w:val="clear" w:color="auto" w:fill="auto"/>
            <w:hideMark/>
          </w:tcPr>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Характеристики</w:t>
            </w:r>
          </w:p>
        </w:tc>
        <w:tc>
          <w:tcPr>
            <w:tcW w:w="728" w:type="pct"/>
            <w:shd w:val="clear" w:color="auto" w:fill="auto"/>
            <w:hideMark/>
          </w:tcPr>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Значение</w:t>
            </w:r>
          </w:p>
        </w:tc>
      </w:tr>
      <w:tr w:rsidR="00475FF5" w:rsidRPr="00114BD6" w:rsidTr="00477639">
        <w:trPr>
          <w:cantSplit/>
          <w:trHeight w:val="423"/>
        </w:trPr>
        <w:tc>
          <w:tcPr>
            <w:tcW w:w="343" w:type="pct"/>
            <w:shd w:val="clear" w:color="auto" w:fill="auto"/>
            <w:vAlign w:val="center"/>
            <w:hideMark/>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r w:rsidRPr="00114BD6">
              <w:rPr>
                <w:rFonts w:ascii="Arial" w:hAnsi="Arial" w:cs="Arial"/>
                <w:color w:val="000000"/>
                <w:spacing w:val="2"/>
                <w:sz w:val="20"/>
                <w:szCs w:val="24"/>
              </w:rPr>
              <w:t>1.</w:t>
            </w:r>
          </w:p>
        </w:tc>
        <w:tc>
          <w:tcPr>
            <w:tcW w:w="3929" w:type="pct"/>
            <w:shd w:val="clear" w:color="auto" w:fill="auto"/>
            <w:vAlign w:val="center"/>
            <w:hideMark/>
          </w:tcPr>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Адрес создаваемого места (площадки) накопления твердых коммунальных отходов</w:t>
            </w:r>
          </w:p>
        </w:tc>
        <w:tc>
          <w:tcPr>
            <w:tcW w:w="728" w:type="pct"/>
            <w:shd w:val="clear" w:color="auto" w:fill="auto"/>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p>
        </w:tc>
      </w:tr>
      <w:tr w:rsidR="00475FF5" w:rsidRPr="00114BD6" w:rsidTr="00477639">
        <w:trPr>
          <w:cantSplit/>
          <w:trHeight w:val="840"/>
        </w:trPr>
        <w:tc>
          <w:tcPr>
            <w:tcW w:w="343" w:type="pct"/>
            <w:shd w:val="clear" w:color="auto" w:fill="auto"/>
            <w:vAlign w:val="center"/>
            <w:hideMark/>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r w:rsidRPr="00114BD6">
              <w:rPr>
                <w:rFonts w:ascii="Arial" w:hAnsi="Arial" w:cs="Arial"/>
                <w:color w:val="000000"/>
                <w:spacing w:val="2"/>
                <w:sz w:val="20"/>
                <w:szCs w:val="24"/>
              </w:rPr>
              <w:t>2.</w:t>
            </w:r>
          </w:p>
        </w:tc>
        <w:tc>
          <w:tcPr>
            <w:tcW w:w="3929" w:type="pct"/>
            <w:shd w:val="clear" w:color="auto" w:fill="auto"/>
            <w:vAlign w:val="center"/>
            <w:hideMark/>
          </w:tcPr>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Географические координаты:</w:t>
            </w:r>
          </w:p>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lang w:val="en-US"/>
              </w:rPr>
            </w:pPr>
            <w:r w:rsidRPr="00114BD6">
              <w:rPr>
                <w:rFonts w:ascii="Arial" w:hAnsi="Arial" w:cs="Arial"/>
                <w:color w:val="000000"/>
                <w:spacing w:val="2"/>
                <w:sz w:val="20"/>
                <w:szCs w:val="24"/>
              </w:rPr>
              <w:t>ш</w:t>
            </w:r>
            <w:proofErr w:type="spellStart"/>
            <w:r w:rsidRPr="00114BD6">
              <w:rPr>
                <w:rFonts w:ascii="Arial" w:hAnsi="Arial" w:cs="Arial"/>
                <w:color w:val="000000"/>
                <w:spacing w:val="2"/>
                <w:sz w:val="20"/>
                <w:szCs w:val="24"/>
                <w:lang w:val="en-US"/>
              </w:rPr>
              <w:t>ирота</w:t>
            </w:r>
            <w:proofErr w:type="spellEnd"/>
          </w:p>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долгота</w:t>
            </w:r>
          </w:p>
        </w:tc>
        <w:tc>
          <w:tcPr>
            <w:tcW w:w="728" w:type="pct"/>
            <w:shd w:val="clear" w:color="auto" w:fill="auto"/>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p>
        </w:tc>
      </w:tr>
      <w:tr w:rsidR="00475FF5" w:rsidRPr="00114BD6" w:rsidTr="00477639">
        <w:trPr>
          <w:trHeight w:val="413"/>
        </w:trPr>
        <w:tc>
          <w:tcPr>
            <w:tcW w:w="343" w:type="pct"/>
            <w:vMerge w:val="restart"/>
            <w:shd w:val="clear" w:color="auto" w:fill="auto"/>
            <w:vAlign w:val="center"/>
            <w:hideMark/>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r w:rsidRPr="00114BD6">
              <w:rPr>
                <w:rFonts w:ascii="Arial" w:hAnsi="Arial" w:cs="Arial"/>
                <w:color w:val="000000"/>
                <w:spacing w:val="2"/>
                <w:sz w:val="20"/>
                <w:szCs w:val="24"/>
              </w:rPr>
              <w:t>3.</w:t>
            </w:r>
          </w:p>
        </w:tc>
        <w:tc>
          <w:tcPr>
            <w:tcW w:w="3929" w:type="pct"/>
            <w:shd w:val="clear" w:color="auto" w:fill="auto"/>
            <w:vAlign w:val="center"/>
            <w:hideMark/>
          </w:tcPr>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Технические характеристики создаваемого места (площадки) накопления твердых коммунальных отходов:</w:t>
            </w:r>
          </w:p>
        </w:tc>
        <w:tc>
          <w:tcPr>
            <w:tcW w:w="728" w:type="pct"/>
            <w:shd w:val="clear" w:color="auto" w:fill="auto"/>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p>
        </w:tc>
      </w:tr>
      <w:tr w:rsidR="00475FF5" w:rsidRPr="00114BD6" w:rsidTr="00477639">
        <w:trPr>
          <w:trHeight w:val="255"/>
        </w:trPr>
        <w:tc>
          <w:tcPr>
            <w:tcW w:w="343" w:type="pct"/>
            <w:vMerge/>
            <w:shd w:val="clear" w:color="auto" w:fill="auto"/>
            <w:vAlign w:val="center"/>
            <w:hideMark/>
          </w:tcPr>
          <w:p w:rsidR="00475FF5" w:rsidRPr="00114BD6" w:rsidRDefault="00475FF5" w:rsidP="009578B1">
            <w:pPr>
              <w:spacing w:after="0" w:line="240" w:lineRule="auto"/>
              <w:rPr>
                <w:rFonts w:ascii="Arial" w:hAnsi="Arial" w:cs="Arial"/>
                <w:color w:val="000000"/>
                <w:spacing w:val="2"/>
                <w:sz w:val="20"/>
                <w:szCs w:val="24"/>
              </w:rPr>
            </w:pPr>
          </w:p>
        </w:tc>
        <w:tc>
          <w:tcPr>
            <w:tcW w:w="3929" w:type="pct"/>
            <w:shd w:val="clear" w:color="auto" w:fill="auto"/>
            <w:vAlign w:val="center"/>
            <w:hideMark/>
          </w:tcPr>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 площадь, м2</w:t>
            </w:r>
          </w:p>
        </w:tc>
        <w:tc>
          <w:tcPr>
            <w:tcW w:w="728" w:type="pct"/>
            <w:shd w:val="clear" w:color="auto" w:fill="auto"/>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p>
        </w:tc>
      </w:tr>
      <w:tr w:rsidR="00475FF5" w:rsidRPr="00114BD6" w:rsidTr="00477639">
        <w:trPr>
          <w:trHeight w:val="285"/>
        </w:trPr>
        <w:tc>
          <w:tcPr>
            <w:tcW w:w="343" w:type="pct"/>
            <w:vMerge/>
            <w:shd w:val="clear" w:color="auto" w:fill="auto"/>
            <w:vAlign w:val="center"/>
            <w:hideMark/>
          </w:tcPr>
          <w:p w:rsidR="00475FF5" w:rsidRPr="00114BD6" w:rsidRDefault="00475FF5" w:rsidP="009578B1">
            <w:pPr>
              <w:spacing w:after="0" w:line="240" w:lineRule="auto"/>
              <w:rPr>
                <w:rFonts w:ascii="Arial" w:hAnsi="Arial" w:cs="Arial"/>
                <w:color w:val="000000"/>
                <w:spacing w:val="2"/>
                <w:sz w:val="20"/>
                <w:szCs w:val="24"/>
              </w:rPr>
            </w:pPr>
          </w:p>
        </w:tc>
        <w:tc>
          <w:tcPr>
            <w:tcW w:w="3929" w:type="pct"/>
            <w:shd w:val="clear" w:color="auto" w:fill="auto"/>
            <w:vAlign w:val="center"/>
            <w:hideMark/>
          </w:tcPr>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 используемое покрытие</w:t>
            </w:r>
          </w:p>
        </w:tc>
        <w:tc>
          <w:tcPr>
            <w:tcW w:w="728" w:type="pct"/>
            <w:shd w:val="clear" w:color="auto" w:fill="auto"/>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p>
        </w:tc>
      </w:tr>
      <w:tr w:rsidR="00475FF5" w:rsidRPr="00114BD6" w:rsidTr="00477639">
        <w:trPr>
          <w:trHeight w:val="510"/>
        </w:trPr>
        <w:tc>
          <w:tcPr>
            <w:tcW w:w="343" w:type="pct"/>
            <w:vMerge/>
            <w:shd w:val="clear" w:color="auto" w:fill="auto"/>
            <w:vAlign w:val="center"/>
            <w:hideMark/>
          </w:tcPr>
          <w:p w:rsidR="00475FF5" w:rsidRPr="00114BD6" w:rsidRDefault="00475FF5" w:rsidP="009578B1">
            <w:pPr>
              <w:spacing w:after="0" w:line="240" w:lineRule="auto"/>
              <w:rPr>
                <w:rFonts w:ascii="Arial" w:hAnsi="Arial" w:cs="Arial"/>
                <w:color w:val="000000"/>
                <w:spacing w:val="2"/>
                <w:sz w:val="20"/>
                <w:szCs w:val="24"/>
              </w:rPr>
            </w:pPr>
          </w:p>
        </w:tc>
        <w:tc>
          <w:tcPr>
            <w:tcW w:w="3929" w:type="pct"/>
            <w:shd w:val="clear" w:color="auto" w:fill="auto"/>
            <w:vAlign w:val="center"/>
            <w:hideMark/>
          </w:tcPr>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 количество планируемых к размещению контейнеров и (или) бункеров, шт.</w:t>
            </w:r>
          </w:p>
        </w:tc>
        <w:tc>
          <w:tcPr>
            <w:tcW w:w="728" w:type="pct"/>
            <w:shd w:val="clear" w:color="auto" w:fill="auto"/>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p>
        </w:tc>
      </w:tr>
      <w:tr w:rsidR="00475FF5" w:rsidRPr="00114BD6" w:rsidTr="00477639">
        <w:trPr>
          <w:trHeight w:val="355"/>
        </w:trPr>
        <w:tc>
          <w:tcPr>
            <w:tcW w:w="343" w:type="pct"/>
            <w:vMerge/>
            <w:shd w:val="clear" w:color="auto" w:fill="auto"/>
            <w:vAlign w:val="center"/>
            <w:hideMark/>
          </w:tcPr>
          <w:p w:rsidR="00475FF5" w:rsidRPr="00114BD6" w:rsidRDefault="00475FF5" w:rsidP="009578B1">
            <w:pPr>
              <w:spacing w:after="0" w:line="240" w:lineRule="auto"/>
              <w:rPr>
                <w:rFonts w:ascii="Arial" w:hAnsi="Arial" w:cs="Arial"/>
                <w:color w:val="000000"/>
                <w:spacing w:val="2"/>
                <w:sz w:val="20"/>
                <w:szCs w:val="24"/>
              </w:rPr>
            </w:pPr>
          </w:p>
        </w:tc>
        <w:tc>
          <w:tcPr>
            <w:tcW w:w="3929" w:type="pct"/>
            <w:shd w:val="clear" w:color="auto" w:fill="auto"/>
            <w:vAlign w:val="center"/>
            <w:hideMark/>
          </w:tcPr>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 xml:space="preserve">- объем контейнера/ бункера, </w:t>
            </w:r>
            <w:proofErr w:type="spellStart"/>
            <w:proofErr w:type="gramStart"/>
            <w:r w:rsidRPr="00114BD6">
              <w:rPr>
                <w:rFonts w:ascii="Arial" w:hAnsi="Arial" w:cs="Arial"/>
                <w:color w:val="000000"/>
                <w:spacing w:val="2"/>
                <w:sz w:val="20"/>
                <w:szCs w:val="24"/>
              </w:rPr>
              <w:t>куб.м</w:t>
            </w:r>
            <w:proofErr w:type="spellEnd"/>
            <w:proofErr w:type="gramEnd"/>
          </w:p>
        </w:tc>
        <w:tc>
          <w:tcPr>
            <w:tcW w:w="728" w:type="pct"/>
            <w:shd w:val="clear" w:color="auto" w:fill="auto"/>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p>
        </w:tc>
      </w:tr>
      <w:tr w:rsidR="00475FF5" w:rsidRPr="00114BD6" w:rsidTr="00477639">
        <w:trPr>
          <w:trHeight w:val="333"/>
        </w:trPr>
        <w:tc>
          <w:tcPr>
            <w:tcW w:w="343" w:type="pct"/>
            <w:vMerge w:val="restart"/>
            <w:shd w:val="clear" w:color="auto" w:fill="auto"/>
            <w:vAlign w:val="center"/>
            <w:hideMark/>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r w:rsidRPr="00114BD6">
              <w:rPr>
                <w:rFonts w:ascii="Arial" w:hAnsi="Arial" w:cs="Arial"/>
                <w:color w:val="000000"/>
                <w:spacing w:val="2"/>
                <w:sz w:val="20"/>
                <w:szCs w:val="24"/>
              </w:rPr>
              <w:t>4.</w:t>
            </w:r>
          </w:p>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p>
        </w:tc>
        <w:tc>
          <w:tcPr>
            <w:tcW w:w="3929" w:type="pct"/>
            <w:shd w:val="clear" w:color="auto" w:fill="auto"/>
            <w:vAlign w:val="center"/>
            <w:hideMark/>
          </w:tcPr>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Для юридического лица:</w:t>
            </w:r>
          </w:p>
        </w:tc>
        <w:tc>
          <w:tcPr>
            <w:tcW w:w="728" w:type="pct"/>
            <w:shd w:val="clear" w:color="auto" w:fill="auto"/>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p>
        </w:tc>
      </w:tr>
      <w:tr w:rsidR="00475FF5" w:rsidRPr="00114BD6" w:rsidTr="00477639">
        <w:trPr>
          <w:trHeight w:val="473"/>
        </w:trPr>
        <w:tc>
          <w:tcPr>
            <w:tcW w:w="343" w:type="pct"/>
            <w:vMerge/>
            <w:shd w:val="clear" w:color="auto" w:fill="auto"/>
            <w:vAlign w:val="center"/>
            <w:hideMark/>
          </w:tcPr>
          <w:p w:rsidR="00475FF5" w:rsidRPr="00114BD6" w:rsidRDefault="00475FF5" w:rsidP="009578B1">
            <w:pPr>
              <w:spacing w:after="0" w:line="240" w:lineRule="auto"/>
              <w:rPr>
                <w:rFonts w:ascii="Arial" w:hAnsi="Arial" w:cs="Arial"/>
                <w:color w:val="000000"/>
                <w:spacing w:val="2"/>
                <w:sz w:val="20"/>
                <w:szCs w:val="24"/>
              </w:rPr>
            </w:pPr>
          </w:p>
        </w:tc>
        <w:tc>
          <w:tcPr>
            <w:tcW w:w="3929" w:type="pct"/>
            <w:shd w:val="clear" w:color="auto" w:fill="auto"/>
            <w:vAlign w:val="center"/>
            <w:hideMark/>
          </w:tcPr>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 xml:space="preserve">- </w:t>
            </w:r>
            <w:r w:rsidRPr="00114BD6">
              <w:rPr>
                <w:rFonts w:ascii="Arial" w:hAnsi="Arial" w:cs="Arial"/>
                <w:bCs/>
                <w:color w:val="000000"/>
                <w:sz w:val="20"/>
                <w:szCs w:val="24"/>
              </w:rPr>
              <w:t>полное наименование и основной государственный регистрационный номер записи в Едином государственном реестре юридических лиц</w:t>
            </w:r>
          </w:p>
        </w:tc>
        <w:tc>
          <w:tcPr>
            <w:tcW w:w="728" w:type="pct"/>
            <w:shd w:val="clear" w:color="auto" w:fill="auto"/>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p>
        </w:tc>
      </w:tr>
      <w:tr w:rsidR="00475FF5" w:rsidRPr="00114BD6" w:rsidTr="00477639">
        <w:trPr>
          <w:trHeight w:val="473"/>
        </w:trPr>
        <w:tc>
          <w:tcPr>
            <w:tcW w:w="343" w:type="pct"/>
            <w:vMerge/>
            <w:shd w:val="clear" w:color="auto" w:fill="auto"/>
            <w:vAlign w:val="center"/>
            <w:hideMark/>
          </w:tcPr>
          <w:p w:rsidR="00475FF5" w:rsidRPr="00114BD6" w:rsidRDefault="00475FF5" w:rsidP="009578B1">
            <w:pPr>
              <w:spacing w:after="0" w:line="240" w:lineRule="auto"/>
              <w:rPr>
                <w:rFonts w:ascii="Arial" w:hAnsi="Arial" w:cs="Arial"/>
                <w:color w:val="000000"/>
                <w:spacing w:val="2"/>
                <w:sz w:val="20"/>
                <w:szCs w:val="24"/>
              </w:rPr>
            </w:pPr>
          </w:p>
        </w:tc>
        <w:tc>
          <w:tcPr>
            <w:tcW w:w="3929" w:type="pct"/>
            <w:shd w:val="clear" w:color="auto" w:fill="auto"/>
            <w:vAlign w:val="center"/>
            <w:hideMark/>
          </w:tcPr>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 xml:space="preserve">- фактический адрес юридического лица  </w:t>
            </w:r>
          </w:p>
        </w:tc>
        <w:tc>
          <w:tcPr>
            <w:tcW w:w="728" w:type="pct"/>
            <w:shd w:val="clear" w:color="auto" w:fill="auto"/>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p>
        </w:tc>
      </w:tr>
      <w:tr w:rsidR="00475FF5" w:rsidRPr="00114BD6" w:rsidTr="00477639">
        <w:trPr>
          <w:trHeight w:val="473"/>
        </w:trPr>
        <w:tc>
          <w:tcPr>
            <w:tcW w:w="343" w:type="pct"/>
            <w:vMerge w:val="restart"/>
            <w:shd w:val="clear" w:color="auto" w:fill="auto"/>
            <w:vAlign w:val="center"/>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r w:rsidRPr="00114BD6">
              <w:rPr>
                <w:rFonts w:ascii="Arial" w:hAnsi="Arial" w:cs="Arial"/>
                <w:color w:val="000000"/>
                <w:spacing w:val="2"/>
                <w:sz w:val="20"/>
                <w:szCs w:val="24"/>
              </w:rPr>
              <w:t>4.1</w:t>
            </w:r>
          </w:p>
        </w:tc>
        <w:tc>
          <w:tcPr>
            <w:tcW w:w="3929" w:type="pct"/>
            <w:shd w:val="clear" w:color="auto" w:fill="auto"/>
            <w:vAlign w:val="center"/>
          </w:tcPr>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bCs/>
                <w:color w:val="000000"/>
                <w:sz w:val="20"/>
                <w:szCs w:val="24"/>
              </w:rPr>
              <w:t>Для индивидуальных предпринимателей:</w:t>
            </w:r>
          </w:p>
        </w:tc>
        <w:tc>
          <w:tcPr>
            <w:tcW w:w="728" w:type="pct"/>
            <w:shd w:val="clear" w:color="auto" w:fill="auto"/>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p>
        </w:tc>
      </w:tr>
      <w:tr w:rsidR="00475FF5" w:rsidRPr="00114BD6" w:rsidTr="00477639">
        <w:trPr>
          <w:trHeight w:val="473"/>
        </w:trPr>
        <w:tc>
          <w:tcPr>
            <w:tcW w:w="343" w:type="pct"/>
            <w:vMerge/>
            <w:shd w:val="clear" w:color="auto" w:fill="auto"/>
            <w:vAlign w:val="center"/>
          </w:tcPr>
          <w:p w:rsidR="00475FF5" w:rsidRPr="00114BD6" w:rsidRDefault="00475FF5" w:rsidP="009578B1">
            <w:pPr>
              <w:spacing w:after="0" w:line="240" w:lineRule="auto"/>
              <w:rPr>
                <w:rFonts w:ascii="Arial" w:hAnsi="Arial" w:cs="Arial"/>
                <w:color w:val="000000"/>
                <w:spacing w:val="2"/>
                <w:sz w:val="20"/>
                <w:szCs w:val="24"/>
              </w:rPr>
            </w:pPr>
          </w:p>
        </w:tc>
        <w:tc>
          <w:tcPr>
            <w:tcW w:w="3929" w:type="pct"/>
            <w:shd w:val="clear" w:color="auto" w:fill="auto"/>
            <w:vAlign w:val="center"/>
          </w:tcPr>
          <w:p w:rsidR="00475FF5" w:rsidRPr="00114BD6" w:rsidRDefault="00475FF5" w:rsidP="009578B1">
            <w:pPr>
              <w:shd w:val="clear" w:color="auto" w:fill="FFFFFF"/>
              <w:spacing w:after="0" w:line="240" w:lineRule="auto"/>
              <w:jc w:val="center"/>
              <w:textAlignment w:val="baseline"/>
              <w:rPr>
                <w:rFonts w:ascii="Arial" w:hAnsi="Arial" w:cs="Arial"/>
                <w:bCs/>
                <w:color w:val="000000"/>
                <w:sz w:val="20"/>
                <w:szCs w:val="24"/>
              </w:rPr>
            </w:pPr>
            <w:r w:rsidRPr="00114BD6">
              <w:rPr>
                <w:rFonts w:ascii="Arial" w:hAnsi="Arial" w:cs="Arial"/>
                <w:bCs/>
                <w:color w:val="000000"/>
                <w:sz w:val="20"/>
                <w:szCs w:val="24"/>
              </w:rPr>
              <w:t>- фамилия, имя, отчество, основной государственный регистрационный номер записи в Едином государственном реестре индивидуальных предпринимателей</w:t>
            </w:r>
          </w:p>
        </w:tc>
        <w:tc>
          <w:tcPr>
            <w:tcW w:w="728" w:type="pct"/>
            <w:shd w:val="clear" w:color="auto" w:fill="auto"/>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p>
        </w:tc>
      </w:tr>
      <w:tr w:rsidR="00475FF5" w:rsidRPr="00114BD6" w:rsidTr="00477639">
        <w:trPr>
          <w:trHeight w:val="473"/>
        </w:trPr>
        <w:tc>
          <w:tcPr>
            <w:tcW w:w="343" w:type="pct"/>
            <w:vMerge/>
            <w:shd w:val="clear" w:color="auto" w:fill="auto"/>
            <w:vAlign w:val="center"/>
          </w:tcPr>
          <w:p w:rsidR="00475FF5" w:rsidRPr="00114BD6" w:rsidRDefault="00475FF5" w:rsidP="009578B1">
            <w:pPr>
              <w:spacing w:after="0" w:line="240" w:lineRule="auto"/>
              <w:rPr>
                <w:rFonts w:ascii="Arial" w:hAnsi="Arial" w:cs="Arial"/>
                <w:color w:val="000000"/>
                <w:spacing w:val="2"/>
                <w:sz w:val="20"/>
                <w:szCs w:val="24"/>
              </w:rPr>
            </w:pPr>
          </w:p>
        </w:tc>
        <w:tc>
          <w:tcPr>
            <w:tcW w:w="3929" w:type="pct"/>
            <w:shd w:val="clear" w:color="auto" w:fill="auto"/>
            <w:vAlign w:val="center"/>
          </w:tcPr>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 адрес регистрации по месту жительства индивидуального предпринимателя</w:t>
            </w:r>
          </w:p>
        </w:tc>
        <w:tc>
          <w:tcPr>
            <w:tcW w:w="728" w:type="pct"/>
            <w:shd w:val="clear" w:color="auto" w:fill="auto"/>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p>
        </w:tc>
      </w:tr>
      <w:tr w:rsidR="00475FF5" w:rsidRPr="00114BD6" w:rsidTr="00477639">
        <w:trPr>
          <w:trHeight w:val="473"/>
        </w:trPr>
        <w:tc>
          <w:tcPr>
            <w:tcW w:w="343" w:type="pct"/>
            <w:vMerge w:val="restart"/>
            <w:shd w:val="clear" w:color="auto" w:fill="auto"/>
            <w:vAlign w:val="center"/>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p>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r w:rsidRPr="00114BD6">
              <w:rPr>
                <w:rFonts w:ascii="Arial" w:hAnsi="Arial" w:cs="Arial"/>
                <w:color w:val="000000"/>
                <w:spacing w:val="2"/>
                <w:sz w:val="20"/>
                <w:szCs w:val="24"/>
              </w:rPr>
              <w:t>5.</w:t>
            </w:r>
          </w:p>
        </w:tc>
        <w:tc>
          <w:tcPr>
            <w:tcW w:w="3929" w:type="pct"/>
            <w:shd w:val="clear" w:color="auto" w:fill="auto"/>
            <w:vAlign w:val="center"/>
            <w:hideMark/>
          </w:tcPr>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Для физического лица:</w:t>
            </w:r>
          </w:p>
        </w:tc>
        <w:tc>
          <w:tcPr>
            <w:tcW w:w="728" w:type="pct"/>
            <w:shd w:val="clear" w:color="auto" w:fill="auto"/>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p>
        </w:tc>
      </w:tr>
      <w:tr w:rsidR="00475FF5" w:rsidRPr="00114BD6" w:rsidTr="00477639">
        <w:trPr>
          <w:trHeight w:val="473"/>
        </w:trPr>
        <w:tc>
          <w:tcPr>
            <w:tcW w:w="343" w:type="pct"/>
            <w:vMerge/>
            <w:shd w:val="clear" w:color="auto" w:fill="auto"/>
            <w:vAlign w:val="center"/>
            <w:hideMark/>
          </w:tcPr>
          <w:p w:rsidR="00475FF5" w:rsidRPr="00114BD6" w:rsidRDefault="00475FF5" w:rsidP="009578B1">
            <w:pPr>
              <w:spacing w:after="0" w:line="240" w:lineRule="auto"/>
              <w:rPr>
                <w:rFonts w:ascii="Arial" w:hAnsi="Arial" w:cs="Arial"/>
                <w:color w:val="000000"/>
                <w:spacing w:val="2"/>
                <w:sz w:val="20"/>
                <w:szCs w:val="24"/>
              </w:rPr>
            </w:pPr>
          </w:p>
        </w:tc>
        <w:tc>
          <w:tcPr>
            <w:tcW w:w="3929" w:type="pct"/>
            <w:shd w:val="clear" w:color="auto" w:fill="auto"/>
            <w:vAlign w:val="center"/>
            <w:hideMark/>
          </w:tcPr>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728" w:type="pct"/>
            <w:shd w:val="clear" w:color="auto" w:fill="auto"/>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p>
        </w:tc>
      </w:tr>
      <w:tr w:rsidR="00475FF5" w:rsidRPr="00114BD6" w:rsidTr="00477639">
        <w:trPr>
          <w:trHeight w:val="473"/>
        </w:trPr>
        <w:tc>
          <w:tcPr>
            <w:tcW w:w="343" w:type="pct"/>
            <w:vMerge/>
            <w:shd w:val="clear" w:color="auto" w:fill="auto"/>
            <w:vAlign w:val="center"/>
            <w:hideMark/>
          </w:tcPr>
          <w:p w:rsidR="00475FF5" w:rsidRPr="00114BD6" w:rsidRDefault="00475FF5" w:rsidP="009578B1">
            <w:pPr>
              <w:spacing w:after="0" w:line="240" w:lineRule="auto"/>
              <w:rPr>
                <w:rFonts w:ascii="Arial" w:hAnsi="Arial" w:cs="Arial"/>
                <w:color w:val="000000"/>
                <w:spacing w:val="2"/>
                <w:sz w:val="20"/>
                <w:szCs w:val="24"/>
              </w:rPr>
            </w:pPr>
          </w:p>
        </w:tc>
        <w:tc>
          <w:tcPr>
            <w:tcW w:w="3929" w:type="pct"/>
            <w:shd w:val="clear" w:color="auto" w:fill="auto"/>
            <w:vAlign w:val="center"/>
            <w:hideMark/>
          </w:tcPr>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 адрес регистрации по месту жительства</w:t>
            </w:r>
          </w:p>
        </w:tc>
        <w:tc>
          <w:tcPr>
            <w:tcW w:w="728" w:type="pct"/>
            <w:shd w:val="clear" w:color="auto" w:fill="auto"/>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p>
        </w:tc>
      </w:tr>
      <w:tr w:rsidR="00475FF5" w:rsidRPr="00114BD6" w:rsidTr="00182163">
        <w:trPr>
          <w:cantSplit/>
          <w:trHeight w:val="443"/>
        </w:trPr>
        <w:tc>
          <w:tcPr>
            <w:tcW w:w="343" w:type="pct"/>
            <w:shd w:val="clear" w:color="auto" w:fill="auto"/>
            <w:vAlign w:val="center"/>
          </w:tcPr>
          <w:p w:rsidR="00475FF5" w:rsidRPr="00114BD6" w:rsidRDefault="00475FF5" w:rsidP="009578B1">
            <w:pPr>
              <w:spacing w:after="0" w:line="240" w:lineRule="auto"/>
              <w:rPr>
                <w:rFonts w:ascii="Arial" w:hAnsi="Arial" w:cs="Arial"/>
                <w:color w:val="000000"/>
                <w:spacing w:val="2"/>
                <w:sz w:val="20"/>
                <w:szCs w:val="24"/>
              </w:rPr>
            </w:pPr>
          </w:p>
        </w:tc>
        <w:tc>
          <w:tcPr>
            <w:tcW w:w="3929" w:type="pct"/>
            <w:shd w:val="clear" w:color="auto" w:fill="auto"/>
            <w:vAlign w:val="center"/>
          </w:tcPr>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bCs/>
                <w:color w:val="000000"/>
                <w:sz w:val="20"/>
                <w:szCs w:val="24"/>
              </w:rPr>
              <w:t>контактные данные</w:t>
            </w:r>
          </w:p>
        </w:tc>
        <w:tc>
          <w:tcPr>
            <w:tcW w:w="728" w:type="pct"/>
            <w:shd w:val="clear" w:color="auto" w:fill="auto"/>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p>
        </w:tc>
      </w:tr>
      <w:tr w:rsidR="00475FF5" w:rsidRPr="00114BD6" w:rsidTr="00182163">
        <w:trPr>
          <w:cantSplit/>
          <w:trHeight w:val="393"/>
        </w:trPr>
        <w:tc>
          <w:tcPr>
            <w:tcW w:w="343" w:type="pct"/>
            <w:shd w:val="clear" w:color="auto" w:fill="auto"/>
            <w:vAlign w:val="center"/>
            <w:hideMark/>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r w:rsidRPr="00114BD6">
              <w:rPr>
                <w:rFonts w:ascii="Arial" w:hAnsi="Arial" w:cs="Arial"/>
                <w:color w:val="000000"/>
                <w:spacing w:val="2"/>
                <w:sz w:val="20"/>
                <w:szCs w:val="24"/>
              </w:rPr>
              <w:t>6.</w:t>
            </w:r>
          </w:p>
        </w:tc>
        <w:tc>
          <w:tcPr>
            <w:tcW w:w="3929" w:type="pct"/>
            <w:shd w:val="clear" w:color="auto" w:fill="auto"/>
            <w:vAlign w:val="center"/>
            <w:hideMark/>
          </w:tcPr>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Контактный телефон, факс, адрес электронной почты</w:t>
            </w:r>
          </w:p>
        </w:tc>
        <w:tc>
          <w:tcPr>
            <w:tcW w:w="728" w:type="pct"/>
            <w:shd w:val="clear" w:color="auto" w:fill="auto"/>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p>
        </w:tc>
      </w:tr>
      <w:tr w:rsidR="00475FF5" w:rsidRPr="00114BD6" w:rsidTr="00477639">
        <w:trPr>
          <w:cantSplit/>
          <w:trHeight w:val="1134"/>
        </w:trPr>
        <w:tc>
          <w:tcPr>
            <w:tcW w:w="343" w:type="pct"/>
            <w:shd w:val="clear" w:color="auto" w:fill="auto"/>
            <w:vAlign w:val="center"/>
            <w:hideMark/>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r w:rsidRPr="00114BD6">
              <w:rPr>
                <w:rFonts w:ascii="Arial" w:hAnsi="Arial" w:cs="Arial"/>
                <w:color w:val="000000"/>
                <w:spacing w:val="2"/>
                <w:sz w:val="20"/>
                <w:szCs w:val="24"/>
              </w:rPr>
              <w:lastRenderedPageBreak/>
              <w:t>7.</w:t>
            </w:r>
          </w:p>
        </w:tc>
        <w:tc>
          <w:tcPr>
            <w:tcW w:w="3929" w:type="pct"/>
            <w:shd w:val="clear" w:color="auto" w:fill="auto"/>
            <w:vAlign w:val="center"/>
            <w:hideMark/>
          </w:tcPr>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Данные об источниках образования твердых коммунальных отходов, которые будут складироваться в создаваемом месте (на площадке) накопления твердых коммунальных отходов:</w:t>
            </w:r>
          </w:p>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 объект капитального строительства (МКД, ИЖС, здание, сооружение);</w:t>
            </w:r>
          </w:p>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 предприятие;</w:t>
            </w:r>
          </w:p>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 xml:space="preserve">- территория (часть территории) поселения, при осуществлении </w:t>
            </w:r>
            <w:proofErr w:type="gramStart"/>
            <w:r w:rsidRPr="00114BD6">
              <w:rPr>
                <w:rFonts w:ascii="Arial" w:hAnsi="Arial" w:cs="Arial"/>
                <w:color w:val="000000"/>
                <w:spacing w:val="2"/>
                <w:sz w:val="20"/>
                <w:szCs w:val="24"/>
              </w:rPr>
              <w:t>деятельности</w:t>
            </w:r>
            <w:proofErr w:type="gramEnd"/>
            <w:r w:rsidRPr="00114BD6">
              <w:rPr>
                <w:rFonts w:ascii="Arial" w:hAnsi="Arial" w:cs="Arial"/>
                <w:color w:val="000000"/>
                <w:spacing w:val="2"/>
                <w:sz w:val="20"/>
                <w:szCs w:val="24"/>
              </w:rPr>
              <w:t xml:space="preserve"> на которых у физических и юридических лиц образуются твердые коммунальные отходы.</w:t>
            </w:r>
          </w:p>
        </w:tc>
        <w:tc>
          <w:tcPr>
            <w:tcW w:w="728" w:type="pct"/>
            <w:shd w:val="clear" w:color="auto" w:fill="auto"/>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p>
        </w:tc>
      </w:tr>
      <w:tr w:rsidR="00475FF5" w:rsidRPr="00114BD6" w:rsidTr="00182163">
        <w:trPr>
          <w:cantSplit/>
          <w:trHeight w:val="602"/>
        </w:trPr>
        <w:tc>
          <w:tcPr>
            <w:tcW w:w="343" w:type="pct"/>
            <w:shd w:val="clear" w:color="auto" w:fill="auto"/>
            <w:vAlign w:val="center"/>
            <w:hideMark/>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r w:rsidRPr="00114BD6">
              <w:rPr>
                <w:rFonts w:ascii="Arial" w:hAnsi="Arial" w:cs="Arial"/>
                <w:color w:val="000000"/>
                <w:spacing w:val="2"/>
                <w:sz w:val="20"/>
                <w:szCs w:val="24"/>
              </w:rPr>
              <w:t>8.</w:t>
            </w:r>
          </w:p>
        </w:tc>
        <w:tc>
          <w:tcPr>
            <w:tcW w:w="3929" w:type="pct"/>
            <w:shd w:val="clear" w:color="auto" w:fill="auto"/>
            <w:vAlign w:val="center"/>
            <w:hideMark/>
          </w:tcPr>
          <w:p w:rsidR="00475FF5" w:rsidRPr="00114BD6" w:rsidRDefault="00475FF5" w:rsidP="009578B1">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Способ накопления (мусоропровод, контейнеры, расположенные на контейнерных площадках, в пакеты или др. емкости)</w:t>
            </w:r>
          </w:p>
        </w:tc>
        <w:tc>
          <w:tcPr>
            <w:tcW w:w="728" w:type="pct"/>
            <w:shd w:val="clear" w:color="auto" w:fill="auto"/>
          </w:tcPr>
          <w:p w:rsidR="00475FF5" w:rsidRPr="00114BD6" w:rsidRDefault="00475FF5" w:rsidP="009578B1">
            <w:pPr>
              <w:shd w:val="clear" w:color="auto" w:fill="FFFFFF"/>
              <w:spacing w:after="0" w:line="240" w:lineRule="auto"/>
              <w:textAlignment w:val="baseline"/>
              <w:rPr>
                <w:rFonts w:ascii="Arial" w:hAnsi="Arial" w:cs="Arial"/>
                <w:color w:val="000000"/>
                <w:spacing w:val="2"/>
                <w:sz w:val="20"/>
                <w:szCs w:val="24"/>
              </w:rPr>
            </w:pPr>
          </w:p>
        </w:tc>
      </w:tr>
    </w:tbl>
    <w:p w:rsidR="00475FF5" w:rsidRPr="00114BD6" w:rsidRDefault="00475FF5" w:rsidP="00114BD6">
      <w:pPr>
        <w:shd w:val="clear" w:color="auto" w:fill="FFFFFF"/>
        <w:spacing w:after="0" w:line="240" w:lineRule="auto"/>
        <w:textAlignment w:val="baseline"/>
        <w:rPr>
          <w:rFonts w:ascii="Arial" w:hAnsi="Arial" w:cs="Arial"/>
          <w:color w:val="000000"/>
          <w:spacing w:val="2"/>
          <w:sz w:val="20"/>
          <w:szCs w:val="24"/>
        </w:rPr>
      </w:pPr>
    </w:p>
    <w:p w:rsidR="00475FF5" w:rsidRPr="00114BD6" w:rsidRDefault="00475FF5" w:rsidP="00114BD6">
      <w:pPr>
        <w:shd w:val="clear" w:color="auto" w:fill="FFFFFF"/>
        <w:spacing w:after="0" w:line="240" w:lineRule="auto"/>
        <w:textAlignment w:val="baseline"/>
        <w:rPr>
          <w:rFonts w:ascii="Arial" w:hAnsi="Arial" w:cs="Arial"/>
          <w:color w:val="000000"/>
          <w:spacing w:val="2"/>
          <w:sz w:val="20"/>
          <w:szCs w:val="24"/>
        </w:rPr>
      </w:pPr>
      <w:r w:rsidRPr="00114BD6">
        <w:rPr>
          <w:rFonts w:ascii="Arial" w:hAnsi="Arial" w:cs="Arial"/>
          <w:color w:val="000000"/>
          <w:spacing w:val="2"/>
          <w:sz w:val="20"/>
          <w:szCs w:val="24"/>
        </w:rPr>
        <w:t>Заявитель подтверждает подлинность и достоверность представленных сведений и документов.</w:t>
      </w:r>
    </w:p>
    <w:p w:rsidR="00475FF5" w:rsidRPr="00114BD6" w:rsidRDefault="00475FF5" w:rsidP="00114BD6">
      <w:pPr>
        <w:shd w:val="clear" w:color="auto" w:fill="FFFFFF"/>
        <w:spacing w:after="0" w:line="240" w:lineRule="auto"/>
        <w:textAlignment w:val="baseline"/>
        <w:rPr>
          <w:rFonts w:ascii="Arial" w:hAnsi="Arial" w:cs="Arial"/>
          <w:color w:val="000000"/>
          <w:spacing w:val="2"/>
          <w:sz w:val="20"/>
          <w:szCs w:val="24"/>
        </w:rPr>
      </w:pPr>
    </w:p>
    <w:p w:rsidR="00475FF5" w:rsidRPr="00114BD6" w:rsidRDefault="00475FF5" w:rsidP="00114BD6">
      <w:pPr>
        <w:shd w:val="clear" w:color="auto" w:fill="FFFFFF"/>
        <w:spacing w:after="0" w:line="240" w:lineRule="auto"/>
        <w:textAlignment w:val="baseline"/>
        <w:rPr>
          <w:rFonts w:ascii="Arial" w:hAnsi="Arial" w:cs="Arial"/>
          <w:color w:val="000000"/>
          <w:spacing w:val="2"/>
          <w:sz w:val="20"/>
          <w:szCs w:val="24"/>
        </w:rPr>
      </w:pPr>
      <w:r w:rsidRPr="00114BD6">
        <w:rPr>
          <w:rFonts w:ascii="Arial" w:hAnsi="Arial" w:cs="Arial"/>
          <w:color w:val="000000"/>
          <w:spacing w:val="2"/>
          <w:sz w:val="20"/>
          <w:szCs w:val="24"/>
        </w:rPr>
        <w:t>_____________________________</w:t>
      </w:r>
      <w:r w:rsidRPr="00114BD6">
        <w:rPr>
          <w:rFonts w:ascii="Arial" w:hAnsi="Arial" w:cs="Arial"/>
          <w:color w:val="000000"/>
          <w:spacing w:val="2"/>
          <w:sz w:val="20"/>
          <w:szCs w:val="24"/>
        </w:rPr>
        <w:tab/>
      </w:r>
      <w:r w:rsidRPr="00114BD6">
        <w:rPr>
          <w:rFonts w:ascii="Arial" w:hAnsi="Arial" w:cs="Arial"/>
          <w:color w:val="000000"/>
          <w:spacing w:val="2"/>
          <w:sz w:val="20"/>
          <w:szCs w:val="24"/>
        </w:rPr>
        <w:tab/>
        <w:t>___________</w:t>
      </w:r>
      <w:r w:rsidRPr="00114BD6">
        <w:rPr>
          <w:rFonts w:ascii="Arial" w:hAnsi="Arial" w:cs="Arial"/>
          <w:color w:val="000000"/>
          <w:spacing w:val="2"/>
          <w:sz w:val="20"/>
          <w:szCs w:val="24"/>
        </w:rPr>
        <w:tab/>
      </w:r>
      <w:r w:rsidRPr="00114BD6">
        <w:rPr>
          <w:rFonts w:ascii="Arial" w:hAnsi="Arial" w:cs="Arial"/>
          <w:color w:val="000000"/>
          <w:spacing w:val="2"/>
          <w:sz w:val="20"/>
          <w:szCs w:val="24"/>
        </w:rPr>
        <w:tab/>
      </w:r>
      <w:r w:rsidRPr="00114BD6">
        <w:rPr>
          <w:rFonts w:ascii="Arial" w:hAnsi="Arial" w:cs="Arial"/>
          <w:color w:val="000000"/>
          <w:spacing w:val="2"/>
          <w:sz w:val="20"/>
          <w:szCs w:val="24"/>
        </w:rPr>
        <w:tab/>
        <w:t xml:space="preserve">______________  </w:t>
      </w:r>
    </w:p>
    <w:p w:rsidR="00475FF5" w:rsidRPr="00114BD6" w:rsidRDefault="00475FF5" w:rsidP="00114BD6">
      <w:pPr>
        <w:shd w:val="clear" w:color="auto" w:fill="FFFFFF"/>
        <w:spacing w:after="0" w:line="240" w:lineRule="auto"/>
        <w:textAlignment w:val="baseline"/>
        <w:rPr>
          <w:rFonts w:ascii="Arial" w:hAnsi="Arial" w:cs="Arial"/>
          <w:color w:val="000000"/>
          <w:spacing w:val="2"/>
          <w:sz w:val="20"/>
          <w:szCs w:val="24"/>
        </w:rPr>
      </w:pPr>
      <w:r w:rsidRPr="00114BD6">
        <w:rPr>
          <w:rFonts w:ascii="Arial" w:hAnsi="Arial" w:cs="Arial"/>
          <w:color w:val="000000"/>
          <w:spacing w:val="2"/>
          <w:sz w:val="20"/>
          <w:szCs w:val="24"/>
        </w:rPr>
        <w:t>(Ф.И.О. заявителя/</w:t>
      </w:r>
      <w:proofErr w:type="gramStart"/>
      <w:r w:rsidRPr="00114BD6">
        <w:rPr>
          <w:rFonts w:ascii="Arial" w:hAnsi="Arial" w:cs="Arial"/>
          <w:color w:val="000000"/>
          <w:spacing w:val="2"/>
          <w:sz w:val="20"/>
          <w:szCs w:val="24"/>
        </w:rPr>
        <w:t xml:space="preserve">представителя)   </w:t>
      </w:r>
      <w:proofErr w:type="gramEnd"/>
      <w:r w:rsidRPr="00114BD6">
        <w:rPr>
          <w:rFonts w:ascii="Arial" w:hAnsi="Arial" w:cs="Arial"/>
          <w:color w:val="000000"/>
          <w:spacing w:val="2"/>
          <w:sz w:val="20"/>
          <w:szCs w:val="24"/>
        </w:rPr>
        <w:t xml:space="preserve"> (дата)                                   (подпись)</w:t>
      </w:r>
    </w:p>
    <w:p w:rsidR="00475FF5" w:rsidRPr="00114BD6" w:rsidRDefault="00475FF5" w:rsidP="00114BD6">
      <w:pPr>
        <w:shd w:val="clear" w:color="auto" w:fill="FFFFFF"/>
        <w:spacing w:after="0" w:line="240" w:lineRule="auto"/>
        <w:textAlignment w:val="baseline"/>
        <w:rPr>
          <w:rFonts w:ascii="Arial" w:hAnsi="Arial" w:cs="Arial"/>
          <w:color w:val="000000"/>
          <w:spacing w:val="2"/>
          <w:sz w:val="20"/>
          <w:szCs w:val="24"/>
        </w:rPr>
      </w:pPr>
    </w:p>
    <w:p w:rsidR="00475FF5" w:rsidRPr="00114BD6" w:rsidRDefault="00475FF5" w:rsidP="00114BD6">
      <w:pPr>
        <w:spacing w:after="0" w:line="240" w:lineRule="auto"/>
        <w:rPr>
          <w:rFonts w:ascii="Arial" w:hAnsi="Arial" w:cs="Arial"/>
          <w:color w:val="000000"/>
          <w:sz w:val="20"/>
          <w:szCs w:val="24"/>
        </w:rPr>
      </w:pPr>
    </w:p>
    <w:p w:rsidR="00475FF5" w:rsidRPr="00114BD6" w:rsidRDefault="00475FF5" w:rsidP="00114BD6">
      <w:pPr>
        <w:spacing w:after="0" w:line="240" w:lineRule="auto"/>
        <w:rPr>
          <w:rFonts w:ascii="Arial" w:hAnsi="Arial" w:cs="Arial"/>
          <w:color w:val="000000"/>
          <w:sz w:val="20"/>
          <w:szCs w:val="24"/>
        </w:rPr>
      </w:pPr>
      <w:r w:rsidRPr="00114BD6">
        <w:rPr>
          <w:rFonts w:ascii="Arial" w:hAnsi="Arial" w:cs="Arial"/>
          <w:color w:val="000000"/>
          <w:sz w:val="20"/>
          <w:szCs w:val="24"/>
        </w:rPr>
        <w:t>К настоящей заявке прилагаются:</w:t>
      </w:r>
    </w:p>
    <w:p w:rsidR="00475FF5" w:rsidRPr="00114BD6" w:rsidRDefault="00475FF5" w:rsidP="00114BD6">
      <w:pPr>
        <w:tabs>
          <w:tab w:val="left" w:leader="underscore" w:pos="2778"/>
        </w:tabs>
        <w:spacing w:after="0" w:line="240" w:lineRule="auto"/>
        <w:rPr>
          <w:rFonts w:ascii="Arial" w:hAnsi="Arial" w:cs="Arial"/>
          <w:color w:val="000000"/>
          <w:sz w:val="20"/>
          <w:szCs w:val="24"/>
        </w:rPr>
      </w:pPr>
      <w:r w:rsidRPr="00114BD6">
        <w:rPr>
          <w:rFonts w:ascii="Arial" w:hAnsi="Arial" w:cs="Arial"/>
          <w:color w:val="000000"/>
          <w:sz w:val="20"/>
          <w:szCs w:val="24"/>
        </w:rPr>
        <w:t>- схема размещения планируемого места (площадки) накопления ТКО, отражающая данные о местоположении места (площадки) накопления ТКО на карте Мариинско-Посадского  муниципального округа в масштабе 1:500,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на</w:t>
      </w:r>
      <w:r w:rsidRPr="00114BD6">
        <w:rPr>
          <w:rFonts w:ascii="Arial" w:hAnsi="Arial" w:cs="Arial"/>
          <w:color w:val="000000"/>
          <w:sz w:val="20"/>
          <w:szCs w:val="24"/>
        </w:rPr>
        <w:tab/>
        <w:t>листах;</w:t>
      </w:r>
    </w:p>
    <w:p w:rsidR="00475FF5" w:rsidRDefault="00475FF5" w:rsidP="00114BD6">
      <w:pPr>
        <w:tabs>
          <w:tab w:val="left" w:leader="underscore" w:pos="3777"/>
        </w:tabs>
        <w:spacing w:after="0" w:line="240" w:lineRule="auto"/>
        <w:rPr>
          <w:rFonts w:ascii="Arial" w:hAnsi="Arial" w:cs="Arial"/>
          <w:color w:val="000000"/>
          <w:sz w:val="20"/>
          <w:szCs w:val="24"/>
        </w:rPr>
      </w:pPr>
      <w:r w:rsidRPr="00114BD6">
        <w:rPr>
          <w:rFonts w:ascii="Arial" w:hAnsi="Arial" w:cs="Arial"/>
          <w:color w:val="000000"/>
          <w:sz w:val="20"/>
          <w:szCs w:val="24"/>
        </w:rPr>
        <w:t>- согласие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 на</w:t>
      </w:r>
      <w:r w:rsidRPr="00114BD6">
        <w:rPr>
          <w:rFonts w:ascii="Arial" w:hAnsi="Arial" w:cs="Arial"/>
          <w:color w:val="000000"/>
          <w:sz w:val="20"/>
          <w:szCs w:val="24"/>
        </w:rPr>
        <w:tab/>
        <w:t>листах.</w:t>
      </w:r>
    </w:p>
    <w:p w:rsidR="00182163" w:rsidRPr="00114BD6" w:rsidRDefault="00182163" w:rsidP="00114BD6">
      <w:pPr>
        <w:tabs>
          <w:tab w:val="left" w:leader="underscore" w:pos="3777"/>
        </w:tabs>
        <w:spacing w:after="0" w:line="240" w:lineRule="auto"/>
        <w:rPr>
          <w:rFonts w:ascii="Arial" w:hAnsi="Arial" w:cs="Arial"/>
          <w:color w:val="000000"/>
          <w:sz w:val="20"/>
          <w:szCs w:val="24"/>
        </w:rPr>
      </w:pPr>
    </w:p>
    <w:tbl>
      <w:tblPr>
        <w:tblOverlap w:val="never"/>
        <w:tblW w:w="5000" w:type="pct"/>
        <w:tblCellMar>
          <w:left w:w="10" w:type="dxa"/>
          <w:right w:w="10" w:type="dxa"/>
        </w:tblCellMar>
        <w:tblLook w:val="0000" w:firstRow="0" w:lastRow="0" w:firstColumn="0" w:lastColumn="0" w:noHBand="0" w:noVBand="0"/>
      </w:tblPr>
      <w:tblGrid>
        <w:gridCol w:w="3210"/>
        <w:gridCol w:w="3199"/>
        <w:gridCol w:w="4502"/>
      </w:tblGrid>
      <w:tr w:rsidR="00475FF5" w:rsidRPr="00114BD6" w:rsidTr="009578B1">
        <w:trPr>
          <w:trHeight w:hRule="exact" w:val="254"/>
        </w:trPr>
        <w:tc>
          <w:tcPr>
            <w:tcW w:w="1471" w:type="pct"/>
            <w:vMerge w:val="restart"/>
            <w:tcBorders>
              <w:top w:val="single" w:sz="4" w:space="0" w:color="auto"/>
              <w:left w:val="single" w:sz="4" w:space="0" w:color="auto"/>
            </w:tcBorders>
            <w:shd w:val="clear" w:color="auto" w:fill="FFFFFF"/>
          </w:tcPr>
          <w:p w:rsidR="00475FF5" w:rsidRPr="00114BD6" w:rsidRDefault="00475FF5" w:rsidP="009578B1">
            <w:pPr>
              <w:framePr w:w="10921" w:wrap="notBeside" w:vAnchor="text" w:hAnchor="text" w:y="4"/>
              <w:spacing w:after="0" w:line="240" w:lineRule="auto"/>
              <w:rPr>
                <w:rFonts w:ascii="Arial" w:hAnsi="Arial" w:cs="Arial"/>
                <w:color w:val="000000"/>
                <w:sz w:val="20"/>
                <w:szCs w:val="24"/>
              </w:rPr>
            </w:pPr>
            <w:r w:rsidRPr="00114BD6">
              <w:rPr>
                <w:rFonts w:ascii="Arial" w:hAnsi="Arial" w:cs="Arial"/>
                <w:color w:val="000000"/>
                <w:sz w:val="20"/>
                <w:szCs w:val="24"/>
              </w:rPr>
              <w:t>Заявитель:</w:t>
            </w:r>
          </w:p>
        </w:tc>
        <w:tc>
          <w:tcPr>
            <w:tcW w:w="1466" w:type="pct"/>
            <w:tcBorders>
              <w:top w:val="single" w:sz="4" w:space="0" w:color="auto"/>
              <w:left w:val="single" w:sz="4" w:space="0" w:color="auto"/>
            </w:tcBorders>
            <w:shd w:val="clear" w:color="auto" w:fill="FFFFFF"/>
            <w:vAlign w:val="bottom"/>
          </w:tcPr>
          <w:p w:rsidR="00475FF5" w:rsidRPr="00114BD6" w:rsidRDefault="00475FF5" w:rsidP="009578B1">
            <w:pPr>
              <w:framePr w:w="10921" w:wrap="notBeside" w:vAnchor="text" w:hAnchor="text" w:y="4"/>
              <w:spacing w:after="0" w:line="240" w:lineRule="auto"/>
              <w:jc w:val="right"/>
              <w:rPr>
                <w:rFonts w:ascii="Arial" w:hAnsi="Arial" w:cs="Arial"/>
                <w:color w:val="000000"/>
                <w:sz w:val="20"/>
                <w:szCs w:val="24"/>
              </w:rPr>
            </w:pPr>
          </w:p>
        </w:tc>
        <w:tc>
          <w:tcPr>
            <w:tcW w:w="2063" w:type="pct"/>
            <w:tcBorders>
              <w:top w:val="single" w:sz="4" w:space="0" w:color="auto"/>
              <w:left w:val="single" w:sz="4" w:space="0" w:color="auto"/>
              <w:right w:val="single" w:sz="4" w:space="0" w:color="auto"/>
            </w:tcBorders>
            <w:shd w:val="clear" w:color="auto" w:fill="FFFFFF"/>
            <w:vAlign w:val="bottom"/>
          </w:tcPr>
          <w:p w:rsidR="00475FF5" w:rsidRPr="00114BD6" w:rsidRDefault="00475FF5" w:rsidP="009578B1">
            <w:pPr>
              <w:framePr w:w="10921" w:wrap="notBeside" w:vAnchor="text" w:hAnchor="text" w:y="4"/>
              <w:spacing w:after="0" w:line="240" w:lineRule="auto"/>
              <w:jc w:val="right"/>
              <w:rPr>
                <w:rFonts w:ascii="Arial" w:hAnsi="Arial" w:cs="Arial"/>
                <w:color w:val="000000"/>
                <w:sz w:val="20"/>
                <w:szCs w:val="24"/>
              </w:rPr>
            </w:pPr>
          </w:p>
        </w:tc>
      </w:tr>
      <w:tr w:rsidR="00475FF5" w:rsidRPr="00114BD6" w:rsidTr="009578B1">
        <w:trPr>
          <w:trHeight w:hRule="exact" w:val="318"/>
        </w:trPr>
        <w:tc>
          <w:tcPr>
            <w:tcW w:w="1471" w:type="pct"/>
            <w:vMerge/>
            <w:tcBorders>
              <w:left w:val="single" w:sz="4" w:space="0" w:color="auto"/>
            </w:tcBorders>
            <w:shd w:val="clear" w:color="auto" w:fill="FFFFFF"/>
          </w:tcPr>
          <w:p w:rsidR="00475FF5" w:rsidRPr="00114BD6" w:rsidRDefault="00475FF5" w:rsidP="009578B1">
            <w:pPr>
              <w:framePr w:w="10921" w:wrap="notBeside" w:vAnchor="text" w:hAnchor="text" w:y="4"/>
              <w:spacing w:after="0" w:line="240" w:lineRule="auto"/>
              <w:rPr>
                <w:rFonts w:ascii="Arial" w:hAnsi="Arial" w:cs="Arial"/>
                <w:color w:val="000000"/>
                <w:sz w:val="20"/>
                <w:szCs w:val="24"/>
              </w:rPr>
            </w:pPr>
          </w:p>
        </w:tc>
        <w:tc>
          <w:tcPr>
            <w:tcW w:w="1466" w:type="pct"/>
            <w:tcBorders>
              <w:top w:val="single" w:sz="4" w:space="0" w:color="auto"/>
              <w:left w:val="single" w:sz="4" w:space="0" w:color="auto"/>
            </w:tcBorders>
            <w:shd w:val="clear" w:color="auto" w:fill="FFFFFF"/>
          </w:tcPr>
          <w:p w:rsidR="00475FF5" w:rsidRPr="00114BD6" w:rsidRDefault="00475FF5" w:rsidP="009578B1">
            <w:pPr>
              <w:framePr w:w="10921" w:wrap="notBeside" w:vAnchor="text" w:hAnchor="text" w:y="4"/>
              <w:spacing w:after="0" w:line="240" w:lineRule="auto"/>
              <w:jc w:val="center"/>
              <w:rPr>
                <w:rFonts w:ascii="Arial" w:hAnsi="Arial" w:cs="Arial"/>
                <w:color w:val="000000"/>
                <w:sz w:val="20"/>
                <w:szCs w:val="24"/>
              </w:rPr>
            </w:pPr>
            <w:r w:rsidRPr="00114BD6">
              <w:rPr>
                <w:rFonts w:ascii="Arial" w:hAnsi="Arial" w:cs="Arial"/>
                <w:color w:val="000000"/>
                <w:sz w:val="20"/>
                <w:szCs w:val="24"/>
              </w:rPr>
              <w:t>(подпись)</w:t>
            </w:r>
          </w:p>
        </w:tc>
        <w:tc>
          <w:tcPr>
            <w:tcW w:w="2063" w:type="pct"/>
            <w:tcBorders>
              <w:top w:val="single" w:sz="4" w:space="0" w:color="auto"/>
              <w:left w:val="single" w:sz="4" w:space="0" w:color="auto"/>
              <w:right w:val="single" w:sz="4" w:space="0" w:color="auto"/>
            </w:tcBorders>
            <w:shd w:val="clear" w:color="auto" w:fill="FFFFFF"/>
            <w:vAlign w:val="bottom"/>
          </w:tcPr>
          <w:p w:rsidR="00475FF5" w:rsidRPr="00114BD6" w:rsidRDefault="00475FF5" w:rsidP="009578B1">
            <w:pPr>
              <w:framePr w:w="10921" w:wrap="notBeside" w:vAnchor="text" w:hAnchor="text" w:y="4"/>
              <w:spacing w:after="0" w:line="240" w:lineRule="auto"/>
              <w:jc w:val="center"/>
              <w:rPr>
                <w:rFonts w:ascii="Arial" w:hAnsi="Arial" w:cs="Arial"/>
                <w:color w:val="000000"/>
                <w:sz w:val="20"/>
                <w:szCs w:val="24"/>
              </w:rPr>
            </w:pPr>
            <w:r w:rsidRPr="00114BD6">
              <w:rPr>
                <w:rFonts w:ascii="Arial" w:hAnsi="Arial" w:cs="Arial"/>
                <w:color w:val="000000"/>
                <w:sz w:val="20"/>
                <w:szCs w:val="24"/>
              </w:rPr>
              <w:t>(Ф.И.О. (последнее - при наличии)</w:t>
            </w:r>
          </w:p>
        </w:tc>
      </w:tr>
      <w:tr w:rsidR="00475FF5" w:rsidRPr="00114BD6" w:rsidTr="00182163">
        <w:trPr>
          <w:cantSplit/>
          <w:trHeight w:hRule="exact" w:val="1428"/>
        </w:trPr>
        <w:tc>
          <w:tcPr>
            <w:tcW w:w="5000" w:type="pct"/>
            <w:gridSpan w:val="3"/>
            <w:tcBorders>
              <w:top w:val="single" w:sz="4" w:space="0" w:color="auto"/>
              <w:left w:val="single" w:sz="4" w:space="0" w:color="auto"/>
              <w:right w:val="single" w:sz="4" w:space="0" w:color="auto"/>
            </w:tcBorders>
            <w:shd w:val="clear" w:color="auto" w:fill="FFFFFF"/>
          </w:tcPr>
          <w:p w:rsidR="00475FF5" w:rsidRPr="00114BD6" w:rsidRDefault="00475FF5" w:rsidP="009578B1">
            <w:pPr>
              <w:framePr w:w="10921" w:wrap="notBeside" w:vAnchor="text" w:hAnchor="text" w:y="4"/>
              <w:spacing w:after="0" w:line="240" w:lineRule="auto"/>
              <w:rPr>
                <w:rFonts w:ascii="Arial" w:hAnsi="Arial" w:cs="Arial"/>
                <w:color w:val="000000"/>
                <w:sz w:val="20"/>
                <w:szCs w:val="24"/>
              </w:rPr>
            </w:pPr>
            <w:r w:rsidRPr="00114BD6">
              <w:rPr>
                <w:rFonts w:ascii="Arial" w:hAnsi="Arial" w:cs="Arial"/>
                <w:color w:val="000000"/>
                <w:sz w:val="20"/>
                <w:szCs w:val="24"/>
              </w:rPr>
              <w:t>"   "                   20     г.</w:t>
            </w:r>
          </w:p>
          <w:p w:rsidR="00475FF5" w:rsidRPr="00114BD6" w:rsidRDefault="00475FF5" w:rsidP="009578B1">
            <w:pPr>
              <w:framePr w:w="10921" w:wrap="notBeside" w:vAnchor="text" w:hAnchor="text" w:y="4"/>
              <w:spacing w:after="0" w:line="240" w:lineRule="auto"/>
              <w:rPr>
                <w:rFonts w:ascii="Arial" w:hAnsi="Arial" w:cs="Arial"/>
                <w:color w:val="000000"/>
                <w:sz w:val="20"/>
                <w:szCs w:val="24"/>
              </w:rPr>
            </w:pPr>
            <w:r w:rsidRPr="00114BD6">
              <w:rPr>
                <w:rFonts w:ascii="Arial" w:hAnsi="Arial" w:cs="Arial"/>
                <w:color w:val="000000"/>
                <w:sz w:val="20"/>
                <w:szCs w:val="24"/>
              </w:rPr>
              <w:t xml:space="preserve">М.П. </w:t>
            </w:r>
          </w:p>
          <w:p w:rsidR="00475FF5" w:rsidRPr="00114BD6" w:rsidRDefault="00475FF5" w:rsidP="009578B1">
            <w:pPr>
              <w:framePr w:w="10921" w:wrap="notBeside" w:vAnchor="text" w:hAnchor="text" w:y="4"/>
              <w:spacing w:after="0" w:line="240" w:lineRule="auto"/>
              <w:rPr>
                <w:rFonts w:ascii="Arial" w:hAnsi="Arial" w:cs="Arial"/>
                <w:color w:val="000000"/>
                <w:sz w:val="20"/>
                <w:szCs w:val="24"/>
              </w:rPr>
            </w:pPr>
            <w:r w:rsidRPr="00114BD6">
              <w:rPr>
                <w:rFonts w:ascii="Arial" w:hAnsi="Arial" w:cs="Arial"/>
                <w:color w:val="000000"/>
                <w:sz w:val="20"/>
                <w:szCs w:val="24"/>
              </w:rPr>
              <w:t xml:space="preserve"> </w:t>
            </w:r>
          </w:p>
          <w:p w:rsidR="00475FF5" w:rsidRPr="00114BD6" w:rsidRDefault="00475FF5" w:rsidP="009578B1">
            <w:pPr>
              <w:framePr w:w="10921" w:wrap="notBeside" w:vAnchor="text" w:hAnchor="text" w:y="4"/>
              <w:spacing w:after="0" w:line="240" w:lineRule="auto"/>
              <w:rPr>
                <w:rFonts w:ascii="Arial" w:hAnsi="Arial" w:cs="Arial"/>
                <w:color w:val="000000"/>
                <w:sz w:val="20"/>
                <w:szCs w:val="24"/>
              </w:rPr>
            </w:pPr>
            <w:r w:rsidRPr="00114BD6">
              <w:rPr>
                <w:rFonts w:ascii="Arial" w:hAnsi="Arial" w:cs="Arial"/>
                <w:color w:val="000000"/>
                <w:sz w:val="20"/>
                <w:szCs w:val="24"/>
              </w:rPr>
              <w:t>(при наличии)</w:t>
            </w:r>
          </w:p>
          <w:p w:rsidR="00475FF5" w:rsidRPr="00114BD6" w:rsidRDefault="00475FF5" w:rsidP="009578B1">
            <w:pPr>
              <w:framePr w:w="10921" w:wrap="notBeside" w:vAnchor="text" w:hAnchor="text" w:y="4"/>
              <w:spacing w:after="0" w:line="240" w:lineRule="auto"/>
              <w:rPr>
                <w:rFonts w:ascii="Arial" w:hAnsi="Arial" w:cs="Arial"/>
                <w:color w:val="000000"/>
                <w:sz w:val="20"/>
                <w:szCs w:val="24"/>
              </w:rPr>
            </w:pPr>
          </w:p>
          <w:p w:rsidR="00475FF5" w:rsidRPr="00114BD6" w:rsidRDefault="00475FF5" w:rsidP="009578B1">
            <w:pPr>
              <w:framePr w:w="10921" w:wrap="notBeside" w:vAnchor="text" w:hAnchor="text" w:y="4"/>
              <w:spacing w:after="0" w:line="240" w:lineRule="auto"/>
              <w:rPr>
                <w:rFonts w:ascii="Arial" w:hAnsi="Arial" w:cs="Arial"/>
                <w:color w:val="000000"/>
                <w:sz w:val="20"/>
                <w:szCs w:val="24"/>
              </w:rPr>
            </w:pPr>
            <w:r w:rsidRPr="00114BD6">
              <w:rPr>
                <w:rFonts w:ascii="Arial" w:hAnsi="Arial" w:cs="Arial"/>
                <w:color w:val="000000"/>
                <w:sz w:val="20"/>
                <w:szCs w:val="24"/>
              </w:rPr>
              <w:t>Отметка должностного лица, принявшего заявление и приложенные к нему документы:</w:t>
            </w:r>
          </w:p>
        </w:tc>
      </w:tr>
      <w:tr w:rsidR="00475FF5" w:rsidRPr="00114BD6" w:rsidTr="00182163">
        <w:trPr>
          <w:cantSplit/>
          <w:trHeight w:hRule="exact" w:val="570"/>
        </w:trPr>
        <w:tc>
          <w:tcPr>
            <w:tcW w:w="1471" w:type="pct"/>
            <w:tcBorders>
              <w:top w:val="single" w:sz="4" w:space="0" w:color="auto"/>
              <w:left w:val="single" w:sz="4" w:space="0" w:color="auto"/>
            </w:tcBorders>
            <w:shd w:val="clear" w:color="auto" w:fill="FFFFFF"/>
          </w:tcPr>
          <w:p w:rsidR="00475FF5" w:rsidRPr="00114BD6" w:rsidRDefault="00475FF5" w:rsidP="009578B1">
            <w:pPr>
              <w:framePr w:w="10921" w:wrap="notBeside" w:vAnchor="text" w:hAnchor="text" w:y="4"/>
              <w:spacing w:after="0" w:line="240" w:lineRule="auto"/>
              <w:rPr>
                <w:rFonts w:ascii="Arial" w:hAnsi="Arial" w:cs="Arial"/>
                <w:color w:val="000000"/>
                <w:sz w:val="20"/>
                <w:szCs w:val="24"/>
              </w:rPr>
            </w:pPr>
          </w:p>
        </w:tc>
        <w:tc>
          <w:tcPr>
            <w:tcW w:w="1466" w:type="pct"/>
            <w:tcBorders>
              <w:top w:val="single" w:sz="4" w:space="0" w:color="auto"/>
              <w:left w:val="single" w:sz="4" w:space="0" w:color="auto"/>
            </w:tcBorders>
            <w:shd w:val="clear" w:color="auto" w:fill="FFFFFF"/>
          </w:tcPr>
          <w:p w:rsidR="00475FF5" w:rsidRPr="00114BD6" w:rsidRDefault="00475FF5" w:rsidP="009578B1">
            <w:pPr>
              <w:framePr w:w="10921" w:wrap="notBeside" w:vAnchor="text" w:hAnchor="text" w:y="4"/>
              <w:spacing w:after="0" w:line="240" w:lineRule="auto"/>
              <w:rPr>
                <w:rFonts w:ascii="Arial" w:hAnsi="Arial" w:cs="Arial"/>
                <w:color w:val="000000"/>
                <w:sz w:val="20"/>
                <w:szCs w:val="24"/>
              </w:rPr>
            </w:pPr>
          </w:p>
        </w:tc>
        <w:tc>
          <w:tcPr>
            <w:tcW w:w="2063" w:type="pct"/>
            <w:tcBorders>
              <w:top w:val="single" w:sz="4" w:space="0" w:color="auto"/>
              <w:left w:val="single" w:sz="4" w:space="0" w:color="auto"/>
              <w:right w:val="single" w:sz="4" w:space="0" w:color="auto"/>
            </w:tcBorders>
            <w:shd w:val="clear" w:color="auto" w:fill="FFFFFF"/>
          </w:tcPr>
          <w:p w:rsidR="00475FF5" w:rsidRPr="00114BD6" w:rsidRDefault="00475FF5" w:rsidP="009578B1">
            <w:pPr>
              <w:framePr w:w="10921" w:wrap="notBeside" w:vAnchor="text" w:hAnchor="text" w:y="4"/>
              <w:spacing w:after="0" w:line="240" w:lineRule="auto"/>
              <w:rPr>
                <w:rFonts w:ascii="Arial" w:hAnsi="Arial" w:cs="Arial"/>
                <w:color w:val="000000"/>
                <w:sz w:val="20"/>
                <w:szCs w:val="24"/>
              </w:rPr>
            </w:pPr>
          </w:p>
        </w:tc>
      </w:tr>
      <w:tr w:rsidR="00475FF5" w:rsidRPr="00114BD6" w:rsidTr="00182163">
        <w:trPr>
          <w:cantSplit/>
          <w:trHeight w:hRule="exact" w:val="564"/>
        </w:trPr>
        <w:tc>
          <w:tcPr>
            <w:tcW w:w="1471" w:type="pct"/>
            <w:tcBorders>
              <w:top w:val="single" w:sz="4" w:space="0" w:color="auto"/>
              <w:left w:val="single" w:sz="4" w:space="0" w:color="auto"/>
            </w:tcBorders>
            <w:shd w:val="clear" w:color="auto" w:fill="FFFFFF"/>
            <w:vAlign w:val="bottom"/>
          </w:tcPr>
          <w:p w:rsidR="00475FF5" w:rsidRPr="00114BD6" w:rsidRDefault="00475FF5" w:rsidP="009578B1">
            <w:pPr>
              <w:framePr w:w="10921" w:wrap="notBeside" w:vAnchor="text" w:hAnchor="text" w:y="4"/>
              <w:spacing w:after="0" w:line="240" w:lineRule="auto"/>
              <w:jc w:val="center"/>
              <w:rPr>
                <w:rFonts w:ascii="Arial" w:hAnsi="Arial" w:cs="Arial"/>
                <w:color w:val="000000"/>
                <w:sz w:val="20"/>
                <w:szCs w:val="24"/>
              </w:rPr>
            </w:pPr>
            <w:r w:rsidRPr="00114BD6">
              <w:rPr>
                <w:rFonts w:ascii="Arial" w:hAnsi="Arial" w:cs="Arial"/>
                <w:color w:val="000000"/>
                <w:sz w:val="20"/>
                <w:szCs w:val="24"/>
              </w:rPr>
              <w:t>(должность</w:t>
            </w:r>
          </w:p>
          <w:p w:rsidR="00475FF5" w:rsidRPr="00114BD6" w:rsidRDefault="00475FF5" w:rsidP="009578B1">
            <w:pPr>
              <w:framePr w:w="10921" w:wrap="notBeside" w:vAnchor="text" w:hAnchor="text" w:y="4"/>
              <w:spacing w:after="0" w:line="240" w:lineRule="auto"/>
              <w:jc w:val="center"/>
              <w:rPr>
                <w:rFonts w:ascii="Arial" w:hAnsi="Arial" w:cs="Arial"/>
                <w:color w:val="000000"/>
                <w:sz w:val="20"/>
                <w:szCs w:val="24"/>
              </w:rPr>
            </w:pPr>
            <w:r w:rsidRPr="00114BD6">
              <w:rPr>
                <w:rFonts w:ascii="Arial" w:hAnsi="Arial" w:cs="Arial"/>
                <w:color w:val="000000"/>
                <w:sz w:val="20"/>
                <w:szCs w:val="24"/>
              </w:rPr>
              <w:t>уполномоченного лица органа)</w:t>
            </w:r>
          </w:p>
        </w:tc>
        <w:tc>
          <w:tcPr>
            <w:tcW w:w="1466" w:type="pct"/>
            <w:tcBorders>
              <w:top w:val="single" w:sz="4" w:space="0" w:color="auto"/>
              <w:left w:val="single" w:sz="4" w:space="0" w:color="auto"/>
            </w:tcBorders>
            <w:shd w:val="clear" w:color="auto" w:fill="FFFFFF"/>
          </w:tcPr>
          <w:p w:rsidR="00475FF5" w:rsidRPr="00114BD6" w:rsidRDefault="00475FF5" w:rsidP="009578B1">
            <w:pPr>
              <w:framePr w:w="10921" w:wrap="notBeside" w:vAnchor="text" w:hAnchor="text" w:y="4"/>
              <w:spacing w:after="0" w:line="240" w:lineRule="auto"/>
              <w:jc w:val="center"/>
              <w:rPr>
                <w:rFonts w:ascii="Arial" w:hAnsi="Arial" w:cs="Arial"/>
                <w:color w:val="000000"/>
                <w:sz w:val="20"/>
                <w:szCs w:val="24"/>
              </w:rPr>
            </w:pPr>
            <w:r w:rsidRPr="00114BD6">
              <w:rPr>
                <w:rFonts w:ascii="Arial" w:hAnsi="Arial" w:cs="Arial"/>
                <w:color w:val="000000"/>
                <w:sz w:val="20"/>
                <w:szCs w:val="24"/>
              </w:rPr>
              <w:t>(подпись)</w:t>
            </w:r>
          </w:p>
        </w:tc>
        <w:tc>
          <w:tcPr>
            <w:tcW w:w="2063" w:type="pct"/>
            <w:tcBorders>
              <w:top w:val="single" w:sz="4" w:space="0" w:color="auto"/>
              <w:left w:val="single" w:sz="4" w:space="0" w:color="auto"/>
              <w:right w:val="single" w:sz="4" w:space="0" w:color="auto"/>
            </w:tcBorders>
            <w:shd w:val="clear" w:color="auto" w:fill="FFFFFF"/>
          </w:tcPr>
          <w:p w:rsidR="00475FF5" w:rsidRPr="00114BD6" w:rsidRDefault="00475FF5" w:rsidP="009578B1">
            <w:pPr>
              <w:framePr w:w="10921" w:wrap="notBeside" w:vAnchor="text" w:hAnchor="text" w:y="4"/>
              <w:spacing w:after="0" w:line="240" w:lineRule="auto"/>
              <w:jc w:val="center"/>
              <w:rPr>
                <w:rFonts w:ascii="Arial" w:hAnsi="Arial" w:cs="Arial"/>
                <w:color w:val="000000"/>
                <w:sz w:val="20"/>
                <w:szCs w:val="24"/>
              </w:rPr>
            </w:pPr>
            <w:r w:rsidRPr="00114BD6">
              <w:rPr>
                <w:rFonts w:ascii="Arial" w:hAnsi="Arial" w:cs="Arial"/>
                <w:color w:val="000000"/>
                <w:sz w:val="20"/>
                <w:szCs w:val="24"/>
              </w:rPr>
              <w:t>(расшифровка подписи)</w:t>
            </w:r>
          </w:p>
        </w:tc>
      </w:tr>
      <w:tr w:rsidR="00475FF5" w:rsidRPr="00114BD6" w:rsidTr="00182163">
        <w:trPr>
          <w:cantSplit/>
          <w:trHeight w:hRule="exact" w:val="41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475FF5" w:rsidRPr="00114BD6" w:rsidRDefault="00475FF5" w:rsidP="009578B1">
            <w:pPr>
              <w:framePr w:w="10921" w:wrap="notBeside" w:vAnchor="text" w:hAnchor="text" w:y="4"/>
              <w:spacing w:after="0" w:line="240" w:lineRule="auto"/>
              <w:rPr>
                <w:rFonts w:ascii="Arial" w:hAnsi="Arial" w:cs="Arial"/>
                <w:color w:val="000000"/>
                <w:sz w:val="20"/>
                <w:szCs w:val="24"/>
              </w:rPr>
            </w:pPr>
            <w:r w:rsidRPr="00114BD6">
              <w:rPr>
                <w:rFonts w:ascii="Arial" w:hAnsi="Arial" w:cs="Arial"/>
                <w:color w:val="000000"/>
                <w:sz w:val="20"/>
                <w:szCs w:val="24"/>
              </w:rPr>
              <w:t>"    "                    20     г.</w:t>
            </w:r>
          </w:p>
        </w:tc>
      </w:tr>
    </w:tbl>
    <w:p w:rsidR="00475FF5" w:rsidRPr="00114BD6" w:rsidRDefault="00475FF5" w:rsidP="00114BD6">
      <w:pPr>
        <w:framePr w:w="10921" w:wrap="notBeside" w:vAnchor="text" w:hAnchor="text" w:y="4"/>
        <w:spacing w:after="0" w:line="240" w:lineRule="auto"/>
        <w:rPr>
          <w:rFonts w:ascii="Arial" w:hAnsi="Arial" w:cs="Arial"/>
          <w:color w:val="000000"/>
          <w:sz w:val="20"/>
          <w:szCs w:val="24"/>
        </w:rPr>
      </w:pPr>
    </w:p>
    <w:p w:rsidR="00475FF5" w:rsidRPr="00114BD6" w:rsidRDefault="00475FF5" w:rsidP="00114BD6">
      <w:pPr>
        <w:spacing w:after="0" w:line="240" w:lineRule="auto"/>
        <w:rPr>
          <w:rFonts w:ascii="Arial" w:hAnsi="Arial" w:cs="Arial"/>
          <w:color w:val="000000"/>
          <w:spacing w:val="2"/>
          <w:sz w:val="20"/>
          <w:szCs w:val="24"/>
        </w:rPr>
      </w:pPr>
    </w:p>
    <w:p w:rsidR="00475FF5" w:rsidRPr="00114BD6" w:rsidRDefault="00475FF5" w:rsidP="00114BD6">
      <w:pPr>
        <w:spacing w:after="0" w:line="240" w:lineRule="auto"/>
        <w:rPr>
          <w:rFonts w:ascii="Arial" w:hAnsi="Arial" w:cs="Arial"/>
          <w:color w:val="000000"/>
          <w:spacing w:val="2"/>
          <w:sz w:val="20"/>
          <w:szCs w:val="24"/>
        </w:rPr>
      </w:pPr>
      <w:r w:rsidRPr="00114BD6">
        <w:rPr>
          <w:rFonts w:ascii="Arial" w:hAnsi="Arial" w:cs="Arial"/>
          <w:color w:val="000000"/>
          <w:spacing w:val="2"/>
          <w:sz w:val="20"/>
          <w:szCs w:val="24"/>
        </w:rPr>
        <w:t>Согласие на обработку персональных данных</w:t>
      </w:r>
    </w:p>
    <w:p w:rsidR="00475FF5" w:rsidRPr="00114BD6" w:rsidRDefault="00475FF5" w:rsidP="00114BD6">
      <w:pPr>
        <w:spacing w:after="0" w:line="240" w:lineRule="auto"/>
        <w:rPr>
          <w:rFonts w:ascii="Arial" w:hAnsi="Arial" w:cs="Arial"/>
          <w:color w:val="000000"/>
          <w:spacing w:val="2"/>
          <w:sz w:val="20"/>
          <w:szCs w:val="24"/>
        </w:rPr>
      </w:pPr>
      <w:proofErr w:type="gramStart"/>
      <w:r w:rsidRPr="00114BD6">
        <w:rPr>
          <w:rFonts w:ascii="Arial" w:hAnsi="Arial" w:cs="Arial"/>
          <w:color w:val="000000"/>
          <w:spacing w:val="2"/>
          <w:sz w:val="20"/>
          <w:szCs w:val="24"/>
        </w:rPr>
        <w:t>Я,_</w:t>
      </w:r>
      <w:proofErr w:type="gramEnd"/>
      <w:r w:rsidRPr="00114BD6">
        <w:rPr>
          <w:rFonts w:ascii="Arial" w:hAnsi="Arial" w:cs="Arial"/>
          <w:color w:val="000000"/>
          <w:spacing w:val="2"/>
          <w:sz w:val="20"/>
          <w:szCs w:val="24"/>
        </w:rPr>
        <w:t>_______________________________________________________________________,</w:t>
      </w:r>
    </w:p>
    <w:p w:rsidR="00475FF5" w:rsidRPr="00114BD6" w:rsidRDefault="00475FF5" w:rsidP="00114BD6">
      <w:pPr>
        <w:spacing w:after="0" w:line="240" w:lineRule="auto"/>
        <w:jc w:val="center"/>
        <w:rPr>
          <w:rFonts w:ascii="Arial" w:hAnsi="Arial" w:cs="Arial"/>
          <w:color w:val="000000"/>
          <w:spacing w:val="2"/>
          <w:sz w:val="20"/>
          <w:szCs w:val="24"/>
        </w:rPr>
      </w:pPr>
      <w:r w:rsidRPr="00114BD6">
        <w:rPr>
          <w:rFonts w:ascii="Arial" w:hAnsi="Arial" w:cs="Arial"/>
          <w:color w:val="000000"/>
          <w:spacing w:val="2"/>
          <w:sz w:val="20"/>
          <w:szCs w:val="24"/>
        </w:rPr>
        <w:t>(ФИО лица, которое дает согласие)</w:t>
      </w:r>
    </w:p>
    <w:p w:rsidR="00475FF5" w:rsidRPr="00114BD6" w:rsidRDefault="00475FF5" w:rsidP="00114BD6">
      <w:pPr>
        <w:spacing w:after="0" w:line="240" w:lineRule="auto"/>
        <w:rPr>
          <w:rFonts w:ascii="Arial" w:hAnsi="Arial" w:cs="Arial"/>
          <w:color w:val="000000"/>
          <w:spacing w:val="2"/>
          <w:sz w:val="20"/>
          <w:szCs w:val="24"/>
        </w:rPr>
      </w:pPr>
      <w:r w:rsidRPr="00114BD6">
        <w:rPr>
          <w:rFonts w:ascii="Arial" w:hAnsi="Arial" w:cs="Arial"/>
          <w:color w:val="000000"/>
          <w:spacing w:val="2"/>
          <w:sz w:val="20"/>
          <w:szCs w:val="24"/>
        </w:rPr>
        <w:t>даю согласие на обработку персональных данных, содержащихся в настоящей заявке</w:t>
      </w:r>
    </w:p>
    <w:p w:rsidR="00475FF5" w:rsidRPr="00114BD6" w:rsidRDefault="00475FF5" w:rsidP="00114BD6">
      <w:pPr>
        <w:spacing w:after="0" w:line="240" w:lineRule="auto"/>
        <w:rPr>
          <w:rFonts w:ascii="Arial" w:hAnsi="Arial" w:cs="Arial"/>
          <w:color w:val="000000"/>
          <w:spacing w:val="2"/>
          <w:sz w:val="20"/>
          <w:szCs w:val="24"/>
        </w:rPr>
      </w:pPr>
    </w:p>
    <w:p w:rsidR="00475FF5" w:rsidRPr="00114BD6" w:rsidRDefault="00475FF5" w:rsidP="00114BD6">
      <w:pPr>
        <w:shd w:val="clear" w:color="auto" w:fill="FFFFFF"/>
        <w:spacing w:after="0" w:line="240" w:lineRule="auto"/>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____________________________________________________          ____________</w:t>
      </w:r>
      <w:r w:rsidRPr="00114BD6">
        <w:rPr>
          <w:rFonts w:ascii="Arial" w:hAnsi="Arial" w:cs="Arial"/>
          <w:color w:val="000000"/>
          <w:spacing w:val="2"/>
          <w:sz w:val="20"/>
          <w:szCs w:val="24"/>
        </w:rPr>
        <w:tab/>
      </w:r>
    </w:p>
    <w:p w:rsidR="00475FF5" w:rsidRPr="00114BD6" w:rsidRDefault="00475FF5" w:rsidP="00114BD6">
      <w:pPr>
        <w:spacing w:after="0" w:line="240" w:lineRule="auto"/>
        <w:ind w:left="709" w:firstLine="709"/>
        <w:rPr>
          <w:rFonts w:ascii="Arial" w:hAnsi="Arial" w:cs="Arial"/>
          <w:color w:val="000000"/>
          <w:spacing w:val="2"/>
          <w:sz w:val="20"/>
          <w:szCs w:val="24"/>
        </w:rPr>
      </w:pPr>
      <w:r w:rsidRPr="00114BD6">
        <w:rPr>
          <w:rFonts w:ascii="Arial" w:hAnsi="Arial" w:cs="Arial"/>
          <w:color w:val="000000"/>
          <w:spacing w:val="2"/>
          <w:sz w:val="20"/>
          <w:szCs w:val="24"/>
        </w:rPr>
        <w:t xml:space="preserve"> (Фамилия, Имя, Отчество (при наличии))</w:t>
      </w:r>
      <w:r w:rsidRPr="00114BD6">
        <w:rPr>
          <w:rFonts w:ascii="Arial" w:hAnsi="Arial" w:cs="Arial"/>
          <w:color w:val="000000"/>
          <w:spacing w:val="2"/>
          <w:sz w:val="20"/>
          <w:szCs w:val="24"/>
        </w:rPr>
        <w:tab/>
      </w:r>
      <w:r w:rsidRPr="00114BD6">
        <w:rPr>
          <w:rFonts w:ascii="Arial" w:hAnsi="Arial" w:cs="Arial"/>
          <w:color w:val="000000"/>
          <w:spacing w:val="2"/>
          <w:sz w:val="20"/>
          <w:szCs w:val="24"/>
        </w:rPr>
        <w:tab/>
      </w:r>
      <w:r w:rsidRPr="00114BD6">
        <w:rPr>
          <w:rFonts w:ascii="Arial" w:hAnsi="Arial" w:cs="Arial"/>
          <w:color w:val="000000"/>
          <w:spacing w:val="2"/>
          <w:sz w:val="20"/>
          <w:szCs w:val="24"/>
        </w:rPr>
        <w:tab/>
        <w:t xml:space="preserve"> (подпись)</w:t>
      </w:r>
    </w:p>
    <w:p w:rsidR="00475FF5" w:rsidRPr="00114BD6" w:rsidRDefault="00475FF5" w:rsidP="00114BD6">
      <w:pPr>
        <w:spacing w:after="0" w:line="240" w:lineRule="auto"/>
        <w:rPr>
          <w:rFonts w:ascii="Arial" w:hAnsi="Arial" w:cs="Arial"/>
          <w:color w:val="000000"/>
          <w:sz w:val="20"/>
          <w:szCs w:val="24"/>
        </w:rPr>
      </w:pPr>
    </w:p>
    <w:p w:rsidR="00475FF5" w:rsidRPr="00114BD6" w:rsidRDefault="00475FF5" w:rsidP="00182163">
      <w:pPr>
        <w:spacing w:after="0" w:line="240" w:lineRule="auto"/>
        <w:rPr>
          <w:rFonts w:ascii="Arial" w:hAnsi="Arial" w:cs="Arial"/>
          <w:color w:val="000000"/>
          <w:sz w:val="20"/>
          <w:szCs w:val="24"/>
        </w:rPr>
      </w:pPr>
      <w:r w:rsidRPr="00114BD6">
        <w:rPr>
          <w:rFonts w:ascii="Arial" w:hAnsi="Arial" w:cs="Arial"/>
          <w:noProof/>
          <w:color w:val="000000"/>
          <w:sz w:val="20"/>
          <w:szCs w:val="24"/>
        </w:rPr>
        <w:pict>
          <v:shapetype id="_x0000_t202" coordsize="21600,21600" o:spt="202" path="m,l,21600r21600,l21600,xe">
            <v:stroke joinstyle="miter"/>
            <v:path gradientshapeok="t" o:connecttype="rect"/>
          </v:shapetype>
          <v:shape id="Text Box 11" o:spid="_x0000_s1026" type="#_x0000_t202" style="position:absolute;margin-left:331.2pt;margin-top:199.95pt;width:224.15pt;height:36.75pt;z-index:25165824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" filled="f" stroked="f">
            <v:textbox style="mso-next-textbox:#Text Box 11;mso-fit-shape-to-text:t" inset="0,0,0,0">
              <w:txbxContent>
                <w:p w:rsidR="00B82F8C" w:rsidRDefault="00B82F8C" w:rsidP="00B82F8C"/>
              </w:txbxContent>
            </v:textbox>
            <w10:wrap anchorx="margin"/>
          </v:shape>
        </w:pict>
      </w:r>
      <w:r w:rsidRPr="00114BD6">
        <w:rPr>
          <w:rFonts w:ascii="Arial" w:hAnsi="Arial" w:cs="Arial"/>
          <w:noProof/>
          <w:color w:val="000000"/>
          <w:sz w:val="20"/>
          <w:szCs w:val="24"/>
        </w:rPr>
        <w:pict>
          <v:shape id="Text Box 13" o:spid="_x0000_s1028" type="#_x0000_t202" style="position:absolute;margin-left:9.85pt;margin-top:322.9pt;width:112.8pt;height:9.5pt;z-index:25165824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" filled="f" stroked="f">
            <v:textbox style="mso-next-textbox:#Text Box 13;mso-fit-shape-to-text:t" inset="0,0,0,0">
              <w:txbxContent>
                <w:p w:rsidR="00B82F8C" w:rsidRDefault="00B82F8C" w:rsidP="00B82F8C"/>
              </w:txbxContent>
            </v:textbox>
            <w10:wrap anchorx="margin"/>
          </v:shape>
        </w:pict>
      </w:r>
    </w:p>
    <w:p w:rsidR="00475FF5" w:rsidRPr="00114BD6" w:rsidRDefault="00475FF5" w:rsidP="00182163">
      <w:pPr>
        <w:pStyle w:val="321"/>
        <w:keepNext/>
        <w:keepLines/>
        <w:shd w:val="clear" w:color="auto" w:fill="auto"/>
        <w:spacing w:line="240" w:lineRule="auto"/>
        <w:ind w:left="10065"/>
        <w:rPr>
          <w:b w:val="0"/>
          <w:color w:val="000000"/>
          <w:sz w:val="20"/>
          <w:szCs w:val="24"/>
        </w:rPr>
      </w:pPr>
      <w:bookmarkStart w:id="23" w:name="bookmark28"/>
      <w:r w:rsidRPr="00114BD6">
        <w:rPr>
          <w:b w:val="0"/>
          <w:color w:val="000000"/>
          <w:sz w:val="20"/>
          <w:szCs w:val="24"/>
        </w:rPr>
        <w:t>Приложение</w:t>
      </w:r>
      <w:bookmarkEnd w:id="23"/>
    </w:p>
    <w:p w:rsidR="00475FF5" w:rsidRPr="00114BD6" w:rsidRDefault="00475FF5" w:rsidP="00182163">
      <w:pPr>
        <w:pStyle w:val="62"/>
        <w:shd w:val="clear" w:color="auto" w:fill="auto"/>
        <w:spacing w:after="0" w:line="240" w:lineRule="auto"/>
        <w:ind w:left="10065"/>
        <w:jc w:val="right"/>
        <w:rPr>
          <w:rFonts w:ascii="Arial" w:hAnsi="Arial" w:cs="Arial"/>
          <w:b/>
          <w:color w:val="000000"/>
          <w:sz w:val="20"/>
          <w:szCs w:val="24"/>
        </w:rPr>
      </w:pPr>
      <w:r w:rsidRPr="00114BD6">
        <w:rPr>
          <w:rFonts w:ascii="Arial" w:hAnsi="Arial" w:cs="Arial"/>
          <w:color w:val="000000"/>
          <w:sz w:val="20"/>
          <w:szCs w:val="24"/>
        </w:rPr>
        <w:t>к Заявке о согласовании места (площадки) накопления твердых коммунальных отходов</w:t>
      </w:r>
    </w:p>
    <w:p w:rsidR="00475FF5" w:rsidRPr="00114BD6" w:rsidRDefault="00475FF5" w:rsidP="00114BD6">
      <w:pPr>
        <w:spacing w:after="0" w:line="240" w:lineRule="auto"/>
        <w:ind w:firstLine="709"/>
        <w:jc w:val="center"/>
        <w:rPr>
          <w:rStyle w:val="2Exact"/>
          <w:rFonts w:ascii="Arial" w:eastAsiaTheme="minorEastAsia" w:hAnsi="Arial" w:cs="Arial"/>
          <w:color w:val="000000"/>
          <w:sz w:val="20"/>
        </w:rPr>
      </w:pPr>
    </w:p>
    <w:p w:rsidR="00475FF5" w:rsidRPr="00114BD6" w:rsidRDefault="00475FF5" w:rsidP="00182163">
      <w:pPr>
        <w:spacing w:after="0" w:line="240" w:lineRule="auto"/>
        <w:ind w:firstLine="709"/>
        <w:jc w:val="center"/>
        <w:rPr>
          <w:rFonts w:ascii="Arial" w:hAnsi="Arial" w:cs="Arial"/>
          <w:color w:val="000000"/>
          <w:sz w:val="20"/>
          <w:szCs w:val="24"/>
        </w:rPr>
      </w:pPr>
      <w:r w:rsidRPr="00114BD6">
        <w:rPr>
          <w:rStyle w:val="2Exact"/>
          <w:rFonts w:ascii="Arial" w:eastAsiaTheme="minorEastAsia" w:hAnsi="Arial" w:cs="Arial"/>
          <w:color w:val="000000"/>
          <w:sz w:val="20"/>
        </w:rPr>
        <w:t>Схема</w:t>
      </w:r>
    </w:p>
    <w:p w:rsidR="00475FF5" w:rsidRPr="00114BD6" w:rsidRDefault="00475FF5" w:rsidP="00182163">
      <w:pPr>
        <w:spacing w:after="0" w:line="240" w:lineRule="auto"/>
        <w:ind w:firstLine="709"/>
        <w:jc w:val="center"/>
        <w:rPr>
          <w:rFonts w:ascii="Arial" w:hAnsi="Arial" w:cs="Arial"/>
          <w:color w:val="000000"/>
          <w:sz w:val="20"/>
          <w:szCs w:val="24"/>
        </w:rPr>
      </w:pPr>
      <w:r w:rsidRPr="00114BD6">
        <w:rPr>
          <w:rStyle w:val="2Exact"/>
          <w:rFonts w:ascii="Arial" w:eastAsiaTheme="minorEastAsia" w:hAnsi="Arial" w:cs="Arial"/>
          <w:color w:val="000000"/>
          <w:sz w:val="20"/>
        </w:rPr>
        <w:t>размещения места (площадки) накопления твердых коммунальных отходов на земельном участке/объекте капитального строительства (выбрать вид объекта, на котором будет располагаться место (площадка)) по адресу с кадастровым номером</w:t>
      </w:r>
    </w:p>
    <w:p w:rsidR="00475FF5" w:rsidRPr="00114BD6" w:rsidRDefault="00475FF5" w:rsidP="00114BD6">
      <w:pPr>
        <w:spacing w:after="0" w:line="240" w:lineRule="auto"/>
        <w:ind w:firstLine="709"/>
        <w:rPr>
          <w:rFonts w:ascii="Arial" w:hAnsi="Arial" w:cs="Arial"/>
          <w:color w:val="000000"/>
          <w:sz w:val="20"/>
          <w:szCs w:val="24"/>
        </w:rPr>
      </w:pPr>
    </w:p>
    <w:p w:rsidR="00475FF5" w:rsidRPr="00114BD6" w:rsidRDefault="00475FF5" w:rsidP="00182163">
      <w:pPr>
        <w:spacing w:after="0" w:line="240" w:lineRule="auto"/>
        <w:ind w:firstLine="709"/>
        <w:rPr>
          <w:rFonts w:ascii="Arial" w:hAnsi="Arial" w:cs="Arial"/>
          <w:color w:val="000000"/>
          <w:sz w:val="20"/>
          <w:szCs w:val="24"/>
        </w:rPr>
      </w:pPr>
      <w:r w:rsidRPr="00114BD6">
        <w:rPr>
          <w:rStyle w:val="2Exact"/>
          <w:rFonts w:ascii="Arial" w:eastAsiaTheme="minorEastAsia" w:hAnsi="Arial" w:cs="Arial"/>
          <w:color w:val="000000"/>
          <w:sz w:val="20"/>
        </w:rPr>
        <w:t>(указывается кадастровый номер земельного участка или объекта капитального</w:t>
      </w:r>
      <w:r w:rsidR="00182163">
        <w:rPr>
          <w:rFonts w:ascii="Arial" w:hAnsi="Arial" w:cs="Arial"/>
          <w:color w:val="000000"/>
          <w:sz w:val="20"/>
          <w:szCs w:val="24"/>
        </w:rPr>
        <w:t xml:space="preserve"> </w:t>
      </w:r>
      <w:r w:rsidRPr="00114BD6">
        <w:rPr>
          <w:rStyle w:val="2Exact"/>
          <w:rFonts w:ascii="Arial" w:eastAsiaTheme="minorEastAsia" w:hAnsi="Arial" w:cs="Arial"/>
          <w:color w:val="000000"/>
          <w:sz w:val="20"/>
        </w:rPr>
        <w:t>строительства при его наличии)</w:t>
      </w:r>
    </w:p>
    <w:p w:rsidR="00475FF5" w:rsidRDefault="00475FF5" w:rsidP="00114BD6">
      <w:pPr>
        <w:spacing w:after="0" w:line="240" w:lineRule="auto"/>
        <w:ind w:firstLine="709"/>
        <w:rPr>
          <w:rStyle w:val="2Exact"/>
          <w:rFonts w:ascii="Arial" w:eastAsiaTheme="minorEastAsia" w:hAnsi="Arial" w:cs="Arial"/>
          <w:color w:val="000000"/>
          <w:sz w:val="20"/>
        </w:rPr>
      </w:pPr>
      <w:r w:rsidRPr="00114BD6">
        <w:rPr>
          <w:rStyle w:val="2Exact"/>
          <w:rFonts w:ascii="Arial" w:eastAsiaTheme="minorEastAsia" w:hAnsi="Arial" w:cs="Arial"/>
          <w:color w:val="000000"/>
          <w:sz w:val="20"/>
        </w:rPr>
        <w:t>Графическая часть &lt;*&gt;</w:t>
      </w:r>
    </w:p>
    <w:tbl>
      <w:tblPr>
        <w:tblOverlap w:val="never"/>
        <w:tblW w:w="8017" w:type="dxa"/>
        <w:jc w:val="center"/>
        <w:tblLayout w:type="fixed"/>
        <w:tblCellMar>
          <w:left w:w="10" w:type="dxa"/>
          <w:right w:w="10" w:type="dxa"/>
        </w:tblCellMar>
        <w:tblLook w:val="0000" w:firstRow="0" w:lastRow="0" w:firstColumn="0" w:lastColumn="0" w:noHBand="0" w:noVBand="0"/>
      </w:tblPr>
      <w:tblGrid>
        <w:gridCol w:w="1915"/>
        <w:gridCol w:w="2822"/>
        <w:gridCol w:w="3280"/>
      </w:tblGrid>
      <w:tr w:rsidR="00182163" w:rsidRPr="006E7E25" w:rsidTr="0093747E">
        <w:trPr>
          <w:trHeight w:hRule="exact" w:val="254"/>
          <w:jc w:val="center"/>
        </w:trPr>
        <w:tc>
          <w:tcPr>
            <w:tcW w:w="1915" w:type="dxa"/>
            <w:vMerge w:val="restart"/>
            <w:tcBorders>
              <w:top w:val="single" w:sz="4" w:space="0" w:color="auto"/>
              <w:left w:val="single" w:sz="4" w:space="0" w:color="auto"/>
            </w:tcBorders>
            <w:shd w:val="clear" w:color="auto" w:fill="FFFFFF"/>
          </w:tcPr>
          <w:p w:rsidR="00182163" w:rsidRPr="006E7E25" w:rsidRDefault="00182163" w:rsidP="00836503">
            <w:pPr>
              <w:spacing w:line="190" w:lineRule="exact"/>
              <w:rPr>
                <w:rFonts w:ascii="Times New Roman" w:hAnsi="Times New Roman" w:cs="Times New Roman"/>
              </w:rPr>
            </w:pPr>
            <w:r w:rsidRPr="006E7E25">
              <w:rPr>
                <w:rFonts w:ascii="Times New Roman" w:hAnsi="Times New Roman" w:cs="Times New Roman"/>
              </w:rPr>
              <w:t>Заявитель:</w:t>
            </w:r>
          </w:p>
        </w:tc>
        <w:tc>
          <w:tcPr>
            <w:tcW w:w="2822" w:type="dxa"/>
            <w:tcBorders>
              <w:top w:val="single" w:sz="4" w:space="0" w:color="auto"/>
              <w:left w:val="single" w:sz="4" w:space="0" w:color="auto"/>
            </w:tcBorders>
            <w:shd w:val="clear" w:color="auto" w:fill="FFFFFF"/>
          </w:tcPr>
          <w:p w:rsidR="00182163" w:rsidRPr="006E7E25" w:rsidRDefault="00182163" w:rsidP="00836503">
            <w:pPr>
              <w:rPr>
                <w:rFonts w:ascii="Times New Roman" w:hAnsi="Times New Roman" w:cs="Times New Roman"/>
                <w:sz w:val="10"/>
                <w:szCs w:val="10"/>
              </w:rPr>
            </w:pPr>
          </w:p>
        </w:tc>
        <w:tc>
          <w:tcPr>
            <w:tcW w:w="3280" w:type="dxa"/>
            <w:tcBorders>
              <w:top w:val="single" w:sz="4" w:space="0" w:color="auto"/>
              <w:left w:val="single" w:sz="4" w:space="0" w:color="auto"/>
              <w:right w:val="single" w:sz="4" w:space="0" w:color="auto"/>
            </w:tcBorders>
            <w:shd w:val="clear" w:color="auto" w:fill="FFFFFF"/>
            <w:vAlign w:val="bottom"/>
          </w:tcPr>
          <w:p w:rsidR="00182163" w:rsidRPr="006E7E25" w:rsidRDefault="00182163" w:rsidP="00836503">
            <w:pPr>
              <w:spacing w:line="190" w:lineRule="exact"/>
              <w:rPr>
                <w:rFonts w:ascii="Times New Roman" w:hAnsi="Times New Roman" w:cs="Times New Roman"/>
              </w:rPr>
            </w:pPr>
            <w:r w:rsidRPr="006E7E25">
              <w:rPr>
                <w:rFonts w:ascii="Times New Roman" w:hAnsi="Times New Roman" w:cs="Times New Roman"/>
              </w:rPr>
              <w:t>(                                                   )</w:t>
            </w:r>
          </w:p>
        </w:tc>
      </w:tr>
      <w:tr w:rsidR="00182163" w:rsidRPr="006E7E25" w:rsidTr="0093747E">
        <w:trPr>
          <w:trHeight w:hRule="exact" w:val="606"/>
          <w:jc w:val="center"/>
        </w:trPr>
        <w:tc>
          <w:tcPr>
            <w:tcW w:w="1915" w:type="dxa"/>
            <w:vMerge/>
            <w:tcBorders>
              <w:left w:val="single" w:sz="4" w:space="0" w:color="auto"/>
            </w:tcBorders>
            <w:shd w:val="clear" w:color="auto" w:fill="FFFFFF"/>
          </w:tcPr>
          <w:p w:rsidR="00182163" w:rsidRPr="006E7E25" w:rsidRDefault="00182163" w:rsidP="00836503">
            <w:pPr>
              <w:rPr>
                <w:rFonts w:ascii="Times New Roman" w:hAnsi="Times New Roman" w:cs="Times New Roman"/>
              </w:rPr>
            </w:pPr>
          </w:p>
        </w:tc>
        <w:tc>
          <w:tcPr>
            <w:tcW w:w="2822" w:type="dxa"/>
            <w:tcBorders>
              <w:top w:val="single" w:sz="4" w:space="0" w:color="auto"/>
              <w:left w:val="single" w:sz="4" w:space="0" w:color="auto"/>
            </w:tcBorders>
            <w:shd w:val="clear" w:color="auto" w:fill="FFFFFF"/>
            <w:vAlign w:val="bottom"/>
          </w:tcPr>
          <w:p w:rsidR="00182163" w:rsidRPr="006E7E25" w:rsidRDefault="00182163" w:rsidP="00836503">
            <w:pPr>
              <w:spacing w:line="190" w:lineRule="exact"/>
              <w:jc w:val="center"/>
              <w:rPr>
                <w:rFonts w:ascii="Times New Roman" w:hAnsi="Times New Roman" w:cs="Times New Roman"/>
              </w:rPr>
            </w:pPr>
            <w:r w:rsidRPr="006E7E25">
              <w:rPr>
                <w:rFonts w:ascii="Times New Roman" w:hAnsi="Times New Roman" w:cs="Times New Roman"/>
              </w:rPr>
              <w:t>подпись</w:t>
            </w:r>
          </w:p>
        </w:tc>
        <w:tc>
          <w:tcPr>
            <w:tcW w:w="3280" w:type="dxa"/>
            <w:tcBorders>
              <w:top w:val="single" w:sz="4" w:space="0" w:color="auto"/>
              <w:left w:val="single" w:sz="4" w:space="0" w:color="auto"/>
              <w:right w:val="single" w:sz="4" w:space="0" w:color="auto"/>
            </w:tcBorders>
            <w:shd w:val="clear" w:color="auto" w:fill="FFFFFF"/>
            <w:vAlign w:val="bottom"/>
          </w:tcPr>
          <w:p w:rsidR="00182163" w:rsidRPr="006E7E25" w:rsidRDefault="00182163" w:rsidP="00836503">
            <w:pPr>
              <w:spacing w:line="190" w:lineRule="exact"/>
              <w:rPr>
                <w:rFonts w:ascii="Times New Roman" w:hAnsi="Times New Roman" w:cs="Times New Roman"/>
              </w:rPr>
            </w:pPr>
            <w:r w:rsidRPr="006E7E25">
              <w:rPr>
                <w:rFonts w:ascii="Times New Roman" w:hAnsi="Times New Roman" w:cs="Times New Roman"/>
              </w:rPr>
              <w:t>(Ф.И.О. лица, подписавшего схему)</w:t>
            </w:r>
          </w:p>
        </w:tc>
      </w:tr>
      <w:tr w:rsidR="00182163" w:rsidRPr="006E7E25" w:rsidTr="0093747E">
        <w:trPr>
          <w:trHeight w:hRule="exact" w:val="547"/>
          <w:jc w:val="center"/>
        </w:trPr>
        <w:tc>
          <w:tcPr>
            <w:tcW w:w="8017" w:type="dxa"/>
            <w:gridSpan w:val="3"/>
            <w:tcBorders>
              <w:top w:val="single" w:sz="4" w:space="0" w:color="auto"/>
              <w:left w:val="single" w:sz="4" w:space="0" w:color="auto"/>
              <w:bottom w:val="single" w:sz="4" w:space="0" w:color="auto"/>
              <w:right w:val="single" w:sz="4" w:space="0" w:color="auto"/>
            </w:tcBorders>
            <w:shd w:val="clear" w:color="auto" w:fill="FFFFFF"/>
          </w:tcPr>
          <w:p w:rsidR="00182163" w:rsidRPr="006E7E25" w:rsidRDefault="00182163" w:rsidP="00836503">
            <w:pPr>
              <w:spacing w:line="190" w:lineRule="exact"/>
              <w:rPr>
                <w:rFonts w:ascii="Times New Roman" w:hAnsi="Times New Roman" w:cs="Times New Roman"/>
              </w:rPr>
            </w:pPr>
            <w:r w:rsidRPr="006E7E25">
              <w:rPr>
                <w:rFonts w:ascii="Times New Roman" w:hAnsi="Times New Roman" w:cs="Times New Roman"/>
              </w:rPr>
              <w:t>"     "                          20       г.</w:t>
            </w:r>
          </w:p>
        </w:tc>
      </w:tr>
    </w:tbl>
    <w:p w:rsidR="00182163" w:rsidRPr="00114BD6" w:rsidRDefault="00182163" w:rsidP="00114BD6">
      <w:pPr>
        <w:spacing w:after="0" w:line="240" w:lineRule="auto"/>
        <w:ind w:firstLine="709"/>
        <w:rPr>
          <w:rFonts w:ascii="Arial" w:hAnsi="Arial" w:cs="Arial"/>
          <w:color w:val="000000"/>
          <w:sz w:val="20"/>
          <w:szCs w:val="24"/>
        </w:rPr>
      </w:pPr>
    </w:p>
    <w:p w:rsidR="00475FF5" w:rsidRPr="00114BD6" w:rsidRDefault="00475FF5" w:rsidP="00182163">
      <w:pPr>
        <w:spacing w:after="0" w:line="240" w:lineRule="auto"/>
        <w:rPr>
          <w:rFonts w:ascii="Arial" w:hAnsi="Arial" w:cs="Arial"/>
          <w:color w:val="000000"/>
          <w:sz w:val="20"/>
          <w:szCs w:val="24"/>
        </w:rPr>
      </w:pPr>
    </w:p>
    <w:p w:rsidR="00475FF5" w:rsidRPr="00114BD6" w:rsidRDefault="00475FF5" w:rsidP="00114BD6">
      <w:pPr>
        <w:spacing w:after="0" w:line="240" w:lineRule="auto"/>
        <w:ind w:firstLine="709"/>
        <w:rPr>
          <w:rStyle w:val="2Exact"/>
          <w:rFonts w:ascii="Arial" w:eastAsiaTheme="minorEastAsia" w:hAnsi="Arial" w:cs="Arial"/>
          <w:color w:val="000000"/>
          <w:sz w:val="20"/>
        </w:rPr>
      </w:pPr>
      <w:r w:rsidRPr="00114BD6">
        <w:rPr>
          <w:rStyle w:val="2Exact"/>
          <w:rFonts w:ascii="Arial" w:eastAsiaTheme="minorEastAsia" w:hAnsi="Arial" w:cs="Arial"/>
          <w:color w:val="000000"/>
          <w:sz w:val="20"/>
        </w:rPr>
        <w:t>* Схему рекомендуется выполнять в масштабе не менее 1:500 на основе картографического материала. При изготовлении схемы допускается использование общедоступных картографических информационных ресурсов.</w:t>
      </w:r>
    </w:p>
    <w:p w:rsidR="00475FF5" w:rsidRPr="00114BD6" w:rsidRDefault="00475FF5" w:rsidP="00114BD6">
      <w:pPr>
        <w:spacing w:after="0" w:line="240" w:lineRule="auto"/>
        <w:ind w:firstLine="709"/>
        <w:rPr>
          <w:rFonts w:ascii="Arial" w:hAnsi="Arial" w:cs="Arial"/>
          <w:color w:val="000000"/>
          <w:sz w:val="20"/>
          <w:szCs w:val="24"/>
        </w:rPr>
      </w:pPr>
      <w:r w:rsidRPr="00114BD6">
        <w:rPr>
          <w:rStyle w:val="2Exact"/>
          <w:rFonts w:ascii="Arial" w:eastAsiaTheme="minorEastAsia" w:hAnsi="Arial" w:cs="Arial"/>
          <w:color w:val="000000"/>
          <w:sz w:val="20"/>
        </w:rPr>
        <w:t>На схеме в обязательном порядке отражается конфигурация земельного участка или объекта капитального строительства, на котором планируется разместить место (площадку) накопления твердых коммунальных отходов, а также конфигурация (в виде графического объекта "Прямоугольник") самого места (площадки) с указанием расстояний до жилых домов, детских учреждений, спортивных площадок и от мест отдыха населения;</w:t>
      </w:r>
    </w:p>
    <w:p w:rsidR="00475FF5" w:rsidRPr="00114BD6" w:rsidRDefault="00475FF5" w:rsidP="00114BD6">
      <w:pPr>
        <w:spacing w:after="0" w:line="240" w:lineRule="auto"/>
        <w:ind w:firstLine="709"/>
        <w:rPr>
          <w:rFonts w:ascii="Arial" w:hAnsi="Arial" w:cs="Arial"/>
          <w:color w:val="000000"/>
          <w:sz w:val="20"/>
          <w:szCs w:val="24"/>
        </w:rPr>
      </w:pPr>
      <w:r w:rsidRPr="00114BD6">
        <w:rPr>
          <w:rStyle w:val="2Exact"/>
          <w:rFonts w:ascii="Arial" w:eastAsiaTheme="minorEastAsia" w:hAnsi="Arial" w:cs="Arial"/>
          <w:color w:val="000000"/>
          <w:sz w:val="20"/>
        </w:rPr>
        <w:t xml:space="preserve">* место накопления твердых коммунальных отходов создается в соответствии с требованиями Правил благоустройства и обеспечения чистоты и порядка на территории </w:t>
      </w:r>
      <w:r w:rsidRPr="00114BD6">
        <w:rPr>
          <w:rFonts w:ascii="Arial" w:hAnsi="Arial" w:cs="Arial"/>
          <w:color w:val="000000"/>
          <w:sz w:val="20"/>
          <w:szCs w:val="24"/>
        </w:rPr>
        <w:t xml:space="preserve">Мариинско-Посадского  </w:t>
      </w:r>
      <w:r w:rsidRPr="00114BD6">
        <w:rPr>
          <w:rStyle w:val="2Exact"/>
          <w:rFonts w:ascii="Arial" w:eastAsiaTheme="minorEastAsia" w:hAnsi="Arial" w:cs="Arial"/>
          <w:color w:val="000000"/>
          <w:sz w:val="20"/>
        </w:rPr>
        <w:t>муниципального округа,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475FF5" w:rsidRPr="00114BD6" w:rsidRDefault="00475FF5" w:rsidP="00114BD6">
      <w:pPr>
        <w:spacing w:after="0" w:line="240" w:lineRule="auto"/>
        <w:ind w:firstLine="709"/>
        <w:rPr>
          <w:rFonts w:ascii="Arial" w:hAnsi="Arial" w:cs="Arial"/>
          <w:color w:val="000000"/>
          <w:sz w:val="20"/>
          <w:szCs w:val="24"/>
        </w:rPr>
      </w:pPr>
      <w:r w:rsidRPr="00114BD6">
        <w:rPr>
          <w:rStyle w:val="2Exact"/>
          <w:rFonts w:ascii="Arial" w:eastAsiaTheme="minorEastAsia" w:hAnsi="Arial" w:cs="Arial"/>
          <w:color w:val="000000"/>
          <w:sz w:val="20"/>
        </w:rPr>
        <w:t>Схема подписывается заявителем либо его представителем с указанием даты подписания схемы.</w:t>
      </w:r>
    </w:p>
    <w:p w:rsidR="00475FF5" w:rsidRPr="00114BD6" w:rsidRDefault="00475FF5" w:rsidP="00114BD6">
      <w:pPr>
        <w:spacing w:after="0" w:line="240" w:lineRule="auto"/>
        <w:ind w:firstLine="709"/>
        <w:rPr>
          <w:rFonts w:ascii="Arial" w:hAnsi="Arial" w:cs="Arial"/>
          <w:color w:val="000000"/>
          <w:sz w:val="20"/>
          <w:szCs w:val="24"/>
        </w:rPr>
      </w:pPr>
    </w:p>
    <w:p w:rsidR="00475FF5" w:rsidRPr="00114BD6" w:rsidRDefault="00B82F8C" w:rsidP="0093747E">
      <w:pPr>
        <w:spacing w:after="0" w:line="240" w:lineRule="auto"/>
        <w:ind w:firstLine="709"/>
        <w:jc w:val="right"/>
        <w:rPr>
          <w:rFonts w:ascii="Arial" w:hAnsi="Arial" w:cs="Arial"/>
          <w:color w:val="000000"/>
          <w:sz w:val="20"/>
          <w:szCs w:val="24"/>
        </w:rPr>
      </w:pPr>
      <w:r w:rsidRPr="00114BD6">
        <w:rPr>
          <w:rFonts w:ascii="Arial" w:hAnsi="Arial" w:cs="Arial"/>
          <w:color w:val="000000"/>
          <w:sz w:val="20"/>
          <w:szCs w:val="24"/>
        </w:rPr>
        <w:t xml:space="preserve"> </w:t>
      </w:r>
    </w:p>
    <w:p w:rsidR="00475FF5" w:rsidRPr="00114BD6" w:rsidRDefault="00475FF5" w:rsidP="0093747E">
      <w:pPr>
        <w:spacing w:after="0" w:line="240" w:lineRule="auto"/>
        <w:ind w:left="4536"/>
        <w:jc w:val="right"/>
        <w:rPr>
          <w:rFonts w:ascii="Arial" w:hAnsi="Arial" w:cs="Arial"/>
          <w:b/>
          <w:color w:val="000000"/>
          <w:sz w:val="20"/>
          <w:szCs w:val="24"/>
        </w:rPr>
      </w:pPr>
      <w:r w:rsidRPr="00114BD6">
        <w:rPr>
          <w:rFonts w:ascii="Arial" w:hAnsi="Arial" w:cs="Arial"/>
          <w:color w:val="000000"/>
          <w:sz w:val="20"/>
          <w:szCs w:val="24"/>
        </w:rPr>
        <w:t xml:space="preserve">Приложение </w:t>
      </w:r>
      <w:r w:rsidRPr="00114BD6">
        <w:rPr>
          <w:rFonts w:ascii="Arial" w:hAnsi="Arial" w:cs="Arial"/>
          <w:color w:val="000000"/>
          <w:sz w:val="20"/>
          <w:szCs w:val="24"/>
          <w:lang w:val="en-US" w:bidi="en-US"/>
        </w:rPr>
        <w:t>N</w:t>
      </w:r>
      <w:r w:rsidRPr="00114BD6">
        <w:rPr>
          <w:rFonts w:ascii="Arial" w:hAnsi="Arial" w:cs="Arial"/>
          <w:color w:val="000000"/>
          <w:sz w:val="20"/>
          <w:szCs w:val="24"/>
          <w:lang w:bidi="en-US"/>
        </w:rPr>
        <w:t xml:space="preserve"> </w:t>
      </w:r>
      <w:r w:rsidRPr="00114BD6">
        <w:rPr>
          <w:rFonts w:ascii="Arial" w:hAnsi="Arial" w:cs="Arial"/>
          <w:color w:val="000000"/>
          <w:sz w:val="20"/>
          <w:szCs w:val="24"/>
        </w:rPr>
        <w:t>2</w:t>
      </w:r>
    </w:p>
    <w:p w:rsidR="00475FF5" w:rsidRPr="00114BD6" w:rsidRDefault="00475FF5" w:rsidP="0093747E">
      <w:pPr>
        <w:spacing w:after="0" w:line="240" w:lineRule="auto"/>
        <w:ind w:left="8789"/>
        <w:jc w:val="right"/>
        <w:rPr>
          <w:rFonts w:ascii="Arial" w:hAnsi="Arial" w:cs="Arial"/>
          <w:b/>
          <w:color w:val="000000"/>
          <w:sz w:val="20"/>
          <w:szCs w:val="24"/>
        </w:rPr>
      </w:pPr>
      <w:r w:rsidRPr="00114BD6">
        <w:rPr>
          <w:rFonts w:ascii="Arial" w:hAnsi="Arial" w:cs="Arial"/>
          <w:color w:val="000000"/>
          <w:sz w:val="20"/>
          <w:szCs w:val="24"/>
        </w:rPr>
        <w:t>к Административному регламенту предоставления муниципальной услуги "Согласование создания места (площадки) накопления твердых коммунальных отходов и включение сведений о них в реестр мест (площадок) накопления твердых коммунальных отходов"</w:t>
      </w:r>
    </w:p>
    <w:p w:rsidR="00475FF5" w:rsidRPr="00114BD6" w:rsidRDefault="00475FF5" w:rsidP="00114BD6">
      <w:pPr>
        <w:spacing w:after="0" w:line="240" w:lineRule="auto"/>
        <w:ind w:firstLine="709"/>
        <w:jc w:val="both"/>
        <w:rPr>
          <w:rFonts w:ascii="Arial" w:hAnsi="Arial" w:cs="Arial"/>
          <w:color w:val="000000"/>
          <w:sz w:val="20"/>
          <w:szCs w:val="24"/>
        </w:rPr>
      </w:pPr>
    </w:p>
    <w:tbl>
      <w:tblPr>
        <w:tblW w:w="5000" w:type="pct"/>
        <w:tblCellMar>
          <w:left w:w="10" w:type="dxa"/>
          <w:right w:w="10" w:type="dxa"/>
        </w:tblCellMar>
        <w:tblLook w:val="0000" w:firstRow="0" w:lastRow="0" w:firstColumn="0" w:lastColumn="0" w:noHBand="0" w:noVBand="0"/>
      </w:tblPr>
      <w:tblGrid>
        <w:gridCol w:w="14286"/>
      </w:tblGrid>
      <w:tr w:rsidR="00475FF5" w:rsidRPr="00114BD6" w:rsidTr="0093747E">
        <w:trPr>
          <w:cantSplit/>
          <w:trHeight w:val="4174"/>
        </w:trPr>
        <w:tc>
          <w:tcPr>
            <w:tcW w:w="5000" w:type="pct"/>
            <w:shd w:val="clear" w:color="auto" w:fill="FFFFFF"/>
          </w:tcPr>
          <w:p w:rsidR="00475FF5" w:rsidRPr="00114BD6" w:rsidRDefault="00475FF5" w:rsidP="009578B1">
            <w:pPr>
              <w:spacing w:after="0" w:line="240" w:lineRule="auto"/>
              <w:ind w:firstLine="709"/>
              <w:rPr>
                <w:rFonts w:ascii="Arial" w:hAnsi="Arial" w:cs="Arial"/>
                <w:color w:val="000000"/>
                <w:sz w:val="20"/>
                <w:szCs w:val="24"/>
              </w:rPr>
            </w:pPr>
          </w:p>
          <w:p w:rsidR="00475FF5" w:rsidRPr="00114BD6" w:rsidRDefault="00475FF5" w:rsidP="009578B1">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Главе Мариинско-</w:t>
            </w:r>
            <w:proofErr w:type="gramStart"/>
            <w:r w:rsidRPr="00114BD6">
              <w:rPr>
                <w:rFonts w:ascii="Arial" w:hAnsi="Arial" w:cs="Arial"/>
                <w:color w:val="000000"/>
                <w:sz w:val="20"/>
                <w:szCs w:val="24"/>
              </w:rPr>
              <w:t>Посадского  муниципального</w:t>
            </w:r>
            <w:proofErr w:type="gramEnd"/>
            <w:r w:rsidRPr="00114BD6">
              <w:rPr>
                <w:rFonts w:ascii="Arial" w:hAnsi="Arial" w:cs="Arial"/>
                <w:color w:val="000000"/>
                <w:sz w:val="20"/>
                <w:szCs w:val="24"/>
              </w:rPr>
              <w:t xml:space="preserve"> округа</w:t>
            </w:r>
          </w:p>
          <w:p w:rsidR="00475FF5" w:rsidRPr="00114BD6" w:rsidRDefault="00475FF5" w:rsidP="009578B1">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___________________________</w:t>
            </w:r>
          </w:p>
          <w:p w:rsidR="00475FF5" w:rsidRPr="00114BD6" w:rsidRDefault="00475FF5" w:rsidP="009578B1">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 xml:space="preserve">(Ф.И.О. полностью) </w:t>
            </w:r>
          </w:p>
          <w:p w:rsidR="00475FF5" w:rsidRPr="00114BD6" w:rsidRDefault="00475FF5" w:rsidP="009578B1">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от ___________________________</w:t>
            </w:r>
          </w:p>
          <w:p w:rsidR="00475FF5" w:rsidRPr="00114BD6" w:rsidRDefault="00475FF5" w:rsidP="009578B1">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наименование заявителя</w:t>
            </w:r>
          </w:p>
          <w:p w:rsidR="00475FF5" w:rsidRPr="00114BD6" w:rsidRDefault="00475FF5" w:rsidP="009578B1">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___________________________</w:t>
            </w:r>
          </w:p>
          <w:p w:rsidR="00475FF5" w:rsidRPr="00114BD6" w:rsidRDefault="00475FF5" w:rsidP="009578B1">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(фамилия, имя, отчество - для граждан,</w:t>
            </w:r>
          </w:p>
          <w:p w:rsidR="00475FF5" w:rsidRPr="00114BD6" w:rsidRDefault="00475FF5" w:rsidP="009578B1">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___________________________</w:t>
            </w:r>
          </w:p>
          <w:p w:rsidR="00475FF5" w:rsidRPr="00114BD6" w:rsidRDefault="00475FF5" w:rsidP="009578B1">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полное наименование, место нахождения, реквизиты, фамилия,</w:t>
            </w:r>
          </w:p>
          <w:p w:rsidR="00475FF5" w:rsidRPr="00114BD6" w:rsidRDefault="00475FF5" w:rsidP="009578B1">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___________________________</w:t>
            </w:r>
          </w:p>
          <w:p w:rsidR="00475FF5" w:rsidRPr="00114BD6" w:rsidRDefault="00475FF5" w:rsidP="009578B1">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имя, отчество, должность</w:t>
            </w:r>
          </w:p>
          <w:p w:rsidR="00475FF5" w:rsidRPr="00114BD6" w:rsidRDefault="00475FF5" w:rsidP="009578B1">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 xml:space="preserve"> руководителя - для юридического лица),</w:t>
            </w:r>
          </w:p>
          <w:p w:rsidR="00475FF5" w:rsidRPr="00114BD6" w:rsidRDefault="00475FF5" w:rsidP="009578B1">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___________________________</w:t>
            </w:r>
          </w:p>
          <w:p w:rsidR="00475FF5" w:rsidRPr="00114BD6" w:rsidRDefault="00475FF5" w:rsidP="009578B1">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почтовый адрес, телефон)</w:t>
            </w:r>
          </w:p>
        </w:tc>
      </w:tr>
    </w:tbl>
    <w:p w:rsidR="00475FF5" w:rsidRPr="00114BD6" w:rsidRDefault="00475FF5" w:rsidP="00114BD6">
      <w:pPr>
        <w:framePr w:w="8213" w:wrap="notBeside" w:vAnchor="text" w:hAnchor="text" w:y="1"/>
        <w:spacing w:after="0" w:line="240" w:lineRule="auto"/>
        <w:ind w:firstLine="709"/>
        <w:rPr>
          <w:rFonts w:ascii="Arial" w:hAnsi="Arial" w:cs="Arial"/>
          <w:color w:val="000000"/>
          <w:sz w:val="20"/>
          <w:szCs w:val="24"/>
        </w:rPr>
      </w:pPr>
    </w:p>
    <w:p w:rsidR="00475FF5" w:rsidRPr="00114BD6" w:rsidRDefault="0093747E" w:rsidP="00114BD6">
      <w:pPr>
        <w:spacing w:after="0" w:line="240" w:lineRule="auto"/>
        <w:ind w:firstLine="709"/>
        <w:rPr>
          <w:rFonts w:ascii="Arial" w:hAnsi="Arial" w:cs="Arial"/>
          <w:color w:val="000000"/>
          <w:sz w:val="20"/>
          <w:szCs w:val="24"/>
        </w:rPr>
      </w:pPr>
      <w:r w:rsidRPr="00114BD6">
        <w:rPr>
          <w:rFonts w:ascii="Arial" w:hAnsi="Arial" w:cs="Arial"/>
          <w:noProof/>
          <w:color w:val="000000"/>
          <w:sz w:val="20"/>
          <w:szCs w:val="24"/>
        </w:rPr>
        <w:pict>
          <v:shape id="Text Box 17" o:spid="_x0000_s1029" type="#_x0000_t202" style="position:absolute;left:0;text-align:left;margin-left:2.9pt;margin-top:12.9pt;width:552.25pt;height:24.75pt;z-index:25165824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" filled="f" stroked="f">
            <v:textbox style="mso-next-textbox:#Text Box 17" inset="0,0,0,0">
              <w:txbxContent>
                <w:p w:rsidR="00B82F8C" w:rsidRDefault="00B82F8C" w:rsidP="0093747E"/>
              </w:txbxContent>
            </v:textbox>
            <w10:wrap anchorx="margin"/>
          </v:shape>
        </w:pict>
      </w:r>
    </w:p>
    <w:p w:rsidR="00475FF5" w:rsidRPr="00114BD6" w:rsidRDefault="00475FF5" w:rsidP="00114BD6">
      <w:pPr>
        <w:spacing w:after="0" w:line="240" w:lineRule="auto"/>
        <w:ind w:firstLine="709"/>
        <w:jc w:val="center"/>
        <w:rPr>
          <w:rFonts w:ascii="Arial" w:hAnsi="Arial" w:cs="Arial"/>
          <w:color w:val="000000"/>
          <w:spacing w:val="2"/>
          <w:sz w:val="20"/>
          <w:szCs w:val="24"/>
        </w:rPr>
      </w:pPr>
      <w:r w:rsidRPr="00114BD6">
        <w:rPr>
          <w:rFonts w:ascii="Arial" w:hAnsi="Arial" w:cs="Arial"/>
          <w:color w:val="000000"/>
          <w:spacing w:val="2"/>
          <w:sz w:val="20"/>
          <w:szCs w:val="24"/>
        </w:rPr>
        <w:t>ЗАЯВКА</w:t>
      </w:r>
    </w:p>
    <w:p w:rsidR="00475FF5" w:rsidRPr="00114BD6" w:rsidRDefault="00475FF5" w:rsidP="00114BD6">
      <w:pPr>
        <w:spacing w:after="0" w:line="240" w:lineRule="auto"/>
        <w:ind w:firstLine="709"/>
        <w:jc w:val="center"/>
        <w:rPr>
          <w:rFonts w:ascii="Arial" w:hAnsi="Arial" w:cs="Arial"/>
          <w:color w:val="000000"/>
          <w:spacing w:val="2"/>
          <w:sz w:val="20"/>
          <w:szCs w:val="24"/>
        </w:rPr>
      </w:pPr>
      <w:r w:rsidRPr="00114BD6">
        <w:rPr>
          <w:rFonts w:ascii="Arial" w:hAnsi="Arial" w:cs="Arial"/>
          <w:bCs/>
          <w:color w:val="000000"/>
          <w:spacing w:val="2"/>
          <w:sz w:val="20"/>
          <w:szCs w:val="24"/>
        </w:rPr>
        <w:t>о включении сведений о месте</w:t>
      </w:r>
      <w:r w:rsidRPr="00114BD6">
        <w:rPr>
          <w:rFonts w:ascii="Arial" w:hAnsi="Arial" w:cs="Arial"/>
          <w:color w:val="000000"/>
          <w:spacing w:val="2"/>
          <w:sz w:val="20"/>
          <w:szCs w:val="24"/>
        </w:rPr>
        <w:t xml:space="preserve"> (площадке) накопления твердых коммунальных отходов в реестр мест (площадок) </w:t>
      </w:r>
      <w:proofErr w:type="gramStart"/>
      <w:r w:rsidRPr="00114BD6">
        <w:rPr>
          <w:rFonts w:ascii="Arial" w:hAnsi="Arial" w:cs="Arial"/>
          <w:color w:val="000000"/>
          <w:spacing w:val="2"/>
          <w:sz w:val="20"/>
          <w:szCs w:val="24"/>
        </w:rPr>
        <w:t>накопления  твердых</w:t>
      </w:r>
      <w:proofErr w:type="gramEnd"/>
      <w:r w:rsidRPr="00114BD6">
        <w:rPr>
          <w:rFonts w:ascii="Arial" w:hAnsi="Arial" w:cs="Arial"/>
          <w:color w:val="000000"/>
          <w:spacing w:val="2"/>
          <w:sz w:val="20"/>
          <w:szCs w:val="24"/>
        </w:rPr>
        <w:t xml:space="preserve"> коммунальных отходов</w:t>
      </w:r>
    </w:p>
    <w:p w:rsidR="00475FF5" w:rsidRPr="00114BD6" w:rsidRDefault="00475FF5" w:rsidP="00114BD6">
      <w:pPr>
        <w:spacing w:after="0" w:line="240" w:lineRule="auto"/>
        <w:ind w:firstLine="709"/>
        <w:jc w:val="center"/>
        <w:rPr>
          <w:rFonts w:ascii="Arial" w:hAnsi="Arial" w:cs="Arial"/>
          <w:color w:val="000000"/>
          <w:spacing w:val="2"/>
          <w:sz w:val="20"/>
          <w:szCs w:val="24"/>
        </w:rPr>
      </w:pPr>
    </w:p>
    <w:p w:rsidR="00475FF5" w:rsidRPr="00114BD6" w:rsidRDefault="00475FF5" w:rsidP="00114BD6">
      <w:pPr>
        <w:shd w:val="clear" w:color="auto" w:fill="FFFFFF"/>
        <w:spacing w:after="0" w:line="240" w:lineRule="auto"/>
        <w:ind w:firstLine="709"/>
        <w:textAlignment w:val="baseline"/>
        <w:rPr>
          <w:rFonts w:ascii="Arial" w:hAnsi="Arial" w:cs="Arial"/>
          <w:color w:val="000000"/>
          <w:spacing w:val="2"/>
          <w:sz w:val="20"/>
          <w:szCs w:val="24"/>
        </w:rPr>
      </w:pPr>
      <w:r w:rsidRPr="00114BD6">
        <w:rPr>
          <w:rFonts w:ascii="Arial" w:hAnsi="Arial" w:cs="Arial"/>
          <w:color w:val="000000"/>
          <w:spacing w:val="2"/>
          <w:sz w:val="20"/>
          <w:szCs w:val="24"/>
        </w:rPr>
        <w:t xml:space="preserve">Прошу включить в реестр мест (площадок) накопления твердых коммунальных отходов контейнерную площадку для накопления твердых коммунальных отходов, расположенную по адресу (месторасположение): </w:t>
      </w:r>
    </w:p>
    <w:p w:rsidR="00475FF5" w:rsidRPr="00114BD6" w:rsidRDefault="00475FF5" w:rsidP="00114BD6">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_________________________________________________________________</w:t>
      </w:r>
    </w:p>
    <w:p w:rsidR="00475FF5" w:rsidRPr="00114BD6" w:rsidRDefault="00475FF5" w:rsidP="00114BD6">
      <w:pPr>
        <w:shd w:val="clear" w:color="auto" w:fill="FFFFFF"/>
        <w:spacing w:after="0" w:line="240" w:lineRule="auto"/>
        <w:ind w:firstLine="709"/>
        <w:textAlignment w:val="baseline"/>
        <w:rPr>
          <w:rFonts w:ascii="Arial" w:hAnsi="Arial" w:cs="Arial"/>
          <w:color w:val="000000"/>
          <w:spacing w:val="2"/>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10703"/>
        <w:gridCol w:w="2363"/>
      </w:tblGrid>
      <w:tr w:rsidR="00475FF5" w:rsidRPr="00114BD6" w:rsidTr="0093747E">
        <w:trPr>
          <w:cantSplit/>
          <w:trHeight w:val="284"/>
        </w:trPr>
        <w:tc>
          <w:tcPr>
            <w:tcW w:w="273"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w:t>
            </w:r>
          </w:p>
        </w:tc>
        <w:tc>
          <w:tcPr>
            <w:tcW w:w="382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Характеристики</w:t>
            </w:r>
          </w:p>
        </w:tc>
        <w:tc>
          <w:tcPr>
            <w:tcW w:w="903"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Значение</w:t>
            </w:r>
          </w:p>
        </w:tc>
      </w:tr>
      <w:tr w:rsidR="00475FF5" w:rsidRPr="00114BD6" w:rsidTr="0093747E">
        <w:trPr>
          <w:cantSplit/>
          <w:trHeight w:val="401"/>
        </w:trPr>
        <w:tc>
          <w:tcPr>
            <w:tcW w:w="273"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1.</w:t>
            </w:r>
          </w:p>
        </w:tc>
        <w:tc>
          <w:tcPr>
            <w:tcW w:w="3824"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Адрес места (площадки) накопления твердых коммунальных отходов</w:t>
            </w:r>
          </w:p>
        </w:tc>
        <w:tc>
          <w:tcPr>
            <w:tcW w:w="90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hd w:val="clear" w:color="auto" w:fill="FFFFFF"/>
              <w:spacing w:after="0" w:line="240" w:lineRule="auto"/>
              <w:ind w:firstLine="709"/>
              <w:textAlignment w:val="baseline"/>
              <w:rPr>
                <w:rFonts w:ascii="Arial" w:hAnsi="Arial" w:cs="Arial"/>
                <w:color w:val="000000"/>
                <w:spacing w:val="2"/>
                <w:sz w:val="20"/>
                <w:szCs w:val="24"/>
              </w:rPr>
            </w:pPr>
          </w:p>
        </w:tc>
      </w:tr>
      <w:tr w:rsidR="00475FF5" w:rsidRPr="00114BD6" w:rsidTr="0093747E">
        <w:trPr>
          <w:cantSplit/>
          <w:trHeight w:val="705"/>
        </w:trPr>
        <w:tc>
          <w:tcPr>
            <w:tcW w:w="273"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2.</w:t>
            </w:r>
          </w:p>
        </w:tc>
        <w:tc>
          <w:tcPr>
            <w:tcW w:w="3824"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Географические координаты:</w:t>
            </w:r>
          </w:p>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lang w:val="en-US"/>
              </w:rPr>
            </w:pPr>
            <w:r w:rsidRPr="00114BD6">
              <w:rPr>
                <w:rFonts w:ascii="Arial" w:hAnsi="Arial" w:cs="Arial"/>
                <w:color w:val="000000"/>
                <w:spacing w:val="2"/>
                <w:sz w:val="20"/>
                <w:szCs w:val="24"/>
              </w:rPr>
              <w:t>ш</w:t>
            </w:r>
            <w:proofErr w:type="spellStart"/>
            <w:r w:rsidRPr="00114BD6">
              <w:rPr>
                <w:rFonts w:ascii="Arial" w:hAnsi="Arial" w:cs="Arial"/>
                <w:color w:val="000000"/>
                <w:spacing w:val="2"/>
                <w:sz w:val="20"/>
                <w:szCs w:val="24"/>
                <w:lang w:val="en-US"/>
              </w:rPr>
              <w:t>ирота</w:t>
            </w:r>
            <w:proofErr w:type="spellEnd"/>
          </w:p>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долгота</w:t>
            </w:r>
          </w:p>
        </w:tc>
        <w:tc>
          <w:tcPr>
            <w:tcW w:w="90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hd w:val="clear" w:color="auto" w:fill="FFFFFF"/>
              <w:spacing w:after="0" w:line="240" w:lineRule="auto"/>
              <w:ind w:firstLine="709"/>
              <w:textAlignment w:val="baseline"/>
              <w:rPr>
                <w:rFonts w:ascii="Arial" w:hAnsi="Arial" w:cs="Arial"/>
                <w:color w:val="000000"/>
                <w:spacing w:val="2"/>
                <w:sz w:val="20"/>
                <w:szCs w:val="24"/>
              </w:rPr>
            </w:pPr>
          </w:p>
        </w:tc>
      </w:tr>
      <w:tr w:rsidR="00475FF5" w:rsidRPr="00114BD6" w:rsidTr="009578B1">
        <w:trPr>
          <w:trHeight w:val="473"/>
        </w:trPr>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3.</w:t>
            </w:r>
          </w:p>
        </w:tc>
        <w:tc>
          <w:tcPr>
            <w:tcW w:w="3824"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Технические характеристики места (площадки) накопления твердых коммунальных отходов:</w:t>
            </w:r>
          </w:p>
        </w:tc>
        <w:tc>
          <w:tcPr>
            <w:tcW w:w="90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hd w:val="clear" w:color="auto" w:fill="FFFFFF"/>
              <w:spacing w:after="0" w:line="240" w:lineRule="auto"/>
              <w:ind w:firstLine="709"/>
              <w:textAlignment w:val="baseline"/>
              <w:rPr>
                <w:rFonts w:ascii="Arial" w:hAnsi="Arial" w:cs="Arial"/>
                <w:color w:val="000000"/>
                <w:spacing w:val="2"/>
                <w:sz w:val="20"/>
                <w:szCs w:val="24"/>
              </w:rPr>
            </w:pPr>
          </w:p>
        </w:tc>
      </w:tr>
      <w:tr w:rsidR="00475FF5" w:rsidRPr="00114BD6" w:rsidTr="009578B1">
        <w:trPr>
          <w:trHeight w:val="325"/>
        </w:trPr>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ind w:firstLine="709"/>
              <w:rPr>
                <w:rFonts w:ascii="Arial" w:hAnsi="Arial" w:cs="Arial"/>
                <w:color w:val="000000"/>
                <w:spacing w:val="2"/>
                <w:sz w:val="20"/>
                <w:szCs w:val="24"/>
              </w:rPr>
            </w:pPr>
          </w:p>
        </w:tc>
        <w:tc>
          <w:tcPr>
            <w:tcW w:w="3824"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 площадь, м2</w:t>
            </w:r>
          </w:p>
        </w:tc>
        <w:tc>
          <w:tcPr>
            <w:tcW w:w="90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hd w:val="clear" w:color="auto" w:fill="FFFFFF"/>
              <w:spacing w:after="0" w:line="240" w:lineRule="auto"/>
              <w:ind w:firstLine="709"/>
              <w:textAlignment w:val="baseline"/>
              <w:rPr>
                <w:rFonts w:ascii="Arial" w:hAnsi="Arial" w:cs="Arial"/>
                <w:color w:val="000000"/>
                <w:spacing w:val="2"/>
                <w:sz w:val="20"/>
                <w:szCs w:val="24"/>
              </w:rPr>
            </w:pPr>
          </w:p>
        </w:tc>
      </w:tr>
      <w:tr w:rsidR="00475FF5" w:rsidRPr="00114BD6" w:rsidTr="009578B1">
        <w:trPr>
          <w:trHeight w:val="401"/>
        </w:trPr>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ind w:firstLine="709"/>
              <w:rPr>
                <w:rFonts w:ascii="Arial" w:hAnsi="Arial" w:cs="Arial"/>
                <w:color w:val="000000"/>
                <w:spacing w:val="2"/>
                <w:sz w:val="20"/>
                <w:szCs w:val="24"/>
              </w:rPr>
            </w:pPr>
          </w:p>
        </w:tc>
        <w:tc>
          <w:tcPr>
            <w:tcW w:w="3824"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 используемое покрытие</w:t>
            </w:r>
          </w:p>
        </w:tc>
        <w:tc>
          <w:tcPr>
            <w:tcW w:w="90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hd w:val="clear" w:color="auto" w:fill="FFFFFF"/>
              <w:spacing w:after="0" w:line="240" w:lineRule="auto"/>
              <w:ind w:firstLine="709"/>
              <w:textAlignment w:val="baseline"/>
              <w:rPr>
                <w:rFonts w:ascii="Arial" w:hAnsi="Arial" w:cs="Arial"/>
                <w:color w:val="000000"/>
                <w:spacing w:val="2"/>
                <w:sz w:val="20"/>
                <w:szCs w:val="24"/>
              </w:rPr>
            </w:pPr>
          </w:p>
        </w:tc>
      </w:tr>
      <w:tr w:rsidR="00475FF5" w:rsidRPr="00114BD6" w:rsidTr="009578B1">
        <w:trPr>
          <w:trHeight w:val="473"/>
        </w:trPr>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ind w:firstLine="709"/>
              <w:rPr>
                <w:rFonts w:ascii="Arial" w:hAnsi="Arial" w:cs="Arial"/>
                <w:color w:val="000000"/>
                <w:spacing w:val="2"/>
                <w:sz w:val="20"/>
                <w:szCs w:val="24"/>
              </w:rPr>
            </w:pPr>
          </w:p>
        </w:tc>
        <w:tc>
          <w:tcPr>
            <w:tcW w:w="3824"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 количество контейнеров и (или) бункеров, шт.</w:t>
            </w:r>
          </w:p>
        </w:tc>
        <w:tc>
          <w:tcPr>
            <w:tcW w:w="90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hd w:val="clear" w:color="auto" w:fill="FFFFFF"/>
              <w:spacing w:after="0" w:line="240" w:lineRule="auto"/>
              <w:ind w:firstLine="709"/>
              <w:textAlignment w:val="baseline"/>
              <w:rPr>
                <w:rFonts w:ascii="Arial" w:hAnsi="Arial" w:cs="Arial"/>
                <w:color w:val="000000"/>
                <w:spacing w:val="2"/>
                <w:sz w:val="20"/>
                <w:szCs w:val="24"/>
              </w:rPr>
            </w:pPr>
          </w:p>
        </w:tc>
      </w:tr>
      <w:tr w:rsidR="00475FF5" w:rsidRPr="00114BD6" w:rsidTr="009578B1">
        <w:trPr>
          <w:trHeight w:val="416"/>
        </w:trPr>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ind w:firstLine="709"/>
              <w:rPr>
                <w:rFonts w:ascii="Arial" w:hAnsi="Arial" w:cs="Arial"/>
                <w:color w:val="000000"/>
                <w:spacing w:val="2"/>
                <w:sz w:val="20"/>
                <w:szCs w:val="24"/>
              </w:rPr>
            </w:pPr>
          </w:p>
        </w:tc>
        <w:tc>
          <w:tcPr>
            <w:tcW w:w="3824"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 xml:space="preserve">- объем контейнера/ бункера, </w:t>
            </w:r>
            <w:proofErr w:type="spellStart"/>
            <w:proofErr w:type="gramStart"/>
            <w:r w:rsidRPr="00114BD6">
              <w:rPr>
                <w:rFonts w:ascii="Arial" w:hAnsi="Arial" w:cs="Arial"/>
                <w:color w:val="000000"/>
                <w:spacing w:val="2"/>
                <w:sz w:val="20"/>
                <w:szCs w:val="24"/>
              </w:rPr>
              <w:t>куб.м</w:t>
            </w:r>
            <w:proofErr w:type="spellEnd"/>
            <w:proofErr w:type="gramEnd"/>
          </w:p>
        </w:tc>
        <w:tc>
          <w:tcPr>
            <w:tcW w:w="90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hd w:val="clear" w:color="auto" w:fill="FFFFFF"/>
              <w:spacing w:after="0" w:line="240" w:lineRule="auto"/>
              <w:ind w:firstLine="709"/>
              <w:textAlignment w:val="baseline"/>
              <w:rPr>
                <w:rFonts w:ascii="Arial" w:hAnsi="Arial" w:cs="Arial"/>
                <w:color w:val="000000"/>
                <w:spacing w:val="2"/>
                <w:sz w:val="20"/>
                <w:szCs w:val="24"/>
              </w:rPr>
            </w:pPr>
          </w:p>
        </w:tc>
      </w:tr>
      <w:tr w:rsidR="00475FF5" w:rsidRPr="00114BD6" w:rsidTr="009578B1">
        <w:trPr>
          <w:trHeight w:val="473"/>
        </w:trPr>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4.</w:t>
            </w:r>
          </w:p>
        </w:tc>
        <w:tc>
          <w:tcPr>
            <w:tcW w:w="3824"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 xml:space="preserve">Для юридических лиц, в том числе органов государственной </w:t>
            </w:r>
            <w:proofErr w:type="gramStart"/>
            <w:r w:rsidRPr="00114BD6">
              <w:rPr>
                <w:rFonts w:ascii="Arial" w:hAnsi="Arial" w:cs="Arial"/>
                <w:color w:val="000000"/>
                <w:spacing w:val="2"/>
                <w:sz w:val="20"/>
                <w:szCs w:val="24"/>
              </w:rPr>
              <w:t>власти  и</w:t>
            </w:r>
            <w:proofErr w:type="gramEnd"/>
            <w:r w:rsidRPr="00114BD6">
              <w:rPr>
                <w:rFonts w:ascii="Arial" w:hAnsi="Arial" w:cs="Arial"/>
                <w:color w:val="000000"/>
                <w:spacing w:val="2"/>
                <w:sz w:val="20"/>
                <w:szCs w:val="24"/>
              </w:rPr>
              <w:t xml:space="preserve"> местного самоуправления:</w:t>
            </w:r>
          </w:p>
        </w:tc>
        <w:tc>
          <w:tcPr>
            <w:tcW w:w="90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hd w:val="clear" w:color="auto" w:fill="FFFFFF"/>
              <w:spacing w:after="0" w:line="240" w:lineRule="auto"/>
              <w:ind w:firstLine="709"/>
              <w:textAlignment w:val="baseline"/>
              <w:rPr>
                <w:rFonts w:ascii="Arial" w:hAnsi="Arial" w:cs="Arial"/>
                <w:color w:val="000000"/>
                <w:spacing w:val="2"/>
                <w:sz w:val="20"/>
                <w:szCs w:val="24"/>
              </w:rPr>
            </w:pPr>
          </w:p>
        </w:tc>
      </w:tr>
      <w:tr w:rsidR="00475FF5" w:rsidRPr="00114BD6" w:rsidTr="009578B1">
        <w:trPr>
          <w:trHeight w:val="473"/>
        </w:trPr>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ind w:firstLine="709"/>
              <w:rPr>
                <w:rFonts w:ascii="Arial" w:hAnsi="Arial" w:cs="Arial"/>
                <w:color w:val="000000"/>
                <w:spacing w:val="2"/>
                <w:sz w:val="20"/>
                <w:szCs w:val="24"/>
              </w:rPr>
            </w:pPr>
          </w:p>
        </w:tc>
        <w:tc>
          <w:tcPr>
            <w:tcW w:w="3824"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 полное наименование и основной государственный регистрационный номер записи в Едином государственном реестре юридических лиц</w:t>
            </w:r>
          </w:p>
        </w:tc>
        <w:tc>
          <w:tcPr>
            <w:tcW w:w="90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hd w:val="clear" w:color="auto" w:fill="FFFFFF"/>
              <w:spacing w:after="0" w:line="240" w:lineRule="auto"/>
              <w:ind w:firstLine="709"/>
              <w:textAlignment w:val="baseline"/>
              <w:rPr>
                <w:rFonts w:ascii="Arial" w:hAnsi="Arial" w:cs="Arial"/>
                <w:color w:val="000000"/>
                <w:spacing w:val="2"/>
                <w:sz w:val="20"/>
                <w:szCs w:val="24"/>
              </w:rPr>
            </w:pPr>
          </w:p>
        </w:tc>
      </w:tr>
      <w:tr w:rsidR="00475FF5" w:rsidRPr="00114BD6" w:rsidTr="009578B1">
        <w:trPr>
          <w:trHeight w:val="473"/>
        </w:trPr>
        <w:tc>
          <w:tcPr>
            <w:tcW w:w="273" w:type="pct"/>
            <w:vMerge/>
            <w:tcBorders>
              <w:top w:val="single" w:sz="4" w:space="0" w:color="auto"/>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ind w:firstLine="709"/>
              <w:rPr>
                <w:rFonts w:ascii="Arial" w:hAnsi="Arial" w:cs="Arial"/>
                <w:color w:val="000000"/>
                <w:spacing w:val="2"/>
                <w:sz w:val="20"/>
                <w:szCs w:val="24"/>
              </w:rPr>
            </w:pPr>
          </w:p>
        </w:tc>
        <w:tc>
          <w:tcPr>
            <w:tcW w:w="3824" w:type="pct"/>
            <w:tcBorders>
              <w:top w:val="single" w:sz="4" w:space="0" w:color="auto"/>
              <w:left w:val="single" w:sz="4" w:space="0" w:color="auto"/>
              <w:bottom w:val="single" w:sz="4" w:space="0" w:color="auto"/>
              <w:right w:val="single" w:sz="4" w:space="0" w:color="auto"/>
            </w:tcBorders>
            <w:vAlign w:val="center"/>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bCs/>
                <w:color w:val="000000"/>
                <w:sz w:val="20"/>
                <w:szCs w:val="24"/>
              </w:rPr>
              <w:t>фактический адрес</w:t>
            </w:r>
          </w:p>
        </w:tc>
        <w:tc>
          <w:tcPr>
            <w:tcW w:w="90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hd w:val="clear" w:color="auto" w:fill="FFFFFF"/>
              <w:spacing w:after="0" w:line="240" w:lineRule="auto"/>
              <w:ind w:firstLine="709"/>
              <w:textAlignment w:val="baseline"/>
              <w:rPr>
                <w:rFonts w:ascii="Arial" w:hAnsi="Arial" w:cs="Arial"/>
                <w:color w:val="000000"/>
                <w:spacing w:val="2"/>
                <w:sz w:val="20"/>
                <w:szCs w:val="24"/>
              </w:rPr>
            </w:pPr>
          </w:p>
        </w:tc>
      </w:tr>
      <w:tr w:rsidR="00475FF5" w:rsidRPr="00114BD6" w:rsidTr="009578B1">
        <w:trPr>
          <w:trHeight w:val="473"/>
        </w:trPr>
        <w:tc>
          <w:tcPr>
            <w:tcW w:w="273" w:type="pct"/>
            <w:vMerge w:val="restart"/>
            <w:tcBorders>
              <w:top w:val="single" w:sz="4" w:space="0" w:color="auto"/>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ind w:firstLine="709"/>
              <w:rPr>
                <w:rFonts w:ascii="Arial" w:hAnsi="Arial" w:cs="Arial"/>
                <w:color w:val="000000"/>
                <w:spacing w:val="2"/>
                <w:sz w:val="20"/>
                <w:szCs w:val="24"/>
              </w:rPr>
            </w:pPr>
            <w:r w:rsidRPr="00114BD6">
              <w:rPr>
                <w:rFonts w:ascii="Arial" w:hAnsi="Arial" w:cs="Arial"/>
                <w:color w:val="000000"/>
                <w:spacing w:val="2"/>
                <w:sz w:val="20"/>
                <w:szCs w:val="24"/>
              </w:rPr>
              <w:t>4.1</w:t>
            </w:r>
          </w:p>
        </w:tc>
        <w:tc>
          <w:tcPr>
            <w:tcW w:w="3824" w:type="pct"/>
            <w:tcBorders>
              <w:top w:val="single" w:sz="4" w:space="0" w:color="auto"/>
              <w:left w:val="single" w:sz="4" w:space="0" w:color="auto"/>
              <w:bottom w:val="single" w:sz="4" w:space="0" w:color="auto"/>
              <w:right w:val="single" w:sz="4" w:space="0" w:color="auto"/>
            </w:tcBorders>
            <w:vAlign w:val="center"/>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bCs/>
                <w:color w:val="000000"/>
                <w:sz w:val="20"/>
                <w:szCs w:val="24"/>
              </w:rPr>
              <w:t>Для индивидуальных предпринимателей:</w:t>
            </w:r>
          </w:p>
        </w:tc>
        <w:tc>
          <w:tcPr>
            <w:tcW w:w="90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hd w:val="clear" w:color="auto" w:fill="FFFFFF"/>
              <w:spacing w:after="0" w:line="240" w:lineRule="auto"/>
              <w:ind w:firstLine="709"/>
              <w:textAlignment w:val="baseline"/>
              <w:rPr>
                <w:rFonts w:ascii="Arial" w:hAnsi="Arial" w:cs="Arial"/>
                <w:color w:val="000000"/>
                <w:spacing w:val="2"/>
                <w:sz w:val="20"/>
                <w:szCs w:val="24"/>
              </w:rPr>
            </w:pPr>
          </w:p>
        </w:tc>
      </w:tr>
      <w:tr w:rsidR="00475FF5" w:rsidRPr="00114BD6" w:rsidTr="009578B1">
        <w:trPr>
          <w:trHeight w:val="473"/>
        </w:trPr>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ind w:firstLine="709"/>
              <w:rPr>
                <w:rFonts w:ascii="Arial" w:hAnsi="Arial" w:cs="Arial"/>
                <w:color w:val="000000"/>
                <w:spacing w:val="2"/>
                <w:sz w:val="20"/>
                <w:szCs w:val="24"/>
              </w:rPr>
            </w:pPr>
          </w:p>
        </w:tc>
        <w:tc>
          <w:tcPr>
            <w:tcW w:w="3824"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 фамилия, имя, отчество, основной государственный регистрационный номер записи в Едином государственном реестре индивидуальных предпринимателей</w:t>
            </w:r>
          </w:p>
        </w:tc>
        <w:tc>
          <w:tcPr>
            <w:tcW w:w="90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hd w:val="clear" w:color="auto" w:fill="FFFFFF"/>
              <w:spacing w:after="0" w:line="240" w:lineRule="auto"/>
              <w:ind w:firstLine="709"/>
              <w:textAlignment w:val="baseline"/>
              <w:rPr>
                <w:rFonts w:ascii="Arial" w:hAnsi="Arial" w:cs="Arial"/>
                <w:color w:val="000000"/>
                <w:spacing w:val="2"/>
                <w:sz w:val="20"/>
                <w:szCs w:val="24"/>
              </w:rPr>
            </w:pPr>
          </w:p>
        </w:tc>
      </w:tr>
      <w:tr w:rsidR="00475FF5" w:rsidRPr="00114BD6" w:rsidTr="009578B1">
        <w:trPr>
          <w:trHeight w:val="473"/>
        </w:trPr>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ind w:firstLine="709"/>
              <w:rPr>
                <w:rFonts w:ascii="Arial" w:hAnsi="Arial" w:cs="Arial"/>
                <w:color w:val="000000"/>
                <w:spacing w:val="2"/>
                <w:sz w:val="20"/>
                <w:szCs w:val="24"/>
              </w:rPr>
            </w:pPr>
          </w:p>
        </w:tc>
        <w:tc>
          <w:tcPr>
            <w:tcW w:w="3824"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 адрес регистрации по месту жительства</w:t>
            </w:r>
          </w:p>
        </w:tc>
        <w:tc>
          <w:tcPr>
            <w:tcW w:w="90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hd w:val="clear" w:color="auto" w:fill="FFFFFF"/>
              <w:spacing w:after="0" w:line="240" w:lineRule="auto"/>
              <w:ind w:firstLine="709"/>
              <w:textAlignment w:val="baseline"/>
              <w:rPr>
                <w:rFonts w:ascii="Arial" w:hAnsi="Arial" w:cs="Arial"/>
                <w:color w:val="000000"/>
                <w:spacing w:val="2"/>
                <w:sz w:val="20"/>
                <w:szCs w:val="24"/>
              </w:rPr>
            </w:pPr>
          </w:p>
        </w:tc>
      </w:tr>
      <w:tr w:rsidR="00475FF5" w:rsidRPr="00114BD6" w:rsidTr="009578B1">
        <w:trPr>
          <w:trHeight w:val="341"/>
        </w:trPr>
        <w:tc>
          <w:tcPr>
            <w:tcW w:w="273" w:type="pct"/>
            <w:vMerge w:val="restart"/>
            <w:tcBorders>
              <w:top w:val="single" w:sz="4" w:space="0" w:color="auto"/>
              <w:left w:val="single" w:sz="4" w:space="0" w:color="auto"/>
              <w:right w:val="single" w:sz="4" w:space="0" w:color="auto"/>
            </w:tcBorders>
            <w:vAlign w:val="center"/>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5.</w:t>
            </w:r>
          </w:p>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p>
        </w:tc>
        <w:tc>
          <w:tcPr>
            <w:tcW w:w="3824"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Для физического лица:</w:t>
            </w:r>
          </w:p>
        </w:tc>
        <w:tc>
          <w:tcPr>
            <w:tcW w:w="90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hd w:val="clear" w:color="auto" w:fill="FFFFFF"/>
              <w:spacing w:after="0" w:line="240" w:lineRule="auto"/>
              <w:ind w:firstLine="709"/>
              <w:textAlignment w:val="baseline"/>
              <w:rPr>
                <w:rFonts w:ascii="Arial" w:hAnsi="Arial" w:cs="Arial"/>
                <w:color w:val="000000"/>
                <w:spacing w:val="2"/>
                <w:sz w:val="20"/>
                <w:szCs w:val="24"/>
              </w:rPr>
            </w:pPr>
          </w:p>
        </w:tc>
      </w:tr>
      <w:tr w:rsidR="00475FF5" w:rsidRPr="00114BD6" w:rsidTr="009578B1">
        <w:trPr>
          <w:trHeight w:val="473"/>
        </w:trPr>
        <w:tc>
          <w:tcPr>
            <w:tcW w:w="273" w:type="pct"/>
            <w:vMerge/>
            <w:tcBorders>
              <w:left w:val="single" w:sz="4" w:space="0" w:color="auto"/>
              <w:right w:val="single" w:sz="4" w:space="0" w:color="auto"/>
            </w:tcBorders>
            <w:vAlign w:val="center"/>
            <w:hideMark/>
          </w:tcPr>
          <w:p w:rsidR="00475FF5" w:rsidRPr="00114BD6" w:rsidRDefault="00475FF5" w:rsidP="009578B1">
            <w:pPr>
              <w:spacing w:after="0" w:line="240" w:lineRule="auto"/>
              <w:ind w:firstLine="709"/>
              <w:rPr>
                <w:rFonts w:ascii="Arial" w:hAnsi="Arial" w:cs="Arial"/>
                <w:color w:val="000000"/>
                <w:spacing w:val="2"/>
                <w:sz w:val="20"/>
                <w:szCs w:val="24"/>
              </w:rPr>
            </w:pPr>
          </w:p>
        </w:tc>
        <w:tc>
          <w:tcPr>
            <w:tcW w:w="3824"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90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hd w:val="clear" w:color="auto" w:fill="FFFFFF"/>
              <w:spacing w:after="0" w:line="240" w:lineRule="auto"/>
              <w:ind w:firstLine="709"/>
              <w:textAlignment w:val="baseline"/>
              <w:rPr>
                <w:rFonts w:ascii="Arial" w:hAnsi="Arial" w:cs="Arial"/>
                <w:color w:val="000000"/>
                <w:spacing w:val="2"/>
                <w:sz w:val="20"/>
                <w:szCs w:val="24"/>
              </w:rPr>
            </w:pPr>
          </w:p>
        </w:tc>
      </w:tr>
      <w:tr w:rsidR="00475FF5" w:rsidRPr="00114BD6" w:rsidTr="009578B1">
        <w:trPr>
          <w:trHeight w:val="473"/>
        </w:trPr>
        <w:tc>
          <w:tcPr>
            <w:tcW w:w="273" w:type="pct"/>
            <w:vMerge/>
            <w:tcBorders>
              <w:left w:val="single" w:sz="4" w:space="0" w:color="auto"/>
              <w:right w:val="single" w:sz="4" w:space="0" w:color="auto"/>
            </w:tcBorders>
            <w:vAlign w:val="center"/>
            <w:hideMark/>
          </w:tcPr>
          <w:p w:rsidR="00475FF5" w:rsidRPr="00114BD6" w:rsidRDefault="00475FF5" w:rsidP="009578B1">
            <w:pPr>
              <w:spacing w:after="0" w:line="240" w:lineRule="auto"/>
              <w:ind w:firstLine="709"/>
              <w:rPr>
                <w:rFonts w:ascii="Arial" w:hAnsi="Arial" w:cs="Arial"/>
                <w:color w:val="000000"/>
                <w:spacing w:val="2"/>
                <w:sz w:val="20"/>
                <w:szCs w:val="24"/>
              </w:rPr>
            </w:pPr>
          </w:p>
        </w:tc>
        <w:tc>
          <w:tcPr>
            <w:tcW w:w="3824"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адрес регистрации по месту жительства</w:t>
            </w:r>
          </w:p>
        </w:tc>
        <w:tc>
          <w:tcPr>
            <w:tcW w:w="90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hd w:val="clear" w:color="auto" w:fill="FFFFFF"/>
              <w:spacing w:after="0" w:line="240" w:lineRule="auto"/>
              <w:ind w:firstLine="709"/>
              <w:textAlignment w:val="baseline"/>
              <w:rPr>
                <w:rFonts w:ascii="Arial" w:hAnsi="Arial" w:cs="Arial"/>
                <w:color w:val="000000"/>
                <w:spacing w:val="2"/>
                <w:sz w:val="20"/>
                <w:szCs w:val="24"/>
              </w:rPr>
            </w:pPr>
          </w:p>
        </w:tc>
      </w:tr>
      <w:tr w:rsidR="00475FF5" w:rsidRPr="00114BD6" w:rsidTr="009578B1">
        <w:trPr>
          <w:trHeight w:val="473"/>
        </w:trPr>
        <w:tc>
          <w:tcPr>
            <w:tcW w:w="273" w:type="pct"/>
            <w:vMerge/>
            <w:tcBorders>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ind w:firstLine="709"/>
              <w:rPr>
                <w:rFonts w:ascii="Arial" w:hAnsi="Arial" w:cs="Arial"/>
                <w:color w:val="000000"/>
                <w:spacing w:val="2"/>
                <w:sz w:val="20"/>
                <w:szCs w:val="24"/>
              </w:rPr>
            </w:pPr>
          </w:p>
        </w:tc>
        <w:tc>
          <w:tcPr>
            <w:tcW w:w="3824" w:type="pct"/>
            <w:tcBorders>
              <w:top w:val="single" w:sz="4" w:space="0" w:color="auto"/>
              <w:left w:val="single" w:sz="4" w:space="0" w:color="auto"/>
              <w:bottom w:val="single" w:sz="4" w:space="0" w:color="auto"/>
              <w:right w:val="single" w:sz="4" w:space="0" w:color="auto"/>
            </w:tcBorders>
            <w:vAlign w:val="center"/>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контактные данные</w:t>
            </w:r>
          </w:p>
        </w:tc>
        <w:tc>
          <w:tcPr>
            <w:tcW w:w="90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hd w:val="clear" w:color="auto" w:fill="FFFFFF"/>
              <w:spacing w:after="0" w:line="240" w:lineRule="auto"/>
              <w:ind w:firstLine="709"/>
              <w:textAlignment w:val="baseline"/>
              <w:rPr>
                <w:rFonts w:ascii="Arial" w:hAnsi="Arial" w:cs="Arial"/>
                <w:color w:val="000000"/>
                <w:spacing w:val="2"/>
                <w:sz w:val="20"/>
                <w:szCs w:val="24"/>
              </w:rPr>
            </w:pPr>
          </w:p>
        </w:tc>
      </w:tr>
      <w:tr w:rsidR="00475FF5" w:rsidRPr="00114BD6" w:rsidTr="0093747E">
        <w:trPr>
          <w:cantSplit/>
          <w:trHeight w:val="529"/>
        </w:trPr>
        <w:tc>
          <w:tcPr>
            <w:tcW w:w="273"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6.</w:t>
            </w:r>
          </w:p>
        </w:tc>
        <w:tc>
          <w:tcPr>
            <w:tcW w:w="3824"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Контактный телефон, факс, адрес электронной почты</w:t>
            </w:r>
          </w:p>
        </w:tc>
        <w:tc>
          <w:tcPr>
            <w:tcW w:w="90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hd w:val="clear" w:color="auto" w:fill="FFFFFF"/>
              <w:spacing w:after="0" w:line="240" w:lineRule="auto"/>
              <w:ind w:firstLine="709"/>
              <w:textAlignment w:val="baseline"/>
              <w:rPr>
                <w:rFonts w:ascii="Arial" w:hAnsi="Arial" w:cs="Arial"/>
                <w:color w:val="000000"/>
                <w:spacing w:val="2"/>
                <w:sz w:val="20"/>
                <w:szCs w:val="24"/>
              </w:rPr>
            </w:pPr>
          </w:p>
        </w:tc>
      </w:tr>
      <w:tr w:rsidR="00475FF5" w:rsidRPr="00114BD6" w:rsidTr="009578B1">
        <w:trPr>
          <w:cantSplit/>
          <w:trHeight w:val="1134"/>
        </w:trPr>
        <w:tc>
          <w:tcPr>
            <w:tcW w:w="273"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7.</w:t>
            </w:r>
          </w:p>
        </w:tc>
        <w:tc>
          <w:tcPr>
            <w:tcW w:w="3824"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Данные об источниках образования твердых коммунальных отходов, которые складируются в месте (на площадке) накопления твердых коммунальных отходов:</w:t>
            </w:r>
          </w:p>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 объект капитального строительства (МКД, ИЖС, здание, сооружение);</w:t>
            </w:r>
          </w:p>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 предприятие;</w:t>
            </w:r>
          </w:p>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 территория (часть территории) поселения,</w:t>
            </w:r>
            <w:r w:rsidR="0093747E">
              <w:rPr>
                <w:rFonts w:ascii="Arial" w:hAnsi="Arial" w:cs="Arial"/>
                <w:color w:val="000000"/>
                <w:spacing w:val="2"/>
                <w:sz w:val="20"/>
                <w:szCs w:val="24"/>
              </w:rPr>
              <w:t xml:space="preserve"> </w:t>
            </w:r>
            <w:r w:rsidRPr="00114BD6">
              <w:rPr>
                <w:rFonts w:ascii="Arial" w:hAnsi="Arial" w:cs="Arial"/>
                <w:color w:val="000000"/>
                <w:spacing w:val="2"/>
                <w:sz w:val="20"/>
                <w:szCs w:val="24"/>
              </w:rPr>
              <w:t xml:space="preserve">при осуществлении </w:t>
            </w:r>
            <w:proofErr w:type="gramStart"/>
            <w:r w:rsidRPr="00114BD6">
              <w:rPr>
                <w:rFonts w:ascii="Arial" w:hAnsi="Arial" w:cs="Arial"/>
                <w:color w:val="000000"/>
                <w:spacing w:val="2"/>
                <w:sz w:val="20"/>
                <w:szCs w:val="24"/>
              </w:rPr>
              <w:t>деятельности</w:t>
            </w:r>
            <w:proofErr w:type="gramEnd"/>
            <w:r w:rsidRPr="00114BD6">
              <w:rPr>
                <w:rFonts w:ascii="Arial" w:hAnsi="Arial" w:cs="Arial"/>
                <w:color w:val="000000"/>
                <w:spacing w:val="2"/>
                <w:sz w:val="20"/>
                <w:szCs w:val="24"/>
              </w:rPr>
              <w:t xml:space="preserve"> на которых у физических и юридических лиц образуются твердые коммунальные отходы </w:t>
            </w:r>
          </w:p>
        </w:tc>
        <w:tc>
          <w:tcPr>
            <w:tcW w:w="90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hd w:val="clear" w:color="auto" w:fill="FFFFFF"/>
              <w:spacing w:after="0" w:line="240" w:lineRule="auto"/>
              <w:ind w:firstLine="709"/>
              <w:textAlignment w:val="baseline"/>
              <w:rPr>
                <w:rFonts w:ascii="Arial" w:hAnsi="Arial" w:cs="Arial"/>
                <w:color w:val="000000"/>
                <w:spacing w:val="2"/>
                <w:sz w:val="20"/>
                <w:szCs w:val="24"/>
              </w:rPr>
            </w:pPr>
          </w:p>
        </w:tc>
      </w:tr>
      <w:tr w:rsidR="00475FF5" w:rsidRPr="00114BD6" w:rsidTr="0093747E">
        <w:trPr>
          <w:cantSplit/>
          <w:trHeight w:val="585"/>
        </w:trPr>
        <w:tc>
          <w:tcPr>
            <w:tcW w:w="273"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8.</w:t>
            </w:r>
          </w:p>
        </w:tc>
        <w:tc>
          <w:tcPr>
            <w:tcW w:w="3824"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hd w:val="clear" w:color="auto" w:fill="FFFFFF"/>
              <w:spacing w:after="0" w:line="240" w:lineRule="auto"/>
              <w:ind w:firstLine="709"/>
              <w:jc w:val="center"/>
              <w:textAlignment w:val="baseline"/>
              <w:rPr>
                <w:rFonts w:ascii="Arial" w:hAnsi="Arial" w:cs="Arial"/>
                <w:color w:val="000000"/>
                <w:spacing w:val="2"/>
                <w:sz w:val="20"/>
                <w:szCs w:val="24"/>
              </w:rPr>
            </w:pPr>
            <w:r w:rsidRPr="00114BD6">
              <w:rPr>
                <w:rFonts w:ascii="Arial" w:hAnsi="Arial" w:cs="Arial"/>
                <w:color w:val="000000"/>
                <w:spacing w:val="2"/>
                <w:sz w:val="20"/>
                <w:szCs w:val="24"/>
              </w:rPr>
              <w:t>Способ накопления (мусоропровод, контейнеры, расположенные на контейнерных площадках, в пакеты или др. емкости)</w:t>
            </w:r>
          </w:p>
        </w:tc>
        <w:tc>
          <w:tcPr>
            <w:tcW w:w="90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hd w:val="clear" w:color="auto" w:fill="FFFFFF"/>
              <w:spacing w:after="0" w:line="240" w:lineRule="auto"/>
              <w:ind w:firstLine="709"/>
              <w:textAlignment w:val="baseline"/>
              <w:rPr>
                <w:rFonts w:ascii="Arial" w:hAnsi="Arial" w:cs="Arial"/>
                <w:color w:val="000000"/>
                <w:spacing w:val="2"/>
                <w:sz w:val="20"/>
                <w:szCs w:val="24"/>
              </w:rPr>
            </w:pPr>
          </w:p>
        </w:tc>
      </w:tr>
    </w:tbl>
    <w:p w:rsidR="00475FF5" w:rsidRPr="00114BD6" w:rsidRDefault="00475FF5" w:rsidP="00114BD6">
      <w:pPr>
        <w:shd w:val="clear" w:color="auto" w:fill="FFFFFF"/>
        <w:spacing w:after="0" w:line="240" w:lineRule="auto"/>
        <w:ind w:firstLine="709"/>
        <w:textAlignment w:val="baseline"/>
        <w:rPr>
          <w:rFonts w:ascii="Arial" w:hAnsi="Arial" w:cs="Arial"/>
          <w:color w:val="000000"/>
          <w:spacing w:val="2"/>
          <w:sz w:val="20"/>
          <w:szCs w:val="24"/>
        </w:rPr>
      </w:pPr>
    </w:p>
    <w:p w:rsidR="00475FF5" w:rsidRPr="00114BD6" w:rsidRDefault="00475FF5" w:rsidP="0093747E">
      <w:pPr>
        <w:shd w:val="clear" w:color="auto" w:fill="FFFFFF"/>
        <w:spacing w:after="0" w:line="240" w:lineRule="auto"/>
        <w:ind w:firstLine="709"/>
        <w:textAlignment w:val="baseline"/>
        <w:rPr>
          <w:rFonts w:ascii="Arial" w:hAnsi="Arial" w:cs="Arial"/>
          <w:color w:val="000000"/>
          <w:spacing w:val="2"/>
          <w:sz w:val="20"/>
          <w:szCs w:val="24"/>
        </w:rPr>
      </w:pPr>
      <w:r w:rsidRPr="00114BD6">
        <w:rPr>
          <w:rFonts w:ascii="Arial" w:hAnsi="Arial" w:cs="Arial"/>
          <w:color w:val="000000"/>
          <w:spacing w:val="2"/>
          <w:sz w:val="20"/>
          <w:szCs w:val="24"/>
        </w:rPr>
        <w:t>Заявитель подтверждает подлинность и достоверность представленных сведений и документов.</w:t>
      </w:r>
    </w:p>
    <w:p w:rsidR="00475FF5" w:rsidRPr="00114BD6" w:rsidRDefault="00475FF5" w:rsidP="00114BD6">
      <w:pPr>
        <w:shd w:val="clear" w:color="auto" w:fill="FFFFFF"/>
        <w:spacing w:after="0" w:line="240" w:lineRule="auto"/>
        <w:textAlignment w:val="baseline"/>
        <w:rPr>
          <w:rFonts w:ascii="Arial" w:hAnsi="Arial" w:cs="Arial"/>
          <w:color w:val="000000"/>
          <w:spacing w:val="2"/>
          <w:sz w:val="20"/>
          <w:szCs w:val="24"/>
        </w:rPr>
      </w:pPr>
      <w:r w:rsidRPr="00114BD6">
        <w:rPr>
          <w:rFonts w:ascii="Arial" w:hAnsi="Arial" w:cs="Arial"/>
          <w:color w:val="000000"/>
          <w:spacing w:val="2"/>
          <w:sz w:val="20"/>
          <w:szCs w:val="24"/>
        </w:rPr>
        <w:t>_____________________________</w:t>
      </w:r>
      <w:r w:rsidRPr="00114BD6">
        <w:rPr>
          <w:rFonts w:ascii="Arial" w:hAnsi="Arial" w:cs="Arial"/>
          <w:color w:val="000000"/>
          <w:spacing w:val="2"/>
          <w:sz w:val="20"/>
          <w:szCs w:val="24"/>
        </w:rPr>
        <w:tab/>
      </w:r>
      <w:r w:rsidRPr="00114BD6">
        <w:rPr>
          <w:rFonts w:ascii="Arial" w:hAnsi="Arial" w:cs="Arial"/>
          <w:color w:val="000000"/>
          <w:spacing w:val="2"/>
          <w:sz w:val="20"/>
          <w:szCs w:val="24"/>
        </w:rPr>
        <w:tab/>
        <w:t>___________</w:t>
      </w:r>
      <w:r w:rsidRPr="00114BD6">
        <w:rPr>
          <w:rFonts w:ascii="Arial" w:hAnsi="Arial" w:cs="Arial"/>
          <w:color w:val="000000"/>
          <w:spacing w:val="2"/>
          <w:sz w:val="20"/>
          <w:szCs w:val="24"/>
        </w:rPr>
        <w:tab/>
      </w:r>
      <w:r w:rsidRPr="00114BD6">
        <w:rPr>
          <w:rFonts w:ascii="Arial" w:hAnsi="Arial" w:cs="Arial"/>
          <w:color w:val="000000"/>
          <w:spacing w:val="2"/>
          <w:sz w:val="20"/>
          <w:szCs w:val="24"/>
        </w:rPr>
        <w:tab/>
      </w:r>
      <w:r w:rsidRPr="00114BD6">
        <w:rPr>
          <w:rFonts w:ascii="Arial" w:hAnsi="Arial" w:cs="Arial"/>
          <w:color w:val="000000"/>
          <w:spacing w:val="2"/>
          <w:sz w:val="20"/>
          <w:szCs w:val="24"/>
        </w:rPr>
        <w:tab/>
        <w:t xml:space="preserve">______________  </w:t>
      </w:r>
    </w:p>
    <w:p w:rsidR="00475FF5" w:rsidRPr="00114BD6" w:rsidRDefault="00475FF5" w:rsidP="00114BD6">
      <w:pPr>
        <w:shd w:val="clear" w:color="auto" w:fill="FFFFFF"/>
        <w:spacing w:after="0" w:line="240" w:lineRule="auto"/>
        <w:textAlignment w:val="baseline"/>
        <w:rPr>
          <w:rFonts w:ascii="Arial" w:hAnsi="Arial" w:cs="Arial"/>
          <w:color w:val="000000"/>
          <w:spacing w:val="2"/>
          <w:sz w:val="20"/>
          <w:szCs w:val="24"/>
        </w:rPr>
      </w:pPr>
      <w:r w:rsidRPr="00114BD6">
        <w:rPr>
          <w:rFonts w:ascii="Arial" w:hAnsi="Arial" w:cs="Arial"/>
          <w:color w:val="000000"/>
          <w:spacing w:val="2"/>
          <w:sz w:val="20"/>
          <w:szCs w:val="24"/>
        </w:rPr>
        <w:t>(Ф.И.О. заявителя/</w:t>
      </w:r>
      <w:proofErr w:type="gramStart"/>
      <w:r w:rsidRPr="00114BD6">
        <w:rPr>
          <w:rFonts w:ascii="Arial" w:hAnsi="Arial" w:cs="Arial"/>
          <w:color w:val="000000"/>
          <w:spacing w:val="2"/>
          <w:sz w:val="20"/>
          <w:szCs w:val="24"/>
        </w:rPr>
        <w:t xml:space="preserve">представителя)   </w:t>
      </w:r>
      <w:proofErr w:type="gramEnd"/>
      <w:r w:rsidRPr="00114BD6">
        <w:rPr>
          <w:rFonts w:ascii="Arial" w:hAnsi="Arial" w:cs="Arial"/>
          <w:color w:val="000000"/>
          <w:spacing w:val="2"/>
          <w:sz w:val="20"/>
          <w:szCs w:val="24"/>
        </w:rPr>
        <w:t xml:space="preserve">              (дата)                                    (подпись)</w:t>
      </w:r>
    </w:p>
    <w:p w:rsidR="00475FF5" w:rsidRPr="00114BD6" w:rsidRDefault="00475FF5" w:rsidP="00114BD6">
      <w:pPr>
        <w:spacing w:after="0" w:line="240" w:lineRule="auto"/>
        <w:rPr>
          <w:rFonts w:ascii="Arial" w:hAnsi="Arial" w:cs="Arial"/>
          <w:color w:val="000000"/>
          <w:spacing w:val="2"/>
          <w:sz w:val="20"/>
          <w:szCs w:val="24"/>
        </w:rPr>
      </w:pPr>
    </w:p>
    <w:p w:rsidR="00475FF5" w:rsidRPr="00114BD6" w:rsidRDefault="00475FF5" w:rsidP="00114BD6">
      <w:pPr>
        <w:spacing w:after="0" w:line="240" w:lineRule="auto"/>
        <w:rPr>
          <w:rFonts w:ascii="Arial" w:hAnsi="Arial" w:cs="Arial"/>
          <w:color w:val="000000"/>
          <w:spacing w:val="2"/>
          <w:sz w:val="20"/>
          <w:szCs w:val="24"/>
        </w:rPr>
      </w:pPr>
      <w:r w:rsidRPr="00114BD6">
        <w:rPr>
          <w:rFonts w:ascii="Arial" w:hAnsi="Arial" w:cs="Arial"/>
          <w:color w:val="000000"/>
          <w:spacing w:val="2"/>
          <w:sz w:val="20"/>
          <w:szCs w:val="24"/>
        </w:rPr>
        <w:t>Согласие на обработку персональных данных</w:t>
      </w:r>
    </w:p>
    <w:p w:rsidR="00475FF5" w:rsidRPr="00114BD6" w:rsidRDefault="00475FF5" w:rsidP="00114BD6">
      <w:pPr>
        <w:spacing w:after="0" w:line="240" w:lineRule="auto"/>
        <w:rPr>
          <w:rFonts w:ascii="Arial" w:hAnsi="Arial" w:cs="Arial"/>
          <w:color w:val="000000"/>
          <w:spacing w:val="2"/>
          <w:sz w:val="20"/>
          <w:szCs w:val="24"/>
        </w:rPr>
      </w:pPr>
      <w:proofErr w:type="gramStart"/>
      <w:r w:rsidRPr="00114BD6">
        <w:rPr>
          <w:rFonts w:ascii="Arial" w:hAnsi="Arial" w:cs="Arial"/>
          <w:color w:val="000000"/>
          <w:spacing w:val="2"/>
          <w:sz w:val="20"/>
          <w:szCs w:val="24"/>
        </w:rPr>
        <w:t>Я,_</w:t>
      </w:r>
      <w:proofErr w:type="gramEnd"/>
      <w:r w:rsidRPr="00114BD6">
        <w:rPr>
          <w:rFonts w:ascii="Arial" w:hAnsi="Arial" w:cs="Arial"/>
          <w:color w:val="000000"/>
          <w:spacing w:val="2"/>
          <w:sz w:val="20"/>
          <w:szCs w:val="24"/>
        </w:rPr>
        <w:t>_______________________________________________________________________,</w:t>
      </w:r>
    </w:p>
    <w:p w:rsidR="00475FF5" w:rsidRPr="00114BD6" w:rsidRDefault="00475FF5" w:rsidP="00114BD6">
      <w:pPr>
        <w:spacing w:after="0" w:line="240" w:lineRule="auto"/>
        <w:jc w:val="center"/>
        <w:rPr>
          <w:rFonts w:ascii="Arial" w:hAnsi="Arial" w:cs="Arial"/>
          <w:color w:val="000000"/>
          <w:spacing w:val="2"/>
          <w:sz w:val="20"/>
          <w:szCs w:val="24"/>
        </w:rPr>
      </w:pPr>
      <w:r w:rsidRPr="00114BD6">
        <w:rPr>
          <w:rFonts w:ascii="Arial" w:hAnsi="Arial" w:cs="Arial"/>
          <w:color w:val="000000"/>
          <w:spacing w:val="2"/>
          <w:sz w:val="20"/>
          <w:szCs w:val="24"/>
        </w:rPr>
        <w:t>(ФИО лица, которое дает согласие)</w:t>
      </w:r>
    </w:p>
    <w:p w:rsidR="00475FF5" w:rsidRPr="00114BD6" w:rsidRDefault="00475FF5" w:rsidP="00114BD6">
      <w:pPr>
        <w:spacing w:after="0" w:line="240" w:lineRule="auto"/>
        <w:rPr>
          <w:rFonts w:ascii="Arial" w:hAnsi="Arial" w:cs="Arial"/>
          <w:color w:val="000000"/>
          <w:spacing w:val="2"/>
          <w:sz w:val="20"/>
          <w:szCs w:val="24"/>
        </w:rPr>
      </w:pPr>
      <w:r w:rsidRPr="00114BD6">
        <w:rPr>
          <w:rFonts w:ascii="Arial" w:hAnsi="Arial" w:cs="Arial"/>
          <w:color w:val="000000"/>
          <w:spacing w:val="2"/>
          <w:sz w:val="20"/>
          <w:szCs w:val="24"/>
        </w:rPr>
        <w:t>даю согласие на обработку персональных данных, содержащихся в настоящей заявке</w:t>
      </w:r>
    </w:p>
    <w:p w:rsidR="00475FF5" w:rsidRPr="00114BD6" w:rsidRDefault="00475FF5" w:rsidP="00114BD6">
      <w:pPr>
        <w:shd w:val="clear" w:color="auto" w:fill="FFFFFF"/>
        <w:spacing w:after="0" w:line="240" w:lineRule="auto"/>
        <w:textAlignment w:val="baseline"/>
        <w:rPr>
          <w:rFonts w:ascii="Arial" w:hAnsi="Arial" w:cs="Arial"/>
          <w:color w:val="000000"/>
          <w:spacing w:val="2"/>
          <w:sz w:val="20"/>
          <w:szCs w:val="24"/>
        </w:rPr>
      </w:pPr>
      <w:r w:rsidRPr="00114BD6">
        <w:rPr>
          <w:rFonts w:ascii="Arial" w:hAnsi="Arial" w:cs="Arial"/>
          <w:color w:val="000000"/>
          <w:spacing w:val="2"/>
          <w:sz w:val="20"/>
          <w:szCs w:val="24"/>
        </w:rPr>
        <w:t>____________________________________________________                   ____________</w:t>
      </w:r>
      <w:r w:rsidRPr="00114BD6">
        <w:rPr>
          <w:rFonts w:ascii="Arial" w:hAnsi="Arial" w:cs="Arial"/>
          <w:color w:val="000000"/>
          <w:spacing w:val="2"/>
          <w:sz w:val="20"/>
          <w:szCs w:val="24"/>
        </w:rPr>
        <w:tab/>
      </w:r>
    </w:p>
    <w:p w:rsidR="00475FF5" w:rsidRPr="00114BD6" w:rsidRDefault="00475FF5" w:rsidP="00114BD6">
      <w:pPr>
        <w:shd w:val="clear" w:color="auto" w:fill="FFFFFF"/>
        <w:spacing w:after="0" w:line="240" w:lineRule="auto"/>
        <w:textAlignment w:val="baseline"/>
        <w:rPr>
          <w:rFonts w:ascii="Arial" w:hAnsi="Arial" w:cs="Arial"/>
          <w:color w:val="000000"/>
          <w:sz w:val="20"/>
          <w:szCs w:val="24"/>
        </w:rPr>
      </w:pPr>
      <w:r w:rsidRPr="00114BD6">
        <w:rPr>
          <w:rFonts w:ascii="Arial" w:hAnsi="Arial" w:cs="Arial"/>
          <w:color w:val="000000"/>
          <w:spacing w:val="2"/>
          <w:sz w:val="20"/>
          <w:szCs w:val="24"/>
        </w:rPr>
        <w:t xml:space="preserve"> (Фамилия, Имя, Отчество (при наличии))</w:t>
      </w:r>
      <w:r w:rsidRPr="00114BD6">
        <w:rPr>
          <w:rFonts w:ascii="Arial" w:hAnsi="Arial" w:cs="Arial"/>
          <w:color w:val="000000"/>
          <w:spacing w:val="2"/>
          <w:sz w:val="20"/>
          <w:szCs w:val="24"/>
        </w:rPr>
        <w:tab/>
      </w:r>
      <w:r w:rsidRPr="00114BD6">
        <w:rPr>
          <w:rFonts w:ascii="Arial" w:hAnsi="Arial" w:cs="Arial"/>
          <w:color w:val="000000"/>
          <w:spacing w:val="2"/>
          <w:sz w:val="20"/>
          <w:szCs w:val="24"/>
        </w:rPr>
        <w:tab/>
      </w:r>
      <w:r w:rsidRPr="00114BD6">
        <w:rPr>
          <w:rFonts w:ascii="Arial" w:hAnsi="Arial" w:cs="Arial"/>
          <w:color w:val="000000"/>
          <w:spacing w:val="2"/>
          <w:sz w:val="20"/>
          <w:szCs w:val="24"/>
        </w:rPr>
        <w:tab/>
      </w:r>
      <w:r w:rsidRPr="00114BD6">
        <w:rPr>
          <w:rFonts w:ascii="Arial" w:hAnsi="Arial" w:cs="Arial"/>
          <w:color w:val="000000"/>
          <w:spacing w:val="2"/>
          <w:sz w:val="20"/>
          <w:szCs w:val="24"/>
        </w:rPr>
        <w:tab/>
        <w:t xml:space="preserve">        </w:t>
      </w:r>
      <w:proofErr w:type="gramStart"/>
      <w:r w:rsidRPr="00114BD6">
        <w:rPr>
          <w:rFonts w:ascii="Arial" w:hAnsi="Arial" w:cs="Arial"/>
          <w:color w:val="000000"/>
          <w:spacing w:val="2"/>
          <w:sz w:val="20"/>
          <w:szCs w:val="24"/>
        </w:rPr>
        <w:t xml:space="preserve">   (</w:t>
      </w:r>
      <w:proofErr w:type="gramEnd"/>
      <w:r w:rsidRPr="00114BD6">
        <w:rPr>
          <w:rFonts w:ascii="Arial" w:hAnsi="Arial" w:cs="Arial"/>
          <w:color w:val="000000"/>
          <w:spacing w:val="2"/>
          <w:sz w:val="20"/>
          <w:szCs w:val="24"/>
        </w:rPr>
        <w:t>подпись)</w:t>
      </w:r>
    </w:p>
    <w:p w:rsidR="0093747E" w:rsidRDefault="0093747E" w:rsidP="00114BD6">
      <w:pPr>
        <w:spacing w:after="0" w:line="240" w:lineRule="auto"/>
        <w:ind w:left="4536"/>
        <w:jc w:val="right"/>
        <w:rPr>
          <w:rStyle w:val="5Exact"/>
          <w:color w:val="000000"/>
          <w:sz w:val="20"/>
          <w:szCs w:val="24"/>
        </w:rPr>
      </w:pPr>
    </w:p>
    <w:p w:rsidR="0093747E" w:rsidRDefault="0093747E" w:rsidP="00114BD6">
      <w:pPr>
        <w:spacing w:after="0" w:line="240" w:lineRule="auto"/>
        <w:ind w:left="4536"/>
        <w:jc w:val="right"/>
        <w:rPr>
          <w:rStyle w:val="5Exact"/>
          <w:color w:val="000000"/>
          <w:sz w:val="20"/>
          <w:szCs w:val="24"/>
        </w:rPr>
      </w:pPr>
    </w:p>
    <w:p w:rsidR="00475FF5" w:rsidRPr="00114BD6" w:rsidRDefault="00475FF5" w:rsidP="0093747E">
      <w:pPr>
        <w:spacing w:after="0" w:line="240" w:lineRule="auto"/>
        <w:ind w:left="7371"/>
        <w:jc w:val="right"/>
        <w:rPr>
          <w:rFonts w:ascii="Arial" w:hAnsi="Arial" w:cs="Arial"/>
          <w:b/>
          <w:color w:val="000000"/>
          <w:sz w:val="20"/>
          <w:szCs w:val="24"/>
        </w:rPr>
      </w:pPr>
      <w:r w:rsidRPr="00114BD6">
        <w:rPr>
          <w:rStyle w:val="5Exact"/>
          <w:color w:val="000000"/>
          <w:sz w:val="20"/>
          <w:szCs w:val="24"/>
        </w:rPr>
        <w:t xml:space="preserve">Приложение </w:t>
      </w:r>
      <w:r w:rsidRPr="00114BD6">
        <w:rPr>
          <w:rStyle w:val="5Exact"/>
          <w:color w:val="000000"/>
          <w:sz w:val="20"/>
          <w:szCs w:val="24"/>
          <w:lang w:val="en-US" w:bidi="en-US"/>
        </w:rPr>
        <w:t>N</w:t>
      </w:r>
      <w:r w:rsidRPr="00114BD6">
        <w:rPr>
          <w:rStyle w:val="5Exact"/>
          <w:color w:val="000000"/>
          <w:sz w:val="20"/>
          <w:szCs w:val="24"/>
          <w:lang w:bidi="en-US"/>
        </w:rPr>
        <w:t xml:space="preserve"> </w:t>
      </w:r>
      <w:r w:rsidRPr="00114BD6">
        <w:rPr>
          <w:rStyle w:val="5Exact"/>
          <w:color w:val="000000"/>
          <w:sz w:val="20"/>
          <w:szCs w:val="24"/>
        </w:rPr>
        <w:t>3</w:t>
      </w:r>
    </w:p>
    <w:p w:rsidR="00475FF5" w:rsidRPr="00114BD6" w:rsidRDefault="00475FF5" w:rsidP="0093747E">
      <w:pPr>
        <w:spacing w:after="0" w:line="240" w:lineRule="auto"/>
        <w:ind w:left="7371"/>
        <w:jc w:val="both"/>
        <w:rPr>
          <w:rFonts w:ascii="Arial" w:hAnsi="Arial" w:cs="Arial"/>
          <w:color w:val="000000"/>
          <w:sz w:val="20"/>
          <w:szCs w:val="24"/>
        </w:rPr>
      </w:pPr>
      <w:r w:rsidRPr="00114BD6">
        <w:rPr>
          <w:rStyle w:val="5Exact"/>
          <w:bCs w:val="0"/>
          <w:color w:val="000000"/>
          <w:sz w:val="20"/>
          <w:szCs w:val="24"/>
        </w:rPr>
        <w:t xml:space="preserve">к Административному регламенту предоставления муниципальной услуги "Согласование создания места (площадки) накопления </w:t>
      </w:r>
      <w:r w:rsidRPr="00114BD6">
        <w:rPr>
          <w:rStyle w:val="5Exact"/>
          <w:bCs w:val="0"/>
          <w:color w:val="000000"/>
          <w:sz w:val="20"/>
          <w:szCs w:val="24"/>
        </w:rPr>
        <w:lastRenderedPageBreak/>
        <w:t>твердых коммунальных отходов и включение сведений о них в реестр мест (площадок) накопления твердых коммунальных отходов</w:t>
      </w:r>
    </w:p>
    <w:p w:rsidR="00475FF5" w:rsidRPr="00114BD6" w:rsidRDefault="00475FF5" w:rsidP="00114BD6">
      <w:pPr>
        <w:spacing w:after="0" w:line="240" w:lineRule="auto"/>
        <w:ind w:firstLine="709"/>
        <w:rPr>
          <w:rFonts w:ascii="Arial" w:hAnsi="Arial" w:cs="Arial"/>
          <w:color w:val="000000"/>
          <w:sz w:val="20"/>
          <w:szCs w:val="24"/>
        </w:rPr>
      </w:pPr>
    </w:p>
    <w:p w:rsidR="00475FF5" w:rsidRPr="00114BD6" w:rsidRDefault="00475FF5" w:rsidP="00114BD6">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Главе Мариинско-Посадского муниципального округа</w:t>
      </w:r>
    </w:p>
    <w:p w:rsidR="00475FF5" w:rsidRPr="00114BD6" w:rsidRDefault="00475FF5" w:rsidP="00114BD6">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___________________________</w:t>
      </w:r>
    </w:p>
    <w:p w:rsidR="00475FF5" w:rsidRPr="00114BD6" w:rsidRDefault="00475FF5" w:rsidP="00114BD6">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 xml:space="preserve">(Ф.И.О. полностью) </w:t>
      </w:r>
    </w:p>
    <w:p w:rsidR="00475FF5" w:rsidRPr="00114BD6" w:rsidRDefault="00475FF5" w:rsidP="00114BD6">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от ___________________________</w:t>
      </w:r>
    </w:p>
    <w:p w:rsidR="00475FF5" w:rsidRPr="00114BD6" w:rsidRDefault="00475FF5" w:rsidP="00114BD6">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наименование заявителя</w:t>
      </w:r>
    </w:p>
    <w:p w:rsidR="00475FF5" w:rsidRPr="00114BD6" w:rsidRDefault="00475FF5" w:rsidP="00114BD6">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___________________________</w:t>
      </w:r>
    </w:p>
    <w:p w:rsidR="00475FF5" w:rsidRPr="00114BD6" w:rsidRDefault="00475FF5" w:rsidP="00114BD6">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(фамилия, имя, отчество - для граждан,</w:t>
      </w:r>
    </w:p>
    <w:p w:rsidR="00475FF5" w:rsidRPr="00114BD6" w:rsidRDefault="00475FF5" w:rsidP="00114BD6">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___________________________</w:t>
      </w:r>
    </w:p>
    <w:p w:rsidR="00475FF5" w:rsidRPr="00114BD6" w:rsidRDefault="00475FF5" w:rsidP="00114BD6">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полное наименование, место нахождения, реквизиты, фамилия,</w:t>
      </w:r>
    </w:p>
    <w:p w:rsidR="00475FF5" w:rsidRPr="00114BD6" w:rsidRDefault="00475FF5" w:rsidP="00114BD6">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___________________________</w:t>
      </w:r>
    </w:p>
    <w:p w:rsidR="00475FF5" w:rsidRPr="00114BD6" w:rsidRDefault="00475FF5" w:rsidP="00114BD6">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имя, отчество, должность</w:t>
      </w:r>
    </w:p>
    <w:p w:rsidR="00475FF5" w:rsidRPr="00114BD6" w:rsidRDefault="00475FF5" w:rsidP="00114BD6">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 xml:space="preserve"> руководителя - для юридического лица),</w:t>
      </w:r>
    </w:p>
    <w:p w:rsidR="00475FF5" w:rsidRPr="00114BD6" w:rsidRDefault="00475FF5" w:rsidP="00114BD6">
      <w:pPr>
        <w:spacing w:after="0" w:line="240" w:lineRule="auto"/>
        <w:ind w:left="4511"/>
        <w:jc w:val="right"/>
        <w:rPr>
          <w:rFonts w:ascii="Arial" w:hAnsi="Arial" w:cs="Arial"/>
          <w:color w:val="000000"/>
          <w:sz w:val="20"/>
          <w:szCs w:val="24"/>
        </w:rPr>
      </w:pPr>
      <w:r w:rsidRPr="00114BD6">
        <w:rPr>
          <w:rFonts w:ascii="Arial" w:hAnsi="Arial" w:cs="Arial"/>
          <w:color w:val="000000"/>
          <w:sz w:val="20"/>
          <w:szCs w:val="24"/>
        </w:rPr>
        <w:t>___________________________</w:t>
      </w:r>
    </w:p>
    <w:p w:rsidR="00475FF5" w:rsidRPr="00114BD6" w:rsidRDefault="00475FF5" w:rsidP="00114BD6">
      <w:pPr>
        <w:spacing w:after="0" w:line="240" w:lineRule="auto"/>
        <w:ind w:firstLine="709"/>
        <w:rPr>
          <w:rFonts w:ascii="Arial" w:hAnsi="Arial" w:cs="Arial"/>
          <w:color w:val="000000"/>
          <w:sz w:val="20"/>
          <w:szCs w:val="24"/>
        </w:rPr>
      </w:pPr>
    </w:p>
    <w:p w:rsidR="00475FF5" w:rsidRPr="00114BD6" w:rsidRDefault="00475FF5" w:rsidP="00114BD6">
      <w:pPr>
        <w:spacing w:after="0" w:line="240" w:lineRule="auto"/>
        <w:ind w:firstLine="709"/>
        <w:jc w:val="center"/>
        <w:rPr>
          <w:rFonts w:ascii="Arial" w:hAnsi="Arial" w:cs="Arial"/>
          <w:color w:val="000000"/>
          <w:sz w:val="20"/>
          <w:szCs w:val="24"/>
        </w:rPr>
      </w:pPr>
      <w:r w:rsidRPr="00114BD6">
        <w:rPr>
          <w:rStyle w:val="2Exact"/>
          <w:rFonts w:ascii="Arial" w:eastAsiaTheme="minorEastAsia" w:hAnsi="Arial" w:cs="Arial"/>
          <w:color w:val="000000"/>
          <w:sz w:val="20"/>
        </w:rPr>
        <w:t>ЗАЯВЛЕНИЕ</w:t>
      </w:r>
    </w:p>
    <w:p w:rsidR="00475FF5" w:rsidRPr="00114BD6" w:rsidRDefault="00475FF5" w:rsidP="00114BD6">
      <w:pPr>
        <w:tabs>
          <w:tab w:val="left" w:leader="underscore" w:pos="6902"/>
        </w:tabs>
        <w:spacing w:after="0" w:line="240" w:lineRule="auto"/>
        <w:jc w:val="center"/>
        <w:rPr>
          <w:rStyle w:val="2Exact"/>
          <w:rFonts w:ascii="Arial" w:eastAsiaTheme="minorEastAsia" w:hAnsi="Arial" w:cs="Arial"/>
          <w:color w:val="000000"/>
          <w:sz w:val="20"/>
        </w:rPr>
      </w:pPr>
      <w:r w:rsidRPr="00114BD6">
        <w:rPr>
          <w:rStyle w:val="2Exact"/>
          <w:rFonts w:ascii="Arial" w:eastAsiaTheme="minorEastAsia" w:hAnsi="Arial" w:cs="Arial"/>
          <w:color w:val="000000"/>
          <w:sz w:val="20"/>
        </w:rPr>
        <w:t>об исправлении допущенных опечаток и (или) ошибок</w:t>
      </w:r>
    </w:p>
    <w:p w:rsidR="00475FF5" w:rsidRPr="00114BD6" w:rsidRDefault="00475FF5" w:rsidP="00114BD6">
      <w:pPr>
        <w:tabs>
          <w:tab w:val="left" w:leader="underscore" w:pos="6902"/>
        </w:tabs>
        <w:spacing w:after="0" w:line="240" w:lineRule="auto"/>
        <w:rPr>
          <w:rStyle w:val="2Exact"/>
          <w:rFonts w:ascii="Arial" w:eastAsiaTheme="minorEastAsia" w:hAnsi="Arial" w:cs="Arial"/>
          <w:color w:val="000000"/>
          <w:sz w:val="20"/>
        </w:rPr>
      </w:pPr>
    </w:p>
    <w:p w:rsidR="00475FF5" w:rsidRPr="00114BD6" w:rsidRDefault="00475FF5" w:rsidP="00114BD6">
      <w:pPr>
        <w:tabs>
          <w:tab w:val="left" w:leader="underscore" w:pos="6902"/>
        </w:tabs>
        <w:spacing w:after="0" w:line="240" w:lineRule="auto"/>
        <w:rPr>
          <w:rStyle w:val="2Exact"/>
          <w:rFonts w:ascii="Arial" w:eastAsiaTheme="minorEastAsia" w:hAnsi="Arial" w:cs="Arial"/>
          <w:color w:val="000000"/>
          <w:sz w:val="20"/>
        </w:rPr>
      </w:pPr>
      <w:r w:rsidRPr="00114BD6">
        <w:rPr>
          <w:rStyle w:val="2Exact"/>
          <w:rFonts w:ascii="Arial" w:eastAsiaTheme="minorEastAsia" w:hAnsi="Arial" w:cs="Arial"/>
          <w:color w:val="000000"/>
          <w:sz w:val="20"/>
        </w:rPr>
        <w:t>Прошу исправить допущенную ошибку (опечатку) в</w:t>
      </w:r>
      <w:r w:rsidRPr="00114BD6">
        <w:rPr>
          <w:rStyle w:val="2Exact"/>
          <w:rFonts w:ascii="Arial" w:eastAsiaTheme="minorEastAsia" w:hAnsi="Arial" w:cs="Arial"/>
          <w:color w:val="000000"/>
          <w:sz w:val="20"/>
        </w:rPr>
        <w:tab/>
        <w:t>_____________________</w:t>
      </w:r>
    </w:p>
    <w:p w:rsidR="00475FF5" w:rsidRPr="00114BD6" w:rsidRDefault="00475FF5" w:rsidP="00114BD6">
      <w:pPr>
        <w:tabs>
          <w:tab w:val="left" w:leader="underscore" w:pos="6902"/>
        </w:tabs>
        <w:spacing w:after="0" w:line="240" w:lineRule="auto"/>
        <w:rPr>
          <w:rStyle w:val="2Exact"/>
          <w:rFonts w:ascii="Arial" w:eastAsiaTheme="minorEastAsia" w:hAnsi="Arial" w:cs="Arial"/>
          <w:color w:val="000000"/>
          <w:sz w:val="20"/>
        </w:rPr>
      </w:pPr>
      <w:r w:rsidRPr="00114BD6">
        <w:rPr>
          <w:rStyle w:val="2Exact"/>
          <w:rFonts w:ascii="Arial" w:eastAsiaTheme="minorEastAsia" w:hAnsi="Arial" w:cs="Arial"/>
          <w:color w:val="000000"/>
          <w:sz w:val="20"/>
        </w:rPr>
        <w:t xml:space="preserve"> ______________________________________________________________________________</w:t>
      </w:r>
    </w:p>
    <w:p w:rsidR="00475FF5" w:rsidRPr="00114BD6" w:rsidRDefault="00475FF5" w:rsidP="00114BD6">
      <w:pPr>
        <w:tabs>
          <w:tab w:val="left" w:leader="underscore" w:pos="6902"/>
        </w:tabs>
        <w:spacing w:after="0" w:line="240" w:lineRule="auto"/>
        <w:rPr>
          <w:rStyle w:val="2Exact"/>
          <w:rFonts w:ascii="Arial" w:eastAsiaTheme="minorEastAsia" w:hAnsi="Arial" w:cs="Arial"/>
          <w:color w:val="000000"/>
          <w:sz w:val="20"/>
        </w:rPr>
      </w:pPr>
      <w:r w:rsidRPr="00114BD6">
        <w:rPr>
          <w:rStyle w:val="2Exact"/>
          <w:rFonts w:ascii="Arial" w:eastAsiaTheme="minorEastAsia" w:hAnsi="Arial" w:cs="Arial"/>
          <w:color w:val="000000"/>
          <w:sz w:val="20"/>
        </w:rPr>
        <w:t>______________________________________________________________________________</w:t>
      </w:r>
    </w:p>
    <w:p w:rsidR="00475FF5" w:rsidRPr="00114BD6" w:rsidRDefault="00475FF5" w:rsidP="00114BD6">
      <w:pPr>
        <w:tabs>
          <w:tab w:val="left" w:leader="underscore" w:pos="6902"/>
        </w:tabs>
        <w:spacing w:after="0" w:line="240" w:lineRule="auto"/>
        <w:rPr>
          <w:rStyle w:val="2Exact"/>
          <w:rFonts w:ascii="Arial" w:eastAsiaTheme="minorEastAsia" w:hAnsi="Arial" w:cs="Arial"/>
          <w:color w:val="000000"/>
          <w:sz w:val="20"/>
        </w:rPr>
      </w:pPr>
      <w:r w:rsidRPr="00114BD6">
        <w:rPr>
          <w:rStyle w:val="2Exact"/>
          <w:rFonts w:ascii="Arial" w:eastAsiaTheme="minorEastAsia" w:hAnsi="Arial" w:cs="Arial"/>
          <w:color w:val="000000"/>
          <w:sz w:val="20"/>
        </w:rPr>
        <w:t>______________________________________________________________________________</w:t>
      </w:r>
    </w:p>
    <w:p w:rsidR="00475FF5" w:rsidRPr="00114BD6" w:rsidRDefault="00475FF5" w:rsidP="00114BD6">
      <w:pPr>
        <w:spacing w:after="0" w:line="240" w:lineRule="auto"/>
        <w:jc w:val="center"/>
        <w:rPr>
          <w:rFonts w:ascii="Arial" w:hAnsi="Arial" w:cs="Arial"/>
          <w:color w:val="000000"/>
          <w:sz w:val="20"/>
          <w:szCs w:val="24"/>
        </w:rPr>
      </w:pPr>
      <w:r w:rsidRPr="00114BD6">
        <w:rPr>
          <w:rStyle w:val="2Exact"/>
          <w:rFonts w:ascii="Arial" w:eastAsiaTheme="minorEastAsia" w:hAnsi="Arial" w:cs="Arial"/>
          <w:color w:val="000000"/>
          <w:sz w:val="20"/>
        </w:rPr>
        <w:t>(указывается вид и реквизиты документа, выданного по результатам предоставления муниципальной услуги, в котором допущена ошибка (опечатка)) заключающуюся в</w:t>
      </w:r>
    </w:p>
    <w:p w:rsidR="00475FF5" w:rsidRPr="00114BD6" w:rsidRDefault="00475FF5" w:rsidP="00114BD6">
      <w:pPr>
        <w:spacing w:after="0" w:line="240" w:lineRule="auto"/>
        <w:jc w:val="center"/>
        <w:rPr>
          <w:rFonts w:ascii="Arial" w:hAnsi="Arial" w:cs="Arial"/>
          <w:color w:val="000000"/>
          <w:sz w:val="20"/>
          <w:szCs w:val="24"/>
        </w:rPr>
      </w:pPr>
      <w:r w:rsidRPr="00114BD6">
        <w:rPr>
          <w:rStyle w:val="2Exact"/>
          <w:rFonts w:ascii="Arial" w:eastAsiaTheme="minorEastAsia" w:hAnsi="Arial" w:cs="Arial"/>
          <w:color w:val="000000"/>
          <w:sz w:val="20"/>
        </w:rPr>
        <w:t>(указывается описание опечатки (ошибки), при необходимости указывается документ, подтверждающий наличие ошибки (опечатки))</w:t>
      </w:r>
    </w:p>
    <w:p w:rsidR="00475FF5" w:rsidRPr="00114BD6" w:rsidRDefault="00475FF5" w:rsidP="00114BD6">
      <w:pPr>
        <w:spacing w:after="0" w:line="240" w:lineRule="auto"/>
        <w:ind w:firstLine="709"/>
        <w:rPr>
          <w:rStyle w:val="2Exact"/>
          <w:rFonts w:ascii="Arial" w:eastAsiaTheme="minorEastAsia" w:hAnsi="Arial" w:cs="Arial"/>
          <w:color w:val="000000"/>
          <w:sz w:val="20"/>
        </w:rPr>
      </w:pPr>
    </w:p>
    <w:p w:rsidR="00475FF5" w:rsidRPr="00114BD6" w:rsidRDefault="00475FF5" w:rsidP="00114BD6">
      <w:pPr>
        <w:spacing w:after="0" w:line="240" w:lineRule="auto"/>
        <w:ind w:firstLine="709"/>
        <w:rPr>
          <w:rStyle w:val="2Exact"/>
          <w:rFonts w:ascii="Arial" w:eastAsiaTheme="minorEastAsia" w:hAnsi="Arial" w:cs="Arial"/>
          <w:color w:val="000000"/>
          <w:sz w:val="20"/>
        </w:rPr>
      </w:pPr>
      <w:r w:rsidRPr="00114BD6">
        <w:rPr>
          <w:rStyle w:val="2Exact"/>
          <w:rFonts w:ascii="Arial" w:eastAsiaTheme="minorEastAsia" w:hAnsi="Arial" w:cs="Arial"/>
          <w:color w:val="000000"/>
          <w:sz w:val="20"/>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p>
    <w:p w:rsidR="00475FF5" w:rsidRPr="00114BD6" w:rsidRDefault="00475FF5" w:rsidP="00114BD6">
      <w:pPr>
        <w:spacing w:after="0" w:line="240" w:lineRule="auto"/>
        <w:ind w:firstLine="709"/>
        <w:rPr>
          <w:rFonts w:ascii="Arial" w:hAnsi="Arial" w:cs="Arial"/>
          <w:color w:val="000000"/>
          <w:sz w:val="20"/>
          <w:szCs w:val="24"/>
        </w:rPr>
      </w:pPr>
    </w:p>
    <w:tbl>
      <w:tblPr>
        <w:tblOverlap w:val="never"/>
        <w:tblW w:w="5000" w:type="pct"/>
        <w:jc w:val="center"/>
        <w:tblCellMar>
          <w:left w:w="10" w:type="dxa"/>
          <w:right w:w="10" w:type="dxa"/>
        </w:tblCellMar>
        <w:tblLook w:val="0000" w:firstRow="0" w:lastRow="0" w:firstColumn="0" w:lastColumn="0" w:noHBand="0" w:noVBand="0"/>
      </w:tblPr>
      <w:tblGrid>
        <w:gridCol w:w="4682"/>
        <w:gridCol w:w="4263"/>
        <w:gridCol w:w="5331"/>
      </w:tblGrid>
      <w:tr w:rsidR="00475FF5" w:rsidRPr="00114BD6" w:rsidTr="009578B1">
        <w:trPr>
          <w:trHeight w:hRule="exact" w:val="254"/>
          <w:jc w:val="center"/>
        </w:trPr>
        <w:tc>
          <w:tcPr>
            <w:tcW w:w="1640" w:type="pct"/>
            <w:vMerge w:val="restart"/>
            <w:tcBorders>
              <w:top w:val="single" w:sz="4" w:space="0" w:color="auto"/>
              <w:left w:val="single" w:sz="4" w:space="0" w:color="auto"/>
            </w:tcBorders>
            <w:shd w:val="clear" w:color="auto" w:fill="FFFFFF"/>
          </w:tcPr>
          <w:p w:rsidR="00475FF5" w:rsidRPr="00114BD6" w:rsidRDefault="00475FF5" w:rsidP="009578B1">
            <w:pPr>
              <w:spacing w:after="0" w:line="240" w:lineRule="auto"/>
              <w:rPr>
                <w:rFonts w:ascii="Arial" w:hAnsi="Arial" w:cs="Arial"/>
                <w:color w:val="000000"/>
                <w:sz w:val="20"/>
                <w:szCs w:val="24"/>
              </w:rPr>
            </w:pPr>
            <w:r w:rsidRPr="00114BD6">
              <w:rPr>
                <w:rFonts w:ascii="Arial" w:hAnsi="Arial" w:cs="Arial"/>
                <w:color w:val="000000"/>
                <w:sz w:val="20"/>
                <w:szCs w:val="24"/>
              </w:rPr>
              <w:t>Заявитель:</w:t>
            </w:r>
          </w:p>
        </w:tc>
        <w:tc>
          <w:tcPr>
            <w:tcW w:w="1493" w:type="pct"/>
            <w:tcBorders>
              <w:top w:val="single" w:sz="4" w:space="0" w:color="auto"/>
              <w:left w:val="single" w:sz="4" w:space="0" w:color="auto"/>
            </w:tcBorders>
            <w:shd w:val="clear" w:color="auto" w:fill="FFFFFF"/>
            <w:vAlign w:val="bottom"/>
          </w:tcPr>
          <w:p w:rsidR="00475FF5" w:rsidRPr="00114BD6" w:rsidRDefault="00475FF5" w:rsidP="009578B1">
            <w:pPr>
              <w:spacing w:after="0" w:line="240" w:lineRule="auto"/>
              <w:rPr>
                <w:rFonts w:ascii="Arial" w:hAnsi="Arial" w:cs="Arial"/>
                <w:color w:val="000000"/>
                <w:sz w:val="20"/>
                <w:szCs w:val="24"/>
              </w:rPr>
            </w:pPr>
          </w:p>
        </w:tc>
        <w:tc>
          <w:tcPr>
            <w:tcW w:w="1867" w:type="pct"/>
            <w:tcBorders>
              <w:top w:val="single" w:sz="4" w:space="0" w:color="auto"/>
              <w:left w:val="single" w:sz="4" w:space="0" w:color="auto"/>
              <w:right w:val="single" w:sz="4" w:space="0" w:color="auto"/>
            </w:tcBorders>
            <w:shd w:val="clear" w:color="auto" w:fill="FFFFFF"/>
            <w:vAlign w:val="bottom"/>
          </w:tcPr>
          <w:p w:rsidR="00475FF5" w:rsidRPr="00114BD6" w:rsidRDefault="00475FF5" w:rsidP="009578B1">
            <w:pPr>
              <w:spacing w:after="0" w:line="240" w:lineRule="auto"/>
              <w:jc w:val="right"/>
              <w:rPr>
                <w:rFonts w:ascii="Arial" w:hAnsi="Arial" w:cs="Arial"/>
                <w:color w:val="000000"/>
                <w:sz w:val="20"/>
                <w:szCs w:val="24"/>
              </w:rPr>
            </w:pPr>
          </w:p>
        </w:tc>
      </w:tr>
      <w:tr w:rsidR="00475FF5" w:rsidRPr="00114BD6" w:rsidTr="009578B1">
        <w:trPr>
          <w:trHeight w:hRule="exact" w:val="619"/>
          <w:jc w:val="center"/>
        </w:trPr>
        <w:tc>
          <w:tcPr>
            <w:tcW w:w="1640" w:type="pct"/>
            <w:vMerge/>
            <w:tcBorders>
              <w:left w:val="single" w:sz="4" w:space="0" w:color="auto"/>
            </w:tcBorders>
            <w:shd w:val="clear" w:color="auto" w:fill="FFFFFF"/>
          </w:tcPr>
          <w:p w:rsidR="00475FF5" w:rsidRPr="00114BD6" w:rsidRDefault="00475FF5" w:rsidP="009578B1">
            <w:pPr>
              <w:spacing w:after="0" w:line="240" w:lineRule="auto"/>
              <w:rPr>
                <w:rFonts w:ascii="Arial" w:hAnsi="Arial" w:cs="Arial"/>
                <w:color w:val="000000"/>
                <w:sz w:val="20"/>
                <w:szCs w:val="24"/>
              </w:rPr>
            </w:pPr>
          </w:p>
        </w:tc>
        <w:tc>
          <w:tcPr>
            <w:tcW w:w="1493" w:type="pct"/>
            <w:tcBorders>
              <w:top w:val="single" w:sz="4" w:space="0" w:color="auto"/>
              <w:left w:val="single" w:sz="4" w:space="0" w:color="auto"/>
            </w:tcBorders>
            <w:shd w:val="clear" w:color="auto" w:fill="FFFFFF"/>
          </w:tcPr>
          <w:p w:rsidR="00475FF5" w:rsidRPr="00114BD6" w:rsidRDefault="00475FF5" w:rsidP="009578B1">
            <w:pPr>
              <w:spacing w:after="0" w:line="240" w:lineRule="auto"/>
              <w:jc w:val="center"/>
              <w:rPr>
                <w:rFonts w:ascii="Arial" w:hAnsi="Arial" w:cs="Arial"/>
                <w:color w:val="000000"/>
                <w:sz w:val="20"/>
                <w:szCs w:val="24"/>
              </w:rPr>
            </w:pPr>
            <w:r w:rsidRPr="00114BD6">
              <w:rPr>
                <w:rFonts w:ascii="Arial" w:hAnsi="Arial" w:cs="Arial"/>
                <w:color w:val="000000"/>
                <w:sz w:val="20"/>
                <w:szCs w:val="24"/>
              </w:rPr>
              <w:t>(подпись)</w:t>
            </w:r>
          </w:p>
        </w:tc>
        <w:tc>
          <w:tcPr>
            <w:tcW w:w="1867" w:type="pct"/>
            <w:tcBorders>
              <w:top w:val="single" w:sz="4" w:space="0" w:color="auto"/>
              <w:left w:val="single" w:sz="4" w:space="0" w:color="auto"/>
              <w:right w:val="single" w:sz="4" w:space="0" w:color="auto"/>
            </w:tcBorders>
            <w:shd w:val="clear" w:color="auto" w:fill="FFFFFF"/>
            <w:vAlign w:val="bottom"/>
          </w:tcPr>
          <w:p w:rsidR="00475FF5" w:rsidRPr="00114BD6" w:rsidRDefault="00475FF5" w:rsidP="009578B1">
            <w:pPr>
              <w:spacing w:after="0" w:line="240" w:lineRule="auto"/>
              <w:jc w:val="center"/>
              <w:rPr>
                <w:rFonts w:ascii="Arial" w:hAnsi="Arial" w:cs="Arial"/>
                <w:color w:val="000000"/>
                <w:sz w:val="20"/>
                <w:szCs w:val="24"/>
              </w:rPr>
            </w:pPr>
            <w:r w:rsidRPr="00114BD6">
              <w:rPr>
                <w:rFonts w:ascii="Arial" w:hAnsi="Arial" w:cs="Arial"/>
                <w:color w:val="000000"/>
                <w:sz w:val="20"/>
                <w:szCs w:val="24"/>
              </w:rPr>
              <w:t>(Ф.И.О. (последнее - при наличии)</w:t>
            </w:r>
          </w:p>
        </w:tc>
      </w:tr>
      <w:tr w:rsidR="00475FF5" w:rsidRPr="00114BD6" w:rsidTr="0093747E">
        <w:trPr>
          <w:cantSplit/>
          <w:trHeight w:hRule="exact" w:val="1029"/>
          <w:jc w:val="center"/>
        </w:trPr>
        <w:tc>
          <w:tcPr>
            <w:tcW w:w="5000" w:type="pct"/>
            <w:gridSpan w:val="3"/>
            <w:tcBorders>
              <w:top w:val="single" w:sz="4" w:space="0" w:color="auto"/>
              <w:left w:val="single" w:sz="4" w:space="0" w:color="auto"/>
              <w:right w:val="single" w:sz="4" w:space="0" w:color="auto"/>
            </w:tcBorders>
            <w:shd w:val="clear" w:color="auto" w:fill="FFFFFF"/>
          </w:tcPr>
          <w:p w:rsidR="00475FF5" w:rsidRPr="00114BD6" w:rsidRDefault="00475FF5" w:rsidP="009578B1">
            <w:pPr>
              <w:spacing w:after="0" w:line="240" w:lineRule="auto"/>
              <w:rPr>
                <w:rFonts w:ascii="Arial" w:hAnsi="Arial" w:cs="Arial"/>
                <w:color w:val="000000"/>
                <w:sz w:val="20"/>
                <w:szCs w:val="24"/>
              </w:rPr>
            </w:pPr>
            <w:r w:rsidRPr="00114BD6">
              <w:rPr>
                <w:rFonts w:ascii="Arial" w:hAnsi="Arial" w:cs="Arial"/>
                <w:color w:val="000000"/>
                <w:sz w:val="20"/>
                <w:szCs w:val="24"/>
              </w:rPr>
              <w:t>"       "                        20    г.</w:t>
            </w:r>
          </w:p>
          <w:p w:rsidR="00475FF5" w:rsidRPr="00114BD6" w:rsidRDefault="00475FF5" w:rsidP="009578B1">
            <w:pPr>
              <w:spacing w:after="0" w:line="240" w:lineRule="auto"/>
              <w:rPr>
                <w:rFonts w:ascii="Arial" w:hAnsi="Arial" w:cs="Arial"/>
                <w:color w:val="000000"/>
                <w:sz w:val="20"/>
                <w:szCs w:val="24"/>
              </w:rPr>
            </w:pPr>
            <w:r w:rsidRPr="00114BD6">
              <w:rPr>
                <w:rFonts w:ascii="Arial" w:hAnsi="Arial" w:cs="Arial"/>
                <w:color w:val="000000"/>
                <w:sz w:val="20"/>
                <w:szCs w:val="24"/>
              </w:rPr>
              <w:t xml:space="preserve">М.П. </w:t>
            </w:r>
          </w:p>
          <w:p w:rsidR="00475FF5" w:rsidRPr="00114BD6" w:rsidRDefault="00475FF5" w:rsidP="009578B1">
            <w:pPr>
              <w:spacing w:after="0" w:line="240" w:lineRule="auto"/>
              <w:rPr>
                <w:rFonts w:ascii="Arial" w:hAnsi="Arial" w:cs="Arial"/>
                <w:color w:val="000000"/>
                <w:sz w:val="20"/>
                <w:szCs w:val="24"/>
              </w:rPr>
            </w:pPr>
            <w:r w:rsidRPr="00114BD6">
              <w:rPr>
                <w:rFonts w:ascii="Arial" w:hAnsi="Arial" w:cs="Arial"/>
                <w:color w:val="000000"/>
                <w:sz w:val="20"/>
                <w:szCs w:val="24"/>
              </w:rPr>
              <w:t>(при наличии)</w:t>
            </w:r>
          </w:p>
          <w:p w:rsidR="00475FF5" w:rsidRPr="00114BD6" w:rsidRDefault="00475FF5" w:rsidP="009578B1">
            <w:pPr>
              <w:spacing w:after="0" w:line="240" w:lineRule="auto"/>
              <w:rPr>
                <w:rFonts w:ascii="Arial" w:hAnsi="Arial" w:cs="Arial"/>
                <w:color w:val="000000"/>
                <w:sz w:val="20"/>
                <w:szCs w:val="24"/>
              </w:rPr>
            </w:pPr>
            <w:r w:rsidRPr="00114BD6">
              <w:rPr>
                <w:rFonts w:ascii="Arial" w:hAnsi="Arial" w:cs="Arial"/>
                <w:color w:val="000000"/>
                <w:sz w:val="20"/>
                <w:szCs w:val="24"/>
              </w:rPr>
              <w:t>Отметка должностного лица, принявшего заявление и приложенные к нему документы:</w:t>
            </w:r>
          </w:p>
        </w:tc>
      </w:tr>
      <w:tr w:rsidR="00475FF5" w:rsidRPr="00114BD6" w:rsidTr="0093747E">
        <w:trPr>
          <w:cantSplit/>
          <w:trHeight w:hRule="exact" w:val="420"/>
          <w:jc w:val="center"/>
        </w:trPr>
        <w:tc>
          <w:tcPr>
            <w:tcW w:w="1640" w:type="pct"/>
            <w:tcBorders>
              <w:top w:val="single" w:sz="4" w:space="0" w:color="auto"/>
              <w:left w:val="single" w:sz="4" w:space="0" w:color="auto"/>
            </w:tcBorders>
            <w:shd w:val="clear" w:color="auto" w:fill="FFFFFF"/>
          </w:tcPr>
          <w:p w:rsidR="00475FF5" w:rsidRPr="00114BD6" w:rsidRDefault="00475FF5" w:rsidP="009578B1">
            <w:pPr>
              <w:spacing w:after="0" w:line="240" w:lineRule="auto"/>
              <w:rPr>
                <w:rFonts w:ascii="Arial" w:hAnsi="Arial" w:cs="Arial"/>
                <w:color w:val="000000"/>
                <w:sz w:val="20"/>
                <w:szCs w:val="24"/>
              </w:rPr>
            </w:pPr>
          </w:p>
        </w:tc>
        <w:tc>
          <w:tcPr>
            <w:tcW w:w="1493" w:type="pct"/>
            <w:tcBorders>
              <w:top w:val="single" w:sz="4" w:space="0" w:color="auto"/>
              <w:left w:val="single" w:sz="4" w:space="0" w:color="auto"/>
            </w:tcBorders>
            <w:shd w:val="clear" w:color="auto" w:fill="FFFFFF"/>
          </w:tcPr>
          <w:p w:rsidR="00475FF5" w:rsidRPr="00114BD6" w:rsidRDefault="00475FF5" w:rsidP="009578B1">
            <w:pPr>
              <w:spacing w:after="0" w:line="240" w:lineRule="auto"/>
              <w:rPr>
                <w:rFonts w:ascii="Arial" w:hAnsi="Arial" w:cs="Arial"/>
                <w:color w:val="000000"/>
                <w:sz w:val="20"/>
                <w:szCs w:val="24"/>
              </w:rPr>
            </w:pPr>
          </w:p>
        </w:tc>
        <w:tc>
          <w:tcPr>
            <w:tcW w:w="1867" w:type="pct"/>
            <w:tcBorders>
              <w:top w:val="single" w:sz="4" w:space="0" w:color="auto"/>
              <w:left w:val="single" w:sz="4" w:space="0" w:color="auto"/>
              <w:right w:val="single" w:sz="4" w:space="0" w:color="auto"/>
            </w:tcBorders>
            <w:shd w:val="clear" w:color="auto" w:fill="FFFFFF"/>
          </w:tcPr>
          <w:p w:rsidR="00475FF5" w:rsidRPr="00114BD6" w:rsidRDefault="00475FF5" w:rsidP="009578B1">
            <w:pPr>
              <w:spacing w:after="0" w:line="240" w:lineRule="auto"/>
              <w:rPr>
                <w:rFonts w:ascii="Arial" w:hAnsi="Arial" w:cs="Arial"/>
                <w:color w:val="000000"/>
                <w:sz w:val="20"/>
                <w:szCs w:val="24"/>
              </w:rPr>
            </w:pPr>
          </w:p>
        </w:tc>
      </w:tr>
      <w:tr w:rsidR="00475FF5" w:rsidRPr="00114BD6" w:rsidTr="0093747E">
        <w:trPr>
          <w:cantSplit/>
          <w:trHeight w:hRule="exact" w:val="425"/>
          <w:jc w:val="center"/>
        </w:trPr>
        <w:tc>
          <w:tcPr>
            <w:tcW w:w="1640" w:type="pct"/>
            <w:tcBorders>
              <w:top w:val="single" w:sz="4" w:space="0" w:color="auto"/>
              <w:left w:val="single" w:sz="4" w:space="0" w:color="auto"/>
            </w:tcBorders>
            <w:shd w:val="clear" w:color="auto" w:fill="FFFFFF"/>
            <w:vAlign w:val="bottom"/>
          </w:tcPr>
          <w:p w:rsidR="00475FF5" w:rsidRPr="00114BD6" w:rsidRDefault="00475FF5" w:rsidP="009578B1">
            <w:pPr>
              <w:spacing w:after="0" w:line="240" w:lineRule="auto"/>
              <w:rPr>
                <w:rFonts w:ascii="Arial" w:hAnsi="Arial" w:cs="Arial"/>
                <w:color w:val="000000"/>
                <w:sz w:val="20"/>
                <w:szCs w:val="24"/>
              </w:rPr>
            </w:pPr>
            <w:r w:rsidRPr="00114BD6">
              <w:rPr>
                <w:rFonts w:ascii="Arial" w:hAnsi="Arial" w:cs="Arial"/>
                <w:color w:val="000000"/>
                <w:sz w:val="20"/>
                <w:szCs w:val="24"/>
              </w:rPr>
              <w:t>(должность уполномоченного лица органа)</w:t>
            </w:r>
          </w:p>
        </w:tc>
        <w:tc>
          <w:tcPr>
            <w:tcW w:w="1493" w:type="pct"/>
            <w:tcBorders>
              <w:top w:val="single" w:sz="4" w:space="0" w:color="auto"/>
              <w:left w:val="single" w:sz="4" w:space="0" w:color="auto"/>
            </w:tcBorders>
            <w:shd w:val="clear" w:color="auto" w:fill="FFFFFF"/>
          </w:tcPr>
          <w:p w:rsidR="00475FF5" w:rsidRPr="00114BD6" w:rsidRDefault="00475FF5" w:rsidP="009578B1">
            <w:pPr>
              <w:spacing w:after="0" w:line="240" w:lineRule="auto"/>
              <w:jc w:val="center"/>
              <w:rPr>
                <w:rFonts w:ascii="Arial" w:hAnsi="Arial" w:cs="Arial"/>
                <w:color w:val="000000"/>
                <w:sz w:val="20"/>
                <w:szCs w:val="24"/>
              </w:rPr>
            </w:pPr>
            <w:r w:rsidRPr="00114BD6">
              <w:rPr>
                <w:rFonts w:ascii="Arial" w:hAnsi="Arial" w:cs="Arial"/>
                <w:color w:val="000000"/>
                <w:sz w:val="20"/>
                <w:szCs w:val="24"/>
              </w:rPr>
              <w:t>(подпись)</w:t>
            </w:r>
          </w:p>
        </w:tc>
        <w:tc>
          <w:tcPr>
            <w:tcW w:w="1867" w:type="pct"/>
            <w:tcBorders>
              <w:top w:val="single" w:sz="4" w:space="0" w:color="auto"/>
              <w:left w:val="single" w:sz="4" w:space="0" w:color="auto"/>
              <w:right w:val="single" w:sz="4" w:space="0" w:color="auto"/>
            </w:tcBorders>
            <w:shd w:val="clear" w:color="auto" w:fill="FFFFFF"/>
          </w:tcPr>
          <w:p w:rsidR="00475FF5" w:rsidRPr="00114BD6" w:rsidRDefault="00475FF5" w:rsidP="009578B1">
            <w:pPr>
              <w:spacing w:after="0" w:line="240" w:lineRule="auto"/>
              <w:jc w:val="center"/>
              <w:rPr>
                <w:rFonts w:ascii="Arial" w:hAnsi="Arial" w:cs="Arial"/>
                <w:color w:val="000000"/>
                <w:sz w:val="20"/>
                <w:szCs w:val="24"/>
              </w:rPr>
            </w:pPr>
            <w:r w:rsidRPr="00114BD6">
              <w:rPr>
                <w:rFonts w:ascii="Arial" w:hAnsi="Arial" w:cs="Arial"/>
                <w:color w:val="000000"/>
                <w:sz w:val="20"/>
                <w:szCs w:val="24"/>
              </w:rPr>
              <w:t>(расшифровка подписи)</w:t>
            </w:r>
          </w:p>
        </w:tc>
      </w:tr>
      <w:tr w:rsidR="00475FF5" w:rsidRPr="00114BD6" w:rsidTr="000844E0">
        <w:trPr>
          <w:cantSplit/>
          <w:trHeight w:hRule="exact" w:val="28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475FF5" w:rsidRPr="00114BD6" w:rsidRDefault="00475FF5" w:rsidP="009578B1">
            <w:pPr>
              <w:spacing w:after="0" w:line="240" w:lineRule="auto"/>
              <w:rPr>
                <w:rFonts w:ascii="Arial" w:hAnsi="Arial" w:cs="Arial"/>
                <w:color w:val="000000"/>
                <w:sz w:val="20"/>
                <w:szCs w:val="24"/>
              </w:rPr>
            </w:pPr>
            <w:r w:rsidRPr="00114BD6">
              <w:rPr>
                <w:rFonts w:ascii="Arial" w:hAnsi="Arial" w:cs="Arial"/>
                <w:color w:val="000000"/>
                <w:sz w:val="20"/>
                <w:szCs w:val="24"/>
              </w:rPr>
              <w:t>"       "                        20    г.</w:t>
            </w:r>
          </w:p>
          <w:p w:rsidR="00475FF5" w:rsidRPr="00114BD6" w:rsidRDefault="00475FF5" w:rsidP="009578B1">
            <w:pPr>
              <w:spacing w:after="0" w:line="240" w:lineRule="auto"/>
              <w:rPr>
                <w:rFonts w:ascii="Arial" w:hAnsi="Arial" w:cs="Arial"/>
                <w:color w:val="000000"/>
                <w:sz w:val="20"/>
                <w:szCs w:val="24"/>
              </w:rPr>
            </w:pPr>
          </w:p>
        </w:tc>
      </w:tr>
    </w:tbl>
    <w:p w:rsidR="000844E0" w:rsidRPr="00114BD6" w:rsidRDefault="000844E0" w:rsidP="00114BD6">
      <w:pPr>
        <w:spacing w:after="0" w:line="240" w:lineRule="auto"/>
        <w:ind w:firstLine="709"/>
        <w:rPr>
          <w:rFonts w:ascii="Arial" w:hAnsi="Arial" w:cs="Arial"/>
          <w:color w:val="000000"/>
          <w:sz w:val="20"/>
          <w:szCs w:val="24"/>
        </w:rPr>
      </w:pPr>
    </w:p>
    <w:p w:rsidR="00475FF5" w:rsidRPr="00114BD6" w:rsidRDefault="00475FF5" w:rsidP="00114BD6">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5"/>
        <w:gridCol w:w="1460"/>
        <w:gridCol w:w="4697"/>
        <w:gridCol w:w="1714"/>
      </w:tblGrid>
      <w:tr w:rsidR="00475FF5" w:rsidRPr="00114BD6" w:rsidTr="000844E0">
        <w:trPr>
          <w:cantSplit/>
          <w:trHeight w:val="2699"/>
        </w:trPr>
        <w:tc>
          <w:tcPr>
            <w:tcW w:w="2245" w:type="pct"/>
            <w:tcBorders>
              <w:top w:val="nil"/>
              <w:left w:val="nil"/>
              <w:bottom w:val="nil"/>
              <w:right w:val="nil"/>
            </w:tcBorders>
          </w:tcPr>
          <w:p w:rsidR="00475FF5" w:rsidRPr="00E15D57" w:rsidRDefault="00475FF5" w:rsidP="009578B1">
            <w:pPr>
              <w:spacing w:after="0" w:line="240" w:lineRule="auto"/>
              <w:jc w:val="center"/>
              <w:rPr>
                <w:rFonts w:ascii="Arial" w:hAnsi="Arial" w:cs="Arial"/>
                <w:b/>
                <w:color w:val="000000"/>
                <w:sz w:val="20"/>
              </w:rPr>
            </w:pPr>
          </w:p>
          <w:p w:rsidR="00475FF5" w:rsidRPr="00114BD6" w:rsidRDefault="00475FF5" w:rsidP="009578B1">
            <w:pPr>
              <w:spacing w:after="0" w:line="240" w:lineRule="auto"/>
              <w:jc w:val="center"/>
              <w:rPr>
                <w:rFonts w:ascii="Arial" w:hAnsi="Arial" w:cs="Arial"/>
                <w:b/>
                <w:color w:val="000000"/>
                <w:sz w:val="20"/>
              </w:rPr>
            </w:pPr>
            <w:proofErr w:type="spellStart"/>
            <w:r w:rsidRPr="00114BD6">
              <w:rPr>
                <w:rFonts w:ascii="Arial" w:hAnsi="Arial" w:cs="Arial"/>
                <w:b/>
                <w:color w:val="000000"/>
                <w:sz w:val="20"/>
              </w:rPr>
              <w:t>Чăваш</w:t>
            </w:r>
            <w:proofErr w:type="spellEnd"/>
            <w:r w:rsidRPr="00114BD6">
              <w:rPr>
                <w:rFonts w:ascii="Arial" w:hAnsi="Arial" w:cs="Arial"/>
                <w:b/>
                <w:color w:val="000000"/>
                <w:sz w:val="20"/>
              </w:rPr>
              <w:t xml:space="preserve"> </w:t>
            </w:r>
            <w:proofErr w:type="spellStart"/>
            <w:r w:rsidRPr="00114BD6">
              <w:rPr>
                <w:rFonts w:ascii="Arial" w:hAnsi="Arial" w:cs="Arial"/>
                <w:b/>
                <w:color w:val="000000"/>
                <w:sz w:val="20"/>
              </w:rPr>
              <w:t>Республикин</w:t>
            </w:r>
            <w:proofErr w:type="spellEnd"/>
          </w:p>
          <w:p w:rsidR="00475FF5" w:rsidRPr="00114BD6" w:rsidRDefault="00475FF5" w:rsidP="009578B1">
            <w:pPr>
              <w:spacing w:after="0" w:line="240" w:lineRule="auto"/>
              <w:jc w:val="center"/>
              <w:rPr>
                <w:rFonts w:ascii="Arial" w:hAnsi="Arial" w:cs="Arial"/>
                <w:b/>
                <w:color w:val="000000"/>
                <w:sz w:val="20"/>
              </w:rPr>
            </w:pPr>
            <w:proofErr w:type="spellStart"/>
            <w:r w:rsidRPr="00114BD6">
              <w:rPr>
                <w:rFonts w:ascii="Arial" w:hAnsi="Arial" w:cs="Arial"/>
                <w:b/>
                <w:color w:val="000000"/>
                <w:sz w:val="20"/>
              </w:rPr>
              <w:t>Сĕнтĕрвăрри</w:t>
            </w:r>
            <w:proofErr w:type="spellEnd"/>
            <w:r w:rsidRPr="00114BD6">
              <w:rPr>
                <w:rFonts w:ascii="Arial" w:hAnsi="Arial" w:cs="Arial"/>
                <w:b/>
                <w:color w:val="000000"/>
                <w:sz w:val="20"/>
              </w:rPr>
              <w:t xml:space="preserve"> </w:t>
            </w:r>
            <w:proofErr w:type="spellStart"/>
            <w:r w:rsidRPr="00114BD6">
              <w:rPr>
                <w:rFonts w:ascii="Arial" w:hAnsi="Arial" w:cs="Arial"/>
                <w:b/>
                <w:color w:val="000000"/>
                <w:sz w:val="20"/>
              </w:rPr>
              <w:t>муниципаллă</w:t>
            </w:r>
            <w:proofErr w:type="spellEnd"/>
            <w:r w:rsidRPr="00114BD6">
              <w:rPr>
                <w:rFonts w:ascii="Arial" w:hAnsi="Arial" w:cs="Arial"/>
                <w:b/>
                <w:color w:val="000000"/>
                <w:sz w:val="20"/>
              </w:rPr>
              <w:t xml:space="preserve"> </w:t>
            </w:r>
          </w:p>
          <w:p w:rsidR="00475FF5" w:rsidRPr="00114BD6" w:rsidRDefault="00475FF5" w:rsidP="009578B1">
            <w:pPr>
              <w:spacing w:after="0" w:line="240" w:lineRule="auto"/>
              <w:jc w:val="center"/>
              <w:rPr>
                <w:rFonts w:ascii="Arial" w:hAnsi="Arial" w:cs="Arial"/>
                <w:b/>
                <w:color w:val="000000"/>
                <w:sz w:val="20"/>
              </w:rPr>
            </w:pPr>
            <w:proofErr w:type="spellStart"/>
            <w:r w:rsidRPr="00114BD6">
              <w:rPr>
                <w:rFonts w:ascii="Arial" w:hAnsi="Arial" w:cs="Arial"/>
                <w:b/>
                <w:color w:val="000000"/>
                <w:sz w:val="20"/>
              </w:rPr>
              <w:t>округĕн</w:t>
            </w:r>
            <w:proofErr w:type="spellEnd"/>
            <w:r w:rsidRPr="00114BD6">
              <w:rPr>
                <w:rFonts w:ascii="Arial" w:hAnsi="Arial" w:cs="Arial"/>
                <w:b/>
                <w:color w:val="000000"/>
                <w:sz w:val="20"/>
              </w:rPr>
              <w:t xml:space="preserve"> </w:t>
            </w:r>
            <w:proofErr w:type="spellStart"/>
            <w:r w:rsidRPr="00114BD6">
              <w:rPr>
                <w:rFonts w:ascii="Arial" w:hAnsi="Arial" w:cs="Arial"/>
                <w:b/>
                <w:color w:val="000000"/>
                <w:sz w:val="20"/>
              </w:rPr>
              <w:t>администрацийĕ</w:t>
            </w:r>
            <w:proofErr w:type="spellEnd"/>
          </w:p>
          <w:p w:rsidR="00475FF5" w:rsidRPr="00114BD6" w:rsidRDefault="00475FF5" w:rsidP="009578B1">
            <w:pPr>
              <w:spacing w:after="0" w:line="240" w:lineRule="auto"/>
              <w:jc w:val="center"/>
              <w:rPr>
                <w:rFonts w:ascii="Arial" w:hAnsi="Arial" w:cs="Arial"/>
                <w:b/>
                <w:color w:val="000000"/>
                <w:sz w:val="20"/>
              </w:rPr>
            </w:pPr>
          </w:p>
          <w:p w:rsidR="00475FF5" w:rsidRPr="00114BD6" w:rsidRDefault="00475FF5" w:rsidP="009578B1">
            <w:pPr>
              <w:keepNext/>
              <w:spacing w:after="0" w:line="240" w:lineRule="auto"/>
              <w:jc w:val="center"/>
              <w:outlineLvl w:val="0"/>
              <w:rPr>
                <w:rFonts w:ascii="Arial" w:hAnsi="Arial" w:cs="Arial"/>
                <w:b/>
                <w:bCs/>
                <w:color w:val="000000"/>
                <w:sz w:val="20"/>
              </w:rPr>
            </w:pPr>
            <w:r w:rsidRPr="00114BD6">
              <w:rPr>
                <w:rFonts w:ascii="Arial" w:hAnsi="Arial" w:cs="Arial"/>
                <w:b/>
                <w:bCs/>
                <w:color w:val="000000"/>
                <w:sz w:val="20"/>
              </w:rPr>
              <w:t>Й Ы Ш Ă Н У</w:t>
            </w:r>
          </w:p>
          <w:p w:rsidR="00475FF5" w:rsidRPr="00114BD6" w:rsidRDefault="00475FF5" w:rsidP="009578B1">
            <w:pPr>
              <w:spacing w:after="0" w:line="240" w:lineRule="auto"/>
              <w:jc w:val="center"/>
              <w:rPr>
                <w:rFonts w:ascii="Arial" w:hAnsi="Arial" w:cs="Arial"/>
                <w:b/>
                <w:color w:val="000000"/>
                <w:sz w:val="20"/>
              </w:rPr>
            </w:pPr>
          </w:p>
          <w:p w:rsidR="00475FF5" w:rsidRPr="00114BD6" w:rsidRDefault="00475FF5" w:rsidP="009578B1">
            <w:pPr>
              <w:spacing w:after="0" w:line="240" w:lineRule="auto"/>
              <w:jc w:val="center"/>
              <w:rPr>
                <w:rFonts w:ascii="Arial" w:hAnsi="Arial" w:cs="Arial"/>
                <w:b/>
                <w:color w:val="000000"/>
                <w:sz w:val="20"/>
              </w:rPr>
            </w:pPr>
            <w:r w:rsidRPr="00114BD6">
              <w:rPr>
                <w:rFonts w:ascii="Arial" w:hAnsi="Arial" w:cs="Arial"/>
                <w:b/>
                <w:color w:val="000000"/>
                <w:sz w:val="20"/>
              </w:rPr>
              <w:t xml:space="preserve">        №</w:t>
            </w:r>
          </w:p>
          <w:p w:rsidR="00475FF5" w:rsidRPr="00114BD6" w:rsidRDefault="00475FF5" w:rsidP="009578B1">
            <w:pPr>
              <w:spacing w:after="0" w:line="240" w:lineRule="auto"/>
              <w:jc w:val="center"/>
              <w:rPr>
                <w:rFonts w:ascii="Arial" w:hAnsi="Arial" w:cs="Arial"/>
                <w:b/>
                <w:color w:val="000000"/>
                <w:sz w:val="20"/>
              </w:rPr>
            </w:pPr>
          </w:p>
          <w:p w:rsidR="00475FF5" w:rsidRPr="00114BD6" w:rsidRDefault="00475FF5" w:rsidP="009578B1">
            <w:pPr>
              <w:spacing w:after="0" w:line="240" w:lineRule="auto"/>
              <w:jc w:val="center"/>
              <w:rPr>
                <w:rFonts w:ascii="Arial" w:hAnsi="Arial" w:cs="Arial"/>
                <w:b/>
                <w:color w:val="000000"/>
                <w:sz w:val="20"/>
              </w:rPr>
            </w:pPr>
            <w:proofErr w:type="spellStart"/>
            <w:r w:rsidRPr="00114BD6">
              <w:rPr>
                <w:rFonts w:ascii="Arial" w:hAnsi="Arial" w:cs="Arial"/>
                <w:b/>
                <w:color w:val="000000"/>
                <w:sz w:val="20"/>
              </w:rPr>
              <w:t>Сĕнтĕрвăрри</w:t>
            </w:r>
            <w:proofErr w:type="spellEnd"/>
            <w:r w:rsidRPr="00114BD6">
              <w:rPr>
                <w:rFonts w:ascii="Arial" w:hAnsi="Arial" w:cs="Arial"/>
                <w:b/>
                <w:color w:val="000000"/>
                <w:sz w:val="20"/>
              </w:rPr>
              <w:t xml:space="preserve"> хули</w:t>
            </w:r>
          </w:p>
          <w:p w:rsidR="00475FF5" w:rsidRPr="00114BD6" w:rsidRDefault="00475FF5" w:rsidP="009578B1">
            <w:pPr>
              <w:spacing w:after="0" w:line="240" w:lineRule="auto"/>
              <w:rPr>
                <w:rFonts w:ascii="Arial" w:hAnsi="Arial" w:cs="Arial"/>
                <w:b/>
                <w:color w:val="000000"/>
                <w:sz w:val="20"/>
              </w:rPr>
            </w:pPr>
          </w:p>
          <w:p w:rsidR="00475FF5" w:rsidRPr="00114BD6" w:rsidRDefault="00475FF5" w:rsidP="009578B1">
            <w:pPr>
              <w:spacing w:after="0" w:line="240" w:lineRule="auto"/>
              <w:jc w:val="center"/>
              <w:rPr>
                <w:rFonts w:ascii="Arial" w:hAnsi="Arial" w:cs="Arial"/>
                <w:b/>
                <w:color w:val="000000"/>
                <w:sz w:val="20"/>
              </w:rPr>
            </w:pPr>
          </w:p>
        </w:tc>
        <w:tc>
          <w:tcPr>
            <w:tcW w:w="511" w:type="pct"/>
            <w:tcBorders>
              <w:top w:val="nil"/>
              <w:left w:val="nil"/>
              <w:bottom w:val="nil"/>
              <w:right w:val="nil"/>
            </w:tcBorders>
          </w:tcPr>
          <w:p w:rsidR="00475FF5" w:rsidRPr="00114BD6" w:rsidRDefault="00475FF5" w:rsidP="009578B1">
            <w:pPr>
              <w:spacing w:after="0" w:line="240" w:lineRule="auto"/>
              <w:ind w:hanging="783"/>
              <w:rPr>
                <w:rFonts w:ascii="Arial" w:hAnsi="Arial" w:cs="Arial"/>
                <w:color w:val="000000"/>
                <w:sz w:val="20"/>
              </w:rPr>
            </w:pPr>
            <w:r w:rsidRPr="00114BD6">
              <w:rPr>
                <w:rFonts w:ascii="Arial" w:hAnsi="Arial" w:cs="Arial"/>
                <w:color w:val="000000"/>
                <w:sz w:val="20"/>
              </w:rPr>
              <w:t xml:space="preserve">                  </w:t>
            </w:r>
          </w:p>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97" type="#_x0000_t75" style="width:45pt;height:57.75pt;visibility:visible">
                  <v:imagedata r:id="rId44" o:title="gerb"/>
                </v:shape>
              </w:pict>
            </w:r>
          </w:p>
        </w:tc>
        <w:tc>
          <w:tcPr>
            <w:tcW w:w="2244" w:type="pct"/>
            <w:gridSpan w:val="2"/>
            <w:tcBorders>
              <w:top w:val="nil"/>
              <w:left w:val="nil"/>
              <w:bottom w:val="nil"/>
              <w:right w:val="nil"/>
            </w:tcBorders>
          </w:tcPr>
          <w:p w:rsidR="00475FF5" w:rsidRPr="00114BD6" w:rsidRDefault="00475FF5" w:rsidP="009578B1">
            <w:pPr>
              <w:spacing w:after="0" w:line="240" w:lineRule="auto"/>
              <w:jc w:val="center"/>
              <w:rPr>
                <w:rFonts w:ascii="Arial" w:hAnsi="Arial" w:cs="Arial"/>
                <w:b/>
                <w:color w:val="000000"/>
                <w:sz w:val="20"/>
              </w:rPr>
            </w:pPr>
          </w:p>
          <w:p w:rsidR="00475FF5" w:rsidRPr="00114BD6" w:rsidRDefault="00475FF5"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Чувашская Республика</w:t>
            </w:r>
          </w:p>
          <w:p w:rsidR="00475FF5" w:rsidRPr="00114BD6" w:rsidRDefault="00475FF5"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Администрация</w:t>
            </w:r>
          </w:p>
          <w:p w:rsidR="00475FF5" w:rsidRPr="00114BD6" w:rsidRDefault="00475FF5"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Мариинско-Посадского</w:t>
            </w:r>
          </w:p>
          <w:p w:rsidR="00475FF5" w:rsidRPr="00114BD6" w:rsidRDefault="00475FF5"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муниципального округа</w:t>
            </w:r>
          </w:p>
          <w:p w:rsidR="00475FF5" w:rsidRPr="00114BD6" w:rsidRDefault="00475FF5"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П О С Т А Н О В Л Е Н И Е</w:t>
            </w:r>
          </w:p>
          <w:p w:rsidR="00475FF5" w:rsidRPr="00114BD6" w:rsidRDefault="00475FF5" w:rsidP="009578B1">
            <w:pPr>
              <w:spacing w:after="0" w:line="240" w:lineRule="auto"/>
              <w:ind w:firstLine="176"/>
              <w:jc w:val="center"/>
              <w:rPr>
                <w:rFonts w:ascii="Arial" w:hAnsi="Arial" w:cs="Arial"/>
                <w:b/>
                <w:color w:val="000000"/>
                <w:sz w:val="20"/>
              </w:rPr>
            </w:pPr>
          </w:p>
          <w:p w:rsidR="00475FF5" w:rsidRPr="00114BD6" w:rsidRDefault="00475FF5"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 xml:space="preserve">07.05.2024 № 1144 </w:t>
            </w:r>
          </w:p>
          <w:p w:rsidR="00475FF5" w:rsidRPr="00114BD6" w:rsidRDefault="00475FF5" w:rsidP="009578B1">
            <w:pPr>
              <w:spacing w:after="0" w:line="240" w:lineRule="auto"/>
              <w:ind w:firstLine="176"/>
              <w:jc w:val="center"/>
              <w:rPr>
                <w:rFonts w:ascii="Arial" w:hAnsi="Arial" w:cs="Arial"/>
                <w:b/>
                <w:color w:val="000000"/>
                <w:sz w:val="20"/>
              </w:rPr>
            </w:pPr>
          </w:p>
          <w:p w:rsidR="00475FF5" w:rsidRPr="00114BD6" w:rsidRDefault="00475FF5"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г. Мариинский Посад</w:t>
            </w:r>
          </w:p>
          <w:p w:rsidR="00475FF5" w:rsidRPr="00114BD6" w:rsidRDefault="00475FF5" w:rsidP="009578B1">
            <w:pPr>
              <w:spacing w:after="0" w:line="240" w:lineRule="auto"/>
              <w:rPr>
                <w:rFonts w:ascii="Arial" w:hAnsi="Arial" w:cs="Arial"/>
                <w:b/>
                <w:i/>
                <w:color w:val="000000"/>
                <w:sz w:val="20"/>
                <w:u w:val="single"/>
              </w:rPr>
            </w:pPr>
          </w:p>
        </w:tc>
      </w:tr>
      <w:tr w:rsidR="00475FF5" w:rsidRPr="00114BD6" w:rsidTr="000844E0">
        <w:tblPrEx>
          <w:tblLook w:val="00A0" w:firstRow="1" w:lastRow="0" w:firstColumn="1" w:lastColumn="0" w:noHBand="0" w:noVBand="0"/>
        </w:tblPrEx>
        <w:trPr>
          <w:gridAfter w:val="1"/>
          <w:wAfter w:w="600" w:type="pct"/>
          <w:cantSplit/>
          <w:trHeight w:val="1134"/>
        </w:trPr>
        <w:tc>
          <w:tcPr>
            <w:tcW w:w="2756" w:type="pct"/>
            <w:gridSpan w:val="2"/>
            <w:tcBorders>
              <w:top w:val="nil"/>
              <w:left w:val="nil"/>
              <w:bottom w:val="nil"/>
              <w:right w:val="nil"/>
            </w:tcBorders>
          </w:tcPr>
          <w:p w:rsidR="00475FF5" w:rsidRPr="00114BD6" w:rsidRDefault="00475FF5" w:rsidP="009578B1">
            <w:pPr>
              <w:spacing w:after="0" w:line="240" w:lineRule="auto"/>
              <w:ind w:right="602"/>
              <w:jc w:val="both"/>
              <w:rPr>
                <w:rFonts w:ascii="Arial" w:hAnsi="Arial" w:cs="Arial"/>
                <w:b/>
                <w:color w:val="000000"/>
                <w:sz w:val="20"/>
                <w:lang w:eastAsia="en-US"/>
              </w:rPr>
            </w:pPr>
            <w:bookmarkStart w:id="24" w:name="_Hlk163478719"/>
            <w:r w:rsidRPr="00114BD6">
              <w:rPr>
                <w:rFonts w:ascii="Arial" w:eastAsia="Times New Roman" w:hAnsi="Arial" w:cs="Arial"/>
                <w:b/>
                <w:bCs/>
                <w:color w:val="000000"/>
                <w:sz w:val="20"/>
              </w:rPr>
              <w:t>О внесении изменения в постановление администрации Мариинско-Посадского муниципального округа Чувашской Республики от 09.04.2024г. №1006 «О создании комиссии по повышению устойчивости функционирования экономики Мариинско-Посадского муниципального округа Чувашской Республики»</w:t>
            </w:r>
            <w:bookmarkEnd w:id="24"/>
          </w:p>
        </w:tc>
        <w:tc>
          <w:tcPr>
            <w:tcW w:w="1644" w:type="pct"/>
            <w:tcBorders>
              <w:top w:val="nil"/>
              <w:left w:val="nil"/>
              <w:bottom w:val="nil"/>
              <w:right w:val="nil"/>
            </w:tcBorders>
          </w:tcPr>
          <w:p w:rsidR="00475FF5" w:rsidRPr="00114BD6" w:rsidRDefault="00475FF5" w:rsidP="009578B1">
            <w:pPr>
              <w:pStyle w:val="12"/>
              <w:spacing w:line="240" w:lineRule="auto"/>
              <w:rPr>
                <w:rFonts w:ascii="Arial" w:hAnsi="Arial" w:cs="Arial"/>
                <w:color w:val="000000"/>
                <w:sz w:val="20"/>
                <w:lang w:eastAsia="en-US"/>
              </w:rPr>
            </w:pPr>
          </w:p>
        </w:tc>
      </w:tr>
    </w:tbl>
    <w:p w:rsidR="00475FF5" w:rsidRPr="00114BD6" w:rsidRDefault="00475FF5" w:rsidP="00114BD6">
      <w:pPr>
        <w:spacing w:after="0" w:line="240" w:lineRule="auto"/>
        <w:jc w:val="both"/>
        <w:rPr>
          <w:rFonts w:ascii="Arial" w:hAnsi="Arial" w:cs="Arial"/>
          <w:color w:val="000000"/>
          <w:sz w:val="20"/>
          <w:lang w:bidi="ru-RU"/>
        </w:rPr>
      </w:pPr>
    </w:p>
    <w:p w:rsidR="00475FF5" w:rsidRPr="00114BD6" w:rsidRDefault="00475FF5" w:rsidP="00114BD6">
      <w:pPr>
        <w:spacing w:after="0" w:line="240" w:lineRule="auto"/>
        <w:ind w:firstLine="709"/>
        <w:jc w:val="both"/>
        <w:rPr>
          <w:rFonts w:ascii="Arial" w:hAnsi="Arial" w:cs="Arial"/>
          <w:b/>
          <w:color w:val="000000"/>
          <w:sz w:val="20"/>
          <w:szCs w:val="26"/>
        </w:rPr>
      </w:pPr>
      <w:r w:rsidRPr="00114BD6">
        <w:rPr>
          <w:rFonts w:ascii="Arial" w:hAnsi="Arial" w:cs="Arial"/>
          <w:color w:val="000000"/>
          <w:sz w:val="20"/>
          <w:szCs w:val="26"/>
        </w:rPr>
        <w:t xml:space="preserve">В связи с кадровыми изменениями, администрация Мариинско-Посадского муниципального округа Чувашской Республики </w:t>
      </w:r>
      <w:r w:rsidRPr="00114BD6">
        <w:rPr>
          <w:rFonts w:ascii="Arial" w:hAnsi="Arial" w:cs="Arial"/>
          <w:b/>
          <w:color w:val="000000"/>
          <w:sz w:val="20"/>
          <w:szCs w:val="26"/>
        </w:rPr>
        <w:t>п о с т а н о в л я е т:</w:t>
      </w:r>
    </w:p>
    <w:p w:rsidR="00475FF5" w:rsidRPr="00114BD6" w:rsidRDefault="00475FF5" w:rsidP="00114BD6">
      <w:pPr>
        <w:pStyle w:val="ac"/>
        <w:ind w:firstLine="708"/>
        <w:jc w:val="both"/>
        <w:rPr>
          <w:rFonts w:ascii="Arial" w:hAnsi="Arial" w:cs="Arial"/>
          <w:color w:val="000000"/>
          <w:sz w:val="20"/>
          <w:szCs w:val="26"/>
        </w:rPr>
      </w:pPr>
      <w:r w:rsidRPr="00114BD6">
        <w:rPr>
          <w:rFonts w:ascii="Arial" w:hAnsi="Arial" w:cs="Arial"/>
          <w:color w:val="000000"/>
          <w:sz w:val="20"/>
          <w:szCs w:val="26"/>
        </w:rPr>
        <w:t>1. Внести изменение в постановление администрации Мариинско-Посадского муниципального округа Чувашской Республики от 9 апреля 2024 г. № 1006 «О создании комиссии по повышению функционирования экономики Мариинско-Посадского муниципального округа Чувашской Республики»:</w:t>
      </w:r>
    </w:p>
    <w:p w:rsidR="00475FF5" w:rsidRPr="00114BD6" w:rsidRDefault="00475FF5" w:rsidP="00114BD6">
      <w:pPr>
        <w:pStyle w:val="ac"/>
        <w:ind w:firstLine="708"/>
        <w:jc w:val="both"/>
        <w:rPr>
          <w:rFonts w:ascii="Arial" w:hAnsi="Arial" w:cs="Arial"/>
          <w:color w:val="000000"/>
          <w:sz w:val="20"/>
          <w:szCs w:val="26"/>
        </w:rPr>
      </w:pPr>
      <w:r w:rsidRPr="00114BD6">
        <w:rPr>
          <w:rFonts w:ascii="Arial" w:hAnsi="Arial" w:cs="Arial"/>
          <w:color w:val="000000"/>
          <w:sz w:val="20"/>
          <w:szCs w:val="26"/>
        </w:rPr>
        <w:t>- Приложение №3 к постановлению администрации Мариинско-Посадского муниципального округа Чувашской Республики от 9 апреля 2024г. №1006 «О создании комиссии по повышению функционирования экономики Мариинско-Посадского муниципального округа Чувашской Республики» изложить в новой редакции согласно приложению к настоящему постановлению.</w:t>
      </w:r>
    </w:p>
    <w:p w:rsidR="00475FF5" w:rsidRPr="00114BD6" w:rsidRDefault="00475FF5" w:rsidP="00114BD6">
      <w:pPr>
        <w:spacing w:after="0" w:line="240" w:lineRule="auto"/>
        <w:ind w:firstLine="708"/>
        <w:jc w:val="both"/>
        <w:rPr>
          <w:rFonts w:ascii="Arial" w:hAnsi="Arial" w:cs="Arial"/>
          <w:color w:val="000000"/>
          <w:sz w:val="20"/>
          <w:szCs w:val="26"/>
        </w:rPr>
      </w:pPr>
      <w:r w:rsidRPr="00114BD6">
        <w:rPr>
          <w:rFonts w:ascii="Arial" w:hAnsi="Arial" w:cs="Arial"/>
          <w:color w:val="000000"/>
          <w:sz w:val="20"/>
          <w:szCs w:val="26"/>
        </w:rPr>
        <w:t>2. Настоящее постановление вступает в силу со дня подписания и подлежит официальному опубликованию.</w:t>
      </w:r>
    </w:p>
    <w:p w:rsidR="00475FF5" w:rsidRPr="00114BD6" w:rsidRDefault="00475FF5" w:rsidP="00114BD6">
      <w:pPr>
        <w:tabs>
          <w:tab w:val="left" w:pos="709"/>
        </w:tabs>
        <w:spacing w:after="0" w:line="240" w:lineRule="auto"/>
        <w:ind w:firstLine="708"/>
        <w:jc w:val="both"/>
        <w:rPr>
          <w:rFonts w:ascii="Arial" w:hAnsi="Arial" w:cs="Arial"/>
          <w:color w:val="000000"/>
          <w:sz w:val="20"/>
          <w:szCs w:val="26"/>
        </w:rPr>
      </w:pPr>
      <w:r w:rsidRPr="00114BD6">
        <w:rPr>
          <w:rFonts w:ascii="Arial" w:hAnsi="Arial" w:cs="Arial"/>
          <w:color w:val="000000"/>
          <w:sz w:val="20"/>
          <w:szCs w:val="26"/>
        </w:rPr>
        <w:tab/>
      </w:r>
    </w:p>
    <w:p w:rsidR="00475FF5" w:rsidRPr="00114BD6" w:rsidRDefault="00475FF5" w:rsidP="00114BD6">
      <w:pPr>
        <w:tabs>
          <w:tab w:val="left" w:pos="709"/>
          <w:tab w:val="left" w:pos="851"/>
        </w:tabs>
        <w:suppressAutoHyphens/>
        <w:autoSpaceDE w:val="0"/>
        <w:autoSpaceDN w:val="0"/>
        <w:adjustRightInd w:val="0"/>
        <w:spacing w:after="0" w:line="240" w:lineRule="auto"/>
        <w:rPr>
          <w:rFonts w:ascii="Arial" w:eastAsia="Times New Roman" w:hAnsi="Arial" w:cs="Arial"/>
          <w:color w:val="000000"/>
          <w:sz w:val="20"/>
          <w:szCs w:val="26"/>
        </w:rPr>
      </w:pPr>
    </w:p>
    <w:p w:rsidR="00475FF5" w:rsidRPr="00114BD6" w:rsidRDefault="00475FF5" w:rsidP="00114BD6">
      <w:pPr>
        <w:shd w:val="clear" w:color="auto" w:fill="FFFFFF"/>
        <w:tabs>
          <w:tab w:val="left" w:pos="864"/>
        </w:tabs>
        <w:spacing w:after="0" w:line="240" w:lineRule="auto"/>
        <w:ind w:right="29"/>
        <w:jc w:val="both"/>
        <w:rPr>
          <w:rFonts w:ascii="Arial" w:hAnsi="Arial" w:cs="Arial"/>
          <w:color w:val="000000"/>
          <w:sz w:val="20"/>
          <w:szCs w:val="26"/>
        </w:rPr>
      </w:pPr>
      <w:r w:rsidRPr="00114BD6">
        <w:rPr>
          <w:rFonts w:ascii="Arial" w:hAnsi="Arial" w:cs="Arial"/>
          <w:color w:val="000000"/>
          <w:sz w:val="20"/>
          <w:szCs w:val="26"/>
        </w:rPr>
        <w:t xml:space="preserve">Глава Мариинско-Посадского </w:t>
      </w:r>
    </w:p>
    <w:p w:rsidR="00475FF5" w:rsidRPr="00114BD6" w:rsidRDefault="00475FF5" w:rsidP="00114BD6">
      <w:pPr>
        <w:shd w:val="clear" w:color="auto" w:fill="FFFFFF"/>
        <w:tabs>
          <w:tab w:val="left" w:pos="864"/>
        </w:tabs>
        <w:spacing w:after="0" w:line="240" w:lineRule="auto"/>
        <w:ind w:right="29"/>
        <w:jc w:val="both"/>
        <w:rPr>
          <w:rFonts w:ascii="Arial" w:hAnsi="Arial" w:cs="Arial"/>
          <w:color w:val="000000"/>
          <w:sz w:val="20"/>
          <w:szCs w:val="26"/>
        </w:rPr>
      </w:pPr>
      <w:r w:rsidRPr="00114BD6">
        <w:rPr>
          <w:rFonts w:ascii="Arial" w:hAnsi="Arial" w:cs="Arial"/>
          <w:color w:val="000000"/>
          <w:sz w:val="20"/>
          <w:szCs w:val="26"/>
        </w:rPr>
        <w:t>муниципального округа                                                                                   В.В. Петров</w:t>
      </w:r>
    </w:p>
    <w:p w:rsidR="00475FF5" w:rsidRPr="00114BD6" w:rsidRDefault="00475FF5" w:rsidP="00114BD6">
      <w:pPr>
        <w:shd w:val="clear" w:color="auto" w:fill="FFFFFF"/>
        <w:tabs>
          <w:tab w:val="left" w:pos="864"/>
        </w:tabs>
        <w:spacing w:after="0" w:line="240" w:lineRule="auto"/>
        <w:ind w:right="29"/>
        <w:jc w:val="both"/>
        <w:rPr>
          <w:rFonts w:ascii="Arial" w:hAnsi="Arial" w:cs="Arial"/>
          <w:color w:val="000000"/>
          <w:sz w:val="20"/>
        </w:rPr>
      </w:pPr>
    </w:p>
    <w:p w:rsidR="00475FF5" w:rsidRPr="00114BD6" w:rsidRDefault="00475FF5" w:rsidP="00114BD6">
      <w:pPr>
        <w:spacing w:after="0" w:line="240" w:lineRule="auto"/>
        <w:rPr>
          <w:rFonts w:ascii="Arial" w:hAnsi="Arial" w:cs="Arial"/>
          <w:color w:val="000000"/>
          <w:sz w:val="20"/>
        </w:rPr>
      </w:pPr>
      <w:bookmarkStart w:id="25" w:name="_Hlk163481350"/>
    </w:p>
    <w:p w:rsidR="00475FF5" w:rsidRPr="00114BD6" w:rsidRDefault="00475FF5" w:rsidP="00114BD6">
      <w:pPr>
        <w:spacing w:after="0" w:line="240" w:lineRule="auto"/>
        <w:jc w:val="right"/>
        <w:rPr>
          <w:rFonts w:ascii="Arial" w:hAnsi="Arial" w:cs="Arial"/>
          <w:color w:val="000000"/>
          <w:sz w:val="20"/>
        </w:rPr>
      </w:pPr>
      <w:r w:rsidRPr="00114BD6">
        <w:rPr>
          <w:rFonts w:ascii="Arial" w:hAnsi="Arial" w:cs="Arial"/>
          <w:color w:val="000000"/>
          <w:sz w:val="20"/>
        </w:rPr>
        <w:t>Приложение к</w:t>
      </w:r>
    </w:p>
    <w:p w:rsidR="00475FF5" w:rsidRPr="00114BD6" w:rsidRDefault="00475FF5" w:rsidP="00114BD6">
      <w:pPr>
        <w:spacing w:after="0" w:line="240" w:lineRule="auto"/>
        <w:ind w:left="6379"/>
        <w:jc w:val="right"/>
        <w:rPr>
          <w:rFonts w:ascii="Arial" w:hAnsi="Arial" w:cs="Arial"/>
          <w:color w:val="000000"/>
          <w:sz w:val="20"/>
        </w:rPr>
      </w:pPr>
      <w:r w:rsidRPr="00114BD6">
        <w:rPr>
          <w:rFonts w:ascii="Arial" w:hAnsi="Arial" w:cs="Arial"/>
          <w:color w:val="000000"/>
          <w:sz w:val="20"/>
        </w:rPr>
        <w:t xml:space="preserve">постановлению администрации </w:t>
      </w:r>
    </w:p>
    <w:p w:rsidR="00475FF5" w:rsidRPr="00114BD6" w:rsidRDefault="00475FF5" w:rsidP="00114BD6">
      <w:pPr>
        <w:spacing w:after="0" w:line="240" w:lineRule="auto"/>
        <w:ind w:left="6379"/>
        <w:jc w:val="right"/>
        <w:rPr>
          <w:rFonts w:ascii="Arial" w:hAnsi="Arial" w:cs="Arial"/>
          <w:color w:val="000000"/>
          <w:sz w:val="20"/>
        </w:rPr>
      </w:pPr>
      <w:r w:rsidRPr="00114BD6">
        <w:rPr>
          <w:rFonts w:ascii="Arial" w:hAnsi="Arial" w:cs="Arial"/>
          <w:color w:val="000000"/>
          <w:sz w:val="20"/>
        </w:rPr>
        <w:t xml:space="preserve">Мариинско-Посадского </w:t>
      </w:r>
    </w:p>
    <w:p w:rsidR="00475FF5" w:rsidRPr="00114BD6" w:rsidRDefault="00475FF5" w:rsidP="00114BD6">
      <w:pPr>
        <w:spacing w:after="0" w:line="240" w:lineRule="auto"/>
        <w:ind w:left="6379"/>
        <w:jc w:val="right"/>
        <w:rPr>
          <w:rFonts w:ascii="Arial" w:hAnsi="Arial" w:cs="Arial"/>
          <w:color w:val="000000"/>
          <w:sz w:val="20"/>
        </w:rPr>
      </w:pPr>
      <w:r w:rsidRPr="00114BD6">
        <w:rPr>
          <w:rFonts w:ascii="Arial" w:hAnsi="Arial" w:cs="Arial"/>
          <w:color w:val="000000"/>
          <w:sz w:val="20"/>
        </w:rPr>
        <w:t xml:space="preserve">муниципального округа </w:t>
      </w:r>
    </w:p>
    <w:p w:rsidR="00475FF5" w:rsidRPr="00114BD6" w:rsidRDefault="00475FF5" w:rsidP="00114BD6">
      <w:pPr>
        <w:spacing w:after="0" w:line="240" w:lineRule="auto"/>
        <w:ind w:left="6379"/>
        <w:jc w:val="right"/>
        <w:rPr>
          <w:rFonts w:ascii="Arial" w:hAnsi="Arial" w:cs="Arial"/>
          <w:color w:val="000000"/>
          <w:sz w:val="20"/>
        </w:rPr>
      </w:pPr>
      <w:r w:rsidRPr="00114BD6">
        <w:rPr>
          <w:rFonts w:ascii="Arial" w:hAnsi="Arial" w:cs="Arial"/>
          <w:color w:val="000000"/>
          <w:sz w:val="20"/>
        </w:rPr>
        <w:t xml:space="preserve">Чувашской Республики от </w:t>
      </w:r>
    </w:p>
    <w:p w:rsidR="00475FF5" w:rsidRPr="00114BD6" w:rsidRDefault="00475FF5" w:rsidP="00114BD6">
      <w:pPr>
        <w:spacing w:after="0" w:line="240" w:lineRule="auto"/>
        <w:ind w:left="6379"/>
        <w:contextualSpacing/>
        <w:jc w:val="right"/>
        <w:rPr>
          <w:rFonts w:ascii="Arial" w:hAnsi="Arial" w:cs="Arial"/>
          <w:color w:val="000000"/>
          <w:sz w:val="20"/>
          <w:lang w:bidi="ru-RU"/>
        </w:rPr>
      </w:pPr>
      <w:r w:rsidRPr="00114BD6">
        <w:rPr>
          <w:rFonts w:ascii="Arial" w:hAnsi="Arial" w:cs="Arial"/>
          <w:color w:val="000000"/>
          <w:sz w:val="20"/>
          <w:lang w:bidi="ru-RU"/>
        </w:rPr>
        <w:t>«</w:t>
      </w:r>
      <w:r w:rsidRPr="00E15D57">
        <w:rPr>
          <w:rFonts w:ascii="Arial" w:hAnsi="Arial" w:cs="Arial"/>
          <w:color w:val="000000"/>
          <w:sz w:val="20"/>
          <w:lang w:bidi="ru-RU"/>
        </w:rPr>
        <w:t>07</w:t>
      </w:r>
      <w:r w:rsidRPr="00114BD6">
        <w:rPr>
          <w:rFonts w:ascii="Arial" w:hAnsi="Arial" w:cs="Arial"/>
          <w:color w:val="000000"/>
          <w:sz w:val="20"/>
          <w:lang w:bidi="ru-RU"/>
        </w:rPr>
        <w:t xml:space="preserve">» 05.2024 № </w:t>
      </w:r>
      <w:r w:rsidRPr="00E15D57">
        <w:rPr>
          <w:rFonts w:ascii="Arial" w:hAnsi="Arial" w:cs="Arial"/>
          <w:color w:val="000000"/>
          <w:sz w:val="20"/>
          <w:lang w:bidi="ru-RU"/>
        </w:rPr>
        <w:t>1144</w:t>
      </w:r>
    </w:p>
    <w:bookmarkEnd w:id="25"/>
    <w:p w:rsidR="00475FF5" w:rsidRPr="00114BD6" w:rsidRDefault="00475FF5" w:rsidP="00114BD6">
      <w:pPr>
        <w:pStyle w:val="26"/>
        <w:ind w:right="-142"/>
        <w:jc w:val="center"/>
        <w:rPr>
          <w:rFonts w:ascii="Arial" w:hAnsi="Arial" w:cs="Arial"/>
          <w:b/>
          <w:sz w:val="20"/>
        </w:rPr>
      </w:pPr>
    </w:p>
    <w:p w:rsidR="00475FF5" w:rsidRPr="00114BD6" w:rsidRDefault="00475FF5" w:rsidP="00114BD6">
      <w:pPr>
        <w:pStyle w:val="26"/>
        <w:ind w:right="-142"/>
        <w:jc w:val="center"/>
        <w:rPr>
          <w:rFonts w:ascii="Arial" w:hAnsi="Arial" w:cs="Arial"/>
          <w:b/>
          <w:sz w:val="20"/>
        </w:rPr>
      </w:pPr>
      <w:r w:rsidRPr="00114BD6">
        <w:rPr>
          <w:rFonts w:ascii="Arial" w:hAnsi="Arial" w:cs="Arial"/>
          <w:b/>
          <w:sz w:val="20"/>
        </w:rPr>
        <w:t>СОСТАВ</w:t>
      </w:r>
    </w:p>
    <w:p w:rsidR="00475FF5" w:rsidRPr="00114BD6" w:rsidRDefault="00475FF5" w:rsidP="00114BD6">
      <w:pPr>
        <w:pStyle w:val="26"/>
        <w:ind w:right="-142"/>
        <w:jc w:val="center"/>
        <w:rPr>
          <w:rFonts w:ascii="Arial" w:hAnsi="Arial" w:cs="Arial"/>
          <w:b/>
          <w:bCs/>
          <w:sz w:val="20"/>
        </w:rPr>
      </w:pPr>
      <w:r w:rsidRPr="00114BD6">
        <w:rPr>
          <w:rFonts w:ascii="Arial" w:hAnsi="Arial" w:cs="Arial"/>
          <w:b/>
          <w:sz w:val="20"/>
        </w:rPr>
        <w:t xml:space="preserve">комиссии </w:t>
      </w:r>
      <w:r w:rsidRPr="00114BD6">
        <w:rPr>
          <w:rFonts w:ascii="Arial" w:hAnsi="Arial" w:cs="Arial"/>
          <w:b/>
          <w:bCs/>
          <w:sz w:val="20"/>
        </w:rPr>
        <w:t xml:space="preserve">по повышению устойчивости функционирования объектов экономики </w:t>
      </w:r>
      <w:proofErr w:type="spellStart"/>
      <w:r w:rsidRPr="00114BD6">
        <w:rPr>
          <w:rFonts w:ascii="Arial" w:hAnsi="Arial" w:cs="Arial"/>
          <w:b/>
          <w:sz w:val="20"/>
        </w:rPr>
        <w:t>Мариинско</w:t>
      </w:r>
      <w:proofErr w:type="spellEnd"/>
      <w:r w:rsidRPr="00114BD6">
        <w:rPr>
          <w:rFonts w:ascii="Arial" w:hAnsi="Arial" w:cs="Arial"/>
          <w:b/>
          <w:sz w:val="20"/>
        </w:rPr>
        <w:t xml:space="preserve"> - Посадского</w:t>
      </w:r>
      <w:r w:rsidRPr="00114BD6">
        <w:rPr>
          <w:rFonts w:ascii="Arial" w:hAnsi="Arial" w:cs="Arial"/>
          <w:b/>
          <w:bCs/>
          <w:sz w:val="20"/>
        </w:rPr>
        <w:t xml:space="preserve"> муниципального округа </w:t>
      </w:r>
      <w:r w:rsidRPr="00114BD6">
        <w:rPr>
          <w:rFonts w:ascii="Arial" w:hAnsi="Arial" w:cs="Arial"/>
          <w:b/>
          <w:sz w:val="20"/>
        </w:rPr>
        <w:t>Чувашской Республики</w:t>
      </w:r>
    </w:p>
    <w:p w:rsidR="00475FF5" w:rsidRPr="00114BD6" w:rsidRDefault="00475FF5" w:rsidP="00114BD6">
      <w:pPr>
        <w:pStyle w:val="26"/>
        <w:ind w:right="-142"/>
        <w:jc w:val="center"/>
        <w:rPr>
          <w:rStyle w:val="ae"/>
          <w:rFonts w:ascii="Arial" w:hAnsi="Arial" w:cs="Arial"/>
          <w:b w:val="0"/>
          <w:bCs w:val="0"/>
          <w:color w:val="000000"/>
          <w:sz w:val="20"/>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5"/>
        <w:gridCol w:w="992"/>
        <w:gridCol w:w="9549"/>
        <w:gridCol w:w="14"/>
      </w:tblGrid>
      <w:tr w:rsidR="00475FF5" w:rsidRPr="00114BD6" w:rsidTr="00745C47">
        <w:trPr>
          <w:gridAfter w:val="1"/>
          <w:wAfter w:w="5" w:type="pct"/>
          <w:cantSplit/>
          <w:trHeight w:val="631"/>
          <w:jc w:val="center"/>
        </w:trPr>
        <w:tc>
          <w:tcPr>
            <w:tcW w:w="1307" w:type="pct"/>
          </w:tcPr>
          <w:p w:rsidR="00475FF5" w:rsidRPr="00114BD6" w:rsidRDefault="00475FF5" w:rsidP="000844E0">
            <w:pPr>
              <w:pStyle w:val="26"/>
              <w:ind w:right="-144" w:firstLine="22"/>
              <w:rPr>
                <w:rStyle w:val="ae"/>
                <w:rFonts w:ascii="Arial" w:hAnsi="Arial" w:cs="Arial"/>
                <w:b w:val="0"/>
                <w:bCs w:val="0"/>
                <w:color w:val="000000"/>
                <w:sz w:val="20"/>
              </w:rPr>
            </w:pPr>
            <w:r w:rsidRPr="00114BD6">
              <w:rPr>
                <w:rStyle w:val="ae"/>
                <w:rFonts w:ascii="Arial" w:hAnsi="Arial" w:cs="Arial"/>
                <w:b w:val="0"/>
                <w:bCs w:val="0"/>
                <w:color w:val="000000"/>
                <w:sz w:val="20"/>
              </w:rPr>
              <w:t>Иванов Алексей Петрович</w:t>
            </w:r>
          </w:p>
        </w:tc>
        <w:tc>
          <w:tcPr>
            <w:tcW w:w="347" w:type="pct"/>
          </w:tcPr>
          <w:p w:rsidR="00475FF5" w:rsidRPr="00114BD6" w:rsidRDefault="00475FF5" w:rsidP="000844E0">
            <w:pPr>
              <w:pStyle w:val="26"/>
              <w:ind w:right="-144" w:firstLine="22"/>
              <w:rPr>
                <w:rStyle w:val="ae"/>
                <w:rFonts w:ascii="Arial" w:hAnsi="Arial" w:cs="Arial"/>
                <w:b w:val="0"/>
                <w:bCs w:val="0"/>
                <w:color w:val="000000"/>
                <w:sz w:val="20"/>
              </w:rPr>
            </w:pPr>
            <w:r w:rsidRPr="00114BD6">
              <w:rPr>
                <w:rStyle w:val="ae"/>
                <w:rFonts w:ascii="Arial" w:hAnsi="Arial" w:cs="Arial"/>
                <w:b w:val="0"/>
                <w:bCs w:val="0"/>
                <w:color w:val="000000"/>
                <w:sz w:val="20"/>
              </w:rPr>
              <w:t xml:space="preserve">- </w:t>
            </w:r>
          </w:p>
        </w:tc>
        <w:tc>
          <w:tcPr>
            <w:tcW w:w="3341" w:type="pct"/>
          </w:tcPr>
          <w:p w:rsidR="00475FF5" w:rsidRPr="00114BD6" w:rsidRDefault="00475FF5" w:rsidP="000844E0">
            <w:pPr>
              <w:pStyle w:val="26"/>
              <w:ind w:right="-391" w:firstLine="22"/>
              <w:rPr>
                <w:rStyle w:val="ae"/>
                <w:rFonts w:ascii="Arial" w:hAnsi="Arial" w:cs="Arial"/>
                <w:b w:val="0"/>
                <w:bCs w:val="0"/>
                <w:color w:val="000000"/>
                <w:sz w:val="20"/>
              </w:rPr>
            </w:pPr>
            <w:r w:rsidRPr="00114BD6">
              <w:rPr>
                <w:rFonts w:ascii="Arial" w:hAnsi="Arial" w:cs="Arial"/>
                <w:sz w:val="20"/>
              </w:rPr>
              <w:t xml:space="preserve">заместитель главы администрации Мариинско-Посадского муниципального округа - начальник отдела организационно-контрольной работы </w:t>
            </w:r>
            <w:r w:rsidRPr="00114BD6">
              <w:rPr>
                <w:rStyle w:val="ae"/>
                <w:rFonts w:ascii="Arial" w:hAnsi="Arial" w:cs="Arial"/>
                <w:b w:val="0"/>
                <w:bCs w:val="0"/>
                <w:color w:val="000000"/>
                <w:sz w:val="20"/>
              </w:rPr>
              <w:t>(председатель к</w:t>
            </w:r>
            <w:r w:rsidRPr="00114BD6">
              <w:rPr>
                <w:rStyle w:val="ae"/>
                <w:rFonts w:ascii="Arial" w:hAnsi="Arial" w:cs="Arial"/>
                <w:b w:val="0"/>
                <w:bCs w:val="0"/>
                <w:color w:val="000000"/>
                <w:sz w:val="20"/>
              </w:rPr>
              <w:t>о</w:t>
            </w:r>
            <w:r w:rsidRPr="00114BD6">
              <w:rPr>
                <w:rStyle w:val="ae"/>
                <w:rFonts w:ascii="Arial" w:hAnsi="Arial" w:cs="Arial"/>
                <w:b w:val="0"/>
                <w:bCs w:val="0"/>
                <w:color w:val="000000"/>
                <w:sz w:val="20"/>
              </w:rPr>
              <w:t xml:space="preserve">миссии); </w:t>
            </w:r>
          </w:p>
        </w:tc>
      </w:tr>
      <w:tr w:rsidR="00475FF5" w:rsidRPr="00114BD6" w:rsidTr="00745C47">
        <w:trPr>
          <w:gridAfter w:val="1"/>
          <w:wAfter w:w="5" w:type="pct"/>
          <w:cantSplit/>
          <w:trHeight w:val="555"/>
          <w:jc w:val="center"/>
        </w:trPr>
        <w:tc>
          <w:tcPr>
            <w:tcW w:w="1307" w:type="pct"/>
          </w:tcPr>
          <w:p w:rsidR="00475FF5" w:rsidRPr="00114BD6" w:rsidRDefault="00475FF5" w:rsidP="000844E0">
            <w:pPr>
              <w:pStyle w:val="26"/>
              <w:ind w:right="-144" w:firstLine="22"/>
              <w:rPr>
                <w:rStyle w:val="ae"/>
                <w:rFonts w:ascii="Arial" w:hAnsi="Arial" w:cs="Arial"/>
                <w:b w:val="0"/>
                <w:bCs w:val="0"/>
                <w:color w:val="000000"/>
                <w:sz w:val="20"/>
                <w:highlight w:val="yellow"/>
              </w:rPr>
            </w:pPr>
            <w:r w:rsidRPr="00114BD6">
              <w:rPr>
                <w:rStyle w:val="ae"/>
                <w:rFonts w:ascii="Arial" w:hAnsi="Arial" w:cs="Arial"/>
                <w:b w:val="0"/>
                <w:bCs w:val="0"/>
                <w:color w:val="000000"/>
                <w:sz w:val="20"/>
              </w:rPr>
              <w:lastRenderedPageBreak/>
              <w:t xml:space="preserve">Тихонова Ольга Игоревна </w:t>
            </w:r>
          </w:p>
        </w:tc>
        <w:tc>
          <w:tcPr>
            <w:tcW w:w="347" w:type="pct"/>
          </w:tcPr>
          <w:p w:rsidR="00475FF5" w:rsidRPr="00114BD6" w:rsidRDefault="00475FF5" w:rsidP="000844E0">
            <w:pPr>
              <w:pStyle w:val="26"/>
              <w:ind w:right="-144" w:firstLine="22"/>
              <w:rPr>
                <w:rStyle w:val="ae"/>
                <w:rFonts w:ascii="Arial" w:hAnsi="Arial" w:cs="Arial"/>
                <w:b w:val="0"/>
                <w:bCs w:val="0"/>
                <w:color w:val="000000"/>
                <w:sz w:val="20"/>
                <w:highlight w:val="yellow"/>
              </w:rPr>
            </w:pPr>
            <w:r w:rsidRPr="00114BD6">
              <w:rPr>
                <w:rStyle w:val="ae"/>
                <w:rFonts w:ascii="Arial" w:hAnsi="Arial" w:cs="Arial"/>
                <w:b w:val="0"/>
                <w:bCs w:val="0"/>
                <w:color w:val="000000"/>
                <w:sz w:val="20"/>
              </w:rPr>
              <w:t>-</w:t>
            </w:r>
          </w:p>
        </w:tc>
        <w:tc>
          <w:tcPr>
            <w:tcW w:w="3341" w:type="pct"/>
          </w:tcPr>
          <w:p w:rsidR="00475FF5" w:rsidRPr="00114BD6" w:rsidRDefault="00475FF5" w:rsidP="000844E0">
            <w:pPr>
              <w:pStyle w:val="26"/>
              <w:ind w:right="-144" w:firstLine="22"/>
              <w:rPr>
                <w:rStyle w:val="ae"/>
                <w:rFonts w:ascii="Arial" w:hAnsi="Arial" w:cs="Arial"/>
                <w:b w:val="0"/>
                <w:bCs w:val="0"/>
                <w:color w:val="000000"/>
                <w:sz w:val="20"/>
              </w:rPr>
            </w:pPr>
            <w:r w:rsidRPr="00114BD6">
              <w:rPr>
                <w:rStyle w:val="ae"/>
                <w:rFonts w:ascii="Arial" w:hAnsi="Arial" w:cs="Arial"/>
                <w:b w:val="0"/>
                <w:bCs w:val="0"/>
                <w:color w:val="000000"/>
                <w:sz w:val="20"/>
              </w:rPr>
              <w:t xml:space="preserve">начальник отдела строительства, дорожного хозяйства и благоустройства администрации </w:t>
            </w:r>
            <w:proofErr w:type="spellStart"/>
            <w:r w:rsidRPr="00114BD6">
              <w:rPr>
                <w:rFonts w:ascii="Arial" w:hAnsi="Arial" w:cs="Arial"/>
                <w:sz w:val="20"/>
              </w:rPr>
              <w:t>Мариинско</w:t>
            </w:r>
            <w:proofErr w:type="spellEnd"/>
            <w:r w:rsidRPr="00114BD6">
              <w:rPr>
                <w:rFonts w:ascii="Arial" w:hAnsi="Arial" w:cs="Arial"/>
                <w:sz w:val="20"/>
              </w:rPr>
              <w:t xml:space="preserve"> - Посадского</w:t>
            </w:r>
            <w:r w:rsidRPr="00114BD6">
              <w:rPr>
                <w:rStyle w:val="ae"/>
                <w:rFonts w:ascii="Arial" w:hAnsi="Arial" w:cs="Arial"/>
                <w:b w:val="0"/>
                <w:bCs w:val="0"/>
                <w:color w:val="000000"/>
                <w:sz w:val="20"/>
              </w:rPr>
              <w:t xml:space="preserve"> муниципального округа Чувашской</w:t>
            </w:r>
            <w:r w:rsidRPr="00114BD6">
              <w:rPr>
                <w:rFonts w:ascii="Arial" w:hAnsi="Arial" w:cs="Arial"/>
                <w:sz w:val="20"/>
              </w:rPr>
              <w:t xml:space="preserve"> Республики</w:t>
            </w:r>
            <w:r w:rsidRPr="00114BD6">
              <w:rPr>
                <w:rStyle w:val="ae"/>
                <w:rFonts w:ascii="Arial" w:hAnsi="Arial" w:cs="Arial"/>
                <w:b w:val="0"/>
                <w:bCs w:val="0"/>
                <w:color w:val="000000"/>
                <w:sz w:val="20"/>
              </w:rPr>
              <w:t xml:space="preserve"> (</w:t>
            </w:r>
            <w:r w:rsidRPr="00114BD6">
              <w:rPr>
                <w:rFonts w:ascii="Arial" w:hAnsi="Arial" w:cs="Arial"/>
                <w:sz w:val="20"/>
              </w:rPr>
              <w:t>заместитель председателя комиссии)</w:t>
            </w:r>
            <w:r w:rsidRPr="00114BD6">
              <w:rPr>
                <w:rStyle w:val="ae"/>
                <w:rFonts w:ascii="Arial" w:hAnsi="Arial" w:cs="Arial"/>
                <w:b w:val="0"/>
                <w:bCs w:val="0"/>
                <w:color w:val="000000"/>
                <w:sz w:val="20"/>
              </w:rPr>
              <w:t>;</w:t>
            </w:r>
          </w:p>
        </w:tc>
      </w:tr>
      <w:tr w:rsidR="00475FF5" w:rsidRPr="00114BD6" w:rsidTr="00745C47">
        <w:trPr>
          <w:gridAfter w:val="1"/>
          <w:wAfter w:w="5" w:type="pct"/>
          <w:cantSplit/>
          <w:trHeight w:val="562"/>
          <w:jc w:val="center"/>
        </w:trPr>
        <w:tc>
          <w:tcPr>
            <w:tcW w:w="1307" w:type="pct"/>
          </w:tcPr>
          <w:p w:rsidR="00475FF5" w:rsidRPr="00114BD6" w:rsidRDefault="00475FF5" w:rsidP="000844E0">
            <w:pPr>
              <w:pStyle w:val="26"/>
              <w:ind w:right="-144" w:firstLine="22"/>
              <w:rPr>
                <w:rStyle w:val="ae"/>
                <w:rFonts w:ascii="Arial" w:hAnsi="Arial" w:cs="Arial"/>
                <w:b w:val="0"/>
                <w:bCs w:val="0"/>
                <w:color w:val="000000"/>
                <w:sz w:val="20"/>
              </w:rPr>
            </w:pPr>
            <w:r w:rsidRPr="00114BD6">
              <w:rPr>
                <w:rStyle w:val="ae"/>
                <w:rFonts w:ascii="Arial" w:hAnsi="Arial" w:cs="Arial"/>
                <w:b w:val="0"/>
                <w:bCs w:val="0"/>
                <w:color w:val="000000"/>
                <w:sz w:val="20"/>
              </w:rPr>
              <w:t>Черкашина Валентина Владимировна</w:t>
            </w:r>
          </w:p>
        </w:tc>
        <w:tc>
          <w:tcPr>
            <w:tcW w:w="347" w:type="pct"/>
          </w:tcPr>
          <w:p w:rsidR="00475FF5" w:rsidRPr="00114BD6" w:rsidRDefault="00475FF5" w:rsidP="000844E0">
            <w:pPr>
              <w:pStyle w:val="26"/>
              <w:ind w:right="-144" w:firstLine="22"/>
              <w:rPr>
                <w:rStyle w:val="ae"/>
                <w:rFonts w:ascii="Arial" w:hAnsi="Arial" w:cs="Arial"/>
                <w:b w:val="0"/>
                <w:bCs w:val="0"/>
                <w:color w:val="000000"/>
                <w:sz w:val="20"/>
              </w:rPr>
            </w:pPr>
            <w:r w:rsidRPr="00114BD6">
              <w:rPr>
                <w:rStyle w:val="ae"/>
                <w:rFonts w:ascii="Arial" w:hAnsi="Arial" w:cs="Arial"/>
                <w:b w:val="0"/>
                <w:bCs w:val="0"/>
                <w:color w:val="000000"/>
                <w:sz w:val="20"/>
              </w:rPr>
              <w:t>-</w:t>
            </w:r>
          </w:p>
        </w:tc>
        <w:tc>
          <w:tcPr>
            <w:tcW w:w="3341" w:type="pct"/>
          </w:tcPr>
          <w:p w:rsidR="00475FF5" w:rsidRPr="00114BD6" w:rsidRDefault="00475FF5" w:rsidP="000844E0">
            <w:pPr>
              <w:pStyle w:val="26"/>
              <w:ind w:right="-144" w:firstLine="22"/>
              <w:rPr>
                <w:rStyle w:val="ae"/>
                <w:rFonts w:ascii="Arial" w:hAnsi="Arial" w:cs="Arial"/>
                <w:b w:val="0"/>
                <w:bCs w:val="0"/>
                <w:color w:val="000000"/>
                <w:sz w:val="20"/>
              </w:rPr>
            </w:pPr>
            <w:r w:rsidRPr="00114BD6">
              <w:rPr>
                <w:rStyle w:val="ae"/>
                <w:rFonts w:ascii="Arial" w:hAnsi="Arial" w:cs="Arial"/>
                <w:b w:val="0"/>
                <w:bCs w:val="0"/>
                <w:color w:val="000000"/>
                <w:sz w:val="20"/>
              </w:rPr>
              <w:t xml:space="preserve">ведущий специалист-эксперт сектор ГО и ЧС администрации </w:t>
            </w:r>
            <w:proofErr w:type="spellStart"/>
            <w:r w:rsidRPr="00114BD6">
              <w:rPr>
                <w:rFonts w:ascii="Arial" w:hAnsi="Arial" w:cs="Arial"/>
                <w:sz w:val="20"/>
              </w:rPr>
              <w:t>Мариинско</w:t>
            </w:r>
            <w:proofErr w:type="spellEnd"/>
            <w:r w:rsidRPr="00114BD6">
              <w:rPr>
                <w:rFonts w:ascii="Arial" w:hAnsi="Arial" w:cs="Arial"/>
                <w:sz w:val="20"/>
              </w:rPr>
              <w:t xml:space="preserve"> - Посадского</w:t>
            </w:r>
            <w:r w:rsidRPr="00114BD6">
              <w:rPr>
                <w:rStyle w:val="ae"/>
                <w:rFonts w:ascii="Arial" w:hAnsi="Arial" w:cs="Arial"/>
                <w:b w:val="0"/>
                <w:bCs w:val="0"/>
                <w:color w:val="000000"/>
                <w:sz w:val="20"/>
              </w:rPr>
              <w:t xml:space="preserve"> муниципального округа (секретарь коми</w:t>
            </w:r>
            <w:r w:rsidRPr="00114BD6">
              <w:rPr>
                <w:rStyle w:val="ae"/>
                <w:rFonts w:ascii="Arial" w:hAnsi="Arial" w:cs="Arial"/>
                <w:b w:val="0"/>
                <w:bCs w:val="0"/>
                <w:color w:val="000000"/>
                <w:sz w:val="20"/>
              </w:rPr>
              <w:t>с</w:t>
            </w:r>
            <w:r w:rsidRPr="00114BD6">
              <w:rPr>
                <w:rStyle w:val="ae"/>
                <w:rFonts w:ascii="Arial" w:hAnsi="Arial" w:cs="Arial"/>
                <w:b w:val="0"/>
                <w:bCs w:val="0"/>
                <w:color w:val="000000"/>
                <w:sz w:val="20"/>
              </w:rPr>
              <w:t>сии).</w:t>
            </w:r>
          </w:p>
          <w:p w:rsidR="00475FF5" w:rsidRPr="00114BD6" w:rsidRDefault="00475FF5" w:rsidP="000844E0">
            <w:pPr>
              <w:pStyle w:val="26"/>
              <w:ind w:right="-144" w:firstLine="22"/>
              <w:rPr>
                <w:rStyle w:val="ae"/>
                <w:rFonts w:ascii="Arial" w:hAnsi="Arial" w:cs="Arial"/>
                <w:b w:val="0"/>
                <w:bCs w:val="0"/>
                <w:color w:val="000000"/>
                <w:sz w:val="20"/>
              </w:rPr>
            </w:pPr>
          </w:p>
        </w:tc>
      </w:tr>
      <w:tr w:rsidR="00475FF5" w:rsidRPr="00114BD6" w:rsidTr="00745C47">
        <w:trPr>
          <w:gridAfter w:val="1"/>
          <w:wAfter w:w="5" w:type="pct"/>
          <w:cantSplit/>
          <w:trHeight w:val="290"/>
          <w:jc w:val="center"/>
        </w:trPr>
        <w:tc>
          <w:tcPr>
            <w:tcW w:w="1307" w:type="pct"/>
          </w:tcPr>
          <w:p w:rsidR="00475FF5" w:rsidRPr="00114BD6" w:rsidRDefault="00475FF5" w:rsidP="000844E0">
            <w:pPr>
              <w:pStyle w:val="26"/>
              <w:ind w:right="-144" w:firstLine="22"/>
              <w:rPr>
                <w:rStyle w:val="ae"/>
                <w:rFonts w:ascii="Arial" w:hAnsi="Arial" w:cs="Arial"/>
                <w:bCs w:val="0"/>
                <w:color w:val="000000"/>
                <w:sz w:val="20"/>
              </w:rPr>
            </w:pPr>
            <w:r w:rsidRPr="00114BD6">
              <w:rPr>
                <w:rStyle w:val="ae"/>
                <w:rFonts w:ascii="Arial" w:hAnsi="Arial" w:cs="Arial"/>
                <w:bCs w:val="0"/>
                <w:color w:val="000000"/>
                <w:sz w:val="20"/>
              </w:rPr>
              <w:t>Члены комиссии</w:t>
            </w:r>
          </w:p>
        </w:tc>
        <w:tc>
          <w:tcPr>
            <w:tcW w:w="347" w:type="pct"/>
          </w:tcPr>
          <w:p w:rsidR="00475FF5" w:rsidRPr="00114BD6" w:rsidRDefault="00475FF5" w:rsidP="000844E0">
            <w:pPr>
              <w:pStyle w:val="26"/>
              <w:ind w:right="-144" w:firstLine="22"/>
              <w:rPr>
                <w:rStyle w:val="ae"/>
                <w:rFonts w:ascii="Arial" w:hAnsi="Arial" w:cs="Arial"/>
                <w:bCs w:val="0"/>
                <w:color w:val="000000"/>
                <w:sz w:val="20"/>
              </w:rPr>
            </w:pPr>
          </w:p>
        </w:tc>
        <w:tc>
          <w:tcPr>
            <w:tcW w:w="3341" w:type="pct"/>
          </w:tcPr>
          <w:p w:rsidR="00475FF5" w:rsidRPr="00114BD6" w:rsidRDefault="00475FF5" w:rsidP="000844E0">
            <w:pPr>
              <w:pStyle w:val="26"/>
              <w:ind w:right="-144" w:firstLine="22"/>
              <w:rPr>
                <w:rStyle w:val="ae"/>
                <w:rFonts w:ascii="Arial" w:hAnsi="Arial" w:cs="Arial"/>
                <w:bCs w:val="0"/>
                <w:color w:val="000000"/>
                <w:sz w:val="20"/>
              </w:rPr>
            </w:pPr>
          </w:p>
        </w:tc>
      </w:tr>
      <w:tr w:rsidR="00475FF5" w:rsidRPr="00114BD6" w:rsidTr="000844E0">
        <w:trPr>
          <w:cantSplit/>
          <w:trHeight w:val="563"/>
          <w:jc w:val="center"/>
        </w:trPr>
        <w:tc>
          <w:tcPr>
            <w:tcW w:w="5000" w:type="pct"/>
            <w:gridSpan w:val="4"/>
          </w:tcPr>
          <w:p w:rsidR="00475FF5" w:rsidRPr="00114BD6" w:rsidRDefault="00475FF5" w:rsidP="000844E0">
            <w:pPr>
              <w:pStyle w:val="26"/>
              <w:ind w:left="360" w:right="-144" w:firstLine="22"/>
              <w:jc w:val="center"/>
              <w:rPr>
                <w:rFonts w:ascii="Arial" w:hAnsi="Arial" w:cs="Arial"/>
                <w:b/>
                <w:sz w:val="20"/>
              </w:rPr>
            </w:pPr>
            <w:r w:rsidRPr="00114BD6">
              <w:rPr>
                <w:rStyle w:val="ae"/>
                <w:rFonts w:ascii="Arial" w:hAnsi="Arial" w:cs="Arial"/>
                <w:bCs w:val="0"/>
                <w:color w:val="000000"/>
                <w:sz w:val="20"/>
              </w:rPr>
              <w:t xml:space="preserve">1. Группа </w:t>
            </w:r>
            <w:r w:rsidRPr="00114BD6">
              <w:rPr>
                <w:rFonts w:ascii="Arial" w:hAnsi="Arial" w:cs="Arial"/>
                <w:b/>
                <w:sz w:val="20"/>
              </w:rPr>
              <w:t xml:space="preserve">планирования и подготовки системы </w:t>
            </w:r>
          </w:p>
          <w:p w:rsidR="00475FF5" w:rsidRPr="00114BD6" w:rsidRDefault="00475FF5" w:rsidP="000844E0">
            <w:pPr>
              <w:pStyle w:val="26"/>
              <w:ind w:left="360" w:right="-144" w:firstLine="22"/>
              <w:jc w:val="center"/>
              <w:rPr>
                <w:rFonts w:ascii="Arial" w:hAnsi="Arial" w:cs="Arial"/>
                <w:b/>
                <w:sz w:val="20"/>
              </w:rPr>
            </w:pPr>
            <w:r w:rsidRPr="00114BD6">
              <w:rPr>
                <w:rFonts w:ascii="Arial" w:hAnsi="Arial" w:cs="Arial"/>
                <w:b/>
                <w:sz w:val="20"/>
              </w:rPr>
              <w:t>управления экономикой в военное время</w:t>
            </w:r>
          </w:p>
          <w:p w:rsidR="00475FF5" w:rsidRPr="00114BD6" w:rsidRDefault="00475FF5" w:rsidP="000844E0">
            <w:pPr>
              <w:pStyle w:val="26"/>
              <w:ind w:left="360" w:right="-144" w:firstLine="22"/>
              <w:jc w:val="center"/>
              <w:rPr>
                <w:rStyle w:val="ae"/>
                <w:rFonts w:ascii="Arial" w:hAnsi="Arial" w:cs="Arial"/>
                <w:bCs w:val="0"/>
                <w:color w:val="000000"/>
                <w:sz w:val="20"/>
              </w:rPr>
            </w:pPr>
          </w:p>
        </w:tc>
      </w:tr>
      <w:tr w:rsidR="00475FF5" w:rsidRPr="00114BD6" w:rsidTr="00745C47">
        <w:trPr>
          <w:gridAfter w:val="1"/>
          <w:wAfter w:w="5" w:type="pct"/>
          <w:cantSplit/>
          <w:trHeight w:val="558"/>
          <w:jc w:val="center"/>
        </w:trPr>
        <w:tc>
          <w:tcPr>
            <w:tcW w:w="1307" w:type="pct"/>
          </w:tcPr>
          <w:p w:rsidR="00475FF5" w:rsidRPr="00114BD6" w:rsidRDefault="00475FF5" w:rsidP="000844E0">
            <w:pPr>
              <w:pStyle w:val="26"/>
              <w:ind w:right="-144" w:firstLine="22"/>
              <w:rPr>
                <w:rStyle w:val="ae"/>
                <w:rFonts w:ascii="Arial" w:hAnsi="Arial" w:cs="Arial"/>
                <w:b w:val="0"/>
                <w:bCs w:val="0"/>
                <w:color w:val="000000"/>
                <w:sz w:val="20"/>
              </w:rPr>
            </w:pPr>
            <w:r w:rsidRPr="00114BD6">
              <w:rPr>
                <w:rStyle w:val="ae"/>
                <w:rFonts w:ascii="Arial" w:hAnsi="Arial" w:cs="Arial"/>
                <w:b w:val="0"/>
                <w:bCs w:val="0"/>
                <w:color w:val="000000"/>
                <w:sz w:val="20"/>
              </w:rPr>
              <w:t>Сергеева Елена Михайловна</w:t>
            </w:r>
          </w:p>
        </w:tc>
        <w:tc>
          <w:tcPr>
            <w:tcW w:w="347" w:type="pct"/>
          </w:tcPr>
          <w:p w:rsidR="00475FF5" w:rsidRPr="00114BD6" w:rsidRDefault="00475FF5" w:rsidP="000844E0">
            <w:pPr>
              <w:pStyle w:val="26"/>
              <w:ind w:right="-144" w:firstLine="22"/>
              <w:rPr>
                <w:rStyle w:val="ae"/>
                <w:rFonts w:ascii="Arial" w:hAnsi="Arial" w:cs="Arial"/>
                <w:b w:val="0"/>
                <w:bCs w:val="0"/>
                <w:color w:val="000000"/>
                <w:sz w:val="20"/>
              </w:rPr>
            </w:pPr>
            <w:r w:rsidRPr="00114BD6">
              <w:rPr>
                <w:rStyle w:val="ae"/>
                <w:rFonts w:ascii="Arial" w:hAnsi="Arial" w:cs="Arial"/>
                <w:b w:val="0"/>
                <w:bCs w:val="0"/>
                <w:color w:val="000000"/>
                <w:sz w:val="20"/>
              </w:rPr>
              <w:t>-</w:t>
            </w:r>
          </w:p>
        </w:tc>
        <w:tc>
          <w:tcPr>
            <w:tcW w:w="3341" w:type="pct"/>
          </w:tcPr>
          <w:p w:rsidR="00475FF5" w:rsidRPr="00114BD6" w:rsidRDefault="00475FF5" w:rsidP="000844E0">
            <w:pPr>
              <w:pStyle w:val="26"/>
              <w:ind w:right="-144" w:firstLine="22"/>
              <w:rPr>
                <w:rStyle w:val="ae"/>
                <w:rFonts w:ascii="Arial" w:hAnsi="Arial" w:cs="Arial"/>
                <w:b w:val="0"/>
                <w:bCs w:val="0"/>
                <w:color w:val="000000"/>
                <w:sz w:val="20"/>
              </w:rPr>
            </w:pPr>
            <w:proofErr w:type="spellStart"/>
            <w:r w:rsidRPr="00114BD6">
              <w:rPr>
                <w:rStyle w:val="ae"/>
                <w:rFonts w:ascii="Arial" w:hAnsi="Arial" w:cs="Arial"/>
                <w:b w:val="0"/>
                <w:bCs w:val="0"/>
                <w:color w:val="000000"/>
                <w:sz w:val="20"/>
              </w:rPr>
              <w:t>и.о</w:t>
            </w:r>
            <w:proofErr w:type="spellEnd"/>
            <w:r w:rsidRPr="00114BD6">
              <w:rPr>
                <w:rStyle w:val="ae"/>
                <w:rFonts w:ascii="Arial" w:hAnsi="Arial" w:cs="Arial"/>
                <w:b w:val="0"/>
                <w:bCs w:val="0"/>
                <w:color w:val="000000"/>
                <w:sz w:val="20"/>
              </w:rPr>
              <w:t xml:space="preserve">. начальника финансового отдела администрации </w:t>
            </w:r>
            <w:proofErr w:type="spellStart"/>
            <w:r w:rsidRPr="00114BD6">
              <w:rPr>
                <w:rFonts w:ascii="Arial" w:hAnsi="Arial" w:cs="Arial"/>
                <w:sz w:val="20"/>
              </w:rPr>
              <w:t>Мариинско</w:t>
            </w:r>
            <w:proofErr w:type="spellEnd"/>
            <w:r w:rsidRPr="00114BD6">
              <w:rPr>
                <w:rFonts w:ascii="Arial" w:hAnsi="Arial" w:cs="Arial"/>
                <w:sz w:val="20"/>
              </w:rPr>
              <w:t xml:space="preserve"> - Посадского </w:t>
            </w:r>
            <w:r w:rsidRPr="00114BD6">
              <w:rPr>
                <w:rStyle w:val="ae"/>
                <w:rFonts w:ascii="Arial" w:hAnsi="Arial" w:cs="Arial"/>
                <w:b w:val="0"/>
                <w:bCs w:val="0"/>
                <w:color w:val="000000"/>
                <w:sz w:val="20"/>
              </w:rPr>
              <w:t>муниципального округа (начальник группы);</w:t>
            </w:r>
          </w:p>
        </w:tc>
      </w:tr>
      <w:tr w:rsidR="00475FF5" w:rsidRPr="00114BD6" w:rsidTr="00745C47">
        <w:trPr>
          <w:gridAfter w:val="1"/>
          <w:wAfter w:w="5" w:type="pct"/>
          <w:cantSplit/>
          <w:trHeight w:val="554"/>
          <w:jc w:val="center"/>
        </w:trPr>
        <w:tc>
          <w:tcPr>
            <w:tcW w:w="1307" w:type="pct"/>
          </w:tcPr>
          <w:p w:rsidR="00475FF5" w:rsidRPr="00114BD6" w:rsidRDefault="00475FF5" w:rsidP="000844E0">
            <w:pPr>
              <w:pStyle w:val="26"/>
              <w:ind w:right="-144" w:firstLine="22"/>
              <w:rPr>
                <w:rStyle w:val="ae"/>
                <w:rFonts w:ascii="Arial" w:hAnsi="Arial" w:cs="Arial"/>
                <w:b w:val="0"/>
                <w:bCs w:val="0"/>
                <w:color w:val="000000"/>
                <w:sz w:val="20"/>
              </w:rPr>
            </w:pPr>
            <w:r w:rsidRPr="00114BD6">
              <w:rPr>
                <w:rStyle w:val="ae"/>
                <w:rFonts w:ascii="Arial" w:hAnsi="Arial" w:cs="Arial"/>
                <w:b w:val="0"/>
                <w:bCs w:val="0"/>
                <w:color w:val="000000"/>
                <w:sz w:val="20"/>
              </w:rPr>
              <w:t>Михайлова Ольга Николаевна</w:t>
            </w:r>
          </w:p>
        </w:tc>
        <w:tc>
          <w:tcPr>
            <w:tcW w:w="347" w:type="pct"/>
          </w:tcPr>
          <w:p w:rsidR="00475FF5" w:rsidRPr="00114BD6" w:rsidRDefault="00475FF5" w:rsidP="000844E0">
            <w:pPr>
              <w:pStyle w:val="26"/>
              <w:ind w:right="-144" w:firstLine="22"/>
              <w:rPr>
                <w:rStyle w:val="ae"/>
                <w:rFonts w:ascii="Arial" w:hAnsi="Arial" w:cs="Arial"/>
                <w:b w:val="0"/>
                <w:bCs w:val="0"/>
                <w:color w:val="000000"/>
                <w:sz w:val="20"/>
              </w:rPr>
            </w:pPr>
            <w:r w:rsidRPr="00114BD6">
              <w:rPr>
                <w:rStyle w:val="ae"/>
                <w:rFonts w:ascii="Arial" w:hAnsi="Arial" w:cs="Arial"/>
                <w:b w:val="0"/>
                <w:bCs w:val="0"/>
                <w:color w:val="000000"/>
                <w:sz w:val="20"/>
              </w:rPr>
              <w:t>-</w:t>
            </w:r>
          </w:p>
        </w:tc>
        <w:tc>
          <w:tcPr>
            <w:tcW w:w="3341" w:type="pct"/>
          </w:tcPr>
          <w:p w:rsidR="00475FF5" w:rsidRPr="00114BD6" w:rsidRDefault="00475FF5" w:rsidP="000844E0">
            <w:pPr>
              <w:pStyle w:val="26"/>
              <w:ind w:right="-144" w:firstLine="22"/>
              <w:rPr>
                <w:rStyle w:val="ae"/>
                <w:rFonts w:ascii="Arial" w:hAnsi="Arial" w:cs="Arial"/>
                <w:b w:val="0"/>
                <w:bCs w:val="0"/>
                <w:color w:val="000000"/>
                <w:sz w:val="20"/>
              </w:rPr>
            </w:pPr>
            <w:r w:rsidRPr="00114BD6">
              <w:rPr>
                <w:rStyle w:val="ae"/>
                <w:rFonts w:ascii="Arial" w:hAnsi="Arial" w:cs="Arial"/>
                <w:b w:val="0"/>
                <w:bCs w:val="0"/>
                <w:color w:val="000000"/>
                <w:sz w:val="20"/>
              </w:rPr>
              <w:t xml:space="preserve">заведующий сектором экономики, промышленности и инвестиционной деятельности администрации </w:t>
            </w:r>
            <w:proofErr w:type="spellStart"/>
            <w:r w:rsidRPr="00114BD6">
              <w:rPr>
                <w:rFonts w:ascii="Arial" w:hAnsi="Arial" w:cs="Arial"/>
                <w:sz w:val="20"/>
              </w:rPr>
              <w:t>Мариинско</w:t>
            </w:r>
            <w:proofErr w:type="spellEnd"/>
            <w:r w:rsidRPr="00114BD6">
              <w:rPr>
                <w:rFonts w:ascii="Arial" w:hAnsi="Arial" w:cs="Arial"/>
                <w:sz w:val="20"/>
              </w:rPr>
              <w:t xml:space="preserve"> - Посадского </w:t>
            </w:r>
            <w:r w:rsidRPr="00114BD6">
              <w:rPr>
                <w:rStyle w:val="ae"/>
                <w:rFonts w:ascii="Arial" w:hAnsi="Arial" w:cs="Arial"/>
                <w:b w:val="0"/>
                <w:bCs w:val="0"/>
                <w:color w:val="000000"/>
                <w:sz w:val="20"/>
              </w:rPr>
              <w:t>муниципального округа;</w:t>
            </w:r>
          </w:p>
        </w:tc>
      </w:tr>
      <w:tr w:rsidR="00475FF5" w:rsidRPr="00114BD6" w:rsidTr="00745C47">
        <w:trPr>
          <w:gridAfter w:val="1"/>
          <w:wAfter w:w="5" w:type="pct"/>
          <w:cantSplit/>
          <w:trHeight w:val="70"/>
          <w:jc w:val="center"/>
        </w:trPr>
        <w:tc>
          <w:tcPr>
            <w:tcW w:w="1307" w:type="pct"/>
          </w:tcPr>
          <w:p w:rsidR="00475FF5" w:rsidRPr="00114BD6" w:rsidRDefault="00475FF5" w:rsidP="00745C47">
            <w:pPr>
              <w:pStyle w:val="26"/>
              <w:ind w:right="-144" w:firstLine="0"/>
              <w:rPr>
                <w:rStyle w:val="ae"/>
                <w:rFonts w:ascii="Arial" w:hAnsi="Arial" w:cs="Arial"/>
                <w:b w:val="0"/>
                <w:bCs w:val="0"/>
                <w:color w:val="000000"/>
                <w:sz w:val="20"/>
              </w:rPr>
            </w:pPr>
            <w:r w:rsidRPr="00114BD6">
              <w:rPr>
                <w:rStyle w:val="ae"/>
                <w:rFonts w:ascii="Arial" w:hAnsi="Arial" w:cs="Arial"/>
                <w:b w:val="0"/>
                <w:bCs w:val="0"/>
                <w:color w:val="000000"/>
                <w:sz w:val="20"/>
              </w:rPr>
              <w:t>Антонов Сергей Львович</w:t>
            </w:r>
          </w:p>
        </w:tc>
        <w:tc>
          <w:tcPr>
            <w:tcW w:w="347" w:type="pct"/>
          </w:tcPr>
          <w:p w:rsidR="00475FF5" w:rsidRPr="00114BD6" w:rsidRDefault="00475FF5" w:rsidP="00114BD6">
            <w:pPr>
              <w:pStyle w:val="26"/>
              <w:ind w:right="-144"/>
              <w:rPr>
                <w:rStyle w:val="ae"/>
                <w:rFonts w:ascii="Arial" w:hAnsi="Arial" w:cs="Arial"/>
                <w:b w:val="0"/>
                <w:bCs w:val="0"/>
                <w:color w:val="000000"/>
                <w:sz w:val="20"/>
              </w:rPr>
            </w:pPr>
            <w:r w:rsidRPr="00114BD6">
              <w:rPr>
                <w:rStyle w:val="ae"/>
                <w:rFonts w:ascii="Arial" w:hAnsi="Arial" w:cs="Arial"/>
                <w:b w:val="0"/>
                <w:bCs w:val="0"/>
                <w:color w:val="000000"/>
                <w:sz w:val="20"/>
              </w:rPr>
              <w:t>-</w:t>
            </w:r>
          </w:p>
        </w:tc>
        <w:tc>
          <w:tcPr>
            <w:tcW w:w="3341" w:type="pct"/>
          </w:tcPr>
          <w:p w:rsidR="00475FF5" w:rsidRPr="00114BD6" w:rsidRDefault="00475FF5" w:rsidP="00114BD6">
            <w:pPr>
              <w:pStyle w:val="26"/>
              <w:ind w:right="-144"/>
              <w:rPr>
                <w:rStyle w:val="ae"/>
                <w:rFonts w:ascii="Arial" w:hAnsi="Arial" w:cs="Arial"/>
                <w:b w:val="0"/>
                <w:bCs w:val="0"/>
                <w:color w:val="000000"/>
                <w:sz w:val="20"/>
              </w:rPr>
            </w:pPr>
            <w:r w:rsidRPr="00114BD6">
              <w:rPr>
                <w:rFonts w:ascii="Arial" w:hAnsi="Arial" w:cs="Arial"/>
                <w:sz w:val="20"/>
              </w:rPr>
              <w:t xml:space="preserve">заведующий сектором дорожного хозяйства </w:t>
            </w:r>
            <w:r w:rsidRPr="00114BD6">
              <w:rPr>
                <w:rStyle w:val="ae"/>
                <w:rFonts w:ascii="Arial" w:hAnsi="Arial" w:cs="Arial"/>
                <w:b w:val="0"/>
                <w:bCs w:val="0"/>
                <w:color w:val="000000"/>
                <w:sz w:val="20"/>
              </w:rPr>
              <w:t xml:space="preserve">администрации </w:t>
            </w:r>
            <w:proofErr w:type="spellStart"/>
            <w:r w:rsidRPr="00114BD6">
              <w:rPr>
                <w:rFonts w:ascii="Arial" w:hAnsi="Arial" w:cs="Arial"/>
                <w:sz w:val="20"/>
              </w:rPr>
              <w:t>Мариинско</w:t>
            </w:r>
            <w:proofErr w:type="spellEnd"/>
            <w:r w:rsidRPr="00114BD6">
              <w:rPr>
                <w:rFonts w:ascii="Arial" w:hAnsi="Arial" w:cs="Arial"/>
                <w:sz w:val="20"/>
              </w:rPr>
              <w:t xml:space="preserve"> - Посадского </w:t>
            </w:r>
            <w:r w:rsidRPr="00114BD6">
              <w:rPr>
                <w:rStyle w:val="ae"/>
                <w:rFonts w:ascii="Arial" w:hAnsi="Arial" w:cs="Arial"/>
                <w:b w:val="0"/>
                <w:bCs w:val="0"/>
                <w:color w:val="000000"/>
                <w:sz w:val="20"/>
              </w:rPr>
              <w:t>муниципального округа.</w:t>
            </w:r>
          </w:p>
          <w:p w:rsidR="00475FF5" w:rsidRPr="00114BD6" w:rsidRDefault="00475FF5" w:rsidP="00114BD6">
            <w:pPr>
              <w:pStyle w:val="26"/>
              <w:ind w:right="-144"/>
              <w:rPr>
                <w:rStyle w:val="ae"/>
                <w:rFonts w:ascii="Arial" w:hAnsi="Arial" w:cs="Arial"/>
                <w:b w:val="0"/>
                <w:bCs w:val="0"/>
                <w:color w:val="000000"/>
                <w:sz w:val="20"/>
              </w:rPr>
            </w:pPr>
          </w:p>
        </w:tc>
      </w:tr>
      <w:tr w:rsidR="00475FF5" w:rsidRPr="00114BD6" w:rsidTr="000844E0">
        <w:trPr>
          <w:gridAfter w:val="1"/>
          <w:wAfter w:w="5" w:type="pct"/>
          <w:cantSplit/>
          <w:trHeight w:val="1134"/>
          <w:jc w:val="center"/>
        </w:trPr>
        <w:tc>
          <w:tcPr>
            <w:tcW w:w="4995" w:type="pct"/>
            <w:gridSpan w:val="3"/>
          </w:tcPr>
          <w:p w:rsidR="00475FF5" w:rsidRPr="00114BD6" w:rsidRDefault="00475FF5" w:rsidP="00745C47">
            <w:pPr>
              <w:pStyle w:val="26"/>
              <w:ind w:right="-144" w:firstLine="0"/>
              <w:jc w:val="center"/>
              <w:rPr>
                <w:rStyle w:val="ae"/>
                <w:rFonts w:ascii="Arial" w:hAnsi="Arial" w:cs="Arial"/>
                <w:bCs w:val="0"/>
                <w:color w:val="000000"/>
                <w:sz w:val="20"/>
              </w:rPr>
            </w:pPr>
            <w:r w:rsidRPr="00114BD6">
              <w:rPr>
                <w:rStyle w:val="ae"/>
                <w:rFonts w:ascii="Arial" w:hAnsi="Arial" w:cs="Arial"/>
                <w:bCs w:val="0"/>
                <w:color w:val="000000"/>
                <w:sz w:val="20"/>
              </w:rPr>
              <w:t xml:space="preserve">2. Группа по устойчивости функционирования </w:t>
            </w:r>
          </w:p>
          <w:p w:rsidR="00475FF5" w:rsidRPr="00114BD6" w:rsidRDefault="00475FF5" w:rsidP="00745C47">
            <w:pPr>
              <w:pStyle w:val="26"/>
              <w:ind w:right="-144" w:firstLine="0"/>
              <w:jc w:val="center"/>
              <w:rPr>
                <w:rStyle w:val="ae"/>
                <w:rFonts w:ascii="Arial" w:hAnsi="Arial" w:cs="Arial"/>
                <w:b w:val="0"/>
                <w:bCs w:val="0"/>
                <w:color w:val="000000"/>
                <w:sz w:val="20"/>
              </w:rPr>
            </w:pPr>
            <w:r w:rsidRPr="00114BD6">
              <w:rPr>
                <w:rFonts w:ascii="Arial" w:hAnsi="Arial" w:cs="Arial"/>
                <w:b/>
                <w:sz w:val="20"/>
              </w:rPr>
              <w:t>промышленного и агропромышленного комплексов</w:t>
            </w:r>
          </w:p>
          <w:p w:rsidR="00475FF5" w:rsidRPr="00114BD6" w:rsidRDefault="00475FF5" w:rsidP="00745C47">
            <w:pPr>
              <w:pStyle w:val="26"/>
              <w:ind w:right="-144" w:firstLine="0"/>
              <w:jc w:val="center"/>
              <w:rPr>
                <w:rStyle w:val="ae"/>
                <w:rFonts w:ascii="Arial" w:hAnsi="Arial" w:cs="Arial"/>
                <w:bCs w:val="0"/>
                <w:color w:val="000000"/>
                <w:sz w:val="20"/>
              </w:rPr>
            </w:pPr>
          </w:p>
        </w:tc>
      </w:tr>
      <w:tr w:rsidR="00475FF5" w:rsidRPr="00114BD6" w:rsidTr="00745C47">
        <w:trPr>
          <w:gridAfter w:val="1"/>
          <w:wAfter w:w="5" w:type="pct"/>
          <w:cantSplit/>
          <w:trHeight w:val="556"/>
          <w:jc w:val="center"/>
        </w:trPr>
        <w:tc>
          <w:tcPr>
            <w:tcW w:w="1307" w:type="pct"/>
          </w:tcPr>
          <w:p w:rsidR="00475FF5" w:rsidRPr="00114BD6" w:rsidRDefault="00475FF5" w:rsidP="00745C47">
            <w:pPr>
              <w:pStyle w:val="26"/>
              <w:ind w:right="-144" w:firstLine="0"/>
              <w:rPr>
                <w:rStyle w:val="ae"/>
                <w:rFonts w:ascii="Arial" w:hAnsi="Arial" w:cs="Arial"/>
                <w:b w:val="0"/>
                <w:bCs w:val="0"/>
                <w:color w:val="000000"/>
                <w:sz w:val="20"/>
              </w:rPr>
            </w:pPr>
            <w:r w:rsidRPr="00114BD6">
              <w:rPr>
                <w:rFonts w:ascii="Arial" w:hAnsi="Arial" w:cs="Arial"/>
                <w:sz w:val="20"/>
              </w:rPr>
              <w:t>Егоров Александр Васильевич</w:t>
            </w:r>
          </w:p>
        </w:tc>
        <w:tc>
          <w:tcPr>
            <w:tcW w:w="347" w:type="pct"/>
          </w:tcPr>
          <w:p w:rsidR="00475FF5" w:rsidRPr="00114BD6" w:rsidRDefault="00475FF5" w:rsidP="00745C47">
            <w:pPr>
              <w:pStyle w:val="26"/>
              <w:ind w:right="-144" w:firstLine="0"/>
              <w:rPr>
                <w:rStyle w:val="ae"/>
                <w:rFonts w:ascii="Arial" w:hAnsi="Arial" w:cs="Arial"/>
                <w:b w:val="0"/>
                <w:bCs w:val="0"/>
                <w:color w:val="000000"/>
                <w:sz w:val="20"/>
              </w:rPr>
            </w:pPr>
            <w:r w:rsidRPr="00114BD6">
              <w:rPr>
                <w:rStyle w:val="ae"/>
                <w:rFonts w:ascii="Arial" w:hAnsi="Arial" w:cs="Arial"/>
                <w:b w:val="0"/>
                <w:bCs w:val="0"/>
                <w:color w:val="000000"/>
                <w:sz w:val="20"/>
              </w:rPr>
              <w:t>-</w:t>
            </w:r>
          </w:p>
        </w:tc>
        <w:tc>
          <w:tcPr>
            <w:tcW w:w="3341" w:type="pct"/>
          </w:tcPr>
          <w:p w:rsidR="00475FF5" w:rsidRPr="00114BD6" w:rsidRDefault="00475FF5" w:rsidP="00745C47">
            <w:pPr>
              <w:pStyle w:val="26"/>
              <w:ind w:right="-144" w:firstLine="0"/>
              <w:rPr>
                <w:rStyle w:val="ae"/>
                <w:rFonts w:ascii="Arial" w:hAnsi="Arial" w:cs="Arial"/>
                <w:b w:val="0"/>
                <w:bCs w:val="0"/>
                <w:color w:val="000000"/>
                <w:sz w:val="20"/>
              </w:rPr>
            </w:pPr>
            <w:proofErr w:type="spellStart"/>
            <w:r w:rsidRPr="00114BD6">
              <w:rPr>
                <w:rStyle w:val="ae"/>
                <w:rFonts w:ascii="Arial" w:hAnsi="Arial" w:cs="Arial"/>
                <w:b w:val="0"/>
                <w:bCs w:val="0"/>
                <w:color w:val="000000"/>
                <w:sz w:val="20"/>
              </w:rPr>
              <w:t>и.о</w:t>
            </w:r>
            <w:proofErr w:type="spellEnd"/>
            <w:r w:rsidRPr="00114BD6">
              <w:rPr>
                <w:rStyle w:val="ae"/>
                <w:rFonts w:ascii="Arial" w:hAnsi="Arial" w:cs="Arial"/>
                <w:b w:val="0"/>
                <w:bCs w:val="0"/>
                <w:color w:val="000000"/>
                <w:sz w:val="20"/>
              </w:rPr>
              <w:t xml:space="preserve"> начальника отдела сельского хозяйства и экологии администрации </w:t>
            </w:r>
            <w:r w:rsidRPr="00114BD6">
              <w:rPr>
                <w:rFonts w:ascii="Arial" w:hAnsi="Arial" w:cs="Arial"/>
                <w:sz w:val="20"/>
              </w:rPr>
              <w:t>Мариинско-Посадского</w:t>
            </w:r>
            <w:r w:rsidRPr="00114BD6">
              <w:rPr>
                <w:rStyle w:val="ae"/>
                <w:rFonts w:ascii="Arial" w:hAnsi="Arial" w:cs="Arial"/>
                <w:b w:val="0"/>
                <w:bCs w:val="0"/>
                <w:color w:val="000000"/>
                <w:sz w:val="20"/>
              </w:rPr>
              <w:t xml:space="preserve"> муниципального округа – начал</w:t>
            </w:r>
            <w:r w:rsidRPr="00114BD6">
              <w:rPr>
                <w:rStyle w:val="ae"/>
                <w:rFonts w:ascii="Arial" w:hAnsi="Arial" w:cs="Arial"/>
                <w:b w:val="0"/>
                <w:bCs w:val="0"/>
                <w:color w:val="000000"/>
                <w:sz w:val="20"/>
              </w:rPr>
              <w:t>ь</w:t>
            </w:r>
            <w:r w:rsidRPr="00114BD6">
              <w:rPr>
                <w:rStyle w:val="ae"/>
                <w:rFonts w:ascii="Arial" w:hAnsi="Arial" w:cs="Arial"/>
                <w:b w:val="0"/>
                <w:bCs w:val="0"/>
                <w:color w:val="000000"/>
                <w:sz w:val="20"/>
              </w:rPr>
              <w:t>ник группы;</w:t>
            </w:r>
          </w:p>
        </w:tc>
      </w:tr>
      <w:tr w:rsidR="00475FF5" w:rsidRPr="00114BD6" w:rsidTr="00745C47">
        <w:trPr>
          <w:gridAfter w:val="1"/>
          <w:wAfter w:w="5" w:type="pct"/>
          <w:cantSplit/>
          <w:trHeight w:val="551"/>
          <w:jc w:val="center"/>
        </w:trPr>
        <w:tc>
          <w:tcPr>
            <w:tcW w:w="1307" w:type="pct"/>
          </w:tcPr>
          <w:p w:rsidR="00475FF5" w:rsidRPr="00114BD6" w:rsidRDefault="00475FF5" w:rsidP="00745C47">
            <w:pPr>
              <w:pStyle w:val="26"/>
              <w:ind w:right="-144" w:firstLine="0"/>
              <w:rPr>
                <w:rStyle w:val="ae"/>
                <w:rFonts w:ascii="Arial" w:hAnsi="Arial" w:cs="Arial"/>
                <w:b w:val="0"/>
                <w:bCs w:val="0"/>
                <w:color w:val="000000"/>
                <w:sz w:val="20"/>
              </w:rPr>
            </w:pPr>
            <w:proofErr w:type="spellStart"/>
            <w:r w:rsidRPr="00114BD6">
              <w:rPr>
                <w:rStyle w:val="ae"/>
                <w:rFonts w:ascii="Arial" w:hAnsi="Arial" w:cs="Arial"/>
                <w:b w:val="0"/>
                <w:bCs w:val="0"/>
                <w:color w:val="000000"/>
                <w:sz w:val="20"/>
              </w:rPr>
              <w:t>Уланкова</w:t>
            </w:r>
            <w:proofErr w:type="spellEnd"/>
            <w:r w:rsidRPr="00114BD6">
              <w:rPr>
                <w:rStyle w:val="ae"/>
                <w:rFonts w:ascii="Arial" w:hAnsi="Arial" w:cs="Arial"/>
                <w:b w:val="0"/>
                <w:bCs w:val="0"/>
                <w:color w:val="000000"/>
                <w:sz w:val="20"/>
              </w:rPr>
              <w:t xml:space="preserve"> Вера Леонтьевна</w:t>
            </w:r>
          </w:p>
        </w:tc>
        <w:tc>
          <w:tcPr>
            <w:tcW w:w="347" w:type="pct"/>
          </w:tcPr>
          <w:p w:rsidR="00475FF5" w:rsidRPr="00114BD6" w:rsidRDefault="00475FF5" w:rsidP="00745C47">
            <w:pPr>
              <w:pStyle w:val="26"/>
              <w:ind w:right="-144" w:firstLine="0"/>
              <w:rPr>
                <w:rStyle w:val="ae"/>
                <w:rFonts w:ascii="Arial" w:hAnsi="Arial" w:cs="Arial"/>
                <w:b w:val="0"/>
                <w:bCs w:val="0"/>
                <w:color w:val="000000"/>
                <w:sz w:val="20"/>
              </w:rPr>
            </w:pPr>
            <w:r w:rsidRPr="00114BD6">
              <w:rPr>
                <w:rStyle w:val="ae"/>
                <w:rFonts w:ascii="Arial" w:hAnsi="Arial" w:cs="Arial"/>
                <w:b w:val="0"/>
                <w:bCs w:val="0"/>
                <w:color w:val="000000"/>
                <w:sz w:val="20"/>
              </w:rPr>
              <w:t>-</w:t>
            </w:r>
          </w:p>
        </w:tc>
        <w:tc>
          <w:tcPr>
            <w:tcW w:w="3341" w:type="pct"/>
          </w:tcPr>
          <w:p w:rsidR="00475FF5" w:rsidRPr="00114BD6" w:rsidRDefault="00475FF5" w:rsidP="00745C47">
            <w:pPr>
              <w:pStyle w:val="26"/>
              <w:ind w:right="-144" w:firstLine="0"/>
              <w:rPr>
                <w:rStyle w:val="ae"/>
                <w:rFonts w:ascii="Arial" w:hAnsi="Arial" w:cs="Arial"/>
                <w:b w:val="0"/>
                <w:bCs w:val="0"/>
                <w:color w:val="000000"/>
                <w:sz w:val="20"/>
              </w:rPr>
            </w:pPr>
            <w:r w:rsidRPr="00114BD6">
              <w:rPr>
                <w:rStyle w:val="ae"/>
                <w:rFonts w:ascii="Arial" w:hAnsi="Arial" w:cs="Arial"/>
                <w:b w:val="0"/>
                <w:bCs w:val="0"/>
                <w:color w:val="000000"/>
                <w:sz w:val="20"/>
              </w:rPr>
              <w:t>начальник БУ ЧР «</w:t>
            </w:r>
            <w:proofErr w:type="spellStart"/>
            <w:r w:rsidRPr="00114BD6">
              <w:rPr>
                <w:rFonts w:ascii="Arial" w:hAnsi="Arial" w:cs="Arial"/>
                <w:sz w:val="20"/>
              </w:rPr>
              <w:t>Мариинско</w:t>
            </w:r>
            <w:proofErr w:type="spellEnd"/>
            <w:r w:rsidRPr="00114BD6">
              <w:rPr>
                <w:rFonts w:ascii="Arial" w:hAnsi="Arial" w:cs="Arial"/>
                <w:sz w:val="20"/>
              </w:rPr>
              <w:t xml:space="preserve"> - Посадская </w:t>
            </w:r>
            <w:r w:rsidRPr="00114BD6">
              <w:rPr>
                <w:rStyle w:val="ae"/>
                <w:rFonts w:ascii="Arial" w:hAnsi="Arial" w:cs="Arial"/>
                <w:b w:val="0"/>
                <w:bCs w:val="0"/>
                <w:color w:val="000000"/>
                <w:sz w:val="20"/>
              </w:rPr>
              <w:t xml:space="preserve">районная станция по борьбе с болезнями животных» </w:t>
            </w:r>
            <w:proofErr w:type="spellStart"/>
            <w:r w:rsidRPr="00114BD6">
              <w:rPr>
                <w:rStyle w:val="ae"/>
                <w:rFonts w:ascii="Arial" w:hAnsi="Arial" w:cs="Arial"/>
                <w:b w:val="0"/>
                <w:bCs w:val="0"/>
                <w:color w:val="000000"/>
                <w:sz w:val="20"/>
              </w:rPr>
              <w:t>Госветслужбы</w:t>
            </w:r>
            <w:proofErr w:type="spellEnd"/>
            <w:r w:rsidRPr="00114BD6">
              <w:rPr>
                <w:rStyle w:val="ae"/>
                <w:rFonts w:ascii="Arial" w:hAnsi="Arial" w:cs="Arial"/>
                <w:b w:val="0"/>
                <w:bCs w:val="0"/>
                <w:color w:val="000000"/>
                <w:sz w:val="20"/>
              </w:rPr>
              <w:t xml:space="preserve"> Чувашии (по согл</w:t>
            </w:r>
            <w:r w:rsidRPr="00114BD6">
              <w:rPr>
                <w:rStyle w:val="ae"/>
                <w:rFonts w:ascii="Arial" w:hAnsi="Arial" w:cs="Arial"/>
                <w:b w:val="0"/>
                <w:bCs w:val="0"/>
                <w:color w:val="000000"/>
                <w:sz w:val="20"/>
              </w:rPr>
              <w:t>а</w:t>
            </w:r>
            <w:r w:rsidRPr="00114BD6">
              <w:rPr>
                <w:rStyle w:val="ae"/>
                <w:rFonts w:ascii="Arial" w:hAnsi="Arial" w:cs="Arial"/>
                <w:b w:val="0"/>
                <w:bCs w:val="0"/>
                <w:color w:val="000000"/>
                <w:sz w:val="20"/>
              </w:rPr>
              <w:t>сованию);</w:t>
            </w:r>
          </w:p>
        </w:tc>
      </w:tr>
      <w:tr w:rsidR="00475FF5" w:rsidRPr="00114BD6" w:rsidTr="00745C47">
        <w:trPr>
          <w:gridAfter w:val="1"/>
          <w:wAfter w:w="5" w:type="pct"/>
          <w:cantSplit/>
          <w:trHeight w:val="557"/>
          <w:jc w:val="center"/>
        </w:trPr>
        <w:tc>
          <w:tcPr>
            <w:tcW w:w="1307" w:type="pct"/>
          </w:tcPr>
          <w:p w:rsidR="00475FF5" w:rsidRPr="00114BD6" w:rsidRDefault="00475FF5" w:rsidP="00745C47">
            <w:pPr>
              <w:pStyle w:val="26"/>
              <w:ind w:right="-144" w:firstLine="0"/>
              <w:rPr>
                <w:rStyle w:val="ae"/>
                <w:rFonts w:ascii="Arial" w:hAnsi="Arial" w:cs="Arial"/>
                <w:b w:val="0"/>
                <w:bCs w:val="0"/>
                <w:color w:val="000000"/>
                <w:sz w:val="20"/>
              </w:rPr>
            </w:pPr>
            <w:proofErr w:type="spellStart"/>
            <w:r w:rsidRPr="00114BD6">
              <w:rPr>
                <w:rStyle w:val="ae"/>
                <w:rFonts w:ascii="Arial" w:hAnsi="Arial" w:cs="Arial"/>
                <w:b w:val="0"/>
                <w:bCs w:val="0"/>
                <w:color w:val="000000"/>
                <w:sz w:val="20"/>
              </w:rPr>
              <w:t>Семячкина</w:t>
            </w:r>
            <w:proofErr w:type="spellEnd"/>
            <w:r w:rsidRPr="00114BD6">
              <w:rPr>
                <w:rStyle w:val="ae"/>
                <w:rFonts w:ascii="Arial" w:hAnsi="Arial" w:cs="Arial"/>
                <w:b w:val="0"/>
                <w:bCs w:val="0"/>
                <w:color w:val="000000"/>
                <w:sz w:val="20"/>
              </w:rPr>
              <w:t xml:space="preserve"> Елена Владимировна </w:t>
            </w:r>
          </w:p>
        </w:tc>
        <w:tc>
          <w:tcPr>
            <w:tcW w:w="347" w:type="pct"/>
          </w:tcPr>
          <w:p w:rsidR="00475FF5" w:rsidRPr="00114BD6" w:rsidRDefault="00475FF5" w:rsidP="00745C47">
            <w:pPr>
              <w:pStyle w:val="26"/>
              <w:ind w:right="-144" w:firstLine="0"/>
              <w:rPr>
                <w:rStyle w:val="ae"/>
                <w:rFonts w:ascii="Arial" w:hAnsi="Arial" w:cs="Arial"/>
                <w:b w:val="0"/>
                <w:bCs w:val="0"/>
                <w:color w:val="000000"/>
                <w:sz w:val="20"/>
              </w:rPr>
            </w:pPr>
            <w:r w:rsidRPr="00114BD6">
              <w:rPr>
                <w:rStyle w:val="ae"/>
                <w:rFonts w:ascii="Arial" w:hAnsi="Arial" w:cs="Arial"/>
                <w:b w:val="0"/>
                <w:bCs w:val="0"/>
                <w:color w:val="000000"/>
                <w:sz w:val="20"/>
              </w:rPr>
              <w:t>-</w:t>
            </w:r>
          </w:p>
        </w:tc>
        <w:tc>
          <w:tcPr>
            <w:tcW w:w="3341" w:type="pct"/>
          </w:tcPr>
          <w:p w:rsidR="00475FF5" w:rsidRPr="00114BD6" w:rsidRDefault="00475FF5" w:rsidP="00745C47">
            <w:pPr>
              <w:pStyle w:val="26"/>
              <w:ind w:right="-144" w:firstLine="0"/>
              <w:rPr>
                <w:rStyle w:val="ae"/>
                <w:rFonts w:ascii="Arial" w:hAnsi="Arial" w:cs="Arial"/>
                <w:b w:val="0"/>
                <w:bCs w:val="0"/>
                <w:color w:val="000000"/>
                <w:sz w:val="20"/>
              </w:rPr>
            </w:pPr>
            <w:r w:rsidRPr="00114BD6">
              <w:rPr>
                <w:rStyle w:val="ae"/>
                <w:rFonts w:ascii="Arial" w:hAnsi="Arial" w:cs="Arial"/>
                <w:b w:val="0"/>
                <w:bCs w:val="0"/>
                <w:color w:val="000000"/>
                <w:sz w:val="20"/>
              </w:rPr>
              <w:t>ведущий специалист-эксперт отдела сельского хозяйства и экологии а</w:t>
            </w:r>
            <w:r w:rsidRPr="00114BD6">
              <w:rPr>
                <w:rStyle w:val="ae"/>
                <w:rFonts w:ascii="Arial" w:hAnsi="Arial" w:cs="Arial"/>
                <w:b w:val="0"/>
                <w:bCs w:val="0"/>
                <w:color w:val="000000"/>
                <w:sz w:val="20"/>
              </w:rPr>
              <w:t>д</w:t>
            </w:r>
            <w:r w:rsidRPr="00114BD6">
              <w:rPr>
                <w:rStyle w:val="ae"/>
                <w:rFonts w:ascii="Arial" w:hAnsi="Arial" w:cs="Arial"/>
                <w:b w:val="0"/>
                <w:bCs w:val="0"/>
                <w:color w:val="000000"/>
                <w:sz w:val="20"/>
              </w:rPr>
              <w:t xml:space="preserve">министрации </w:t>
            </w:r>
            <w:r w:rsidRPr="00114BD6">
              <w:rPr>
                <w:rFonts w:ascii="Arial" w:hAnsi="Arial" w:cs="Arial"/>
                <w:sz w:val="20"/>
              </w:rPr>
              <w:t>Мариинско-Посадского</w:t>
            </w:r>
            <w:r w:rsidRPr="00114BD6">
              <w:rPr>
                <w:rStyle w:val="ae"/>
                <w:rFonts w:ascii="Arial" w:hAnsi="Arial" w:cs="Arial"/>
                <w:b w:val="0"/>
                <w:bCs w:val="0"/>
                <w:color w:val="000000"/>
                <w:sz w:val="20"/>
              </w:rPr>
              <w:t xml:space="preserve"> муниципального округа;</w:t>
            </w:r>
          </w:p>
        </w:tc>
      </w:tr>
      <w:tr w:rsidR="00475FF5" w:rsidRPr="00114BD6" w:rsidTr="00745C47">
        <w:trPr>
          <w:gridAfter w:val="1"/>
          <w:wAfter w:w="5" w:type="pct"/>
          <w:cantSplit/>
          <w:trHeight w:val="410"/>
          <w:jc w:val="center"/>
        </w:trPr>
        <w:tc>
          <w:tcPr>
            <w:tcW w:w="4995" w:type="pct"/>
            <w:gridSpan w:val="3"/>
          </w:tcPr>
          <w:p w:rsidR="00475FF5" w:rsidRPr="00114BD6" w:rsidRDefault="00475FF5" w:rsidP="00745C47">
            <w:pPr>
              <w:pStyle w:val="26"/>
              <w:ind w:right="-144" w:firstLine="0"/>
              <w:jc w:val="center"/>
              <w:rPr>
                <w:rFonts w:ascii="Arial" w:hAnsi="Arial" w:cs="Arial"/>
                <w:b/>
                <w:sz w:val="20"/>
              </w:rPr>
            </w:pPr>
            <w:r w:rsidRPr="00114BD6">
              <w:rPr>
                <w:rStyle w:val="ae"/>
                <w:rFonts w:ascii="Arial" w:hAnsi="Arial" w:cs="Arial"/>
                <w:bCs w:val="0"/>
                <w:color w:val="000000"/>
                <w:sz w:val="20"/>
              </w:rPr>
              <w:t>3. Группа</w:t>
            </w:r>
            <w:r w:rsidRPr="00114BD6">
              <w:rPr>
                <w:rStyle w:val="ae"/>
                <w:rFonts w:ascii="Arial" w:hAnsi="Arial" w:cs="Arial"/>
                <w:b w:val="0"/>
                <w:bCs w:val="0"/>
                <w:color w:val="000000"/>
                <w:sz w:val="20"/>
              </w:rPr>
              <w:t xml:space="preserve"> </w:t>
            </w:r>
            <w:r w:rsidRPr="00114BD6">
              <w:rPr>
                <w:rFonts w:ascii="Arial" w:hAnsi="Arial" w:cs="Arial"/>
                <w:b/>
                <w:sz w:val="20"/>
              </w:rPr>
              <w:t>по защите населения и обеспечению его жизнедеятельности</w:t>
            </w:r>
          </w:p>
          <w:p w:rsidR="00475FF5" w:rsidRPr="00114BD6" w:rsidRDefault="00475FF5" w:rsidP="00745C47">
            <w:pPr>
              <w:pStyle w:val="26"/>
              <w:ind w:right="-144" w:firstLine="0"/>
              <w:jc w:val="center"/>
              <w:rPr>
                <w:rStyle w:val="ae"/>
                <w:rFonts w:ascii="Arial" w:hAnsi="Arial" w:cs="Arial"/>
                <w:b w:val="0"/>
                <w:bCs w:val="0"/>
                <w:color w:val="000000"/>
                <w:sz w:val="20"/>
              </w:rPr>
            </w:pPr>
          </w:p>
        </w:tc>
      </w:tr>
      <w:tr w:rsidR="00475FF5" w:rsidRPr="00114BD6" w:rsidTr="00745C47">
        <w:trPr>
          <w:gridAfter w:val="1"/>
          <w:wAfter w:w="5" w:type="pct"/>
          <w:cantSplit/>
          <w:trHeight w:val="657"/>
          <w:jc w:val="center"/>
        </w:trPr>
        <w:tc>
          <w:tcPr>
            <w:tcW w:w="1307" w:type="pct"/>
          </w:tcPr>
          <w:p w:rsidR="00475FF5" w:rsidRPr="00114BD6" w:rsidRDefault="00475FF5" w:rsidP="00745C47">
            <w:pPr>
              <w:pStyle w:val="26"/>
              <w:ind w:right="-144" w:firstLine="0"/>
              <w:rPr>
                <w:rStyle w:val="ae"/>
                <w:rFonts w:ascii="Arial" w:hAnsi="Arial" w:cs="Arial"/>
                <w:b w:val="0"/>
                <w:bCs w:val="0"/>
                <w:color w:val="000000"/>
                <w:sz w:val="20"/>
              </w:rPr>
            </w:pPr>
            <w:r w:rsidRPr="00114BD6">
              <w:rPr>
                <w:rStyle w:val="ae"/>
                <w:rFonts w:ascii="Arial" w:hAnsi="Arial" w:cs="Arial"/>
                <w:b w:val="0"/>
                <w:bCs w:val="0"/>
                <w:color w:val="000000"/>
                <w:sz w:val="20"/>
              </w:rPr>
              <w:t>Львова Инна Андреевна</w:t>
            </w:r>
          </w:p>
        </w:tc>
        <w:tc>
          <w:tcPr>
            <w:tcW w:w="347" w:type="pct"/>
          </w:tcPr>
          <w:p w:rsidR="00475FF5" w:rsidRPr="00114BD6" w:rsidRDefault="00475FF5" w:rsidP="00745C47">
            <w:pPr>
              <w:pStyle w:val="26"/>
              <w:ind w:right="-144" w:firstLine="0"/>
              <w:rPr>
                <w:rStyle w:val="ae"/>
                <w:rFonts w:ascii="Arial" w:hAnsi="Arial" w:cs="Arial"/>
                <w:b w:val="0"/>
                <w:bCs w:val="0"/>
                <w:color w:val="000000"/>
                <w:sz w:val="20"/>
              </w:rPr>
            </w:pPr>
            <w:r w:rsidRPr="00114BD6">
              <w:rPr>
                <w:rStyle w:val="ae"/>
                <w:rFonts w:ascii="Arial" w:hAnsi="Arial" w:cs="Arial"/>
                <w:b w:val="0"/>
                <w:bCs w:val="0"/>
                <w:color w:val="000000"/>
                <w:sz w:val="20"/>
              </w:rPr>
              <w:t>-</w:t>
            </w:r>
          </w:p>
        </w:tc>
        <w:tc>
          <w:tcPr>
            <w:tcW w:w="3341" w:type="pct"/>
          </w:tcPr>
          <w:p w:rsidR="00475FF5" w:rsidRPr="00114BD6" w:rsidRDefault="00475FF5" w:rsidP="00745C47">
            <w:pPr>
              <w:pStyle w:val="26"/>
              <w:ind w:right="-144" w:firstLine="0"/>
              <w:rPr>
                <w:rStyle w:val="ae"/>
                <w:rFonts w:ascii="Arial" w:hAnsi="Arial" w:cs="Arial"/>
                <w:b w:val="0"/>
                <w:bCs w:val="0"/>
                <w:color w:val="000000"/>
                <w:sz w:val="20"/>
              </w:rPr>
            </w:pPr>
            <w:proofErr w:type="spellStart"/>
            <w:r w:rsidRPr="00114BD6">
              <w:rPr>
                <w:rStyle w:val="ae"/>
                <w:rFonts w:ascii="Arial" w:hAnsi="Arial" w:cs="Arial"/>
                <w:b w:val="0"/>
                <w:bCs w:val="0"/>
                <w:color w:val="000000"/>
                <w:sz w:val="20"/>
              </w:rPr>
              <w:t>и.о</w:t>
            </w:r>
            <w:proofErr w:type="spellEnd"/>
            <w:r w:rsidRPr="00114BD6">
              <w:rPr>
                <w:rStyle w:val="ae"/>
                <w:rFonts w:ascii="Arial" w:hAnsi="Arial" w:cs="Arial"/>
                <w:b w:val="0"/>
                <w:bCs w:val="0"/>
                <w:color w:val="000000"/>
                <w:sz w:val="20"/>
              </w:rPr>
              <w:t xml:space="preserve">. начальника отдела цифрового развития и информационных технологий администрации </w:t>
            </w:r>
            <w:r w:rsidRPr="00114BD6">
              <w:rPr>
                <w:rFonts w:ascii="Arial" w:hAnsi="Arial" w:cs="Arial"/>
                <w:sz w:val="20"/>
              </w:rPr>
              <w:t>Мариинско-Посадского</w:t>
            </w:r>
            <w:r w:rsidRPr="00114BD6">
              <w:rPr>
                <w:rStyle w:val="ae"/>
                <w:rFonts w:ascii="Arial" w:hAnsi="Arial" w:cs="Arial"/>
                <w:b w:val="0"/>
                <w:bCs w:val="0"/>
                <w:color w:val="000000"/>
                <w:sz w:val="20"/>
              </w:rPr>
              <w:t xml:space="preserve"> муниципального округа </w:t>
            </w:r>
            <w:r w:rsidRPr="00114BD6">
              <w:rPr>
                <w:rFonts w:ascii="Arial" w:hAnsi="Arial" w:cs="Arial"/>
                <w:sz w:val="20"/>
              </w:rPr>
              <w:t>Чувашской Республики (</w:t>
            </w:r>
            <w:r w:rsidRPr="00114BD6">
              <w:rPr>
                <w:rStyle w:val="ae"/>
                <w:rFonts w:ascii="Arial" w:hAnsi="Arial" w:cs="Arial"/>
                <w:b w:val="0"/>
                <w:bCs w:val="0"/>
                <w:color w:val="000000"/>
                <w:sz w:val="20"/>
              </w:rPr>
              <w:t>н</w:t>
            </w:r>
            <w:r w:rsidRPr="00114BD6">
              <w:rPr>
                <w:rStyle w:val="ae"/>
                <w:rFonts w:ascii="Arial" w:hAnsi="Arial" w:cs="Arial"/>
                <w:b w:val="0"/>
                <w:bCs w:val="0"/>
                <w:color w:val="000000"/>
                <w:sz w:val="20"/>
              </w:rPr>
              <w:t>а</w:t>
            </w:r>
            <w:r w:rsidRPr="00114BD6">
              <w:rPr>
                <w:rStyle w:val="ae"/>
                <w:rFonts w:ascii="Arial" w:hAnsi="Arial" w:cs="Arial"/>
                <w:b w:val="0"/>
                <w:bCs w:val="0"/>
                <w:color w:val="000000"/>
                <w:sz w:val="20"/>
              </w:rPr>
              <w:t>чальник группы);</w:t>
            </w:r>
          </w:p>
        </w:tc>
      </w:tr>
      <w:tr w:rsidR="00475FF5" w:rsidRPr="00114BD6" w:rsidTr="00745C47">
        <w:trPr>
          <w:gridAfter w:val="1"/>
          <w:wAfter w:w="5" w:type="pct"/>
          <w:cantSplit/>
          <w:trHeight w:val="554"/>
          <w:jc w:val="center"/>
        </w:trPr>
        <w:tc>
          <w:tcPr>
            <w:tcW w:w="1307" w:type="pct"/>
          </w:tcPr>
          <w:p w:rsidR="00475FF5" w:rsidRPr="00114BD6" w:rsidRDefault="00475FF5" w:rsidP="00745C47">
            <w:pPr>
              <w:pStyle w:val="26"/>
              <w:ind w:right="-144" w:firstLine="0"/>
              <w:rPr>
                <w:rStyle w:val="ae"/>
                <w:rFonts w:ascii="Arial" w:hAnsi="Arial" w:cs="Arial"/>
                <w:b w:val="0"/>
                <w:bCs w:val="0"/>
                <w:color w:val="000000"/>
                <w:sz w:val="20"/>
              </w:rPr>
            </w:pPr>
            <w:proofErr w:type="spellStart"/>
            <w:r w:rsidRPr="00114BD6">
              <w:rPr>
                <w:rStyle w:val="ae"/>
                <w:rFonts w:ascii="Arial" w:hAnsi="Arial" w:cs="Arial"/>
                <w:b w:val="0"/>
                <w:bCs w:val="0"/>
                <w:color w:val="000000"/>
                <w:sz w:val="20"/>
              </w:rPr>
              <w:t>Албутова</w:t>
            </w:r>
            <w:proofErr w:type="spellEnd"/>
            <w:r w:rsidRPr="00114BD6">
              <w:rPr>
                <w:rStyle w:val="ae"/>
                <w:rFonts w:ascii="Arial" w:hAnsi="Arial" w:cs="Arial"/>
                <w:b w:val="0"/>
                <w:bCs w:val="0"/>
                <w:color w:val="000000"/>
                <w:sz w:val="20"/>
              </w:rPr>
              <w:t xml:space="preserve"> Людмила Ильинична</w:t>
            </w:r>
          </w:p>
        </w:tc>
        <w:tc>
          <w:tcPr>
            <w:tcW w:w="347" w:type="pct"/>
          </w:tcPr>
          <w:p w:rsidR="00475FF5" w:rsidRPr="00114BD6" w:rsidRDefault="00475FF5" w:rsidP="00745C47">
            <w:pPr>
              <w:pStyle w:val="26"/>
              <w:ind w:right="-144" w:firstLine="0"/>
              <w:rPr>
                <w:rStyle w:val="ae"/>
                <w:rFonts w:ascii="Arial" w:hAnsi="Arial" w:cs="Arial"/>
                <w:b w:val="0"/>
                <w:bCs w:val="0"/>
                <w:color w:val="000000"/>
                <w:sz w:val="20"/>
              </w:rPr>
            </w:pPr>
            <w:r w:rsidRPr="00114BD6">
              <w:rPr>
                <w:rStyle w:val="ae"/>
                <w:rFonts w:ascii="Arial" w:hAnsi="Arial" w:cs="Arial"/>
                <w:b w:val="0"/>
                <w:bCs w:val="0"/>
                <w:color w:val="000000"/>
                <w:sz w:val="20"/>
              </w:rPr>
              <w:t>-</w:t>
            </w:r>
          </w:p>
        </w:tc>
        <w:tc>
          <w:tcPr>
            <w:tcW w:w="3341" w:type="pct"/>
          </w:tcPr>
          <w:p w:rsidR="00475FF5" w:rsidRPr="00114BD6" w:rsidRDefault="00475FF5" w:rsidP="00745C47">
            <w:pPr>
              <w:pStyle w:val="26"/>
              <w:ind w:right="-144" w:firstLine="0"/>
              <w:rPr>
                <w:rStyle w:val="ae"/>
                <w:rFonts w:ascii="Arial" w:hAnsi="Arial" w:cs="Arial"/>
                <w:b w:val="0"/>
                <w:bCs w:val="0"/>
                <w:color w:val="000000"/>
                <w:sz w:val="20"/>
              </w:rPr>
            </w:pPr>
            <w:proofErr w:type="spellStart"/>
            <w:r w:rsidRPr="00114BD6">
              <w:rPr>
                <w:rStyle w:val="ae"/>
                <w:rFonts w:ascii="Arial" w:hAnsi="Arial" w:cs="Arial"/>
                <w:b w:val="0"/>
                <w:bCs w:val="0"/>
                <w:color w:val="000000"/>
                <w:sz w:val="20"/>
              </w:rPr>
              <w:t>и.о</w:t>
            </w:r>
            <w:proofErr w:type="spellEnd"/>
            <w:r w:rsidRPr="00114BD6">
              <w:rPr>
                <w:rStyle w:val="ae"/>
                <w:rFonts w:ascii="Arial" w:hAnsi="Arial" w:cs="Arial"/>
                <w:b w:val="0"/>
                <w:bCs w:val="0"/>
                <w:color w:val="000000"/>
                <w:sz w:val="20"/>
              </w:rPr>
              <w:t>. главного врача БУ «</w:t>
            </w:r>
            <w:r w:rsidRPr="00114BD6">
              <w:rPr>
                <w:rFonts w:ascii="Arial" w:hAnsi="Arial" w:cs="Arial"/>
                <w:sz w:val="20"/>
              </w:rPr>
              <w:t>Мариинско-Посадская</w:t>
            </w:r>
            <w:r w:rsidRPr="00114BD6">
              <w:rPr>
                <w:rStyle w:val="ae"/>
                <w:rFonts w:ascii="Arial" w:hAnsi="Arial" w:cs="Arial"/>
                <w:b w:val="0"/>
                <w:bCs w:val="0"/>
                <w:color w:val="000000"/>
                <w:sz w:val="20"/>
              </w:rPr>
              <w:t xml:space="preserve"> ЦРБ им. Н.А. </w:t>
            </w:r>
            <w:proofErr w:type="spellStart"/>
            <w:r w:rsidRPr="00114BD6">
              <w:rPr>
                <w:rStyle w:val="ae"/>
                <w:rFonts w:ascii="Arial" w:hAnsi="Arial" w:cs="Arial"/>
                <w:b w:val="0"/>
                <w:bCs w:val="0"/>
                <w:color w:val="000000"/>
                <w:sz w:val="20"/>
              </w:rPr>
              <w:t>Геркена</w:t>
            </w:r>
            <w:proofErr w:type="spellEnd"/>
            <w:r w:rsidRPr="00114BD6">
              <w:rPr>
                <w:rStyle w:val="ae"/>
                <w:rFonts w:ascii="Arial" w:hAnsi="Arial" w:cs="Arial"/>
                <w:b w:val="0"/>
                <w:bCs w:val="0"/>
                <w:color w:val="000000"/>
                <w:sz w:val="20"/>
              </w:rPr>
              <w:t>» Минздрава Чувашии (по согл</w:t>
            </w:r>
            <w:r w:rsidRPr="00114BD6">
              <w:rPr>
                <w:rStyle w:val="ae"/>
                <w:rFonts w:ascii="Arial" w:hAnsi="Arial" w:cs="Arial"/>
                <w:b w:val="0"/>
                <w:bCs w:val="0"/>
                <w:color w:val="000000"/>
                <w:sz w:val="20"/>
              </w:rPr>
              <w:t>а</w:t>
            </w:r>
            <w:r w:rsidRPr="00114BD6">
              <w:rPr>
                <w:rStyle w:val="ae"/>
                <w:rFonts w:ascii="Arial" w:hAnsi="Arial" w:cs="Arial"/>
                <w:b w:val="0"/>
                <w:bCs w:val="0"/>
                <w:color w:val="000000"/>
                <w:sz w:val="20"/>
              </w:rPr>
              <w:t>сованию);</w:t>
            </w:r>
          </w:p>
        </w:tc>
      </w:tr>
      <w:tr w:rsidR="00475FF5" w:rsidRPr="00114BD6" w:rsidTr="00745C47">
        <w:trPr>
          <w:gridAfter w:val="1"/>
          <w:wAfter w:w="5" w:type="pct"/>
          <w:cantSplit/>
          <w:trHeight w:val="419"/>
          <w:jc w:val="center"/>
        </w:trPr>
        <w:tc>
          <w:tcPr>
            <w:tcW w:w="1307" w:type="pct"/>
            <w:shd w:val="clear" w:color="auto" w:fill="auto"/>
          </w:tcPr>
          <w:p w:rsidR="00475FF5" w:rsidRPr="00114BD6" w:rsidRDefault="00475FF5" w:rsidP="00745C47">
            <w:pPr>
              <w:pStyle w:val="26"/>
              <w:ind w:right="-144" w:firstLine="0"/>
              <w:rPr>
                <w:rStyle w:val="ae"/>
                <w:rFonts w:ascii="Arial" w:hAnsi="Arial" w:cs="Arial"/>
                <w:b w:val="0"/>
                <w:bCs w:val="0"/>
                <w:color w:val="000000"/>
                <w:sz w:val="20"/>
                <w:highlight w:val="yellow"/>
              </w:rPr>
            </w:pPr>
            <w:r w:rsidRPr="00114BD6">
              <w:rPr>
                <w:rStyle w:val="ae"/>
                <w:rFonts w:ascii="Arial" w:hAnsi="Arial" w:cs="Arial"/>
                <w:b w:val="0"/>
                <w:bCs w:val="0"/>
                <w:color w:val="000000"/>
                <w:sz w:val="20"/>
              </w:rPr>
              <w:t>Егорова Наталья Михайловна</w:t>
            </w:r>
            <w:r w:rsidRPr="00114BD6">
              <w:rPr>
                <w:rStyle w:val="ae"/>
                <w:rFonts w:ascii="Arial" w:hAnsi="Arial" w:cs="Arial"/>
                <w:b w:val="0"/>
                <w:bCs w:val="0"/>
                <w:color w:val="000000"/>
                <w:sz w:val="20"/>
                <w:highlight w:val="yellow"/>
              </w:rPr>
              <w:t xml:space="preserve"> </w:t>
            </w:r>
          </w:p>
        </w:tc>
        <w:tc>
          <w:tcPr>
            <w:tcW w:w="347" w:type="pct"/>
          </w:tcPr>
          <w:p w:rsidR="00475FF5" w:rsidRPr="00114BD6" w:rsidRDefault="00475FF5" w:rsidP="00745C47">
            <w:pPr>
              <w:pStyle w:val="26"/>
              <w:ind w:right="-144" w:firstLine="0"/>
              <w:rPr>
                <w:rStyle w:val="ae"/>
                <w:rFonts w:ascii="Arial" w:hAnsi="Arial" w:cs="Arial"/>
                <w:b w:val="0"/>
                <w:bCs w:val="0"/>
                <w:color w:val="000000"/>
                <w:sz w:val="20"/>
              </w:rPr>
            </w:pPr>
            <w:r w:rsidRPr="00114BD6">
              <w:rPr>
                <w:rStyle w:val="ae"/>
                <w:rFonts w:ascii="Arial" w:hAnsi="Arial" w:cs="Arial"/>
                <w:b w:val="0"/>
                <w:bCs w:val="0"/>
                <w:color w:val="000000"/>
                <w:sz w:val="20"/>
              </w:rPr>
              <w:t>-</w:t>
            </w:r>
          </w:p>
        </w:tc>
        <w:tc>
          <w:tcPr>
            <w:tcW w:w="3341" w:type="pct"/>
          </w:tcPr>
          <w:p w:rsidR="00475FF5" w:rsidRPr="00114BD6" w:rsidRDefault="00475FF5" w:rsidP="00745C47">
            <w:pPr>
              <w:pStyle w:val="26"/>
              <w:ind w:right="-144" w:firstLine="0"/>
              <w:rPr>
                <w:rStyle w:val="ae"/>
                <w:rFonts w:ascii="Arial" w:hAnsi="Arial" w:cs="Arial"/>
                <w:b w:val="0"/>
                <w:bCs w:val="0"/>
                <w:color w:val="000000"/>
                <w:sz w:val="20"/>
              </w:rPr>
            </w:pPr>
            <w:r w:rsidRPr="00114BD6">
              <w:rPr>
                <w:rStyle w:val="ae"/>
                <w:rFonts w:ascii="Arial" w:hAnsi="Arial" w:cs="Arial"/>
                <w:b w:val="0"/>
                <w:bCs w:val="0"/>
                <w:color w:val="000000"/>
                <w:sz w:val="20"/>
              </w:rPr>
              <w:t xml:space="preserve">старший оперативный дежурный диспетчер единой дежурно-диспетчерской службы администрации </w:t>
            </w:r>
            <w:r w:rsidRPr="00114BD6">
              <w:rPr>
                <w:rFonts w:ascii="Arial" w:hAnsi="Arial" w:cs="Arial"/>
                <w:sz w:val="20"/>
              </w:rPr>
              <w:t xml:space="preserve">Мариинско-Посадского </w:t>
            </w:r>
            <w:r w:rsidRPr="00114BD6">
              <w:rPr>
                <w:rStyle w:val="ae"/>
                <w:rFonts w:ascii="Arial" w:hAnsi="Arial" w:cs="Arial"/>
                <w:b w:val="0"/>
                <w:bCs w:val="0"/>
                <w:color w:val="000000"/>
                <w:sz w:val="20"/>
              </w:rPr>
              <w:t>муниципального округа</w:t>
            </w:r>
            <w:r w:rsidRPr="00114BD6">
              <w:rPr>
                <w:rFonts w:ascii="Arial" w:hAnsi="Arial" w:cs="Arial"/>
                <w:sz w:val="20"/>
              </w:rPr>
              <w:t xml:space="preserve"> Чувашской Республики</w:t>
            </w:r>
            <w:r w:rsidRPr="00114BD6">
              <w:rPr>
                <w:rStyle w:val="ae"/>
                <w:rFonts w:ascii="Arial" w:hAnsi="Arial" w:cs="Arial"/>
                <w:b w:val="0"/>
                <w:bCs w:val="0"/>
                <w:color w:val="000000"/>
                <w:sz w:val="20"/>
              </w:rPr>
              <w:t>.</w:t>
            </w:r>
          </w:p>
        </w:tc>
      </w:tr>
    </w:tbl>
    <w:p w:rsidR="00475FF5" w:rsidRPr="00114BD6" w:rsidRDefault="00475FF5" w:rsidP="00745C47">
      <w:pPr>
        <w:spacing w:after="0" w:line="240" w:lineRule="auto"/>
        <w:rPr>
          <w:rFonts w:ascii="Arial" w:hAnsi="Arial" w:cs="Arial"/>
          <w:color w:val="000000"/>
          <w:sz w:val="20"/>
        </w:rPr>
      </w:pPr>
    </w:p>
    <w:p w:rsidR="00475FF5" w:rsidRPr="00114BD6" w:rsidRDefault="00475FF5" w:rsidP="00114BD6">
      <w:pPr>
        <w:shd w:val="clear" w:color="auto" w:fill="FFFFFF"/>
        <w:autoSpaceDE w:val="0"/>
        <w:autoSpaceDN w:val="0"/>
        <w:adjustRightInd w:val="0"/>
        <w:spacing w:after="0" w:line="240" w:lineRule="auto"/>
        <w:ind w:firstLine="720"/>
        <w:jc w:val="both"/>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475FF5" w:rsidRPr="00114BD6" w:rsidTr="009578B1">
        <w:trPr>
          <w:cantSplit/>
          <w:trHeight w:val="2699"/>
        </w:trPr>
        <w:tc>
          <w:tcPr>
            <w:tcW w:w="2182" w:type="pct"/>
          </w:tcPr>
          <w:p w:rsidR="00475FF5" w:rsidRPr="00E15D57" w:rsidRDefault="00475FF5" w:rsidP="009578B1">
            <w:pPr>
              <w:spacing w:after="0" w:line="240" w:lineRule="auto"/>
              <w:jc w:val="center"/>
              <w:rPr>
                <w:rFonts w:ascii="Arial" w:hAnsi="Arial" w:cs="Arial"/>
                <w:b/>
                <w:color w:val="000000"/>
                <w:sz w:val="20"/>
              </w:rPr>
            </w:pPr>
          </w:p>
          <w:p w:rsidR="00475FF5" w:rsidRPr="00114BD6" w:rsidRDefault="00475FF5" w:rsidP="009578B1">
            <w:pPr>
              <w:spacing w:after="0" w:line="240" w:lineRule="auto"/>
              <w:jc w:val="center"/>
              <w:rPr>
                <w:rFonts w:ascii="Arial" w:hAnsi="Arial" w:cs="Arial"/>
                <w:b/>
                <w:color w:val="000000"/>
                <w:sz w:val="20"/>
              </w:rPr>
            </w:pPr>
            <w:proofErr w:type="spellStart"/>
            <w:r w:rsidRPr="00114BD6">
              <w:rPr>
                <w:rFonts w:ascii="Arial" w:hAnsi="Arial" w:cs="Arial"/>
                <w:b/>
                <w:color w:val="000000"/>
                <w:sz w:val="20"/>
              </w:rPr>
              <w:t>Чăваш</w:t>
            </w:r>
            <w:proofErr w:type="spellEnd"/>
            <w:r w:rsidRPr="00114BD6">
              <w:rPr>
                <w:rFonts w:ascii="Arial" w:hAnsi="Arial" w:cs="Arial"/>
                <w:b/>
                <w:color w:val="000000"/>
                <w:sz w:val="20"/>
              </w:rPr>
              <w:t xml:space="preserve"> </w:t>
            </w:r>
            <w:proofErr w:type="spellStart"/>
            <w:r w:rsidRPr="00114BD6">
              <w:rPr>
                <w:rFonts w:ascii="Arial" w:hAnsi="Arial" w:cs="Arial"/>
                <w:b/>
                <w:color w:val="000000"/>
                <w:sz w:val="20"/>
              </w:rPr>
              <w:t>Республикин</w:t>
            </w:r>
            <w:proofErr w:type="spellEnd"/>
          </w:p>
          <w:p w:rsidR="00475FF5" w:rsidRPr="00114BD6" w:rsidRDefault="00475FF5" w:rsidP="009578B1">
            <w:pPr>
              <w:spacing w:after="0" w:line="240" w:lineRule="auto"/>
              <w:jc w:val="center"/>
              <w:rPr>
                <w:rFonts w:ascii="Arial" w:hAnsi="Arial" w:cs="Arial"/>
                <w:b/>
                <w:color w:val="000000"/>
                <w:sz w:val="20"/>
              </w:rPr>
            </w:pPr>
            <w:proofErr w:type="spellStart"/>
            <w:r w:rsidRPr="00114BD6">
              <w:rPr>
                <w:rFonts w:ascii="Arial" w:hAnsi="Arial" w:cs="Arial"/>
                <w:b/>
                <w:color w:val="000000"/>
                <w:sz w:val="20"/>
              </w:rPr>
              <w:t>Сĕнтĕрвăрри</w:t>
            </w:r>
            <w:proofErr w:type="spellEnd"/>
            <w:r w:rsidRPr="00114BD6">
              <w:rPr>
                <w:rFonts w:ascii="Arial" w:hAnsi="Arial" w:cs="Arial"/>
                <w:b/>
                <w:color w:val="000000"/>
                <w:sz w:val="20"/>
              </w:rPr>
              <w:t xml:space="preserve"> </w:t>
            </w:r>
            <w:proofErr w:type="spellStart"/>
            <w:r w:rsidRPr="00114BD6">
              <w:rPr>
                <w:rFonts w:ascii="Arial" w:hAnsi="Arial" w:cs="Arial"/>
                <w:b/>
                <w:color w:val="000000"/>
                <w:sz w:val="20"/>
              </w:rPr>
              <w:t>муниципаллă</w:t>
            </w:r>
            <w:proofErr w:type="spellEnd"/>
            <w:r w:rsidRPr="00114BD6">
              <w:rPr>
                <w:rFonts w:ascii="Arial" w:hAnsi="Arial" w:cs="Arial"/>
                <w:b/>
                <w:color w:val="000000"/>
                <w:sz w:val="20"/>
              </w:rPr>
              <w:t xml:space="preserve"> </w:t>
            </w:r>
          </w:p>
          <w:p w:rsidR="00475FF5" w:rsidRPr="00114BD6" w:rsidRDefault="00475FF5" w:rsidP="009578B1">
            <w:pPr>
              <w:spacing w:after="0" w:line="240" w:lineRule="auto"/>
              <w:jc w:val="center"/>
              <w:rPr>
                <w:rFonts w:ascii="Arial" w:hAnsi="Arial" w:cs="Arial"/>
                <w:b/>
                <w:color w:val="000000"/>
                <w:sz w:val="20"/>
              </w:rPr>
            </w:pPr>
            <w:proofErr w:type="spellStart"/>
            <w:r w:rsidRPr="00114BD6">
              <w:rPr>
                <w:rFonts w:ascii="Arial" w:hAnsi="Arial" w:cs="Arial"/>
                <w:b/>
                <w:color w:val="000000"/>
                <w:sz w:val="20"/>
              </w:rPr>
              <w:t>округĕн</w:t>
            </w:r>
            <w:proofErr w:type="spellEnd"/>
            <w:r w:rsidRPr="00114BD6">
              <w:rPr>
                <w:rFonts w:ascii="Arial" w:hAnsi="Arial" w:cs="Arial"/>
                <w:b/>
                <w:color w:val="000000"/>
                <w:sz w:val="20"/>
              </w:rPr>
              <w:t xml:space="preserve"> </w:t>
            </w:r>
            <w:proofErr w:type="spellStart"/>
            <w:r w:rsidRPr="00114BD6">
              <w:rPr>
                <w:rFonts w:ascii="Arial" w:hAnsi="Arial" w:cs="Arial"/>
                <w:b/>
                <w:color w:val="000000"/>
                <w:sz w:val="20"/>
              </w:rPr>
              <w:t>администрацийĕ</w:t>
            </w:r>
            <w:proofErr w:type="spellEnd"/>
          </w:p>
          <w:p w:rsidR="00475FF5" w:rsidRPr="00114BD6" w:rsidRDefault="00475FF5" w:rsidP="009578B1">
            <w:pPr>
              <w:spacing w:after="0" w:line="240" w:lineRule="auto"/>
              <w:jc w:val="center"/>
              <w:rPr>
                <w:rFonts w:ascii="Arial" w:hAnsi="Arial" w:cs="Arial"/>
                <w:b/>
                <w:color w:val="000000"/>
                <w:sz w:val="20"/>
              </w:rPr>
            </w:pPr>
          </w:p>
          <w:p w:rsidR="00475FF5" w:rsidRPr="00114BD6" w:rsidRDefault="00475FF5" w:rsidP="009578B1">
            <w:pPr>
              <w:keepNext/>
              <w:spacing w:after="0" w:line="240" w:lineRule="auto"/>
              <w:jc w:val="center"/>
              <w:outlineLvl w:val="0"/>
              <w:rPr>
                <w:rFonts w:ascii="Arial" w:hAnsi="Arial" w:cs="Arial"/>
                <w:b/>
                <w:bCs/>
                <w:color w:val="000000"/>
                <w:sz w:val="20"/>
              </w:rPr>
            </w:pPr>
            <w:r w:rsidRPr="00114BD6">
              <w:rPr>
                <w:rFonts w:ascii="Arial" w:hAnsi="Arial" w:cs="Arial"/>
                <w:b/>
                <w:bCs/>
                <w:color w:val="000000"/>
                <w:sz w:val="20"/>
              </w:rPr>
              <w:t>Й Ы Ш Ă Н У</w:t>
            </w:r>
          </w:p>
          <w:p w:rsidR="00475FF5" w:rsidRPr="00114BD6" w:rsidRDefault="00475FF5" w:rsidP="009578B1">
            <w:pPr>
              <w:spacing w:after="0" w:line="240" w:lineRule="auto"/>
              <w:jc w:val="center"/>
              <w:rPr>
                <w:rFonts w:ascii="Arial" w:hAnsi="Arial" w:cs="Arial"/>
                <w:b/>
                <w:color w:val="000000"/>
                <w:sz w:val="20"/>
              </w:rPr>
            </w:pPr>
          </w:p>
          <w:p w:rsidR="00475FF5" w:rsidRPr="00114BD6" w:rsidRDefault="00475FF5" w:rsidP="009578B1">
            <w:pPr>
              <w:spacing w:after="0" w:line="240" w:lineRule="auto"/>
              <w:jc w:val="center"/>
              <w:rPr>
                <w:rFonts w:ascii="Arial" w:hAnsi="Arial" w:cs="Arial"/>
                <w:b/>
                <w:color w:val="000000"/>
                <w:sz w:val="20"/>
              </w:rPr>
            </w:pPr>
            <w:r w:rsidRPr="00114BD6">
              <w:rPr>
                <w:rFonts w:ascii="Arial" w:hAnsi="Arial" w:cs="Arial"/>
                <w:b/>
                <w:color w:val="000000"/>
                <w:sz w:val="20"/>
              </w:rPr>
              <w:t xml:space="preserve">        №</w:t>
            </w:r>
          </w:p>
          <w:p w:rsidR="00475FF5" w:rsidRPr="00114BD6" w:rsidRDefault="00475FF5" w:rsidP="009578B1">
            <w:pPr>
              <w:spacing w:after="0" w:line="240" w:lineRule="auto"/>
              <w:jc w:val="center"/>
              <w:rPr>
                <w:rFonts w:ascii="Arial" w:hAnsi="Arial" w:cs="Arial"/>
                <w:b/>
                <w:color w:val="000000"/>
                <w:sz w:val="20"/>
              </w:rPr>
            </w:pPr>
          </w:p>
          <w:p w:rsidR="00475FF5" w:rsidRPr="00114BD6" w:rsidRDefault="00475FF5" w:rsidP="009578B1">
            <w:pPr>
              <w:spacing w:after="0" w:line="240" w:lineRule="auto"/>
              <w:jc w:val="center"/>
              <w:rPr>
                <w:rFonts w:ascii="Arial" w:hAnsi="Arial" w:cs="Arial"/>
                <w:b/>
                <w:color w:val="000000"/>
                <w:sz w:val="20"/>
              </w:rPr>
            </w:pPr>
            <w:proofErr w:type="spellStart"/>
            <w:r w:rsidRPr="00114BD6">
              <w:rPr>
                <w:rFonts w:ascii="Arial" w:hAnsi="Arial" w:cs="Arial"/>
                <w:b/>
                <w:color w:val="000000"/>
                <w:sz w:val="20"/>
              </w:rPr>
              <w:t>Сĕнтĕрвăрри</w:t>
            </w:r>
            <w:proofErr w:type="spellEnd"/>
            <w:r w:rsidRPr="00114BD6">
              <w:rPr>
                <w:rFonts w:ascii="Arial" w:hAnsi="Arial" w:cs="Arial"/>
                <w:b/>
                <w:color w:val="000000"/>
                <w:sz w:val="20"/>
              </w:rPr>
              <w:t xml:space="preserve"> хули</w:t>
            </w:r>
          </w:p>
          <w:p w:rsidR="00475FF5" w:rsidRPr="00114BD6" w:rsidRDefault="00475FF5" w:rsidP="009578B1">
            <w:pPr>
              <w:spacing w:after="0" w:line="240" w:lineRule="auto"/>
              <w:rPr>
                <w:rFonts w:ascii="Arial" w:hAnsi="Arial" w:cs="Arial"/>
                <w:b/>
                <w:color w:val="000000"/>
                <w:sz w:val="20"/>
              </w:rPr>
            </w:pPr>
          </w:p>
          <w:p w:rsidR="00475FF5" w:rsidRPr="00114BD6" w:rsidRDefault="00475FF5" w:rsidP="009578B1">
            <w:pPr>
              <w:spacing w:after="0" w:line="240" w:lineRule="auto"/>
              <w:jc w:val="center"/>
              <w:rPr>
                <w:rFonts w:ascii="Arial" w:hAnsi="Arial" w:cs="Arial"/>
                <w:b/>
                <w:color w:val="000000"/>
                <w:sz w:val="20"/>
              </w:rPr>
            </w:pPr>
          </w:p>
        </w:tc>
        <w:tc>
          <w:tcPr>
            <w:tcW w:w="582" w:type="pct"/>
          </w:tcPr>
          <w:p w:rsidR="00475FF5" w:rsidRPr="00114BD6" w:rsidRDefault="00475FF5" w:rsidP="009578B1">
            <w:pPr>
              <w:spacing w:after="0" w:line="240" w:lineRule="auto"/>
              <w:ind w:hanging="783"/>
              <w:rPr>
                <w:rFonts w:ascii="Arial" w:hAnsi="Arial" w:cs="Arial"/>
                <w:color w:val="000000"/>
                <w:sz w:val="20"/>
              </w:rPr>
            </w:pPr>
            <w:r w:rsidRPr="00114BD6">
              <w:rPr>
                <w:rFonts w:ascii="Arial" w:hAnsi="Arial" w:cs="Arial"/>
                <w:color w:val="000000"/>
                <w:sz w:val="20"/>
              </w:rPr>
              <w:t xml:space="preserve">                  </w:t>
            </w:r>
          </w:p>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noProof/>
                <w:color w:val="000000"/>
                <w:sz w:val="20"/>
              </w:rPr>
              <w:drawing>
                <wp:inline distT="0" distB="0" distL="0" distR="0">
                  <wp:extent cx="571500" cy="733425"/>
                  <wp:effectExtent l="0" t="0" r="0" b="9525"/>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tcPr>
          <w:p w:rsidR="00475FF5" w:rsidRPr="00114BD6" w:rsidRDefault="00475FF5" w:rsidP="009578B1">
            <w:pPr>
              <w:spacing w:after="0" w:line="240" w:lineRule="auto"/>
              <w:jc w:val="center"/>
              <w:rPr>
                <w:rFonts w:ascii="Arial" w:hAnsi="Arial" w:cs="Arial"/>
                <w:b/>
                <w:color w:val="000000"/>
                <w:sz w:val="20"/>
              </w:rPr>
            </w:pPr>
          </w:p>
          <w:p w:rsidR="00475FF5" w:rsidRPr="00114BD6" w:rsidRDefault="00475FF5"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Чувашская Республика</w:t>
            </w:r>
          </w:p>
          <w:p w:rsidR="00475FF5" w:rsidRPr="00114BD6" w:rsidRDefault="00475FF5"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Администрация</w:t>
            </w:r>
          </w:p>
          <w:p w:rsidR="00475FF5" w:rsidRPr="00114BD6" w:rsidRDefault="00475FF5"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Мариинско-Посадского</w:t>
            </w:r>
          </w:p>
          <w:p w:rsidR="00475FF5" w:rsidRPr="00114BD6" w:rsidRDefault="00475FF5"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 xml:space="preserve">муниципального округа </w:t>
            </w:r>
          </w:p>
          <w:p w:rsidR="00475FF5" w:rsidRPr="00114BD6" w:rsidRDefault="00475FF5" w:rsidP="009578B1">
            <w:pPr>
              <w:spacing w:after="0" w:line="240" w:lineRule="auto"/>
              <w:ind w:firstLine="176"/>
              <w:jc w:val="center"/>
              <w:rPr>
                <w:rFonts w:ascii="Arial" w:hAnsi="Arial" w:cs="Arial"/>
                <w:b/>
                <w:color w:val="000000"/>
                <w:sz w:val="20"/>
              </w:rPr>
            </w:pPr>
          </w:p>
          <w:p w:rsidR="00475FF5" w:rsidRPr="00114BD6" w:rsidRDefault="00475FF5"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 xml:space="preserve">П О С Т А Н О В Л Е Н И Е </w:t>
            </w:r>
          </w:p>
          <w:p w:rsidR="00475FF5" w:rsidRPr="00114BD6" w:rsidRDefault="00475FF5" w:rsidP="009578B1">
            <w:pPr>
              <w:spacing w:after="0" w:line="240" w:lineRule="auto"/>
              <w:ind w:firstLine="176"/>
              <w:rPr>
                <w:rFonts w:ascii="Arial" w:hAnsi="Arial" w:cs="Arial"/>
                <w:b/>
                <w:color w:val="000000"/>
                <w:sz w:val="20"/>
              </w:rPr>
            </w:pPr>
          </w:p>
          <w:p w:rsidR="00475FF5" w:rsidRPr="00114BD6" w:rsidRDefault="00475FF5"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 xml:space="preserve">07.05.2024 </w:t>
            </w:r>
            <w:proofErr w:type="gramStart"/>
            <w:r w:rsidRPr="00114BD6">
              <w:rPr>
                <w:rFonts w:ascii="Arial" w:hAnsi="Arial" w:cs="Arial"/>
                <w:b/>
                <w:color w:val="000000"/>
                <w:sz w:val="20"/>
              </w:rPr>
              <w:t>№  1147</w:t>
            </w:r>
            <w:proofErr w:type="gramEnd"/>
          </w:p>
          <w:p w:rsidR="00475FF5" w:rsidRPr="00114BD6" w:rsidRDefault="00475FF5" w:rsidP="009578B1">
            <w:pPr>
              <w:spacing w:after="0" w:line="240" w:lineRule="auto"/>
              <w:ind w:firstLine="176"/>
              <w:rPr>
                <w:rFonts w:ascii="Arial" w:hAnsi="Arial" w:cs="Arial"/>
                <w:b/>
                <w:color w:val="000000"/>
                <w:sz w:val="20"/>
              </w:rPr>
            </w:pPr>
          </w:p>
          <w:p w:rsidR="00475FF5" w:rsidRPr="00114BD6" w:rsidRDefault="00475FF5"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г. Мариинский Посад</w:t>
            </w:r>
          </w:p>
          <w:p w:rsidR="00475FF5" w:rsidRPr="00114BD6" w:rsidRDefault="00475FF5" w:rsidP="009578B1">
            <w:pPr>
              <w:spacing w:after="0" w:line="240" w:lineRule="auto"/>
              <w:rPr>
                <w:rFonts w:ascii="Arial" w:hAnsi="Arial" w:cs="Arial"/>
                <w:b/>
                <w:i/>
                <w:color w:val="000000"/>
                <w:sz w:val="20"/>
                <w:u w:val="single"/>
              </w:rPr>
            </w:pPr>
          </w:p>
        </w:tc>
      </w:tr>
    </w:tbl>
    <w:p w:rsidR="00475FF5" w:rsidRPr="00114BD6" w:rsidRDefault="00475FF5" w:rsidP="00114BD6">
      <w:pPr>
        <w:pStyle w:val="ac"/>
        <w:ind w:right="4677"/>
        <w:rPr>
          <w:rFonts w:ascii="Arial" w:hAnsi="Arial" w:cs="Arial"/>
          <w:b/>
          <w:color w:val="000000"/>
          <w:sz w:val="20"/>
          <w:szCs w:val="24"/>
        </w:rPr>
      </w:pPr>
      <w:bookmarkStart w:id="26" w:name="sub_1000"/>
      <w:bookmarkEnd w:id="26"/>
      <w:r w:rsidRPr="00114BD6">
        <w:rPr>
          <w:rFonts w:ascii="Arial" w:hAnsi="Arial" w:cs="Arial"/>
          <w:b/>
          <w:color w:val="000000"/>
          <w:sz w:val="20"/>
          <w:szCs w:val="24"/>
        </w:rPr>
        <w:t>О внесении изменения в постановление администрации Мариинско-Посадского муниципального округа Чувашской Республики от 21.06.2023 № 698 «Об утверждении Порядка использования бюджетных ассигнований резервного фонда администрации Мариинско-Посадского муниципального округа Чувашской Республики»</w:t>
      </w:r>
    </w:p>
    <w:p w:rsidR="00475FF5" w:rsidRPr="00114BD6" w:rsidRDefault="00475FF5" w:rsidP="00114BD6">
      <w:pPr>
        <w:spacing w:after="0" w:line="240" w:lineRule="auto"/>
        <w:rPr>
          <w:rFonts w:ascii="Arial" w:hAnsi="Arial" w:cs="Arial"/>
          <w:color w:val="000000"/>
          <w:sz w:val="20"/>
        </w:rPr>
      </w:pPr>
    </w:p>
    <w:p w:rsidR="00475FF5" w:rsidRPr="00114BD6" w:rsidRDefault="00475FF5" w:rsidP="00745C47">
      <w:pPr>
        <w:spacing w:after="0" w:line="240" w:lineRule="auto"/>
        <w:ind w:firstLine="709"/>
        <w:rPr>
          <w:rFonts w:ascii="Arial" w:hAnsi="Arial" w:cs="Arial"/>
          <w:color w:val="000000"/>
          <w:sz w:val="20"/>
        </w:rPr>
      </w:pPr>
      <w:r w:rsidRPr="00114BD6">
        <w:rPr>
          <w:rFonts w:ascii="Arial" w:hAnsi="Arial" w:cs="Arial"/>
          <w:color w:val="000000"/>
          <w:sz w:val="20"/>
        </w:rPr>
        <w:t>В соответствии с положениями части 1 статьи 7 Федерального закона от 27.07.2010 № 210-ФЗ «Об организации предоставления государственных и муниципальных услуг» администрация Мариинско-Посадского муниципального округа постановляет:</w:t>
      </w:r>
    </w:p>
    <w:p w:rsidR="00475FF5" w:rsidRPr="00114BD6" w:rsidRDefault="00475FF5" w:rsidP="00745C47">
      <w:pPr>
        <w:pStyle w:val="aff9"/>
        <w:widowControl w:val="0"/>
        <w:numPr>
          <w:ilvl w:val="0"/>
          <w:numId w:val="45"/>
        </w:numPr>
        <w:autoSpaceDE w:val="0"/>
        <w:autoSpaceDN w:val="0"/>
        <w:adjustRightInd w:val="0"/>
        <w:ind w:left="0" w:firstLine="709"/>
        <w:jc w:val="both"/>
        <w:rPr>
          <w:rFonts w:ascii="Arial" w:hAnsi="Arial" w:cs="Arial"/>
          <w:color w:val="000000"/>
          <w:sz w:val="20"/>
        </w:rPr>
      </w:pPr>
      <w:bookmarkStart w:id="27" w:name="sub_1"/>
      <w:r w:rsidRPr="00114BD6">
        <w:rPr>
          <w:rFonts w:ascii="Arial" w:hAnsi="Arial" w:cs="Arial"/>
          <w:color w:val="000000"/>
          <w:sz w:val="20"/>
        </w:rPr>
        <w:t>Внести в постановление администрации Мариинско-Посадского муниципального округа Чувашской Республики от 21.06.2023 № 698 «Об утверждении Порядка использования бюджетных ассигнований резервного фонда администрации Мариинско-Посадского муниципального округа Чувашской Республики» следующее изменение:</w:t>
      </w:r>
    </w:p>
    <w:p w:rsidR="00475FF5" w:rsidRPr="00114BD6" w:rsidRDefault="00475FF5" w:rsidP="00745C47">
      <w:pPr>
        <w:pStyle w:val="aff9"/>
        <w:ind w:left="0" w:firstLine="709"/>
        <w:rPr>
          <w:rFonts w:ascii="Arial" w:hAnsi="Arial" w:cs="Arial"/>
          <w:color w:val="000000"/>
          <w:sz w:val="20"/>
        </w:rPr>
      </w:pPr>
      <w:r w:rsidRPr="00114BD6">
        <w:rPr>
          <w:rFonts w:ascii="Arial" w:hAnsi="Arial" w:cs="Arial"/>
          <w:color w:val="000000"/>
          <w:sz w:val="20"/>
        </w:rPr>
        <w:t>в Порядке использования бюджетных ассигнований резервного фонда администрации Мариинско-Посадского муниципального округа Чувашской Республики, утвержденном указанным постановлением:</w:t>
      </w:r>
    </w:p>
    <w:p w:rsidR="00475FF5" w:rsidRPr="00114BD6" w:rsidRDefault="00475FF5" w:rsidP="00745C47">
      <w:pPr>
        <w:pStyle w:val="aff9"/>
        <w:ind w:left="0" w:firstLine="709"/>
        <w:rPr>
          <w:rFonts w:ascii="Arial" w:hAnsi="Arial" w:cs="Arial"/>
          <w:color w:val="000000"/>
          <w:sz w:val="20"/>
        </w:rPr>
      </w:pPr>
      <w:r w:rsidRPr="00114BD6">
        <w:rPr>
          <w:rFonts w:ascii="Arial" w:hAnsi="Arial" w:cs="Arial"/>
          <w:color w:val="000000"/>
          <w:sz w:val="20"/>
        </w:rPr>
        <w:t>в абзаце третьем пункта 3.6.1 слова «, справка о составе семьи» исключить.</w:t>
      </w:r>
    </w:p>
    <w:p w:rsidR="00475FF5" w:rsidRPr="00114BD6" w:rsidRDefault="00475FF5" w:rsidP="00745C47">
      <w:pPr>
        <w:spacing w:after="0" w:line="240" w:lineRule="auto"/>
        <w:ind w:firstLine="709"/>
        <w:rPr>
          <w:rFonts w:ascii="Arial" w:hAnsi="Arial" w:cs="Arial"/>
          <w:color w:val="000000"/>
          <w:sz w:val="20"/>
        </w:rPr>
      </w:pPr>
      <w:bookmarkStart w:id="28" w:name="sub_5"/>
      <w:bookmarkEnd w:id="27"/>
      <w:r w:rsidRPr="00114BD6">
        <w:rPr>
          <w:rFonts w:ascii="Arial" w:hAnsi="Arial" w:cs="Arial"/>
          <w:color w:val="000000"/>
          <w:sz w:val="20"/>
        </w:rPr>
        <w:t>2. Настоящее постановление вступает в силу со дня его официального опубликования в периодическом печатном издании «Посадский вестник».</w:t>
      </w:r>
    </w:p>
    <w:p w:rsidR="00475FF5" w:rsidRPr="00114BD6" w:rsidRDefault="00475FF5" w:rsidP="00745C47">
      <w:pPr>
        <w:spacing w:after="0" w:line="240" w:lineRule="auto"/>
        <w:ind w:firstLine="709"/>
        <w:rPr>
          <w:rFonts w:ascii="Arial" w:hAnsi="Arial" w:cs="Arial"/>
          <w:color w:val="000000"/>
          <w:sz w:val="20"/>
        </w:rPr>
      </w:pPr>
    </w:p>
    <w:p w:rsidR="00475FF5" w:rsidRPr="00114BD6" w:rsidRDefault="00475FF5" w:rsidP="00114BD6">
      <w:pPr>
        <w:spacing w:after="0" w:line="240" w:lineRule="auto"/>
        <w:rPr>
          <w:rFonts w:ascii="Arial" w:hAnsi="Arial" w:cs="Arial"/>
          <w:color w:val="000000"/>
          <w:sz w:val="20"/>
        </w:rPr>
      </w:pPr>
    </w:p>
    <w:p w:rsidR="00475FF5" w:rsidRPr="00114BD6" w:rsidRDefault="00475FF5" w:rsidP="00114BD6">
      <w:pPr>
        <w:spacing w:after="0" w:line="240" w:lineRule="auto"/>
        <w:rPr>
          <w:rFonts w:ascii="Arial" w:hAnsi="Arial" w:cs="Arial"/>
          <w:color w:val="000000"/>
          <w:sz w:val="20"/>
        </w:rPr>
      </w:pPr>
      <w:r w:rsidRPr="00114BD6">
        <w:rPr>
          <w:rFonts w:ascii="Arial" w:hAnsi="Arial" w:cs="Arial"/>
          <w:color w:val="000000"/>
          <w:sz w:val="20"/>
        </w:rPr>
        <w:t>Глава Мариинско-Посадского</w:t>
      </w:r>
    </w:p>
    <w:p w:rsidR="00475FF5" w:rsidRPr="00114BD6" w:rsidRDefault="00475FF5" w:rsidP="00114BD6">
      <w:pPr>
        <w:spacing w:after="0" w:line="240" w:lineRule="auto"/>
        <w:rPr>
          <w:rFonts w:ascii="Arial" w:hAnsi="Arial" w:cs="Arial"/>
          <w:color w:val="000000"/>
          <w:sz w:val="20"/>
        </w:rPr>
      </w:pPr>
      <w:r w:rsidRPr="00114BD6">
        <w:rPr>
          <w:rFonts w:ascii="Arial" w:hAnsi="Arial" w:cs="Arial"/>
          <w:color w:val="000000"/>
          <w:sz w:val="20"/>
        </w:rPr>
        <w:t>муниципального округа</w:t>
      </w:r>
      <w:r w:rsidRPr="00114BD6">
        <w:rPr>
          <w:rFonts w:ascii="Arial" w:hAnsi="Arial" w:cs="Arial"/>
          <w:color w:val="000000"/>
          <w:sz w:val="20"/>
        </w:rPr>
        <w:tab/>
      </w:r>
      <w:r w:rsidRPr="00114BD6">
        <w:rPr>
          <w:rFonts w:ascii="Arial" w:hAnsi="Arial" w:cs="Arial"/>
          <w:color w:val="000000"/>
          <w:sz w:val="20"/>
        </w:rPr>
        <w:tab/>
      </w:r>
      <w:r w:rsidRPr="00114BD6">
        <w:rPr>
          <w:rFonts w:ascii="Arial" w:hAnsi="Arial" w:cs="Arial"/>
          <w:color w:val="000000"/>
          <w:sz w:val="20"/>
        </w:rPr>
        <w:tab/>
      </w:r>
      <w:r w:rsidRPr="00114BD6">
        <w:rPr>
          <w:rFonts w:ascii="Arial" w:hAnsi="Arial" w:cs="Arial"/>
          <w:color w:val="000000"/>
          <w:sz w:val="20"/>
        </w:rPr>
        <w:tab/>
      </w:r>
      <w:r w:rsidRPr="00114BD6">
        <w:rPr>
          <w:rFonts w:ascii="Arial" w:hAnsi="Arial" w:cs="Arial"/>
          <w:color w:val="000000"/>
          <w:sz w:val="20"/>
        </w:rPr>
        <w:tab/>
      </w:r>
      <w:r w:rsidRPr="00114BD6">
        <w:rPr>
          <w:rFonts w:ascii="Arial" w:hAnsi="Arial" w:cs="Arial"/>
          <w:color w:val="000000"/>
          <w:sz w:val="20"/>
        </w:rPr>
        <w:tab/>
      </w:r>
      <w:r w:rsidRPr="00114BD6">
        <w:rPr>
          <w:rFonts w:ascii="Arial" w:hAnsi="Arial" w:cs="Arial"/>
          <w:color w:val="000000"/>
          <w:sz w:val="20"/>
        </w:rPr>
        <w:tab/>
      </w:r>
      <w:r w:rsidRPr="00114BD6">
        <w:rPr>
          <w:rFonts w:ascii="Arial" w:hAnsi="Arial" w:cs="Arial"/>
          <w:color w:val="000000"/>
          <w:sz w:val="20"/>
        </w:rPr>
        <w:tab/>
        <w:t>В.В. Петров</w:t>
      </w:r>
    </w:p>
    <w:bookmarkEnd w:id="28"/>
    <w:p w:rsidR="00475FF5" w:rsidRPr="00114BD6" w:rsidRDefault="00475FF5" w:rsidP="00114BD6">
      <w:pPr>
        <w:spacing w:after="0" w:line="240" w:lineRule="auto"/>
        <w:rPr>
          <w:rFonts w:ascii="Arial" w:hAnsi="Arial" w:cs="Arial"/>
          <w:color w:val="000000"/>
          <w:sz w:val="20"/>
        </w:rPr>
      </w:pPr>
    </w:p>
    <w:p w:rsidR="00475FF5" w:rsidRPr="00114BD6" w:rsidRDefault="00475FF5" w:rsidP="00114BD6">
      <w:pPr>
        <w:spacing w:after="0" w:line="240" w:lineRule="auto"/>
        <w:rPr>
          <w:rStyle w:val="ae"/>
          <w:rFonts w:ascii="Arial" w:hAnsi="Arial" w:cs="Arial"/>
          <w:color w:val="000000"/>
          <w:sz w:val="20"/>
        </w:rPr>
      </w:pPr>
    </w:p>
    <w:tbl>
      <w:tblPr>
        <w:tblW w:w="5000" w:type="pct"/>
        <w:tblLook w:val="0000" w:firstRow="0" w:lastRow="0" w:firstColumn="0" w:lastColumn="0" w:noHBand="0" w:noVBand="0"/>
      </w:tblPr>
      <w:tblGrid>
        <w:gridCol w:w="6438"/>
        <w:gridCol w:w="2014"/>
        <w:gridCol w:w="5834"/>
      </w:tblGrid>
      <w:tr w:rsidR="00475FF5" w:rsidRPr="00114BD6" w:rsidTr="009578B1">
        <w:trPr>
          <w:cantSplit/>
          <w:trHeight w:val="2699"/>
        </w:trPr>
        <w:tc>
          <w:tcPr>
            <w:tcW w:w="2253" w:type="pct"/>
          </w:tcPr>
          <w:p w:rsidR="00475FF5" w:rsidRPr="00114BD6" w:rsidRDefault="00475FF5" w:rsidP="009578B1">
            <w:pPr>
              <w:spacing w:after="0" w:line="240" w:lineRule="auto"/>
              <w:jc w:val="center"/>
              <w:rPr>
                <w:rFonts w:ascii="Arial" w:hAnsi="Arial" w:cs="Arial"/>
                <w:b/>
                <w:color w:val="000000"/>
                <w:sz w:val="20"/>
                <w:szCs w:val="26"/>
              </w:rPr>
            </w:pPr>
          </w:p>
          <w:p w:rsidR="00475FF5" w:rsidRPr="00114BD6" w:rsidRDefault="00475FF5" w:rsidP="009578B1">
            <w:pPr>
              <w:spacing w:after="0" w:line="240" w:lineRule="auto"/>
              <w:jc w:val="center"/>
              <w:rPr>
                <w:rFonts w:ascii="Arial" w:hAnsi="Arial" w:cs="Arial"/>
                <w:b/>
                <w:color w:val="000000"/>
                <w:sz w:val="20"/>
                <w:szCs w:val="26"/>
              </w:rPr>
            </w:pPr>
            <w:proofErr w:type="spellStart"/>
            <w:r w:rsidRPr="00114BD6">
              <w:rPr>
                <w:rFonts w:ascii="Arial" w:hAnsi="Arial" w:cs="Arial"/>
                <w:b/>
                <w:color w:val="000000"/>
                <w:sz w:val="20"/>
                <w:szCs w:val="26"/>
              </w:rPr>
              <w:t>Чă</w:t>
            </w:r>
            <w:proofErr w:type="gramStart"/>
            <w:r w:rsidRPr="00114BD6">
              <w:rPr>
                <w:rFonts w:ascii="Arial" w:hAnsi="Arial" w:cs="Arial"/>
                <w:b/>
                <w:color w:val="000000"/>
                <w:sz w:val="20"/>
                <w:szCs w:val="26"/>
              </w:rPr>
              <w:t>ваш</w:t>
            </w:r>
            <w:proofErr w:type="spellEnd"/>
            <w:r w:rsidRPr="00114BD6">
              <w:rPr>
                <w:rFonts w:ascii="Arial" w:hAnsi="Arial" w:cs="Arial"/>
                <w:b/>
                <w:color w:val="000000"/>
                <w:sz w:val="20"/>
                <w:szCs w:val="26"/>
              </w:rPr>
              <w:t xml:space="preserve">  </w:t>
            </w:r>
            <w:proofErr w:type="spellStart"/>
            <w:r w:rsidRPr="00114BD6">
              <w:rPr>
                <w:rFonts w:ascii="Arial" w:hAnsi="Arial" w:cs="Arial"/>
                <w:b/>
                <w:color w:val="000000"/>
                <w:sz w:val="20"/>
                <w:szCs w:val="26"/>
              </w:rPr>
              <w:t>Республикин</w:t>
            </w:r>
            <w:proofErr w:type="spellEnd"/>
            <w:proofErr w:type="gramEnd"/>
          </w:p>
          <w:p w:rsidR="00475FF5" w:rsidRPr="00114BD6" w:rsidRDefault="00475FF5" w:rsidP="009578B1">
            <w:pPr>
              <w:spacing w:after="0" w:line="240" w:lineRule="auto"/>
              <w:jc w:val="center"/>
              <w:rPr>
                <w:rFonts w:ascii="Arial" w:hAnsi="Arial" w:cs="Arial"/>
                <w:b/>
                <w:color w:val="000000"/>
                <w:sz w:val="20"/>
                <w:szCs w:val="26"/>
              </w:rPr>
            </w:pPr>
            <w:proofErr w:type="spellStart"/>
            <w:r w:rsidRPr="00114BD6">
              <w:rPr>
                <w:rFonts w:ascii="Arial" w:hAnsi="Arial" w:cs="Arial"/>
                <w:b/>
                <w:color w:val="000000"/>
                <w:sz w:val="20"/>
                <w:szCs w:val="26"/>
              </w:rPr>
              <w:t>Сĕнтĕрвăрри</w:t>
            </w:r>
            <w:proofErr w:type="spellEnd"/>
            <w:r w:rsidRPr="00114BD6">
              <w:rPr>
                <w:rFonts w:ascii="Arial" w:hAnsi="Arial" w:cs="Arial"/>
                <w:b/>
                <w:color w:val="000000"/>
                <w:sz w:val="20"/>
                <w:szCs w:val="26"/>
              </w:rPr>
              <w:t xml:space="preserve"> </w:t>
            </w:r>
            <w:proofErr w:type="spellStart"/>
            <w:r w:rsidRPr="00114BD6">
              <w:rPr>
                <w:rFonts w:ascii="Arial" w:hAnsi="Arial" w:cs="Arial"/>
                <w:b/>
                <w:color w:val="000000"/>
                <w:sz w:val="20"/>
                <w:szCs w:val="26"/>
              </w:rPr>
              <w:t>муниципаллă</w:t>
            </w:r>
            <w:proofErr w:type="spellEnd"/>
            <w:r w:rsidRPr="00114BD6">
              <w:rPr>
                <w:rFonts w:ascii="Arial" w:hAnsi="Arial" w:cs="Arial"/>
                <w:b/>
                <w:color w:val="000000"/>
                <w:sz w:val="20"/>
                <w:szCs w:val="26"/>
              </w:rPr>
              <w:t xml:space="preserve"> </w:t>
            </w:r>
          </w:p>
          <w:p w:rsidR="00475FF5" w:rsidRPr="00114BD6" w:rsidRDefault="00475FF5" w:rsidP="009578B1">
            <w:pPr>
              <w:spacing w:after="0" w:line="240" w:lineRule="auto"/>
              <w:jc w:val="center"/>
              <w:rPr>
                <w:rFonts w:ascii="Arial" w:hAnsi="Arial" w:cs="Arial"/>
                <w:b/>
                <w:color w:val="000000"/>
                <w:sz w:val="20"/>
                <w:szCs w:val="26"/>
              </w:rPr>
            </w:pPr>
            <w:proofErr w:type="spellStart"/>
            <w:r w:rsidRPr="00114BD6">
              <w:rPr>
                <w:rFonts w:ascii="Arial" w:hAnsi="Arial" w:cs="Arial"/>
                <w:b/>
                <w:color w:val="000000"/>
                <w:sz w:val="20"/>
                <w:szCs w:val="26"/>
              </w:rPr>
              <w:t>округĕн</w:t>
            </w:r>
            <w:proofErr w:type="spellEnd"/>
            <w:r w:rsidRPr="00114BD6">
              <w:rPr>
                <w:rFonts w:ascii="Arial" w:hAnsi="Arial" w:cs="Arial"/>
                <w:b/>
                <w:color w:val="000000"/>
                <w:sz w:val="20"/>
                <w:szCs w:val="26"/>
              </w:rPr>
              <w:t xml:space="preserve"> </w:t>
            </w:r>
            <w:proofErr w:type="spellStart"/>
            <w:r w:rsidRPr="00114BD6">
              <w:rPr>
                <w:rFonts w:ascii="Arial" w:hAnsi="Arial" w:cs="Arial"/>
                <w:b/>
                <w:color w:val="000000"/>
                <w:sz w:val="20"/>
                <w:szCs w:val="26"/>
              </w:rPr>
              <w:t>администрацийĕ</w:t>
            </w:r>
            <w:proofErr w:type="spellEnd"/>
          </w:p>
          <w:p w:rsidR="00475FF5" w:rsidRPr="00114BD6" w:rsidRDefault="00475FF5" w:rsidP="009578B1">
            <w:pPr>
              <w:keepNext/>
              <w:spacing w:after="0" w:line="240" w:lineRule="auto"/>
              <w:jc w:val="center"/>
              <w:outlineLvl w:val="0"/>
              <w:rPr>
                <w:rFonts w:ascii="Arial" w:hAnsi="Arial" w:cs="Arial"/>
                <w:b/>
                <w:bCs/>
                <w:color w:val="000000"/>
                <w:sz w:val="20"/>
                <w:szCs w:val="26"/>
              </w:rPr>
            </w:pPr>
          </w:p>
          <w:p w:rsidR="00475FF5" w:rsidRPr="00114BD6" w:rsidRDefault="00475FF5" w:rsidP="009578B1">
            <w:pPr>
              <w:keepNext/>
              <w:spacing w:after="0" w:line="240" w:lineRule="auto"/>
              <w:jc w:val="center"/>
              <w:outlineLvl w:val="0"/>
              <w:rPr>
                <w:rFonts w:ascii="Arial" w:hAnsi="Arial" w:cs="Arial"/>
                <w:b/>
                <w:bCs/>
                <w:color w:val="000000"/>
                <w:sz w:val="20"/>
                <w:szCs w:val="26"/>
              </w:rPr>
            </w:pPr>
            <w:r w:rsidRPr="00114BD6">
              <w:rPr>
                <w:rFonts w:ascii="Arial" w:hAnsi="Arial" w:cs="Arial"/>
                <w:b/>
                <w:bCs/>
                <w:color w:val="000000"/>
                <w:sz w:val="20"/>
                <w:szCs w:val="26"/>
              </w:rPr>
              <w:t>Й Ы Ш Ă Н У</w:t>
            </w:r>
          </w:p>
          <w:p w:rsidR="00475FF5" w:rsidRPr="00114BD6" w:rsidRDefault="00475FF5" w:rsidP="009578B1">
            <w:pPr>
              <w:spacing w:after="0" w:line="240" w:lineRule="auto"/>
              <w:jc w:val="center"/>
              <w:rPr>
                <w:rFonts w:ascii="Arial" w:hAnsi="Arial" w:cs="Arial"/>
                <w:b/>
                <w:color w:val="000000"/>
                <w:sz w:val="20"/>
                <w:szCs w:val="26"/>
              </w:rPr>
            </w:pPr>
          </w:p>
          <w:p w:rsidR="00475FF5" w:rsidRPr="00114BD6" w:rsidRDefault="00475FF5" w:rsidP="009578B1">
            <w:pPr>
              <w:spacing w:after="0" w:line="240" w:lineRule="auto"/>
              <w:jc w:val="center"/>
              <w:rPr>
                <w:rFonts w:ascii="Arial" w:hAnsi="Arial" w:cs="Arial"/>
                <w:b/>
                <w:color w:val="000000"/>
                <w:sz w:val="20"/>
                <w:szCs w:val="26"/>
              </w:rPr>
            </w:pPr>
            <w:r w:rsidRPr="00114BD6">
              <w:rPr>
                <w:rFonts w:ascii="Arial" w:hAnsi="Arial" w:cs="Arial"/>
                <w:b/>
                <w:color w:val="000000"/>
                <w:sz w:val="20"/>
                <w:szCs w:val="26"/>
              </w:rPr>
              <w:t xml:space="preserve">        №</w:t>
            </w:r>
          </w:p>
          <w:p w:rsidR="00475FF5" w:rsidRPr="00114BD6" w:rsidRDefault="00475FF5" w:rsidP="009578B1">
            <w:pPr>
              <w:spacing w:after="0" w:line="240" w:lineRule="auto"/>
              <w:jc w:val="center"/>
              <w:rPr>
                <w:rFonts w:ascii="Arial" w:hAnsi="Arial" w:cs="Arial"/>
                <w:b/>
                <w:color w:val="000000"/>
                <w:sz w:val="20"/>
                <w:szCs w:val="26"/>
              </w:rPr>
            </w:pPr>
            <w:proofErr w:type="spellStart"/>
            <w:r w:rsidRPr="00114BD6">
              <w:rPr>
                <w:rFonts w:ascii="Arial" w:hAnsi="Arial" w:cs="Arial"/>
                <w:b/>
                <w:color w:val="000000"/>
                <w:sz w:val="20"/>
                <w:szCs w:val="26"/>
              </w:rPr>
              <w:t>Сĕнтĕрвăрри</w:t>
            </w:r>
            <w:proofErr w:type="spellEnd"/>
            <w:r w:rsidRPr="00114BD6">
              <w:rPr>
                <w:rFonts w:ascii="Arial" w:hAnsi="Arial" w:cs="Arial"/>
                <w:b/>
                <w:color w:val="000000"/>
                <w:sz w:val="20"/>
                <w:szCs w:val="26"/>
              </w:rPr>
              <w:t xml:space="preserve"> хули</w:t>
            </w:r>
          </w:p>
          <w:p w:rsidR="00475FF5" w:rsidRPr="00114BD6" w:rsidRDefault="00475FF5" w:rsidP="009578B1">
            <w:pPr>
              <w:spacing w:after="0" w:line="240" w:lineRule="auto"/>
              <w:jc w:val="center"/>
              <w:rPr>
                <w:rFonts w:ascii="Arial" w:hAnsi="Arial" w:cs="Arial"/>
                <w:b/>
                <w:color w:val="000000"/>
                <w:sz w:val="20"/>
                <w:szCs w:val="26"/>
              </w:rPr>
            </w:pPr>
          </w:p>
        </w:tc>
        <w:tc>
          <w:tcPr>
            <w:tcW w:w="704" w:type="pct"/>
          </w:tcPr>
          <w:p w:rsidR="00475FF5" w:rsidRPr="00114BD6" w:rsidRDefault="00475FF5" w:rsidP="009578B1">
            <w:pPr>
              <w:spacing w:after="0" w:line="240" w:lineRule="auto"/>
              <w:jc w:val="center"/>
              <w:rPr>
                <w:rFonts w:ascii="Arial" w:hAnsi="Arial" w:cs="Arial"/>
                <w:color w:val="000000"/>
                <w:sz w:val="20"/>
                <w:szCs w:val="26"/>
              </w:rPr>
            </w:pPr>
            <w:r w:rsidRPr="00114BD6">
              <w:rPr>
                <w:rFonts w:ascii="Arial" w:hAnsi="Arial" w:cs="Arial"/>
                <w:noProof/>
                <w:color w:val="000000"/>
                <w:sz w:val="20"/>
                <w:szCs w:val="26"/>
              </w:rPr>
              <w:drawing>
                <wp:inline distT="0" distB="0" distL="0" distR="0">
                  <wp:extent cx="572770" cy="731520"/>
                  <wp:effectExtent l="19050" t="0" r="0" b="0"/>
                  <wp:docPr id="4" name="Рисунок 1" descr="D:\мое\герб района\gerb.png"/>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0" cstate="print"/>
                          <a:srcRect/>
                          <a:stretch>
                            <a:fillRect/>
                          </a:stretch>
                        </pic:blipFill>
                        <pic:spPr bwMode="auto">
                          <a:xfrm>
                            <a:off x="0" y="0"/>
                            <a:ext cx="572770" cy="731520"/>
                          </a:xfrm>
                          <a:prstGeom prst="rect">
                            <a:avLst/>
                          </a:prstGeom>
                          <a:noFill/>
                          <a:ln w="9525">
                            <a:noFill/>
                            <a:miter lim="800000"/>
                            <a:headEnd/>
                            <a:tailEnd/>
                          </a:ln>
                        </pic:spPr>
                      </pic:pic>
                    </a:graphicData>
                  </a:graphic>
                </wp:inline>
              </w:drawing>
            </w:r>
          </w:p>
          <w:p w:rsidR="00475FF5" w:rsidRPr="00114BD6" w:rsidRDefault="00475FF5" w:rsidP="009578B1">
            <w:pPr>
              <w:spacing w:after="0" w:line="240" w:lineRule="auto"/>
              <w:jc w:val="center"/>
              <w:rPr>
                <w:rFonts w:ascii="Arial" w:hAnsi="Arial" w:cs="Arial"/>
                <w:color w:val="000000"/>
                <w:sz w:val="20"/>
                <w:szCs w:val="26"/>
              </w:rPr>
            </w:pPr>
          </w:p>
        </w:tc>
        <w:tc>
          <w:tcPr>
            <w:tcW w:w="2042" w:type="pct"/>
          </w:tcPr>
          <w:p w:rsidR="00475FF5" w:rsidRPr="00114BD6" w:rsidRDefault="00475FF5" w:rsidP="009578B1">
            <w:pPr>
              <w:spacing w:after="0" w:line="240" w:lineRule="auto"/>
              <w:jc w:val="center"/>
              <w:rPr>
                <w:rFonts w:ascii="Arial" w:hAnsi="Arial" w:cs="Arial"/>
                <w:b/>
                <w:color w:val="000000"/>
                <w:sz w:val="20"/>
                <w:szCs w:val="26"/>
              </w:rPr>
            </w:pPr>
          </w:p>
          <w:p w:rsidR="00475FF5" w:rsidRPr="00114BD6" w:rsidRDefault="00475FF5" w:rsidP="009578B1">
            <w:pPr>
              <w:spacing w:after="0" w:line="240" w:lineRule="auto"/>
              <w:jc w:val="center"/>
              <w:rPr>
                <w:rFonts w:ascii="Arial" w:hAnsi="Arial" w:cs="Arial"/>
                <w:b/>
                <w:color w:val="000000"/>
                <w:sz w:val="20"/>
                <w:szCs w:val="26"/>
              </w:rPr>
            </w:pPr>
            <w:proofErr w:type="gramStart"/>
            <w:r w:rsidRPr="00114BD6">
              <w:rPr>
                <w:rFonts w:ascii="Arial" w:hAnsi="Arial" w:cs="Arial"/>
                <w:b/>
                <w:color w:val="000000"/>
                <w:sz w:val="20"/>
                <w:szCs w:val="26"/>
              </w:rPr>
              <w:t>Чувашская  Республика</w:t>
            </w:r>
            <w:proofErr w:type="gramEnd"/>
          </w:p>
          <w:p w:rsidR="00475FF5" w:rsidRPr="00114BD6" w:rsidRDefault="00475FF5" w:rsidP="009578B1">
            <w:pPr>
              <w:spacing w:after="0" w:line="240" w:lineRule="auto"/>
              <w:jc w:val="center"/>
              <w:rPr>
                <w:rFonts w:ascii="Arial" w:hAnsi="Arial" w:cs="Arial"/>
                <w:b/>
                <w:color w:val="000000"/>
                <w:sz w:val="20"/>
                <w:szCs w:val="26"/>
              </w:rPr>
            </w:pPr>
            <w:r w:rsidRPr="00114BD6">
              <w:rPr>
                <w:rFonts w:ascii="Arial" w:hAnsi="Arial" w:cs="Arial"/>
                <w:b/>
                <w:color w:val="000000"/>
                <w:sz w:val="20"/>
                <w:szCs w:val="26"/>
              </w:rPr>
              <w:t>Администрация</w:t>
            </w:r>
          </w:p>
          <w:p w:rsidR="00475FF5" w:rsidRPr="00114BD6" w:rsidRDefault="00475FF5" w:rsidP="009578B1">
            <w:pPr>
              <w:spacing w:after="0" w:line="240" w:lineRule="auto"/>
              <w:jc w:val="center"/>
              <w:rPr>
                <w:rFonts w:ascii="Arial" w:hAnsi="Arial" w:cs="Arial"/>
                <w:b/>
                <w:color w:val="000000"/>
                <w:sz w:val="20"/>
                <w:szCs w:val="26"/>
              </w:rPr>
            </w:pPr>
            <w:r w:rsidRPr="00114BD6">
              <w:rPr>
                <w:rFonts w:ascii="Arial" w:hAnsi="Arial" w:cs="Arial"/>
                <w:b/>
                <w:color w:val="000000"/>
                <w:sz w:val="20"/>
                <w:szCs w:val="26"/>
              </w:rPr>
              <w:t>Мариинско-Посадского</w:t>
            </w:r>
          </w:p>
          <w:p w:rsidR="00475FF5" w:rsidRPr="00114BD6" w:rsidRDefault="00475FF5" w:rsidP="009578B1">
            <w:pPr>
              <w:spacing w:after="0" w:line="240" w:lineRule="auto"/>
              <w:jc w:val="center"/>
              <w:rPr>
                <w:rFonts w:ascii="Arial" w:hAnsi="Arial" w:cs="Arial"/>
                <w:b/>
                <w:color w:val="000000"/>
                <w:sz w:val="20"/>
                <w:szCs w:val="26"/>
              </w:rPr>
            </w:pPr>
            <w:r w:rsidRPr="00114BD6">
              <w:rPr>
                <w:rFonts w:ascii="Arial" w:hAnsi="Arial" w:cs="Arial"/>
                <w:b/>
                <w:color w:val="000000"/>
                <w:sz w:val="20"/>
                <w:szCs w:val="26"/>
              </w:rPr>
              <w:t xml:space="preserve">муниципального округа </w:t>
            </w:r>
          </w:p>
          <w:p w:rsidR="00475FF5" w:rsidRPr="00114BD6" w:rsidRDefault="00475FF5" w:rsidP="009578B1">
            <w:pPr>
              <w:spacing w:after="0" w:line="240" w:lineRule="auto"/>
              <w:jc w:val="center"/>
              <w:rPr>
                <w:rFonts w:ascii="Arial" w:hAnsi="Arial" w:cs="Arial"/>
                <w:b/>
                <w:color w:val="000000"/>
                <w:sz w:val="20"/>
                <w:szCs w:val="26"/>
              </w:rPr>
            </w:pPr>
          </w:p>
          <w:p w:rsidR="00475FF5" w:rsidRPr="00114BD6" w:rsidRDefault="00475FF5" w:rsidP="009578B1">
            <w:pPr>
              <w:spacing w:after="0" w:line="240" w:lineRule="auto"/>
              <w:jc w:val="center"/>
              <w:rPr>
                <w:rFonts w:ascii="Arial" w:hAnsi="Arial" w:cs="Arial"/>
                <w:b/>
                <w:color w:val="000000"/>
                <w:sz w:val="20"/>
                <w:szCs w:val="26"/>
              </w:rPr>
            </w:pPr>
            <w:r w:rsidRPr="00114BD6">
              <w:rPr>
                <w:rFonts w:ascii="Arial" w:hAnsi="Arial" w:cs="Arial"/>
                <w:b/>
                <w:color w:val="000000"/>
                <w:sz w:val="20"/>
                <w:szCs w:val="26"/>
              </w:rPr>
              <w:t xml:space="preserve">П О С Т А Н О В Л Е Н И Е </w:t>
            </w:r>
          </w:p>
          <w:p w:rsidR="00475FF5" w:rsidRPr="00114BD6" w:rsidRDefault="00475FF5" w:rsidP="009578B1">
            <w:pPr>
              <w:spacing w:after="0" w:line="240" w:lineRule="auto"/>
              <w:jc w:val="center"/>
              <w:rPr>
                <w:rFonts w:ascii="Arial" w:hAnsi="Arial" w:cs="Arial"/>
                <w:b/>
                <w:color w:val="000000"/>
                <w:sz w:val="20"/>
                <w:szCs w:val="26"/>
              </w:rPr>
            </w:pPr>
            <w:proofErr w:type="gramStart"/>
            <w:r w:rsidRPr="00114BD6">
              <w:rPr>
                <w:rFonts w:ascii="Arial" w:hAnsi="Arial" w:cs="Arial"/>
                <w:b/>
                <w:color w:val="000000"/>
                <w:sz w:val="20"/>
                <w:szCs w:val="26"/>
              </w:rPr>
              <w:t>07.05.2024  №</w:t>
            </w:r>
            <w:proofErr w:type="gramEnd"/>
            <w:r w:rsidRPr="00114BD6">
              <w:rPr>
                <w:rFonts w:ascii="Arial" w:hAnsi="Arial" w:cs="Arial"/>
                <w:b/>
                <w:color w:val="000000"/>
                <w:sz w:val="20"/>
                <w:szCs w:val="26"/>
              </w:rPr>
              <w:t xml:space="preserve"> 1148</w:t>
            </w:r>
          </w:p>
          <w:p w:rsidR="00475FF5" w:rsidRPr="00114BD6" w:rsidRDefault="00475FF5" w:rsidP="009578B1">
            <w:pPr>
              <w:spacing w:after="0" w:line="240" w:lineRule="auto"/>
              <w:jc w:val="center"/>
              <w:rPr>
                <w:rFonts w:ascii="Arial" w:hAnsi="Arial" w:cs="Arial"/>
                <w:b/>
                <w:color w:val="000000"/>
                <w:sz w:val="20"/>
                <w:szCs w:val="26"/>
              </w:rPr>
            </w:pPr>
            <w:r w:rsidRPr="00114BD6">
              <w:rPr>
                <w:rFonts w:ascii="Arial" w:hAnsi="Arial" w:cs="Arial"/>
                <w:b/>
                <w:color w:val="000000"/>
                <w:sz w:val="20"/>
                <w:szCs w:val="26"/>
              </w:rPr>
              <w:t xml:space="preserve">г. </w:t>
            </w:r>
            <w:proofErr w:type="gramStart"/>
            <w:r w:rsidRPr="00114BD6">
              <w:rPr>
                <w:rFonts w:ascii="Arial" w:hAnsi="Arial" w:cs="Arial"/>
                <w:b/>
                <w:color w:val="000000"/>
                <w:sz w:val="20"/>
                <w:szCs w:val="26"/>
              </w:rPr>
              <w:t>Мариинский  Посад</w:t>
            </w:r>
            <w:proofErr w:type="gramEnd"/>
          </w:p>
          <w:p w:rsidR="00475FF5" w:rsidRPr="00114BD6" w:rsidRDefault="00475FF5" w:rsidP="009578B1">
            <w:pPr>
              <w:spacing w:after="0" w:line="240" w:lineRule="auto"/>
              <w:jc w:val="center"/>
              <w:rPr>
                <w:rFonts w:ascii="Arial" w:hAnsi="Arial" w:cs="Arial"/>
                <w:b/>
                <w:color w:val="000000"/>
                <w:sz w:val="20"/>
                <w:szCs w:val="26"/>
              </w:rPr>
            </w:pPr>
          </w:p>
          <w:p w:rsidR="00475FF5" w:rsidRPr="00114BD6" w:rsidRDefault="00475FF5" w:rsidP="009578B1">
            <w:pPr>
              <w:spacing w:after="0" w:line="240" w:lineRule="auto"/>
              <w:jc w:val="center"/>
              <w:rPr>
                <w:rFonts w:ascii="Arial" w:hAnsi="Arial" w:cs="Arial"/>
                <w:b/>
                <w:i/>
                <w:color w:val="000000"/>
                <w:sz w:val="20"/>
                <w:szCs w:val="26"/>
                <w:u w:val="single"/>
              </w:rPr>
            </w:pPr>
          </w:p>
        </w:tc>
      </w:tr>
      <w:tr w:rsidR="00475FF5" w:rsidRPr="00114BD6" w:rsidTr="009578B1">
        <w:trPr>
          <w:cantSplit/>
          <w:trHeight w:val="1134"/>
        </w:trPr>
        <w:tc>
          <w:tcPr>
            <w:tcW w:w="2958" w:type="pct"/>
            <w:gridSpan w:val="2"/>
          </w:tcPr>
          <w:p w:rsidR="00475FF5" w:rsidRPr="00114BD6" w:rsidRDefault="00475FF5" w:rsidP="009578B1">
            <w:pPr>
              <w:spacing w:after="0" w:line="240" w:lineRule="auto"/>
              <w:jc w:val="both"/>
              <w:rPr>
                <w:rFonts w:ascii="Arial" w:hAnsi="Arial" w:cs="Arial"/>
                <w:b/>
                <w:color w:val="000000"/>
                <w:sz w:val="20"/>
                <w:szCs w:val="24"/>
              </w:rPr>
            </w:pPr>
            <w:r w:rsidRPr="00114BD6">
              <w:rPr>
                <w:rFonts w:ascii="Arial" w:hAnsi="Arial" w:cs="Arial"/>
                <w:b/>
                <w:color w:val="000000"/>
                <w:sz w:val="20"/>
                <w:szCs w:val="24"/>
              </w:rPr>
              <w:t xml:space="preserve">О внесении </w:t>
            </w:r>
            <w:proofErr w:type="gramStart"/>
            <w:r w:rsidRPr="00114BD6">
              <w:rPr>
                <w:rFonts w:ascii="Arial" w:hAnsi="Arial" w:cs="Arial"/>
                <w:b/>
                <w:color w:val="000000"/>
                <w:sz w:val="20"/>
                <w:szCs w:val="24"/>
              </w:rPr>
              <w:t>изменений  в</w:t>
            </w:r>
            <w:proofErr w:type="gramEnd"/>
            <w:r w:rsidRPr="00114BD6">
              <w:rPr>
                <w:rFonts w:ascii="Arial" w:hAnsi="Arial" w:cs="Arial"/>
                <w:b/>
                <w:color w:val="000000"/>
                <w:sz w:val="20"/>
                <w:szCs w:val="24"/>
              </w:rPr>
              <w:t xml:space="preserve"> постановление  администрации  Мариинско-Посадского   </w:t>
            </w:r>
            <w:r w:rsidRPr="00114BD6">
              <w:rPr>
                <w:rFonts w:ascii="Arial" w:hAnsi="Arial" w:cs="Arial"/>
                <w:color w:val="000000"/>
                <w:sz w:val="20"/>
                <w:szCs w:val="24"/>
              </w:rPr>
              <w:t xml:space="preserve"> </w:t>
            </w:r>
            <w:r w:rsidRPr="00114BD6">
              <w:rPr>
                <w:rFonts w:ascii="Arial" w:hAnsi="Arial" w:cs="Arial"/>
                <w:b/>
                <w:color w:val="000000"/>
                <w:sz w:val="20"/>
                <w:szCs w:val="24"/>
              </w:rPr>
              <w:t>муниципального округа Чувашской Республики  от 05.02.2024 № 135</w:t>
            </w:r>
            <w:r w:rsidRPr="00114BD6">
              <w:rPr>
                <w:rFonts w:ascii="Arial" w:hAnsi="Arial" w:cs="Arial"/>
                <w:color w:val="000000"/>
                <w:sz w:val="20"/>
                <w:szCs w:val="24"/>
              </w:rPr>
              <w:t xml:space="preserve"> </w:t>
            </w:r>
            <w:r w:rsidRPr="00114BD6">
              <w:rPr>
                <w:rFonts w:ascii="Arial" w:hAnsi="Arial" w:cs="Arial"/>
                <w:b/>
                <w:color w:val="000000"/>
                <w:sz w:val="20"/>
                <w:szCs w:val="24"/>
              </w:rPr>
              <w:t>«Об утверждении муниципальной программы  Мариинско-Посадского муниципального округа Чувашской Республики «Управление общественными финансами и муниципальным долгом»»</w:t>
            </w:r>
          </w:p>
        </w:tc>
        <w:tc>
          <w:tcPr>
            <w:tcW w:w="2042" w:type="pct"/>
          </w:tcPr>
          <w:p w:rsidR="00475FF5" w:rsidRPr="00114BD6" w:rsidRDefault="00475FF5" w:rsidP="009578B1">
            <w:pPr>
              <w:spacing w:after="0" w:line="240" w:lineRule="auto"/>
              <w:jc w:val="center"/>
              <w:rPr>
                <w:rFonts w:ascii="Arial" w:hAnsi="Arial" w:cs="Arial"/>
                <w:b/>
                <w:color w:val="000000"/>
                <w:sz w:val="20"/>
                <w:szCs w:val="24"/>
              </w:rPr>
            </w:pPr>
          </w:p>
        </w:tc>
      </w:tr>
    </w:tbl>
    <w:p w:rsidR="00475FF5" w:rsidRPr="00114BD6" w:rsidRDefault="00475FF5" w:rsidP="00114BD6">
      <w:pPr>
        <w:pStyle w:val="12"/>
        <w:spacing w:line="240" w:lineRule="auto"/>
        <w:jc w:val="both"/>
        <w:rPr>
          <w:rFonts w:ascii="Arial" w:hAnsi="Arial" w:cs="Arial"/>
          <w:b w:val="0"/>
          <w:color w:val="000000"/>
          <w:sz w:val="20"/>
        </w:rPr>
      </w:pPr>
    </w:p>
    <w:p w:rsidR="00475FF5" w:rsidRPr="00114BD6" w:rsidRDefault="00475FF5" w:rsidP="00114BD6">
      <w:pPr>
        <w:spacing w:after="0" w:line="240" w:lineRule="auto"/>
        <w:ind w:right="3685"/>
        <w:rPr>
          <w:rFonts w:ascii="Arial" w:hAnsi="Arial" w:cs="Arial"/>
          <w:color w:val="000000"/>
          <w:sz w:val="20"/>
          <w:szCs w:val="24"/>
        </w:rPr>
      </w:pPr>
      <w:hyperlink r:id="rId45" w:history="1">
        <w:r w:rsidRPr="00114BD6">
          <w:rPr>
            <w:rStyle w:val="af1"/>
            <w:rFonts w:ascii="Arial" w:hAnsi="Arial" w:cs="Arial"/>
            <w:color w:val="000000"/>
            <w:szCs w:val="24"/>
          </w:rPr>
          <w:t xml:space="preserve"> </w:t>
        </w:r>
      </w:hyperlink>
      <w:r w:rsidRPr="00114BD6">
        <w:rPr>
          <w:rFonts w:ascii="Arial" w:hAnsi="Arial" w:cs="Arial"/>
          <w:color w:val="000000"/>
          <w:sz w:val="20"/>
          <w:szCs w:val="24"/>
        </w:rPr>
        <w:tab/>
      </w:r>
    </w:p>
    <w:p w:rsidR="00475FF5" w:rsidRPr="00745C47" w:rsidRDefault="00475FF5" w:rsidP="00745C47">
      <w:pPr>
        <w:spacing w:after="0" w:line="240" w:lineRule="auto"/>
        <w:ind w:firstLine="709"/>
        <w:jc w:val="both"/>
        <w:rPr>
          <w:rFonts w:ascii="Arial" w:hAnsi="Arial" w:cs="Arial"/>
          <w:b/>
          <w:color w:val="000000"/>
          <w:sz w:val="20"/>
          <w:szCs w:val="24"/>
        </w:rPr>
      </w:pPr>
      <w:proofErr w:type="gramStart"/>
      <w:r w:rsidRPr="00114BD6">
        <w:rPr>
          <w:rFonts w:ascii="Arial" w:hAnsi="Arial" w:cs="Arial"/>
          <w:color w:val="000000"/>
          <w:sz w:val="20"/>
          <w:szCs w:val="24"/>
        </w:rPr>
        <w:t xml:space="preserve">Администрация  </w:t>
      </w:r>
      <w:proofErr w:type="spellStart"/>
      <w:r w:rsidRPr="00114BD6">
        <w:rPr>
          <w:rFonts w:ascii="Arial" w:hAnsi="Arial" w:cs="Arial"/>
          <w:color w:val="000000"/>
          <w:sz w:val="20"/>
          <w:szCs w:val="24"/>
        </w:rPr>
        <w:t>Мариинско</w:t>
      </w:r>
      <w:proofErr w:type="spellEnd"/>
      <w:proofErr w:type="gramEnd"/>
      <w:r w:rsidRPr="00114BD6">
        <w:rPr>
          <w:rFonts w:ascii="Arial" w:hAnsi="Arial" w:cs="Arial"/>
          <w:color w:val="000000"/>
          <w:sz w:val="20"/>
          <w:szCs w:val="24"/>
        </w:rPr>
        <w:t xml:space="preserve"> - Посадского   муниципального округа Чувашской Республики  </w:t>
      </w:r>
      <w:r w:rsidRPr="00114BD6">
        <w:rPr>
          <w:rFonts w:ascii="Arial" w:hAnsi="Arial" w:cs="Arial"/>
          <w:b/>
          <w:color w:val="000000"/>
          <w:sz w:val="20"/>
          <w:szCs w:val="24"/>
        </w:rPr>
        <w:t>п о с т а н о в л я е т:</w:t>
      </w:r>
    </w:p>
    <w:p w:rsidR="00475FF5" w:rsidRPr="00114BD6" w:rsidRDefault="00475FF5" w:rsidP="00745C47">
      <w:pPr>
        <w:pStyle w:val="aff9"/>
        <w:numPr>
          <w:ilvl w:val="0"/>
          <w:numId w:val="47"/>
        </w:numPr>
        <w:ind w:left="0" w:firstLine="709"/>
        <w:jc w:val="both"/>
        <w:rPr>
          <w:rFonts w:ascii="Arial" w:hAnsi="Arial" w:cs="Arial"/>
          <w:color w:val="000000"/>
          <w:sz w:val="20"/>
        </w:rPr>
      </w:pPr>
      <w:r w:rsidRPr="00114BD6">
        <w:rPr>
          <w:rFonts w:ascii="Arial" w:hAnsi="Arial" w:cs="Arial"/>
          <w:color w:val="000000"/>
          <w:sz w:val="20"/>
        </w:rPr>
        <w:t>Внести в постановление администрации Мариинско-Посадского муниципального округа Чувашской Республики от 05.02.2024 № 135 «Об утверждении муниципальной программы Мариинско-Посадского муниципального округа Чувашской Республики «Управление общественными финансами и муниципальным долгом» (далее - Муниципальная программа) прилагаемые изменения.</w:t>
      </w:r>
    </w:p>
    <w:p w:rsidR="00475FF5" w:rsidRPr="00114BD6" w:rsidRDefault="00475FF5" w:rsidP="00745C47">
      <w:pPr>
        <w:spacing w:after="0" w:line="240" w:lineRule="auto"/>
        <w:ind w:firstLine="709"/>
        <w:jc w:val="both"/>
        <w:rPr>
          <w:rFonts w:ascii="Arial" w:hAnsi="Arial" w:cs="Arial"/>
          <w:color w:val="000000"/>
          <w:sz w:val="20"/>
          <w:szCs w:val="24"/>
        </w:rPr>
      </w:pPr>
      <w:r w:rsidRPr="00114BD6">
        <w:rPr>
          <w:rFonts w:ascii="Arial" w:hAnsi="Arial" w:cs="Arial"/>
          <w:color w:val="000000"/>
          <w:sz w:val="20"/>
          <w:szCs w:val="24"/>
        </w:rPr>
        <w:t>2. Настоящее постановление вступает в силу после официального опубликования в периодическом печатном издании «Посадский вестник».</w:t>
      </w:r>
    </w:p>
    <w:p w:rsidR="00475FF5" w:rsidRPr="00114BD6" w:rsidRDefault="00475FF5" w:rsidP="00114BD6">
      <w:pPr>
        <w:spacing w:after="0" w:line="240" w:lineRule="auto"/>
        <w:rPr>
          <w:rFonts w:ascii="Arial" w:hAnsi="Arial" w:cs="Arial"/>
          <w:color w:val="000000"/>
          <w:sz w:val="20"/>
          <w:szCs w:val="24"/>
        </w:rPr>
      </w:pPr>
    </w:p>
    <w:p w:rsidR="00475FF5" w:rsidRPr="00114BD6" w:rsidRDefault="00475FF5" w:rsidP="00114BD6">
      <w:pPr>
        <w:pStyle w:val="12"/>
        <w:spacing w:line="240" w:lineRule="auto"/>
        <w:jc w:val="both"/>
        <w:rPr>
          <w:rFonts w:ascii="Arial" w:hAnsi="Arial" w:cs="Arial"/>
          <w:color w:val="000000"/>
          <w:sz w:val="20"/>
        </w:rPr>
      </w:pPr>
    </w:p>
    <w:p w:rsidR="00475FF5" w:rsidRPr="00114BD6" w:rsidRDefault="00475FF5" w:rsidP="00114BD6">
      <w:pPr>
        <w:spacing w:after="0" w:line="240" w:lineRule="auto"/>
        <w:rPr>
          <w:rFonts w:ascii="Arial" w:hAnsi="Arial" w:cs="Arial"/>
          <w:color w:val="000000"/>
          <w:sz w:val="20"/>
          <w:szCs w:val="24"/>
        </w:rPr>
      </w:pPr>
      <w:r w:rsidRPr="00114BD6">
        <w:rPr>
          <w:rFonts w:ascii="Arial" w:hAnsi="Arial" w:cs="Arial"/>
          <w:color w:val="000000"/>
          <w:sz w:val="20"/>
          <w:szCs w:val="24"/>
        </w:rPr>
        <w:t xml:space="preserve">Глава Мариинско-Посадского </w:t>
      </w:r>
    </w:p>
    <w:p w:rsidR="00475FF5" w:rsidRPr="00114BD6" w:rsidRDefault="00475FF5" w:rsidP="00114BD6">
      <w:pPr>
        <w:spacing w:after="0" w:line="240" w:lineRule="auto"/>
        <w:rPr>
          <w:rFonts w:ascii="Arial" w:hAnsi="Arial" w:cs="Arial"/>
          <w:color w:val="000000"/>
          <w:sz w:val="20"/>
          <w:szCs w:val="24"/>
        </w:rPr>
      </w:pPr>
      <w:r w:rsidRPr="00114BD6">
        <w:rPr>
          <w:rFonts w:ascii="Arial" w:hAnsi="Arial" w:cs="Arial"/>
          <w:color w:val="000000"/>
          <w:sz w:val="20"/>
          <w:szCs w:val="24"/>
        </w:rPr>
        <w:t>муниципального округа                                                                                     В.В. Петров</w:t>
      </w:r>
    </w:p>
    <w:p w:rsidR="00475FF5" w:rsidRPr="00114BD6" w:rsidRDefault="00475FF5" w:rsidP="00114BD6">
      <w:pPr>
        <w:spacing w:after="0" w:line="240" w:lineRule="auto"/>
        <w:rPr>
          <w:rFonts w:ascii="Arial" w:hAnsi="Arial" w:cs="Arial"/>
          <w:b/>
          <w:i/>
          <w:color w:val="000000"/>
          <w:sz w:val="20"/>
          <w:szCs w:val="24"/>
        </w:rPr>
      </w:pPr>
    </w:p>
    <w:p w:rsidR="00475FF5" w:rsidRPr="00114BD6" w:rsidRDefault="00B82F8C" w:rsidP="00114BD6">
      <w:pPr>
        <w:spacing w:after="0" w:line="240" w:lineRule="auto"/>
        <w:rPr>
          <w:rFonts w:ascii="Arial" w:hAnsi="Arial" w:cs="Arial"/>
          <w:color w:val="000000"/>
          <w:sz w:val="20"/>
        </w:rPr>
      </w:pPr>
      <w:r w:rsidRPr="00114BD6">
        <w:rPr>
          <w:rFonts w:ascii="Arial" w:hAnsi="Arial" w:cs="Arial"/>
          <w:color w:val="000000"/>
          <w:sz w:val="20"/>
        </w:rPr>
        <w:t xml:space="preserve"> </w:t>
      </w:r>
    </w:p>
    <w:p w:rsidR="00475FF5" w:rsidRPr="00114BD6" w:rsidRDefault="00475FF5" w:rsidP="00745C47">
      <w:pPr>
        <w:spacing w:after="0" w:line="240" w:lineRule="auto"/>
        <w:jc w:val="right"/>
        <w:rPr>
          <w:rFonts w:ascii="Arial" w:hAnsi="Arial" w:cs="Arial"/>
          <w:color w:val="000000"/>
          <w:sz w:val="20"/>
        </w:rPr>
      </w:pPr>
      <w:r w:rsidRPr="00114BD6">
        <w:rPr>
          <w:rFonts w:ascii="Arial" w:hAnsi="Arial" w:cs="Arial"/>
          <w:color w:val="000000"/>
          <w:sz w:val="20"/>
        </w:rPr>
        <w:t>УТВЕРЖДЕНЫ</w:t>
      </w:r>
    </w:p>
    <w:p w:rsidR="00475FF5" w:rsidRPr="00114BD6" w:rsidRDefault="00475FF5" w:rsidP="00745C47">
      <w:pPr>
        <w:spacing w:after="0" w:line="240" w:lineRule="auto"/>
        <w:jc w:val="right"/>
        <w:rPr>
          <w:rFonts w:ascii="Arial" w:hAnsi="Arial" w:cs="Arial"/>
          <w:color w:val="000000"/>
          <w:sz w:val="20"/>
        </w:rPr>
      </w:pPr>
      <w:r w:rsidRPr="00114BD6">
        <w:rPr>
          <w:rFonts w:ascii="Arial" w:hAnsi="Arial" w:cs="Arial"/>
          <w:color w:val="000000"/>
          <w:sz w:val="20"/>
        </w:rPr>
        <w:t>постановлением главы Мариинско-Посадского</w:t>
      </w:r>
    </w:p>
    <w:p w:rsidR="00475FF5" w:rsidRPr="00114BD6" w:rsidRDefault="00475FF5" w:rsidP="00745C47">
      <w:pPr>
        <w:spacing w:after="0" w:line="240" w:lineRule="auto"/>
        <w:jc w:val="right"/>
        <w:rPr>
          <w:rFonts w:ascii="Arial" w:hAnsi="Arial" w:cs="Arial"/>
          <w:color w:val="000000"/>
          <w:sz w:val="20"/>
        </w:rPr>
      </w:pPr>
      <w:r w:rsidRPr="00114BD6">
        <w:rPr>
          <w:rFonts w:ascii="Arial" w:hAnsi="Arial" w:cs="Arial"/>
          <w:color w:val="000000"/>
          <w:sz w:val="20"/>
        </w:rPr>
        <w:t>муниципального округа Чувашской Республики</w:t>
      </w:r>
    </w:p>
    <w:p w:rsidR="00475FF5" w:rsidRPr="00114BD6" w:rsidRDefault="00475FF5" w:rsidP="00745C47">
      <w:pPr>
        <w:spacing w:after="0" w:line="240" w:lineRule="auto"/>
        <w:jc w:val="right"/>
        <w:rPr>
          <w:rFonts w:ascii="Arial" w:hAnsi="Arial" w:cs="Arial"/>
          <w:color w:val="000000"/>
          <w:sz w:val="20"/>
        </w:rPr>
      </w:pPr>
      <w:proofErr w:type="gramStart"/>
      <w:r w:rsidRPr="00114BD6">
        <w:rPr>
          <w:rFonts w:ascii="Arial" w:hAnsi="Arial" w:cs="Arial"/>
          <w:color w:val="000000"/>
          <w:sz w:val="20"/>
        </w:rPr>
        <w:t>от  07.05.2024г.</w:t>
      </w:r>
      <w:proofErr w:type="gramEnd"/>
      <w:r w:rsidRPr="00114BD6">
        <w:rPr>
          <w:rFonts w:ascii="Arial" w:hAnsi="Arial" w:cs="Arial"/>
          <w:color w:val="000000"/>
          <w:sz w:val="20"/>
        </w:rPr>
        <w:t xml:space="preserve"> № 1148</w:t>
      </w:r>
    </w:p>
    <w:p w:rsidR="00475FF5" w:rsidRPr="00114BD6" w:rsidRDefault="00475FF5" w:rsidP="00114BD6">
      <w:pPr>
        <w:spacing w:after="0" w:line="240" w:lineRule="auto"/>
        <w:jc w:val="center"/>
        <w:rPr>
          <w:rFonts w:ascii="Arial" w:hAnsi="Arial" w:cs="Arial"/>
          <w:color w:val="000000"/>
          <w:sz w:val="20"/>
        </w:rPr>
      </w:pPr>
    </w:p>
    <w:p w:rsidR="00475FF5" w:rsidRPr="00114BD6" w:rsidRDefault="00475FF5" w:rsidP="00114BD6">
      <w:pPr>
        <w:spacing w:after="0" w:line="240" w:lineRule="auto"/>
        <w:jc w:val="center"/>
        <w:rPr>
          <w:rFonts w:ascii="Arial" w:hAnsi="Arial" w:cs="Arial"/>
          <w:color w:val="000000"/>
          <w:sz w:val="20"/>
        </w:rPr>
      </w:pPr>
      <w:r w:rsidRPr="00114BD6">
        <w:rPr>
          <w:rFonts w:ascii="Arial" w:hAnsi="Arial" w:cs="Arial"/>
          <w:color w:val="000000"/>
          <w:sz w:val="20"/>
        </w:rPr>
        <w:t>Изменения,</w:t>
      </w:r>
    </w:p>
    <w:p w:rsidR="00475FF5" w:rsidRPr="00114BD6" w:rsidRDefault="00475FF5" w:rsidP="00114BD6">
      <w:pPr>
        <w:spacing w:after="0" w:line="240" w:lineRule="auto"/>
        <w:jc w:val="center"/>
        <w:rPr>
          <w:rFonts w:ascii="Arial" w:hAnsi="Arial" w:cs="Arial"/>
          <w:color w:val="000000"/>
          <w:sz w:val="20"/>
        </w:rPr>
      </w:pPr>
      <w:r w:rsidRPr="00114BD6">
        <w:rPr>
          <w:rFonts w:ascii="Arial" w:hAnsi="Arial" w:cs="Arial"/>
          <w:color w:val="000000"/>
          <w:sz w:val="20"/>
        </w:rPr>
        <w:t>которые вносятся в муниципальную программу</w:t>
      </w:r>
      <w:r w:rsidRPr="00114BD6">
        <w:rPr>
          <w:rFonts w:ascii="Arial" w:hAnsi="Arial" w:cs="Arial"/>
          <w:color w:val="000000"/>
          <w:sz w:val="20"/>
        </w:rPr>
        <w:br/>
        <w:t>Мариинско-Посадского муниципального округа Чувашской Республики</w:t>
      </w:r>
      <w:r w:rsidRPr="00114BD6">
        <w:rPr>
          <w:rFonts w:ascii="Arial" w:hAnsi="Arial" w:cs="Arial"/>
          <w:color w:val="000000"/>
          <w:sz w:val="20"/>
        </w:rPr>
        <w:br/>
        <w:t>«Управление общественными финансами и муниципальным долгом»</w:t>
      </w:r>
    </w:p>
    <w:p w:rsidR="00475FF5" w:rsidRPr="00114BD6" w:rsidRDefault="00475FF5" w:rsidP="00114BD6">
      <w:pPr>
        <w:spacing w:after="0" w:line="240" w:lineRule="auto"/>
        <w:jc w:val="center"/>
        <w:rPr>
          <w:rFonts w:ascii="Arial" w:hAnsi="Arial" w:cs="Arial"/>
          <w:color w:val="000000"/>
          <w:sz w:val="20"/>
        </w:rPr>
      </w:pPr>
    </w:p>
    <w:p w:rsidR="00475FF5" w:rsidRPr="00114BD6" w:rsidRDefault="00475FF5" w:rsidP="00745C47">
      <w:pPr>
        <w:pStyle w:val="aff9"/>
        <w:numPr>
          <w:ilvl w:val="0"/>
          <w:numId w:val="48"/>
        </w:numPr>
        <w:ind w:left="0" w:firstLine="709"/>
        <w:jc w:val="both"/>
        <w:rPr>
          <w:rFonts w:ascii="Arial" w:hAnsi="Arial" w:cs="Arial"/>
          <w:color w:val="000000"/>
          <w:sz w:val="20"/>
        </w:rPr>
      </w:pPr>
      <w:r w:rsidRPr="00114BD6">
        <w:rPr>
          <w:rFonts w:ascii="Arial" w:hAnsi="Arial" w:cs="Arial"/>
          <w:color w:val="000000"/>
          <w:sz w:val="20"/>
        </w:rPr>
        <w:t>Позицию «</w:t>
      </w:r>
      <w:r w:rsidR="00745C47" w:rsidRPr="00114BD6">
        <w:rPr>
          <w:rFonts w:ascii="Arial" w:hAnsi="Arial" w:cs="Arial"/>
          <w:color w:val="000000"/>
          <w:sz w:val="20"/>
        </w:rPr>
        <w:t>Объёмы</w:t>
      </w:r>
      <w:r w:rsidRPr="00114BD6">
        <w:rPr>
          <w:rFonts w:ascii="Arial" w:hAnsi="Arial" w:cs="Arial"/>
          <w:color w:val="000000"/>
          <w:sz w:val="20"/>
        </w:rPr>
        <w:t xml:space="preserve"> финансирования муниципальной программы с разбивкой по годам ее реализации» паспорта муниципальной программы Мариинско-Посадского муниципального округа Чувашской Республики «Управление общественными финансами и муниципальным долгом» (далее - Муниципальная программа) изложить в следующей редакции:</w:t>
      </w:r>
    </w:p>
    <w:p w:rsidR="00475FF5" w:rsidRPr="00114BD6" w:rsidRDefault="00475FF5" w:rsidP="00745C47">
      <w:pPr>
        <w:widowControl w:val="0"/>
        <w:autoSpaceDE w:val="0"/>
        <w:autoSpaceDN w:val="0"/>
        <w:adjustRightInd w:val="0"/>
        <w:spacing w:after="0" w:line="240" w:lineRule="auto"/>
        <w:ind w:firstLine="709"/>
        <w:jc w:val="both"/>
        <w:rPr>
          <w:rFonts w:ascii="Arial" w:hAnsi="Arial" w:cs="Arial"/>
          <w:color w:val="000000"/>
          <w:sz w:val="20"/>
        </w:rPr>
      </w:pPr>
      <w:r w:rsidRPr="00114BD6">
        <w:rPr>
          <w:rFonts w:ascii="Arial" w:hAnsi="Arial" w:cs="Arial"/>
          <w:color w:val="000000"/>
          <w:sz w:val="20"/>
        </w:rPr>
        <w:t xml:space="preserve">«Прогнозируемый </w:t>
      </w:r>
      <w:r w:rsidR="00745C47" w:rsidRPr="00114BD6">
        <w:rPr>
          <w:rFonts w:ascii="Arial" w:hAnsi="Arial" w:cs="Arial"/>
          <w:color w:val="000000"/>
          <w:sz w:val="20"/>
        </w:rPr>
        <w:t>объём</w:t>
      </w:r>
      <w:r w:rsidRPr="00114BD6">
        <w:rPr>
          <w:rFonts w:ascii="Arial" w:hAnsi="Arial" w:cs="Arial"/>
          <w:color w:val="000000"/>
          <w:sz w:val="20"/>
        </w:rPr>
        <w:t xml:space="preserve"> финансирования мероприятий муниципальной программы в 2024-2036 годах </w:t>
      </w:r>
      <w:proofErr w:type="gramStart"/>
      <w:r w:rsidRPr="00114BD6">
        <w:rPr>
          <w:rFonts w:ascii="Arial" w:hAnsi="Arial" w:cs="Arial"/>
          <w:color w:val="000000"/>
          <w:sz w:val="20"/>
        </w:rPr>
        <w:t>составляет  112</w:t>
      </w:r>
      <w:proofErr w:type="gramEnd"/>
      <w:r w:rsidRPr="00114BD6">
        <w:rPr>
          <w:rFonts w:ascii="Arial" w:hAnsi="Arial" w:cs="Arial"/>
          <w:color w:val="000000"/>
          <w:sz w:val="20"/>
        </w:rPr>
        <w:t> 929,5 тыс. рублей, в том числе:</w:t>
      </w:r>
    </w:p>
    <w:p w:rsidR="00475FF5" w:rsidRPr="00114BD6" w:rsidRDefault="00475FF5" w:rsidP="00745C47">
      <w:pPr>
        <w:widowControl w:val="0"/>
        <w:autoSpaceDE w:val="0"/>
        <w:autoSpaceDN w:val="0"/>
        <w:adjustRightInd w:val="0"/>
        <w:spacing w:after="0" w:line="240" w:lineRule="auto"/>
        <w:ind w:firstLine="709"/>
        <w:jc w:val="both"/>
        <w:rPr>
          <w:rFonts w:ascii="Arial" w:hAnsi="Arial" w:cs="Arial"/>
          <w:color w:val="000000"/>
          <w:sz w:val="20"/>
        </w:rPr>
      </w:pPr>
      <w:r w:rsidRPr="00114BD6">
        <w:rPr>
          <w:rFonts w:ascii="Arial" w:hAnsi="Arial" w:cs="Arial"/>
          <w:color w:val="000000"/>
          <w:sz w:val="20"/>
        </w:rPr>
        <w:t>в 2024 году – 31 221,</w:t>
      </w:r>
      <w:proofErr w:type="gramStart"/>
      <w:r w:rsidRPr="00114BD6">
        <w:rPr>
          <w:rFonts w:ascii="Arial" w:hAnsi="Arial" w:cs="Arial"/>
          <w:color w:val="000000"/>
          <w:sz w:val="20"/>
        </w:rPr>
        <w:t>2  тыс.</w:t>
      </w:r>
      <w:proofErr w:type="gramEnd"/>
      <w:r w:rsidRPr="00114BD6">
        <w:rPr>
          <w:rFonts w:ascii="Arial" w:hAnsi="Arial" w:cs="Arial"/>
          <w:color w:val="000000"/>
          <w:sz w:val="20"/>
        </w:rPr>
        <w:t xml:space="preserve"> рублей;</w:t>
      </w:r>
    </w:p>
    <w:p w:rsidR="00475FF5" w:rsidRPr="00114BD6" w:rsidRDefault="00475FF5" w:rsidP="00745C47">
      <w:pPr>
        <w:widowControl w:val="0"/>
        <w:autoSpaceDE w:val="0"/>
        <w:autoSpaceDN w:val="0"/>
        <w:adjustRightInd w:val="0"/>
        <w:spacing w:after="0" w:line="240" w:lineRule="auto"/>
        <w:ind w:firstLine="709"/>
        <w:jc w:val="both"/>
        <w:rPr>
          <w:rFonts w:ascii="Arial" w:hAnsi="Arial" w:cs="Arial"/>
          <w:color w:val="000000"/>
          <w:sz w:val="20"/>
        </w:rPr>
      </w:pPr>
      <w:r w:rsidRPr="00114BD6">
        <w:rPr>
          <w:rFonts w:ascii="Arial" w:hAnsi="Arial" w:cs="Arial"/>
          <w:color w:val="000000"/>
          <w:sz w:val="20"/>
        </w:rPr>
        <w:t>в 2025 году – 10 103,9 тыс. рублей;</w:t>
      </w:r>
    </w:p>
    <w:p w:rsidR="00475FF5" w:rsidRPr="00114BD6" w:rsidRDefault="00475FF5" w:rsidP="00745C47">
      <w:pPr>
        <w:widowControl w:val="0"/>
        <w:autoSpaceDE w:val="0"/>
        <w:autoSpaceDN w:val="0"/>
        <w:adjustRightInd w:val="0"/>
        <w:spacing w:after="0" w:line="240" w:lineRule="auto"/>
        <w:ind w:firstLine="709"/>
        <w:jc w:val="both"/>
        <w:rPr>
          <w:rFonts w:ascii="Arial" w:hAnsi="Arial" w:cs="Arial"/>
          <w:color w:val="000000"/>
          <w:sz w:val="20"/>
        </w:rPr>
      </w:pPr>
      <w:r w:rsidRPr="00114BD6">
        <w:rPr>
          <w:rFonts w:ascii="Arial" w:hAnsi="Arial" w:cs="Arial"/>
          <w:color w:val="000000"/>
          <w:sz w:val="20"/>
        </w:rPr>
        <w:t>в 2026 году – 15 279,4 тыс. рублей</w:t>
      </w:r>
    </w:p>
    <w:p w:rsidR="00475FF5" w:rsidRPr="00114BD6" w:rsidRDefault="00475FF5" w:rsidP="00745C47">
      <w:pPr>
        <w:widowControl w:val="0"/>
        <w:autoSpaceDE w:val="0"/>
        <w:autoSpaceDN w:val="0"/>
        <w:adjustRightInd w:val="0"/>
        <w:spacing w:after="0" w:line="240" w:lineRule="auto"/>
        <w:ind w:firstLine="709"/>
        <w:jc w:val="both"/>
        <w:rPr>
          <w:rFonts w:ascii="Arial" w:hAnsi="Arial" w:cs="Arial"/>
          <w:color w:val="000000"/>
          <w:sz w:val="20"/>
        </w:rPr>
      </w:pPr>
      <w:r w:rsidRPr="00114BD6">
        <w:rPr>
          <w:rFonts w:ascii="Arial" w:hAnsi="Arial" w:cs="Arial"/>
          <w:color w:val="000000"/>
          <w:sz w:val="20"/>
        </w:rPr>
        <w:t>в 2027-2031 гг. – 28 162,5 тыс. рублей;</w:t>
      </w:r>
    </w:p>
    <w:p w:rsidR="00475FF5" w:rsidRPr="00114BD6" w:rsidRDefault="00475FF5" w:rsidP="00745C47">
      <w:pPr>
        <w:widowControl w:val="0"/>
        <w:autoSpaceDE w:val="0"/>
        <w:autoSpaceDN w:val="0"/>
        <w:adjustRightInd w:val="0"/>
        <w:spacing w:after="0" w:line="240" w:lineRule="auto"/>
        <w:ind w:firstLine="709"/>
        <w:jc w:val="both"/>
        <w:rPr>
          <w:rFonts w:ascii="Arial" w:hAnsi="Arial" w:cs="Arial"/>
          <w:color w:val="000000"/>
          <w:sz w:val="20"/>
        </w:rPr>
      </w:pPr>
      <w:r w:rsidRPr="00114BD6">
        <w:rPr>
          <w:rFonts w:ascii="Arial" w:hAnsi="Arial" w:cs="Arial"/>
          <w:color w:val="000000"/>
          <w:sz w:val="20"/>
        </w:rPr>
        <w:t>в 2032-2036 гг. – 28 162,5 тыс. рублей.</w:t>
      </w:r>
    </w:p>
    <w:p w:rsidR="00475FF5" w:rsidRPr="00114BD6" w:rsidRDefault="00475FF5" w:rsidP="00745C47">
      <w:pPr>
        <w:widowControl w:val="0"/>
        <w:autoSpaceDE w:val="0"/>
        <w:autoSpaceDN w:val="0"/>
        <w:adjustRightInd w:val="0"/>
        <w:spacing w:after="0" w:line="240" w:lineRule="auto"/>
        <w:ind w:firstLine="709"/>
        <w:jc w:val="both"/>
        <w:rPr>
          <w:rFonts w:ascii="Arial" w:hAnsi="Arial" w:cs="Arial"/>
          <w:color w:val="000000"/>
          <w:sz w:val="20"/>
        </w:rPr>
      </w:pPr>
      <w:r w:rsidRPr="00114BD6">
        <w:rPr>
          <w:rFonts w:ascii="Arial" w:hAnsi="Arial" w:cs="Arial"/>
          <w:color w:val="000000"/>
          <w:sz w:val="20"/>
        </w:rPr>
        <w:t xml:space="preserve">из них средства: </w:t>
      </w:r>
    </w:p>
    <w:p w:rsidR="00475FF5" w:rsidRPr="00114BD6" w:rsidRDefault="00475FF5" w:rsidP="00745C47">
      <w:pPr>
        <w:widowControl w:val="0"/>
        <w:autoSpaceDE w:val="0"/>
        <w:autoSpaceDN w:val="0"/>
        <w:adjustRightInd w:val="0"/>
        <w:spacing w:after="0" w:line="240" w:lineRule="auto"/>
        <w:ind w:firstLine="709"/>
        <w:jc w:val="both"/>
        <w:rPr>
          <w:rFonts w:ascii="Arial" w:hAnsi="Arial" w:cs="Arial"/>
          <w:color w:val="000000"/>
          <w:sz w:val="20"/>
        </w:rPr>
      </w:pPr>
      <w:r w:rsidRPr="00114BD6">
        <w:rPr>
          <w:rFonts w:ascii="Arial" w:hAnsi="Arial" w:cs="Arial"/>
          <w:color w:val="000000"/>
          <w:sz w:val="20"/>
        </w:rPr>
        <w:t>федерального бюджета –23 654,7 тыс. рублей (20,9 процента), в том числе:</w:t>
      </w:r>
    </w:p>
    <w:p w:rsidR="00475FF5" w:rsidRPr="00114BD6" w:rsidRDefault="00475FF5" w:rsidP="00745C47">
      <w:pPr>
        <w:widowControl w:val="0"/>
        <w:autoSpaceDE w:val="0"/>
        <w:autoSpaceDN w:val="0"/>
        <w:adjustRightInd w:val="0"/>
        <w:spacing w:after="0" w:line="240" w:lineRule="auto"/>
        <w:ind w:firstLine="709"/>
        <w:jc w:val="both"/>
        <w:rPr>
          <w:rFonts w:ascii="Arial" w:hAnsi="Arial" w:cs="Arial"/>
          <w:color w:val="000000"/>
          <w:sz w:val="20"/>
        </w:rPr>
      </w:pPr>
      <w:r w:rsidRPr="00114BD6">
        <w:rPr>
          <w:rFonts w:ascii="Arial" w:hAnsi="Arial" w:cs="Arial"/>
          <w:color w:val="000000"/>
          <w:sz w:val="20"/>
        </w:rPr>
        <w:t>в 2024 году – 1 779,6 тыс. рублей;</w:t>
      </w:r>
    </w:p>
    <w:p w:rsidR="00475FF5" w:rsidRPr="00114BD6" w:rsidRDefault="00475FF5" w:rsidP="00745C47">
      <w:pPr>
        <w:widowControl w:val="0"/>
        <w:autoSpaceDE w:val="0"/>
        <w:autoSpaceDN w:val="0"/>
        <w:adjustRightInd w:val="0"/>
        <w:spacing w:after="0" w:line="240" w:lineRule="auto"/>
        <w:ind w:firstLine="709"/>
        <w:jc w:val="both"/>
        <w:rPr>
          <w:rFonts w:ascii="Arial" w:hAnsi="Arial" w:cs="Arial"/>
          <w:color w:val="000000"/>
          <w:sz w:val="20"/>
        </w:rPr>
      </w:pPr>
      <w:r w:rsidRPr="00114BD6">
        <w:rPr>
          <w:rFonts w:ascii="Arial" w:hAnsi="Arial" w:cs="Arial"/>
          <w:color w:val="000000"/>
          <w:sz w:val="20"/>
        </w:rPr>
        <w:t>в 2025 году – 1 952,3 тыс. рублей</w:t>
      </w:r>
    </w:p>
    <w:p w:rsidR="00475FF5" w:rsidRPr="00114BD6" w:rsidRDefault="00475FF5" w:rsidP="00745C47">
      <w:pPr>
        <w:widowControl w:val="0"/>
        <w:autoSpaceDE w:val="0"/>
        <w:autoSpaceDN w:val="0"/>
        <w:adjustRightInd w:val="0"/>
        <w:spacing w:after="0" w:line="240" w:lineRule="auto"/>
        <w:ind w:firstLine="709"/>
        <w:jc w:val="both"/>
        <w:rPr>
          <w:rFonts w:ascii="Arial" w:hAnsi="Arial" w:cs="Arial"/>
          <w:color w:val="000000"/>
          <w:sz w:val="20"/>
        </w:rPr>
      </w:pPr>
      <w:r w:rsidRPr="00114BD6">
        <w:rPr>
          <w:rFonts w:ascii="Arial" w:hAnsi="Arial" w:cs="Arial"/>
          <w:color w:val="000000"/>
          <w:sz w:val="20"/>
        </w:rPr>
        <w:t>в 2026 году – 2 127,8 тыс. рублей</w:t>
      </w:r>
    </w:p>
    <w:p w:rsidR="00475FF5" w:rsidRPr="00114BD6" w:rsidRDefault="00475FF5" w:rsidP="00745C47">
      <w:pPr>
        <w:widowControl w:val="0"/>
        <w:autoSpaceDE w:val="0"/>
        <w:autoSpaceDN w:val="0"/>
        <w:adjustRightInd w:val="0"/>
        <w:spacing w:after="0" w:line="240" w:lineRule="auto"/>
        <w:ind w:firstLine="709"/>
        <w:jc w:val="both"/>
        <w:rPr>
          <w:rFonts w:ascii="Arial" w:hAnsi="Arial" w:cs="Arial"/>
          <w:color w:val="000000"/>
          <w:sz w:val="20"/>
        </w:rPr>
      </w:pPr>
      <w:r w:rsidRPr="00114BD6">
        <w:rPr>
          <w:rFonts w:ascii="Arial" w:hAnsi="Arial" w:cs="Arial"/>
          <w:color w:val="000000"/>
          <w:sz w:val="20"/>
        </w:rPr>
        <w:t>в 2027-2031 гг. – 8 897,5 тыс. рублей;</w:t>
      </w:r>
    </w:p>
    <w:p w:rsidR="00475FF5" w:rsidRPr="00114BD6" w:rsidRDefault="00475FF5" w:rsidP="00745C47">
      <w:pPr>
        <w:widowControl w:val="0"/>
        <w:autoSpaceDE w:val="0"/>
        <w:autoSpaceDN w:val="0"/>
        <w:adjustRightInd w:val="0"/>
        <w:spacing w:after="0" w:line="240" w:lineRule="auto"/>
        <w:ind w:firstLine="709"/>
        <w:jc w:val="both"/>
        <w:rPr>
          <w:rFonts w:ascii="Arial" w:hAnsi="Arial" w:cs="Arial"/>
          <w:color w:val="000000"/>
          <w:sz w:val="20"/>
        </w:rPr>
      </w:pPr>
      <w:r w:rsidRPr="00114BD6">
        <w:rPr>
          <w:rFonts w:ascii="Arial" w:hAnsi="Arial" w:cs="Arial"/>
          <w:color w:val="000000"/>
          <w:sz w:val="20"/>
        </w:rPr>
        <w:t>в 2032-2036 гг. – 8 897,5 тыс. рублей</w:t>
      </w:r>
    </w:p>
    <w:p w:rsidR="00475FF5" w:rsidRPr="00114BD6" w:rsidRDefault="00475FF5" w:rsidP="00745C47">
      <w:pPr>
        <w:widowControl w:val="0"/>
        <w:autoSpaceDE w:val="0"/>
        <w:autoSpaceDN w:val="0"/>
        <w:adjustRightInd w:val="0"/>
        <w:spacing w:after="0" w:line="240" w:lineRule="auto"/>
        <w:ind w:firstLine="709"/>
        <w:jc w:val="both"/>
        <w:rPr>
          <w:rFonts w:ascii="Arial" w:hAnsi="Arial" w:cs="Arial"/>
          <w:color w:val="000000"/>
          <w:sz w:val="20"/>
        </w:rPr>
      </w:pPr>
      <w:r w:rsidRPr="00114BD6">
        <w:rPr>
          <w:rFonts w:ascii="Arial" w:hAnsi="Arial" w:cs="Arial"/>
          <w:color w:val="000000"/>
          <w:sz w:val="20"/>
        </w:rPr>
        <w:t>республиканского бюджета Чувашской Республики – 17 832,1 тыс. рублей (15,</w:t>
      </w:r>
      <w:proofErr w:type="gramStart"/>
      <w:r w:rsidRPr="00114BD6">
        <w:rPr>
          <w:rFonts w:ascii="Arial" w:hAnsi="Arial" w:cs="Arial"/>
          <w:color w:val="000000"/>
          <w:sz w:val="20"/>
        </w:rPr>
        <w:t>8  процента</w:t>
      </w:r>
      <w:proofErr w:type="gramEnd"/>
      <w:r w:rsidRPr="00114BD6">
        <w:rPr>
          <w:rFonts w:ascii="Arial" w:hAnsi="Arial" w:cs="Arial"/>
          <w:color w:val="000000"/>
          <w:sz w:val="20"/>
        </w:rPr>
        <w:t>), в том числе:</w:t>
      </w:r>
    </w:p>
    <w:p w:rsidR="00475FF5" w:rsidRPr="00114BD6" w:rsidRDefault="00475FF5" w:rsidP="00745C47">
      <w:pPr>
        <w:widowControl w:val="0"/>
        <w:autoSpaceDE w:val="0"/>
        <w:autoSpaceDN w:val="0"/>
        <w:adjustRightInd w:val="0"/>
        <w:spacing w:after="0" w:line="240" w:lineRule="auto"/>
        <w:ind w:firstLine="709"/>
        <w:jc w:val="both"/>
        <w:rPr>
          <w:rFonts w:ascii="Arial" w:hAnsi="Arial" w:cs="Arial"/>
          <w:color w:val="000000"/>
          <w:sz w:val="20"/>
        </w:rPr>
      </w:pPr>
      <w:r w:rsidRPr="00114BD6">
        <w:rPr>
          <w:rFonts w:ascii="Arial" w:hAnsi="Arial" w:cs="Arial"/>
          <w:color w:val="000000"/>
          <w:sz w:val="20"/>
        </w:rPr>
        <w:t xml:space="preserve">в 2024 году – 17 832,1 тыс. рублей  </w:t>
      </w:r>
    </w:p>
    <w:p w:rsidR="00475FF5" w:rsidRPr="00114BD6" w:rsidRDefault="00475FF5" w:rsidP="00745C47">
      <w:pPr>
        <w:widowControl w:val="0"/>
        <w:autoSpaceDE w:val="0"/>
        <w:autoSpaceDN w:val="0"/>
        <w:adjustRightInd w:val="0"/>
        <w:spacing w:after="0" w:line="240" w:lineRule="auto"/>
        <w:ind w:firstLine="709"/>
        <w:jc w:val="both"/>
        <w:rPr>
          <w:rFonts w:ascii="Arial" w:hAnsi="Arial" w:cs="Arial"/>
          <w:color w:val="000000"/>
          <w:sz w:val="20"/>
        </w:rPr>
      </w:pPr>
      <w:r w:rsidRPr="00114BD6">
        <w:rPr>
          <w:rFonts w:ascii="Arial" w:hAnsi="Arial" w:cs="Arial"/>
          <w:color w:val="000000"/>
          <w:sz w:val="20"/>
        </w:rPr>
        <w:t>в 2025 году – 0 тыс. рублей</w:t>
      </w:r>
    </w:p>
    <w:p w:rsidR="00475FF5" w:rsidRPr="00114BD6" w:rsidRDefault="00475FF5" w:rsidP="00745C47">
      <w:pPr>
        <w:widowControl w:val="0"/>
        <w:autoSpaceDE w:val="0"/>
        <w:autoSpaceDN w:val="0"/>
        <w:adjustRightInd w:val="0"/>
        <w:spacing w:after="0" w:line="240" w:lineRule="auto"/>
        <w:ind w:firstLine="709"/>
        <w:jc w:val="both"/>
        <w:rPr>
          <w:rFonts w:ascii="Arial" w:hAnsi="Arial" w:cs="Arial"/>
          <w:color w:val="000000"/>
          <w:sz w:val="20"/>
        </w:rPr>
      </w:pPr>
      <w:r w:rsidRPr="00114BD6">
        <w:rPr>
          <w:rFonts w:ascii="Arial" w:hAnsi="Arial" w:cs="Arial"/>
          <w:color w:val="000000"/>
          <w:sz w:val="20"/>
        </w:rPr>
        <w:t>в 2026 году – 0 тыс. рублей</w:t>
      </w:r>
    </w:p>
    <w:p w:rsidR="00475FF5" w:rsidRPr="00114BD6" w:rsidRDefault="00475FF5" w:rsidP="00745C47">
      <w:pPr>
        <w:widowControl w:val="0"/>
        <w:autoSpaceDE w:val="0"/>
        <w:autoSpaceDN w:val="0"/>
        <w:adjustRightInd w:val="0"/>
        <w:spacing w:after="0" w:line="240" w:lineRule="auto"/>
        <w:ind w:firstLine="709"/>
        <w:jc w:val="both"/>
        <w:rPr>
          <w:rFonts w:ascii="Arial" w:hAnsi="Arial" w:cs="Arial"/>
          <w:color w:val="000000"/>
          <w:sz w:val="20"/>
        </w:rPr>
      </w:pPr>
      <w:r w:rsidRPr="00114BD6">
        <w:rPr>
          <w:rFonts w:ascii="Arial" w:hAnsi="Arial" w:cs="Arial"/>
          <w:color w:val="000000"/>
          <w:sz w:val="20"/>
        </w:rPr>
        <w:t>в 2027-2031 гг. – 0 тыс. рублей;</w:t>
      </w:r>
    </w:p>
    <w:p w:rsidR="00475FF5" w:rsidRPr="00114BD6" w:rsidRDefault="00475FF5" w:rsidP="00745C47">
      <w:pPr>
        <w:widowControl w:val="0"/>
        <w:autoSpaceDE w:val="0"/>
        <w:autoSpaceDN w:val="0"/>
        <w:adjustRightInd w:val="0"/>
        <w:spacing w:after="0" w:line="240" w:lineRule="auto"/>
        <w:ind w:firstLine="709"/>
        <w:jc w:val="both"/>
        <w:rPr>
          <w:rFonts w:ascii="Arial" w:hAnsi="Arial" w:cs="Arial"/>
          <w:color w:val="000000"/>
          <w:sz w:val="20"/>
        </w:rPr>
      </w:pPr>
      <w:r w:rsidRPr="00114BD6">
        <w:rPr>
          <w:rFonts w:ascii="Arial" w:hAnsi="Arial" w:cs="Arial"/>
          <w:color w:val="000000"/>
          <w:sz w:val="20"/>
        </w:rPr>
        <w:t>в 2032-2036 гг. – 0 тыс. рублей</w:t>
      </w:r>
    </w:p>
    <w:p w:rsidR="00475FF5" w:rsidRPr="00114BD6" w:rsidRDefault="00475FF5" w:rsidP="00745C47">
      <w:pPr>
        <w:widowControl w:val="0"/>
        <w:autoSpaceDE w:val="0"/>
        <w:autoSpaceDN w:val="0"/>
        <w:adjustRightInd w:val="0"/>
        <w:spacing w:after="0" w:line="240" w:lineRule="auto"/>
        <w:ind w:firstLine="709"/>
        <w:jc w:val="both"/>
        <w:rPr>
          <w:rFonts w:ascii="Arial" w:hAnsi="Arial" w:cs="Arial"/>
          <w:color w:val="000000"/>
          <w:sz w:val="20"/>
        </w:rPr>
      </w:pPr>
      <w:r w:rsidRPr="00114BD6">
        <w:rPr>
          <w:rFonts w:ascii="Arial" w:hAnsi="Arial" w:cs="Arial"/>
          <w:color w:val="000000"/>
          <w:sz w:val="20"/>
        </w:rPr>
        <w:t>бюджета Мариинско-Посадского муниципального округа – 71 442,7 тыс. рублей (63,3 процента), в том числе:</w:t>
      </w:r>
    </w:p>
    <w:p w:rsidR="00475FF5" w:rsidRPr="00114BD6" w:rsidRDefault="00475FF5" w:rsidP="00745C47">
      <w:pPr>
        <w:widowControl w:val="0"/>
        <w:autoSpaceDE w:val="0"/>
        <w:autoSpaceDN w:val="0"/>
        <w:adjustRightInd w:val="0"/>
        <w:spacing w:after="0" w:line="240" w:lineRule="auto"/>
        <w:ind w:firstLine="709"/>
        <w:jc w:val="both"/>
        <w:rPr>
          <w:rFonts w:ascii="Arial" w:hAnsi="Arial" w:cs="Arial"/>
          <w:color w:val="000000"/>
          <w:sz w:val="20"/>
        </w:rPr>
      </w:pPr>
      <w:r w:rsidRPr="00114BD6">
        <w:rPr>
          <w:rFonts w:ascii="Arial" w:hAnsi="Arial" w:cs="Arial"/>
          <w:color w:val="000000"/>
          <w:sz w:val="20"/>
        </w:rPr>
        <w:t xml:space="preserve">в 2024 году – 11 609,5 тыс. рублей; </w:t>
      </w:r>
    </w:p>
    <w:p w:rsidR="00475FF5" w:rsidRPr="00114BD6" w:rsidRDefault="00475FF5" w:rsidP="00745C47">
      <w:pPr>
        <w:widowControl w:val="0"/>
        <w:autoSpaceDE w:val="0"/>
        <w:autoSpaceDN w:val="0"/>
        <w:adjustRightInd w:val="0"/>
        <w:spacing w:after="0" w:line="240" w:lineRule="auto"/>
        <w:ind w:firstLine="709"/>
        <w:jc w:val="both"/>
        <w:rPr>
          <w:rFonts w:ascii="Arial" w:hAnsi="Arial" w:cs="Arial"/>
          <w:color w:val="000000"/>
          <w:sz w:val="20"/>
        </w:rPr>
      </w:pPr>
      <w:r w:rsidRPr="00114BD6">
        <w:rPr>
          <w:rFonts w:ascii="Arial" w:hAnsi="Arial" w:cs="Arial"/>
          <w:color w:val="000000"/>
          <w:sz w:val="20"/>
        </w:rPr>
        <w:t>в 2025 году – 8 151,6 тыс. рублей;</w:t>
      </w:r>
    </w:p>
    <w:p w:rsidR="00475FF5" w:rsidRPr="00114BD6" w:rsidRDefault="00475FF5" w:rsidP="00745C47">
      <w:pPr>
        <w:widowControl w:val="0"/>
        <w:autoSpaceDE w:val="0"/>
        <w:autoSpaceDN w:val="0"/>
        <w:adjustRightInd w:val="0"/>
        <w:spacing w:after="0" w:line="240" w:lineRule="auto"/>
        <w:ind w:firstLine="709"/>
        <w:jc w:val="both"/>
        <w:rPr>
          <w:rFonts w:ascii="Arial" w:hAnsi="Arial" w:cs="Arial"/>
          <w:color w:val="000000"/>
          <w:sz w:val="20"/>
        </w:rPr>
      </w:pPr>
      <w:r w:rsidRPr="00114BD6">
        <w:rPr>
          <w:rFonts w:ascii="Arial" w:hAnsi="Arial" w:cs="Arial"/>
          <w:color w:val="000000"/>
          <w:sz w:val="20"/>
        </w:rPr>
        <w:t>в 2026 году – 13 151,6 тыс. рублей;</w:t>
      </w:r>
    </w:p>
    <w:p w:rsidR="00475FF5" w:rsidRPr="00114BD6" w:rsidRDefault="00475FF5" w:rsidP="00745C47">
      <w:pPr>
        <w:widowControl w:val="0"/>
        <w:autoSpaceDE w:val="0"/>
        <w:autoSpaceDN w:val="0"/>
        <w:adjustRightInd w:val="0"/>
        <w:spacing w:after="0" w:line="240" w:lineRule="auto"/>
        <w:ind w:firstLine="709"/>
        <w:jc w:val="both"/>
        <w:rPr>
          <w:rFonts w:ascii="Arial" w:hAnsi="Arial" w:cs="Arial"/>
          <w:color w:val="000000"/>
          <w:sz w:val="20"/>
        </w:rPr>
      </w:pPr>
      <w:r w:rsidRPr="00114BD6">
        <w:rPr>
          <w:rFonts w:ascii="Arial" w:hAnsi="Arial" w:cs="Arial"/>
          <w:color w:val="000000"/>
          <w:sz w:val="20"/>
        </w:rPr>
        <w:t>в 2027-2031 гг. – 19 265,0 тыс. рублей;</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 xml:space="preserve"> в 2032-2036 гг. – 19 265,0 тыс. рублей».</w:t>
      </w:r>
    </w:p>
    <w:p w:rsidR="00475FF5" w:rsidRPr="00114BD6" w:rsidRDefault="00475FF5" w:rsidP="00745C47">
      <w:pPr>
        <w:pStyle w:val="aff9"/>
        <w:numPr>
          <w:ilvl w:val="0"/>
          <w:numId w:val="48"/>
        </w:numPr>
        <w:ind w:left="0" w:firstLine="709"/>
        <w:jc w:val="both"/>
        <w:rPr>
          <w:rFonts w:ascii="Arial" w:hAnsi="Arial" w:cs="Arial"/>
          <w:color w:val="000000"/>
          <w:sz w:val="20"/>
        </w:rPr>
      </w:pPr>
      <w:r w:rsidRPr="00114BD6">
        <w:rPr>
          <w:rFonts w:ascii="Arial" w:hAnsi="Arial" w:cs="Arial"/>
          <w:color w:val="000000"/>
          <w:sz w:val="20"/>
        </w:rPr>
        <w:t xml:space="preserve">Абзацы третий – двадцать восьмой раздела </w:t>
      </w:r>
      <w:r w:rsidRPr="00114BD6">
        <w:rPr>
          <w:rFonts w:ascii="Arial" w:hAnsi="Arial" w:cs="Arial"/>
          <w:color w:val="000000"/>
          <w:sz w:val="20"/>
          <w:lang w:val="en-US"/>
        </w:rPr>
        <w:t>III</w:t>
      </w:r>
      <w:r w:rsidRPr="00114BD6">
        <w:rPr>
          <w:rFonts w:ascii="Arial" w:hAnsi="Arial" w:cs="Arial"/>
          <w:color w:val="000000"/>
          <w:sz w:val="20"/>
        </w:rPr>
        <w:t xml:space="preserve"> Муниципальной программы изложить в следующей редакции:</w:t>
      </w:r>
    </w:p>
    <w:p w:rsidR="00475FF5" w:rsidRPr="00114BD6" w:rsidRDefault="00475FF5" w:rsidP="00745C47">
      <w:pPr>
        <w:pStyle w:val="ConsPlusNormal"/>
        <w:ind w:firstLine="709"/>
        <w:jc w:val="both"/>
        <w:rPr>
          <w:color w:val="000000"/>
          <w:szCs w:val="22"/>
        </w:rPr>
      </w:pPr>
      <w:r w:rsidRPr="00114BD6">
        <w:rPr>
          <w:color w:val="000000"/>
          <w:szCs w:val="22"/>
        </w:rPr>
        <w:t>«Прогнозируемый объем финансирования мероприятий муниципальной программы в 2024-2036 годах составляет 112 929,5 тыс. рублей, в том числе:</w:t>
      </w:r>
    </w:p>
    <w:p w:rsidR="00475FF5" w:rsidRPr="00114BD6" w:rsidRDefault="00475FF5" w:rsidP="00745C47">
      <w:pPr>
        <w:pStyle w:val="ConsPlusNormal"/>
        <w:ind w:firstLine="709"/>
        <w:jc w:val="both"/>
        <w:rPr>
          <w:color w:val="000000"/>
          <w:szCs w:val="22"/>
        </w:rPr>
      </w:pPr>
      <w:r w:rsidRPr="00114BD6">
        <w:rPr>
          <w:color w:val="000000"/>
          <w:szCs w:val="22"/>
        </w:rPr>
        <w:t>в 2024 году – 31 221,2 тыс. рублей;</w:t>
      </w:r>
    </w:p>
    <w:p w:rsidR="00475FF5" w:rsidRPr="00114BD6" w:rsidRDefault="00475FF5" w:rsidP="00745C47">
      <w:pPr>
        <w:pStyle w:val="ConsPlusNormal"/>
        <w:ind w:firstLine="709"/>
        <w:jc w:val="both"/>
        <w:rPr>
          <w:color w:val="000000"/>
          <w:szCs w:val="22"/>
        </w:rPr>
      </w:pPr>
      <w:r w:rsidRPr="00114BD6">
        <w:rPr>
          <w:color w:val="000000"/>
          <w:szCs w:val="22"/>
        </w:rPr>
        <w:t>в 2025 году – 10 103,9 тыс. рублей</w:t>
      </w:r>
    </w:p>
    <w:p w:rsidR="00475FF5" w:rsidRPr="00114BD6" w:rsidRDefault="00475FF5" w:rsidP="00745C47">
      <w:pPr>
        <w:pStyle w:val="ConsPlusNormal"/>
        <w:ind w:firstLine="709"/>
        <w:jc w:val="both"/>
        <w:rPr>
          <w:color w:val="000000"/>
          <w:szCs w:val="22"/>
        </w:rPr>
      </w:pPr>
      <w:r w:rsidRPr="00114BD6">
        <w:rPr>
          <w:color w:val="000000"/>
          <w:szCs w:val="22"/>
        </w:rPr>
        <w:t>в 2026 году – 15 279,4 тыс. рублей;</w:t>
      </w:r>
    </w:p>
    <w:p w:rsidR="00475FF5" w:rsidRPr="00114BD6" w:rsidRDefault="00475FF5" w:rsidP="00745C47">
      <w:pPr>
        <w:pStyle w:val="ConsPlusNormal"/>
        <w:ind w:firstLine="709"/>
        <w:jc w:val="both"/>
        <w:rPr>
          <w:color w:val="000000"/>
          <w:szCs w:val="22"/>
        </w:rPr>
      </w:pPr>
      <w:r w:rsidRPr="00114BD6">
        <w:rPr>
          <w:color w:val="000000"/>
          <w:szCs w:val="22"/>
        </w:rPr>
        <w:t>в 2027-2031 гг. – 28 162,5 тыс. рублей;</w:t>
      </w:r>
    </w:p>
    <w:p w:rsidR="00475FF5" w:rsidRPr="00114BD6" w:rsidRDefault="00475FF5" w:rsidP="00745C47">
      <w:pPr>
        <w:pStyle w:val="ConsPlusNormal"/>
        <w:ind w:firstLine="709"/>
        <w:jc w:val="both"/>
        <w:rPr>
          <w:color w:val="000000"/>
          <w:szCs w:val="22"/>
        </w:rPr>
      </w:pPr>
      <w:r w:rsidRPr="00114BD6">
        <w:rPr>
          <w:color w:val="000000"/>
          <w:szCs w:val="22"/>
        </w:rPr>
        <w:t>в 2032-2036 гг. – 28 162,5 тыс. рублей.</w:t>
      </w:r>
    </w:p>
    <w:p w:rsidR="00475FF5" w:rsidRPr="00114BD6" w:rsidRDefault="00475FF5" w:rsidP="00745C47">
      <w:pPr>
        <w:pStyle w:val="ConsPlusNormal"/>
        <w:ind w:firstLine="709"/>
        <w:jc w:val="both"/>
        <w:rPr>
          <w:color w:val="000000"/>
          <w:szCs w:val="22"/>
        </w:rPr>
      </w:pPr>
      <w:r w:rsidRPr="00114BD6">
        <w:rPr>
          <w:color w:val="000000"/>
          <w:szCs w:val="22"/>
        </w:rPr>
        <w:t xml:space="preserve">из них средства: </w:t>
      </w:r>
    </w:p>
    <w:p w:rsidR="00475FF5" w:rsidRPr="00114BD6" w:rsidRDefault="00475FF5" w:rsidP="00745C47">
      <w:pPr>
        <w:pStyle w:val="ConsPlusNormal"/>
        <w:ind w:firstLine="709"/>
        <w:jc w:val="both"/>
        <w:rPr>
          <w:color w:val="000000"/>
          <w:szCs w:val="22"/>
        </w:rPr>
      </w:pPr>
      <w:r w:rsidRPr="00114BD6">
        <w:rPr>
          <w:color w:val="000000"/>
          <w:szCs w:val="22"/>
        </w:rPr>
        <w:t>федерального бюджета –23 654,7 тыс. рублей (20,9 процента), в том числе:</w:t>
      </w:r>
    </w:p>
    <w:p w:rsidR="00475FF5" w:rsidRPr="00114BD6" w:rsidRDefault="00475FF5" w:rsidP="00745C47">
      <w:pPr>
        <w:pStyle w:val="ConsPlusNormal"/>
        <w:ind w:firstLine="709"/>
        <w:jc w:val="both"/>
        <w:rPr>
          <w:color w:val="000000"/>
          <w:szCs w:val="22"/>
        </w:rPr>
      </w:pPr>
      <w:r w:rsidRPr="00114BD6">
        <w:rPr>
          <w:color w:val="000000"/>
          <w:szCs w:val="22"/>
        </w:rPr>
        <w:t>в 2024 году – 1 779,6 тыс. рублей;</w:t>
      </w:r>
    </w:p>
    <w:p w:rsidR="00475FF5" w:rsidRPr="00114BD6" w:rsidRDefault="00475FF5" w:rsidP="00745C47">
      <w:pPr>
        <w:pStyle w:val="ConsPlusNormal"/>
        <w:ind w:firstLine="709"/>
        <w:jc w:val="both"/>
        <w:rPr>
          <w:color w:val="000000"/>
          <w:szCs w:val="22"/>
        </w:rPr>
      </w:pPr>
      <w:r w:rsidRPr="00114BD6">
        <w:rPr>
          <w:color w:val="000000"/>
          <w:szCs w:val="22"/>
        </w:rPr>
        <w:t>в 2025 году – 1 952,3 тыс. рублей</w:t>
      </w:r>
    </w:p>
    <w:p w:rsidR="00475FF5" w:rsidRPr="00114BD6" w:rsidRDefault="00475FF5" w:rsidP="00745C47">
      <w:pPr>
        <w:pStyle w:val="ConsPlusNormal"/>
        <w:ind w:firstLine="709"/>
        <w:jc w:val="both"/>
        <w:rPr>
          <w:color w:val="000000"/>
          <w:szCs w:val="22"/>
        </w:rPr>
      </w:pPr>
      <w:r w:rsidRPr="00114BD6">
        <w:rPr>
          <w:color w:val="000000"/>
          <w:szCs w:val="22"/>
        </w:rPr>
        <w:t>в 2026 году – 2 127,8 тыс. рублей</w:t>
      </w:r>
    </w:p>
    <w:p w:rsidR="00475FF5" w:rsidRPr="00114BD6" w:rsidRDefault="00475FF5" w:rsidP="00745C47">
      <w:pPr>
        <w:pStyle w:val="ConsPlusNormal"/>
        <w:ind w:firstLine="709"/>
        <w:jc w:val="both"/>
        <w:rPr>
          <w:color w:val="000000"/>
          <w:szCs w:val="22"/>
        </w:rPr>
      </w:pPr>
      <w:r w:rsidRPr="00114BD6">
        <w:rPr>
          <w:color w:val="000000"/>
          <w:szCs w:val="22"/>
        </w:rPr>
        <w:t>в 2027-2031 гг. – 8 897,5 тыс. рублей;</w:t>
      </w:r>
    </w:p>
    <w:p w:rsidR="00475FF5" w:rsidRPr="00114BD6" w:rsidRDefault="00475FF5" w:rsidP="00745C47">
      <w:pPr>
        <w:pStyle w:val="ConsPlusNormal"/>
        <w:ind w:firstLine="709"/>
        <w:jc w:val="both"/>
        <w:rPr>
          <w:color w:val="000000"/>
          <w:szCs w:val="22"/>
        </w:rPr>
      </w:pPr>
      <w:r w:rsidRPr="00114BD6">
        <w:rPr>
          <w:color w:val="000000"/>
          <w:szCs w:val="22"/>
        </w:rPr>
        <w:t>в 2032-2036 гг. – 8 897,5 тыс. рублей</w:t>
      </w:r>
    </w:p>
    <w:p w:rsidR="00475FF5" w:rsidRPr="00114BD6" w:rsidRDefault="00475FF5" w:rsidP="00745C47">
      <w:pPr>
        <w:pStyle w:val="ConsPlusNormal"/>
        <w:ind w:firstLine="709"/>
        <w:jc w:val="both"/>
        <w:rPr>
          <w:color w:val="000000"/>
          <w:szCs w:val="22"/>
        </w:rPr>
      </w:pPr>
      <w:r w:rsidRPr="00114BD6">
        <w:rPr>
          <w:color w:val="000000"/>
          <w:szCs w:val="22"/>
        </w:rPr>
        <w:t>республиканского бюджета Чувашской Республики – 17 832,1 тыс. рублей (15,8 процента), в том числе:</w:t>
      </w:r>
    </w:p>
    <w:p w:rsidR="00475FF5" w:rsidRPr="00114BD6" w:rsidRDefault="00475FF5" w:rsidP="00745C47">
      <w:pPr>
        <w:pStyle w:val="ConsPlusNormal"/>
        <w:ind w:firstLine="709"/>
        <w:jc w:val="both"/>
        <w:rPr>
          <w:color w:val="000000"/>
          <w:szCs w:val="22"/>
        </w:rPr>
      </w:pPr>
      <w:r w:rsidRPr="00114BD6">
        <w:rPr>
          <w:color w:val="000000"/>
          <w:szCs w:val="22"/>
        </w:rPr>
        <w:t>в 2024 году – 17 832,1 тыс. рублей</w:t>
      </w:r>
    </w:p>
    <w:p w:rsidR="00475FF5" w:rsidRPr="00114BD6" w:rsidRDefault="00475FF5" w:rsidP="00745C47">
      <w:pPr>
        <w:pStyle w:val="ConsPlusNormal"/>
        <w:ind w:firstLine="709"/>
        <w:jc w:val="both"/>
        <w:rPr>
          <w:color w:val="000000"/>
          <w:szCs w:val="22"/>
        </w:rPr>
      </w:pPr>
      <w:r w:rsidRPr="00114BD6">
        <w:rPr>
          <w:color w:val="000000"/>
          <w:szCs w:val="22"/>
        </w:rPr>
        <w:t>в 2025 году – 0 тыс. рублей</w:t>
      </w:r>
    </w:p>
    <w:p w:rsidR="00475FF5" w:rsidRPr="00114BD6" w:rsidRDefault="00475FF5" w:rsidP="00745C47">
      <w:pPr>
        <w:pStyle w:val="ConsPlusNormal"/>
        <w:ind w:firstLine="709"/>
        <w:jc w:val="both"/>
        <w:rPr>
          <w:color w:val="000000"/>
          <w:szCs w:val="22"/>
        </w:rPr>
      </w:pPr>
      <w:r w:rsidRPr="00114BD6">
        <w:rPr>
          <w:color w:val="000000"/>
          <w:szCs w:val="22"/>
        </w:rPr>
        <w:t>в 2026 году – 0 тыс. рублей</w:t>
      </w:r>
    </w:p>
    <w:p w:rsidR="00475FF5" w:rsidRPr="00114BD6" w:rsidRDefault="00475FF5" w:rsidP="00745C47">
      <w:pPr>
        <w:pStyle w:val="ConsPlusNormal"/>
        <w:ind w:firstLine="709"/>
        <w:jc w:val="both"/>
        <w:rPr>
          <w:color w:val="000000"/>
          <w:szCs w:val="22"/>
        </w:rPr>
      </w:pPr>
      <w:r w:rsidRPr="00114BD6">
        <w:rPr>
          <w:color w:val="000000"/>
          <w:szCs w:val="22"/>
        </w:rPr>
        <w:t>в 202-2031 гг. – 0 тыс. рублей;</w:t>
      </w:r>
    </w:p>
    <w:p w:rsidR="00475FF5" w:rsidRPr="00114BD6" w:rsidRDefault="00475FF5" w:rsidP="00745C47">
      <w:pPr>
        <w:pStyle w:val="ConsPlusNormal"/>
        <w:ind w:firstLine="709"/>
        <w:jc w:val="both"/>
        <w:rPr>
          <w:color w:val="000000"/>
          <w:szCs w:val="22"/>
        </w:rPr>
      </w:pPr>
      <w:r w:rsidRPr="00114BD6">
        <w:rPr>
          <w:color w:val="000000"/>
          <w:szCs w:val="22"/>
        </w:rPr>
        <w:t>в 2032-2036 гг. – 0 тыс. рублей</w:t>
      </w:r>
    </w:p>
    <w:p w:rsidR="00475FF5" w:rsidRPr="00114BD6" w:rsidRDefault="00475FF5" w:rsidP="00745C47">
      <w:pPr>
        <w:pStyle w:val="ConsPlusNormal"/>
        <w:ind w:firstLine="709"/>
        <w:jc w:val="both"/>
        <w:rPr>
          <w:color w:val="000000"/>
          <w:szCs w:val="22"/>
        </w:rPr>
      </w:pPr>
      <w:r w:rsidRPr="00114BD6">
        <w:rPr>
          <w:color w:val="000000"/>
          <w:szCs w:val="22"/>
        </w:rPr>
        <w:t>бюджета Мариинско-Посадского муниципального округа – 71 442,7 тыс. рублей (63,3 процента), в том числе:</w:t>
      </w:r>
    </w:p>
    <w:p w:rsidR="00475FF5" w:rsidRPr="00114BD6" w:rsidRDefault="00475FF5" w:rsidP="00745C47">
      <w:pPr>
        <w:pStyle w:val="ConsPlusNormal"/>
        <w:ind w:firstLine="709"/>
        <w:jc w:val="both"/>
        <w:rPr>
          <w:color w:val="000000"/>
          <w:szCs w:val="22"/>
        </w:rPr>
      </w:pPr>
      <w:r w:rsidRPr="00114BD6">
        <w:rPr>
          <w:color w:val="000000"/>
          <w:szCs w:val="22"/>
        </w:rPr>
        <w:t>в 2024 году – 11 609,</w:t>
      </w:r>
      <w:proofErr w:type="gramStart"/>
      <w:r w:rsidRPr="00114BD6">
        <w:rPr>
          <w:color w:val="000000"/>
          <w:szCs w:val="22"/>
        </w:rPr>
        <w:t>5  тыс.</w:t>
      </w:r>
      <w:proofErr w:type="gramEnd"/>
      <w:r w:rsidRPr="00114BD6">
        <w:rPr>
          <w:color w:val="000000"/>
          <w:szCs w:val="22"/>
        </w:rPr>
        <w:t xml:space="preserve"> рублей;</w:t>
      </w:r>
    </w:p>
    <w:p w:rsidR="00475FF5" w:rsidRPr="00114BD6" w:rsidRDefault="00475FF5" w:rsidP="00745C47">
      <w:pPr>
        <w:pStyle w:val="ConsPlusNormal"/>
        <w:ind w:firstLine="709"/>
        <w:jc w:val="both"/>
        <w:rPr>
          <w:color w:val="000000"/>
          <w:szCs w:val="22"/>
        </w:rPr>
      </w:pPr>
      <w:r w:rsidRPr="00114BD6">
        <w:rPr>
          <w:color w:val="000000"/>
          <w:szCs w:val="22"/>
        </w:rPr>
        <w:t>в 2025 году – 8 151,6 тыс. рублей;</w:t>
      </w:r>
    </w:p>
    <w:p w:rsidR="00475FF5" w:rsidRPr="00114BD6" w:rsidRDefault="00475FF5" w:rsidP="00745C47">
      <w:pPr>
        <w:pStyle w:val="ConsPlusNormal"/>
        <w:ind w:firstLine="709"/>
        <w:jc w:val="both"/>
        <w:rPr>
          <w:color w:val="000000"/>
          <w:szCs w:val="22"/>
        </w:rPr>
      </w:pPr>
      <w:r w:rsidRPr="00114BD6">
        <w:rPr>
          <w:color w:val="000000"/>
          <w:szCs w:val="22"/>
        </w:rPr>
        <w:t>в 2026 году – 13 151,6 тыс. рублей;</w:t>
      </w:r>
    </w:p>
    <w:p w:rsidR="00475FF5" w:rsidRPr="00114BD6" w:rsidRDefault="00475FF5" w:rsidP="00745C47">
      <w:pPr>
        <w:pStyle w:val="ConsPlusNormal"/>
        <w:ind w:firstLine="709"/>
        <w:jc w:val="both"/>
        <w:rPr>
          <w:color w:val="000000"/>
          <w:szCs w:val="22"/>
        </w:rPr>
      </w:pPr>
      <w:r w:rsidRPr="00114BD6">
        <w:rPr>
          <w:color w:val="000000"/>
          <w:szCs w:val="22"/>
        </w:rPr>
        <w:t>в 2027-2031 гг. – 19 265,0 тыс. рублей;</w:t>
      </w:r>
    </w:p>
    <w:p w:rsidR="00475FF5" w:rsidRPr="00114BD6" w:rsidRDefault="00475FF5" w:rsidP="00745C47">
      <w:pPr>
        <w:pStyle w:val="ConsPlusNormal"/>
        <w:ind w:firstLine="709"/>
        <w:jc w:val="both"/>
        <w:rPr>
          <w:color w:val="000000"/>
          <w:szCs w:val="22"/>
        </w:rPr>
      </w:pPr>
      <w:r w:rsidRPr="00114BD6">
        <w:rPr>
          <w:color w:val="000000"/>
          <w:szCs w:val="22"/>
        </w:rPr>
        <w:t>в 2032-2036 гг. – 19 265,0 тыс. рублей.</w:t>
      </w:r>
    </w:p>
    <w:p w:rsidR="00475FF5" w:rsidRPr="00114BD6" w:rsidRDefault="00475FF5" w:rsidP="00745C47">
      <w:pPr>
        <w:pStyle w:val="ConsPlusNormal"/>
        <w:ind w:firstLine="709"/>
        <w:jc w:val="both"/>
        <w:rPr>
          <w:color w:val="000000"/>
          <w:szCs w:val="22"/>
        </w:rPr>
      </w:pPr>
      <w:r w:rsidRPr="00114BD6">
        <w:rPr>
          <w:color w:val="000000"/>
          <w:szCs w:val="22"/>
        </w:rPr>
        <w:t>Объемы финансирования муниципальной программы подлежат ежегодному уточнению исходя из возможностей бюджетов всех уровней».</w:t>
      </w:r>
    </w:p>
    <w:p w:rsidR="00475FF5" w:rsidRPr="00745C47" w:rsidRDefault="00475FF5" w:rsidP="00745C47">
      <w:pPr>
        <w:pStyle w:val="ConsPlusNormal"/>
        <w:numPr>
          <w:ilvl w:val="0"/>
          <w:numId w:val="48"/>
        </w:numPr>
        <w:ind w:firstLine="709"/>
        <w:jc w:val="both"/>
        <w:rPr>
          <w:color w:val="000000"/>
        </w:rPr>
      </w:pPr>
      <w:r w:rsidRPr="00114BD6">
        <w:rPr>
          <w:color w:val="000000"/>
          <w:szCs w:val="22"/>
        </w:rPr>
        <w:t xml:space="preserve"> Приложение №</w:t>
      </w:r>
      <w:proofErr w:type="gramStart"/>
      <w:r w:rsidRPr="00114BD6">
        <w:rPr>
          <w:color w:val="000000"/>
          <w:szCs w:val="22"/>
        </w:rPr>
        <w:t>2  к</w:t>
      </w:r>
      <w:proofErr w:type="gramEnd"/>
      <w:r w:rsidRPr="00114BD6">
        <w:rPr>
          <w:color w:val="000000"/>
          <w:szCs w:val="22"/>
        </w:rPr>
        <w:t xml:space="preserve"> Муниципальной программе изложить в следующей редакции:</w:t>
      </w:r>
      <w:r w:rsidRPr="00114BD6">
        <w:rPr>
          <w:color w:val="000000"/>
        </w:rPr>
        <w:t xml:space="preserve"> </w:t>
      </w:r>
    </w:p>
    <w:p w:rsidR="00475FF5" w:rsidRPr="00114BD6" w:rsidRDefault="00475FF5" w:rsidP="00114BD6">
      <w:pPr>
        <w:spacing w:after="0" w:line="240" w:lineRule="auto"/>
        <w:ind w:firstLine="567"/>
        <w:jc w:val="both"/>
        <w:rPr>
          <w:rFonts w:ascii="Arial" w:hAnsi="Arial" w:cs="Arial"/>
          <w:color w:val="000000"/>
          <w:sz w:val="20"/>
        </w:rPr>
      </w:pPr>
    </w:p>
    <w:p w:rsidR="00475FF5" w:rsidRPr="00114BD6" w:rsidRDefault="00475FF5" w:rsidP="00114BD6">
      <w:pPr>
        <w:spacing w:after="0" w:line="240" w:lineRule="auto"/>
        <w:ind w:firstLine="567"/>
        <w:jc w:val="both"/>
        <w:rPr>
          <w:rFonts w:ascii="Arial" w:hAnsi="Arial" w:cs="Arial"/>
          <w:color w:val="000000"/>
          <w:sz w:val="20"/>
        </w:rPr>
      </w:pPr>
    </w:p>
    <w:p w:rsidR="00475FF5" w:rsidRPr="00114BD6" w:rsidRDefault="00475FF5" w:rsidP="00114BD6">
      <w:pPr>
        <w:spacing w:after="0" w:line="240" w:lineRule="auto"/>
        <w:jc w:val="right"/>
        <w:rPr>
          <w:rFonts w:ascii="Arial" w:hAnsi="Arial" w:cs="Arial"/>
          <w:color w:val="000000"/>
          <w:sz w:val="20"/>
        </w:rPr>
      </w:pPr>
      <w:r w:rsidRPr="00114BD6">
        <w:rPr>
          <w:rFonts w:ascii="Arial" w:hAnsi="Arial" w:cs="Arial"/>
          <w:color w:val="000000"/>
          <w:sz w:val="20"/>
        </w:rPr>
        <w:t>Приложение № 2</w:t>
      </w:r>
    </w:p>
    <w:p w:rsidR="00475FF5" w:rsidRPr="00114BD6" w:rsidRDefault="00475FF5" w:rsidP="00114BD6">
      <w:pPr>
        <w:spacing w:after="0" w:line="240" w:lineRule="auto"/>
        <w:jc w:val="right"/>
        <w:rPr>
          <w:rFonts w:ascii="Arial" w:hAnsi="Arial" w:cs="Arial"/>
          <w:color w:val="000000"/>
          <w:sz w:val="20"/>
        </w:rPr>
      </w:pPr>
      <w:r w:rsidRPr="00114BD6">
        <w:rPr>
          <w:rFonts w:ascii="Arial" w:hAnsi="Arial" w:cs="Arial"/>
          <w:color w:val="000000"/>
          <w:sz w:val="20"/>
        </w:rPr>
        <w:t>к муниципальной программе</w:t>
      </w:r>
    </w:p>
    <w:p w:rsidR="00475FF5" w:rsidRPr="00114BD6" w:rsidRDefault="00475FF5" w:rsidP="00114BD6">
      <w:pPr>
        <w:spacing w:after="0" w:line="240" w:lineRule="auto"/>
        <w:jc w:val="right"/>
        <w:rPr>
          <w:rFonts w:ascii="Arial" w:hAnsi="Arial" w:cs="Arial"/>
          <w:color w:val="000000"/>
          <w:sz w:val="20"/>
        </w:rPr>
      </w:pPr>
      <w:r w:rsidRPr="00114BD6">
        <w:rPr>
          <w:rFonts w:ascii="Arial" w:hAnsi="Arial" w:cs="Arial"/>
          <w:color w:val="000000"/>
          <w:sz w:val="20"/>
        </w:rPr>
        <w:t>«Управление общественными</w:t>
      </w:r>
    </w:p>
    <w:p w:rsidR="00475FF5" w:rsidRPr="00114BD6" w:rsidRDefault="00475FF5" w:rsidP="00114BD6">
      <w:pPr>
        <w:spacing w:after="0" w:line="240" w:lineRule="auto"/>
        <w:jc w:val="right"/>
        <w:rPr>
          <w:rFonts w:ascii="Arial" w:hAnsi="Arial" w:cs="Arial"/>
          <w:color w:val="000000"/>
          <w:sz w:val="20"/>
        </w:rPr>
      </w:pPr>
      <w:r w:rsidRPr="00114BD6">
        <w:rPr>
          <w:rFonts w:ascii="Arial" w:hAnsi="Arial" w:cs="Arial"/>
          <w:color w:val="000000"/>
          <w:sz w:val="20"/>
        </w:rPr>
        <w:t>финансами и муниципальным долгом»</w:t>
      </w:r>
    </w:p>
    <w:p w:rsidR="00475FF5" w:rsidRPr="00114BD6" w:rsidRDefault="00475FF5" w:rsidP="00114BD6">
      <w:pPr>
        <w:spacing w:after="0" w:line="240" w:lineRule="auto"/>
        <w:rPr>
          <w:rFonts w:ascii="Arial" w:hAnsi="Arial" w:cs="Arial"/>
          <w:color w:val="000000"/>
          <w:sz w:val="20"/>
        </w:rPr>
      </w:pPr>
    </w:p>
    <w:p w:rsidR="00475FF5" w:rsidRPr="00114BD6" w:rsidRDefault="00475FF5" w:rsidP="00114BD6">
      <w:pPr>
        <w:spacing w:after="0" w:line="240" w:lineRule="auto"/>
        <w:jc w:val="center"/>
        <w:rPr>
          <w:rFonts w:ascii="Arial" w:hAnsi="Arial" w:cs="Arial"/>
          <w:color w:val="000000"/>
          <w:sz w:val="20"/>
        </w:rPr>
      </w:pPr>
      <w:r w:rsidRPr="00114BD6">
        <w:rPr>
          <w:rFonts w:ascii="Arial" w:hAnsi="Arial" w:cs="Arial"/>
          <w:color w:val="000000"/>
          <w:sz w:val="20"/>
        </w:rPr>
        <w:t>Ресурсное обеспечение реализации муниципальной программы «Управление общественными финансами</w:t>
      </w:r>
    </w:p>
    <w:p w:rsidR="00475FF5" w:rsidRPr="00114BD6" w:rsidRDefault="00475FF5" w:rsidP="00114BD6">
      <w:pPr>
        <w:spacing w:after="0" w:line="240" w:lineRule="auto"/>
        <w:jc w:val="center"/>
        <w:rPr>
          <w:rFonts w:ascii="Arial" w:hAnsi="Arial" w:cs="Arial"/>
          <w:color w:val="000000"/>
          <w:sz w:val="20"/>
        </w:rPr>
      </w:pPr>
      <w:r w:rsidRPr="00114BD6">
        <w:rPr>
          <w:rFonts w:ascii="Arial" w:hAnsi="Arial" w:cs="Arial"/>
          <w:color w:val="000000"/>
          <w:sz w:val="20"/>
        </w:rPr>
        <w:t>и муниципальным долгом» за счет всех источников финансирования</w:t>
      </w:r>
    </w:p>
    <w:p w:rsidR="00475FF5" w:rsidRPr="00114BD6" w:rsidRDefault="00475FF5" w:rsidP="00114BD6">
      <w:pPr>
        <w:spacing w:after="0" w:line="240" w:lineRule="auto"/>
        <w:jc w:val="center"/>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2856"/>
        <w:gridCol w:w="779"/>
        <w:gridCol w:w="1299"/>
        <w:gridCol w:w="2595"/>
        <w:gridCol w:w="908"/>
        <w:gridCol w:w="1039"/>
        <w:gridCol w:w="1039"/>
        <w:gridCol w:w="1039"/>
        <w:gridCol w:w="1034"/>
      </w:tblGrid>
      <w:tr w:rsidR="00475FF5" w:rsidRPr="00114BD6" w:rsidTr="009578B1">
        <w:trPr>
          <w:trHeight w:val="236"/>
        </w:trPr>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lastRenderedPageBreak/>
              <w:t>Статус</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Наименование</w:t>
            </w:r>
          </w:p>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муниципальной программы (подпрограмм муниципальной программы), основного мероприятия</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Код бюджетной классификации</w:t>
            </w:r>
          </w:p>
        </w:tc>
        <w:tc>
          <w:tcPr>
            <w:tcW w:w="909" w:type="pct"/>
            <w:vMerge w:val="restar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Источник финансирования</w:t>
            </w:r>
          </w:p>
        </w:tc>
        <w:tc>
          <w:tcPr>
            <w:tcW w:w="1773" w:type="pct"/>
            <w:gridSpan w:val="5"/>
            <w:tcBorders>
              <w:top w:val="single" w:sz="4" w:space="0" w:color="auto"/>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Расходы по годам, тыс. рублей</w:t>
            </w:r>
          </w:p>
        </w:tc>
      </w:tr>
      <w:tr w:rsidR="00475FF5"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p>
        </w:tc>
        <w:tc>
          <w:tcPr>
            <w:tcW w:w="273"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ГРБС</w:t>
            </w:r>
          </w:p>
        </w:tc>
        <w:tc>
          <w:tcPr>
            <w:tcW w:w="455"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ЦСР</w:t>
            </w:r>
          </w:p>
        </w:tc>
        <w:tc>
          <w:tcPr>
            <w:tcW w:w="909"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p>
        </w:tc>
        <w:tc>
          <w:tcPr>
            <w:tcW w:w="318"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2024</w:t>
            </w:r>
          </w:p>
        </w:tc>
        <w:tc>
          <w:tcPr>
            <w:tcW w:w="364"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2025</w:t>
            </w:r>
          </w:p>
        </w:tc>
        <w:tc>
          <w:tcPr>
            <w:tcW w:w="364"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2026</w:t>
            </w:r>
          </w:p>
        </w:tc>
        <w:tc>
          <w:tcPr>
            <w:tcW w:w="364"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2027-2031</w:t>
            </w:r>
          </w:p>
        </w:tc>
        <w:tc>
          <w:tcPr>
            <w:tcW w:w="364"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2032-2036</w:t>
            </w:r>
          </w:p>
        </w:tc>
      </w:tr>
    </w:tbl>
    <w:p w:rsidR="00475FF5" w:rsidRPr="00114BD6" w:rsidRDefault="00475FF5" w:rsidP="00114BD6">
      <w:pPr>
        <w:spacing w:after="0" w:line="240" w:lineRule="auto"/>
        <w:rPr>
          <w:rFonts w:ascii="Arial" w:hAnsi="Arial" w:cs="Arial"/>
          <w:color w:val="000000"/>
          <w:sz w:val="20"/>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827"/>
        <w:gridCol w:w="751"/>
        <w:gridCol w:w="1395"/>
        <w:gridCol w:w="2567"/>
        <w:gridCol w:w="995"/>
        <w:gridCol w:w="1011"/>
        <w:gridCol w:w="1011"/>
        <w:gridCol w:w="1011"/>
        <w:gridCol w:w="1006"/>
      </w:tblGrid>
      <w:tr w:rsidR="009578B1" w:rsidRPr="00114BD6" w:rsidTr="00745C47">
        <w:trPr>
          <w:cantSplit/>
          <w:trHeight w:val="291"/>
          <w:tblHeader/>
        </w:trPr>
        <w:tc>
          <w:tcPr>
            <w:tcW w:w="591"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1</w:t>
            </w:r>
          </w:p>
        </w:tc>
        <w:tc>
          <w:tcPr>
            <w:tcW w:w="1000"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2</w:t>
            </w:r>
          </w:p>
        </w:tc>
        <w:tc>
          <w:tcPr>
            <w:tcW w:w="273"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3</w:t>
            </w:r>
          </w:p>
        </w:tc>
        <w:tc>
          <w:tcPr>
            <w:tcW w:w="455"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4</w:t>
            </w: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5</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7</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8</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9</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10</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11</w:t>
            </w:r>
          </w:p>
        </w:tc>
      </w:tr>
      <w:tr w:rsidR="009578B1" w:rsidRPr="00114BD6" w:rsidTr="009578B1">
        <w:trPr>
          <w:trHeight w:val="408"/>
        </w:trPr>
        <w:tc>
          <w:tcPr>
            <w:tcW w:w="591"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Муниципальная программа</w:t>
            </w:r>
          </w:p>
        </w:tc>
        <w:tc>
          <w:tcPr>
            <w:tcW w:w="1000"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«Управление общественными финансами и муниципальным долгом»</w:t>
            </w:r>
          </w:p>
        </w:tc>
        <w:tc>
          <w:tcPr>
            <w:tcW w:w="273"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х</w:t>
            </w:r>
          </w:p>
        </w:tc>
        <w:tc>
          <w:tcPr>
            <w:tcW w:w="455" w:type="pct"/>
            <w:vMerge w:val="restar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Ч400000000</w:t>
            </w:r>
          </w:p>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31 221,2</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10 103,9</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15 279,4</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28 162,5</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28 162,5</w:t>
            </w:r>
          </w:p>
        </w:tc>
      </w:tr>
      <w:tr w:rsidR="009578B1" w:rsidRPr="00114BD6" w:rsidTr="009578B1">
        <w:trPr>
          <w:trHeight w:val="106"/>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федеральный бюджет</w:t>
            </w:r>
          </w:p>
        </w:tc>
        <w:tc>
          <w:tcPr>
            <w:tcW w:w="318"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1 779,6</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1 952,3</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2 127,8</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8 897,5</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8 897,5</w:t>
            </w:r>
          </w:p>
        </w:tc>
      </w:tr>
      <w:tr w:rsidR="009578B1" w:rsidRPr="00114BD6" w:rsidTr="009578B1">
        <w:trPr>
          <w:trHeight w:val="135"/>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республиканский бюджет</w:t>
            </w:r>
          </w:p>
        </w:tc>
        <w:tc>
          <w:tcPr>
            <w:tcW w:w="318"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17 832,1</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r>
      <w:tr w:rsidR="009578B1" w:rsidRPr="00114BD6" w:rsidTr="009578B1">
        <w:trPr>
          <w:trHeight w:val="224"/>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бюджет Мариинско-Посадского муниципального округа</w:t>
            </w:r>
          </w:p>
        </w:tc>
        <w:tc>
          <w:tcPr>
            <w:tcW w:w="318"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11 609,5</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8 151,6</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13 151,6</w:t>
            </w:r>
          </w:p>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19 265,0</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lang w:val="en-US"/>
              </w:rPr>
            </w:pPr>
            <w:r w:rsidRPr="00114BD6">
              <w:rPr>
                <w:rFonts w:ascii="Arial" w:hAnsi="Arial" w:cs="Arial"/>
                <w:color w:val="000000"/>
                <w:sz w:val="20"/>
              </w:rPr>
              <w:t>19 265,0</w:t>
            </w: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внебюджетные источники</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408"/>
        </w:trPr>
        <w:tc>
          <w:tcPr>
            <w:tcW w:w="591"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Подпрограмма</w:t>
            </w:r>
          </w:p>
        </w:tc>
        <w:tc>
          <w:tcPr>
            <w:tcW w:w="1000"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273"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х</w:t>
            </w:r>
          </w:p>
        </w:tc>
        <w:tc>
          <w:tcPr>
            <w:tcW w:w="455"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Ч410000000</w:t>
            </w: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24 511,4</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3 952,3</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9 127,8</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lang w:val="en-US"/>
              </w:rPr>
            </w:pPr>
            <w:r w:rsidRPr="00114BD6">
              <w:rPr>
                <w:rFonts w:ascii="Arial" w:hAnsi="Arial" w:cs="Arial"/>
                <w:color w:val="000000"/>
                <w:sz w:val="20"/>
              </w:rPr>
              <w:t>9 897,5</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lang w:val="en-US"/>
              </w:rPr>
            </w:pPr>
            <w:r w:rsidRPr="00114BD6">
              <w:rPr>
                <w:rFonts w:ascii="Arial" w:hAnsi="Arial" w:cs="Arial"/>
                <w:color w:val="000000"/>
                <w:sz w:val="20"/>
              </w:rPr>
              <w:t>9 897,5</w:t>
            </w: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федеральный бюджет</w:t>
            </w:r>
          </w:p>
        </w:tc>
        <w:tc>
          <w:tcPr>
            <w:tcW w:w="318"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1 779,6</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1 952,3</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2 127,8</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lang w:val="en-US"/>
              </w:rPr>
            </w:pPr>
            <w:r w:rsidRPr="00114BD6">
              <w:rPr>
                <w:rFonts w:ascii="Arial" w:hAnsi="Arial" w:cs="Arial"/>
                <w:color w:val="000000"/>
                <w:sz w:val="20"/>
              </w:rPr>
              <w:t>8 897,5</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lang w:val="en-US"/>
              </w:rPr>
            </w:pPr>
            <w:r w:rsidRPr="00114BD6">
              <w:rPr>
                <w:rFonts w:ascii="Arial" w:hAnsi="Arial" w:cs="Arial"/>
                <w:color w:val="000000"/>
                <w:sz w:val="20"/>
              </w:rPr>
              <w:t>8 897,5</w:t>
            </w: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республиканский бюджет</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17 832,1</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бюджет Мариинско-Посадского муниципального округа</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4 899,7</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2 000,0</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7 000,0</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lang w:val="en-US"/>
              </w:rPr>
            </w:pPr>
            <w:r w:rsidRPr="00114BD6">
              <w:rPr>
                <w:rFonts w:ascii="Arial" w:hAnsi="Arial" w:cs="Arial"/>
                <w:color w:val="000000"/>
                <w:sz w:val="20"/>
                <w:lang w:val="en-US"/>
              </w:rPr>
              <w:t>1</w:t>
            </w:r>
            <w:r w:rsidRPr="00114BD6">
              <w:rPr>
                <w:rFonts w:ascii="Arial" w:hAnsi="Arial" w:cs="Arial"/>
                <w:color w:val="000000"/>
                <w:sz w:val="20"/>
              </w:rPr>
              <w:t> 000,0</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lang w:val="en-US"/>
              </w:rPr>
            </w:pPr>
            <w:r w:rsidRPr="00114BD6">
              <w:rPr>
                <w:rFonts w:ascii="Arial" w:hAnsi="Arial" w:cs="Arial"/>
                <w:color w:val="000000"/>
                <w:sz w:val="20"/>
                <w:lang w:val="en-US"/>
              </w:rPr>
              <w:t>1</w:t>
            </w:r>
            <w:r w:rsidRPr="00114BD6">
              <w:rPr>
                <w:rFonts w:ascii="Arial" w:hAnsi="Arial" w:cs="Arial"/>
                <w:color w:val="000000"/>
                <w:sz w:val="20"/>
              </w:rPr>
              <w:t> 000,0</w:t>
            </w:r>
          </w:p>
        </w:tc>
      </w:tr>
      <w:tr w:rsidR="009578B1" w:rsidRPr="00114BD6" w:rsidTr="009578B1">
        <w:trPr>
          <w:trHeight w:val="84"/>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внебюджетные источники</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117"/>
        </w:trPr>
        <w:tc>
          <w:tcPr>
            <w:tcW w:w="591"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Основное мероприятие</w:t>
            </w:r>
          </w:p>
        </w:tc>
        <w:tc>
          <w:tcPr>
            <w:tcW w:w="1000"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"Развитие бюджетного планирования, формирование бюджета муниципального образования на очередной финансовый год и плановый период"</w:t>
            </w:r>
          </w:p>
        </w:tc>
        <w:tc>
          <w:tcPr>
            <w:tcW w:w="273"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903</w:t>
            </w:r>
          </w:p>
        </w:tc>
        <w:tc>
          <w:tcPr>
            <w:tcW w:w="455" w:type="pct"/>
            <w:vMerge w:val="restar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Ч410100000</w:t>
            </w:r>
          </w:p>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4 719,6</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2 000,0</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7 000,0</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1 000,0</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1 000,0</w:t>
            </w: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федеральный бюджет</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республиканский бюджет</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бюджет Мариинско-Посадского муниципального округа</w:t>
            </w:r>
          </w:p>
        </w:tc>
        <w:tc>
          <w:tcPr>
            <w:tcW w:w="318"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4 719,6</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2 000,0</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7 000,0</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1000,0</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1 000,0</w:t>
            </w: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внебюджетные источники</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236"/>
        </w:trPr>
        <w:tc>
          <w:tcPr>
            <w:tcW w:w="591" w:type="pct"/>
            <w:vMerge w:val="restar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Мероприятие</w:t>
            </w:r>
          </w:p>
          <w:p w:rsidR="00475FF5" w:rsidRPr="00114BD6" w:rsidRDefault="00475FF5" w:rsidP="009578B1">
            <w:pPr>
              <w:spacing w:after="0" w:line="240" w:lineRule="auto"/>
              <w:rPr>
                <w:rFonts w:ascii="Arial" w:hAnsi="Arial" w:cs="Arial"/>
                <w:color w:val="000000"/>
                <w:sz w:val="20"/>
              </w:rPr>
            </w:pPr>
          </w:p>
          <w:p w:rsidR="00475FF5" w:rsidRPr="00114BD6" w:rsidRDefault="00475FF5" w:rsidP="009578B1">
            <w:pPr>
              <w:spacing w:after="0" w:line="240" w:lineRule="auto"/>
              <w:rPr>
                <w:rFonts w:ascii="Arial" w:hAnsi="Arial" w:cs="Arial"/>
                <w:color w:val="000000"/>
                <w:sz w:val="20"/>
              </w:rPr>
            </w:pPr>
          </w:p>
        </w:tc>
        <w:tc>
          <w:tcPr>
            <w:tcW w:w="1000" w:type="pct"/>
            <w:vMerge w:val="restar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Резервный фонд администрации муниципального образования Чувашской Республики</w:t>
            </w:r>
          </w:p>
        </w:tc>
        <w:tc>
          <w:tcPr>
            <w:tcW w:w="273" w:type="pct"/>
            <w:vMerge w:val="restar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903</w:t>
            </w:r>
          </w:p>
          <w:p w:rsidR="00475FF5" w:rsidRPr="00114BD6" w:rsidRDefault="00475FF5" w:rsidP="009578B1">
            <w:pPr>
              <w:spacing w:after="0" w:line="240" w:lineRule="auto"/>
              <w:rPr>
                <w:rFonts w:ascii="Arial" w:hAnsi="Arial" w:cs="Arial"/>
                <w:color w:val="000000"/>
                <w:sz w:val="20"/>
              </w:rPr>
            </w:pPr>
          </w:p>
          <w:p w:rsidR="00475FF5" w:rsidRPr="00114BD6" w:rsidRDefault="00475FF5" w:rsidP="009578B1">
            <w:pPr>
              <w:spacing w:after="0" w:line="240" w:lineRule="auto"/>
              <w:rPr>
                <w:rFonts w:ascii="Arial" w:hAnsi="Arial" w:cs="Arial"/>
                <w:color w:val="000000"/>
                <w:sz w:val="20"/>
              </w:rPr>
            </w:pPr>
          </w:p>
          <w:p w:rsidR="00475FF5" w:rsidRPr="00114BD6" w:rsidRDefault="00475FF5" w:rsidP="009578B1">
            <w:pPr>
              <w:spacing w:after="0" w:line="240" w:lineRule="auto"/>
              <w:rPr>
                <w:rFonts w:ascii="Arial" w:hAnsi="Arial" w:cs="Arial"/>
                <w:color w:val="000000"/>
                <w:sz w:val="20"/>
              </w:rPr>
            </w:pPr>
          </w:p>
        </w:tc>
        <w:tc>
          <w:tcPr>
            <w:tcW w:w="455"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Ч410173430</w:t>
            </w: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4 719,6</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2 000,0</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7 000,0</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1 000,0</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1 000,0</w:t>
            </w: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федеральный бюджет</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республиканский бюджет</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бюджет Мариинско-Посадского муниципального округа</w:t>
            </w:r>
          </w:p>
        </w:tc>
        <w:tc>
          <w:tcPr>
            <w:tcW w:w="318"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4 719,6</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2 000,0</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7000,0</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1 000,0</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1 000,0</w:t>
            </w: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внебюджетные источники</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408"/>
        </w:trPr>
        <w:tc>
          <w:tcPr>
            <w:tcW w:w="591"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Основное мероприятие</w:t>
            </w:r>
          </w:p>
        </w:tc>
        <w:tc>
          <w:tcPr>
            <w:tcW w:w="1000"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tc>
        <w:tc>
          <w:tcPr>
            <w:tcW w:w="273"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974,</w:t>
            </w:r>
          </w:p>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903</w:t>
            </w:r>
          </w:p>
        </w:tc>
        <w:tc>
          <w:tcPr>
            <w:tcW w:w="455" w:type="pct"/>
            <w:vMerge w:val="restar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Ч410400000</w:t>
            </w:r>
          </w:p>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19 791,8</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1 952,3</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2 127,8</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8 897,5</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8 897,5</w:t>
            </w:r>
          </w:p>
        </w:tc>
      </w:tr>
      <w:tr w:rsidR="009578B1" w:rsidRPr="00114BD6" w:rsidTr="009578B1">
        <w:trPr>
          <w:trHeight w:val="104"/>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федеральный бюджет</w:t>
            </w:r>
          </w:p>
        </w:tc>
        <w:tc>
          <w:tcPr>
            <w:tcW w:w="318"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1 779,6</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1 952,3</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2 127,8</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8 897,5</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8 897,5</w:t>
            </w:r>
          </w:p>
        </w:tc>
      </w:tr>
      <w:tr w:rsidR="009578B1" w:rsidRPr="00114BD6" w:rsidTr="009578B1">
        <w:trPr>
          <w:trHeight w:val="171"/>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республиканский бюджет</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17 832,1</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r>
      <w:tr w:rsidR="009578B1" w:rsidRPr="00114BD6" w:rsidTr="009578B1">
        <w:trPr>
          <w:trHeight w:val="117"/>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бюджет Мариинско-Посадского муниципального округа</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180,1</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r>
      <w:tr w:rsidR="009578B1" w:rsidRPr="00114BD6" w:rsidTr="009578B1">
        <w:trPr>
          <w:trHeight w:val="303"/>
        </w:trPr>
        <w:tc>
          <w:tcPr>
            <w:tcW w:w="591" w:type="pct"/>
            <w:vMerge/>
            <w:tcBorders>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внебюджетные источники</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408"/>
        </w:trPr>
        <w:tc>
          <w:tcPr>
            <w:tcW w:w="591"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Мероприятие</w:t>
            </w:r>
          </w:p>
        </w:tc>
        <w:tc>
          <w:tcPr>
            <w:tcW w:w="1000"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273"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903</w:t>
            </w:r>
          </w:p>
        </w:tc>
        <w:tc>
          <w:tcPr>
            <w:tcW w:w="455"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Ч410451180</w:t>
            </w: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1 779,6</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1 952,3</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2 127,8</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8 897,5</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8 897,5</w:t>
            </w: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федеральный бюджет</w:t>
            </w:r>
          </w:p>
        </w:tc>
        <w:tc>
          <w:tcPr>
            <w:tcW w:w="318"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1 779,6</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1 952,3</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2 127,8</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8 897,5</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8 897,5</w:t>
            </w: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республиканский бюджет</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451"/>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бюджет Мариинско-Посадского района муниципального округа</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внебюджетные источники</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120"/>
        </w:trPr>
        <w:tc>
          <w:tcPr>
            <w:tcW w:w="591"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Мероприятие</w:t>
            </w:r>
          </w:p>
        </w:tc>
        <w:tc>
          <w:tcPr>
            <w:tcW w:w="1000"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Реализация вопросов местного значения в сфере образования, культуры и физической культуры и спорта</w:t>
            </w:r>
          </w:p>
        </w:tc>
        <w:tc>
          <w:tcPr>
            <w:tcW w:w="273"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974</w:t>
            </w:r>
          </w:p>
        </w:tc>
        <w:tc>
          <w:tcPr>
            <w:tcW w:w="455"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Ч4104</w:t>
            </w:r>
            <w:r w:rsidRPr="00114BD6">
              <w:rPr>
                <w:rFonts w:ascii="Arial" w:hAnsi="Arial" w:cs="Arial"/>
                <w:color w:val="000000"/>
                <w:sz w:val="20"/>
                <w:lang w:val="en-US"/>
              </w:rPr>
              <w:t>S</w:t>
            </w:r>
            <w:r w:rsidRPr="00114BD6">
              <w:rPr>
                <w:rFonts w:ascii="Arial" w:hAnsi="Arial" w:cs="Arial"/>
                <w:color w:val="000000"/>
                <w:sz w:val="20"/>
              </w:rPr>
              <w:t>А720</w:t>
            </w: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18 012,2</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федеральный бюджет</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республиканский бюджет</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17 832,1</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бюджет Мариинско-Посадского муниципального округа</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180,1</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внебюджетные источники</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261"/>
        </w:trPr>
        <w:tc>
          <w:tcPr>
            <w:tcW w:w="591"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Подпрограмма</w:t>
            </w:r>
          </w:p>
        </w:tc>
        <w:tc>
          <w:tcPr>
            <w:tcW w:w="1000"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Обеспечение реализации муниципальной программы "Управление общественными финансами и муниципальным долгом"</w:t>
            </w:r>
          </w:p>
        </w:tc>
        <w:tc>
          <w:tcPr>
            <w:tcW w:w="273"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х</w:t>
            </w:r>
          </w:p>
        </w:tc>
        <w:tc>
          <w:tcPr>
            <w:tcW w:w="455"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Ч4Э0000000</w:t>
            </w: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6 709,8</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6 151,6</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6 151,6</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18 265,0</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18 265,0</w:t>
            </w: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федеральный бюджет</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республиканский бюджет</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бюджет Мариинско-Посадского муниципального округа</w:t>
            </w:r>
          </w:p>
        </w:tc>
        <w:tc>
          <w:tcPr>
            <w:tcW w:w="318"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6 709,8</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6 151,6</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6 151,6</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18 265,0</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18 265,0</w:t>
            </w: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внебюджетные источники</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408"/>
        </w:trPr>
        <w:tc>
          <w:tcPr>
            <w:tcW w:w="591"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Основное мероприятие</w:t>
            </w:r>
          </w:p>
        </w:tc>
        <w:tc>
          <w:tcPr>
            <w:tcW w:w="1000"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«Обще программные расходы»</w:t>
            </w:r>
          </w:p>
        </w:tc>
        <w:tc>
          <w:tcPr>
            <w:tcW w:w="273"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х</w:t>
            </w:r>
          </w:p>
        </w:tc>
        <w:tc>
          <w:tcPr>
            <w:tcW w:w="455"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Ч4Э0100000</w:t>
            </w: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6 709,8</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6 151,6</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6 151,6</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18 265,0</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18 265,0</w:t>
            </w: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федеральный бюджет</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республиканский бюджет</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бюджет Мариинско-Посадского муниципального округа</w:t>
            </w:r>
          </w:p>
        </w:tc>
        <w:tc>
          <w:tcPr>
            <w:tcW w:w="318"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6 709,8</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6 151,6</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6 151,6</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18 265,0</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18 265,0</w:t>
            </w: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Внебюджетные источники</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154"/>
        </w:trPr>
        <w:tc>
          <w:tcPr>
            <w:tcW w:w="591"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Мероприятие</w:t>
            </w:r>
          </w:p>
        </w:tc>
        <w:tc>
          <w:tcPr>
            <w:tcW w:w="1000"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«Обеспечение функций муниципальных органов»</w:t>
            </w:r>
          </w:p>
        </w:tc>
        <w:tc>
          <w:tcPr>
            <w:tcW w:w="273" w:type="pct"/>
            <w:vMerge w:val="restar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992</w:t>
            </w:r>
          </w:p>
        </w:tc>
        <w:tc>
          <w:tcPr>
            <w:tcW w:w="455" w:type="pct"/>
            <w:vMerge w:val="restar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Ч4Э0100200</w:t>
            </w:r>
          </w:p>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6 709,8</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6 151,6</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6 151,6</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18 265,0</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18 265,0</w:t>
            </w:r>
          </w:p>
        </w:tc>
      </w:tr>
      <w:tr w:rsidR="009578B1" w:rsidRPr="00114BD6" w:rsidTr="009578B1">
        <w:trPr>
          <w:trHeight w:val="40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федеральный бюджет</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132"/>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республиканский бюджет</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348"/>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бюджет Мариинско-Посадского муниципального округа</w:t>
            </w:r>
          </w:p>
        </w:tc>
        <w:tc>
          <w:tcPr>
            <w:tcW w:w="318"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6 709,8</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6 151,6</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6 151,6</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18 265,0</w:t>
            </w:r>
          </w:p>
        </w:tc>
        <w:tc>
          <w:tcPr>
            <w:tcW w:w="364"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18 265,0</w:t>
            </w:r>
          </w:p>
        </w:tc>
      </w:tr>
      <w:tr w:rsidR="009578B1" w:rsidRPr="00114BD6" w:rsidTr="009578B1">
        <w:trPr>
          <w:trHeight w:val="113"/>
        </w:trPr>
        <w:tc>
          <w:tcPr>
            <w:tcW w:w="59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hideMark/>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внебюджетные источники</w:t>
            </w:r>
          </w:p>
        </w:tc>
        <w:tc>
          <w:tcPr>
            <w:tcW w:w="318"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bl>
    <w:p w:rsidR="00475FF5" w:rsidRPr="00114BD6" w:rsidRDefault="00475FF5" w:rsidP="00745C47">
      <w:pPr>
        <w:pStyle w:val="ConsPlusTitle"/>
        <w:numPr>
          <w:ilvl w:val="0"/>
          <w:numId w:val="48"/>
        </w:numPr>
        <w:ind w:left="0" w:firstLine="709"/>
        <w:jc w:val="both"/>
        <w:rPr>
          <w:rFonts w:ascii="Arial" w:hAnsi="Arial" w:cs="Arial"/>
          <w:b w:val="0"/>
          <w:color w:val="000000"/>
          <w:sz w:val="20"/>
        </w:rPr>
      </w:pPr>
      <w:r w:rsidRPr="00114BD6">
        <w:rPr>
          <w:rFonts w:ascii="Arial" w:hAnsi="Arial" w:cs="Arial"/>
          <w:b w:val="0"/>
          <w:color w:val="000000"/>
          <w:sz w:val="20"/>
        </w:rPr>
        <w:t xml:space="preserve">В приложении №3 к муниципальной программе: </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 xml:space="preserve">позицию «Объемы финансирования подпрограммы с разбивкой по годам реализации подпрограммы» изложить в следующей редакции; </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«Прогнозируемый объем финансирования мероприятий подпрограммы в 2024-2036 годах составляет 57 386,5 тыс. рублей, в том числе:</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2024 году – 24 511,4 тыс. рублей;</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2025 году – 3 952,3 тыс. рублей;</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2026 году – 9 127,8 тыс. рублей;</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2027-2031 годах – 9 897,5 тыс. рублей ежегодно;</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2032-2036 годах – 9 897,5 тыс. рублей; ежегодно</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 xml:space="preserve">из них средства: </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федерального бюджета – 23 654,7 тыс. рублей (41,2 процента), в том числе:</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2024 году – 1 779,6 тыс. рублей;</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2025 году – 1 952,3 тыс. рублей</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2026 году – 2 127,8тыс. рублей</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2027-2031 гг. – 8 897,5 тыс. рублей ежегодно;</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2032-2036 гг. – 8 897,5 тыс. рублей ежегодно.</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республиканского бюджета Чувашской Республики – 17 832,1 тыс. рублей (31,1 процента), в том числе:</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2024 году – 17 832,1 тыс. рублей</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2025 году – 0 тыс. рублей</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2026 году – 0 тыс. рублей</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 xml:space="preserve">в 2027-2031 гг. – </w:t>
      </w:r>
      <w:proofErr w:type="gramStart"/>
      <w:r w:rsidRPr="00114BD6">
        <w:rPr>
          <w:rFonts w:ascii="Arial" w:hAnsi="Arial" w:cs="Arial"/>
          <w:color w:val="000000"/>
          <w:sz w:val="20"/>
        </w:rPr>
        <w:t>0  тыс.</w:t>
      </w:r>
      <w:proofErr w:type="gramEnd"/>
      <w:r w:rsidRPr="00114BD6">
        <w:rPr>
          <w:rFonts w:ascii="Arial" w:hAnsi="Arial" w:cs="Arial"/>
          <w:color w:val="000000"/>
          <w:sz w:val="20"/>
        </w:rPr>
        <w:t xml:space="preserve"> рублей ежегодно;</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2032-2036 гг. – 0 тыс. рублей ежегодно</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бюджета Мариинско-Посадского муниципального округа – 15 899,7 тыс. рублей (27,7 процента), в том числе:</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2024 году – 4 899,7 тыс. рублей;</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2025 году – 2 000,0 тыс. рублей;</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2026 году –7 000,0 тыс. рублей;</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2027-2031 годах – 1 000,0 тыс. рублей ежегодно</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2032-2036 годах – 1 000,0 тыс. рублей ежегодно.</w:t>
      </w:r>
    </w:p>
    <w:p w:rsidR="00475FF5" w:rsidRPr="00114BD6" w:rsidRDefault="00475FF5" w:rsidP="00745C47">
      <w:pPr>
        <w:pStyle w:val="ConsPlusTitle"/>
        <w:ind w:firstLine="709"/>
        <w:jc w:val="both"/>
        <w:rPr>
          <w:rFonts w:ascii="Arial" w:hAnsi="Arial" w:cs="Arial"/>
          <w:b w:val="0"/>
          <w:color w:val="000000"/>
          <w:sz w:val="20"/>
        </w:rPr>
      </w:pPr>
      <w:r w:rsidRPr="00114BD6">
        <w:rPr>
          <w:rFonts w:ascii="Arial" w:hAnsi="Arial" w:cs="Arial"/>
          <w:b w:val="0"/>
          <w:color w:val="000000"/>
          <w:sz w:val="20"/>
        </w:rPr>
        <w:t>Объемы финансирования подпрограммы подлежат ежегодному уточнению исходя из возможностей республиканского бюджета Чувашской Республики и бюджета Мариинско-Посадского муниципального округа».</w:t>
      </w:r>
    </w:p>
    <w:p w:rsidR="00475FF5" w:rsidRPr="00114BD6" w:rsidRDefault="00475FF5" w:rsidP="00745C47">
      <w:pPr>
        <w:pStyle w:val="aff9"/>
        <w:numPr>
          <w:ilvl w:val="0"/>
          <w:numId w:val="48"/>
        </w:numPr>
        <w:ind w:left="0" w:firstLine="709"/>
        <w:jc w:val="both"/>
        <w:rPr>
          <w:rFonts w:ascii="Arial" w:hAnsi="Arial" w:cs="Arial"/>
          <w:color w:val="000000"/>
          <w:sz w:val="20"/>
        </w:rPr>
      </w:pPr>
      <w:r w:rsidRPr="00114BD6">
        <w:rPr>
          <w:rFonts w:ascii="Arial" w:hAnsi="Arial" w:cs="Arial"/>
          <w:color w:val="000000"/>
          <w:sz w:val="20"/>
        </w:rPr>
        <w:t xml:space="preserve">Раздел </w:t>
      </w:r>
      <w:r w:rsidRPr="00114BD6">
        <w:rPr>
          <w:rFonts w:ascii="Arial" w:hAnsi="Arial" w:cs="Arial"/>
          <w:color w:val="000000"/>
          <w:sz w:val="20"/>
          <w:lang w:val="en-US"/>
        </w:rPr>
        <w:t>IV</w:t>
      </w:r>
      <w:r w:rsidRPr="00114BD6">
        <w:rPr>
          <w:rFonts w:ascii="Arial" w:hAnsi="Arial" w:cs="Arial"/>
          <w:color w:val="000000"/>
          <w:sz w:val="20"/>
        </w:rPr>
        <w:t xml:space="preserve"> подпрограммы «Обоснование </w:t>
      </w:r>
      <w:r w:rsidR="00745C47" w:rsidRPr="00114BD6">
        <w:rPr>
          <w:rFonts w:ascii="Arial" w:hAnsi="Arial" w:cs="Arial"/>
          <w:color w:val="000000"/>
          <w:sz w:val="20"/>
        </w:rPr>
        <w:t>объёма</w:t>
      </w:r>
      <w:r w:rsidRPr="00114BD6">
        <w:rPr>
          <w:rFonts w:ascii="Arial" w:hAnsi="Arial" w:cs="Arial"/>
          <w:color w:val="000000"/>
          <w:sz w:val="20"/>
        </w:rPr>
        <w:t xml:space="preserve"> финансирования ресурсов, необходимых для реализации подпрограммы (с расшифровкой по источникам финансирования, по этапам и годам реализации подпрограммы)» Муниципальной программы изложить в следующей редакции:</w:t>
      </w:r>
    </w:p>
    <w:p w:rsidR="00475FF5" w:rsidRPr="00114BD6" w:rsidRDefault="00475FF5" w:rsidP="00745C47">
      <w:pPr>
        <w:spacing w:after="0" w:line="240" w:lineRule="auto"/>
        <w:ind w:firstLine="709"/>
        <w:jc w:val="both"/>
        <w:rPr>
          <w:rFonts w:ascii="Arial" w:hAnsi="Arial" w:cs="Arial"/>
          <w:color w:val="000000"/>
          <w:sz w:val="20"/>
        </w:rPr>
      </w:pPr>
      <w:bookmarkStart w:id="29" w:name="_Hlk92704866"/>
      <w:r w:rsidRPr="00114BD6">
        <w:rPr>
          <w:rFonts w:ascii="Arial" w:hAnsi="Arial" w:cs="Arial"/>
          <w:color w:val="000000"/>
          <w:sz w:val="20"/>
        </w:rPr>
        <w:t xml:space="preserve"> </w:t>
      </w:r>
      <w:r w:rsidRPr="00114BD6">
        <w:rPr>
          <w:rFonts w:ascii="Arial" w:hAnsi="Arial" w:cs="Arial"/>
          <w:color w:val="000000"/>
          <w:sz w:val="20"/>
        </w:rPr>
        <w:tab/>
        <w:t>«На первом этапе, в 2024-2026 годах, прогнозируемый объем финансирования мероприятий подпрограммы составляет 37 591,5 тыс. рублей, всего:</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2024 году – 24 511,4 тыс. рублей;</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2025 году – 3 952,3 тыс. рублей;</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2026 году – 9 127,8 тыс. рублей;</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 xml:space="preserve"> в том числе за счет федеральных средств бюджета – 5 859,</w:t>
      </w:r>
      <w:proofErr w:type="gramStart"/>
      <w:r w:rsidRPr="00114BD6">
        <w:rPr>
          <w:rFonts w:ascii="Arial" w:hAnsi="Arial" w:cs="Arial"/>
          <w:color w:val="000000"/>
          <w:sz w:val="20"/>
        </w:rPr>
        <w:t>7  тыс.</w:t>
      </w:r>
      <w:proofErr w:type="gramEnd"/>
      <w:r w:rsidRPr="00114BD6">
        <w:rPr>
          <w:rFonts w:ascii="Arial" w:hAnsi="Arial" w:cs="Arial"/>
          <w:color w:val="000000"/>
          <w:sz w:val="20"/>
        </w:rPr>
        <w:t xml:space="preserve"> рублей </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2024 году – 1 779,6 тыс. рублей;</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2025 году – 1 952,3 тыс. рублей</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2026 году – 2 127,8 тыс. рублей</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 xml:space="preserve">  за счет средств бюджета Чувашской Республики – 17 832,1 тыс. рублей.</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 xml:space="preserve">в 2024 году </w:t>
      </w:r>
      <w:proofErr w:type="gramStart"/>
      <w:r w:rsidRPr="00114BD6">
        <w:rPr>
          <w:rFonts w:ascii="Arial" w:hAnsi="Arial" w:cs="Arial"/>
          <w:color w:val="000000"/>
          <w:sz w:val="20"/>
        </w:rPr>
        <w:t>–  17</w:t>
      </w:r>
      <w:proofErr w:type="gramEnd"/>
      <w:r w:rsidRPr="00114BD6">
        <w:rPr>
          <w:rFonts w:ascii="Arial" w:hAnsi="Arial" w:cs="Arial"/>
          <w:color w:val="000000"/>
          <w:sz w:val="20"/>
        </w:rPr>
        <w:t> 832,1 тыс. рублей</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 xml:space="preserve">в 2025 году </w:t>
      </w:r>
      <w:proofErr w:type="gramStart"/>
      <w:r w:rsidRPr="00114BD6">
        <w:rPr>
          <w:rFonts w:ascii="Arial" w:hAnsi="Arial" w:cs="Arial"/>
          <w:color w:val="000000"/>
          <w:sz w:val="20"/>
        </w:rPr>
        <w:t>–  0</w:t>
      </w:r>
      <w:proofErr w:type="gramEnd"/>
      <w:r w:rsidRPr="00114BD6">
        <w:rPr>
          <w:rFonts w:ascii="Arial" w:hAnsi="Arial" w:cs="Arial"/>
          <w:color w:val="000000"/>
          <w:sz w:val="20"/>
        </w:rPr>
        <w:t xml:space="preserve"> тыс. рублей</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 xml:space="preserve">в 2026 году </w:t>
      </w:r>
      <w:proofErr w:type="gramStart"/>
      <w:r w:rsidRPr="00114BD6">
        <w:rPr>
          <w:rFonts w:ascii="Arial" w:hAnsi="Arial" w:cs="Arial"/>
          <w:color w:val="000000"/>
          <w:sz w:val="20"/>
        </w:rPr>
        <w:t>–  0</w:t>
      </w:r>
      <w:proofErr w:type="gramEnd"/>
      <w:r w:rsidRPr="00114BD6">
        <w:rPr>
          <w:rFonts w:ascii="Arial" w:hAnsi="Arial" w:cs="Arial"/>
          <w:color w:val="000000"/>
          <w:sz w:val="20"/>
        </w:rPr>
        <w:t xml:space="preserve"> тыс. рублей </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 xml:space="preserve"> средства бюджета Мариинско-Посадского муниципального округа – 13 899,7 тыс. рублей, в том числе:</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2024 году – 4 899,7 тыс. рублей;</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 xml:space="preserve">в 2025 году </w:t>
      </w:r>
      <w:proofErr w:type="gramStart"/>
      <w:r w:rsidRPr="00114BD6">
        <w:rPr>
          <w:rFonts w:ascii="Arial" w:hAnsi="Arial" w:cs="Arial"/>
          <w:color w:val="000000"/>
          <w:sz w:val="20"/>
        </w:rPr>
        <w:t>–  2</w:t>
      </w:r>
      <w:proofErr w:type="gramEnd"/>
      <w:r w:rsidRPr="00114BD6">
        <w:rPr>
          <w:rFonts w:ascii="Arial" w:hAnsi="Arial" w:cs="Arial"/>
          <w:color w:val="000000"/>
          <w:sz w:val="20"/>
        </w:rPr>
        <w:t xml:space="preserve"> 000,0 тыс. рублей;</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в 2026 году – 7 000,0 тыс. рублей.</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 xml:space="preserve"> </w:t>
      </w:r>
      <w:r w:rsidRPr="00114BD6">
        <w:rPr>
          <w:rFonts w:ascii="Arial" w:hAnsi="Arial" w:cs="Arial"/>
          <w:color w:val="000000"/>
          <w:sz w:val="20"/>
        </w:rPr>
        <w:tab/>
        <w:t xml:space="preserve">На 2 этапе, в 2027-2031 годах, объем финансирования подпрограммы составит 9 897,5 тыс. рублей ежегодно, из них </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 xml:space="preserve"> </w:t>
      </w:r>
      <w:r w:rsidRPr="00114BD6">
        <w:rPr>
          <w:rFonts w:ascii="Arial" w:hAnsi="Arial" w:cs="Arial"/>
          <w:color w:val="000000"/>
          <w:sz w:val="20"/>
        </w:rPr>
        <w:tab/>
      </w:r>
      <w:proofErr w:type="gramStart"/>
      <w:r w:rsidRPr="00114BD6">
        <w:rPr>
          <w:rFonts w:ascii="Arial" w:hAnsi="Arial" w:cs="Arial"/>
          <w:color w:val="000000"/>
          <w:sz w:val="20"/>
        </w:rPr>
        <w:t>средства  федерального</w:t>
      </w:r>
      <w:proofErr w:type="gramEnd"/>
      <w:r w:rsidRPr="00114BD6">
        <w:rPr>
          <w:rFonts w:ascii="Arial" w:hAnsi="Arial" w:cs="Arial"/>
          <w:color w:val="000000"/>
          <w:sz w:val="20"/>
        </w:rPr>
        <w:t xml:space="preserve"> бюджета – 8 897,5 тыс. руб. ежегодно. </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 xml:space="preserve"> </w:t>
      </w:r>
      <w:r w:rsidRPr="00114BD6">
        <w:rPr>
          <w:rFonts w:ascii="Arial" w:hAnsi="Arial" w:cs="Arial"/>
          <w:color w:val="000000"/>
          <w:sz w:val="20"/>
        </w:rPr>
        <w:tab/>
        <w:t>средства Республиканского бюджета – 0 тыс. рублей ежегодно</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 xml:space="preserve">  </w:t>
      </w:r>
      <w:r w:rsidRPr="00114BD6">
        <w:rPr>
          <w:rFonts w:ascii="Arial" w:hAnsi="Arial" w:cs="Arial"/>
          <w:color w:val="000000"/>
          <w:sz w:val="20"/>
        </w:rPr>
        <w:tab/>
        <w:t>средства бюджета Мариинско-Посадского муниципального округа – 1 000,0 тыс. рублей ежегодно</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 xml:space="preserve"> </w:t>
      </w:r>
      <w:r w:rsidRPr="00114BD6">
        <w:rPr>
          <w:rFonts w:ascii="Arial" w:hAnsi="Arial" w:cs="Arial"/>
          <w:color w:val="000000"/>
          <w:sz w:val="20"/>
        </w:rPr>
        <w:tab/>
        <w:t xml:space="preserve">На 3 этапе, в 2032-2036 годах, объем финансирования подпрограммы составит 9 897,5 тыс. рублей ежегодно, из них </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 xml:space="preserve"> </w:t>
      </w:r>
      <w:r w:rsidRPr="00114BD6">
        <w:rPr>
          <w:rFonts w:ascii="Arial" w:hAnsi="Arial" w:cs="Arial"/>
          <w:color w:val="000000"/>
          <w:sz w:val="20"/>
        </w:rPr>
        <w:tab/>
      </w:r>
      <w:proofErr w:type="gramStart"/>
      <w:r w:rsidRPr="00114BD6">
        <w:rPr>
          <w:rFonts w:ascii="Arial" w:hAnsi="Arial" w:cs="Arial"/>
          <w:color w:val="000000"/>
          <w:sz w:val="20"/>
        </w:rPr>
        <w:t>средства  федерального</w:t>
      </w:r>
      <w:proofErr w:type="gramEnd"/>
      <w:r w:rsidRPr="00114BD6">
        <w:rPr>
          <w:rFonts w:ascii="Arial" w:hAnsi="Arial" w:cs="Arial"/>
          <w:color w:val="000000"/>
          <w:sz w:val="20"/>
        </w:rPr>
        <w:t xml:space="preserve"> бюджета – 8 897,5 тыс. руб. ежегодно. </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 xml:space="preserve"> </w:t>
      </w:r>
      <w:r w:rsidRPr="00114BD6">
        <w:rPr>
          <w:rFonts w:ascii="Arial" w:hAnsi="Arial" w:cs="Arial"/>
          <w:color w:val="000000"/>
          <w:sz w:val="20"/>
        </w:rPr>
        <w:tab/>
        <w:t>средства Республиканского бюджета – 0 тыс. рублей ежегодно</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 xml:space="preserve">  </w:t>
      </w:r>
      <w:r w:rsidRPr="00114BD6">
        <w:rPr>
          <w:rFonts w:ascii="Arial" w:hAnsi="Arial" w:cs="Arial"/>
          <w:color w:val="000000"/>
          <w:sz w:val="20"/>
        </w:rPr>
        <w:tab/>
        <w:t>средства бюджета Мариинско-Посадского муниципального округа – 1 000,0 тыс. рублей ежегодно.</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 xml:space="preserve"> </w:t>
      </w:r>
      <w:r w:rsidRPr="00114BD6">
        <w:rPr>
          <w:rFonts w:ascii="Arial" w:hAnsi="Arial" w:cs="Arial"/>
          <w:color w:val="000000"/>
          <w:sz w:val="20"/>
        </w:rPr>
        <w:tab/>
        <w:t xml:space="preserve">Объемы финансирования подпрограммы ежегодно будут уточняться исходя из возможностей бюджета Мариинско-Посадского муниципального </w:t>
      </w:r>
      <w:proofErr w:type="gramStart"/>
      <w:r w:rsidRPr="00114BD6">
        <w:rPr>
          <w:rFonts w:ascii="Arial" w:hAnsi="Arial" w:cs="Arial"/>
          <w:color w:val="000000"/>
          <w:sz w:val="20"/>
        </w:rPr>
        <w:t>округа  на</w:t>
      </w:r>
      <w:proofErr w:type="gramEnd"/>
      <w:r w:rsidRPr="00114BD6">
        <w:rPr>
          <w:rFonts w:ascii="Arial" w:hAnsi="Arial" w:cs="Arial"/>
          <w:color w:val="000000"/>
          <w:sz w:val="20"/>
        </w:rPr>
        <w:t xml:space="preserve"> соответствующий период.</w:t>
      </w: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 xml:space="preserve"> </w:t>
      </w:r>
      <w:r w:rsidRPr="00114BD6">
        <w:rPr>
          <w:rFonts w:ascii="Arial" w:hAnsi="Arial" w:cs="Arial"/>
          <w:color w:val="000000"/>
          <w:sz w:val="20"/>
        </w:rPr>
        <w:tab/>
        <w:t>Ресурсное обеспечение реализации подпрограммы за счет всех источников финансирования приведено в приложении к настоящей подпрограмме».</w:t>
      </w:r>
    </w:p>
    <w:p w:rsidR="00475FF5" w:rsidRPr="00114BD6" w:rsidRDefault="00475FF5" w:rsidP="00745C47">
      <w:pPr>
        <w:spacing w:after="0" w:line="240" w:lineRule="auto"/>
        <w:ind w:firstLine="709"/>
        <w:jc w:val="both"/>
        <w:rPr>
          <w:rFonts w:ascii="Arial" w:hAnsi="Arial" w:cs="Arial"/>
          <w:color w:val="000000"/>
          <w:sz w:val="20"/>
        </w:rPr>
      </w:pPr>
    </w:p>
    <w:p w:rsidR="00475FF5" w:rsidRPr="00114BD6" w:rsidRDefault="00475FF5" w:rsidP="00745C47">
      <w:pPr>
        <w:spacing w:after="0" w:line="240" w:lineRule="auto"/>
        <w:ind w:firstLine="709"/>
        <w:jc w:val="both"/>
        <w:rPr>
          <w:rFonts w:ascii="Arial" w:hAnsi="Arial" w:cs="Arial"/>
          <w:color w:val="000000"/>
          <w:sz w:val="20"/>
        </w:rPr>
      </w:pPr>
      <w:r w:rsidRPr="00114BD6">
        <w:rPr>
          <w:rFonts w:ascii="Arial" w:hAnsi="Arial" w:cs="Arial"/>
          <w:color w:val="000000"/>
          <w:sz w:val="20"/>
        </w:rPr>
        <w:t xml:space="preserve"> 6.</w:t>
      </w:r>
      <w:r w:rsidRPr="00114BD6">
        <w:rPr>
          <w:rFonts w:ascii="Arial" w:hAnsi="Arial" w:cs="Arial"/>
          <w:color w:val="000000"/>
          <w:sz w:val="20"/>
        </w:rPr>
        <w:tab/>
        <w:t xml:space="preserve">Приложение к подпрограмме «Совершенствование бюджетной политики и обеспечение сбалансированности бюджета» Муниципальной программы </w:t>
      </w:r>
      <w:proofErr w:type="gramStart"/>
      <w:r w:rsidRPr="00114BD6">
        <w:rPr>
          <w:rFonts w:ascii="Arial" w:hAnsi="Arial" w:cs="Arial"/>
          <w:color w:val="000000"/>
          <w:sz w:val="20"/>
        </w:rPr>
        <w:t>изложить  в</w:t>
      </w:r>
      <w:proofErr w:type="gramEnd"/>
      <w:r w:rsidRPr="00114BD6">
        <w:rPr>
          <w:rFonts w:ascii="Arial" w:hAnsi="Arial" w:cs="Arial"/>
          <w:color w:val="000000"/>
          <w:sz w:val="20"/>
        </w:rPr>
        <w:t xml:space="preserve"> следующей редакции: </w:t>
      </w:r>
    </w:p>
    <w:p w:rsidR="00475FF5" w:rsidRPr="00114BD6" w:rsidRDefault="00475FF5" w:rsidP="00114BD6">
      <w:pPr>
        <w:spacing w:after="0" w:line="240" w:lineRule="auto"/>
        <w:jc w:val="both"/>
        <w:rPr>
          <w:rFonts w:ascii="Arial" w:hAnsi="Arial" w:cs="Arial"/>
          <w:color w:val="000000"/>
          <w:sz w:val="20"/>
        </w:rPr>
      </w:pPr>
    </w:p>
    <w:bookmarkEnd w:id="29"/>
    <w:p w:rsidR="00475FF5" w:rsidRPr="00114BD6" w:rsidRDefault="00475FF5" w:rsidP="00114BD6">
      <w:pPr>
        <w:spacing w:after="0" w:line="240" w:lineRule="auto"/>
        <w:jc w:val="right"/>
        <w:rPr>
          <w:rFonts w:ascii="Arial" w:hAnsi="Arial" w:cs="Arial"/>
          <w:color w:val="000000"/>
          <w:sz w:val="20"/>
        </w:rPr>
      </w:pPr>
      <w:r w:rsidRPr="00114BD6">
        <w:rPr>
          <w:rFonts w:ascii="Arial" w:hAnsi="Arial" w:cs="Arial"/>
          <w:color w:val="000000"/>
          <w:sz w:val="20"/>
        </w:rPr>
        <w:t xml:space="preserve">                   </w:t>
      </w:r>
    </w:p>
    <w:p w:rsidR="00475FF5" w:rsidRPr="00114BD6" w:rsidRDefault="00475FF5" w:rsidP="00114BD6">
      <w:pPr>
        <w:spacing w:after="0" w:line="240" w:lineRule="auto"/>
        <w:jc w:val="right"/>
        <w:rPr>
          <w:rFonts w:ascii="Arial" w:hAnsi="Arial" w:cs="Arial"/>
          <w:color w:val="000000"/>
          <w:sz w:val="20"/>
        </w:rPr>
      </w:pPr>
      <w:r w:rsidRPr="00114BD6">
        <w:rPr>
          <w:rFonts w:ascii="Arial" w:hAnsi="Arial" w:cs="Arial"/>
          <w:color w:val="000000"/>
          <w:sz w:val="20"/>
        </w:rPr>
        <w:t xml:space="preserve">                       Приложение к подпрограмме «Совершенствование </w:t>
      </w:r>
    </w:p>
    <w:p w:rsidR="00475FF5" w:rsidRPr="00114BD6" w:rsidRDefault="00475FF5" w:rsidP="00114BD6">
      <w:pPr>
        <w:spacing w:after="0" w:line="240" w:lineRule="auto"/>
        <w:jc w:val="center"/>
        <w:rPr>
          <w:rFonts w:ascii="Arial" w:hAnsi="Arial" w:cs="Arial"/>
          <w:color w:val="000000"/>
          <w:sz w:val="20"/>
        </w:rPr>
      </w:pPr>
      <w:r w:rsidRPr="00114BD6">
        <w:rPr>
          <w:rFonts w:ascii="Arial" w:hAnsi="Arial" w:cs="Arial"/>
          <w:color w:val="000000"/>
          <w:sz w:val="20"/>
        </w:rPr>
        <w:lastRenderedPageBreak/>
        <w:t xml:space="preserve">                                                                                                                                                           бюджетной политики и обеспечение</w:t>
      </w:r>
    </w:p>
    <w:p w:rsidR="00475FF5" w:rsidRPr="00114BD6" w:rsidRDefault="00475FF5" w:rsidP="00114BD6">
      <w:pPr>
        <w:pStyle w:val="ConsPlusNormal"/>
        <w:jc w:val="center"/>
        <w:rPr>
          <w:color w:val="000000"/>
          <w:szCs w:val="22"/>
        </w:rPr>
      </w:pPr>
      <w:r w:rsidRPr="00114BD6">
        <w:rPr>
          <w:color w:val="000000"/>
          <w:szCs w:val="22"/>
        </w:rPr>
        <w:t xml:space="preserve">                                                                                                                                     сбалансированности бюджета»</w:t>
      </w:r>
    </w:p>
    <w:p w:rsidR="00475FF5" w:rsidRPr="00114BD6" w:rsidRDefault="00475FF5" w:rsidP="00114BD6">
      <w:pPr>
        <w:spacing w:after="0" w:line="240" w:lineRule="auto"/>
        <w:jc w:val="center"/>
        <w:rPr>
          <w:rFonts w:ascii="Arial" w:hAnsi="Arial" w:cs="Arial"/>
          <w:color w:val="000000"/>
          <w:sz w:val="20"/>
        </w:rPr>
      </w:pPr>
      <w:bookmarkStart w:id="30" w:name="P1179"/>
      <w:bookmarkEnd w:id="30"/>
    </w:p>
    <w:p w:rsidR="00475FF5" w:rsidRPr="00114BD6" w:rsidRDefault="00475FF5" w:rsidP="00114BD6">
      <w:pPr>
        <w:spacing w:after="0" w:line="240" w:lineRule="auto"/>
        <w:jc w:val="center"/>
        <w:rPr>
          <w:rFonts w:ascii="Arial" w:hAnsi="Arial" w:cs="Arial"/>
          <w:color w:val="000000"/>
          <w:sz w:val="20"/>
          <w:szCs w:val="24"/>
        </w:rPr>
      </w:pPr>
      <w:r w:rsidRPr="00114BD6">
        <w:rPr>
          <w:rFonts w:ascii="Arial" w:hAnsi="Arial" w:cs="Arial"/>
          <w:color w:val="000000"/>
          <w:sz w:val="20"/>
          <w:szCs w:val="24"/>
        </w:rPr>
        <w:t>Ресурсное обеспечение реализации подпрограммы «Совершенствование бюджетной политики и обеспечение сбалансированности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3012"/>
        <w:gridCol w:w="785"/>
        <w:gridCol w:w="1311"/>
        <w:gridCol w:w="2618"/>
        <w:gridCol w:w="917"/>
        <w:gridCol w:w="1179"/>
        <w:gridCol w:w="1048"/>
        <w:gridCol w:w="917"/>
        <w:gridCol w:w="917"/>
      </w:tblGrid>
      <w:tr w:rsidR="00475FF5" w:rsidRPr="00114BD6" w:rsidTr="009578B1">
        <w:trPr>
          <w:trHeight w:val="236"/>
        </w:trPr>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Статус</w:t>
            </w:r>
          </w:p>
        </w:tc>
        <w:tc>
          <w:tcPr>
            <w:tcW w:w="1055" w:type="pct"/>
            <w:vMerge w:val="restar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Наименование</w:t>
            </w:r>
          </w:p>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муниципальной программы (подпрограмм муниципальной программы), основного мероприятия</w:t>
            </w:r>
          </w:p>
        </w:tc>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Код бюджетной классификации</w:t>
            </w:r>
          </w:p>
        </w:tc>
        <w:tc>
          <w:tcPr>
            <w:tcW w:w="917" w:type="pct"/>
            <w:vMerge w:val="restar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Источник финансирования</w:t>
            </w:r>
          </w:p>
          <w:p w:rsidR="00475FF5" w:rsidRPr="00114BD6" w:rsidRDefault="00475FF5" w:rsidP="009578B1">
            <w:pPr>
              <w:spacing w:after="0" w:line="240" w:lineRule="auto"/>
              <w:jc w:val="center"/>
              <w:rPr>
                <w:rFonts w:ascii="Arial" w:hAnsi="Arial" w:cs="Arial"/>
                <w:color w:val="000000"/>
                <w:sz w:val="20"/>
              </w:rPr>
            </w:pPr>
          </w:p>
        </w:tc>
        <w:tc>
          <w:tcPr>
            <w:tcW w:w="1743" w:type="pct"/>
            <w:gridSpan w:val="5"/>
            <w:tcBorders>
              <w:top w:val="single" w:sz="4" w:space="0" w:color="auto"/>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Расходы по годам, тыс. рублей</w:t>
            </w:r>
          </w:p>
        </w:tc>
      </w:tr>
      <w:tr w:rsidR="00475FF5" w:rsidRPr="00114BD6" w:rsidTr="009578B1">
        <w:trPr>
          <w:trHeight w:val="408"/>
        </w:trPr>
        <w:tc>
          <w:tcPr>
            <w:tcW w:w="551"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p>
        </w:tc>
        <w:tc>
          <w:tcPr>
            <w:tcW w:w="1055"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ГРБС</w:t>
            </w:r>
          </w:p>
        </w:tc>
        <w:tc>
          <w:tcPr>
            <w:tcW w:w="459"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ЦСР</w:t>
            </w:r>
          </w:p>
        </w:tc>
        <w:tc>
          <w:tcPr>
            <w:tcW w:w="917" w:type="pct"/>
            <w:vMerge/>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2024</w:t>
            </w:r>
          </w:p>
        </w:tc>
        <w:tc>
          <w:tcPr>
            <w:tcW w:w="413"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2025</w:t>
            </w:r>
          </w:p>
        </w:tc>
        <w:tc>
          <w:tcPr>
            <w:tcW w:w="367"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2026</w:t>
            </w:r>
          </w:p>
        </w:tc>
        <w:tc>
          <w:tcPr>
            <w:tcW w:w="321"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2027-2031</w:t>
            </w:r>
          </w:p>
        </w:tc>
        <w:tc>
          <w:tcPr>
            <w:tcW w:w="321" w:type="pct"/>
            <w:tcBorders>
              <w:top w:val="single" w:sz="4" w:space="0" w:color="auto"/>
              <w:left w:val="single" w:sz="4" w:space="0" w:color="auto"/>
              <w:bottom w:val="single" w:sz="4" w:space="0" w:color="auto"/>
              <w:right w:val="single" w:sz="4" w:space="0" w:color="auto"/>
            </w:tcBorders>
            <w:vAlign w:val="center"/>
            <w:hideMark/>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2032-2036</w:t>
            </w:r>
          </w:p>
        </w:tc>
      </w:tr>
    </w:tbl>
    <w:p w:rsidR="00475FF5" w:rsidRPr="00114BD6" w:rsidRDefault="00475FF5" w:rsidP="00114BD6">
      <w:pPr>
        <w:spacing w:after="0" w:line="240" w:lineRule="auto"/>
        <w:rPr>
          <w:rFonts w:ascii="Arial" w:hAnsi="Arial" w:cs="Arial"/>
          <w:color w:val="000000"/>
          <w:sz w:val="20"/>
          <w:szCs w:val="4"/>
        </w:rPr>
      </w:pPr>
    </w:p>
    <w:p w:rsidR="00475FF5" w:rsidRPr="00114BD6" w:rsidRDefault="00475FF5" w:rsidP="00114BD6">
      <w:pPr>
        <w:spacing w:after="0" w:line="240" w:lineRule="auto"/>
        <w:rPr>
          <w:rFonts w:ascii="Arial" w:hAnsi="Arial" w:cs="Arial"/>
          <w:color w:val="000000"/>
          <w:sz w:val="20"/>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2984"/>
        <w:gridCol w:w="757"/>
        <w:gridCol w:w="1395"/>
        <w:gridCol w:w="2591"/>
        <w:gridCol w:w="995"/>
        <w:gridCol w:w="1152"/>
        <w:gridCol w:w="1021"/>
        <w:gridCol w:w="890"/>
        <w:gridCol w:w="890"/>
      </w:tblGrid>
      <w:tr w:rsidR="009578B1" w:rsidRPr="00114BD6" w:rsidTr="009578B1">
        <w:trPr>
          <w:cantSplit/>
          <w:trHeight w:val="1134"/>
          <w:tblHeader/>
        </w:trPr>
        <w:tc>
          <w:tcPr>
            <w:tcW w:w="551" w:type="pct"/>
            <w:tcBorders>
              <w:top w:val="single" w:sz="4" w:space="0" w:color="auto"/>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1</w:t>
            </w:r>
          </w:p>
        </w:tc>
        <w:tc>
          <w:tcPr>
            <w:tcW w:w="1055" w:type="pct"/>
            <w:tcBorders>
              <w:top w:val="single" w:sz="4" w:space="0" w:color="auto"/>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2</w:t>
            </w:r>
          </w:p>
        </w:tc>
        <w:tc>
          <w:tcPr>
            <w:tcW w:w="275" w:type="pct"/>
            <w:tcBorders>
              <w:top w:val="single" w:sz="4" w:space="0" w:color="auto"/>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3</w:t>
            </w:r>
          </w:p>
        </w:tc>
        <w:tc>
          <w:tcPr>
            <w:tcW w:w="459" w:type="pct"/>
            <w:tcBorders>
              <w:top w:val="single" w:sz="4" w:space="0" w:color="auto"/>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4</w:t>
            </w:r>
          </w:p>
        </w:tc>
        <w:tc>
          <w:tcPr>
            <w:tcW w:w="917" w:type="pct"/>
            <w:tcBorders>
              <w:top w:val="single" w:sz="4" w:space="0" w:color="auto"/>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5</w:t>
            </w:r>
          </w:p>
        </w:tc>
        <w:tc>
          <w:tcPr>
            <w:tcW w:w="321" w:type="pct"/>
            <w:tcBorders>
              <w:top w:val="single" w:sz="4" w:space="0" w:color="auto"/>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6</w:t>
            </w:r>
          </w:p>
        </w:tc>
        <w:tc>
          <w:tcPr>
            <w:tcW w:w="413" w:type="pct"/>
            <w:tcBorders>
              <w:top w:val="single" w:sz="4" w:space="0" w:color="auto"/>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7</w:t>
            </w:r>
          </w:p>
        </w:tc>
        <w:tc>
          <w:tcPr>
            <w:tcW w:w="367" w:type="pct"/>
            <w:tcBorders>
              <w:top w:val="single" w:sz="4" w:space="0" w:color="auto"/>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8</w:t>
            </w:r>
          </w:p>
        </w:tc>
        <w:tc>
          <w:tcPr>
            <w:tcW w:w="321" w:type="pct"/>
            <w:tcBorders>
              <w:top w:val="single" w:sz="4" w:space="0" w:color="auto"/>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9</w:t>
            </w:r>
          </w:p>
        </w:tc>
        <w:tc>
          <w:tcPr>
            <w:tcW w:w="321" w:type="pct"/>
            <w:tcBorders>
              <w:top w:val="single" w:sz="4" w:space="0" w:color="auto"/>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10</w:t>
            </w:r>
          </w:p>
        </w:tc>
      </w:tr>
      <w:tr w:rsidR="009578B1" w:rsidRPr="00114BD6" w:rsidTr="009578B1">
        <w:trPr>
          <w:trHeight w:val="236"/>
        </w:trPr>
        <w:tc>
          <w:tcPr>
            <w:tcW w:w="551" w:type="pct"/>
            <w:vMerge w:val="restart"/>
            <w:tcBorders>
              <w:top w:val="single" w:sz="4" w:space="0" w:color="auto"/>
              <w:left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Подпрограмма</w:t>
            </w:r>
          </w:p>
        </w:tc>
        <w:tc>
          <w:tcPr>
            <w:tcW w:w="1055" w:type="pct"/>
            <w:vMerge w:val="restart"/>
            <w:tcBorders>
              <w:top w:val="single" w:sz="4" w:space="0" w:color="auto"/>
              <w:left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 xml:space="preserve">Совершенствование бюджетной политики и обеспечение сбалансированности </w:t>
            </w:r>
            <w:proofErr w:type="gramStart"/>
            <w:r w:rsidRPr="00114BD6">
              <w:rPr>
                <w:rFonts w:ascii="Arial" w:hAnsi="Arial" w:cs="Arial"/>
                <w:color w:val="000000"/>
                <w:sz w:val="20"/>
              </w:rPr>
              <w:t>бюджета  муниципальной</w:t>
            </w:r>
            <w:proofErr w:type="gramEnd"/>
            <w:r w:rsidRPr="00114BD6">
              <w:rPr>
                <w:rFonts w:ascii="Arial" w:hAnsi="Arial" w:cs="Arial"/>
                <w:color w:val="000000"/>
                <w:sz w:val="20"/>
              </w:rPr>
              <w:t xml:space="preserve"> программы «Управление общественными финансами и муниципальным долгом»</w:t>
            </w:r>
          </w:p>
        </w:tc>
        <w:tc>
          <w:tcPr>
            <w:tcW w:w="275" w:type="pct"/>
            <w:vMerge w:val="restart"/>
            <w:tcBorders>
              <w:top w:val="single" w:sz="4" w:space="0" w:color="auto"/>
              <w:left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459" w:type="pct"/>
            <w:vMerge w:val="restart"/>
            <w:tcBorders>
              <w:top w:val="single" w:sz="4" w:space="0" w:color="auto"/>
              <w:left w:val="single" w:sz="4" w:space="0" w:color="auto"/>
              <w:right w:val="single" w:sz="4" w:space="0" w:color="auto"/>
            </w:tcBorders>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Ч410000000</w:t>
            </w:r>
          </w:p>
        </w:tc>
        <w:tc>
          <w:tcPr>
            <w:tcW w:w="91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всего</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24 511,4</w:t>
            </w: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3 952,3</w:t>
            </w: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9 127,8</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9 897,5</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9 897,5</w:t>
            </w:r>
          </w:p>
        </w:tc>
      </w:tr>
      <w:tr w:rsidR="009578B1" w:rsidRPr="00114BD6" w:rsidTr="009578B1">
        <w:trPr>
          <w:trHeight w:val="236"/>
        </w:trPr>
        <w:tc>
          <w:tcPr>
            <w:tcW w:w="551"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105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27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459"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федеральный бюджет</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1 779,6</w:t>
            </w: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1 952,3</w:t>
            </w: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2 127,8</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8 897,5</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8 897,5</w:t>
            </w:r>
          </w:p>
        </w:tc>
      </w:tr>
      <w:tr w:rsidR="009578B1" w:rsidRPr="00114BD6" w:rsidTr="009578B1">
        <w:trPr>
          <w:trHeight w:val="236"/>
        </w:trPr>
        <w:tc>
          <w:tcPr>
            <w:tcW w:w="551"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105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27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459"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республиканский бюджет</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17 832,1</w:t>
            </w: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0</w:t>
            </w:r>
          </w:p>
        </w:tc>
      </w:tr>
      <w:tr w:rsidR="009578B1" w:rsidRPr="00114BD6" w:rsidTr="009578B1">
        <w:trPr>
          <w:trHeight w:val="236"/>
        </w:trPr>
        <w:tc>
          <w:tcPr>
            <w:tcW w:w="551"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105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27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459"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бюджет Мариинско-Посадского муниципального округа</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4 899,7</w:t>
            </w: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2 000,0</w:t>
            </w: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7 000,0</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1 000,0</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1 000,0</w:t>
            </w:r>
          </w:p>
        </w:tc>
      </w:tr>
      <w:tr w:rsidR="009578B1" w:rsidRPr="00114BD6" w:rsidTr="009578B1">
        <w:trPr>
          <w:trHeight w:val="236"/>
        </w:trPr>
        <w:tc>
          <w:tcPr>
            <w:tcW w:w="551" w:type="pct"/>
            <w:vMerge/>
            <w:tcBorders>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1055" w:type="pct"/>
            <w:vMerge/>
            <w:tcBorders>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275" w:type="pct"/>
            <w:vMerge/>
            <w:tcBorders>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459" w:type="pct"/>
            <w:vMerge/>
            <w:tcBorders>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внебюджетные источники</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236"/>
        </w:trPr>
        <w:tc>
          <w:tcPr>
            <w:tcW w:w="551" w:type="pct"/>
            <w:vMerge w:val="restart"/>
            <w:tcBorders>
              <w:top w:val="single" w:sz="4" w:space="0" w:color="auto"/>
              <w:left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Основное мероприятие</w:t>
            </w:r>
          </w:p>
        </w:tc>
        <w:tc>
          <w:tcPr>
            <w:tcW w:w="1055" w:type="pct"/>
            <w:vMerge w:val="restart"/>
            <w:tcBorders>
              <w:top w:val="single" w:sz="4" w:space="0" w:color="auto"/>
              <w:left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 xml:space="preserve">Развитие бюджетного планирования, формирование </w:t>
            </w:r>
            <w:proofErr w:type="gramStart"/>
            <w:r w:rsidRPr="00114BD6">
              <w:rPr>
                <w:rFonts w:ascii="Arial" w:hAnsi="Arial" w:cs="Arial"/>
                <w:color w:val="000000"/>
                <w:sz w:val="20"/>
              </w:rPr>
              <w:t>бюджета  на</w:t>
            </w:r>
            <w:proofErr w:type="gramEnd"/>
            <w:r w:rsidRPr="00114BD6">
              <w:rPr>
                <w:rFonts w:ascii="Arial" w:hAnsi="Arial" w:cs="Arial"/>
                <w:color w:val="000000"/>
                <w:sz w:val="20"/>
              </w:rPr>
              <w:t xml:space="preserve"> очередной финансовый год и плановый период</w:t>
            </w:r>
          </w:p>
        </w:tc>
        <w:tc>
          <w:tcPr>
            <w:tcW w:w="275" w:type="pct"/>
            <w:vMerge w:val="restart"/>
            <w:tcBorders>
              <w:top w:val="single" w:sz="4" w:space="0" w:color="auto"/>
              <w:left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903</w:t>
            </w:r>
          </w:p>
        </w:tc>
        <w:tc>
          <w:tcPr>
            <w:tcW w:w="459" w:type="pct"/>
            <w:vMerge w:val="restart"/>
            <w:tcBorders>
              <w:top w:val="single" w:sz="4" w:space="0" w:color="auto"/>
              <w:left w:val="single" w:sz="4" w:space="0" w:color="auto"/>
              <w:right w:val="single" w:sz="4" w:space="0" w:color="auto"/>
            </w:tcBorders>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Ч410100000</w:t>
            </w:r>
          </w:p>
          <w:p w:rsidR="00475FF5" w:rsidRPr="00114BD6" w:rsidRDefault="00475FF5" w:rsidP="009578B1">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всего</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4 719,6</w:t>
            </w: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2 000,0</w:t>
            </w: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7 000,0</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1 000,0</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1 000,0</w:t>
            </w:r>
          </w:p>
        </w:tc>
      </w:tr>
      <w:tr w:rsidR="009578B1" w:rsidRPr="00114BD6" w:rsidTr="009578B1">
        <w:trPr>
          <w:trHeight w:val="236"/>
        </w:trPr>
        <w:tc>
          <w:tcPr>
            <w:tcW w:w="551"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105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27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459"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федеральный бюджет</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236"/>
        </w:trPr>
        <w:tc>
          <w:tcPr>
            <w:tcW w:w="551"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105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27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459"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республиканский бюджет</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236"/>
        </w:trPr>
        <w:tc>
          <w:tcPr>
            <w:tcW w:w="551"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105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27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459"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бюджет Мариинско-Посадского муниципального округа</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4 719,6</w:t>
            </w: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2 000,0</w:t>
            </w: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7 000,0</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1 000,0</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1 000,0</w:t>
            </w:r>
          </w:p>
        </w:tc>
      </w:tr>
      <w:tr w:rsidR="009578B1" w:rsidRPr="00114BD6" w:rsidTr="009578B1">
        <w:trPr>
          <w:trHeight w:val="236"/>
        </w:trPr>
        <w:tc>
          <w:tcPr>
            <w:tcW w:w="551" w:type="pct"/>
            <w:vMerge/>
            <w:tcBorders>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1055" w:type="pct"/>
            <w:vMerge/>
            <w:tcBorders>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275" w:type="pct"/>
            <w:vMerge/>
            <w:tcBorders>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459" w:type="pct"/>
            <w:vMerge/>
            <w:tcBorders>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внебюджетные источники</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236"/>
        </w:trPr>
        <w:tc>
          <w:tcPr>
            <w:tcW w:w="551" w:type="pct"/>
            <w:vMerge w:val="restart"/>
            <w:tcBorders>
              <w:top w:val="single" w:sz="4" w:space="0" w:color="auto"/>
              <w:left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 xml:space="preserve">Мероприятие </w:t>
            </w:r>
          </w:p>
          <w:p w:rsidR="00475FF5" w:rsidRPr="00114BD6" w:rsidRDefault="00475FF5" w:rsidP="009578B1">
            <w:pPr>
              <w:spacing w:after="0" w:line="240" w:lineRule="auto"/>
              <w:rPr>
                <w:rFonts w:ascii="Arial" w:hAnsi="Arial" w:cs="Arial"/>
                <w:color w:val="000000"/>
                <w:sz w:val="20"/>
              </w:rPr>
            </w:pPr>
          </w:p>
          <w:p w:rsidR="00475FF5" w:rsidRPr="00114BD6" w:rsidRDefault="00475FF5" w:rsidP="009578B1">
            <w:pPr>
              <w:spacing w:after="0" w:line="240" w:lineRule="auto"/>
              <w:rPr>
                <w:rFonts w:ascii="Arial" w:hAnsi="Arial" w:cs="Arial"/>
                <w:color w:val="000000"/>
                <w:sz w:val="20"/>
              </w:rPr>
            </w:pPr>
          </w:p>
        </w:tc>
        <w:tc>
          <w:tcPr>
            <w:tcW w:w="1055" w:type="pct"/>
            <w:vMerge w:val="restart"/>
            <w:tcBorders>
              <w:top w:val="single" w:sz="4" w:space="0" w:color="auto"/>
              <w:left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Резервные фонды администрации муниципального образования Чувашской Республики</w:t>
            </w:r>
          </w:p>
          <w:p w:rsidR="00475FF5" w:rsidRPr="00114BD6" w:rsidRDefault="00475FF5" w:rsidP="009578B1">
            <w:pPr>
              <w:spacing w:after="0" w:line="240" w:lineRule="auto"/>
              <w:rPr>
                <w:rFonts w:ascii="Arial" w:hAnsi="Arial" w:cs="Arial"/>
                <w:color w:val="000000"/>
                <w:sz w:val="20"/>
              </w:rPr>
            </w:pPr>
          </w:p>
        </w:tc>
        <w:tc>
          <w:tcPr>
            <w:tcW w:w="275" w:type="pct"/>
            <w:vMerge w:val="restart"/>
            <w:tcBorders>
              <w:top w:val="single" w:sz="4" w:space="0" w:color="auto"/>
              <w:left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903</w:t>
            </w:r>
          </w:p>
          <w:p w:rsidR="00475FF5" w:rsidRPr="00114BD6" w:rsidRDefault="00475FF5" w:rsidP="009578B1">
            <w:pPr>
              <w:spacing w:after="0" w:line="240" w:lineRule="auto"/>
              <w:rPr>
                <w:rFonts w:ascii="Arial" w:hAnsi="Arial" w:cs="Arial"/>
                <w:color w:val="000000"/>
                <w:sz w:val="20"/>
              </w:rPr>
            </w:pPr>
          </w:p>
          <w:p w:rsidR="00475FF5" w:rsidRPr="00114BD6" w:rsidRDefault="00475FF5" w:rsidP="009578B1">
            <w:pPr>
              <w:spacing w:after="0" w:line="240" w:lineRule="auto"/>
              <w:rPr>
                <w:rFonts w:ascii="Arial" w:hAnsi="Arial" w:cs="Arial"/>
                <w:color w:val="000000"/>
                <w:sz w:val="20"/>
              </w:rPr>
            </w:pPr>
          </w:p>
          <w:p w:rsidR="00475FF5" w:rsidRPr="00114BD6" w:rsidRDefault="00475FF5" w:rsidP="009578B1">
            <w:pPr>
              <w:spacing w:after="0" w:line="240" w:lineRule="auto"/>
              <w:rPr>
                <w:rFonts w:ascii="Arial" w:hAnsi="Arial" w:cs="Arial"/>
                <w:color w:val="000000"/>
                <w:sz w:val="20"/>
              </w:rPr>
            </w:pPr>
          </w:p>
        </w:tc>
        <w:tc>
          <w:tcPr>
            <w:tcW w:w="459" w:type="pct"/>
            <w:vMerge w:val="restart"/>
            <w:tcBorders>
              <w:top w:val="single" w:sz="4" w:space="0" w:color="auto"/>
              <w:left w:val="single" w:sz="4" w:space="0" w:color="auto"/>
              <w:right w:val="single" w:sz="4" w:space="0" w:color="auto"/>
            </w:tcBorders>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Ч410173430</w:t>
            </w:r>
          </w:p>
        </w:tc>
        <w:tc>
          <w:tcPr>
            <w:tcW w:w="91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всего</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4 719,6</w:t>
            </w: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2 000,0</w:t>
            </w: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7 000,0</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1 000,0</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1 000,0</w:t>
            </w:r>
          </w:p>
        </w:tc>
      </w:tr>
      <w:tr w:rsidR="009578B1" w:rsidRPr="00114BD6" w:rsidTr="009578B1">
        <w:trPr>
          <w:trHeight w:val="236"/>
        </w:trPr>
        <w:tc>
          <w:tcPr>
            <w:tcW w:w="551"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105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27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459"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федеральный бюджет</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236"/>
        </w:trPr>
        <w:tc>
          <w:tcPr>
            <w:tcW w:w="551"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105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27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459"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республиканский бюджет</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236"/>
        </w:trPr>
        <w:tc>
          <w:tcPr>
            <w:tcW w:w="551"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105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27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459"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бюджет Мариинско-Посадского муниципального округа</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4 719,6</w:t>
            </w: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2 000,0</w:t>
            </w: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7 000,0</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1 000,0</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1 000,0</w:t>
            </w:r>
          </w:p>
        </w:tc>
      </w:tr>
      <w:tr w:rsidR="009578B1" w:rsidRPr="00114BD6" w:rsidTr="009578B1">
        <w:trPr>
          <w:trHeight w:val="236"/>
        </w:trPr>
        <w:tc>
          <w:tcPr>
            <w:tcW w:w="551" w:type="pct"/>
            <w:vMerge/>
            <w:tcBorders>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1055" w:type="pct"/>
            <w:vMerge/>
            <w:tcBorders>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275" w:type="pct"/>
            <w:vMerge/>
            <w:tcBorders>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459" w:type="pct"/>
            <w:vMerge/>
            <w:tcBorders>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внебюджетные источники</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236"/>
        </w:trPr>
        <w:tc>
          <w:tcPr>
            <w:tcW w:w="551" w:type="pct"/>
            <w:vMerge/>
            <w:tcBorders>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1055" w:type="pct"/>
            <w:vMerge/>
            <w:tcBorders>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275" w:type="pct"/>
            <w:vMerge/>
            <w:tcBorders>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459" w:type="pct"/>
            <w:vMerge/>
            <w:tcBorders>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внебюджетные источники</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236"/>
        </w:trPr>
        <w:tc>
          <w:tcPr>
            <w:tcW w:w="551" w:type="pct"/>
            <w:vMerge w:val="restart"/>
            <w:tcBorders>
              <w:top w:val="single" w:sz="4" w:space="0" w:color="auto"/>
              <w:left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 xml:space="preserve">Основное мероприятие </w:t>
            </w:r>
          </w:p>
        </w:tc>
        <w:tc>
          <w:tcPr>
            <w:tcW w:w="1055" w:type="pct"/>
            <w:vMerge w:val="restart"/>
            <w:tcBorders>
              <w:top w:val="single" w:sz="4" w:space="0" w:color="auto"/>
              <w:left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275" w:type="pct"/>
            <w:vMerge w:val="restart"/>
            <w:tcBorders>
              <w:top w:val="single" w:sz="4" w:space="0" w:color="auto"/>
              <w:left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974, 903</w:t>
            </w:r>
          </w:p>
        </w:tc>
        <w:tc>
          <w:tcPr>
            <w:tcW w:w="459" w:type="pct"/>
            <w:vMerge w:val="restart"/>
            <w:tcBorders>
              <w:top w:val="single" w:sz="4" w:space="0" w:color="auto"/>
              <w:left w:val="single" w:sz="4" w:space="0" w:color="auto"/>
              <w:right w:val="single" w:sz="4" w:space="0" w:color="auto"/>
            </w:tcBorders>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Ч410400000</w:t>
            </w:r>
          </w:p>
          <w:p w:rsidR="00475FF5" w:rsidRPr="00114BD6" w:rsidRDefault="00475FF5" w:rsidP="009578B1">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всего</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19 791,8</w:t>
            </w: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1 952,3</w:t>
            </w: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2 127,8</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8 897,5</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8 897,5</w:t>
            </w:r>
          </w:p>
        </w:tc>
      </w:tr>
      <w:tr w:rsidR="009578B1" w:rsidRPr="00114BD6" w:rsidTr="009578B1">
        <w:trPr>
          <w:trHeight w:val="236"/>
        </w:trPr>
        <w:tc>
          <w:tcPr>
            <w:tcW w:w="551"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105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27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459"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федеральный бюджет</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1 779,6</w:t>
            </w: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1 952,3</w:t>
            </w: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2 127,8</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8 897,5</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8 897,5</w:t>
            </w:r>
          </w:p>
        </w:tc>
      </w:tr>
      <w:tr w:rsidR="009578B1" w:rsidRPr="00114BD6" w:rsidTr="009578B1">
        <w:trPr>
          <w:trHeight w:val="236"/>
        </w:trPr>
        <w:tc>
          <w:tcPr>
            <w:tcW w:w="551"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105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27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459"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республиканский бюджет</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17 832,1</w:t>
            </w: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236"/>
        </w:trPr>
        <w:tc>
          <w:tcPr>
            <w:tcW w:w="551"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105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27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459"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бюджет Мариинско-Посадского муниципального округа</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180,1</w:t>
            </w: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236"/>
        </w:trPr>
        <w:tc>
          <w:tcPr>
            <w:tcW w:w="551" w:type="pct"/>
            <w:vMerge/>
            <w:tcBorders>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1055" w:type="pct"/>
            <w:vMerge/>
            <w:tcBorders>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275" w:type="pct"/>
            <w:vMerge/>
            <w:tcBorders>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459" w:type="pct"/>
            <w:vMerge/>
            <w:tcBorders>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внебюджетные источники</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236"/>
        </w:trPr>
        <w:tc>
          <w:tcPr>
            <w:tcW w:w="551" w:type="pct"/>
            <w:vMerge w:val="restart"/>
            <w:tcBorders>
              <w:top w:val="single" w:sz="4" w:space="0" w:color="auto"/>
              <w:left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Мероприятие</w:t>
            </w:r>
          </w:p>
        </w:tc>
        <w:tc>
          <w:tcPr>
            <w:tcW w:w="1055" w:type="pct"/>
            <w:vMerge w:val="restart"/>
            <w:tcBorders>
              <w:top w:val="single" w:sz="4" w:space="0" w:color="auto"/>
              <w:left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275" w:type="pct"/>
            <w:vMerge w:val="restart"/>
            <w:tcBorders>
              <w:top w:val="single" w:sz="4" w:space="0" w:color="auto"/>
              <w:left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903</w:t>
            </w:r>
          </w:p>
        </w:tc>
        <w:tc>
          <w:tcPr>
            <w:tcW w:w="459" w:type="pct"/>
            <w:vMerge w:val="restart"/>
            <w:tcBorders>
              <w:top w:val="single" w:sz="4" w:space="0" w:color="auto"/>
              <w:left w:val="single" w:sz="4" w:space="0" w:color="auto"/>
              <w:right w:val="single" w:sz="4" w:space="0" w:color="auto"/>
            </w:tcBorders>
          </w:tcPr>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color w:val="000000"/>
                <w:sz w:val="20"/>
              </w:rPr>
              <w:t>Ч410451180</w:t>
            </w:r>
          </w:p>
        </w:tc>
        <w:tc>
          <w:tcPr>
            <w:tcW w:w="917" w:type="pct"/>
            <w:tcBorders>
              <w:top w:val="single" w:sz="4" w:space="0" w:color="auto"/>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всего</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1 779,6</w:t>
            </w: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1 952,3</w:t>
            </w: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2 127,8</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8 897,5</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8 897,5</w:t>
            </w:r>
          </w:p>
        </w:tc>
      </w:tr>
      <w:tr w:rsidR="009578B1" w:rsidRPr="00114BD6" w:rsidTr="009578B1">
        <w:trPr>
          <w:trHeight w:val="236"/>
        </w:trPr>
        <w:tc>
          <w:tcPr>
            <w:tcW w:w="551"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105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27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459"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федеральный бюджет</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1 779,6</w:t>
            </w: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1 952,3</w:t>
            </w: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2 127,8</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8 897,5</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8 897,5</w:t>
            </w:r>
          </w:p>
        </w:tc>
      </w:tr>
      <w:tr w:rsidR="009578B1" w:rsidRPr="00114BD6" w:rsidTr="009578B1">
        <w:trPr>
          <w:trHeight w:val="236"/>
        </w:trPr>
        <w:tc>
          <w:tcPr>
            <w:tcW w:w="551"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105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27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459"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республиканский бюджет</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236"/>
        </w:trPr>
        <w:tc>
          <w:tcPr>
            <w:tcW w:w="551"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105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275"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459" w:type="pct"/>
            <w:vMerge/>
            <w:tcBorders>
              <w:left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бюджет Мариинско-Посадского муниципального округа</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236"/>
        </w:trPr>
        <w:tc>
          <w:tcPr>
            <w:tcW w:w="551" w:type="pct"/>
            <w:vMerge/>
            <w:tcBorders>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1055" w:type="pct"/>
            <w:vMerge/>
            <w:tcBorders>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275" w:type="pct"/>
            <w:vMerge/>
            <w:tcBorders>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459" w:type="pct"/>
            <w:vMerge/>
            <w:tcBorders>
              <w:left w:val="single" w:sz="4" w:space="0" w:color="auto"/>
              <w:bottom w:val="single" w:sz="4" w:space="0" w:color="auto"/>
              <w:right w:val="single" w:sz="4" w:space="0" w:color="auto"/>
            </w:tcBorders>
            <w:vAlign w:val="center"/>
          </w:tcPr>
          <w:p w:rsidR="00475FF5" w:rsidRPr="00114BD6" w:rsidRDefault="00475FF5" w:rsidP="009578B1">
            <w:pPr>
              <w:spacing w:after="0" w:line="240" w:lineRule="auto"/>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внебюджетные источники</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r w:rsidR="009578B1" w:rsidRPr="00114BD6" w:rsidTr="009578B1">
        <w:trPr>
          <w:trHeight w:val="236"/>
        </w:trPr>
        <w:tc>
          <w:tcPr>
            <w:tcW w:w="551" w:type="pct"/>
            <w:vMerge w:val="restart"/>
            <w:tcBorders>
              <w:left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Мероприятие</w:t>
            </w:r>
          </w:p>
        </w:tc>
        <w:tc>
          <w:tcPr>
            <w:tcW w:w="1055" w:type="pct"/>
            <w:vMerge w:val="restart"/>
            <w:tcBorders>
              <w:left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Реализация вопросов местного значения в сфере образования, культуры и физической культуры и спорта</w:t>
            </w:r>
          </w:p>
        </w:tc>
        <w:tc>
          <w:tcPr>
            <w:tcW w:w="275" w:type="pct"/>
            <w:vMerge w:val="restart"/>
            <w:tcBorders>
              <w:left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974</w:t>
            </w:r>
          </w:p>
        </w:tc>
        <w:tc>
          <w:tcPr>
            <w:tcW w:w="459" w:type="pct"/>
            <w:vMerge w:val="restart"/>
            <w:tcBorders>
              <w:left w:val="single" w:sz="4" w:space="0" w:color="auto"/>
              <w:right w:val="single" w:sz="4" w:space="0" w:color="auto"/>
            </w:tcBorders>
          </w:tcPr>
          <w:p w:rsidR="00475FF5" w:rsidRPr="00114BD6" w:rsidRDefault="00475FF5" w:rsidP="009578B1">
            <w:pPr>
              <w:spacing w:after="0" w:line="240" w:lineRule="auto"/>
              <w:jc w:val="center"/>
              <w:rPr>
                <w:rFonts w:ascii="Arial" w:hAnsi="Arial" w:cs="Arial"/>
                <w:color w:val="000000"/>
                <w:sz w:val="20"/>
                <w:lang w:val="en-US"/>
              </w:rPr>
            </w:pPr>
            <w:r w:rsidRPr="00114BD6">
              <w:rPr>
                <w:rFonts w:ascii="Arial" w:hAnsi="Arial" w:cs="Arial"/>
                <w:color w:val="000000"/>
                <w:sz w:val="20"/>
              </w:rPr>
              <w:t>Ч4104</w:t>
            </w:r>
            <w:r w:rsidRPr="00114BD6">
              <w:rPr>
                <w:rFonts w:ascii="Arial" w:hAnsi="Arial" w:cs="Arial"/>
                <w:color w:val="000000"/>
                <w:sz w:val="20"/>
                <w:lang w:val="en-US"/>
              </w:rPr>
              <w:t>SA720</w:t>
            </w:r>
          </w:p>
        </w:tc>
        <w:tc>
          <w:tcPr>
            <w:tcW w:w="91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r w:rsidRPr="00114BD6">
              <w:rPr>
                <w:rFonts w:ascii="Arial" w:hAnsi="Arial" w:cs="Arial"/>
                <w:color w:val="000000"/>
                <w:sz w:val="20"/>
              </w:rPr>
              <w:t>всего</w:t>
            </w: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lang w:val="en-US"/>
              </w:rPr>
            </w:pPr>
            <w:r w:rsidRPr="00114BD6">
              <w:rPr>
                <w:rFonts w:ascii="Arial" w:hAnsi="Arial" w:cs="Arial"/>
                <w:color w:val="000000"/>
                <w:sz w:val="20"/>
              </w:rPr>
              <w:t>18 012,2</w:t>
            </w:r>
          </w:p>
        </w:tc>
        <w:tc>
          <w:tcPr>
            <w:tcW w:w="413"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tcPr>
          <w:p w:rsidR="00475FF5" w:rsidRPr="00114BD6" w:rsidRDefault="00475FF5" w:rsidP="009578B1">
            <w:pPr>
              <w:spacing w:after="0" w:line="240" w:lineRule="auto"/>
              <w:rPr>
                <w:rFonts w:ascii="Arial" w:hAnsi="Arial" w:cs="Arial"/>
                <w:color w:val="000000"/>
                <w:sz w:val="20"/>
              </w:rPr>
            </w:pPr>
          </w:p>
        </w:tc>
      </w:tr>
    </w:tbl>
    <w:p w:rsidR="00475FF5" w:rsidRPr="00114BD6" w:rsidRDefault="00475FF5" w:rsidP="00114BD6">
      <w:pPr>
        <w:spacing w:after="0" w:line="240" w:lineRule="auto"/>
        <w:rPr>
          <w:rFonts w:ascii="Arial" w:hAnsi="Arial" w:cs="Arial"/>
          <w:color w:val="000000"/>
          <w:sz w:val="20"/>
        </w:rPr>
      </w:pPr>
    </w:p>
    <w:p w:rsidR="00475FF5" w:rsidRPr="00114BD6" w:rsidRDefault="00475FF5" w:rsidP="00114BD6">
      <w:pPr>
        <w:pStyle w:val="ConsPlusNormal"/>
        <w:jc w:val="right"/>
        <w:outlineLvl w:val="1"/>
        <w:rPr>
          <w:color w:val="000000"/>
        </w:rPr>
      </w:pPr>
    </w:p>
    <w:tbl>
      <w:tblPr>
        <w:tblpPr w:leftFromText="180" w:rightFromText="180" w:horzAnchor="margin" w:tblpY="-555"/>
        <w:tblW w:w="5000" w:type="pct"/>
        <w:tblLook w:val="0000" w:firstRow="0" w:lastRow="0" w:firstColumn="0" w:lastColumn="0" w:noHBand="0" w:noVBand="0"/>
      </w:tblPr>
      <w:tblGrid>
        <w:gridCol w:w="643"/>
        <w:gridCol w:w="5954"/>
        <w:gridCol w:w="943"/>
        <w:gridCol w:w="646"/>
        <w:gridCol w:w="5457"/>
        <w:gridCol w:w="643"/>
      </w:tblGrid>
      <w:tr w:rsidR="00475FF5" w:rsidRPr="00114BD6" w:rsidTr="009578B1">
        <w:trPr>
          <w:gridBefore w:val="1"/>
          <w:wBefore w:w="225" w:type="pct"/>
          <w:cantSplit/>
          <w:trHeight w:val="2699"/>
        </w:trPr>
        <w:tc>
          <w:tcPr>
            <w:tcW w:w="2084" w:type="pct"/>
          </w:tcPr>
          <w:p w:rsidR="00475FF5" w:rsidRPr="00114BD6" w:rsidRDefault="00475FF5" w:rsidP="009578B1">
            <w:pPr>
              <w:spacing w:after="0" w:line="240" w:lineRule="auto"/>
              <w:jc w:val="center"/>
              <w:rPr>
                <w:rFonts w:ascii="Arial" w:hAnsi="Arial" w:cs="Arial"/>
                <w:b/>
                <w:color w:val="000000"/>
                <w:sz w:val="20"/>
              </w:rPr>
            </w:pPr>
          </w:p>
          <w:p w:rsidR="00475FF5" w:rsidRPr="00114BD6" w:rsidRDefault="00475FF5" w:rsidP="009578B1">
            <w:pPr>
              <w:spacing w:after="0" w:line="240" w:lineRule="auto"/>
              <w:jc w:val="center"/>
              <w:rPr>
                <w:rFonts w:ascii="Arial" w:hAnsi="Arial" w:cs="Arial"/>
                <w:b/>
                <w:color w:val="000000"/>
                <w:sz w:val="20"/>
              </w:rPr>
            </w:pPr>
            <w:proofErr w:type="spellStart"/>
            <w:r w:rsidRPr="00114BD6">
              <w:rPr>
                <w:rFonts w:ascii="Arial" w:hAnsi="Arial" w:cs="Arial"/>
                <w:b/>
                <w:color w:val="000000"/>
                <w:sz w:val="20"/>
              </w:rPr>
              <w:t>Чăваш</w:t>
            </w:r>
            <w:proofErr w:type="spellEnd"/>
            <w:r w:rsidRPr="00114BD6">
              <w:rPr>
                <w:rFonts w:ascii="Arial" w:hAnsi="Arial" w:cs="Arial"/>
                <w:b/>
                <w:color w:val="000000"/>
                <w:sz w:val="20"/>
              </w:rPr>
              <w:t xml:space="preserve"> </w:t>
            </w:r>
            <w:proofErr w:type="spellStart"/>
            <w:r w:rsidRPr="00114BD6">
              <w:rPr>
                <w:rFonts w:ascii="Arial" w:hAnsi="Arial" w:cs="Arial"/>
                <w:b/>
                <w:color w:val="000000"/>
                <w:sz w:val="20"/>
              </w:rPr>
              <w:t>Республикин</w:t>
            </w:r>
            <w:proofErr w:type="spellEnd"/>
          </w:p>
          <w:p w:rsidR="00475FF5" w:rsidRPr="00114BD6" w:rsidRDefault="00475FF5" w:rsidP="009578B1">
            <w:pPr>
              <w:spacing w:after="0" w:line="240" w:lineRule="auto"/>
              <w:jc w:val="center"/>
              <w:rPr>
                <w:rFonts w:ascii="Arial" w:hAnsi="Arial" w:cs="Arial"/>
                <w:b/>
                <w:color w:val="000000"/>
                <w:sz w:val="20"/>
              </w:rPr>
            </w:pPr>
            <w:proofErr w:type="spellStart"/>
            <w:r w:rsidRPr="00114BD6">
              <w:rPr>
                <w:rFonts w:ascii="Arial" w:hAnsi="Arial" w:cs="Arial"/>
                <w:b/>
                <w:color w:val="000000"/>
                <w:sz w:val="20"/>
              </w:rPr>
              <w:t>Сĕнтĕрвăрри</w:t>
            </w:r>
            <w:proofErr w:type="spellEnd"/>
            <w:r w:rsidRPr="00114BD6">
              <w:rPr>
                <w:rFonts w:ascii="Arial" w:hAnsi="Arial" w:cs="Arial"/>
                <w:b/>
                <w:color w:val="000000"/>
                <w:sz w:val="20"/>
              </w:rPr>
              <w:t xml:space="preserve"> </w:t>
            </w:r>
            <w:proofErr w:type="spellStart"/>
            <w:r w:rsidRPr="00114BD6">
              <w:rPr>
                <w:rFonts w:ascii="Arial" w:hAnsi="Arial" w:cs="Arial"/>
                <w:b/>
                <w:color w:val="000000"/>
                <w:sz w:val="20"/>
              </w:rPr>
              <w:t>муниципаллă</w:t>
            </w:r>
            <w:proofErr w:type="spellEnd"/>
            <w:r w:rsidRPr="00114BD6">
              <w:rPr>
                <w:rFonts w:ascii="Arial" w:hAnsi="Arial" w:cs="Arial"/>
                <w:b/>
                <w:color w:val="000000"/>
                <w:sz w:val="20"/>
              </w:rPr>
              <w:t xml:space="preserve"> </w:t>
            </w:r>
          </w:p>
          <w:p w:rsidR="00475FF5" w:rsidRPr="00114BD6" w:rsidRDefault="00475FF5" w:rsidP="009578B1">
            <w:pPr>
              <w:spacing w:after="0" w:line="240" w:lineRule="auto"/>
              <w:jc w:val="center"/>
              <w:rPr>
                <w:rFonts w:ascii="Arial" w:hAnsi="Arial" w:cs="Arial"/>
                <w:b/>
                <w:color w:val="000000"/>
                <w:sz w:val="20"/>
              </w:rPr>
            </w:pPr>
            <w:proofErr w:type="spellStart"/>
            <w:r w:rsidRPr="00114BD6">
              <w:rPr>
                <w:rFonts w:ascii="Arial" w:hAnsi="Arial" w:cs="Arial"/>
                <w:b/>
                <w:color w:val="000000"/>
                <w:sz w:val="20"/>
              </w:rPr>
              <w:t>округĕн</w:t>
            </w:r>
            <w:proofErr w:type="spellEnd"/>
            <w:r w:rsidRPr="00114BD6">
              <w:rPr>
                <w:rFonts w:ascii="Arial" w:hAnsi="Arial" w:cs="Arial"/>
                <w:b/>
                <w:color w:val="000000"/>
                <w:sz w:val="20"/>
              </w:rPr>
              <w:t xml:space="preserve"> </w:t>
            </w:r>
            <w:proofErr w:type="spellStart"/>
            <w:r w:rsidRPr="00114BD6">
              <w:rPr>
                <w:rFonts w:ascii="Arial" w:hAnsi="Arial" w:cs="Arial"/>
                <w:b/>
                <w:color w:val="000000"/>
                <w:sz w:val="20"/>
              </w:rPr>
              <w:t>администрацийĕ</w:t>
            </w:r>
            <w:proofErr w:type="spellEnd"/>
          </w:p>
          <w:p w:rsidR="00475FF5" w:rsidRPr="00114BD6" w:rsidRDefault="00475FF5" w:rsidP="009578B1">
            <w:pPr>
              <w:spacing w:after="0" w:line="240" w:lineRule="auto"/>
              <w:jc w:val="center"/>
              <w:rPr>
                <w:rFonts w:ascii="Arial" w:hAnsi="Arial" w:cs="Arial"/>
                <w:b/>
                <w:color w:val="000000"/>
                <w:sz w:val="20"/>
              </w:rPr>
            </w:pPr>
          </w:p>
          <w:p w:rsidR="00475FF5" w:rsidRPr="00114BD6" w:rsidRDefault="00475FF5" w:rsidP="009578B1">
            <w:pPr>
              <w:keepNext/>
              <w:spacing w:after="0" w:line="240" w:lineRule="auto"/>
              <w:jc w:val="center"/>
              <w:outlineLvl w:val="0"/>
              <w:rPr>
                <w:rFonts w:ascii="Arial" w:hAnsi="Arial" w:cs="Arial"/>
                <w:b/>
                <w:bCs/>
                <w:color w:val="000000"/>
                <w:sz w:val="20"/>
              </w:rPr>
            </w:pPr>
            <w:r w:rsidRPr="00114BD6">
              <w:rPr>
                <w:rFonts w:ascii="Arial" w:hAnsi="Arial" w:cs="Arial"/>
                <w:b/>
                <w:bCs/>
                <w:color w:val="000000"/>
                <w:sz w:val="20"/>
              </w:rPr>
              <w:t>Й Ы Ш Ă Н У</w:t>
            </w:r>
          </w:p>
          <w:p w:rsidR="00475FF5" w:rsidRPr="00114BD6" w:rsidRDefault="00475FF5" w:rsidP="009578B1">
            <w:pPr>
              <w:spacing w:after="0" w:line="240" w:lineRule="auto"/>
              <w:jc w:val="center"/>
              <w:rPr>
                <w:rFonts w:ascii="Arial" w:hAnsi="Arial" w:cs="Arial"/>
                <w:b/>
                <w:color w:val="000000"/>
                <w:sz w:val="20"/>
              </w:rPr>
            </w:pPr>
          </w:p>
          <w:p w:rsidR="00475FF5" w:rsidRPr="00114BD6" w:rsidRDefault="00475FF5" w:rsidP="009578B1">
            <w:pPr>
              <w:spacing w:after="0" w:line="240" w:lineRule="auto"/>
              <w:jc w:val="center"/>
              <w:rPr>
                <w:rFonts w:ascii="Arial" w:hAnsi="Arial" w:cs="Arial"/>
                <w:b/>
                <w:color w:val="000000"/>
                <w:sz w:val="20"/>
              </w:rPr>
            </w:pPr>
            <w:r w:rsidRPr="00114BD6">
              <w:rPr>
                <w:rFonts w:ascii="Arial" w:hAnsi="Arial" w:cs="Arial"/>
                <w:b/>
                <w:color w:val="000000"/>
                <w:sz w:val="20"/>
              </w:rPr>
              <w:t xml:space="preserve">        №</w:t>
            </w:r>
          </w:p>
          <w:p w:rsidR="00475FF5" w:rsidRPr="00114BD6" w:rsidRDefault="00475FF5" w:rsidP="009578B1">
            <w:pPr>
              <w:spacing w:after="0" w:line="240" w:lineRule="auto"/>
              <w:jc w:val="center"/>
              <w:rPr>
                <w:rFonts w:ascii="Arial" w:hAnsi="Arial" w:cs="Arial"/>
                <w:b/>
                <w:color w:val="000000"/>
                <w:sz w:val="20"/>
              </w:rPr>
            </w:pPr>
          </w:p>
          <w:p w:rsidR="00475FF5" w:rsidRPr="00114BD6" w:rsidRDefault="00475FF5" w:rsidP="009578B1">
            <w:pPr>
              <w:spacing w:after="0" w:line="240" w:lineRule="auto"/>
              <w:jc w:val="center"/>
              <w:rPr>
                <w:rFonts w:ascii="Arial" w:hAnsi="Arial" w:cs="Arial"/>
                <w:b/>
                <w:color w:val="000000"/>
                <w:sz w:val="20"/>
              </w:rPr>
            </w:pPr>
            <w:proofErr w:type="spellStart"/>
            <w:r w:rsidRPr="00114BD6">
              <w:rPr>
                <w:rFonts w:ascii="Arial" w:hAnsi="Arial" w:cs="Arial"/>
                <w:b/>
                <w:color w:val="000000"/>
                <w:sz w:val="20"/>
              </w:rPr>
              <w:t>Сĕнтĕрвăрри</w:t>
            </w:r>
            <w:proofErr w:type="spellEnd"/>
            <w:r w:rsidRPr="00114BD6">
              <w:rPr>
                <w:rFonts w:ascii="Arial" w:hAnsi="Arial" w:cs="Arial"/>
                <w:b/>
                <w:color w:val="000000"/>
                <w:sz w:val="20"/>
              </w:rPr>
              <w:t xml:space="preserve"> хули</w:t>
            </w:r>
          </w:p>
          <w:p w:rsidR="00475FF5" w:rsidRPr="00114BD6" w:rsidRDefault="00475FF5" w:rsidP="009578B1">
            <w:pPr>
              <w:spacing w:after="0" w:line="240" w:lineRule="auto"/>
              <w:rPr>
                <w:rFonts w:ascii="Arial" w:hAnsi="Arial" w:cs="Arial"/>
                <w:b/>
                <w:color w:val="000000"/>
                <w:sz w:val="20"/>
              </w:rPr>
            </w:pPr>
          </w:p>
          <w:p w:rsidR="00475FF5" w:rsidRPr="00114BD6" w:rsidRDefault="00475FF5" w:rsidP="009578B1">
            <w:pPr>
              <w:spacing w:after="0" w:line="240" w:lineRule="auto"/>
              <w:jc w:val="center"/>
              <w:rPr>
                <w:rFonts w:ascii="Arial" w:hAnsi="Arial" w:cs="Arial"/>
                <w:b/>
                <w:color w:val="000000"/>
                <w:sz w:val="20"/>
              </w:rPr>
            </w:pPr>
          </w:p>
        </w:tc>
        <w:tc>
          <w:tcPr>
            <w:tcW w:w="556" w:type="pct"/>
            <w:gridSpan w:val="2"/>
          </w:tcPr>
          <w:p w:rsidR="00475FF5" w:rsidRPr="00114BD6" w:rsidRDefault="00475FF5" w:rsidP="009578B1">
            <w:pPr>
              <w:spacing w:after="0" w:line="240" w:lineRule="auto"/>
              <w:ind w:hanging="783"/>
              <w:rPr>
                <w:rFonts w:ascii="Arial" w:hAnsi="Arial" w:cs="Arial"/>
                <w:color w:val="000000"/>
                <w:sz w:val="20"/>
              </w:rPr>
            </w:pPr>
            <w:r w:rsidRPr="00114BD6">
              <w:rPr>
                <w:rFonts w:ascii="Arial" w:hAnsi="Arial" w:cs="Arial"/>
                <w:color w:val="000000"/>
                <w:sz w:val="20"/>
              </w:rPr>
              <w:t xml:space="preserve">                  </w:t>
            </w:r>
          </w:p>
          <w:p w:rsidR="00475FF5" w:rsidRPr="00114BD6" w:rsidRDefault="00475FF5" w:rsidP="009578B1">
            <w:pPr>
              <w:spacing w:after="0" w:line="240" w:lineRule="auto"/>
              <w:jc w:val="center"/>
              <w:rPr>
                <w:rFonts w:ascii="Arial" w:hAnsi="Arial" w:cs="Arial"/>
                <w:color w:val="000000"/>
                <w:sz w:val="20"/>
              </w:rPr>
            </w:pPr>
            <w:r w:rsidRPr="00114BD6">
              <w:rPr>
                <w:rFonts w:ascii="Arial" w:hAnsi="Arial" w:cs="Arial"/>
                <w:noProof/>
                <w:color w:val="000000"/>
                <w:sz w:val="20"/>
              </w:rPr>
              <w:drawing>
                <wp:inline distT="0" distB="0" distL="0" distR="0">
                  <wp:extent cx="571500" cy="733425"/>
                  <wp:effectExtent l="0" t="0" r="0" b="9525"/>
                  <wp:docPr id="5" name="Рисунок 5"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136" w:type="pct"/>
            <w:gridSpan w:val="2"/>
          </w:tcPr>
          <w:p w:rsidR="00475FF5" w:rsidRPr="00114BD6" w:rsidRDefault="00475FF5" w:rsidP="009578B1">
            <w:pPr>
              <w:spacing w:after="0" w:line="240" w:lineRule="auto"/>
              <w:jc w:val="center"/>
              <w:rPr>
                <w:rFonts w:ascii="Arial" w:hAnsi="Arial" w:cs="Arial"/>
                <w:b/>
                <w:color w:val="000000"/>
                <w:sz w:val="20"/>
              </w:rPr>
            </w:pPr>
          </w:p>
          <w:p w:rsidR="00475FF5" w:rsidRPr="00114BD6" w:rsidRDefault="00475FF5"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Чувашская Республика</w:t>
            </w:r>
          </w:p>
          <w:p w:rsidR="00475FF5" w:rsidRPr="00114BD6" w:rsidRDefault="00475FF5"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Администрация</w:t>
            </w:r>
          </w:p>
          <w:p w:rsidR="00475FF5" w:rsidRPr="00114BD6" w:rsidRDefault="00475FF5"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Мариинско-Посадского</w:t>
            </w:r>
          </w:p>
          <w:p w:rsidR="00475FF5" w:rsidRPr="00114BD6" w:rsidRDefault="00475FF5"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 xml:space="preserve">муниципального округа </w:t>
            </w:r>
          </w:p>
          <w:p w:rsidR="00475FF5" w:rsidRPr="00114BD6" w:rsidRDefault="00475FF5" w:rsidP="009578B1">
            <w:pPr>
              <w:spacing w:after="0" w:line="240" w:lineRule="auto"/>
              <w:ind w:firstLine="176"/>
              <w:jc w:val="center"/>
              <w:rPr>
                <w:rFonts w:ascii="Arial" w:hAnsi="Arial" w:cs="Arial"/>
                <w:b/>
                <w:color w:val="000000"/>
                <w:sz w:val="20"/>
              </w:rPr>
            </w:pPr>
          </w:p>
          <w:p w:rsidR="00475FF5" w:rsidRPr="00114BD6" w:rsidRDefault="00475FF5"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 xml:space="preserve">П О С Т А Н О В Л Е Н И Е </w:t>
            </w:r>
          </w:p>
          <w:p w:rsidR="00475FF5" w:rsidRPr="00114BD6" w:rsidRDefault="00475FF5" w:rsidP="009578B1">
            <w:pPr>
              <w:spacing w:after="0" w:line="240" w:lineRule="auto"/>
              <w:ind w:firstLine="176"/>
              <w:rPr>
                <w:rFonts w:ascii="Arial" w:hAnsi="Arial" w:cs="Arial"/>
                <w:b/>
                <w:color w:val="000000"/>
                <w:sz w:val="20"/>
              </w:rPr>
            </w:pPr>
          </w:p>
          <w:p w:rsidR="00475FF5" w:rsidRPr="00114BD6" w:rsidRDefault="00475FF5"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08.05.2024 № 1154</w:t>
            </w:r>
          </w:p>
          <w:p w:rsidR="00475FF5" w:rsidRPr="00114BD6" w:rsidRDefault="00475FF5" w:rsidP="009578B1">
            <w:pPr>
              <w:spacing w:after="0" w:line="240" w:lineRule="auto"/>
              <w:ind w:firstLine="176"/>
              <w:rPr>
                <w:rFonts w:ascii="Arial" w:hAnsi="Arial" w:cs="Arial"/>
                <w:b/>
                <w:color w:val="000000"/>
                <w:sz w:val="20"/>
              </w:rPr>
            </w:pPr>
          </w:p>
          <w:p w:rsidR="00475FF5" w:rsidRPr="00114BD6" w:rsidRDefault="00475FF5" w:rsidP="009578B1">
            <w:pPr>
              <w:spacing w:after="0" w:line="240" w:lineRule="auto"/>
              <w:ind w:firstLine="176"/>
              <w:jc w:val="center"/>
              <w:rPr>
                <w:rFonts w:ascii="Arial" w:hAnsi="Arial" w:cs="Arial"/>
                <w:b/>
                <w:color w:val="000000"/>
                <w:sz w:val="20"/>
              </w:rPr>
            </w:pPr>
            <w:r w:rsidRPr="00114BD6">
              <w:rPr>
                <w:rFonts w:ascii="Arial" w:hAnsi="Arial" w:cs="Arial"/>
                <w:b/>
                <w:color w:val="000000"/>
                <w:sz w:val="20"/>
              </w:rPr>
              <w:t>г. Мариинский Посад</w:t>
            </w:r>
          </w:p>
          <w:p w:rsidR="00475FF5" w:rsidRPr="00114BD6" w:rsidRDefault="00475FF5" w:rsidP="009578B1">
            <w:pPr>
              <w:spacing w:after="0" w:line="240" w:lineRule="auto"/>
              <w:rPr>
                <w:rFonts w:ascii="Arial" w:hAnsi="Arial" w:cs="Arial"/>
                <w:b/>
                <w:i/>
                <w:color w:val="000000"/>
                <w:sz w:val="20"/>
                <w:u w:val="single"/>
              </w:rPr>
            </w:pPr>
          </w:p>
        </w:tc>
      </w:tr>
      <w:tr w:rsidR="00475FF5" w:rsidRPr="00114BD6" w:rsidTr="009578B1">
        <w:trPr>
          <w:gridAfter w:val="1"/>
          <w:wAfter w:w="225" w:type="pct"/>
          <w:cantSplit/>
          <w:trHeight w:val="1134"/>
        </w:trPr>
        <w:tc>
          <w:tcPr>
            <w:tcW w:w="2639" w:type="pct"/>
            <w:gridSpan w:val="3"/>
          </w:tcPr>
          <w:p w:rsidR="00475FF5" w:rsidRPr="00114BD6" w:rsidRDefault="00475FF5" w:rsidP="009578B1">
            <w:pPr>
              <w:tabs>
                <w:tab w:val="left" w:pos="3861"/>
                <w:tab w:val="left" w:pos="3969"/>
              </w:tabs>
              <w:spacing w:after="0" w:line="240" w:lineRule="auto"/>
              <w:ind w:right="743"/>
              <w:rPr>
                <w:rFonts w:ascii="Arial" w:hAnsi="Arial" w:cs="Arial"/>
                <w:b/>
                <w:color w:val="000000"/>
                <w:sz w:val="20"/>
              </w:rPr>
            </w:pPr>
            <w:r w:rsidRPr="00114BD6">
              <w:rPr>
                <w:rFonts w:ascii="Arial" w:hAnsi="Arial" w:cs="Arial"/>
                <w:b/>
                <w:color w:val="000000"/>
                <w:sz w:val="20"/>
              </w:rPr>
              <w:t>Об установлении размера платы, взимаемой с родителей (законных представителей) за присмотр и уход за детьми в образовательных учреждениях, реализующих основную общеобразовательную программу дошкольного образования</w:t>
            </w:r>
          </w:p>
        </w:tc>
        <w:tc>
          <w:tcPr>
            <w:tcW w:w="2136" w:type="pct"/>
            <w:gridSpan w:val="2"/>
          </w:tcPr>
          <w:p w:rsidR="00475FF5" w:rsidRPr="00114BD6" w:rsidRDefault="00475FF5" w:rsidP="009578B1">
            <w:pPr>
              <w:spacing w:after="0" w:line="240" w:lineRule="auto"/>
              <w:jc w:val="center"/>
              <w:rPr>
                <w:rFonts w:ascii="Arial" w:hAnsi="Arial" w:cs="Arial"/>
                <w:b/>
                <w:color w:val="000000"/>
                <w:sz w:val="20"/>
              </w:rPr>
            </w:pPr>
          </w:p>
        </w:tc>
      </w:tr>
    </w:tbl>
    <w:p w:rsidR="00475FF5" w:rsidRPr="00114BD6" w:rsidRDefault="00475FF5" w:rsidP="00EA7FD7">
      <w:pPr>
        <w:spacing w:after="0" w:line="240" w:lineRule="auto"/>
        <w:ind w:firstLine="709"/>
        <w:rPr>
          <w:rFonts w:ascii="Arial" w:hAnsi="Arial" w:cs="Arial"/>
          <w:color w:val="000000"/>
          <w:sz w:val="20"/>
        </w:rPr>
      </w:pPr>
      <w:r w:rsidRPr="00114BD6">
        <w:rPr>
          <w:rFonts w:ascii="Arial" w:hAnsi="Arial" w:cs="Arial"/>
          <w:color w:val="000000"/>
          <w:sz w:val="20"/>
        </w:rPr>
        <w:t>В  соответствие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29.12.2023 № 2386 «О государственной информационной системе «Единая централизованная цифровая платформа  в социальной сфере», Законом Чувашской Республики от 30.06.2013 № 50 «Об образовании в Чувашской Республике»,</w:t>
      </w:r>
      <w:r w:rsidRPr="00114BD6">
        <w:rPr>
          <w:rFonts w:ascii="Arial" w:hAnsi="Arial" w:cs="Arial"/>
          <w:color w:val="000000"/>
          <w:sz w:val="20"/>
          <w:shd w:val="clear" w:color="auto" w:fill="FFFFFF"/>
        </w:rPr>
        <w:t xml:space="preserve"> </w:t>
      </w:r>
      <w:r w:rsidRPr="00114BD6">
        <w:rPr>
          <w:rFonts w:ascii="Arial" w:hAnsi="Arial" w:cs="Arial"/>
          <w:color w:val="000000"/>
          <w:sz w:val="20"/>
        </w:rPr>
        <w:t xml:space="preserve">Указом Главы Чувашской  Республики от 10.10.2022 № 120 «О мерах поддержки членов семей лиц, призванных на военную службу по мобилизации», </w:t>
      </w:r>
      <w:r w:rsidRPr="00114BD6">
        <w:rPr>
          <w:rFonts w:ascii="Arial" w:hAnsi="Arial" w:cs="Arial"/>
          <w:color w:val="000000"/>
          <w:sz w:val="20"/>
          <w:shd w:val="clear" w:color="auto" w:fill="FFFFFF"/>
        </w:rPr>
        <w:t xml:space="preserve">постановлением Кабинета Министров Чувашской Республики от </w:t>
      </w:r>
      <w:r w:rsidRPr="00114BD6">
        <w:rPr>
          <w:rFonts w:ascii="Arial" w:hAnsi="Arial" w:cs="Arial"/>
          <w:color w:val="000000"/>
          <w:sz w:val="20"/>
        </w:rPr>
        <w:t xml:space="preserve"> 28.03.2018 № 86 «Об установлении среднего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 находящихся на территории Чувашской Республики»,   администрация Мариинско-Посадского муниципального округа Чувашской Республики п о с т а н о в л я е т:</w:t>
      </w:r>
    </w:p>
    <w:p w:rsidR="00475FF5" w:rsidRPr="00114BD6" w:rsidRDefault="00475FF5" w:rsidP="00EA7FD7">
      <w:pPr>
        <w:pStyle w:val="aff9"/>
        <w:widowControl w:val="0"/>
        <w:numPr>
          <w:ilvl w:val="0"/>
          <w:numId w:val="49"/>
        </w:numPr>
        <w:autoSpaceDE w:val="0"/>
        <w:autoSpaceDN w:val="0"/>
        <w:adjustRightInd w:val="0"/>
        <w:ind w:left="0" w:firstLine="709"/>
        <w:jc w:val="both"/>
        <w:rPr>
          <w:rFonts w:ascii="Arial" w:hAnsi="Arial" w:cs="Arial"/>
          <w:color w:val="000000"/>
          <w:sz w:val="20"/>
        </w:rPr>
      </w:pPr>
      <w:r w:rsidRPr="00114BD6">
        <w:rPr>
          <w:rFonts w:ascii="Arial" w:hAnsi="Arial" w:cs="Arial"/>
          <w:color w:val="000000"/>
          <w:sz w:val="20"/>
        </w:rPr>
        <w:t xml:space="preserve">Установить размер платы, взимаемой с родителей (законных представителей) за присмотр и уход за детьми в образовательных учреждениях, реализующих основную общеобразовательную программу дошкольного образования, за один день посещения в разрезе режимов работы </w:t>
      </w:r>
      <w:r w:rsidRPr="00114BD6">
        <w:rPr>
          <w:rFonts w:ascii="Arial" w:hAnsi="Arial" w:cs="Arial"/>
          <w:color w:val="000000"/>
          <w:sz w:val="20"/>
        </w:rPr>
        <w:lastRenderedPageBreak/>
        <w:t>учреждений (групп):</w:t>
      </w:r>
    </w:p>
    <w:p w:rsidR="00475FF5" w:rsidRPr="00114BD6" w:rsidRDefault="00475FF5" w:rsidP="00EA7FD7">
      <w:pPr>
        <w:spacing w:after="0" w:line="240" w:lineRule="auto"/>
        <w:ind w:firstLine="709"/>
        <w:rPr>
          <w:rFonts w:ascii="Arial" w:hAnsi="Arial" w:cs="Arial"/>
          <w:color w:val="000000"/>
          <w:sz w:val="20"/>
        </w:rPr>
      </w:pPr>
      <w:r w:rsidRPr="00114BD6">
        <w:rPr>
          <w:rFonts w:ascii="Arial" w:hAnsi="Arial" w:cs="Arial"/>
          <w:color w:val="000000"/>
          <w:sz w:val="20"/>
        </w:rPr>
        <w:t>с режимом работы 12 часов - 145,0 рублей;</w:t>
      </w:r>
    </w:p>
    <w:p w:rsidR="00475FF5" w:rsidRPr="00114BD6" w:rsidRDefault="00475FF5" w:rsidP="00EA7FD7">
      <w:pPr>
        <w:spacing w:after="0" w:line="240" w:lineRule="auto"/>
        <w:ind w:firstLine="709"/>
        <w:rPr>
          <w:rFonts w:ascii="Arial" w:hAnsi="Arial" w:cs="Arial"/>
          <w:color w:val="000000"/>
          <w:sz w:val="20"/>
        </w:rPr>
      </w:pPr>
      <w:r w:rsidRPr="00114BD6">
        <w:rPr>
          <w:rFonts w:ascii="Arial" w:hAnsi="Arial" w:cs="Arial"/>
          <w:color w:val="000000"/>
          <w:sz w:val="20"/>
        </w:rPr>
        <w:t>с режимом работы 10,5 часов - 125,0 рублей.</w:t>
      </w:r>
    </w:p>
    <w:p w:rsidR="00475FF5" w:rsidRPr="00114BD6" w:rsidRDefault="00475FF5" w:rsidP="00EA7FD7">
      <w:pPr>
        <w:pStyle w:val="aff9"/>
        <w:widowControl w:val="0"/>
        <w:numPr>
          <w:ilvl w:val="0"/>
          <w:numId w:val="49"/>
        </w:numPr>
        <w:autoSpaceDE w:val="0"/>
        <w:autoSpaceDN w:val="0"/>
        <w:adjustRightInd w:val="0"/>
        <w:ind w:left="0" w:firstLine="709"/>
        <w:jc w:val="both"/>
        <w:rPr>
          <w:rFonts w:ascii="Arial" w:hAnsi="Arial" w:cs="Arial"/>
          <w:color w:val="000000"/>
          <w:sz w:val="20"/>
        </w:rPr>
      </w:pPr>
      <w:r w:rsidRPr="00114BD6">
        <w:rPr>
          <w:rFonts w:ascii="Arial" w:hAnsi="Arial" w:cs="Arial"/>
          <w:color w:val="000000"/>
          <w:sz w:val="20"/>
        </w:rPr>
        <w:t>Установить размер платы, взимаемой с родителей (законных представителей) за присмотр и уход за детьми в образовательных учреждениях, реализующих основную общеобразовательную программу дошкольного образования, за один день посещения с родителей (законных представителей), имеющих трех и более несовершеннолетних детей, которые одновременно посещают образовательное учреждение, реализующее основную общеобразовательную программу дошкольного образования, за третьего ребенка и последующих детей в размере 50 процентов от стоимости содержания ребенка.</w:t>
      </w:r>
    </w:p>
    <w:p w:rsidR="00475FF5" w:rsidRPr="00114BD6" w:rsidRDefault="00475FF5" w:rsidP="00EA7FD7">
      <w:pPr>
        <w:spacing w:after="0" w:line="240" w:lineRule="auto"/>
        <w:ind w:firstLine="709"/>
        <w:rPr>
          <w:rFonts w:ascii="Arial" w:hAnsi="Arial" w:cs="Arial"/>
          <w:color w:val="000000"/>
          <w:sz w:val="20"/>
        </w:rPr>
      </w:pPr>
      <w:bookmarkStart w:id="31" w:name="sub_22"/>
      <w:r w:rsidRPr="00114BD6">
        <w:rPr>
          <w:rFonts w:ascii="Arial" w:hAnsi="Arial" w:cs="Arial"/>
          <w:color w:val="000000"/>
          <w:sz w:val="20"/>
        </w:rPr>
        <w:t>Данная мера социальной поддержки предоставляется в случае предоставления родителями (законными представителями) следующих документов:</w:t>
      </w:r>
    </w:p>
    <w:p w:rsidR="00475FF5" w:rsidRPr="00114BD6" w:rsidRDefault="00475FF5" w:rsidP="00EA7FD7">
      <w:pPr>
        <w:spacing w:after="0" w:line="240" w:lineRule="auto"/>
        <w:ind w:firstLine="709"/>
        <w:rPr>
          <w:rFonts w:ascii="Arial" w:hAnsi="Arial" w:cs="Arial"/>
          <w:color w:val="000000"/>
          <w:sz w:val="20"/>
        </w:rPr>
      </w:pPr>
      <w:bookmarkStart w:id="32" w:name="sub_23"/>
      <w:bookmarkEnd w:id="31"/>
      <w:r w:rsidRPr="00114BD6">
        <w:rPr>
          <w:rFonts w:ascii="Arial" w:hAnsi="Arial" w:cs="Arial"/>
          <w:color w:val="000000"/>
          <w:sz w:val="20"/>
        </w:rPr>
        <w:t xml:space="preserve">заявления одного из родителей (законных представителей) </w:t>
      </w:r>
      <w:r w:rsidRPr="00114BD6">
        <w:rPr>
          <w:rFonts w:ascii="Arial" w:hAnsi="Arial" w:cs="Arial"/>
          <w:b/>
          <w:color w:val="000000"/>
          <w:sz w:val="20"/>
        </w:rPr>
        <w:t>(</w:t>
      </w:r>
      <w:hyperlink w:anchor="sub_2000" w:history="1">
        <w:r w:rsidRPr="00114BD6">
          <w:rPr>
            <w:rStyle w:val="af1"/>
            <w:rFonts w:ascii="Arial" w:hAnsi="Arial" w:cs="Arial"/>
            <w:color w:val="000000"/>
          </w:rPr>
          <w:t>приложение № 2</w:t>
        </w:r>
      </w:hyperlink>
      <w:r w:rsidRPr="00114BD6">
        <w:rPr>
          <w:rFonts w:ascii="Arial" w:hAnsi="Arial" w:cs="Arial"/>
          <w:color w:val="000000"/>
          <w:sz w:val="20"/>
        </w:rPr>
        <w:t>);</w:t>
      </w:r>
    </w:p>
    <w:p w:rsidR="00475FF5" w:rsidRPr="00114BD6" w:rsidRDefault="00475FF5" w:rsidP="00EA7FD7">
      <w:pPr>
        <w:spacing w:after="0" w:line="240" w:lineRule="auto"/>
        <w:ind w:firstLine="709"/>
        <w:rPr>
          <w:rFonts w:ascii="Arial" w:hAnsi="Arial" w:cs="Arial"/>
          <w:color w:val="000000"/>
          <w:sz w:val="20"/>
        </w:rPr>
      </w:pPr>
      <w:bookmarkStart w:id="33" w:name="sub_24"/>
      <w:bookmarkEnd w:id="32"/>
      <w:r w:rsidRPr="00114BD6">
        <w:rPr>
          <w:rFonts w:ascii="Arial" w:hAnsi="Arial" w:cs="Arial"/>
          <w:color w:val="000000"/>
          <w:sz w:val="20"/>
        </w:rPr>
        <w:t>копии паспорта заявителя;</w:t>
      </w:r>
    </w:p>
    <w:p w:rsidR="00475FF5" w:rsidRPr="00114BD6" w:rsidRDefault="00475FF5" w:rsidP="00EA7FD7">
      <w:pPr>
        <w:spacing w:after="0" w:line="240" w:lineRule="auto"/>
        <w:ind w:firstLine="709"/>
        <w:rPr>
          <w:rFonts w:ascii="Arial" w:hAnsi="Arial" w:cs="Arial"/>
          <w:color w:val="000000"/>
          <w:sz w:val="20"/>
        </w:rPr>
      </w:pPr>
      <w:bookmarkStart w:id="34" w:name="sub_25"/>
      <w:bookmarkEnd w:id="33"/>
      <w:r w:rsidRPr="00114BD6">
        <w:rPr>
          <w:rFonts w:ascii="Arial" w:hAnsi="Arial" w:cs="Arial"/>
          <w:color w:val="000000"/>
          <w:sz w:val="20"/>
        </w:rPr>
        <w:t>копий свидетельств о рождении детей;</w:t>
      </w:r>
    </w:p>
    <w:p w:rsidR="00475FF5" w:rsidRPr="00114BD6" w:rsidRDefault="00475FF5" w:rsidP="00EA7FD7">
      <w:pPr>
        <w:spacing w:after="0" w:line="240" w:lineRule="auto"/>
        <w:ind w:firstLine="709"/>
        <w:rPr>
          <w:rFonts w:ascii="Arial" w:hAnsi="Arial" w:cs="Arial"/>
          <w:color w:val="000000"/>
          <w:sz w:val="20"/>
        </w:rPr>
      </w:pPr>
      <w:bookmarkStart w:id="35" w:name="sub_27"/>
      <w:bookmarkEnd w:id="34"/>
      <w:r w:rsidRPr="00114BD6">
        <w:rPr>
          <w:rFonts w:ascii="Arial" w:hAnsi="Arial" w:cs="Arial"/>
          <w:color w:val="000000"/>
          <w:sz w:val="20"/>
        </w:rPr>
        <w:t>СНИЛС заявителя.</w:t>
      </w:r>
    </w:p>
    <w:bookmarkEnd w:id="35"/>
    <w:p w:rsidR="00475FF5" w:rsidRPr="00114BD6" w:rsidRDefault="00475FF5" w:rsidP="00EA7FD7">
      <w:pPr>
        <w:pStyle w:val="aff9"/>
        <w:widowControl w:val="0"/>
        <w:numPr>
          <w:ilvl w:val="0"/>
          <w:numId w:val="49"/>
        </w:numPr>
        <w:autoSpaceDE w:val="0"/>
        <w:autoSpaceDN w:val="0"/>
        <w:adjustRightInd w:val="0"/>
        <w:ind w:left="0" w:firstLine="709"/>
        <w:jc w:val="both"/>
        <w:rPr>
          <w:rFonts w:ascii="Arial" w:hAnsi="Arial" w:cs="Arial"/>
          <w:color w:val="000000"/>
          <w:sz w:val="20"/>
        </w:rPr>
      </w:pPr>
      <w:r w:rsidRPr="00114BD6">
        <w:rPr>
          <w:rFonts w:ascii="Arial" w:hAnsi="Arial" w:cs="Arial"/>
          <w:color w:val="000000"/>
          <w:sz w:val="20"/>
        </w:rPr>
        <w:t>За присмотр и уход за детьми-инвалидами, детьми сиротами и детьми, оставшимися без попечения родителей, посещающими образовательные учреждения, реализующие основную общеобразовательную программу дошкольного образования, а также детьми с туберкулезной интоксикацией, находящихся в указанных образовательных учреждениях, плату с родителей (законных представителей) не взимать.</w:t>
      </w:r>
    </w:p>
    <w:p w:rsidR="00475FF5" w:rsidRPr="00114BD6" w:rsidRDefault="00475FF5" w:rsidP="00EA7FD7">
      <w:pPr>
        <w:spacing w:after="0" w:line="240" w:lineRule="auto"/>
        <w:ind w:firstLine="709"/>
        <w:rPr>
          <w:rFonts w:ascii="Arial" w:hAnsi="Arial" w:cs="Arial"/>
          <w:color w:val="000000"/>
          <w:sz w:val="20"/>
        </w:rPr>
      </w:pPr>
      <w:bookmarkStart w:id="36" w:name="sub_32"/>
      <w:r w:rsidRPr="00114BD6">
        <w:rPr>
          <w:rFonts w:ascii="Arial" w:hAnsi="Arial" w:cs="Arial"/>
          <w:color w:val="000000"/>
          <w:sz w:val="20"/>
        </w:rPr>
        <w:t>Данная мера социальной поддержки предоставляется в случае предоставления родителями (законными представителями) следующих документов:</w:t>
      </w:r>
    </w:p>
    <w:p w:rsidR="00475FF5" w:rsidRPr="00114BD6" w:rsidRDefault="00475FF5" w:rsidP="00EA7FD7">
      <w:pPr>
        <w:spacing w:after="0" w:line="240" w:lineRule="auto"/>
        <w:ind w:firstLine="709"/>
        <w:rPr>
          <w:rFonts w:ascii="Arial" w:hAnsi="Arial" w:cs="Arial"/>
          <w:color w:val="000000"/>
          <w:sz w:val="20"/>
        </w:rPr>
      </w:pPr>
      <w:bookmarkStart w:id="37" w:name="sub_33"/>
      <w:bookmarkEnd w:id="36"/>
      <w:r w:rsidRPr="00114BD6">
        <w:rPr>
          <w:rFonts w:ascii="Arial" w:hAnsi="Arial" w:cs="Arial"/>
          <w:color w:val="000000"/>
          <w:sz w:val="20"/>
        </w:rPr>
        <w:t>заявления одного из родителей (законных представителей) (</w:t>
      </w:r>
      <w:hyperlink w:anchor="sub_2000" w:history="1">
        <w:r w:rsidRPr="00114BD6">
          <w:rPr>
            <w:rStyle w:val="af1"/>
            <w:rFonts w:ascii="Arial" w:hAnsi="Arial" w:cs="Arial"/>
            <w:color w:val="000000"/>
          </w:rPr>
          <w:t>приложение № 2</w:t>
        </w:r>
      </w:hyperlink>
      <w:r w:rsidRPr="00114BD6">
        <w:rPr>
          <w:rFonts w:ascii="Arial" w:hAnsi="Arial" w:cs="Arial"/>
          <w:color w:val="000000"/>
          <w:sz w:val="20"/>
        </w:rPr>
        <w:t>);</w:t>
      </w:r>
    </w:p>
    <w:p w:rsidR="00475FF5" w:rsidRPr="00114BD6" w:rsidRDefault="00475FF5" w:rsidP="00EA7FD7">
      <w:pPr>
        <w:spacing w:after="0" w:line="240" w:lineRule="auto"/>
        <w:ind w:firstLine="709"/>
        <w:rPr>
          <w:rFonts w:ascii="Arial" w:hAnsi="Arial" w:cs="Arial"/>
          <w:color w:val="000000"/>
          <w:sz w:val="20"/>
        </w:rPr>
      </w:pPr>
      <w:bookmarkStart w:id="38" w:name="sub_34"/>
      <w:bookmarkEnd w:id="37"/>
      <w:r w:rsidRPr="00114BD6">
        <w:rPr>
          <w:rFonts w:ascii="Arial" w:hAnsi="Arial" w:cs="Arial"/>
          <w:color w:val="000000"/>
          <w:sz w:val="20"/>
        </w:rPr>
        <w:t>копии паспорта заявителя;</w:t>
      </w:r>
    </w:p>
    <w:p w:rsidR="00475FF5" w:rsidRPr="00114BD6" w:rsidRDefault="00475FF5" w:rsidP="00EA7FD7">
      <w:pPr>
        <w:spacing w:after="0" w:line="240" w:lineRule="auto"/>
        <w:ind w:firstLine="709"/>
        <w:rPr>
          <w:rFonts w:ascii="Arial" w:hAnsi="Arial" w:cs="Arial"/>
          <w:color w:val="000000"/>
          <w:sz w:val="20"/>
        </w:rPr>
      </w:pPr>
      <w:bookmarkStart w:id="39" w:name="sub_35"/>
      <w:bookmarkEnd w:id="38"/>
      <w:r w:rsidRPr="00114BD6">
        <w:rPr>
          <w:rFonts w:ascii="Arial" w:hAnsi="Arial" w:cs="Arial"/>
          <w:color w:val="000000"/>
          <w:sz w:val="20"/>
        </w:rPr>
        <w:t>копии свидетельства о рождении ребенка;</w:t>
      </w:r>
    </w:p>
    <w:p w:rsidR="00475FF5" w:rsidRPr="00114BD6" w:rsidRDefault="00475FF5" w:rsidP="00EA7FD7">
      <w:pPr>
        <w:spacing w:after="0" w:line="240" w:lineRule="auto"/>
        <w:ind w:firstLine="709"/>
        <w:rPr>
          <w:rFonts w:ascii="Arial" w:hAnsi="Arial" w:cs="Arial"/>
          <w:color w:val="000000"/>
          <w:sz w:val="20"/>
        </w:rPr>
      </w:pPr>
      <w:bookmarkStart w:id="40" w:name="sub_36"/>
      <w:bookmarkEnd w:id="39"/>
      <w:r w:rsidRPr="00114BD6">
        <w:rPr>
          <w:rFonts w:ascii="Arial" w:hAnsi="Arial" w:cs="Arial"/>
          <w:color w:val="000000"/>
          <w:sz w:val="20"/>
        </w:rPr>
        <w:t>копии справки об инвалидности (для детей-инвалидов);</w:t>
      </w:r>
    </w:p>
    <w:p w:rsidR="00475FF5" w:rsidRPr="00114BD6" w:rsidRDefault="00475FF5" w:rsidP="00EA7FD7">
      <w:pPr>
        <w:spacing w:after="0" w:line="240" w:lineRule="auto"/>
        <w:ind w:firstLine="709"/>
        <w:rPr>
          <w:rFonts w:ascii="Arial" w:hAnsi="Arial" w:cs="Arial"/>
          <w:color w:val="000000"/>
          <w:sz w:val="20"/>
        </w:rPr>
      </w:pPr>
      <w:bookmarkStart w:id="41" w:name="sub_37"/>
      <w:bookmarkEnd w:id="40"/>
      <w:r w:rsidRPr="00114BD6">
        <w:rPr>
          <w:rFonts w:ascii="Arial" w:hAnsi="Arial" w:cs="Arial"/>
          <w:color w:val="000000"/>
          <w:sz w:val="20"/>
        </w:rPr>
        <w:t>копии документа, подтверждающего факт назначения опекунства (для детей-сирот и детей, оставшихся без попечения родителей);</w:t>
      </w:r>
    </w:p>
    <w:p w:rsidR="00475FF5" w:rsidRPr="00114BD6" w:rsidRDefault="00475FF5" w:rsidP="00EA7FD7">
      <w:pPr>
        <w:spacing w:after="0" w:line="240" w:lineRule="auto"/>
        <w:ind w:firstLine="709"/>
        <w:rPr>
          <w:rFonts w:ascii="Arial" w:hAnsi="Arial" w:cs="Arial"/>
          <w:color w:val="000000"/>
          <w:sz w:val="20"/>
        </w:rPr>
      </w:pPr>
      <w:bookmarkStart w:id="42" w:name="sub_38"/>
      <w:bookmarkEnd w:id="41"/>
      <w:r w:rsidRPr="00114BD6">
        <w:rPr>
          <w:rFonts w:ascii="Arial" w:hAnsi="Arial" w:cs="Arial"/>
          <w:color w:val="000000"/>
          <w:sz w:val="20"/>
        </w:rPr>
        <w:t>копии документа о подтверждении туберкулезной интоксикации (для детей с туберкулезной интоксикацией);</w:t>
      </w:r>
    </w:p>
    <w:p w:rsidR="00475FF5" w:rsidRPr="00114BD6" w:rsidRDefault="00475FF5" w:rsidP="00EA7FD7">
      <w:pPr>
        <w:spacing w:after="0" w:line="240" w:lineRule="auto"/>
        <w:ind w:firstLine="709"/>
        <w:rPr>
          <w:rFonts w:ascii="Arial" w:hAnsi="Arial" w:cs="Arial"/>
          <w:color w:val="000000"/>
          <w:sz w:val="20"/>
        </w:rPr>
      </w:pPr>
      <w:bookmarkStart w:id="43" w:name="sub_39"/>
      <w:bookmarkEnd w:id="42"/>
      <w:r w:rsidRPr="00114BD6">
        <w:rPr>
          <w:rFonts w:ascii="Arial" w:hAnsi="Arial" w:cs="Arial"/>
          <w:color w:val="000000"/>
          <w:sz w:val="20"/>
        </w:rPr>
        <w:t>СНИЛС заявителя.</w:t>
      </w:r>
    </w:p>
    <w:bookmarkEnd w:id="43"/>
    <w:p w:rsidR="00475FF5" w:rsidRPr="00114BD6" w:rsidRDefault="00475FF5" w:rsidP="00EA7FD7">
      <w:pPr>
        <w:pStyle w:val="aff9"/>
        <w:widowControl w:val="0"/>
        <w:numPr>
          <w:ilvl w:val="0"/>
          <w:numId w:val="49"/>
        </w:numPr>
        <w:autoSpaceDE w:val="0"/>
        <w:autoSpaceDN w:val="0"/>
        <w:adjustRightInd w:val="0"/>
        <w:ind w:left="0" w:firstLine="709"/>
        <w:jc w:val="both"/>
        <w:rPr>
          <w:rFonts w:ascii="Arial" w:hAnsi="Arial" w:cs="Arial"/>
          <w:color w:val="000000"/>
          <w:sz w:val="20"/>
        </w:rPr>
      </w:pPr>
      <w:r w:rsidRPr="00114BD6">
        <w:rPr>
          <w:rFonts w:ascii="Arial" w:hAnsi="Arial" w:cs="Arial"/>
          <w:color w:val="000000"/>
          <w:sz w:val="20"/>
        </w:rPr>
        <w:t xml:space="preserve">Освободить членов семей участников специальной военной операции, в том числе погибших (умерших) в результате участия в специальной военной операции,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w:t>
      </w:r>
    </w:p>
    <w:p w:rsidR="00475FF5" w:rsidRPr="00114BD6" w:rsidRDefault="00475FF5" w:rsidP="00EA7FD7">
      <w:pPr>
        <w:spacing w:after="0" w:line="240" w:lineRule="auto"/>
        <w:ind w:firstLine="709"/>
        <w:rPr>
          <w:rFonts w:ascii="Arial" w:hAnsi="Arial" w:cs="Arial"/>
          <w:color w:val="000000"/>
          <w:sz w:val="20"/>
        </w:rPr>
      </w:pPr>
      <w:r w:rsidRPr="00114BD6">
        <w:rPr>
          <w:rFonts w:ascii="Arial" w:hAnsi="Arial" w:cs="Arial"/>
          <w:color w:val="000000"/>
          <w:sz w:val="20"/>
        </w:rPr>
        <w:t>Предоставление указанной меры поддержки осуществляется в период участия в специальной военной операции.</w:t>
      </w:r>
    </w:p>
    <w:p w:rsidR="00475FF5" w:rsidRPr="00114BD6" w:rsidRDefault="00475FF5" w:rsidP="00EA7FD7">
      <w:pPr>
        <w:pStyle w:val="aff9"/>
        <w:widowControl w:val="0"/>
        <w:numPr>
          <w:ilvl w:val="0"/>
          <w:numId w:val="49"/>
        </w:numPr>
        <w:autoSpaceDE w:val="0"/>
        <w:autoSpaceDN w:val="0"/>
        <w:adjustRightInd w:val="0"/>
        <w:ind w:left="0" w:firstLine="709"/>
        <w:jc w:val="both"/>
        <w:rPr>
          <w:rFonts w:ascii="Arial" w:hAnsi="Arial" w:cs="Arial"/>
          <w:color w:val="000000"/>
          <w:sz w:val="20"/>
        </w:rPr>
      </w:pPr>
      <w:r w:rsidRPr="00114BD6">
        <w:rPr>
          <w:rFonts w:ascii="Arial" w:hAnsi="Arial" w:cs="Arial"/>
          <w:color w:val="000000"/>
          <w:sz w:val="20"/>
        </w:rPr>
        <w:t xml:space="preserve">Расходы образовательных учреждений, реализующих основную общеобразовательную программу дошкольного образования, по предоставлению мер социальной поддержки, указанных в </w:t>
      </w:r>
      <w:hyperlink w:anchor="sub_2" w:history="1">
        <w:r w:rsidRPr="00114BD6">
          <w:rPr>
            <w:rStyle w:val="af1"/>
            <w:rFonts w:ascii="Arial" w:hAnsi="Arial" w:cs="Arial"/>
            <w:color w:val="000000"/>
          </w:rPr>
          <w:t>пунктах 2</w:t>
        </w:r>
      </w:hyperlink>
      <w:r w:rsidRPr="00114BD6">
        <w:rPr>
          <w:rFonts w:ascii="Arial" w:hAnsi="Arial" w:cs="Arial"/>
          <w:color w:val="000000"/>
          <w:sz w:val="20"/>
        </w:rPr>
        <w:t xml:space="preserve"> и </w:t>
      </w:r>
      <w:hyperlink w:anchor="sub_3" w:history="1">
        <w:r w:rsidRPr="00114BD6">
          <w:rPr>
            <w:rStyle w:val="af1"/>
            <w:rFonts w:ascii="Arial" w:hAnsi="Arial" w:cs="Arial"/>
            <w:color w:val="000000"/>
          </w:rPr>
          <w:t>3</w:t>
        </w:r>
      </w:hyperlink>
      <w:r w:rsidRPr="00114BD6">
        <w:rPr>
          <w:rFonts w:ascii="Arial" w:hAnsi="Arial" w:cs="Arial"/>
          <w:color w:val="000000"/>
          <w:sz w:val="20"/>
        </w:rPr>
        <w:t xml:space="preserve"> настоящего постановления, производить за счет средств бюджета Мариинско-Посадского муниципального округа Чувашской Республики.</w:t>
      </w:r>
    </w:p>
    <w:p w:rsidR="00475FF5" w:rsidRPr="00114BD6" w:rsidRDefault="00475FF5" w:rsidP="00EA7FD7">
      <w:pPr>
        <w:pStyle w:val="aff9"/>
        <w:widowControl w:val="0"/>
        <w:numPr>
          <w:ilvl w:val="0"/>
          <w:numId w:val="49"/>
        </w:numPr>
        <w:autoSpaceDE w:val="0"/>
        <w:autoSpaceDN w:val="0"/>
        <w:adjustRightInd w:val="0"/>
        <w:ind w:left="0" w:firstLine="709"/>
        <w:jc w:val="both"/>
        <w:rPr>
          <w:rFonts w:ascii="Arial" w:hAnsi="Arial" w:cs="Arial"/>
          <w:color w:val="000000"/>
          <w:sz w:val="20"/>
        </w:rPr>
      </w:pPr>
      <w:r w:rsidRPr="00114BD6">
        <w:rPr>
          <w:rFonts w:ascii="Arial" w:hAnsi="Arial" w:cs="Arial"/>
          <w:color w:val="000000"/>
          <w:sz w:val="20"/>
        </w:rPr>
        <w:t>Образовательное учреждение, осуществляющее присмотр и уход за детьми, обеспечивает размещение информации о предоставлении указанных мер социальной поддержки посредством использования Государственной информационной системы «Единая централизованная цифровая платформа в социальной сфере»  (далее – единая цифровая платформа), в порядке и объеме, установленными оператором единой цифровой платформы.</w:t>
      </w:r>
    </w:p>
    <w:p w:rsidR="00475FF5" w:rsidRPr="00114BD6" w:rsidRDefault="00475FF5" w:rsidP="00EA7FD7">
      <w:pPr>
        <w:spacing w:after="0" w:line="240" w:lineRule="auto"/>
        <w:ind w:firstLine="709"/>
        <w:rPr>
          <w:rFonts w:ascii="Arial" w:hAnsi="Arial" w:cs="Arial"/>
          <w:color w:val="000000"/>
          <w:sz w:val="20"/>
        </w:rPr>
      </w:pPr>
      <w:r w:rsidRPr="00114BD6">
        <w:rPr>
          <w:rFonts w:ascii="Arial" w:hAnsi="Arial" w:cs="Arial"/>
          <w:color w:val="000000"/>
          <w:sz w:val="20"/>
        </w:rPr>
        <w:t>Размещенная информация о мерах социальной поддержки может быть получена посредством использования единой цифровой платформы в порядке и объеме, установленными Правительством Российской Федерации, и в соответствии с формами, установленными оператором единой цифровой платформы.</w:t>
      </w:r>
    </w:p>
    <w:p w:rsidR="00475FF5" w:rsidRPr="00114BD6" w:rsidRDefault="00475FF5" w:rsidP="00EA7FD7">
      <w:pPr>
        <w:pStyle w:val="aff9"/>
        <w:widowControl w:val="0"/>
        <w:numPr>
          <w:ilvl w:val="0"/>
          <w:numId w:val="49"/>
        </w:numPr>
        <w:autoSpaceDE w:val="0"/>
        <w:autoSpaceDN w:val="0"/>
        <w:adjustRightInd w:val="0"/>
        <w:ind w:left="0" w:firstLine="709"/>
        <w:jc w:val="both"/>
        <w:rPr>
          <w:rFonts w:ascii="Arial" w:hAnsi="Arial" w:cs="Arial"/>
          <w:color w:val="000000"/>
          <w:sz w:val="20"/>
        </w:rPr>
      </w:pPr>
      <w:r w:rsidRPr="00114BD6">
        <w:rPr>
          <w:rFonts w:ascii="Arial" w:hAnsi="Arial" w:cs="Arial"/>
          <w:color w:val="000000"/>
          <w:sz w:val="20"/>
        </w:rPr>
        <w:t>Признать утратившими силу:</w:t>
      </w:r>
    </w:p>
    <w:p w:rsidR="00475FF5" w:rsidRPr="00114BD6" w:rsidRDefault="00475FF5" w:rsidP="00EA7FD7">
      <w:pPr>
        <w:spacing w:after="0" w:line="240" w:lineRule="auto"/>
        <w:ind w:firstLine="709"/>
        <w:rPr>
          <w:rFonts w:ascii="Arial" w:hAnsi="Arial" w:cs="Arial"/>
          <w:color w:val="000000"/>
          <w:sz w:val="20"/>
        </w:rPr>
      </w:pPr>
      <w:r w:rsidRPr="00114BD6">
        <w:rPr>
          <w:rFonts w:ascii="Arial" w:hAnsi="Arial" w:cs="Arial"/>
          <w:color w:val="000000"/>
          <w:sz w:val="20"/>
        </w:rPr>
        <w:t xml:space="preserve">1) </w:t>
      </w:r>
      <w:hyperlink r:id="rId46" w:history="1">
        <w:r w:rsidRPr="00114BD6">
          <w:rPr>
            <w:rStyle w:val="af1"/>
            <w:rFonts w:ascii="Arial" w:hAnsi="Arial" w:cs="Arial"/>
            <w:color w:val="000000"/>
          </w:rPr>
          <w:t>постановление</w:t>
        </w:r>
      </w:hyperlink>
      <w:r w:rsidRPr="00114BD6">
        <w:rPr>
          <w:rFonts w:ascii="Arial" w:hAnsi="Arial" w:cs="Arial"/>
          <w:b/>
          <w:color w:val="000000"/>
          <w:sz w:val="20"/>
        </w:rPr>
        <w:t xml:space="preserve"> </w:t>
      </w:r>
      <w:r w:rsidRPr="00114BD6">
        <w:rPr>
          <w:rFonts w:ascii="Arial" w:hAnsi="Arial" w:cs="Arial"/>
          <w:color w:val="000000"/>
          <w:sz w:val="20"/>
        </w:rPr>
        <w:t>администрации Мариинско-Посадского района Чувашской Республики от 21 января  2016 года № 22 "Об установлении размера платы, взимаемой с родителей (законных представителей) за присмотр и уход за детьми в образовательных учреждениях, реализующих основную общеобразовательную программу дошкольного образования".</w:t>
      </w:r>
    </w:p>
    <w:p w:rsidR="00475FF5" w:rsidRPr="00114BD6" w:rsidRDefault="00475FF5" w:rsidP="00EA7FD7">
      <w:pPr>
        <w:spacing w:after="0" w:line="240" w:lineRule="auto"/>
        <w:ind w:firstLine="709"/>
        <w:rPr>
          <w:rFonts w:ascii="Arial" w:hAnsi="Arial" w:cs="Arial"/>
          <w:color w:val="000000"/>
          <w:sz w:val="20"/>
        </w:rPr>
      </w:pPr>
      <w:r w:rsidRPr="00114BD6">
        <w:rPr>
          <w:rFonts w:ascii="Arial" w:hAnsi="Arial" w:cs="Arial"/>
          <w:color w:val="000000"/>
          <w:sz w:val="20"/>
        </w:rPr>
        <w:t xml:space="preserve">            2) </w:t>
      </w:r>
      <w:hyperlink r:id="rId47" w:history="1">
        <w:r w:rsidRPr="00114BD6">
          <w:rPr>
            <w:rStyle w:val="af1"/>
            <w:rFonts w:ascii="Arial" w:hAnsi="Arial" w:cs="Arial"/>
            <w:color w:val="000000"/>
          </w:rPr>
          <w:t>постановление</w:t>
        </w:r>
      </w:hyperlink>
      <w:r w:rsidRPr="00114BD6">
        <w:rPr>
          <w:rFonts w:ascii="Arial" w:hAnsi="Arial" w:cs="Arial"/>
          <w:b/>
          <w:color w:val="000000"/>
          <w:sz w:val="20"/>
        </w:rPr>
        <w:t xml:space="preserve"> </w:t>
      </w:r>
      <w:r w:rsidRPr="00114BD6">
        <w:rPr>
          <w:rFonts w:ascii="Arial" w:hAnsi="Arial" w:cs="Arial"/>
          <w:color w:val="000000"/>
          <w:sz w:val="20"/>
        </w:rPr>
        <w:t xml:space="preserve">администрации Мариинско-Посадского района Чувашской Республики от 30.11.2022 года № 929 «О внесении изменений и дополнений в </w:t>
      </w:r>
      <w:hyperlink r:id="rId48" w:history="1">
        <w:r w:rsidRPr="00114BD6">
          <w:rPr>
            <w:rStyle w:val="af1"/>
            <w:rFonts w:ascii="Arial" w:hAnsi="Arial" w:cs="Arial"/>
            <w:color w:val="000000"/>
          </w:rPr>
          <w:t>постановление</w:t>
        </w:r>
      </w:hyperlink>
      <w:r w:rsidRPr="00114BD6">
        <w:rPr>
          <w:rFonts w:ascii="Arial" w:hAnsi="Arial" w:cs="Arial"/>
          <w:b/>
          <w:color w:val="000000"/>
          <w:sz w:val="20"/>
        </w:rPr>
        <w:t xml:space="preserve"> </w:t>
      </w:r>
      <w:r w:rsidRPr="00114BD6">
        <w:rPr>
          <w:rFonts w:ascii="Arial" w:hAnsi="Arial" w:cs="Arial"/>
          <w:color w:val="000000"/>
          <w:sz w:val="20"/>
        </w:rPr>
        <w:t>администрации Мариинско-Посадского района Чувашской Республики 21 января  2016 года № 22 "Об установлении размера платы, взимаемой с родителей (законных представителей) за присмотр и уход за детьми в образовательных учреждениях, реализующих основную общеобразовательную программу дошкольного образования".</w:t>
      </w:r>
    </w:p>
    <w:p w:rsidR="00475FF5" w:rsidRPr="00114BD6" w:rsidRDefault="00475FF5" w:rsidP="00EA7FD7">
      <w:pPr>
        <w:spacing w:after="0" w:line="240" w:lineRule="auto"/>
        <w:ind w:firstLine="709"/>
        <w:rPr>
          <w:rFonts w:ascii="Arial" w:hAnsi="Arial" w:cs="Arial"/>
          <w:color w:val="000000"/>
          <w:sz w:val="20"/>
        </w:rPr>
      </w:pPr>
      <w:r w:rsidRPr="00114BD6">
        <w:rPr>
          <w:rFonts w:ascii="Arial" w:hAnsi="Arial" w:cs="Arial"/>
          <w:color w:val="000000"/>
          <w:sz w:val="20"/>
        </w:rPr>
        <w:t xml:space="preserve">3) </w:t>
      </w:r>
      <w:hyperlink r:id="rId49" w:history="1">
        <w:r w:rsidRPr="00114BD6">
          <w:rPr>
            <w:rStyle w:val="af1"/>
            <w:rFonts w:ascii="Arial" w:hAnsi="Arial" w:cs="Arial"/>
            <w:color w:val="000000"/>
          </w:rPr>
          <w:t>постановление</w:t>
        </w:r>
      </w:hyperlink>
      <w:r w:rsidRPr="00114BD6">
        <w:rPr>
          <w:rFonts w:ascii="Arial" w:hAnsi="Arial" w:cs="Arial"/>
          <w:b/>
          <w:color w:val="000000"/>
          <w:sz w:val="20"/>
        </w:rPr>
        <w:t xml:space="preserve"> </w:t>
      </w:r>
      <w:r w:rsidRPr="00114BD6">
        <w:rPr>
          <w:rFonts w:ascii="Arial" w:hAnsi="Arial" w:cs="Arial"/>
          <w:color w:val="000000"/>
          <w:sz w:val="20"/>
        </w:rPr>
        <w:t xml:space="preserve">администрации Мариинско-Посадского района Чувашской Республики от 28.06.2023 года № 720 «О внесении изменения в </w:t>
      </w:r>
      <w:hyperlink r:id="rId50" w:history="1">
        <w:r w:rsidRPr="00114BD6">
          <w:rPr>
            <w:rStyle w:val="af1"/>
            <w:rFonts w:ascii="Arial" w:hAnsi="Arial" w:cs="Arial"/>
            <w:color w:val="000000"/>
          </w:rPr>
          <w:t>постановление</w:t>
        </w:r>
      </w:hyperlink>
      <w:r w:rsidRPr="00114BD6">
        <w:rPr>
          <w:rFonts w:ascii="Arial" w:hAnsi="Arial" w:cs="Arial"/>
          <w:b/>
          <w:color w:val="000000"/>
          <w:sz w:val="20"/>
        </w:rPr>
        <w:t xml:space="preserve"> </w:t>
      </w:r>
      <w:r w:rsidRPr="00114BD6">
        <w:rPr>
          <w:rFonts w:ascii="Arial" w:hAnsi="Arial" w:cs="Arial"/>
          <w:color w:val="000000"/>
          <w:sz w:val="20"/>
        </w:rPr>
        <w:t>администрации Мариинско-Посадского района Чувашской Республики 21 января  2016 года № 22 "Об установлении размера платы, взимаемой с родителей (законных представителей) за присмотр и уход за детьми в образовательных учреждениях, реализующих основную общеобразовательную программу дошкольного образования".</w:t>
      </w:r>
    </w:p>
    <w:p w:rsidR="00475FF5" w:rsidRPr="00114BD6" w:rsidRDefault="00475FF5" w:rsidP="00EA7FD7">
      <w:pPr>
        <w:pStyle w:val="aff9"/>
        <w:numPr>
          <w:ilvl w:val="0"/>
          <w:numId w:val="49"/>
        </w:numPr>
        <w:ind w:left="0" w:right="7" w:firstLine="709"/>
        <w:jc w:val="both"/>
        <w:rPr>
          <w:rFonts w:ascii="Arial" w:hAnsi="Arial" w:cs="Arial"/>
          <w:color w:val="000000"/>
          <w:sz w:val="20"/>
        </w:rPr>
      </w:pPr>
      <w:r w:rsidRPr="00114BD6">
        <w:rPr>
          <w:rFonts w:ascii="Arial" w:hAnsi="Arial" w:cs="Arial"/>
          <w:color w:val="000000"/>
          <w:sz w:val="20"/>
        </w:rPr>
        <w:t>Настоящее постановление вступает в силу со дня его официального опубликования.</w:t>
      </w:r>
    </w:p>
    <w:p w:rsidR="00475FF5" w:rsidRPr="00114BD6" w:rsidRDefault="00475FF5" w:rsidP="00EA7FD7">
      <w:pPr>
        <w:pStyle w:val="aff9"/>
        <w:numPr>
          <w:ilvl w:val="0"/>
          <w:numId w:val="49"/>
        </w:numPr>
        <w:ind w:left="0" w:right="7" w:firstLine="709"/>
        <w:jc w:val="both"/>
        <w:rPr>
          <w:rFonts w:ascii="Arial" w:hAnsi="Arial" w:cs="Arial"/>
          <w:color w:val="000000"/>
          <w:sz w:val="20"/>
        </w:rPr>
      </w:pPr>
      <w:r w:rsidRPr="00114BD6">
        <w:rPr>
          <w:rFonts w:ascii="Arial" w:hAnsi="Arial" w:cs="Arial"/>
          <w:color w:val="000000"/>
          <w:sz w:val="20"/>
        </w:rPr>
        <w:t>Контроль за исполнением настоящего постановления возложить на заместителя главы администрации Мариинско-Посадского округа - начальника отдела культуры и социального развития администрации Мариинско-Посадского муниципального округа.</w:t>
      </w:r>
    </w:p>
    <w:p w:rsidR="00475FF5" w:rsidRPr="00114BD6" w:rsidRDefault="00475FF5" w:rsidP="00114BD6">
      <w:pPr>
        <w:pStyle w:val="12"/>
        <w:spacing w:line="240" w:lineRule="auto"/>
        <w:ind w:left="851"/>
        <w:jc w:val="both"/>
        <w:rPr>
          <w:rFonts w:ascii="Arial" w:hAnsi="Arial" w:cs="Arial"/>
          <w:b w:val="0"/>
          <w:color w:val="000000"/>
          <w:sz w:val="20"/>
        </w:rPr>
      </w:pPr>
      <w:hyperlink r:id="rId51" w:history="1">
        <w:r w:rsidRPr="00114BD6">
          <w:rPr>
            <w:rStyle w:val="af1"/>
            <w:rFonts w:ascii="Arial" w:hAnsi="Arial" w:cs="Arial"/>
            <w:color w:val="000000"/>
          </w:rPr>
          <w:t xml:space="preserve"> </w:t>
        </w:r>
      </w:hyperlink>
      <w:r w:rsidRPr="00114BD6">
        <w:rPr>
          <w:rFonts w:ascii="Arial" w:hAnsi="Arial" w:cs="Arial"/>
          <w:b w:val="0"/>
          <w:color w:val="000000"/>
          <w:sz w:val="20"/>
        </w:rPr>
        <w:tab/>
      </w:r>
    </w:p>
    <w:p w:rsidR="00475FF5" w:rsidRPr="00114BD6" w:rsidRDefault="00475FF5" w:rsidP="00114BD6">
      <w:pPr>
        <w:spacing w:after="0" w:line="240" w:lineRule="auto"/>
        <w:rPr>
          <w:rFonts w:ascii="Arial" w:hAnsi="Arial" w:cs="Arial"/>
          <w:color w:val="000000"/>
          <w:sz w:val="20"/>
        </w:rPr>
      </w:pPr>
    </w:p>
    <w:p w:rsidR="00475FF5" w:rsidRPr="00114BD6" w:rsidRDefault="00475FF5" w:rsidP="00114BD6">
      <w:pPr>
        <w:spacing w:after="0" w:line="240" w:lineRule="auto"/>
        <w:rPr>
          <w:rFonts w:ascii="Arial" w:hAnsi="Arial" w:cs="Arial"/>
          <w:color w:val="000000"/>
          <w:sz w:val="20"/>
        </w:rPr>
      </w:pPr>
      <w:r w:rsidRPr="00114BD6">
        <w:rPr>
          <w:rFonts w:ascii="Arial" w:hAnsi="Arial" w:cs="Arial"/>
          <w:color w:val="000000"/>
          <w:sz w:val="20"/>
        </w:rPr>
        <w:t xml:space="preserve">Глава Мариинско-Посадского </w:t>
      </w:r>
    </w:p>
    <w:p w:rsidR="00EA7FD7" w:rsidRDefault="00475FF5" w:rsidP="00114BD6">
      <w:pPr>
        <w:spacing w:after="0" w:line="240" w:lineRule="auto"/>
        <w:rPr>
          <w:rFonts w:ascii="Arial" w:hAnsi="Arial" w:cs="Arial"/>
          <w:color w:val="000000"/>
          <w:sz w:val="20"/>
        </w:rPr>
      </w:pPr>
      <w:r w:rsidRPr="00114BD6">
        <w:rPr>
          <w:rFonts w:ascii="Arial" w:hAnsi="Arial" w:cs="Arial"/>
          <w:color w:val="000000"/>
          <w:sz w:val="20"/>
        </w:rPr>
        <w:t>муниципального округа                                                                                              В.В. Петров</w:t>
      </w:r>
    </w:p>
    <w:p w:rsidR="00583099" w:rsidRDefault="00583099" w:rsidP="00114BD6">
      <w:pPr>
        <w:spacing w:after="0" w:line="240" w:lineRule="auto"/>
        <w:rPr>
          <w:rFonts w:ascii="Arial" w:hAnsi="Arial" w:cs="Arial"/>
          <w:color w:val="000000"/>
          <w:sz w:val="20"/>
        </w:rPr>
      </w:pPr>
    </w:p>
    <w:p w:rsidR="00583099" w:rsidRDefault="00583099" w:rsidP="00114BD6">
      <w:pPr>
        <w:spacing w:after="0" w:line="240" w:lineRule="auto"/>
        <w:rPr>
          <w:rFonts w:ascii="Arial" w:hAnsi="Arial" w:cs="Arial"/>
          <w:color w:val="000000"/>
          <w:sz w:val="20"/>
        </w:rPr>
      </w:pPr>
    </w:p>
    <w:tbl>
      <w:tblPr>
        <w:tblW w:w="5061"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60"/>
      </w:tblGrid>
      <w:tr w:rsidR="00475FF5" w:rsidRPr="00114BD6" w:rsidTr="00EA7FD7">
        <w:trPr>
          <w:cantSplit/>
          <w:trHeight w:val="1134"/>
        </w:trPr>
        <w:tc>
          <w:tcPr>
            <w:tcW w:w="5000" w:type="pct"/>
            <w:tcBorders>
              <w:top w:val="nil"/>
              <w:left w:val="nil"/>
              <w:bottom w:val="nil"/>
              <w:right w:val="nil"/>
            </w:tcBorders>
          </w:tcPr>
          <w:p w:rsidR="00475FF5" w:rsidRPr="00114BD6" w:rsidRDefault="00475FF5" w:rsidP="009578B1">
            <w:pPr>
              <w:spacing w:after="0" w:line="240" w:lineRule="auto"/>
              <w:jc w:val="right"/>
              <w:rPr>
                <w:rFonts w:ascii="Arial" w:hAnsi="Arial" w:cs="Arial"/>
                <w:b/>
                <w:color w:val="000000"/>
                <w:sz w:val="20"/>
              </w:rPr>
            </w:pPr>
            <w:r w:rsidRPr="00114BD6">
              <w:rPr>
                <w:rStyle w:val="ae"/>
                <w:rFonts w:ascii="Arial" w:hAnsi="Arial" w:cs="Arial"/>
                <w:bCs w:val="0"/>
                <w:color w:val="000000"/>
                <w:sz w:val="20"/>
              </w:rPr>
              <w:t xml:space="preserve">Приложение </w:t>
            </w:r>
            <w:proofErr w:type="gramStart"/>
            <w:r w:rsidRPr="00114BD6">
              <w:rPr>
                <w:rStyle w:val="ae"/>
                <w:rFonts w:ascii="Arial" w:hAnsi="Arial" w:cs="Arial"/>
                <w:bCs w:val="0"/>
                <w:color w:val="000000"/>
                <w:sz w:val="20"/>
              </w:rPr>
              <w:t>№  1</w:t>
            </w:r>
            <w:proofErr w:type="gramEnd"/>
            <w:r w:rsidRPr="00114BD6">
              <w:rPr>
                <w:rStyle w:val="ae"/>
                <w:rFonts w:ascii="Arial" w:hAnsi="Arial" w:cs="Arial"/>
                <w:bCs w:val="0"/>
                <w:color w:val="000000"/>
                <w:sz w:val="20"/>
              </w:rPr>
              <w:br/>
              <w:t xml:space="preserve">к </w:t>
            </w:r>
            <w:hyperlink w:anchor="sub_0" w:history="1">
              <w:r w:rsidRPr="00114BD6">
                <w:rPr>
                  <w:rStyle w:val="af1"/>
                  <w:rFonts w:ascii="Arial" w:hAnsi="Arial" w:cs="Arial"/>
                  <w:color w:val="000000"/>
                </w:rPr>
                <w:t>постановлению</w:t>
              </w:r>
            </w:hyperlink>
            <w:r w:rsidRPr="00114BD6">
              <w:rPr>
                <w:rStyle w:val="ae"/>
                <w:rFonts w:ascii="Arial" w:hAnsi="Arial" w:cs="Arial"/>
                <w:bCs w:val="0"/>
                <w:color w:val="000000"/>
                <w:sz w:val="20"/>
              </w:rPr>
              <w:t xml:space="preserve"> администрации</w:t>
            </w:r>
            <w:r w:rsidRPr="00114BD6">
              <w:rPr>
                <w:rStyle w:val="ae"/>
                <w:rFonts w:ascii="Arial" w:hAnsi="Arial" w:cs="Arial"/>
                <w:bCs w:val="0"/>
                <w:color w:val="000000"/>
                <w:sz w:val="20"/>
              </w:rPr>
              <w:br/>
              <w:t>Мариинско-Посадского муниципального округа</w:t>
            </w:r>
            <w:r w:rsidRPr="00114BD6">
              <w:rPr>
                <w:rStyle w:val="ae"/>
                <w:rFonts w:ascii="Arial" w:hAnsi="Arial" w:cs="Arial"/>
                <w:bCs w:val="0"/>
                <w:color w:val="000000"/>
                <w:sz w:val="20"/>
              </w:rPr>
              <w:br/>
              <w:t>Чувашской Республики</w:t>
            </w:r>
            <w:r w:rsidRPr="00114BD6">
              <w:rPr>
                <w:rStyle w:val="ae"/>
                <w:rFonts w:ascii="Arial" w:hAnsi="Arial" w:cs="Arial"/>
                <w:bCs w:val="0"/>
                <w:color w:val="000000"/>
                <w:sz w:val="20"/>
              </w:rPr>
              <w:br/>
              <w:t>от  08.05.2024   №1154</w:t>
            </w:r>
          </w:p>
          <w:p w:rsidR="00475FF5" w:rsidRPr="00114BD6" w:rsidRDefault="00475FF5" w:rsidP="009578B1">
            <w:pPr>
              <w:spacing w:after="0" w:line="240" w:lineRule="auto"/>
              <w:rPr>
                <w:rFonts w:ascii="Arial" w:hAnsi="Arial" w:cs="Arial"/>
                <w:color w:val="000000"/>
                <w:sz w:val="20"/>
              </w:rPr>
            </w:pPr>
          </w:p>
          <w:p w:rsidR="00475FF5" w:rsidRPr="00114BD6" w:rsidRDefault="00475FF5" w:rsidP="009578B1">
            <w:pPr>
              <w:pStyle w:val="12"/>
              <w:spacing w:line="240" w:lineRule="auto"/>
              <w:rPr>
                <w:rFonts w:ascii="Arial" w:hAnsi="Arial" w:cs="Arial"/>
                <w:b w:val="0"/>
                <w:color w:val="000000"/>
                <w:sz w:val="20"/>
              </w:rPr>
            </w:pPr>
            <w:r w:rsidRPr="00114BD6">
              <w:rPr>
                <w:rFonts w:ascii="Arial" w:hAnsi="Arial" w:cs="Arial"/>
                <w:b w:val="0"/>
                <w:color w:val="000000"/>
                <w:sz w:val="20"/>
              </w:rPr>
              <w:t xml:space="preserve">Расчет размера </w:t>
            </w:r>
            <w:r w:rsidRPr="00114BD6">
              <w:rPr>
                <w:rFonts w:ascii="Arial" w:hAnsi="Arial" w:cs="Arial"/>
                <w:b w:val="0"/>
                <w:color w:val="000000"/>
                <w:sz w:val="20"/>
              </w:rPr>
              <w:br/>
              <w:t>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Мариинско-Посадского муниципального округа</w:t>
            </w:r>
          </w:p>
          <w:p w:rsidR="00475FF5" w:rsidRPr="00114BD6" w:rsidRDefault="00475FF5" w:rsidP="009578B1">
            <w:pPr>
              <w:spacing w:after="0" w:line="240" w:lineRule="auto"/>
              <w:rPr>
                <w:rFonts w:ascii="Arial" w:hAnsi="Arial" w:cs="Arial"/>
                <w:color w:val="000000"/>
                <w:sz w:val="20"/>
              </w:rPr>
            </w:pPr>
          </w:p>
          <w:tbl>
            <w:tblPr>
              <w:tblpPr w:topFromText="180" w:bottomFromText="180" w:vertAnchor="text" w:tblpX="1" w:tblpYSpec="top"/>
              <w:tblOverlap w:val="never"/>
              <w:tblW w:w="102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97"/>
              <w:gridCol w:w="2126"/>
              <w:gridCol w:w="2127"/>
              <w:gridCol w:w="1701"/>
              <w:gridCol w:w="1980"/>
            </w:tblGrid>
            <w:tr w:rsidR="00475FF5" w:rsidRPr="00114BD6" w:rsidTr="009578B1">
              <w:trPr>
                <w:trHeight w:val="1660"/>
              </w:trPr>
              <w:tc>
                <w:tcPr>
                  <w:tcW w:w="2297" w:type="dxa"/>
                  <w:tcBorders>
                    <w:top w:val="single" w:sz="4" w:space="0" w:color="auto"/>
                    <w:bottom w:val="single" w:sz="4" w:space="0" w:color="auto"/>
                    <w:right w:val="single" w:sz="4" w:space="0" w:color="auto"/>
                  </w:tcBorders>
                </w:tcPr>
                <w:p w:rsidR="00475FF5" w:rsidRPr="00114BD6" w:rsidRDefault="00475FF5" w:rsidP="00114BD6">
                  <w:pPr>
                    <w:pStyle w:val="af2"/>
                    <w:jc w:val="center"/>
                    <w:rPr>
                      <w:rFonts w:cs="Arial"/>
                      <w:color w:val="000000"/>
                      <w:sz w:val="20"/>
                    </w:rPr>
                  </w:pPr>
                  <w:r w:rsidRPr="00114BD6">
                    <w:rPr>
                      <w:rFonts w:cs="Arial"/>
                      <w:color w:val="000000"/>
                      <w:sz w:val="20"/>
                    </w:rPr>
                    <w:t>Время пребывания ребенка в образовательной организации</w:t>
                  </w:r>
                </w:p>
              </w:tc>
              <w:tc>
                <w:tcPr>
                  <w:tcW w:w="2126" w:type="dxa"/>
                  <w:tcBorders>
                    <w:top w:val="single" w:sz="4" w:space="0" w:color="auto"/>
                    <w:left w:val="single" w:sz="4" w:space="0" w:color="auto"/>
                    <w:bottom w:val="single" w:sz="4" w:space="0" w:color="auto"/>
                    <w:right w:val="single" w:sz="4" w:space="0" w:color="auto"/>
                  </w:tcBorders>
                </w:tcPr>
                <w:p w:rsidR="00475FF5" w:rsidRPr="00114BD6" w:rsidRDefault="00475FF5" w:rsidP="00114BD6">
                  <w:pPr>
                    <w:pStyle w:val="af2"/>
                    <w:jc w:val="center"/>
                    <w:rPr>
                      <w:rFonts w:cs="Arial"/>
                      <w:color w:val="000000"/>
                      <w:sz w:val="20"/>
                    </w:rPr>
                  </w:pPr>
                  <w:r w:rsidRPr="00114BD6">
                    <w:rPr>
                      <w:rFonts w:cs="Arial"/>
                      <w:color w:val="000000"/>
                      <w:sz w:val="20"/>
                    </w:rPr>
                    <w:t>Расходы на питание 1 ребенка в день (рублей)</w:t>
                  </w:r>
                </w:p>
              </w:tc>
              <w:tc>
                <w:tcPr>
                  <w:tcW w:w="2127" w:type="dxa"/>
                  <w:tcBorders>
                    <w:top w:val="single" w:sz="4" w:space="0" w:color="auto"/>
                    <w:left w:val="single" w:sz="4" w:space="0" w:color="auto"/>
                    <w:bottom w:val="single" w:sz="4" w:space="0" w:color="auto"/>
                    <w:right w:val="single" w:sz="4" w:space="0" w:color="auto"/>
                  </w:tcBorders>
                </w:tcPr>
                <w:p w:rsidR="00475FF5" w:rsidRPr="00114BD6" w:rsidRDefault="00475FF5" w:rsidP="00114BD6">
                  <w:pPr>
                    <w:pStyle w:val="af2"/>
                    <w:jc w:val="center"/>
                    <w:rPr>
                      <w:rFonts w:cs="Arial"/>
                      <w:color w:val="000000"/>
                      <w:sz w:val="20"/>
                    </w:rPr>
                  </w:pPr>
                  <w:r w:rsidRPr="00114BD6">
                    <w:rPr>
                      <w:rFonts w:cs="Arial"/>
                      <w:color w:val="000000"/>
                      <w:sz w:val="20"/>
                    </w:rPr>
                    <w:t>Расходы на хозяйственно-бытовое обслуживание на 1 ребенка в день (рублей)</w:t>
                  </w:r>
                </w:p>
              </w:tc>
              <w:tc>
                <w:tcPr>
                  <w:tcW w:w="1701" w:type="dxa"/>
                  <w:tcBorders>
                    <w:top w:val="single" w:sz="4" w:space="0" w:color="auto"/>
                    <w:left w:val="single" w:sz="4" w:space="0" w:color="auto"/>
                    <w:bottom w:val="single" w:sz="4" w:space="0" w:color="auto"/>
                    <w:right w:val="single" w:sz="4" w:space="0" w:color="auto"/>
                  </w:tcBorders>
                </w:tcPr>
                <w:p w:rsidR="00475FF5" w:rsidRPr="00114BD6" w:rsidRDefault="00475FF5" w:rsidP="00114BD6">
                  <w:pPr>
                    <w:pStyle w:val="af2"/>
                    <w:jc w:val="center"/>
                    <w:rPr>
                      <w:rFonts w:cs="Arial"/>
                      <w:color w:val="000000"/>
                      <w:sz w:val="20"/>
                    </w:rPr>
                  </w:pPr>
                  <w:r w:rsidRPr="00114BD6">
                    <w:rPr>
                      <w:rFonts w:cs="Arial"/>
                      <w:color w:val="000000"/>
                      <w:sz w:val="20"/>
                    </w:rPr>
                    <w:t>Всего расходов на содержание 1 ребенка в день (рублей)</w:t>
                  </w:r>
                </w:p>
                <w:p w:rsidR="00475FF5" w:rsidRPr="00114BD6" w:rsidRDefault="00475FF5" w:rsidP="00114BD6">
                  <w:pPr>
                    <w:pStyle w:val="af2"/>
                    <w:jc w:val="center"/>
                    <w:rPr>
                      <w:rFonts w:cs="Arial"/>
                      <w:color w:val="000000"/>
                      <w:sz w:val="20"/>
                    </w:rPr>
                  </w:pPr>
                  <w:r w:rsidRPr="00114BD6">
                    <w:rPr>
                      <w:rFonts w:cs="Arial"/>
                      <w:color w:val="000000"/>
                      <w:sz w:val="20"/>
                    </w:rPr>
                    <w:t>гр. 4 = гр. 2 + гр. 3</w:t>
                  </w:r>
                </w:p>
              </w:tc>
              <w:tc>
                <w:tcPr>
                  <w:tcW w:w="1980" w:type="dxa"/>
                  <w:tcBorders>
                    <w:top w:val="single" w:sz="4" w:space="0" w:color="auto"/>
                    <w:left w:val="single" w:sz="4" w:space="0" w:color="auto"/>
                    <w:bottom w:val="single" w:sz="4" w:space="0" w:color="auto"/>
                  </w:tcBorders>
                </w:tcPr>
                <w:p w:rsidR="00475FF5" w:rsidRPr="00114BD6" w:rsidRDefault="00475FF5" w:rsidP="00114BD6">
                  <w:pPr>
                    <w:pStyle w:val="af2"/>
                    <w:jc w:val="center"/>
                    <w:rPr>
                      <w:rFonts w:cs="Arial"/>
                      <w:color w:val="000000"/>
                      <w:sz w:val="20"/>
                    </w:rPr>
                  </w:pPr>
                  <w:r w:rsidRPr="00114BD6">
                    <w:rPr>
                      <w:rFonts w:cs="Arial"/>
                      <w:color w:val="000000"/>
                      <w:sz w:val="20"/>
                    </w:rPr>
                    <w:t>Размер родительской платы в день</w:t>
                  </w:r>
                </w:p>
              </w:tc>
            </w:tr>
            <w:tr w:rsidR="00475FF5" w:rsidRPr="00114BD6" w:rsidTr="009578B1">
              <w:trPr>
                <w:trHeight w:val="272"/>
              </w:trPr>
              <w:tc>
                <w:tcPr>
                  <w:tcW w:w="2297" w:type="dxa"/>
                  <w:tcBorders>
                    <w:top w:val="single" w:sz="4" w:space="0" w:color="auto"/>
                    <w:bottom w:val="single" w:sz="4" w:space="0" w:color="auto"/>
                    <w:right w:val="single" w:sz="4" w:space="0" w:color="auto"/>
                  </w:tcBorders>
                </w:tcPr>
                <w:p w:rsidR="00475FF5" w:rsidRPr="00114BD6" w:rsidRDefault="00475FF5" w:rsidP="00114BD6">
                  <w:pPr>
                    <w:pStyle w:val="af2"/>
                    <w:jc w:val="center"/>
                    <w:rPr>
                      <w:rFonts w:cs="Arial"/>
                      <w:color w:val="000000"/>
                      <w:sz w:val="20"/>
                    </w:rPr>
                  </w:pPr>
                  <w:r w:rsidRPr="00114BD6">
                    <w:rPr>
                      <w:rFonts w:cs="Arial"/>
                      <w:color w:val="000000"/>
                      <w:sz w:val="20"/>
                    </w:rPr>
                    <w:t>1</w:t>
                  </w:r>
                </w:p>
              </w:tc>
              <w:tc>
                <w:tcPr>
                  <w:tcW w:w="2126" w:type="dxa"/>
                  <w:tcBorders>
                    <w:top w:val="single" w:sz="4" w:space="0" w:color="auto"/>
                    <w:left w:val="single" w:sz="4" w:space="0" w:color="auto"/>
                    <w:bottom w:val="single" w:sz="4" w:space="0" w:color="auto"/>
                    <w:right w:val="single" w:sz="4" w:space="0" w:color="auto"/>
                  </w:tcBorders>
                </w:tcPr>
                <w:p w:rsidR="00475FF5" w:rsidRPr="00114BD6" w:rsidRDefault="00475FF5" w:rsidP="00114BD6">
                  <w:pPr>
                    <w:pStyle w:val="af2"/>
                    <w:jc w:val="center"/>
                    <w:rPr>
                      <w:rFonts w:cs="Arial"/>
                      <w:color w:val="000000"/>
                      <w:sz w:val="20"/>
                    </w:rPr>
                  </w:pPr>
                  <w:r w:rsidRPr="00114BD6">
                    <w:rPr>
                      <w:rFonts w:cs="Arial"/>
                      <w:color w:val="000000"/>
                      <w:sz w:val="20"/>
                    </w:rPr>
                    <w:t>2</w:t>
                  </w:r>
                </w:p>
              </w:tc>
              <w:tc>
                <w:tcPr>
                  <w:tcW w:w="2127" w:type="dxa"/>
                  <w:tcBorders>
                    <w:top w:val="single" w:sz="4" w:space="0" w:color="auto"/>
                    <w:left w:val="single" w:sz="4" w:space="0" w:color="auto"/>
                    <w:bottom w:val="single" w:sz="4" w:space="0" w:color="auto"/>
                    <w:right w:val="single" w:sz="4" w:space="0" w:color="auto"/>
                  </w:tcBorders>
                </w:tcPr>
                <w:p w:rsidR="00475FF5" w:rsidRPr="00114BD6" w:rsidRDefault="00475FF5" w:rsidP="00114BD6">
                  <w:pPr>
                    <w:pStyle w:val="af2"/>
                    <w:jc w:val="center"/>
                    <w:rPr>
                      <w:rFonts w:cs="Arial"/>
                      <w:color w:val="000000"/>
                      <w:sz w:val="20"/>
                    </w:rPr>
                  </w:pPr>
                  <w:r w:rsidRPr="00114BD6">
                    <w:rPr>
                      <w:rFonts w:cs="Arial"/>
                      <w:color w:val="000000"/>
                      <w:sz w:val="20"/>
                    </w:rPr>
                    <w:t>3</w:t>
                  </w:r>
                </w:p>
              </w:tc>
              <w:tc>
                <w:tcPr>
                  <w:tcW w:w="1701" w:type="dxa"/>
                  <w:tcBorders>
                    <w:top w:val="single" w:sz="4" w:space="0" w:color="auto"/>
                    <w:left w:val="single" w:sz="4" w:space="0" w:color="auto"/>
                    <w:bottom w:val="single" w:sz="4" w:space="0" w:color="auto"/>
                    <w:right w:val="single" w:sz="4" w:space="0" w:color="auto"/>
                  </w:tcBorders>
                </w:tcPr>
                <w:p w:rsidR="00475FF5" w:rsidRPr="00114BD6" w:rsidRDefault="00475FF5" w:rsidP="00114BD6">
                  <w:pPr>
                    <w:pStyle w:val="af2"/>
                    <w:jc w:val="center"/>
                    <w:rPr>
                      <w:rFonts w:cs="Arial"/>
                      <w:color w:val="000000"/>
                      <w:sz w:val="20"/>
                    </w:rPr>
                  </w:pPr>
                  <w:r w:rsidRPr="00114BD6">
                    <w:rPr>
                      <w:rFonts w:cs="Arial"/>
                      <w:color w:val="000000"/>
                      <w:sz w:val="20"/>
                    </w:rPr>
                    <w:t>4</w:t>
                  </w:r>
                </w:p>
              </w:tc>
              <w:tc>
                <w:tcPr>
                  <w:tcW w:w="1980" w:type="dxa"/>
                  <w:tcBorders>
                    <w:top w:val="single" w:sz="4" w:space="0" w:color="auto"/>
                    <w:left w:val="single" w:sz="4" w:space="0" w:color="auto"/>
                    <w:bottom w:val="single" w:sz="4" w:space="0" w:color="auto"/>
                  </w:tcBorders>
                </w:tcPr>
                <w:p w:rsidR="00475FF5" w:rsidRPr="00114BD6" w:rsidRDefault="00475FF5" w:rsidP="00114BD6">
                  <w:pPr>
                    <w:pStyle w:val="af2"/>
                    <w:jc w:val="center"/>
                    <w:rPr>
                      <w:rFonts w:cs="Arial"/>
                      <w:color w:val="000000"/>
                      <w:sz w:val="20"/>
                    </w:rPr>
                  </w:pPr>
                  <w:r w:rsidRPr="00114BD6">
                    <w:rPr>
                      <w:rFonts w:cs="Arial"/>
                      <w:color w:val="000000"/>
                      <w:sz w:val="20"/>
                    </w:rPr>
                    <w:t>5</w:t>
                  </w:r>
                </w:p>
              </w:tc>
            </w:tr>
            <w:tr w:rsidR="00475FF5" w:rsidRPr="00114BD6" w:rsidTr="009578B1">
              <w:trPr>
                <w:trHeight w:val="272"/>
              </w:trPr>
              <w:tc>
                <w:tcPr>
                  <w:tcW w:w="2297" w:type="dxa"/>
                  <w:tcBorders>
                    <w:top w:val="single" w:sz="4" w:space="0" w:color="auto"/>
                    <w:bottom w:val="single" w:sz="4" w:space="0" w:color="auto"/>
                    <w:right w:val="single" w:sz="4" w:space="0" w:color="auto"/>
                  </w:tcBorders>
                </w:tcPr>
                <w:p w:rsidR="00475FF5" w:rsidRPr="00114BD6" w:rsidRDefault="00475FF5" w:rsidP="00114BD6">
                  <w:pPr>
                    <w:pStyle w:val="affb"/>
                    <w:rPr>
                      <w:rFonts w:ascii="Arial" w:hAnsi="Arial" w:cs="Arial"/>
                      <w:color w:val="000000"/>
                      <w:sz w:val="20"/>
                    </w:rPr>
                  </w:pPr>
                  <w:r w:rsidRPr="00114BD6">
                    <w:rPr>
                      <w:rFonts w:ascii="Arial" w:hAnsi="Arial" w:cs="Arial"/>
                      <w:color w:val="000000"/>
                      <w:sz w:val="20"/>
                    </w:rPr>
                    <w:t>12 часов</w:t>
                  </w:r>
                </w:p>
              </w:tc>
              <w:tc>
                <w:tcPr>
                  <w:tcW w:w="2126" w:type="dxa"/>
                  <w:tcBorders>
                    <w:top w:val="single" w:sz="4" w:space="0" w:color="auto"/>
                    <w:left w:val="single" w:sz="4" w:space="0" w:color="auto"/>
                    <w:bottom w:val="single" w:sz="4" w:space="0" w:color="auto"/>
                    <w:right w:val="single" w:sz="4" w:space="0" w:color="auto"/>
                  </w:tcBorders>
                </w:tcPr>
                <w:p w:rsidR="00475FF5" w:rsidRPr="00114BD6" w:rsidRDefault="00475FF5" w:rsidP="00114BD6">
                  <w:pPr>
                    <w:pStyle w:val="af2"/>
                    <w:jc w:val="center"/>
                    <w:rPr>
                      <w:rFonts w:cs="Arial"/>
                      <w:color w:val="000000"/>
                      <w:sz w:val="20"/>
                    </w:rPr>
                  </w:pPr>
                  <w:r w:rsidRPr="00114BD6">
                    <w:rPr>
                      <w:rFonts w:cs="Arial"/>
                      <w:color w:val="000000"/>
                      <w:sz w:val="20"/>
                    </w:rPr>
                    <w:t>133,75</w:t>
                  </w:r>
                </w:p>
              </w:tc>
              <w:tc>
                <w:tcPr>
                  <w:tcW w:w="2127" w:type="dxa"/>
                  <w:tcBorders>
                    <w:top w:val="single" w:sz="4" w:space="0" w:color="auto"/>
                    <w:left w:val="single" w:sz="4" w:space="0" w:color="auto"/>
                    <w:bottom w:val="single" w:sz="4" w:space="0" w:color="auto"/>
                    <w:right w:val="single" w:sz="4" w:space="0" w:color="auto"/>
                  </w:tcBorders>
                </w:tcPr>
                <w:p w:rsidR="00475FF5" w:rsidRPr="00114BD6" w:rsidRDefault="00475FF5" w:rsidP="00114BD6">
                  <w:pPr>
                    <w:pStyle w:val="af2"/>
                    <w:jc w:val="center"/>
                    <w:rPr>
                      <w:rFonts w:cs="Arial"/>
                      <w:color w:val="000000"/>
                      <w:sz w:val="20"/>
                    </w:rPr>
                  </w:pPr>
                  <w:r w:rsidRPr="00114BD6">
                    <w:rPr>
                      <w:rFonts w:cs="Arial"/>
                      <w:color w:val="000000"/>
                      <w:sz w:val="20"/>
                    </w:rPr>
                    <w:t>11,26</w:t>
                  </w:r>
                </w:p>
              </w:tc>
              <w:tc>
                <w:tcPr>
                  <w:tcW w:w="1701" w:type="dxa"/>
                  <w:tcBorders>
                    <w:top w:val="single" w:sz="4" w:space="0" w:color="auto"/>
                    <w:left w:val="single" w:sz="4" w:space="0" w:color="auto"/>
                    <w:bottom w:val="single" w:sz="4" w:space="0" w:color="auto"/>
                    <w:right w:val="single" w:sz="4" w:space="0" w:color="auto"/>
                  </w:tcBorders>
                </w:tcPr>
                <w:p w:rsidR="00475FF5" w:rsidRPr="00114BD6" w:rsidRDefault="00475FF5" w:rsidP="00114BD6">
                  <w:pPr>
                    <w:pStyle w:val="af2"/>
                    <w:jc w:val="center"/>
                    <w:rPr>
                      <w:rFonts w:cs="Arial"/>
                      <w:color w:val="000000"/>
                      <w:sz w:val="20"/>
                    </w:rPr>
                  </w:pPr>
                  <w:r w:rsidRPr="00114BD6">
                    <w:rPr>
                      <w:rFonts w:cs="Arial"/>
                      <w:color w:val="000000"/>
                      <w:sz w:val="20"/>
                    </w:rPr>
                    <w:t>145,01</w:t>
                  </w:r>
                </w:p>
              </w:tc>
              <w:tc>
                <w:tcPr>
                  <w:tcW w:w="1980" w:type="dxa"/>
                  <w:tcBorders>
                    <w:top w:val="single" w:sz="4" w:space="0" w:color="auto"/>
                    <w:left w:val="single" w:sz="4" w:space="0" w:color="auto"/>
                    <w:bottom w:val="single" w:sz="4" w:space="0" w:color="auto"/>
                  </w:tcBorders>
                </w:tcPr>
                <w:p w:rsidR="00475FF5" w:rsidRPr="00114BD6" w:rsidRDefault="00475FF5" w:rsidP="00114BD6">
                  <w:pPr>
                    <w:pStyle w:val="af2"/>
                    <w:jc w:val="center"/>
                    <w:rPr>
                      <w:rFonts w:cs="Arial"/>
                      <w:color w:val="000000"/>
                      <w:sz w:val="20"/>
                    </w:rPr>
                  </w:pPr>
                  <w:r w:rsidRPr="00114BD6">
                    <w:rPr>
                      <w:rFonts w:cs="Arial"/>
                      <w:color w:val="000000"/>
                      <w:sz w:val="20"/>
                    </w:rPr>
                    <w:t>145</w:t>
                  </w:r>
                </w:p>
              </w:tc>
            </w:tr>
            <w:tr w:rsidR="00475FF5" w:rsidRPr="00114BD6" w:rsidTr="009578B1">
              <w:trPr>
                <w:trHeight w:val="287"/>
              </w:trPr>
              <w:tc>
                <w:tcPr>
                  <w:tcW w:w="2297" w:type="dxa"/>
                  <w:tcBorders>
                    <w:top w:val="single" w:sz="4" w:space="0" w:color="auto"/>
                    <w:bottom w:val="single" w:sz="4" w:space="0" w:color="auto"/>
                    <w:right w:val="single" w:sz="4" w:space="0" w:color="auto"/>
                  </w:tcBorders>
                </w:tcPr>
                <w:p w:rsidR="00475FF5" w:rsidRPr="00114BD6" w:rsidRDefault="00475FF5" w:rsidP="00114BD6">
                  <w:pPr>
                    <w:pStyle w:val="affb"/>
                    <w:rPr>
                      <w:rFonts w:ascii="Arial" w:hAnsi="Arial" w:cs="Arial"/>
                      <w:color w:val="000000"/>
                      <w:sz w:val="20"/>
                    </w:rPr>
                  </w:pPr>
                  <w:r w:rsidRPr="00114BD6">
                    <w:rPr>
                      <w:rFonts w:ascii="Arial" w:hAnsi="Arial" w:cs="Arial"/>
                      <w:color w:val="000000"/>
                      <w:sz w:val="20"/>
                    </w:rPr>
                    <w:t>10,5 часов</w:t>
                  </w:r>
                </w:p>
              </w:tc>
              <w:tc>
                <w:tcPr>
                  <w:tcW w:w="2126" w:type="dxa"/>
                  <w:tcBorders>
                    <w:top w:val="single" w:sz="4" w:space="0" w:color="auto"/>
                    <w:left w:val="single" w:sz="4" w:space="0" w:color="auto"/>
                    <w:bottom w:val="single" w:sz="4" w:space="0" w:color="auto"/>
                    <w:right w:val="single" w:sz="4" w:space="0" w:color="auto"/>
                  </w:tcBorders>
                </w:tcPr>
                <w:p w:rsidR="00475FF5" w:rsidRPr="00114BD6" w:rsidRDefault="00475FF5" w:rsidP="00114BD6">
                  <w:pPr>
                    <w:pStyle w:val="af2"/>
                    <w:jc w:val="center"/>
                    <w:rPr>
                      <w:rFonts w:cs="Arial"/>
                      <w:color w:val="000000"/>
                      <w:sz w:val="20"/>
                    </w:rPr>
                  </w:pPr>
                  <w:r w:rsidRPr="00114BD6">
                    <w:rPr>
                      <w:rFonts w:cs="Arial"/>
                      <w:color w:val="000000"/>
                      <w:sz w:val="20"/>
                    </w:rPr>
                    <w:t>113,74</w:t>
                  </w:r>
                </w:p>
              </w:tc>
              <w:tc>
                <w:tcPr>
                  <w:tcW w:w="2127" w:type="dxa"/>
                  <w:tcBorders>
                    <w:top w:val="single" w:sz="4" w:space="0" w:color="auto"/>
                    <w:left w:val="single" w:sz="4" w:space="0" w:color="auto"/>
                    <w:bottom w:val="single" w:sz="4" w:space="0" w:color="auto"/>
                    <w:right w:val="single" w:sz="4" w:space="0" w:color="auto"/>
                  </w:tcBorders>
                </w:tcPr>
                <w:p w:rsidR="00475FF5" w:rsidRPr="00114BD6" w:rsidRDefault="00475FF5" w:rsidP="00114BD6">
                  <w:pPr>
                    <w:pStyle w:val="af2"/>
                    <w:jc w:val="center"/>
                    <w:rPr>
                      <w:rFonts w:cs="Arial"/>
                      <w:color w:val="000000"/>
                      <w:sz w:val="20"/>
                    </w:rPr>
                  </w:pPr>
                  <w:r w:rsidRPr="00114BD6">
                    <w:rPr>
                      <w:rFonts w:cs="Arial"/>
                      <w:color w:val="000000"/>
                      <w:sz w:val="20"/>
                    </w:rPr>
                    <w:t>11,26</w:t>
                  </w:r>
                </w:p>
              </w:tc>
              <w:tc>
                <w:tcPr>
                  <w:tcW w:w="1701" w:type="dxa"/>
                  <w:tcBorders>
                    <w:top w:val="single" w:sz="4" w:space="0" w:color="auto"/>
                    <w:left w:val="single" w:sz="4" w:space="0" w:color="auto"/>
                    <w:bottom w:val="single" w:sz="4" w:space="0" w:color="auto"/>
                    <w:right w:val="single" w:sz="4" w:space="0" w:color="auto"/>
                  </w:tcBorders>
                </w:tcPr>
                <w:p w:rsidR="00475FF5" w:rsidRPr="00114BD6" w:rsidRDefault="00475FF5" w:rsidP="00114BD6">
                  <w:pPr>
                    <w:pStyle w:val="af2"/>
                    <w:jc w:val="center"/>
                    <w:rPr>
                      <w:rFonts w:cs="Arial"/>
                      <w:color w:val="000000"/>
                      <w:sz w:val="20"/>
                    </w:rPr>
                  </w:pPr>
                  <w:r w:rsidRPr="00114BD6">
                    <w:rPr>
                      <w:rFonts w:cs="Arial"/>
                      <w:color w:val="000000"/>
                      <w:sz w:val="20"/>
                    </w:rPr>
                    <w:t>125</w:t>
                  </w:r>
                </w:p>
              </w:tc>
              <w:tc>
                <w:tcPr>
                  <w:tcW w:w="1980" w:type="dxa"/>
                  <w:tcBorders>
                    <w:top w:val="single" w:sz="4" w:space="0" w:color="auto"/>
                    <w:left w:val="single" w:sz="4" w:space="0" w:color="auto"/>
                    <w:bottom w:val="single" w:sz="4" w:space="0" w:color="auto"/>
                  </w:tcBorders>
                </w:tcPr>
                <w:p w:rsidR="00475FF5" w:rsidRPr="00114BD6" w:rsidRDefault="00475FF5" w:rsidP="00114BD6">
                  <w:pPr>
                    <w:pStyle w:val="af2"/>
                    <w:jc w:val="center"/>
                    <w:rPr>
                      <w:rFonts w:cs="Arial"/>
                      <w:color w:val="000000"/>
                      <w:sz w:val="20"/>
                    </w:rPr>
                  </w:pPr>
                  <w:r w:rsidRPr="00114BD6">
                    <w:rPr>
                      <w:rFonts w:cs="Arial"/>
                      <w:color w:val="000000"/>
                      <w:sz w:val="20"/>
                    </w:rPr>
                    <w:t>125</w:t>
                  </w:r>
                </w:p>
              </w:tc>
            </w:tr>
          </w:tbl>
          <w:p w:rsidR="00475FF5" w:rsidRPr="00114BD6" w:rsidRDefault="00475FF5" w:rsidP="00583099">
            <w:pPr>
              <w:pStyle w:val="af2"/>
              <w:rPr>
                <w:rFonts w:cs="Arial"/>
                <w:color w:val="000000"/>
                <w:sz w:val="20"/>
              </w:rPr>
            </w:pPr>
          </w:p>
        </w:tc>
      </w:tr>
    </w:tbl>
    <w:p w:rsidR="00475FF5" w:rsidRPr="00114BD6" w:rsidRDefault="00475FF5" w:rsidP="00114BD6">
      <w:pPr>
        <w:spacing w:after="0" w:line="240" w:lineRule="auto"/>
        <w:rPr>
          <w:rFonts w:ascii="Arial" w:hAnsi="Arial" w:cs="Arial"/>
          <w:color w:val="000000"/>
          <w:sz w:val="20"/>
        </w:rPr>
      </w:pPr>
    </w:p>
    <w:p w:rsidR="00583099" w:rsidRDefault="00583099" w:rsidP="00114BD6">
      <w:pPr>
        <w:pStyle w:val="12"/>
        <w:spacing w:line="240" w:lineRule="auto"/>
        <w:rPr>
          <w:rFonts w:ascii="Arial" w:hAnsi="Arial" w:cs="Arial"/>
          <w:color w:val="000000"/>
          <w:sz w:val="20"/>
        </w:rPr>
      </w:pPr>
    </w:p>
    <w:p w:rsidR="00583099" w:rsidRPr="00583099" w:rsidRDefault="00583099" w:rsidP="00583099">
      <w:pPr>
        <w:pStyle w:val="12"/>
        <w:jc w:val="right"/>
        <w:rPr>
          <w:rFonts w:ascii="Arial" w:hAnsi="Arial" w:cs="Arial"/>
          <w:color w:val="000000"/>
          <w:sz w:val="20"/>
        </w:rPr>
      </w:pPr>
      <w:r w:rsidRPr="00583099">
        <w:rPr>
          <w:rFonts w:ascii="Arial" w:hAnsi="Arial" w:cs="Arial"/>
          <w:color w:val="000000"/>
          <w:sz w:val="20"/>
        </w:rPr>
        <w:t>Приложение № 2</w:t>
      </w:r>
    </w:p>
    <w:p w:rsidR="00583099" w:rsidRPr="00583099" w:rsidRDefault="00583099" w:rsidP="00583099">
      <w:pPr>
        <w:pStyle w:val="12"/>
        <w:jc w:val="right"/>
        <w:rPr>
          <w:rFonts w:ascii="Arial" w:hAnsi="Arial" w:cs="Arial"/>
          <w:color w:val="000000"/>
          <w:sz w:val="20"/>
        </w:rPr>
      </w:pPr>
      <w:r w:rsidRPr="00583099">
        <w:rPr>
          <w:rFonts w:ascii="Arial" w:hAnsi="Arial" w:cs="Arial"/>
          <w:color w:val="000000"/>
          <w:sz w:val="20"/>
        </w:rPr>
        <w:t xml:space="preserve">к постановлению администрации </w:t>
      </w:r>
    </w:p>
    <w:p w:rsidR="00583099" w:rsidRPr="00583099" w:rsidRDefault="00583099" w:rsidP="00583099">
      <w:pPr>
        <w:pStyle w:val="12"/>
        <w:jc w:val="right"/>
        <w:rPr>
          <w:rFonts w:ascii="Arial" w:hAnsi="Arial" w:cs="Arial"/>
          <w:color w:val="000000"/>
          <w:sz w:val="20"/>
        </w:rPr>
      </w:pPr>
      <w:r w:rsidRPr="00583099">
        <w:rPr>
          <w:rFonts w:ascii="Arial" w:hAnsi="Arial" w:cs="Arial"/>
          <w:color w:val="000000"/>
          <w:sz w:val="20"/>
        </w:rPr>
        <w:t xml:space="preserve">Мариинско-Посадского муниципального округа </w:t>
      </w:r>
    </w:p>
    <w:p w:rsidR="00583099" w:rsidRPr="00583099" w:rsidRDefault="00583099" w:rsidP="00583099">
      <w:pPr>
        <w:pStyle w:val="12"/>
        <w:jc w:val="right"/>
        <w:rPr>
          <w:rFonts w:ascii="Arial" w:hAnsi="Arial" w:cs="Arial"/>
          <w:color w:val="000000"/>
          <w:sz w:val="20"/>
        </w:rPr>
      </w:pPr>
      <w:r w:rsidRPr="00583099">
        <w:rPr>
          <w:rFonts w:ascii="Arial" w:hAnsi="Arial" w:cs="Arial"/>
          <w:color w:val="000000"/>
          <w:sz w:val="20"/>
        </w:rPr>
        <w:t xml:space="preserve">от                    № </w:t>
      </w:r>
    </w:p>
    <w:p w:rsidR="00583099" w:rsidRPr="00583099" w:rsidRDefault="00583099" w:rsidP="00583099">
      <w:pPr>
        <w:pStyle w:val="12"/>
        <w:jc w:val="right"/>
        <w:rPr>
          <w:rFonts w:ascii="Arial" w:hAnsi="Arial" w:cs="Arial"/>
          <w:b w:val="0"/>
          <w:bCs w:val="0"/>
          <w:color w:val="000000"/>
          <w:sz w:val="20"/>
        </w:rPr>
      </w:pPr>
    </w:p>
    <w:p w:rsidR="00583099" w:rsidRPr="00583099" w:rsidRDefault="00583099" w:rsidP="00583099">
      <w:pPr>
        <w:pStyle w:val="12"/>
        <w:jc w:val="right"/>
        <w:rPr>
          <w:rFonts w:ascii="Arial" w:hAnsi="Arial" w:cs="Arial"/>
          <w:b w:val="0"/>
          <w:bCs w:val="0"/>
          <w:color w:val="000000"/>
          <w:sz w:val="20"/>
        </w:rPr>
      </w:pPr>
      <w:r w:rsidRPr="00583099">
        <w:rPr>
          <w:rFonts w:ascii="Arial" w:hAnsi="Arial" w:cs="Arial"/>
          <w:b w:val="0"/>
          <w:bCs w:val="0"/>
          <w:color w:val="000000"/>
          <w:sz w:val="20"/>
        </w:rPr>
        <w:t>Заведующему (директору)_______________________</w:t>
      </w:r>
    </w:p>
    <w:p w:rsidR="00583099" w:rsidRPr="00583099" w:rsidRDefault="00583099" w:rsidP="00583099">
      <w:pPr>
        <w:pStyle w:val="12"/>
        <w:jc w:val="right"/>
        <w:rPr>
          <w:rFonts w:ascii="Arial" w:hAnsi="Arial" w:cs="Arial"/>
          <w:b w:val="0"/>
          <w:bCs w:val="0"/>
          <w:color w:val="000000"/>
          <w:sz w:val="20"/>
        </w:rPr>
      </w:pPr>
      <w:r w:rsidRPr="00583099">
        <w:rPr>
          <w:rFonts w:ascii="Arial" w:hAnsi="Arial" w:cs="Arial"/>
          <w:b w:val="0"/>
          <w:bCs w:val="0"/>
          <w:color w:val="000000"/>
          <w:sz w:val="20"/>
        </w:rPr>
        <w:t>____________________________________________</w:t>
      </w:r>
    </w:p>
    <w:p w:rsidR="00583099" w:rsidRPr="00583099" w:rsidRDefault="00583099" w:rsidP="00583099">
      <w:pPr>
        <w:pStyle w:val="12"/>
        <w:jc w:val="right"/>
        <w:rPr>
          <w:rFonts w:ascii="Arial" w:hAnsi="Arial" w:cs="Arial"/>
          <w:b w:val="0"/>
          <w:bCs w:val="0"/>
          <w:color w:val="000000"/>
          <w:sz w:val="20"/>
        </w:rPr>
      </w:pPr>
      <w:r w:rsidRPr="00583099">
        <w:rPr>
          <w:rFonts w:ascii="Arial" w:hAnsi="Arial" w:cs="Arial"/>
          <w:b w:val="0"/>
          <w:bCs w:val="0"/>
          <w:color w:val="000000"/>
          <w:sz w:val="20"/>
        </w:rPr>
        <w:t>(наименование образовательной организации, Ф.И.О.)</w:t>
      </w:r>
    </w:p>
    <w:p w:rsidR="00583099" w:rsidRPr="00583099" w:rsidRDefault="00583099" w:rsidP="00583099">
      <w:pPr>
        <w:pStyle w:val="12"/>
        <w:jc w:val="right"/>
        <w:rPr>
          <w:rFonts w:ascii="Arial" w:hAnsi="Arial" w:cs="Arial"/>
          <w:b w:val="0"/>
          <w:bCs w:val="0"/>
          <w:color w:val="000000"/>
          <w:sz w:val="20"/>
        </w:rPr>
      </w:pPr>
      <w:r w:rsidRPr="00583099">
        <w:rPr>
          <w:rFonts w:ascii="Arial" w:hAnsi="Arial" w:cs="Arial"/>
          <w:b w:val="0"/>
          <w:bCs w:val="0"/>
          <w:color w:val="000000"/>
          <w:sz w:val="20"/>
        </w:rPr>
        <w:t>(Ф.И.О. заявителя)</w:t>
      </w:r>
    </w:p>
    <w:p w:rsidR="00583099" w:rsidRPr="00583099" w:rsidRDefault="00583099" w:rsidP="00583099">
      <w:pPr>
        <w:pStyle w:val="12"/>
        <w:jc w:val="right"/>
        <w:rPr>
          <w:rFonts w:ascii="Arial" w:hAnsi="Arial" w:cs="Arial"/>
          <w:b w:val="0"/>
          <w:bCs w:val="0"/>
          <w:color w:val="000000"/>
          <w:sz w:val="20"/>
        </w:rPr>
      </w:pPr>
      <w:r w:rsidRPr="00583099">
        <w:rPr>
          <w:rFonts w:ascii="Arial" w:hAnsi="Arial" w:cs="Arial"/>
          <w:b w:val="0"/>
          <w:bCs w:val="0"/>
          <w:color w:val="000000"/>
          <w:sz w:val="20"/>
        </w:rPr>
        <w:t>проживающего по адресу: _______________________</w:t>
      </w:r>
    </w:p>
    <w:p w:rsidR="00583099" w:rsidRPr="00583099" w:rsidRDefault="00583099" w:rsidP="00583099">
      <w:pPr>
        <w:pStyle w:val="12"/>
        <w:jc w:val="right"/>
        <w:rPr>
          <w:rFonts w:ascii="Arial" w:hAnsi="Arial" w:cs="Arial"/>
          <w:b w:val="0"/>
          <w:bCs w:val="0"/>
          <w:color w:val="000000"/>
          <w:sz w:val="20"/>
        </w:rPr>
      </w:pPr>
      <w:r w:rsidRPr="00583099">
        <w:rPr>
          <w:rFonts w:ascii="Arial" w:hAnsi="Arial" w:cs="Arial"/>
          <w:b w:val="0"/>
          <w:bCs w:val="0"/>
          <w:color w:val="000000"/>
          <w:sz w:val="20"/>
        </w:rPr>
        <w:t>____________________________________________</w:t>
      </w:r>
    </w:p>
    <w:p w:rsidR="00583099" w:rsidRPr="00583099" w:rsidRDefault="00583099" w:rsidP="00583099">
      <w:pPr>
        <w:pStyle w:val="12"/>
        <w:jc w:val="right"/>
        <w:rPr>
          <w:rFonts w:ascii="Arial" w:hAnsi="Arial" w:cs="Arial"/>
          <w:b w:val="0"/>
          <w:bCs w:val="0"/>
          <w:color w:val="000000"/>
          <w:sz w:val="20"/>
        </w:rPr>
      </w:pPr>
      <w:r w:rsidRPr="00583099">
        <w:rPr>
          <w:rFonts w:ascii="Arial" w:hAnsi="Arial" w:cs="Arial"/>
          <w:b w:val="0"/>
          <w:bCs w:val="0"/>
          <w:color w:val="000000"/>
          <w:sz w:val="20"/>
        </w:rPr>
        <w:t>телефон: ____________________________________</w:t>
      </w:r>
    </w:p>
    <w:p w:rsidR="00583099" w:rsidRPr="00583099" w:rsidRDefault="00583099" w:rsidP="00583099">
      <w:pPr>
        <w:pStyle w:val="12"/>
        <w:spacing w:line="240" w:lineRule="auto"/>
        <w:jc w:val="right"/>
        <w:rPr>
          <w:rFonts w:ascii="Arial" w:hAnsi="Arial" w:cs="Arial"/>
          <w:b w:val="0"/>
          <w:bCs w:val="0"/>
          <w:color w:val="000000"/>
          <w:sz w:val="20"/>
        </w:rPr>
      </w:pPr>
      <w:r w:rsidRPr="00583099">
        <w:rPr>
          <w:rFonts w:ascii="Arial" w:hAnsi="Arial" w:cs="Arial"/>
          <w:b w:val="0"/>
          <w:bCs w:val="0"/>
          <w:color w:val="000000"/>
          <w:sz w:val="20"/>
        </w:rPr>
        <w:t>e-</w:t>
      </w:r>
      <w:proofErr w:type="spellStart"/>
      <w:r w:rsidRPr="00583099">
        <w:rPr>
          <w:rFonts w:ascii="Arial" w:hAnsi="Arial" w:cs="Arial"/>
          <w:b w:val="0"/>
          <w:bCs w:val="0"/>
          <w:color w:val="000000"/>
          <w:sz w:val="20"/>
        </w:rPr>
        <w:t>mail</w:t>
      </w:r>
      <w:proofErr w:type="spellEnd"/>
      <w:r w:rsidRPr="00583099">
        <w:rPr>
          <w:rFonts w:ascii="Arial" w:hAnsi="Arial" w:cs="Arial"/>
          <w:b w:val="0"/>
          <w:bCs w:val="0"/>
          <w:color w:val="000000"/>
          <w:sz w:val="20"/>
        </w:rPr>
        <w:t>: ______________________________________</w:t>
      </w:r>
    </w:p>
    <w:p w:rsidR="00583099" w:rsidRDefault="00583099" w:rsidP="00114BD6">
      <w:pPr>
        <w:pStyle w:val="12"/>
        <w:spacing w:line="240" w:lineRule="auto"/>
        <w:rPr>
          <w:rFonts w:ascii="Arial" w:hAnsi="Arial" w:cs="Arial"/>
          <w:color w:val="000000"/>
          <w:sz w:val="20"/>
        </w:rPr>
      </w:pPr>
    </w:p>
    <w:p w:rsidR="00583099" w:rsidRDefault="00583099" w:rsidP="00114BD6">
      <w:pPr>
        <w:pStyle w:val="12"/>
        <w:spacing w:line="240" w:lineRule="auto"/>
        <w:rPr>
          <w:rFonts w:ascii="Arial" w:hAnsi="Arial" w:cs="Arial"/>
          <w:color w:val="000000"/>
          <w:sz w:val="20"/>
        </w:rPr>
      </w:pPr>
    </w:p>
    <w:p w:rsidR="00475FF5" w:rsidRPr="00114BD6" w:rsidRDefault="00475FF5" w:rsidP="00114BD6">
      <w:pPr>
        <w:pStyle w:val="12"/>
        <w:spacing w:line="240" w:lineRule="auto"/>
        <w:rPr>
          <w:rFonts w:ascii="Arial" w:hAnsi="Arial" w:cs="Arial"/>
          <w:color w:val="000000"/>
          <w:sz w:val="20"/>
        </w:rPr>
      </w:pPr>
      <w:r w:rsidRPr="00114BD6">
        <w:rPr>
          <w:rFonts w:ascii="Arial" w:hAnsi="Arial" w:cs="Arial"/>
          <w:color w:val="000000"/>
          <w:sz w:val="20"/>
        </w:rPr>
        <w:t>Заявление</w:t>
      </w:r>
      <w:r w:rsidRPr="00114BD6">
        <w:rPr>
          <w:rFonts w:ascii="Arial" w:hAnsi="Arial" w:cs="Arial"/>
          <w:color w:val="000000"/>
          <w:sz w:val="20"/>
        </w:rPr>
        <w:br/>
        <w:t>о предоставлении меры социальной поддержки при установлении платы за содержание ребенка в образовательном учреждении, реализующем основную общеобразовательную программу дошкольного образования</w:t>
      </w:r>
    </w:p>
    <w:p w:rsidR="00475FF5" w:rsidRPr="00114BD6" w:rsidRDefault="00475FF5" w:rsidP="00114BD6">
      <w:pPr>
        <w:spacing w:after="0" w:line="240" w:lineRule="auto"/>
        <w:rPr>
          <w:rFonts w:ascii="Arial" w:hAnsi="Arial" w:cs="Arial"/>
          <w:color w:val="000000"/>
          <w:sz w:val="20"/>
        </w:rPr>
      </w:pPr>
    </w:p>
    <w:p w:rsidR="00475FF5" w:rsidRPr="00114BD6" w:rsidRDefault="00475FF5" w:rsidP="00114BD6">
      <w:pPr>
        <w:pStyle w:val="af"/>
        <w:rPr>
          <w:rFonts w:ascii="Arial" w:hAnsi="Arial" w:cs="Arial"/>
          <w:color w:val="000000"/>
        </w:rPr>
      </w:pPr>
      <w:r w:rsidRPr="00114BD6">
        <w:rPr>
          <w:rFonts w:ascii="Arial" w:hAnsi="Arial" w:cs="Arial"/>
          <w:color w:val="000000"/>
        </w:rPr>
        <w:t xml:space="preserve">     Прошу предоставить меру социальной поддержки по оплате за присмотр и</w:t>
      </w:r>
    </w:p>
    <w:p w:rsidR="00475FF5" w:rsidRPr="00114BD6" w:rsidRDefault="00475FF5" w:rsidP="00114BD6">
      <w:pPr>
        <w:pStyle w:val="af"/>
        <w:rPr>
          <w:rFonts w:ascii="Arial" w:hAnsi="Arial" w:cs="Arial"/>
          <w:color w:val="000000"/>
        </w:rPr>
      </w:pPr>
      <w:r w:rsidRPr="00114BD6">
        <w:rPr>
          <w:rFonts w:ascii="Arial" w:hAnsi="Arial" w:cs="Arial"/>
          <w:color w:val="000000"/>
        </w:rPr>
        <w:t>уход за ребенком ________________________________________________________</w:t>
      </w:r>
    </w:p>
    <w:p w:rsidR="00475FF5" w:rsidRPr="00114BD6" w:rsidRDefault="00475FF5" w:rsidP="00114BD6">
      <w:pPr>
        <w:pStyle w:val="af"/>
        <w:rPr>
          <w:rFonts w:ascii="Arial" w:hAnsi="Arial" w:cs="Arial"/>
          <w:color w:val="000000"/>
        </w:rPr>
      </w:pPr>
      <w:r w:rsidRPr="00114BD6">
        <w:rPr>
          <w:rFonts w:ascii="Arial" w:hAnsi="Arial" w:cs="Arial"/>
          <w:color w:val="000000"/>
        </w:rPr>
        <w:t xml:space="preserve">                           (фамилия, имя, отчество ребенка)</w:t>
      </w:r>
    </w:p>
    <w:p w:rsidR="00475FF5" w:rsidRPr="00114BD6" w:rsidRDefault="00475FF5" w:rsidP="00114BD6">
      <w:pPr>
        <w:pStyle w:val="af"/>
        <w:rPr>
          <w:rFonts w:ascii="Arial" w:hAnsi="Arial" w:cs="Arial"/>
          <w:color w:val="000000"/>
        </w:rPr>
      </w:pPr>
      <w:r w:rsidRPr="00114BD6">
        <w:rPr>
          <w:rFonts w:ascii="Arial" w:hAnsi="Arial" w:cs="Arial"/>
          <w:color w:val="000000"/>
        </w:rPr>
        <w:t>________________________________________________________________________,</w:t>
      </w:r>
    </w:p>
    <w:p w:rsidR="00475FF5" w:rsidRPr="00114BD6" w:rsidRDefault="00475FF5" w:rsidP="00114BD6">
      <w:pPr>
        <w:pStyle w:val="af"/>
        <w:rPr>
          <w:rFonts w:ascii="Arial" w:hAnsi="Arial" w:cs="Arial"/>
          <w:color w:val="000000"/>
        </w:rPr>
      </w:pPr>
      <w:r w:rsidRPr="00114BD6">
        <w:rPr>
          <w:rFonts w:ascii="Arial" w:hAnsi="Arial" w:cs="Arial"/>
          <w:color w:val="000000"/>
        </w:rPr>
        <w:t xml:space="preserve">              (реквизиты свидетельства о рождении ребенка)</w:t>
      </w:r>
    </w:p>
    <w:p w:rsidR="00475FF5" w:rsidRPr="00114BD6" w:rsidRDefault="00475FF5" w:rsidP="00114BD6">
      <w:pPr>
        <w:pStyle w:val="af"/>
        <w:rPr>
          <w:rFonts w:ascii="Arial" w:hAnsi="Arial" w:cs="Arial"/>
          <w:color w:val="000000"/>
        </w:rPr>
      </w:pPr>
      <w:r w:rsidRPr="00114BD6">
        <w:rPr>
          <w:rFonts w:ascii="Arial" w:hAnsi="Arial" w:cs="Arial"/>
          <w:color w:val="000000"/>
        </w:rPr>
        <w:t>посещающим _____________________________________________________________,</w:t>
      </w:r>
    </w:p>
    <w:p w:rsidR="00475FF5" w:rsidRPr="00114BD6" w:rsidRDefault="00475FF5" w:rsidP="00114BD6">
      <w:pPr>
        <w:pStyle w:val="af"/>
        <w:rPr>
          <w:rFonts w:ascii="Arial" w:hAnsi="Arial" w:cs="Arial"/>
          <w:color w:val="000000"/>
        </w:rPr>
      </w:pPr>
      <w:r w:rsidRPr="00114BD6">
        <w:rPr>
          <w:rFonts w:ascii="Arial" w:hAnsi="Arial" w:cs="Arial"/>
          <w:color w:val="000000"/>
        </w:rPr>
        <w:t xml:space="preserve">                   (наименование образовательного учреждения)</w:t>
      </w:r>
    </w:p>
    <w:p w:rsidR="00475FF5" w:rsidRPr="00114BD6" w:rsidRDefault="00475FF5" w:rsidP="00114BD6">
      <w:pPr>
        <w:pStyle w:val="af"/>
        <w:rPr>
          <w:rFonts w:ascii="Arial" w:hAnsi="Arial" w:cs="Arial"/>
          <w:color w:val="000000"/>
        </w:rPr>
      </w:pPr>
      <w:r w:rsidRPr="00114BD6">
        <w:rPr>
          <w:rFonts w:ascii="Arial" w:hAnsi="Arial" w:cs="Arial"/>
          <w:color w:val="000000"/>
        </w:rPr>
        <w:t>в виде __________________________________________________________________</w:t>
      </w:r>
    </w:p>
    <w:p w:rsidR="00475FF5" w:rsidRPr="00114BD6" w:rsidRDefault="00475FF5" w:rsidP="00114BD6">
      <w:pPr>
        <w:pStyle w:val="af"/>
        <w:rPr>
          <w:rFonts w:ascii="Arial" w:hAnsi="Arial" w:cs="Arial"/>
          <w:color w:val="000000"/>
        </w:rPr>
      </w:pPr>
      <w:r w:rsidRPr="00114BD6">
        <w:rPr>
          <w:rFonts w:ascii="Arial" w:hAnsi="Arial" w:cs="Arial"/>
          <w:color w:val="000000"/>
        </w:rPr>
        <w:t xml:space="preserve">         (50 процентов от стоимости содержания ребенка или не взимания</w:t>
      </w:r>
    </w:p>
    <w:p w:rsidR="00475FF5" w:rsidRPr="00114BD6" w:rsidRDefault="00475FF5" w:rsidP="00114BD6">
      <w:pPr>
        <w:pStyle w:val="af"/>
        <w:rPr>
          <w:rFonts w:ascii="Arial" w:hAnsi="Arial" w:cs="Arial"/>
          <w:color w:val="000000"/>
        </w:rPr>
      </w:pPr>
      <w:r w:rsidRPr="00114BD6">
        <w:rPr>
          <w:rFonts w:ascii="Arial" w:hAnsi="Arial" w:cs="Arial"/>
          <w:color w:val="000000"/>
        </w:rPr>
        <w:t xml:space="preserve">                        платы за содержание ребенка)</w:t>
      </w:r>
    </w:p>
    <w:p w:rsidR="00475FF5" w:rsidRPr="00114BD6" w:rsidRDefault="00475FF5" w:rsidP="00114BD6">
      <w:pPr>
        <w:pStyle w:val="af"/>
        <w:rPr>
          <w:rFonts w:ascii="Arial" w:hAnsi="Arial" w:cs="Arial"/>
          <w:color w:val="000000"/>
        </w:rPr>
      </w:pPr>
      <w:r w:rsidRPr="00114BD6">
        <w:rPr>
          <w:rFonts w:ascii="Arial" w:hAnsi="Arial" w:cs="Arial"/>
          <w:color w:val="000000"/>
        </w:rPr>
        <w:t>в связи с тем, что ______________________________________________________</w:t>
      </w:r>
    </w:p>
    <w:p w:rsidR="00475FF5" w:rsidRPr="00114BD6" w:rsidRDefault="00475FF5" w:rsidP="00114BD6">
      <w:pPr>
        <w:pStyle w:val="af"/>
        <w:rPr>
          <w:rFonts w:ascii="Arial" w:hAnsi="Arial" w:cs="Arial"/>
          <w:color w:val="000000"/>
        </w:rPr>
      </w:pPr>
      <w:r w:rsidRPr="00114BD6">
        <w:rPr>
          <w:rFonts w:ascii="Arial" w:hAnsi="Arial" w:cs="Arial"/>
          <w:color w:val="000000"/>
        </w:rPr>
        <w:t xml:space="preserve">                     (указать причину предоставления меры социальной</w:t>
      </w:r>
    </w:p>
    <w:p w:rsidR="00475FF5" w:rsidRPr="00114BD6" w:rsidRDefault="00475FF5" w:rsidP="00114BD6">
      <w:pPr>
        <w:pStyle w:val="af"/>
        <w:rPr>
          <w:rFonts w:ascii="Arial" w:hAnsi="Arial" w:cs="Arial"/>
          <w:color w:val="000000"/>
        </w:rPr>
      </w:pPr>
      <w:r w:rsidRPr="00114BD6">
        <w:rPr>
          <w:rFonts w:ascii="Arial" w:hAnsi="Arial" w:cs="Arial"/>
          <w:color w:val="000000"/>
        </w:rPr>
        <w:t xml:space="preserve">                     поддержки - ребенок-инвалид, ребенок-сирота или</w:t>
      </w:r>
    </w:p>
    <w:p w:rsidR="00475FF5" w:rsidRPr="00114BD6" w:rsidRDefault="00475FF5" w:rsidP="00114BD6">
      <w:pPr>
        <w:pStyle w:val="af"/>
        <w:rPr>
          <w:rFonts w:ascii="Arial" w:hAnsi="Arial" w:cs="Arial"/>
          <w:color w:val="000000"/>
        </w:rPr>
      </w:pPr>
      <w:r w:rsidRPr="00114BD6">
        <w:rPr>
          <w:rFonts w:ascii="Arial" w:hAnsi="Arial" w:cs="Arial"/>
          <w:color w:val="000000"/>
        </w:rPr>
        <w:t xml:space="preserve">                   ребенок, оставшийся без попечения родителей, ребенок</w:t>
      </w:r>
    </w:p>
    <w:p w:rsidR="00475FF5" w:rsidRPr="00114BD6" w:rsidRDefault="00475FF5" w:rsidP="00114BD6">
      <w:pPr>
        <w:pStyle w:val="af"/>
        <w:rPr>
          <w:rFonts w:ascii="Arial" w:hAnsi="Arial" w:cs="Arial"/>
          <w:color w:val="000000"/>
        </w:rPr>
      </w:pPr>
      <w:r w:rsidRPr="00114BD6">
        <w:rPr>
          <w:rFonts w:ascii="Arial" w:hAnsi="Arial" w:cs="Arial"/>
          <w:color w:val="000000"/>
        </w:rPr>
        <w:t xml:space="preserve">                             с туберкулезной интоксикацией)</w:t>
      </w:r>
    </w:p>
    <w:p w:rsidR="00475FF5" w:rsidRPr="00114BD6" w:rsidRDefault="00475FF5" w:rsidP="00114BD6">
      <w:pPr>
        <w:spacing w:after="0" w:line="240" w:lineRule="auto"/>
        <w:rPr>
          <w:rFonts w:ascii="Arial" w:hAnsi="Arial" w:cs="Arial"/>
          <w:color w:val="000000"/>
          <w:sz w:val="20"/>
        </w:rPr>
      </w:pPr>
    </w:p>
    <w:p w:rsidR="00475FF5" w:rsidRPr="00114BD6" w:rsidRDefault="00475FF5" w:rsidP="00114BD6">
      <w:pPr>
        <w:spacing w:after="0" w:line="240" w:lineRule="auto"/>
        <w:rPr>
          <w:rFonts w:ascii="Arial" w:hAnsi="Arial" w:cs="Arial"/>
          <w:color w:val="000000"/>
          <w:sz w:val="20"/>
        </w:rPr>
      </w:pPr>
      <w:r w:rsidRPr="00114BD6">
        <w:rPr>
          <w:rFonts w:ascii="Arial" w:hAnsi="Arial" w:cs="Arial"/>
          <w:color w:val="000000"/>
          <w:sz w:val="20"/>
        </w:rPr>
        <w:t>К заявлению прилагаю следующие документы:</w:t>
      </w:r>
    </w:p>
    <w:p w:rsidR="00475FF5" w:rsidRPr="00114BD6" w:rsidRDefault="00475FF5" w:rsidP="00114BD6">
      <w:pPr>
        <w:spacing w:after="0" w:line="240" w:lineRule="auto"/>
        <w:rPr>
          <w:rFonts w:ascii="Arial" w:hAnsi="Arial" w:cs="Arial"/>
          <w:color w:val="000000"/>
          <w:sz w:val="20"/>
        </w:rPr>
      </w:pPr>
      <w:r w:rsidRPr="00114BD6">
        <w:rPr>
          <w:rFonts w:ascii="Arial" w:hAnsi="Arial" w:cs="Arial"/>
          <w:color w:val="000000"/>
          <w:sz w:val="20"/>
        </w:rPr>
        <w:t>__________________________</w:t>
      </w:r>
    </w:p>
    <w:p w:rsidR="00475FF5" w:rsidRPr="00114BD6" w:rsidRDefault="00475FF5" w:rsidP="00114BD6">
      <w:pPr>
        <w:spacing w:after="0" w:line="240" w:lineRule="auto"/>
        <w:rPr>
          <w:rFonts w:ascii="Arial" w:hAnsi="Arial" w:cs="Arial"/>
          <w:color w:val="000000"/>
          <w:sz w:val="20"/>
        </w:rPr>
      </w:pPr>
      <w:r w:rsidRPr="00114BD6">
        <w:rPr>
          <w:rFonts w:ascii="Arial" w:hAnsi="Arial" w:cs="Arial"/>
          <w:color w:val="000000"/>
          <w:sz w:val="20"/>
        </w:rPr>
        <w:t>__________________________</w:t>
      </w:r>
    </w:p>
    <w:p w:rsidR="00475FF5" w:rsidRPr="00114BD6" w:rsidRDefault="00475FF5" w:rsidP="00114BD6">
      <w:pPr>
        <w:spacing w:after="0" w:line="240" w:lineRule="auto"/>
        <w:rPr>
          <w:rFonts w:ascii="Arial" w:hAnsi="Arial" w:cs="Arial"/>
          <w:color w:val="000000"/>
          <w:sz w:val="20"/>
        </w:rPr>
      </w:pPr>
      <w:r w:rsidRPr="00114BD6">
        <w:rPr>
          <w:rFonts w:ascii="Arial" w:hAnsi="Arial" w:cs="Arial"/>
          <w:color w:val="000000"/>
          <w:sz w:val="20"/>
        </w:rPr>
        <w:t>__________________________</w:t>
      </w:r>
    </w:p>
    <w:p w:rsidR="00475FF5" w:rsidRPr="00114BD6" w:rsidRDefault="00475FF5" w:rsidP="00114BD6">
      <w:pPr>
        <w:spacing w:after="0" w:line="240" w:lineRule="auto"/>
        <w:rPr>
          <w:rFonts w:ascii="Arial" w:hAnsi="Arial" w:cs="Arial"/>
          <w:color w:val="000000"/>
          <w:sz w:val="20"/>
        </w:rPr>
      </w:pPr>
      <w:r w:rsidRPr="00114BD6">
        <w:rPr>
          <w:rFonts w:ascii="Arial" w:hAnsi="Arial" w:cs="Arial"/>
          <w:color w:val="000000"/>
          <w:sz w:val="20"/>
        </w:rPr>
        <w:t>__________________________</w:t>
      </w:r>
    </w:p>
    <w:p w:rsidR="00475FF5" w:rsidRPr="00114BD6" w:rsidRDefault="00475FF5" w:rsidP="00114BD6">
      <w:pPr>
        <w:spacing w:after="0" w:line="240" w:lineRule="auto"/>
        <w:rPr>
          <w:rFonts w:ascii="Arial" w:hAnsi="Arial" w:cs="Arial"/>
          <w:color w:val="000000"/>
          <w:sz w:val="20"/>
        </w:rPr>
      </w:pPr>
      <w:r w:rsidRPr="00114BD6">
        <w:rPr>
          <w:rFonts w:ascii="Arial" w:hAnsi="Arial" w:cs="Arial"/>
          <w:color w:val="000000"/>
          <w:sz w:val="20"/>
        </w:rPr>
        <w:t xml:space="preserve">(указываются документы, определенные </w:t>
      </w:r>
      <w:hyperlink w:anchor="sub_2" w:history="1">
        <w:r w:rsidRPr="00114BD6">
          <w:rPr>
            <w:rStyle w:val="af1"/>
            <w:rFonts w:ascii="Arial" w:hAnsi="Arial" w:cs="Arial"/>
            <w:color w:val="000000"/>
          </w:rPr>
          <w:t>пунктами 2</w:t>
        </w:r>
      </w:hyperlink>
      <w:r w:rsidRPr="00114BD6">
        <w:rPr>
          <w:rFonts w:ascii="Arial" w:hAnsi="Arial" w:cs="Arial"/>
          <w:color w:val="000000"/>
          <w:sz w:val="20"/>
        </w:rPr>
        <w:t xml:space="preserve"> и </w:t>
      </w:r>
      <w:hyperlink w:anchor="sub_3" w:history="1">
        <w:r w:rsidRPr="00114BD6">
          <w:rPr>
            <w:rStyle w:val="af1"/>
            <w:rFonts w:ascii="Arial" w:hAnsi="Arial" w:cs="Arial"/>
            <w:color w:val="000000"/>
          </w:rPr>
          <w:t>3</w:t>
        </w:r>
      </w:hyperlink>
      <w:r w:rsidRPr="00114BD6">
        <w:rPr>
          <w:rFonts w:ascii="Arial" w:hAnsi="Arial" w:cs="Arial"/>
          <w:color w:val="000000"/>
          <w:sz w:val="20"/>
        </w:rPr>
        <w:t xml:space="preserve"> постановления)</w:t>
      </w:r>
    </w:p>
    <w:p w:rsidR="00475FF5" w:rsidRPr="00114BD6" w:rsidRDefault="00475FF5" w:rsidP="00114BD6">
      <w:pPr>
        <w:spacing w:after="0" w:line="240" w:lineRule="auto"/>
        <w:rPr>
          <w:rFonts w:ascii="Arial" w:hAnsi="Arial" w:cs="Arial"/>
          <w:color w:val="000000"/>
          <w:sz w:val="20"/>
        </w:rPr>
      </w:pPr>
    </w:p>
    <w:p w:rsidR="00475FF5" w:rsidRPr="00114BD6" w:rsidRDefault="00475FF5" w:rsidP="00114BD6">
      <w:pPr>
        <w:spacing w:after="0" w:line="240" w:lineRule="auto"/>
        <w:ind w:firstLine="284"/>
        <w:rPr>
          <w:rFonts w:ascii="Arial" w:hAnsi="Arial" w:cs="Arial"/>
          <w:color w:val="000000"/>
          <w:sz w:val="20"/>
        </w:rPr>
      </w:pPr>
      <w:r w:rsidRPr="00114BD6">
        <w:rPr>
          <w:rFonts w:ascii="Arial" w:hAnsi="Arial" w:cs="Arial"/>
          <w:color w:val="000000"/>
          <w:sz w:val="20"/>
        </w:rPr>
        <w:t>Достоверность и полноту указанных сведений подтверждаю.</w:t>
      </w:r>
    </w:p>
    <w:p w:rsidR="00475FF5" w:rsidRPr="00114BD6" w:rsidRDefault="00475FF5" w:rsidP="00114BD6">
      <w:pPr>
        <w:spacing w:after="0" w:line="240" w:lineRule="auto"/>
        <w:ind w:firstLine="284"/>
        <w:rPr>
          <w:rFonts w:ascii="Arial" w:hAnsi="Arial" w:cs="Arial"/>
          <w:color w:val="000000"/>
          <w:sz w:val="20"/>
        </w:rPr>
      </w:pPr>
      <w:r w:rsidRPr="00114BD6">
        <w:rPr>
          <w:rFonts w:ascii="Arial" w:hAnsi="Arial" w:cs="Arial"/>
          <w:color w:val="000000"/>
          <w:sz w:val="20"/>
        </w:rPr>
        <w:t xml:space="preserve">В соответствии с </w:t>
      </w:r>
      <w:hyperlink r:id="rId52" w:history="1">
        <w:r w:rsidRPr="00114BD6">
          <w:rPr>
            <w:rStyle w:val="af1"/>
            <w:rFonts w:ascii="Arial" w:hAnsi="Arial" w:cs="Arial"/>
            <w:color w:val="000000"/>
          </w:rPr>
          <w:t>Федеральным законом</w:t>
        </w:r>
      </w:hyperlink>
      <w:r w:rsidRPr="00114BD6">
        <w:rPr>
          <w:rFonts w:ascii="Arial" w:hAnsi="Arial" w:cs="Arial"/>
          <w:color w:val="000000"/>
          <w:sz w:val="20"/>
        </w:rPr>
        <w:t xml:space="preserve"> от 27.07.2006 N 152-ФЗ "О персональных данных" даю свое согласие _________________________ (наименование образовательного учреждения) на обработку моих/моего ребенка персональных данных,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 размещать данную информацию на единой цифровой платформе. Настоящее согласие может быть отозвано мной в письменной форме и действует до даты подачи мной заявления об отзыве. С порядком подачи заявления в электронном виде ознакомлен.</w:t>
      </w:r>
    </w:p>
    <w:p w:rsidR="00475FF5" w:rsidRPr="00114BD6" w:rsidRDefault="00475FF5" w:rsidP="00114BD6">
      <w:pPr>
        <w:spacing w:after="0" w:line="240" w:lineRule="auto"/>
        <w:rPr>
          <w:rFonts w:ascii="Arial" w:hAnsi="Arial" w:cs="Arial"/>
          <w:color w:val="000000"/>
          <w:sz w:val="20"/>
        </w:rPr>
      </w:pPr>
    </w:p>
    <w:p w:rsidR="00475FF5" w:rsidRPr="00114BD6" w:rsidRDefault="00475FF5" w:rsidP="00114BD6">
      <w:pPr>
        <w:spacing w:after="0" w:line="240" w:lineRule="auto"/>
        <w:rPr>
          <w:rFonts w:ascii="Arial" w:hAnsi="Arial" w:cs="Arial"/>
          <w:color w:val="000000"/>
          <w:sz w:val="20"/>
        </w:rPr>
      </w:pPr>
      <w:r w:rsidRPr="00114BD6">
        <w:rPr>
          <w:rFonts w:ascii="Arial" w:hAnsi="Arial" w:cs="Arial"/>
          <w:color w:val="000000"/>
          <w:sz w:val="20"/>
        </w:rPr>
        <w:t>Дата подачи заявления: "___" ______________ 20__ г.</w:t>
      </w:r>
    </w:p>
    <w:p w:rsidR="00475FF5" w:rsidRPr="00114BD6" w:rsidRDefault="00475FF5" w:rsidP="00114BD6">
      <w:pPr>
        <w:spacing w:after="0" w:line="240" w:lineRule="auto"/>
        <w:rPr>
          <w:rFonts w:ascii="Arial" w:hAnsi="Arial" w:cs="Arial"/>
          <w:color w:val="000000"/>
          <w:sz w:val="20"/>
        </w:rPr>
      </w:pPr>
    </w:p>
    <w:tbl>
      <w:tblPr>
        <w:tblW w:w="4947" w:type="pct"/>
        <w:tblLook w:val="0000" w:firstRow="0" w:lastRow="0" w:firstColumn="0" w:lastColumn="0" w:noHBand="0" w:noVBand="0"/>
      </w:tblPr>
      <w:tblGrid>
        <w:gridCol w:w="8639"/>
        <w:gridCol w:w="786"/>
        <w:gridCol w:w="4710"/>
      </w:tblGrid>
      <w:tr w:rsidR="00475FF5" w:rsidRPr="00114BD6" w:rsidTr="00583099">
        <w:trPr>
          <w:cantSplit/>
          <w:trHeight w:val="284"/>
        </w:trPr>
        <w:tc>
          <w:tcPr>
            <w:tcW w:w="3056" w:type="pct"/>
          </w:tcPr>
          <w:p w:rsidR="00475FF5" w:rsidRPr="00114BD6" w:rsidRDefault="00475FF5" w:rsidP="009578B1">
            <w:pPr>
              <w:pStyle w:val="af2"/>
              <w:rPr>
                <w:rFonts w:cs="Arial"/>
                <w:color w:val="000000"/>
                <w:sz w:val="20"/>
              </w:rPr>
            </w:pPr>
          </w:p>
        </w:tc>
        <w:tc>
          <w:tcPr>
            <w:tcW w:w="278" w:type="pct"/>
          </w:tcPr>
          <w:p w:rsidR="00475FF5" w:rsidRPr="00114BD6" w:rsidRDefault="00475FF5" w:rsidP="009578B1">
            <w:pPr>
              <w:pStyle w:val="af2"/>
              <w:rPr>
                <w:rFonts w:cs="Arial"/>
                <w:color w:val="000000"/>
                <w:sz w:val="20"/>
              </w:rPr>
            </w:pPr>
          </w:p>
        </w:tc>
        <w:tc>
          <w:tcPr>
            <w:tcW w:w="1666" w:type="pct"/>
          </w:tcPr>
          <w:p w:rsidR="00475FF5" w:rsidRPr="00114BD6" w:rsidRDefault="00475FF5" w:rsidP="009578B1">
            <w:pPr>
              <w:pStyle w:val="af2"/>
              <w:rPr>
                <w:rFonts w:cs="Arial"/>
                <w:color w:val="000000"/>
                <w:sz w:val="20"/>
              </w:rPr>
            </w:pPr>
          </w:p>
        </w:tc>
      </w:tr>
      <w:tr w:rsidR="00475FF5" w:rsidRPr="00114BD6" w:rsidTr="00583099">
        <w:trPr>
          <w:cantSplit/>
          <w:trHeight w:val="273"/>
        </w:trPr>
        <w:tc>
          <w:tcPr>
            <w:tcW w:w="3056" w:type="pct"/>
          </w:tcPr>
          <w:p w:rsidR="00475FF5" w:rsidRPr="00114BD6" w:rsidRDefault="00475FF5" w:rsidP="009578B1">
            <w:pPr>
              <w:pStyle w:val="af2"/>
              <w:jc w:val="center"/>
              <w:rPr>
                <w:rFonts w:cs="Arial"/>
                <w:color w:val="000000"/>
                <w:sz w:val="20"/>
              </w:rPr>
            </w:pPr>
            <w:r w:rsidRPr="00114BD6">
              <w:rPr>
                <w:rFonts w:cs="Arial"/>
                <w:color w:val="000000"/>
                <w:sz w:val="20"/>
              </w:rPr>
              <w:t>(ФИО заявителя)</w:t>
            </w:r>
          </w:p>
        </w:tc>
        <w:tc>
          <w:tcPr>
            <w:tcW w:w="278" w:type="pct"/>
          </w:tcPr>
          <w:p w:rsidR="00475FF5" w:rsidRPr="00114BD6" w:rsidRDefault="00475FF5" w:rsidP="009578B1">
            <w:pPr>
              <w:pStyle w:val="af2"/>
              <w:rPr>
                <w:rFonts w:cs="Arial"/>
                <w:color w:val="000000"/>
                <w:sz w:val="20"/>
              </w:rPr>
            </w:pPr>
          </w:p>
        </w:tc>
        <w:tc>
          <w:tcPr>
            <w:tcW w:w="1666" w:type="pct"/>
          </w:tcPr>
          <w:p w:rsidR="00475FF5" w:rsidRPr="00114BD6" w:rsidRDefault="00475FF5" w:rsidP="009578B1">
            <w:pPr>
              <w:pStyle w:val="af2"/>
              <w:jc w:val="center"/>
              <w:rPr>
                <w:rFonts w:cs="Arial"/>
                <w:color w:val="000000"/>
                <w:sz w:val="20"/>
              </w:rPr>
            </w:pPr>
            <w:r w:rsidRPr="00114BD6">
              <w:rPr>
                <w:rFonts w:cs="Arial"/>
                <w:color w:val="000000"/>
                <w:sz w:val="20"/>
              </w:rPr>
              <w:t>(подпись заявителя)</w:t>
            </w:r>
          </w:p>
        </w:tc>
      </w:tr>
    </w:tbl>
    <w:p w:rsidR="00F91B9B" w:rsidRPr="00114BD6" w:rsidRDefault="00F91B9B" w:rsidP="00114BD6">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shd w:val="solid" w:color="FFFF00" w:fill="FFFFFF"/>
        <w:tblLook w:val="01E0" w:firstRow="1" w:lastRow="1" w:firstColumn="1" w:lastColumn="1" w:noHBand="0" w:noVBand="0"/>
      </w:tblPr>
      <w:tblGrid>
        <w:gridCol w:w="5602"/>
        <w:gridCol w:w="3743"/>
        <w:gridCol w:w="4931"/>
      </w:tblGrid>
      <w:tr w:rsidR="00371914" w:rsidRPr="00114BD6" w:rsidTr="009578B1">
        <w:trPr>
          <w:cantSplit/>
        </w:trPr>
        <w:tc>
          <w:tcPr>
            <w:tcW w:w="1962" w:type="pct"/>
            <w:shd w:val="solid" w:color="FFFF00" w:fill="FFFFFF"/>
            <w:vAlign w:val="center"/>
            <w:hideMark/>
          </w:tcPr>
          <w:p w:rsidR="00371914" w:rsidRPr="00114BD6" w:rsidRDefault="00371914" w:rsidP="00114BD6">
            <w:pPr>
              <w:spacing w:after="0" w:line="240" w:lineRule="auto"/>
              <w:jc w:val="center"/>
              <w:rPr>
                <w:rFonts w:ascii="Arial" w:hAnsi="Arial" w:cs="Arial"/>
                <w:b/>
                <w:i/>
                <w:color w:val="000000"/>
                <w:sz w:val="20"/>
              </w:rPr>
            </w:pPr>
            <w:r w:rsidRPr="00114BD6">
              <w:rPr>
                <w:rFonts w:ascii="Arial" w:hAnsi="Arial" w:cs="Arial"/>
                <w:b/>
                <w:i/>
                <w:color w:val="000000"/>
                <w:sz w:val="20"/>
              </w:rPr>
              <w:t>Периодическое</w:t>
            </w:r>
            <w:r w:rsidR="00362307" w:rsidRPr="00114BD6">
              <w:rPr>
                <w:rFonts w:ascii="Arial" w:hAnsi="Arial" w:cs="Arial"/>
                <w:b/>
                <w:i/>
                <w:color w:val="000000"/>
                <w:sz w:val="20"/>
              </w:rPr>
              <w:t xml:space="preserve"> </w:t>
            </w:r>
            <w:r w:rsidRPr="00114BD6">
              <w:rPr>
                <w:rFonts w:ascii="Arial" w:hAnsi="Arial" w:cs="Arial"/>
                <w:b/>
                <w:i/>
                <w:color w:val="000000"/>
                <w:sz w:val="20"/>
              </w:rPr>
              <w:t>печатное</w:t>
            </w:r>
            <w:r w:rsidR="00362307" w:rsidRPr="00114BD6">
              <w:rPr>
                <w:rFonts w:ascii="Arial" w:hAnsi="Arial" w:cs="Arial"/>
                <w:b/>
                <w:i/>
                <w:color w:val="000000"/>
                <w:sz w:val="20"/>
              </w:rPr>
              <w:t xml:space="preserve"> </w:t>
            </w:r>
            <w:r w:rsidRPr="00114BD6">
              <w:rPr>
                <w:rFonts w:ascii="Arial" w:hAnsi="Arial" w:cs="Arial"/>
                <w:b/>
                <w:i/>
                <w:color w:val="000000"/>
                <w:sz w:val="20"/>
              </w:rPr>
              <w:t>издание</w:t>
            </w:r>
            <w:r w:rsidR="00362307" w:rsidRPr="00114BD6">
              <w:rPr>
                <w:rFonts w:ascii="Arial" w:hAnsi="Arial" w:cs="Arial"/>
                <w:b/>
                <w:i/>
                <w:color w:val="000000"/>
                <w:sz w:val="20"/>
              </w:rPr>
              <w:t xml:space="preserve"> </w:t>
            </w:r>
          </w:p>
          <w:p w:rsidR="00371914" w:rsidRPr="00114BD6" w:rsidRDefault="00371914" w:rsidP="00114BD6">
            <w:pPr>
              <w:spacing w:after="0" w:line="240" w:lineRule="auto"/>
              <w:jc w:val="center"/>
              <w:rPr>
                <w:rFonts w:ascii="Arial" w:hAnsi="Arial" w:cs="Arial"/>
                <w:b/>
                <w:i/>
                <w:color w:val="000000"/>
                <w:sz w:val="20"/>
              </w:rPr>
            </w:pPr>
            <w:r w:rsidRPr="00114BD6">
              <w:rPr>
                <w:rFonts w:ascii="Arial" w:hAnsi="Arial" w:cs="Arial"/>
                <w:b/>
                <w:i/>
                <w:color w:val="000000"/>
                <w:sz w:val="20"/>
              </w:rPr>
              <w:t>«Посадский</w:t>
            </w:r>
            <w:r w:rsidR="00362307" w:rsidRPr="00114BD6">
              <w:rPr>
                <w:rFonts w:ascii="Arial" w:hAnsi="Arial" w:cs="Arial"/>
                <w:b/>
                <w:i/>
                <w:color w:val="000000"/>
                <w:sz w:val="20"/>
              </w:rPr>
              <w:t xml:space="preserve"> </w:t>
            </w:r>
            <w:r w:rsidRPr="00114BD6">
              <w:rPr>
                <w:rFonts w:ascii="Arial" w:hAnsi="Arial" w:cs="Arial"/>
                <w:b/>
                <w:i/>
                <w:color w:val="000000"/>
                <w:sz w:val="20"/>
              </w:rPr>
              <w:t>вестник»</w:t>
            </w:r>
          </w:p>
          <w:p w:rsidR="00371914" w:rsidRPr="00114BD6" w:rsidRDefault="00371914" w:rsidP="00114BD6">
            <w:pPr>
              <w:spacing w:after="0" w:line="240" w:lineRule="auto"/>
              <w:jc w:val="center"/>
              <w:rPr>
                <w:rFonts w:ascii="Arial" w:hAnsi="Arial" w:cs="Arial"/>
                <w:b/>
                <w:i/>
                <w:color w:val="000000"/>
                <w:sz w:val="20"/>
              </w:rPr>
            </w:pPr>
            <w:r w:rsidRPr="00114BD6">
              <w:rPr>
                <w:rFonts w:ascii="Arial" w:hAnsi="Arial" w:cs="Arial"/>
                <w:b/>
                <w:i/>
                <w:color w:val="000000"/>
                <w:sz w:val="20"/>
              </w:rPr>
              <w:t>Адрес</w:t>
            </w:r>
            <w:r w:rsidR="00362307" w:rsidRPr="00114BD6">
              <w:rPr>
                <w:rFonts w:ascii="Arial" w:hAnsi="Arial" w:cs="Arial"/>
                <w:b/>
                <w:i/>
                <w:color w:val="000000"/>
                <w:sz w:val="20"/>
              </w:rPr>
              <w:t xml:space="preserve"> </w:t>
            </w:r>
            <w:r w:rsidRPr="00114BD6">
              <w:rPr>
                <w:rFonts w:ascii="Arial" w:hAnsi="Arial" w:cs="Arial"/>
                <w:b/>
                <w:i/>
                <w:color w:val="000000"/>
                <w:sz w:val="20"/>
              </w:rPr>
              <w:t>редакции</w:t>
            </w:r>
            <w:r w:rsidR="00362307" w:rsidRPr="00114BD6">
              <w:rPr>
                <w:rFonts w:ascii="Arial" w:hAnsi="Arial" w:cs="Arial"/>
                <w:b/>
                <w:i/>
                <w:color w:val="000000"/>
                <w:sz w:val="20"/>
              </w:rPr>
              <w:t xml:space="preserve"> </w:t>
            </w:r>
            <w:r w:rsidRPr="00114BD6">
              <w:rPr>
                <w:rFonts w:ascii="Arial" w:hAnsi="Arial" w:cs="Arial"/>
                <w:b/>
                <w:i/>
                <w:color w:val="000000"/>
                <w:sz w:val="20"/>
              </w:rPr>
              <w:t>и</w:t>
            </w:r>
            <w:r w:rsidR="00362307" w:rsidRPr="00114BD6">
              <w:rPr>
                <w:rFonts w:ascii="Arial" w:hAnsi="Arial" w:cs="Arial"/>
                <w:b/>
                <w:i/>
                <w:color w:val="000000"/>
                <w:sz w:val="20"/>
              </w:rPr>
              <w:t xml:space="preserve"> </w:t>
            </w:r>
            <w:r w:rsidRPr="00114BD6">
              <w:rPr>
                <w:rFonts w:ascii="Arial" w:hAnsi="Arial" w:cs="Arial"/>
                <w:b/>
                <w:i/>
                <w:color w:val="000000"/>
                <w:sz w:val="20"/>
              </w:rPr>
              <w:t>издателя:</w:t>
            </w:r>
          </w:p>
          <w:p w:rsidR="00371914" w:rsidRPr="00114BD6" w:rsidRDefault="00371914" w:rsidP="00114BD6">
            <w:pPr>
              <w:spacing w:after="0" w:line="240" w:lineRule="auto"/>
              <w:jc w:val="center"/>
              <w:rPr>
                <w:rFonts w:ascii="Arial" w:hAnsi="Arial" w:cs="Arial"/>
                <w:b/>
                <w:i/>
                <w:color w:val="000000"/>
                <w:sz w:val="20"/>
              </w:rPr>
            </w:pPr>
            <w:r w:rsidRPr="00114BD6">
              <w:rPr>
                <w:rFonts w:ascii="Arial" w:hAnsi="Arial" w:cs="Arial"/>
                <w:b/>
                <w:i/>
                <w:color w:val="000000"/>
                <w:sz w:val="20"/>
              </w:rPr>
              <w:t>429570,</w:t>
            </w:r>
            <w:r w:rsidR="00362307" w:rsidRPr="00114BD6">
              <w:rPr>
                <w:rFonts w:ascii="Arial" w:hAnsi="Arial" w:cs="Arial"/>
                <w:b/>
                <w:i/>
                <w:color w:val="000000"/>
                <w:sz w:val="20"/>
              </w:rPr>
              <w:t xml:space="preserve"> </w:t>
            </w:r>
            <w:r w:rsidRPr="00114BD6">
              <w:rPr>
                <w:rFonts w:ascii="Arial" w:hAnsi="Arial" w:cs="Arial"/>
                <w:b/>
                <w:i/>
                <w:color w:val="000000"/>
                <w:sz w:val="20"/>
              </w:rPr>
              <w:t>г.</w:t>
            </w:r>
            <w:r w:rsidR="00362307" w:rsidRPr="00114BD6">
              <w:rPr>
                <w:rFonts w:ascii="Arial" w:hAnsi="Arial" w:cs="Arial"/>
                <w:b/>
                <w:i/>
                <w:color w:val="000000"/>
                <w:sz w:val="20"/>
              </w:rPr>
              <w:t xml:space="preserve"> </w:t>
            </w:r>
            <w:r w:rsidRPr="00114BD6">
              <w:rPr>
                <w:rFonts w:ascii="Arial" w:hAnsi="Arial" w:cs="Arial"/>
                <w:b/>
                <w:i/>
                <w:color w:val="000000"/>
                <w:sz w:val="20"/>
              </w:rPr>
              <w:t>Мариинский</w:t>
            </w:r>
            <w:r w:rsidR="00362307" w:rsidRPr="00114BD6">
              <w:rPr>
                <w:rFonts w:ascii="Arial" w:hAnsi="Arial" w:cs="Arial"/>
                <w:b/>
                <w:i/>
                <w:color w:val="000000"/>
                <w:sz w:val="20"/>
              </w:rPr>
              <w:t xml:space="preserve"> </w:t>
            </w:r>
            <w:r w:rsidRPr="00114BD6">
              <w:rPr>
                <w:rFonts w:ascii="Arial" w:hAnsi="Arial" w:cs="Arial"/>
                <w:b/>
                <w:i/>
                <w:color w:val="000000"/>
                <w:sz w:val="20"/>
              </w:rPr>
              <w:t>Посад,</w:t>
            </w:r>
            <w:r w:rsidR="00362307" w:rsidRPr="00114BD6">
              <w:rPr>
                <w:rFonts w:ascii="Arial" w:hAnsi="Arial" w:cs="Arial"/>
                <w:b/>
                <w:i/>
                <w:color w:val="000000"/>
                <w:sz w:val="20"/>
              </w:rPr>
              <w:t xml:space="preserve"> </w:t>
            </w:r>
            <w:r w:rsidRPr="00114BD6">
              <w:rPr>
                <w:rFonts w:ascii="Arial" w:hAnsi="Arial" w:cs="Arial"/>
                <w:b/>
                <w:i/>
                <w:color w:val="000000"/>
                <w:sz w:val="20"/>
              </w:rPr>
              <w:t>ул.</w:t>
            </w:r>
            <w:r w:rsidR="00362307" w:rsidRPr="00114BD6">
              <w:rPr>
                <w:rFonts w:ascii="Arial" w:hAnsi="Arial" w:cs="Arial"/>
                <w:b/>
                <w:i/>
                <w:color w:val="000000"/>
                <w:sz w:val="20"/>
              </w:rPr>
              <w:t xml:space="preserve"> </w:t>
            </w:r>
            <w:r w:rsidRPr="00114BD6">
              <w:rPr>
                <w:rFonts w:ascii="Arial" w:hAnsi="Arial" w:cs="Arial"/>
                <w:b/>
                <w:i/>
                <w:color w:val="000000"/>
                <w:sz w:val="20"/>
              </w:rPr>
              <w:t>Николаева,</w:t>
            </w:r>
            <w:r w:rsidR="00362307" w:rsidRPr="00114BD6">
              <w:rPr>
                <w:rFonts w:ascii="Arial" w:hAnsi="Arial" w:cs="Arial"/>
                <w:b/>
                <w:i/>
                <w:color w:val="000000"/>
                <w:sz w:val="20"/>
              </w:rPr>
              <w:t xml:space="preserve"> </w:t>
            </w:r>
            <w:r w:rsidRPr="00114BD6">
              <w:rPr>
                <w:rFonts w:ascii="Arial" w:hAnsi="Arial" w:cs="Arial"/>
                <w:b/>
                <w:i/>
                <w:color w:val="000000"/>
                <w:sz w:val="20"/>
              </w:rPr>
              <w:t>47</w:t>
            </w:r>
          </w:p>
          <w:p w:rsidR="00371914" w:rsidRPr="00114BD6" w:rsidRDefault="00371914" w:rsidP="00114BD6">
            <w:pPr>
              <w:spacing w:after="0" w:line="240" w:lineRule="auto"/>
              <w:jc w:val="center"/>
              <w:rPr>
                <w:rFonts w:ascii="Arial" w:hAnsi="Arial" w:cs="Arial"/>
                <w:b/>
                <w:i/>
                <w:color w:val="000000"/>
                <w:sz w:val="20"/>
              </w:rPr>
            </w:pPr>
            <w:r w:rsidRPr="00114BD6">
              <w:rPr>
                <w:rFonts w:ascii="Arial" w:hAnsi="Arial" w:cs="Arial"/>
                <w:b/>
                <w:i/>
                <w:color w:val="000000"/>
                <w:sz w:val="20"/>
                <w:lang w:val="en-US"/>
              </w:rPr>
              <w:t>E</w:t>
            </w:r>
            <w:r w:rsidRPr="00114BD6">
              <w:rPr>
                <w:rFonts w:ascii="Arial" w:hAnsi="Arial" w:cs="Arial"/>
                <w:b/>
                <w:i/>
                <w:color w:val="000000"/>
                <w:sz w:val="20"/>
              </w:rPr>
              <w:t>-</w:t>
            </w:r>
            <w:r w:rsidRPr="00114BD6">
              <w:rPr>
                <w:rFonts w:ascii="Arial" w:hAnsi="Arial" w:cs="Arial"/>
                <w:b/>
                <w:i/>
                <w:color w:val="000000"/>
                <w:sz w:val="20"/>
                <w:lang w:val="en-US"/>
              </w:rPr>
              <w:t>mail</w:t>
            </w:r>
            <w:r w:rsidRPr="00114BD6">
              <w:rPr>
                <w:rFonts w:ascii="Arial" w:hAnsi="Arial" w:cs="Arial"/>
                <w:b/>
                <w:i/>
                <w:color w:val="000000"/>
                <w:sz w:val="20"/>
              </w:rPr>
              <w:t>:</w:t>
            </w:r>
            <w:r w:rsidR="00362307" w:rsidRPr="00114BD6">
              <w:rPr>
                <w:rFonts w:ascii="Arial" w:hAnsi="Arial" w:cs="Arial"/>
                <w:b/>
                <w:i/>
                <w:color w:val="000000"/>
                <w:sz w:val="20"/>
              </w:rPr>
              <w:t xml:space="preserve"> </w:t>
            </w:r>
            <w:hyperlink r:id="rId53" w:history="1">
              <w:r w:rsidRPr="00114BD6">
                <w:rPr>
                  <w:rStyle w:val="af0"/>
                  <w:rFonts w:ascii="Arial" w:hAnsi="Arial" w:cs="Arial"/>
                  <w:b/>
                  <w:i/>
                  <w:color w:val="000000"/>
                  <w:sz w:val="20"/>
                  <w:lang w:val="en-US"/>
                </w:rPr>
                <w:t>marpos</w:t>
              </w:r>
              <w:r w:rsidRPr="00114BD6">
                <w:rPr>
                  <w:rStyle w:val="af0"/>
                  <w:rFonts w:ascii="Arial" w:hAnsi="Arial" w:cs="Arial"/>
                  <w:b/>
                  <w:i/>
                  <w:color w:val="000000"/>
                  <w:sz w:val="20"/>
                </w:rPr>
                <w:t>@</w:t>
              </w:r>
              <w:r w:rsidRPr="00114BD6">
                <w:rPr>
                  <w:rStyle w:val="af0"/>
                  <w:rFonts w:ascii="Arial" w:hAnsi="Arial" w:cs="Arial"/>
                  <w:b/>
                  <w:i/>
                  <w:color w:val="000000"/>
                  <w:sz w:val="20"/>
                  <w:lang w:val="en-US"/>
                </w:rPr>
                <w:t>cap</w:t>
              </w:r>
              <w:r w:rsidRPr="00114BD6">
                <w:rPr>
                  <w:rStyle w:val="af0"/>
                  <w:rFonts w:ascii="Arial" w:hAnsi="Arial" w:cs="Arial"/>
                  <w:b/>
                  <w:i/>
                  <w:color w:val="000000"/>
                  <w:sz w:val="20"/>
                </w:rPr>
                <w:t>.</w:t>
              </w:r>
              <w:proofErr w:type="spellStart"/>
              <w:r w:rsidRPr="00114BD6">
                <w:rPr>
                  <w:rStyle w:val="af0"/>
                  <w:rFonts w:ascii="Arial" w:hAnsi="Arial" w:cs="Arial"/>
                  <w:b/>
                  <w:i/>
                  <w:color w:val="000000"/>
                  <w:sz w:val="20"/>
                  <w:lang w:val="en-US"/>
                </w:rPr>
                <w:t>ru</w:t>
              </w:r>
              <w:proofErr w:type="spellEnd"/>
            </w:hyperlink>
          </w:p>
        </w:tc>
        <w:tc>
          <w:tcPr>
            <w:tcW w:w="1311" w:type="pct"/>
            <w:shd w:val="solid" w:color="FFFF00" w:fill="FFFFFF"/>
            <w:vAlign w:val="center"/>
            <w:hideMark/>
          </w:tcPr>
          <w:p w:rsidR="00371914" w:rsidRPr="00114BD6" w:rsidRDefault="00371914" w:rsidP="00114BD6">
            <w:pPr>
              <w:spacing w:after="0" w:line="240" w:lineRule="auto"/>
              <w:jc w:val="center"/>
              <w:rPr>
                <w:rFonts w:ascii="Arial" w:hAnsi="Arial" w:cs="Arial"/>
                <w:b/>
                <w:i/>
                <w:color w:val="000000"/>
                <w:sz w:val="20"/>
              </w:rPr>
            </w:pPr>
            <w:r w:rsidRPr="00114BD6">
              <w:rPr>
                <w:rFonts w:ascii="Arial" w:hAnsi="Arial" w:cs="Arial"/>
                <w:b/>
                <w:i/>
                <w:color w:val="000000"/>
                <w:sz w:val="20"/>
              </w:rPr>
              <w:t>Учредители</w:t>
            </w:r>
            <w:r w:rsidR="00362307" w:rsidRPr="00114BD6">
              <w:rPr>
                <w:rFonts w:ascii="Arial" w:hAnsi="Arial" w:cs="Arial"/>
                <w:b/>
                <w:i/>
                <w:color w:val="000000"/>
                <w:sz w:val="20"/>
              </w:rPr>
              <w:t xml:space="preserve"> </w:t>
            </w:r>
            <w:r w:rsidRPr="00114BD6">
              <w:rPr>
                <w:rFonts w:ascii="Arial" w:hAnsi="Arial" w:cs="Arial"/>
                <w:b/>
                <w:i/>
                <w:color w:val="000000"/>
                <w:sz w:val="20"/>
              </w:rPr>
              <w:t>–</w:t>
            </w:r>
            <w:r w:rsidR="00362307" w:rsidRPr="00114BD6">
              <w:rPr>
                <w:rFonts w:ascii="Arial" w:hAnsi="Arial" w:cs="Arial"/>
                <w:b/>
                <w:i/>
                <w:color w:val="000000"/>
                <w:sz w:val="20"/>
              </w:rPr>
              <w:t xml:space="preserve"> </w:t>
            </w:r>
            <w:r w:rsidRPr="00114BD6">
              <w:rPr>
                <w:rFonts w:ascii="Arial" w:hAnsi="Arial" w:cs="Arial"/>
                <w:b/>
                <w:i/>
                <w:color w:val="000000"/>
                <w:sz w:val="20"/>
              </w:rPr>
              <w:t>муниципальные</w:t>
            </w:r>
            <w:r w:rsidR="00362307" w:rsidRPr="00114BD6">
              <w:rPr>
                <w:rFonts w:ascii="Arial" w:hAnsi="Arial" w:cs="Arial"/>
                <w:b/>
                <w:i/>
                <w:color w:val="000000"/>
                <w:sz w:val="20"/>
              </w:rPr>
              <w:t xml:space="preserve"> </w:t>
            </w:r>
            <w:r w:rsidRPr="00114BD6">
              <w:rPr>
                <w:rFonts w:ascii="Arial" w:hAnsi="Arial" w:cs="Arial"/>
                <w:b/>
                <w:i/>
                <w:color w:val="000000"/>
                <w:sz w:val="20"/>
              </w:rPr>
              <w:t>образования</w:t>
            </w:r>
            <w:r w:rsidR="00362307" w:rsidRPr="00114BD6">
              <w:rPr>
                <w:rFonts w:ascii="Arial" w:hAnsi="Arial" w:cs="Arial"/>
                <w:b/>
                <w:i/>
                <w:color w:val="000000"/>
                <w:sz w:val="20"/>
              </w:rPr>
              <w:t xml:space="preserve"> </w:t>
            </w:r>
            <w:r w:rsidRPr="00114BD6">
              <w:rPr>
                <w:rFonts w:ascii="Arial" w:hAnsi="Arial" w:cs="Arial"/>
                <w:b/>
                <w:i/>
                <w:color w:val="000000"/>
                <w:sz w:val="20"/>
              </w:rPr>
              <w:t>Мариинско-Посадского</w:t>
            </w:r>
            <w:r w:rsidR="00362307" w:rsidRPr="00114BD6">
              <w:rPr>
                <w:rFonts w:ascii="Arial" w:hAnsi="Arial" w:cs="Arial"/>
                <w:b/>
                <w:i/>
                <w:color w:val="000000"/>
                <w:sz w:val="20"/>
              </w:rPr>
              <w:t xml:space="preserve"> </w:t>
            </w:r>
            <w:r w:rsidRPr="00114BD6">
              <w:rPr>
                <w:rFonts w:ascii="Arial" w:hAnsi="Arial" w:cs="Arial"/>
                <w:b/>
                <w:i/>
                <w:color w:val="000000"/>
                <w:sz w:val="20"/>
              </w:rPr>
              <w:t>района</w:t>
            </w:r>
          </w:p>
          <w:p w:rsidR="00371914" w:rsidRPr="00114BD6" w:rsidRDefault="00371914" w:rsidP="00114BD6">
            <w:pPr>
              <w:spacing w:after="0" w:line="240" w:lineRule="auto"/>
              <w:jc w:val="center"/>
              <w:rPr>
                <w:rFonts w:ascii="Arial" w:hAnsi="Arial" w:cs="Arial"/>
                <w:b/>
                <w:i/>
                <w:color w:val="000000"/>
                <w:sz w:val="20"/>
              </w:rPr>
            </w:pPr>
            <w:r w:rsidRPr="00114BD6">
              <w:rPr>
                <w:rFonts w:ascii="Arial" w:hAnsi="Arial" w:cs="Arial"/>
                <w:b/>
                <w:i/>
                <w:color w:val="000000"/>
                <w:sz w:val="20"/>
              </w:rPr>
              <w:t>Стоимость-</w:t>
            </w:r>
            <w:r w:rsidR="00362307" w:rsidRPr="00114BD6">
              <w:rPr>
                <w:rFonts w:ascii="Arial" w:hAnsi="Arial" w:cs="Arial"/>
                <w:b/>
                <w:i/>
                <w:color w:val="000000"/>
                <w:sz w:val="20"/>
              </w:rPr>
              <w:t xml:space="preserve"> </w:t>
            </w:r>
            <w:r w:rsidRPr="00114BD6">
              <w:rPr>
                <w:rFonts w:ascii="Arial" w:hAnsi="Arial" w:cs="Arial"/>
                <w:b/>
                <w:i/>
                <w:color w:val="000000"/>
                <w:sz w:val="20"/>
              </w:rPr>
              <w:t>бесплатно</w:t>
            </w:r>
          </w:p>
        </w:tc>
        <w:tc>
          <w:tcPr>
            <w:tcW w:w="1727" w:type="pct"/>
            <w:shd w:val="solid" w:color="FFFF00" w:fill="FFFFFF"/>
            <w:vAlign w:val="center"/>
            <w:hideMark/>
          </w:tcPr>
          <w:p w:rsidR="00371914" w:rsidRPr="00114BD6" w:rsidRDefault="00371914" w:rsidP="00114BD6">
            <w:pPr>
              <w:spacing w:after="0" w:line="240" w:lineRule="auto"/>
              <w:jc w:val="center"/>
              <w:rPr>
                <w:rFonts w:ascii="Arial" w:hAnsi="Arial" w:cs="Arial"/>
                <w:b/>
                <w:i/>
                <w:color w:val="000000"/>
                <w:sz w:val="20"/>
              </w:rPr>
            </w:pPr>
            <w:r w:rsidRPr="00114BD6">
              <w:rPr>
                <w:rFonts w:ascii="Arial" w:hAnsi="Arial" w:cs="Arial"/>
                <w:b/>
                <w:i/>
                <w:color w:val="000000"/>
                <w:sz w:val="20"/>
              </w:rPr>
              <w:t>Главный</w:t>
            </w:r>
            <w:r w:rsidR="00362307" w:rsidRPr="00114BD6">
              <w:rPr>
                <w:rFonts w:ascii="Arial" w:hAnsi="Arial" w:cs="Arial"/>
                <w:b/>
                <w:i/>
                <w:color w:val="000000"/>
                <w:sz w:val="20"/>
              </w:rPr>
              <w:t xml:space="preserve"> </w:t>
            </w:r>
            <w:r w:rsidRPr="00114BD6">
              <w:rPr>
                <w:rFonts w:ascii="Arial" w:hAnsi="Arial" w:cs="Arial"/>
                <w:b/>
                <w:i/>
                <w:color w:val="000000"/>
                <w:sz w:val="20"/>
              </w:rPr>
              <w:t>редактор:</w:t>
            </w:r>
            <w:r w:rsidR="00362307" w:rsidRPr="00114BD6">
              <w:rPr>
                <w:rFonts w:ascii="Arial" w:hAnsi="Arial" w:cs="Arial"/>
                <w:b/>
                <w:i/>
                <w:color w:val="000000"/>
                <w:sz w:val="20"/>
              </w:rPr>
              <w:t xml:space="preserve"> </w:t>
            </w:r>
            <w:r w:rsidR="00C37785" w:rsidRPr="00114BD6">
              <w:rPr>
                <w:rFonts w:ascii="Arial" w:hAnsi="Arial" w:cs="Arial"/>
                <w:b/>
                <w:i/>
                <w:color w:val="000000"/>
                <w:sz w:val="20"/>
              </w:rPr>
              <w:t>А.П.</w:t>
            </w:r>
            <w:r w:rsidR="00362307" w:rsidRPr="00114BD6">
              <w:rPr>
                <w:rFonts w:ascii="Arial" w:hAnsi="Arial" w:cs="Arial"/>
                <w:b/>
                <w:i/>
                <w:color w:val="000000"/>
                <w:sz w:val="20"/>
              </w:rPr>
              <w:t xml:space="preserve"> </w:t>
            </w:r>
            <w:r w:rsidR="00C37785" w:rsidRPr="00114BD6">
              <w:rPr>
                <w:rFonts w:ascii="Arial" w:hAnsi="Arial" w:cs="Arial"/>
                <w:b/>
                <w:i/>
                <w:color w:val="000000"/>
                <w:sz w:val="20"/>
              </w:rPr>
              <w:t>Иванов</w:t>
            </w:r>
          </w:p>
          <w:p w:rsidR="00371914" w:rsidRPr="00114BD6" w:rsidRDefault="00371914" w:rsidP="00114BD6">
            <w:pPr>
              <w:spacing w:after="0" w:line="240" w:lineRule="auto"/>
              <w:jc w:val="center"/>
              <w:rPr>
                <w:rFonts w:ascii="Arial" w:hAnsi="Arial" w:cs="Arial"/>
                <w:b/>
                <w:i/>
                <w:color w:val="000000"/>
                <w:sz w:val="20"/>
              </w:rPr>
            </w:pPr>
            <w:r w:rsidRPr="00114BD6">
              <w:rPr>
                <w:rFonts w:ascii="Arial" w:hAnsi="Arial" w:cs="Arial"/>
                <w:b/>
                <w:i/>
                <w:color w:val="000000"/>
                <w:sz w:val="20"/>
              </w:rPr>
              <w:t>Верстка:</w:t>
            </w:r>
            <w:r w:rsidR="00362307" w:rsidRPr="00114BD6">
              <w:rPr>
                <w:rFonts w:ascii="Arial" w:hAnsi="Arial" w:cs="Arial"/>
                <w:b/>
                <w:i/>
                <w:color w:val="000000"/>
                <w:sz w:val="20"/>
              </w:rPr>
              <w:t xml:space="preserve"> </w:t>
            </w:r>
            <w:r w:rsidRPr="00114BD6">
              <w:rPr>
                <w:rFonts w:ascii="Arial" w:hAnsi="Arial" w:cs="Arial"/>
                <w:b/>
                <w:i/>
                <w:color w:val="000000"/>
                <w:sz w:val="20"/>
              </w:rPr>
              <w:t>И.А.</w:t>
            </w:r>
            <w:r w:rsidR="00362307" w:rsidRPr="00114BD6">
              <w:rPr>
                <w:rFonts w:ascii="Arial" w:hAnsi="Arial" w:cs="Arial"/>
                <w:b/>
                <w:i/>
                <w:color w:val="000000"/>
                <w:sz w:val="20"/>
              </w:rPr>
              <w:t xml:space="preserve"> </w:t>
            </w:r>
            <w:r w:rsidRPr="00114BD6">
              <w:rPr>
                <w:rFonts w:ascii="Arial" w:hAnsi="Arial" w:cs="Arial"/>
                <w:b/>
                <w:i/>
                <w:color w:val="000000"/>
                <w:sz w:val="20"/>
              </w:rPr>
              <w:t>Львова</w:t>
            </w:r>
          </w:p>
          <w:p w:rsidR="00371914" w:rsidRPr="00114BD6" w:rsidRDefault="00371914" w:rsidP="00114BD6">
            <w:pPr>
              <w:spacing w:after="0" w:line="240" w:lineRule="auto"/>
              <w:jc w:val="center"/>
              <w:rPr>
                <w:rFonts w:ascii="Arial" w:hAnsi="Arial" w:cs="Arial"/>
                <w:b/>
                <w:i/>
                <w:color w:val="000000"/>
                <w:sz w:val="20"/>
              </w:rPr>
            </w:pPr>
            <w:r w:rsidRPr="00114BD6">
              <w:rPr>
                <w:rFonts w:ascii="Arial" w:hAnsi="Arial" w:cs="Arial"/>
                <w:b/>
                <w:i/>
                <w:color w:val="000000"/>
                <w:sz w:val="20"/>
              </w:rPr>
              <w:t>Тираж</w:t>
            </w:r>
            <w:r w:rsidR="00362307" w:rsidRPr="00114BD6">
              <w:rPr>
                <w:rFonts w:ascii="Arial" w:hAnsi="Arial" w:cs="Arial"/>
                <w:b/>
                <w:i/>
                <w:color w:val="000000"/>
                <w:sz w:val="20"/>
              </w:rPr>
              <w:t xml:space="preserve"> </w:t>
            </w:r>
            <w:r w:rsidRPr="00114BD6">
              <w:rPr>
                <w:rFonts w:ascii="Arial" w:hAnsi="Arial" w:cs="Arial"/>
                <w:b/>
                <w:i/>
                <w:color w:val="000000"/>
                <w:sz w:val="20"/>
              </w:rPr>
              <w:t>30</w:t>
            </w:r>
            <w:r w:rsidR="00362307" w:rsidRPr="00114BD6">
              <w:rPr>
                <w:rFonts w:ascii="Arial" w:hAnsi="Arial" w:cs="Arial"/>
                <w:b/>
                <w:i/>
                <w:color w:val="000000"/>
                <w:sz w:val="20"/>
              </w:rPr>
              <w:t xml:space="preserve"> </w:t>
            </w:r>
            <w:r w:rsidRPr="00114BD6">
              <w:rPr>
                <w:rFonts w:ascii="Arial" w:hAnsi="Arial" w:cs="Arial"/>
                <w:b/>
                <w:i/>
                <w:color w:val="000000"/>
                <w:sz w:val="20"/>
              </w:rPr>
              <w:t>экз.</w:t>
            </w:r>
            <w:r w:rsidR="00362307" w:rsidRPr="00114BD6">
              <w:rPr>
                <w:rFonts w:ascii="Arial" w:hAnsi="Arial" w:cs="Arial"/>
                <w:b/>
                <w:i/>
                <w:color w:val="000000"/>
                <w:sz w:val="20"/>
              </w:rPr>
              <w:t xml:space="preserve"> </w:t>
            </w:r>
          </w:p>
          <w:p w:rsidR="00371914" w:rsidRPr="00114BD6" w:rsidRDefault="00371914" w:rsidP="00114BD6">
            <w:pPr>
              <w:spacing w:after="0" w:line="240" w:lineRule="auto"/>
              <w:jc w:val="center"/>
              <w:rPr>
                <w:rFonts w:ascii="Arial" w:hAnsi="Arial" w:cs="Arial"/>
                <w:b/>
                <w:i/>
                <w:color w:val="000000"/>
                <w:sz w:val="20"/>
              </w:rPr>
            </w:pPr>
            <w:r w:rsidRPr="00114BD6">
              <w:rPr>
                <w:rFonts w:ascii="Arial" w:hAnsi="Arial" w:cs="Arial"/>
                <w:b/>
                <w:i/>
                <w:color w:val="000000"/>
                <w:sz w:val="20"/>
              </w:rPr>
              <w:t>Формат</w:t>
            </w:r>
            <w:r w:rsidR="00362307" w:rsidRPr="00114BD6">
              <w:rPr>
                <w:rFonts w:ascii="Arial" w:hAnsi="Arial" w:cs="Arial"/>
                <w:b/>
                <w:i/>
                <w:color w:val="000000"/>
                <w:sz w:val="20"/>
              </w:rPr>
              <w:t xml:space="preserve"> </w:t>
            </w:r>
            <w:r w:rsidRPr="00114BD6">
              <w:rPr>
                <w:rFonts w:ascii="Arial" w:hAnsi="Arial" w:cs="Arial"/>
                <w:b/>
                <w:i/>
                <w:color w:val="000000"/>
                <w:sz w:val="20"/>
              </w:rPr>
              <w:t>А3</w:t>
            </w:r>
          </w:p>
        </w:tc>
      </w:tr>
    </w:tbl>
    <w:p w:rsidR="0065702F" w:rsidRPr="00114BD6" w:rsidRDefault="0065702F" w:rsidP="00114BD6">
      <w:pPr>
        <w:spacing w:after="0" w:line="240" w:lineRule="auto"/>
        <w:rPr>
          <w:rFonts w:ascii="Arial" w:hAnsi="Arial" w:cs="Arial"/>
          <w:color w:val="000000"/>
          <w:sz w:val="20"/>
        </w:rPr>
      </w:pPr>
    </w:p>
    <w:sectPr w:rsidR="0065702F" w:rsidRPr="00114BD6" w:rsidSect="00AA4933">
      <w:headerReference w:type="default" r:id="rId54"/>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43A6" w:rsidRDefault="006F43A6" w:rsidP="00D845B2">
      <w:pPr>
        <w:spacing w:after="0" w:line="240" w:lineRule="auto"/>
      </w:pPr>
      <w:r>
        <w:separator/>
      </w:r>
    </w:p>
  </w:endnote>
  <w:endnote w:type="continuationSeparator" w:id="0">
    <w:p w:rsidR="006F43A6" w:rsidRDefault="006F43A6"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Yu Gothic"/>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43A6" w:rsidRDefault="006F43A6" w:rsidP="00D845B2">
      <w:pPr>
        <w:spacing w:after="0" w:line="240" w:lineRule="auto"/>
      </w:pPr>
      <w:r>
        <w:separator/>
      </w:r>
    </w:p>
  </w:footnote>
  <w:footnote w:type="continuationSeparator" w:id="0">
    <w:p w:rsidR="006F43A6" w:rsidRDefault="006F43A6"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B82F8C" w:rsidTr="000E73C8">
      <w:trPr>
        <w:trHeight w:val="426"/>
      </w:trPr>
      <w:tc>
        <w:tcPr>
          <w:tcW w:w="1885" w:type="pct"/>
        </w:tcPr>
        <w:p w:rsidR="00B82F8C" w:rsidRPr="00BB7FAF" w:rsidRDefault="00B82F8C"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B82F8C" w:rsidRPr="000E5535" w:rsidRDefault="00B82F8C" w:rsidP="00567123">
          <w:pPr>
            <w:pStyle w:val="a4"/>
            <w:jc w:val="center"/>
            <w:rPr>
              <w:i/>
            </w:rPr>
          </w:pPr>
          <w:r>
            <w:rPr>
              <w:i/>
            </w:rPr>
            <w:t xml:space="preserve">Посадский вестник № </w:t>
          </w:r>
          <w:r w:rsidR="00EA7FD7">
            <w:rPr>
              <w:i/>
            </w:rPr>
            <w:t>19</w:t>
          </w:r>
          <w:r>
            <w:rPr>
              <w:i/>
            </w:rPr>
            <w:t xml:space="preserve">, </w:t>
          </w:r>
          <w:r w:rsidR="00EA7FD7">
            <w:rPr>
              <w:i/>
            </w:rPr>
            <w:t>13</w:t>
          </w:r>
          <w:r>
            <w:rPr>
              <w:i/>
            </w:rPr>
            <w:t>.0</w:t>
          </w:r>
          <w:r w:rsidR="00EA7FD7">
            <w:rPr>
              <w:i/>
            </w:rPr>
            <w:t>5</w:t>
          </w:r>
          <w:r>
            <w:rPr>
              <w:i/>
            </w:rPr>
            <w:t>.2024</w:t>
          </w:r>
          <w:r w:rsidRPr="00D845B2">
            <w:rPr>
              <w:i/>
            </w:rPr>
            <w:t xml:space="preserve"> г</w:t>
          </w:r>
        </w:p>
      </w:tc>
      <w:tc>
        <w:tcPr>
          <w:tcW w:w="1627" w:type="pct"/>
        </w:tcPr>
        <w:p w:rsidR="00B82F8C" w:rsidRPr="00BB7FAF" w:rsidRDefault="00B82F8C">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rsidR="00B82F8C" w:rsidRDefault="00B82F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8E5BC5"/>
    <w:multiLevelType w:val="hybridMultilevel"/>
    <w:tmpl w:val="08368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460421"/>
    <w:multiLevelType w:val="multilevel"/>
    <w:tmpl w:val="A652226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AF586B"/>
    <w:multiLevelType w:val="multilevel"/>
    <w:tmpl w:val="0A08340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DA5AF1"/>
    <w:multiLevelType w:val="hybridMultilevel"/>
    <w:tmpl w:val="6D12AAF8"/>
    <w:lvl w:ilvl="0" w:tplc="DBF6265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0C793819"/>
    <w:multiLevelType w:val="hybridMultilevel"/>
    <w:tmpl w:val="262EF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1F10AA"/>
    <w:multiLevelType w:val="multilevel"/>
    <w:tmpl w:val="7368F6B2"/>
    <w:lvl w:ilvl="0">
      <w:start w:val="1"/>
      <w:numFmt w:val="decimal"/>
      <w:lvlText w:val="4.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BB5EE2"/>
    <w:multiLevelType w:val="hybridMultilevel"/>
    <w:tmpl w:val="8DA8E022"/>
    <w:lvl w:ilvl="0" w:tplc="F0F4707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12711AF4"/>
    <w:multiLevelType w:val="multilevel"/>
    <w:tmpl w:val="858261FC"/>
    <w:lvl w:ilvl="0">
      <w:start w:val="1"/>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264E02"/>
    <w:multiLevelType w:val="multilevel"/>
    <w:tmpl w:val="616CD6CC"/>
    <w:lvl w:ilvl="0">
      <w:start w:val="1"/>
      <w:numFmt w:val="decimal"/>
      <w:lvlText w:val="%1."/>
      <w:lvlJc w:val="left"/>
      <w:pPr>
        <w:ind w:left="1211" w:hanging="360"/>
      </w:pPr>
      <w:rPr>
        <w:rFonts w:ascii="Times New Roman CYR" w:hAnsi="Times New Roman CYR" w:cs="Times New Roman CYR" w:hint="default"/>
        <w:color w:val="000000" w:themeColor="text1"/>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13" w15:restartNumberingAfterBreak="0">
    <w:nsid w:val="1A0A258A"/>
    <w:multiLevelType w:val="multilevel"/>
    <w:tmpl w:val="76E48D9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BDB58FA"/>
    <w:multiLevelType w:val="hybridMultilevel"/>
    <w:tmpl w:val="570E3036"/>
    <w:lvl w:ilvl="0" w:tplc="1B4CA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D475F96"/>
    <w:multiLevelType w:val="multilevel"/>
    <w:tmpl w:val="8C2E4A5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25653E"/>
    <w:multiLevelType w:val="hybridMultilevel"/>
    <w:tmpl w:val="02FE1FA6"/>
    <w:lvl w:ilvl="0" w:tplc="CC5EC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05E003A"/>
    <w:multiLevelType w:val="multilevel"/>
    <w:tmpl w:val="54861A6E"/>
    <w:lvl w:ilvl="0">
      <w:start w:val="2"/>
      <w:numFmt w:val="decimal"/>
      <w:lvlText w:val="2.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start w:val="7"/>
      <w:numFmt w:val="decimal"/>
      <w:lvlText w:val="%1.%2."/>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DC7722"/>
    <w:multiLevelType w:val="multilevel"/>
    <w:tmpl w:val="BDB6695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022EC0"/>
    <w:multiLevelType w:val="multilevel"/>
    <w:tmpl w:val="7B388DAA"/>
    <w:lvl w:ilvl="0">
      <w:start w:val="1"/>
      <w:numFmt w:val="decimal"/>
      <w:lvlText w:val="2.%1."/>
      <w:lvlJc w:val="left"/>
      <w:rPr>
        <w:rFonts w:ascii="Arial" w:eastAsia="Arial" w:hAnsi="Arial" w:cs="Arial"/>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34223F"/>
    <w:multiLevelType w:val="multilevel"/>
    <w:tmpl w:val="FAC26740"/>
    <w:lvl w:ilvl="0">
      <w:start w:val="1"/>
      <w:numFmt w:val="decimal"/>
      <w:lvlText w:val="3.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2166E7"/>
    <w:multiLevelType w:val="hybridMultilevel"/>
    <w:tmpl w:val="50CAD0FE"/>
    <w:lvl w:ilvl="0" w:tplc="E2044E1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23" w15:restartNumberingAfterBreak="0">
    <w:nsid w:val="3FA26209"/>
    <w:multiLevelType w:val="hybridMultilevel"/>
    <w:tmpl w:val="0546CE58"/>
    <w:lvl w:ilvl="0" w:tplc="EFF2992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25" w15:restartNumberingAfterBreak="0">
    <w:nsid w:val="40F12ECF"/>
    <w:multiLevelType w:val="multilevel"/>
    <w:tmpl w:val="4C0E35D4"/>
    <w:lvl w:ilvl="0">
      <w:start w:val="1"/>
      <w:numFmt w:val="decimal"/>
      <w:lvlText w:val="4.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6917DA"/>
    <w:multiLevelType w:val="hybridMultilevel"/>
    <w:tmpl w:val="568E12A8"/>
    <w:lvl w:ilvl="0" w:tplc="8D5A3270">
      <w:start w:val="1"/>
      <w:numFmt w:val="decimal"/>
      <w:lvlText w:val="%1."/>
      <w:lvlJc w:val="left"/>
      <w:pPr>
        <w:ind w:left="3135" w:hanging="975"/>
      </w:pPr>
      <w:rPr>
        <w:rFonts w:cs="Times New Roman"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7" w15:restartNumberingAfterBreak="0">
    <w:nsid w:val="4275518A"/>
    <w:multiLevelType w:val="multilevel"/>
    <w:tmpl w:val="A39C0A52"/>
    <w:lvl w:ilvl="0">
      <w:start w:val="1"/>
      <w:numFmt w:val="decimal"/>
      <w:lvlText w:val="4.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CC0305"/>
    <w:multiLevelType w:val="multilevel"/>
    <w:tmpl w:val="1AFA7318"/>
    <w:lvl w:ilvl="0">
      <w:start w:val="1"/>
      <w:numFmt w:val="decimal"/>
      <w:lvlText w:val="3.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F722A2"/>
    <w:multiLevelType w:val="multilevel"/>
    <w:tmpl w:val="50EE46B4"/>
    <w:lvl w:ilvl="0">
      <w:start w:val="1"/>
      <w:numFmt w:val="decimal"/>
      <w:lvlText w:val="3.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2A24AC"/>
    <w:multiLevelType w:val="multilevel"/>
    <w:tmpl w:val="B032020E"/>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33" w15:restartNumberingAfterBreak="0">
    <w:nsid w:val="55B9579C"/>
    <w:multiLevelType w:val="hybridMultilevel"/>
    <w:tmpl w:val="6A6ADAEE"/>
    <w:lvl w:ilvl="0" w:tplc="9C42012E">
      <w:start w:val="1"/>
      <w:numFmt w:val="decimal"/>
      <w:lvlText w:val="%1."/>
      <w:lvlJc w:val="left"/>
      <w:pPr>
        <w:ind w:left="1004" w:hanging="360"/>
      </w:pPr>
      <w:rPr>
        <w:rFonts w:hint="default"/>
        <w:color w:val="22272F"/>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15:restartNumberingAfterBreak="0">
    <w:nsid w:val="582B2004"/>
    <w:multiLevelType w:val="multilevel"/>
    <w:tmpl w:val="D47425D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BA2051"/>
    <w:multiLevelType w:val="hybridMultilevel"/>
    <w:tmpl w:val="A45E2F4E"/>
    <w:lvl w:ilvl="0" w:tplc="FC18C1A0">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8" w15:restartNumberingAfterBreak="0">
    <w:nsid w:val="63F02CBE"/>
    <w:multiLevelType w:val="multilevel"/>
    <w:tmpl w:val="FA983954"/>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005E4F"/>
    <w:multiLevelType w:val="multilevel"/>
    <w:tmpl w:val="C6CC21F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597F99"/>
    <w:multiLevelType w:val="multilevel"/>
    <w:tmpl w:val="397809DC"/>
    <w:lvl w:ilvl="0">
      <w:start w:val="1"/>
      <w:numFmt w:val="decimal"/>
      <w:lvlText w:val="4.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B637913"/>
    <w:multiLevelType w:val="hybridMultilevel"/>
    <w:tmpl w:val="C4F6C788"/>
    <w:lvl w:ilvl="0" w:tplc="5A8AE9B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2" w15:restartNumberingAfterBreak="0">
    <w:nsid w:val="70D310C6"/>
    <w:multiLevelType w:val="multilevel"/>
    <w:tmpl w:val="058E5DAE"/>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3" w15:restartNumberingAfterBreak="0">
    <w:nsid w:val="715524FB"/>
    <w:multiLevelType w:val="hybridMultilevel"/>
    <w:tmpl w:val="8F74D24E"/>
    <w:lvl w:ilvl="0" w:tplc="9C42012E">
      <w:start w:val="1"/>
      <w:numFmt w:val="decimal"/>
      <w:lvlText w:val="%1."/>
      <w:lvlJc w:val="left"/>
      <w:pPr>
        <w:ind w:left="720" w:hanging="360"/>
      </w:pPr>
      <w:rPr>
        <w:rFonts w:hint="default"/>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C52028"/>
    <w:multiLevelType w:val="multilevel"/>
    <w:tmpl w:val="879262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D25B28"/>
    <w:multiLevelType w:val="multilevel"/>
    <w:tmpl w:val="80442D70"/>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CF315E"/>
    <w:multiLevelType w:val="multilevel"/>
    <w:tmpl w:val="99087786"/>
    <w:lvl w:ilvl="0">
      <w:start w:val="1"/>
      <w:numFmt w:val="decimal"/>
      <w:lvlText w:val="1.%1."/>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566245"/>
    <w:multiLevelType w:val="multilevel"/>
    <w:tmpl w:val="613E24AC"/>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start w:val="2"/>
      <w:numFmt w:val="decimal"/>
      <w:lvlText w:val="%1.%2."/>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6229E1"/>
    <w:multiLevelType w:val="multilevel"/>
    <w:tmpl w:val="2100755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FF12569"/>
    <w:multiLevelType w:val="multilevel"/>
    <w:tmpl w:val="CF5A506E"/>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2"/>
  </w:num>
  <w:num w:numId="3">
    <w:abstractNumId w:val="32"/>
  </w:num>
  <w:num w:numId="4">
    <w:abstractNumId w:val="24"/>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42"/>
  </w:num>
  <w:num w:numId="8">
    <w:abstractNumId w:val="13"/>
  </w:num>
  <w:num w:numId="9">
    <w:abstractNumId w:val="43"/>
  </w:num>
  <w:num w:numId="10">
    <w:abstractNumId w:val="35"/>
  </w:num>
  <w:num w:numId="11">
    <w:abstractNumId w:val="33"/>
  </w:num>
  <w:num w:numId="12">
    <w:abstractNumId w:val="11"/>
  </w:num>
  <w:num w:numId="13">
    <w:abstractNumId w:val="23"/>
  </w:num>
  <w:num w:numId="14">
    <w:abstractNumId w:val="41"/>
  </w:num>
  <w:num w:numId="15">
    <w:abstractNumId w:val="6"/>
  </w:num>
  <w:num w:numId="16">
    <w:abstractNumId w:val="0"/>
  </w:num>
  <w:num w:numId="17">
    <w:abstractNumId w:val="2"/>
  </w:num>
  <w:num w:numId="18">
    <w:abstractNumId w:val="2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46"/>
  </w:num>
  <w:num w:numId="23">
    <w:abstractNumId w:val="47"/>
  </w:num>
  <w:num w:numId="24">
    <w:abstractNumId w:val="19"/>
  </w:num>
  <w:num w:numId="25">
    <w:abstractNumId w:val="18"/>
  </w:num>
  <w:num w:numId="26">
    <w:abstractNumId w:val="4"/>
  </w:num>
  <w:num w:numId="27">
    <w:abstractNumId w:val="17"/>
  </w:num>
  <w:num w:numId="28">
    <w:abstractNumId w:val="34"/>
  </w:num>
  <w:num w:numId="29">
    <w:abstractNumId w:val="45"/>
  </w:num>
  <w:num w:numId="30">
    <w:abstractNumId w:val="20"/>
  </w:num>
  <w:num w:numId="31">
    <w:abstractNumId w:val="48"/>
  </w:num>
  <w:num w:numId="32">
    <w:abstractNumId w:val="28"/>
  </w:num>
  <w:num w:numId="33">
    <w:abstractNumId w:val="30"/>
  </w:num>
  <w:num w:numId="34">
    <w:abstractNumId w:val="31"/>
  </w:num>
  <w:num w:numId="35">
    <w:abstractNumId w:val="25"/>
  </w:num>
  <w:num w:numId="36">
    <w:abstractNumId w:val="8"/>
  </w:num>
  <w:num w:numId="37">
    <w:abstractNumId w:val="40"/>
  </w:num>
  <w:num w:numId="38">
    <w:abstractNumId w:val="27"/>
  </w:num>
  <w:num w:numId="39">
    <w:abstractNumId w:val="38"/>
  </w:num>
  <w:num w:numId="40">
    <w:abstractNumId w:val="39"/>
  </w:num>
  <w:num w:numId="41">
    <w:abstractNumId w:val="5"/>
  </w:num>
  <w:num w:numId="42">
    <w:abstractNumId w:val="44"/>
  </w:num>
  <w:num w:numId="43">
    <w:abstractNumId w:val="49"/>
  </w:num>
  <w:num w:numId="44">
    <w:abstractNumId w:val="16"/>
  </w:num>
  <w:num w:numId="45">
    <w:abstractNumId w:val="26"/>
  </w:num>
  <w:num w:numId="46">
    <w:abstractNumId w:val="7"/>
  </w:num>
  <w:num w:numId="47">
    <w:abstractNumId w:val="21"/>
  </w:num>
  <w:num w:numId="48">
    <w:abstractNumId w:val="3"/>
  </w:num>
  <w:num w:numId="4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2651"/>
    <w:rsid w:val="00023619"/>
    <w:rsid w:val="000274AF"/>
    <w:rsid w:val="000409D3"/>
    <w:rsid w:val="0004427E"/>
    <w:rsid w:val="00047F82"/>
    <w:rsid w:val="00053623"/>
    <w:rsid w:val="0005487F"/>
    <w:rsid w:val="00062054"/>
    <w:rsid w:val="000658AF"/>
    <w:rsid w:val="00070A74"/>
    <w:rsid w:val="0007225C"/>
    <w:rsid w:val="000844E0"/>
    <w:rsid w:val="000A5856"/>
    <w:rsid w:val="000C1920"/>
    <w:rsid w:val="000C2F13"/>
    <w:rsid w:val="000C78D8"/>
    <w:rsid w:val="000D065F"/>
    <w:rsid w:val="000D06CD"/>
    <w:rsid w:val="000D33A5"/>
    <w:rsid w:val="000D3F51"/>
    <w:rsid w:val="000D5D04"/>
    <w:rsid w:val="000D74E7"/>
    <w:rsid w:val="000E4D8A"/>
    <w:rsid w:val="000E5535"/>
    <w:rsid w:val="000E73C8"/>
    <w:rsid w:val="000F314E"/>
    <w:rsid w:val="000F6099"/>
    <w:rsid w:val="00106942"/>
    <w:rsid w:val="0011473F"/>
    <w:rsid w:val="00114745"/>
    <w:rsid w:val="00114BD6"/>
    <w:rsid w:val="00115AB6"/>
    <w:rsid w:val="00124B72"/>
    <w:rsid w:val="00137EE1"/>
    <w:rsid w:val="00140087"/>
    <w:rsid w:val="001421FB"/>
    <w:rsid w:val="001425A3"/>
    <w:rsid w:val="001508F3"/>
    <w:rsid w:val="00151A64"/>
    <w:rsid w:val="001539D4"/>
    <w:rsid w:val="0015417F"/>
    <w:rsid w:val="00160127"/>
    <w:rsid w:val="001734FC"/>
    <w:rsid w:val="0017544E"/>
    <w:rsid w:val="00177641"/>
    <w:rsid w:val="00182163"/>
    <w:rsid w:val="001832E0"/>
    <w:rsid w:val="001841D4"/>
    <w:rsid w:val="00190D5E"/>
    <w:rsid w:val="00193515"/>
    <w:rsid w:val="00193F0C"/>
    <w:rsid w:val="001A05B0"/>
    <w:rsid w:val="001B221C"/>
    <w:rsid w:val="001B4C41"/>
    <w:rsid w:val="001B54BB"/>
    <w:rsid w:val="001D5ABD"/>
    <w:rsid w:val="001D6E85"/>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4769A"/>
    <w:rsid w:val="00253929"/>
    <w:rsid w:val="002600FF"/>
    <w:rsid w:val="002631D8"/>
    <w:rsid w:val="00266107"/>
    <w:rsid w:val="002679CC"/>
    <w:rsid w:val="00281538"/>
    <w:rsid w:val="002945BD"/>
    <w:rsid w:val="002A34E6"/>
    <w:rsid w:val="002A410E"/>
    <w:rsid w:val="002B0B0C"/>
    <w:rsid w:val="002C4EA8"/>
    <w:rsid w:val="002D156D"/>
    <w:rsid w:val="002D4A27"/>
    <w:rsid w:val="002D75B9"/>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2307"/>
    <w:rsid w:val="0036334B"/>
    <w:rsid w:val="00371914"/>
    <w:rsid w:val="003763C4"/>
    <w:rsid w:val="0038374B"/>
    <w:rsid w:val="00383E17"/>
    <w:rsid w:val="0038590F"/>
    <w:rsid w:val="0039342B"/>
    <w:rsid w:val="003971B4"/>
    <w:rsid w:val="003A202D"/>
    <w:rsid w:val="003A3C16"/>
    <w:rsid w:val="003B66D5"/>
    <w:rsid w:val="003C2F47"/>
    <w:rsid w:val="003D2CAA"/>
    <w:rsid w:val="003D7CFF"/>
    <w:rsid w:val="003E0DD6"/>
    <w:rsid w:val="003E2396"/>
    <w:rsid w:val="003E6FEF"/>
    <w:rsid w:val="003F30F7"/>
    <w:rsid w:val="003F4363"/>
    <w:rsid w:val="003F76A0"/>
    <w:rsid w:val="00401890"/>
    <w:rsid w:val="00402173"/>
    <w:rsid w:val="004044F3"/>
    <w:rsid w:val="00404D20"/>
    <w:rsid w:val="00411635"/>
    <w:rsid w:val="004151E4"/>
    <w:rsid w:val="004265AA"/>
    <w:rsid w:val="00427138"/>
    <w:rsid w:val="00431D0D"/>
    <w:rsid w:val="00432139"/>
    <w:rsid w:val="00435DB5"/>
    <w:rsid w:val="0043747B"/>
    <w:rsid w:val="0044273C"/>
    <w:rsid w:val="004464CF"/>
    <w:rsid w:val="004548FF"/>
    <w:rsid w:val="00457022"/>
    <w:rsid w:val="00461C57"/>
    <w:rsid w:val="00463E82"/>
    <w:rsid w:val="00467897"/>
    <w:rsid w:val="00474459"/>
    <w:rsid w:val="00475FF5"/>
    <w:rsid w:val="00477639"/>
    <w:rsid w:val="0048691A"/>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67123"/>
    <w:rsid w:val="00573023"/>
    <w:rsid w:val="00583099"/>
    <w:rsid w:val="0058321D"/>
    <w:rsid w:val="00591510"/>
    <w:rsid w:val="005A1565"/>
    <w:rsid w:val="005A1918"/>
    <w:rsid w:val="005A450C"/>
    <w:rsid w:val="005A4EFD"/>
    <w:rsid w:val="005B5D0D"/>
    <w:rsid w:val="005C0425"/>
    <w:rsid w:val="005C0C1D"/>
    <w:rsid w:val="005C5E42"/>
    <w:rsid w:val="005C7CA4"/>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22765"/>
    <w:rsid w:val="00633250"/>
    <w:rsid w:val="006362FF"/>
    <w:rsid w:val="00642F04"/>
    <w:rsid w:val="00644409"/>
    <w:rsid w:val="006559CA"/>
    <w:rsid w:val="0065702F"/>
    <w:rsid w:val="006645B1"/>
    <w:rsid w:val="00664622"/>
    <w:rsid w:val="00664AFB"/>
    <w:rsid w:val="00664B59"/>
    <w:rsid w:val="0067142E"/>
    <w:rsid w:val="00672362"/>
    <w:rsid w:val="00672EFD"/>
    <w:rsid w:val="00680965"/>
    <w:rsid w:val="00683B33"/>
    <w:rsid w:val="00683D58"/>
    <w:rsid w:val="00695BCA"/>
    <w:rsid w:val="006A55FB"/>
    <w:rsid w:val="006B02D0"/>
    <w:rsid w:val="006B339E"/>
    <w:rsid w:val="006B3786"/>
    <w:rsid w:val="006B6ACD"/>
    <w:rsid w:val="006B7DB8"/>
    <w:rsid w:val="006C0F6C"/>
    <w:rsid w:val="006C1FBD"/>
    <w:rsid w:val="006C3915"/>
    <w:rsid w:val="006C6C10"/>
    <w:rsid w:val="006D46CC"/>
    <w:rsid w:val="006D6BB2"/>
    <w:rsid w:val="006E2F83"/>
    <w:rsid w:val="006E3336"/>
    <w:rsid w:val="006F2A99"/>
    <w:rsid w:val="006F43A6"/>
    <w:rsid w:val="006F5F0B"/>
    <w:rsid w:val="007047E7"/>
    <w:rsid w:val="0071151B"/>
    <w:rsid w:val="00721328"/>
    <w:rsid w:val="007225AA"/>
    <w:rsid w:val="00724A07"/>
    <w:rsid w:val="00726128"/>
    <w:rsid w:val="00730D38"/>
    <w:rsid w:val="0074202E"/>
    <w:rsid w:val="00743DD7"/>
    <w:rsid w:val="00745C47"/>
    <w:rsid w:val="00750BC9"/>
    <w:rsid w:val="00751A13"/>
    <w:rsid w:val="0075452A"/>
    <w:rsid w:val="00757020"/>
    <w:rsid w:val="00765677"/>
    <w:rsid w:val="00765CE3"/>
    <w:rsid w:val="00767C0C"/>
    <w:rsid w:val="00777588"/>
    <w:rsid w:val="00787B35"/>
    <w:rsid w:val="00797B97"/>
    <w:rsid w:val="007A07F6"/>
    <w:rsid w:val="007A3DBE"/>
    <w:rsid w:val="007A531A"/>
    <w:rsid w:val="007B2F47"/>
    <w:rsid w:val="007B34C4"/>
    <w:rsid w:val="007B79CF"/>
    <w:rsid w:val="007C2A92"/>
    <w:rsid w:val="007C4474"/>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5758E"/>
    <w:rsid w:val="00861160"/>
    <w:rsid w:val="008619EE"/>
    <w:rsid w:val="008722EB"/>
    <w:rsid w:val="00873376"/>
    <w:rsid w:val="00874EE3"/>
    <w:rsid w:val="008854FF"/>
    <w:rsid w:val="0088556D"/>
    <w:rsid w:val="00885B59"/>
    <w:rsid w:val="00887618"/>
    <w:rsid w:val="008A2ED1"/>
    <w:rsid w:val="008B6552"/>
    <w:rsid w:val="008C5972"/>
    <w:rsid w:val="008C5AD4"/>
    <w:rsid w:val="008C6D81"/>
    <w:rsid w:val="008C7F53"/>
    <w:rsid w:val="008D0219"/>
    <w:rsid w:val="008D3D0B"/>
    <w:rsid w:val="008E2439"/>
    <w:rsid w:val="008E7DAB"/>
    <w:rsid w:val="008F54DC"/>
    <w:rsid w:val="009025C9"/>
    <w:rsid w:val="00917A5A"/>
    <w:rsid w:val="00925CE6"/>
    <w:rsid w:val="0092729F"/>
    <w:rsid w:val="00934E21"/>
    <w:rsid w:val="0093747E"/>
    <w:rsid w:val="00940AE8"/>
    <w:rsid w:val="009423DC"/>
    <w:rsid w:val="00943B74"/>
    <w:rsid w:val="00947988"/>
    <w:rsid w:val="00951798"/>
    <w:rsid w:val="009554AC"/>
    <w:rsid w:val="00955715"/>
    <w:rsid w:val="009578B1"/>
    <w:rsid w:val="00957E2B"/>
    <w:rsid w:val="009606C2"/>
    <w:rsid w:val="009610C2"/>
    <w:rsid w:val="00962E8D"/>
    <w:rsid w:val="0096318A"/>
    <w:rsid w:val="0096490E"/>
    <w:rsid w:val="00965C8F"/>
    <w:rsid w:val="009664F3"/>
    <w:rsid w:val="00971A46"/>
    <w:rsid w:val="00981BD9"/>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97A19"/>
    <w:rsid w:val="00AA2DEA"/>
    <w:rsid w:val="00AA4933"/>
    <w:rsid w:val="00AA592F"/>
    <w:rsid w:val="00AB2496"/>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9A"/>
    <w:rsid w:val="00B82F8C"/>
    <w:rsid w:val="00B85899"/>
    <w:rsid w:val="00B91AEB"/>
    <w:rsid w:val="00B92196"/>
    <w:rsid w:val="00B95685"/>
    <w:rsid w:val="00BA58D9"/>
    <w:rsid w:val="00BA6973"/>
    <w:rsid w:val="00BB07A9"/>
    <w:rsid w:val="00BB2308"/>
    <w:rsid w:val="00BB4DCB"/>
    <w:rsid w:val="00BB669C"/>
    <w:rsid w:val="00BB7FAF"/>
    <w:rsid w:val="00BC6B07"/>
    <w:rsid w:val="00BD17FB"/>
    <w:rsid w:val="00BE040B"/>
    <w:rsid w:val="00BE05DF"/>
    <w:rsid w:val="00BE3F62"/>
    <w:rsid w:val="00BF271C"/>
    <w:rsid w:val="00BF3A9D"/>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BE4"/>
    <w:rsid w:val="00C86389"/>
    <w:rsid w:val="00C91903"/>
    <w:rsid w:val="00CB30DE"/>
    <w:rsid w:val="00CB342E"/>
    <w:rsid w:val="00CB4659"/>
    <w:rsid w:val="00CD45F0"/>
    <w:rsid w:val="00CD73CA"/>
    <w:rsid w:val="00CE7975"/>
    <w:rsid w:val="00CF001F"/>
    <w:rsid w:val="00D03C02"/>
    <w:rsid w:val="00D1693D"/>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46DC"/>
    <w:rsid w:val="00DC5FE2"/>
    <w:rsid w:val="00DC6489"/>
    <w:rsid w:val="00DD3CAB"/>
    <w:rsid w:val="00DD75F5"/>
    <w:rsid w:val="00DE2F01"/>
    <w:rsid w:val="00DE34B5"/>
    <w:rsid w:val="00DE6750"/>
    <w:rsid w:val="00DF53EB"/>
    <w:rsid w:val="00DF6E49"/>
    <w:rsid w:val="00DF6F61"/>
    <w:rsid w:val="00DF7D04"/>
    <w:rsid w:val="00E01604"/>
    <w:rsid w:val="00E12F66"/>
    <w:rsid w:val="00E15D57"/>
    <w:rsid w:val="00E451A3"/>
    <w:rsid w:val="00E46922"/>
    <w:rsid w:val="00E61116"/>
    <w:rsid w:val="00E67686"/>
    <w:rsid w:val="00E75D83"/>
    <w:rsid w:val="00E97E97"/>
    <w:rsid w:val="00EA7FD7"/>
    <w:rsid w:val="00EB07A9"/>
    <w:rsid w:val="00EB6C9D"/>
    <w:rsid w:val="00EB6EB7"/>
    <w:rsid w:val="00EC1E04"/>
    <w:rsid w:val="00EC68C4"/>
    <w:rsid w:val="00ED372B"/>
    <w:rsid w:val="00ED40DD"/>
    <w:rsid w:val="00ED49F3"/>
    <w:rsid w:val="00EE13B8"/>
    <w:rsid w:val="00EE6F11"/>
    <w:rsid w:val="00EF34E8"/>
    <w:rsid w:val="00EF4A98"/>
    <w:rsid w:val="00F047F6"/>
    <w:rsid w:val="00F10525"/>
    <w:rsid w:val="00F11537"/>
    <w:rsid w:val="00F13987"/>
    <w:rsid w:val="00F13F53"/>
    <w:rsid w:val="00F20B5C"/>
    <w:rsid w:val="00F20EC0"/>
    <w:rsid w:val="00F20F2C"/>
    <w:rsid w:val="00F256FF"/>
    <w:rsid w:val="00F31167"/>
    <w:rsid w:val="00F4306E"/>
    <w:rsid w:val="00F541D1"/>
    <w:rsid w:val="00F54490"/>
    <w:rsid w:val="00F567BA"/>
    <w:rsid w:val="00F71EA6"/>
    <w:rsid w:val="00F7596F"/>
    <w:rsid w:val="00F81126"/>
    <w:rsid w:val="00F84E08"/>
    <w:rsid w:val="00F86840"/>
    <w:rsid w:val="00F91B9B"/>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67A05"/>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uiPriority w:val="99"/>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uiPriority w:val="99"/>
    <w:qFormat/>
    <w:locked/>
    <w:rsid w:val="00743DD7"/>
    <w:rPr>
      <w:rFonts w:ascii="Arial" w:eastAsia="Times New Roman" w:hAnsi="Arial" w:cs="Arial"/>
      <w:sz w:val="20"/>
      <w:szCs w:val="20"/>
      <w:lang w:eastAsia="ru-RU"/>
    </w:rPr>
  </w:style>
  <w:style w:type="paragraph" w:customStyle="1" w:styleId="ConsPlusTitle">
    <w:name w:val="ConsPlusTitle"/>
    <w:link w:val="ConsPlusTitle0"/>
    <w:uiPriority w:val="99"/>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uiPriority w:val="99"/>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uiPriority w:val="99"/>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link w:val="affffffa"/>
    <w:rsid w:val="00371914"/>
    <w:pPr>
      <w:widowControl w:val="0"/>
      <w:suppressAutoHyphens w:val="0"/>
      <w:autoSpaceDN w:val="0"/>
      <w:adjustRightInd w:val="0"/>
      <w:ind w:left="140"/>
      <w:jc w:val="left"/>
    </w:pPr>
    <w:rPr>
      <w:sz w:val="24"/>
      <w:szCs w:val="24"/>
      <w:lang w:eastAsia="ru-RU"/>
    </w:rPr>
  </w:style>
  <w:style w:type="character" w:customStyle="1" w:styleId="affffffb">
    <w:name w:val="Опечатки"/>
    <w:rsid w:val="00371914"/>
    <w:rPr>
      <w:color w:val="FF0000"/>
    </w:rPr>
  </w:style>
  <w:style w:type="paragraph" w:customStyle="1" w:styleId="affffffc">
    <w:name w:val="Переменная часть"/>
    <w:basedOn w:val="affff"/>
    <w:next w:val="a0"/>
    <w:rsid w:val="00371914"/>
    <w:pPr>
      <w:ind w:firstLine="720"/>
    </w:pPr>
    <w:rPr>
      <w:sz w:val="18"/>
      <w:szCs w:val="18"/>
    </w:rPr>
  </w:style>
  <w:style w:type="paragraph" w:customStyle="1" w:styleId="affffffd">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e">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
    <w:name w:val="Постоянная часть"/>
    <w:basedOn w:val="affff"/>
    <w:next w:val="a0"/>
    <w:rsid w:val="00371914"/>
    <w:pPr>
      <w:ind w:firstLine="720"/>
    </w:pPr>
    <w:rPr>
      <w:sz w:val="20"/>
      <w:szCs w:val="20"/>
    </w:rPr>
  </w:style>
  <w:style w:type="paragraph" w:customStyle="1" w:styleId="afffffff0">
    <w:name w:val="Пример."/>
    <w:basedOn w:val="afffff2"/>
    <w:next w:val="a0"/>
    <w:uiPriority w:val="99"/>
    <w:rsid w:val="00371914"/>
  </w:style>
  <w:style w:type="paragraph" w:customStyle="1" w:styleId="afffffff1">
    <w:name w:val="Примечание."/>
    <w:basedOn w:val="afffff2"/>
    <w:next w:val="a0"/>
    <w:uiPriority w:val="99"/>
    <w:rsid w:val="00371914"/>
  </w:style>
  <w:style w:type="character" w:customStyle="1" w:styleId="afffffff2">
    <w:name w:val="Продолжение ссылки"/>
    <w:uiPriority w:val="99"/>
    <w:rsid w:val="00371914"/>
    <w:rPr>
      <w:rFonts w:cs="Times New Roman"/>
      <w:b/>
      <w:bCs/>
      <w:color w:val="106BBE"/>
    </w:rPr>
  </w:style>
  <w:style w:type="paragraph" w:customStyle="1" w:styleId="afffffff3">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4">
    <w:name w:val="Сравнение редакций"/>
    <w:rsid w:val="00371914"/>
    <w:rPr>
      <w:rFonts w:cs="Times New Roman"/>
      <w:b/>
      <w:bCs/>
      <w:color w:val="26282F"/>
    </w:rPr>
  </w:style>
  <w:style w:type="character" w:customStyle="1" w:styleId="afffffff5">
    <w:name w:val="Сравнение редакций. Добавленный фрагмент"/>
    <w:rsid w:val="00371914"/>
    <w:rPr>
      <w:color w:val="000000"/>
      <w:shd w:val="clear" w:color="auto" w:fill="C1D7FF"/>
    </w:rPr>
  </w:style>
  <w:style w:type="character" w:customStyle="1" w:styleId="afffffff6">
    <w:name w:val="Сравнение редакций. Удаленный фрагмент"/>
    <w:rsid w:val="00371914"/>
    <w:rPr>
      <w:color w:val="000000"/>
      <w:shd w:val="clear" w:color="auto" w:fill="C4C413"/>
    </w:rPr>
  </w:style>
  <w:style w:type="paragraph" w:customStyle="1" w:styleId="afffffff7">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8">
    <w:name w:val="Ссылка на утративший силу документ"/>
    <w:uiPriority w:val="99"/>
    <w:rsid w:val="00371914"/>
    <w:rPr>
      <w:rFonts w:cs="Times New Roman"/>
      <w:b/>
      <w:bCs/>
      <w:color w:val="749232"/>
    </w:rPr>
  </w:style>
  <w:style w:type="paragraph" w:customStyle="1" w:styleId="afffffff9">
    <w:name w:val="Текст в таблице"/>
    <w:basedOn w:val="af2"/>
    <w:next w:val="a0"/>
    <w:uiPriority w:val="99"/>
    <w:rsid w:val="00371914"/>
    <w:pPr>
      <w:widowControl w:val="0"/>
      <w:ind w:firstLine="500"/>
    </w:pPr>
    <w:rPr>
      <w:rFonts w:cs="Arial"/>
    </w:rPr>
  </w:style>
  <w:style w:type="paragraph" w:customStyle="1" w:styleId="afffffffa">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b">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c">
    <w:name w:val="Утратил силу"/>
    <w:uiPriority w:val="99"/>
    <w:rsid w:val="00371914"/>
    <w:rPr>
      <w:rFonts w:cs="Times New Roman"/>
      <w:b/>
      <w:bCs/>
      <w:strike/>
      <w:color w:val="666600"/>
    </w:rPr>
  </w:style>
  <w:style w:type="paragraph" w:customStyle="1" w:styleId="afffffffd">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e">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f">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0">
    <w:name w:val="Body Text First Indent"/>
    <w:basedOn w:val="a8"/>
    <w:link w:val="affffffff1"/>
    <w:rsid w:val="004D2AC3"/>
    <w:pPr>
      <w:suppressAutoHyphens w:val="0"/>
      <w:ind w:firstLine="210"/>
      <w:jc w:val="left"/>
    </w:pPr>
    <w:rPr>
      <w:lang w:eastAsia="ru-RU"/>
    </w:rPr>
  </w:style>
  <w:style w:type="character" w:customStyle="1" w:styleId="affffffff1">
    <w:name w:val="Красная строка Знак"/>
    <w:basedOn w:val="a9"/>
    <w:link w:val="affffffff0"/>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2">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3">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4">
    <w:name w:val="Заголовок таблицы"/>
    <w:basedOn w:val="affffffff3"/>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5">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6">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7">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8">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9">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a">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b">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c">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d">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e">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f">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0">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1">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2">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3">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4">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5">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6">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7">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8">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9">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a">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b">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c">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d">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e">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f">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0">
    <w:name w:val="Intense Quote"/>
    <w:basedOn w:val="a0"/>
    <w:next w:val="a0"/>
    <w:link w:val="affffffffff1"/>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1">
    <w:name w:val="Выделенная цитата Знак"/>
    <w:basedOn w:val="a1"/>
    <w:link w:val="affffffffff0"/>
    <w:uiPriority w:val="30"/>
    <w:rsid w:val="00B2498A"/>
    <w:rPr>
      <w:rFonts w:ascii="Calibri" w:eastAsia="Times New Roman" w:hAnsi="Calibri" w:cs="Times New Roman"/>
      <w:i/>
      <w:iCs/>
      <w:color w:val="404040"/>
      <w:sz w:val="20"/>
      <w:szCs w:val="20"/>
      <w:lang w:val="x-none" w:eastAsia="x-none"/>
    </w:rPr>
  </w:style>
  <w:style w:type="character" w:styleId="affffffffff2">
    <w:name w:val="Subtle Emphasis"/>
    <w:uiPriority w:val="19"/>
    <w:qFormat/>
    <w:rsid w:val="00B2498A"/>
    <w:rPr>
      <w:i/>
      <w:iCs/>
      <w:color w:val="404040"/>
    </w:rPr>
  </w:style>
  <w:style w:type="character" w:styleId="affffffffff3">
    <w:name w:val="Intense Emphasis"/>
    <w:uiPriority w:val="21"/>
    <w:qFormat/>
    <w:rsid w:val="00B2498A"/>
    <w:rPr>
      <w:b/>
      <w:bCs/>
      <w:i/>
      <w:iCs/>
      <w:color w:val="auto"/>
    </w:rPr>
  </w:style>
  <w:style w:type="character" w:styleId="affffffffff4">
    <w:name w:val="Subtle Reference"/>
    <w:uiPriority w:val="31"/>
    <w:qFormat/>
    <w:rsid w:val="00B2498A"/>
    <w:rPr>
      <w:smallCaps/>
      <w:color w:val="404040"/>
    </w:rPr>
  </w:style>
  <w:style w:type="character" w:styleId="affffffffff5">
    <w:name w:val="Intense Reference"/>
    <w:uiPriority w:val="32"/>
    <w:qFormat/>
    <w:rsid w:val="00B2498A"/>
    <w:rPr>
      <w:b/>
      <w:bCs/>
      <w:smallCaps/>
      <w:color w:val="404040"/>
      <w:spacing w:val="5"/>
    </w:rPr>
  </w:style>
  <w:style w:type="character" w:styleId="affffffffff6">
    <w:name w:val="Book Title"/>
    <w:uiPriority w:val="33"/>
    <w:qFormat/>
    <w:rsid w:val="00B2498A"/>
    <w:rPr>
      <w:b/>
      <w:bCs/>
      <w:i/>
      <w:iCs/>
      <w:spacing w:val="5"/>
    </w:rPr>
  </w:style>
  <w:style w:type="paragraph" w:styleId="affffffffff7">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8">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9">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a">
    <w:name w:val="Подпись к картинке_"/>
    <w:basedOn w:val="a1"/>
    <w:link w:val="affffffffffb"/>
    <w:rsid w:val="002D75B9"/>
    <w:rPr>
      <w:rFonts w:ascii="Times New Roman" w:eastAsia="Times New Roman" w:hAnsi="Times New Roman" w:cs="Times New Roman"/>
      <w:sz w:val="20"/>
      <w:szCs w:val="20"/>
      <w:shd w:val="clear" w:color="auto" w:fill="FFFFFF"/>
    </w:rPr>
  </w:style>
  <w:style w:type="paragraph" w:customStyle="1" w:styleId="affffffffffb">
    <w:name w:val="Подпись к картинке"/>
    <w:basedOn w:val="a0"/>
    <w:link w:val="affffffffffa"/>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c">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d">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e">
    <w:name w:val="Unresolved Mention"/>
    <w:basedOn w:val="a1"/>
    <w:uiPriority w:val="99"/>
    <w:semiHidden/>
    <w:unhideWhenUsed/>
    <w:rsid w:val="007B34C4"/>
    <w:rPr>
      <w:color w:val="605E5C"/>
      <w:shd w:val="clear" w:color="auto" w:fill="E1DFDD"/>
    </w:rPr>
  </w:style>
  <w:style w:type="character" w:customStyle="1" w:styleId="afffffffffff">
    <w:name w:val="Сноска_"/>
    <w:basedOn w:val="a1"/>
    <w:link w:val="afffffffffff0"/>
    <w:rsid w:val="00475FF5"/>
    <w:rPr>
      <w:rFonts w:ascii="Arial" w:eastAsia="Arial" w:hAnsi="Arial" w:cs="Arial"/>
      <w:sz w:val="19"/>
      <w:szCs w:val="19"/>
      <w:shd w:val="clear" w:color="auto" w:fill="FFFFFF"/>
    </w:rPr>
  </w:style>
  <w:style w:type="character" w:customStyle="1" w:styleId="3Exact">
    <w:name w:val="Основной текст (3) Exact"/>
    <w:basedOn w:val="a1"/>
    <w:rsid w:val="00475FF5"/>
    <w:rPr>
      <w:rFonts w:ascii="Arial" w:eastAsia="Arial" w:hAnsi="Arial" w:cs="Arial"/>
      <w:b w:val="0"/>
      <w:bCs w:val="0"/>
      <w:i w:val="0"/>
      <w:iCs w:val="0"/>
      <w:smallCaps w:val="0"/>
      <w:strike w:val="0"/>
      <w:sz w:val="15"/>
      <w:szCs w:val="15"/>
      <w:u w:val="none"/>
    </w:rPr>
  </w:style>
  <w:style w:type="character" w:customStyle="1" w:styleId="3f9">
    <w:name w:val="Заголовок №3_"/>
    <w:basedOn w:val="a1"/>
    <w:link w:val="3fa"/>
    <w:rsid w:val="00475FF5"/>
    <w:rPr>
      <w:rFonts w:ascii="Arial" w:eastAsia="Arial" w:hAnsi="Arial" w:cs="Arial"/>
      <w:b/>
      <w:bCs/>
      <w:sz w:val="21"/>
      <w:szCs w:val="21"/>
      <w:shd w:val="clear" w:color="auto" w:fill="FFFFFF"/>
    </w:rPr>
  </w:style>
  <w:style w:type="character" w:customStyle="1" w:styleId="5b">
    <w:name w:val="Основной текст (5) + Курсив"/>
    <w:basedOn w:val="59"/>
    <w:rsid w:val="00475FF5"/>
    <w:rPr>
      <w:rFonts w:ascii="Arial" w:eastAsia="Arial" w:hAnsi="Arial" w:cs="Arial"/>
      <w:b/>
      <w:bCs/>
      <w:i/>
      <w:iCs/>
      <w:smallCaps w:val="0"/>
      <w:strike w:val="0"/>
      <w:color w:val="000000"/>
      <w:spacing w:val="0"/>
      <w:w w:val="100"/>
      <w:position w:val="0"/>
      <w:sz w:val="21"/>
      <w:szCs w:val="21"/>
      <w:u w:val="none"/>
      <w:shd w:val="clear" w:color="auto" w:fill="FFFFFF"/>
      <w:lang w:val="ru-RU" w:eastAsia="ru-RU" w:bidi="ru-RU"/>
    </w:rPr>
  </w:style>
  <w:style w:type="character" w:customStyle="1" w:styleId="2ff9">
    <w:name w:val="Номер заголовка №2_"/>
    <w:basedOn w:val="a1"/>
    <w:link w:val="2ffa"/>
    <w:rsid w:val="00475FF5"/>
    <w:rPr>
      <w:rFonts w:ascii="Arial" w:eastAsia="Arial" w:hAnsi="Arial" w:cs="Arial"/>
      <w:b/>
      <w:bCs/>
      <w:sz w:val="21"/>
      <w:szCs w:val="21"/>
      <w:shd w:val="clear" w:color="auto" w:fill="FFFFFF"/>
    </w:rPr>
  </w:style>
  <w:style w:type="character" w:customStyle="1" w:styleId="afffffffffff1">
    <w:name w:val="Подпись к таблице_"/>
    <w:basedOn w:val="a1"/>
    <w:rsid w:val="00475FF5"/>
    <w:rPr>
      <w:rFonts w:ascii="Arial" w:eastAsia="Arial" w:hAnsi="Arial" w:cs="Arial"/>
      <w:sz w:val="19"/>
      <w:szCs w:val="19"/>
      <w:shd w:val="clear" w:color="auto" w:fill="FFFFFF"/>
    </w:rPr>
  </w:style>
  <w:style w:type="character" w:customStyle="1" w:styleId="affffffa">
    <w:name w:val="Оглавление_"/>
    <w:basedOn w:val="a1"/>
    <w:link w:val="affffff9"/>
    <w:rsid w:val="00475FF5"/>
    <w:rPr>
      <w:rFonts w:ascii="Courier New" w:eastAsia="Times New Roman" w:hAnsi="Courier New" w:cs="Courier New"/>
      <w:sz w:val="24"/>
      <w:szCs w:val="24"/>
      <w:lang w:eastAsia="ru-RU"/>
    </w:rPr>
  </w:style>
  <w:style w:type="character" w:customStyle="1" w:styleId="4Exact">
    <w:name w:val="Основной текст (4) Exact"/>
    <w:basedOn w:val="a1"/>
    <w:rsid w:val="00475FF5"/>
    <w:rPr>
      <w:rFonts w:ascii="Arial" w:eastAsia="Arial" w:hAnsi="Arial" w:cs="Arial"/>
      <w:b w:val="0"/>
      <w:bCs w:val="0"/>
      <w:i/>
      <w:iCs/>
      <w:smallCaps w:val="0"/>
      <w:strike w:val="0"/>
      <w:sz w:val="15"/>
      <w:szCs w:val="15"/>
      <w:u w:val="none"/>
    </w:rPr>
  </w:style>
  <w:style w:type="character" w:customStyle="1" w:styleId="32Exact">
    <w:name w:val="Заголовок №3 (2) Exact"/>
    <w:basedOn w:val="a1"/>
    <w:link w:val="321"/>
    <w:rsid w:val="00475FF5"/>
    <w:rPr>
      <w:rFonts w:ascii="Arial" w:eastAsia="Arial" w:hAnsi="Arial" w:cs="Arial"/>
      <w:b/>
      <w:bCs/>
      <w:sz w:val="19"/>
      <w:szCs w:val="19"/>
      <w:shd w:val="clear" w:color="auto" w:fill="FFFFFF"/>
    </w:rPr>
  </w:style>
  <w:style w:type="character" w:customStyle="1" w:styleId="6Exact">
    <w:name w:val="Основной текст (6) Exact"/>
    <w:basedOn w:val="a1"/>
    <w:rsid w:val="00475FF5"/>
    <w:rPr>
      <w:rFonts w:ascii="Arial" w:eastAsia="Arial" w:hAnsi="Arial" w:cs="Arial"/>
      <w:b/>
      <w:bCs/>
      <w:sz w:val="19"/>
      <w:szCs w:val="19"/>
      <w:shd w:val="clear" w:color="auto" w:fill="FFFFFF"/>
    </w:rPr>
  </w:style>
  <w:style w:type="character" w:customStyle="1" w:styleId="5Exact">
    <w:name w:val="Основной текст (5) Exact"/>
    <w:basedOn w:val="a1"/>
    <w:rsid w:val="00475FF5"/>
    <w:rPr>
      <w:rFonts w:ascii="Arial" w:eastAsia="Arial" w:hAnsi="Arial" w:cs="Arial"/>
      <w:b/>
      <w:bCs/>
      <w:i w:val="0"/>
      <w:iCs w:val="0"/>
      <w:smallCaps w:val="0"/>
      <w:strike w:val="0"/>
      <w:sz w:val="21"/>
      <w:szCs w:val="21"/>
      <w:u w:val="none"/>
    </w:rPr>
  </w:style>
  <w:style w:type="paragraph" w:customStyle="1" w:styleId="afffffffffff0">
    <w:name w:val="Сноска"/>
    <w:basedOn w:val="a0"/>
    <w:link w:val="afffffffffff"/>
    <w:rsid w:val="00475FF5"/>
    <w:pPr>
      <w:widowControl w:val="0"/>
      <w:shd w:val="clear" w:color="auto" w:fill="FFFFFF"/>
      <w:spacing w:after="0" w:line="240" w:lineRule="exact"/>
      <w:ind w:firstLine="480"/>
      <w:jc w:val="both"/>
    </w:pPr>
    <w:rPr>
      <w:rFonts w:ascii="Arial" w:eastAsia="Arial" w:hAnsi="Arial" w:cs="Arial"/>
      <w:sz w:val="19"/>
      <w:szCs w:val="19"/>
      <w:lang w:eastAsia="en-US"/>
    </w:rPr>
  </w:style>
  <w:style w:type="paragraph" w:customStyle="1" w:styleId="3fa">
    <w:name w:val="Заголовок №3"/>
    <w:basedOn w:val="a0"/>
    <w:link w:val="3f9"/>
    <w:rsid w:val="00475FF5"/>
    <w:pPr>
      <w:widowControl w:val="0"/>
      <w:shd w:val="clear" w:color="auto" w:fill="FFFFFF"/>
      <w:spacing w:before="720" w:after="300" w:line="0" w:lineRule="atLeast"/>
      <w:ind w:hanging="1840"/>
      <w:jc w:val="center"/>
      <w:outlineLvl w:val="2"/>
    </w:pPr>
    <w:rPr>
      <w:rFonts w:ascii="Arial" w:eastAsia="Arial" w:hAnsi="Arial" w:cs="Arial"/>
      <w:b/>
      <w:bCs/>
      <w:sz w:val="21"/>
      <w:szCs w:val="21"/>
      <w:lang w:eastAsia="en-US"/>
    </w:rPr>
  </w:style>
  <w:style w:type="paragraph" w:customStyle="1" w:styleId="2ffa">
    <w:name w:val="Номер заголовка №2"/>
    <w:basedOn w:val="a0"/>
    <w:link w:val="2ff9"/>
    <w:rsid w:val="00475FF5"/>
    <w:pPr>
      <w:widowControl w:val="0"/>
      <w:shd w:val="clear" w:color="auto" w:fill="FFFFFF"/>
      <w:spacing w:before="720" w:after="0" w:line="0" w:lineRule="atLeast"/>
      <w:jc w:val="right"/>
      <w:outlineLvl w:val="1"/>
    </w:pPr>
    <w:rPr>
      <w:rFonts w:ascii="Arial" w:eastAsia="Arial" w:hAnsi="Arial" w:cs="Arial"/>
      <w:b/>
      <w:bCs/>
      <w:sz w:val="21"/>
      <w:szCs w:val="21"/>
      <w:lang w:eastAsia="en-US"/>
    </w:rPr>
  </w:style>
  <w:style w:type="paragraph" w:customStyle="1" w:styleId="2ffb">
    <w:name w:val="Заголовок №2"/>
    <w:basedOn w:val="a0"/>
    <w:rsid w:val="00475FF5"/>
    <w:pPr>
      <w:widowControl w:val="0"/>
      <w:shd w:val="clear" w:color="auto" w:fill="FFFFFF"/>
      <w:spacing w:after="0" w:line="0" w:lineRule="atLeast"/>
      <w:jc w:val="right"/>
      <w:outlineLvl w:val="1"/>
    </w:pPr>
    <w:rPr>
      <w:rFonts w:ascii="Arial" w:eastAsia="Arial" w:hAnsi="Arial" w:cs="Arial"/>
      <w:b/>
      <w:bCs/>
      <w:sz w:val="21"/>
      <w:szCs w:val="21"/>
      <w:lang w:eastAsia="en-US"/>
    </w:rPr>
  </w:style>
  <w:style w:type="paragraph" w:customStyle="1" w:styleId="321">
    <w:name w:val="Заголовок №3 (2)"/>
    <w:basedOn w:val="a0"/>
    <w:link w:val="32Exact"/>
    <w:rsid w:val="00475FF5"/>
    <w:pPr>
      <w:widowControl w:val="0"/>
      <w:shd w:val="clear" w:color="auto" w:fill="FFFFFF"/>
      <w:spacing w:after="0" w:line="245" w:lineRule="exact"/>
      <w:jc w:val="right"/>
      <w:outlineLvl w:val="2"/>
    </w:pPr>
    <w:rPr>
      <w:rFonts w:ascii="Arial" w:eastAsia="Arial" w:hAnsi="Arial" w:cs="Arial"/>
      <w:b/>
      <w:bCs/>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rpos.cap.ru/about/structure/9a5fff5d-4ab3-4af9-87e1-c7a7a69e054e/" TargetMode="External"/><Relationship Id="rId18" Type="http://schemas.openxmlformats.org/officeDocument/2006/relationships/hyperlink" Target="http://docs.cntd.ru/document/9004937" TargetMode="External"/><Relationship Id="rId26" Type="http://schemas.openxmlformats.org/officeDocument/2006/relationships/hyperlink" Target="http://docs.cntd.ru/document/902364567%237D20K3" TargetMode="External"/><Relationship Id="rId39" Type="http://schemas.openxmlformats.org/officeDocument/2006/relationships/hyperlink" Target="http://docs.cntd.ru/document/902228011%237D20K3" TargetMode="External"/><Relationship Id="rId21" Type="http://schemas.openxmlformats.org/officeDocument/2006/relationships/hyperlink" Target="http://docs.cntd.ru/document/901876063%237D20K3" TargetMode="External"/><Relationship Id="rId34" Type="http://schemas.openxmlformats.org/officeDocument/2006/relationships/hyperlink" Target="http://www.gosuslugi.ru" TargetMode="External"/><Relationship Id="rId42" Type="http://schemas.openxmlformats.org/officeDocument/2006/relationships/hyperlink" Target="http://docs.cntd.ru/document/902364567%237D20K3" TargetMode="External"/><Relationship Id="rId47" Type="http://schemas.openxmlformats.org/officeDocument/2006/relationships/hyperlink" Target="https://internet.garant.ru/document/redirect/22706252/0" TargetMode="External"/><Relationship Id="rId50" Type="http://schemas.openxmlformats.org/officeDocument/2006/relationships/hyperlink" Target="https://internet.garant.ru/document/redirect/22706252/0"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arpos.cap.ru/about/structure/97eb8044-92bd-4aa9-8bcd-d655785207bf/" TargetMode="External"/><Relationship Id="rId29" Type="http://schemas.openxmlformats.org/officeDocument/2006/relationships/hyperlink" Target="http://docs.cntd.ru/document/902228011%237D20K3" TargetMode="External"/><Relationship Id="rId11" Type="http://schemas.openxmlformats.org/officeDocument/2006/relationships/hyperlink" Target="https://marpos.cap.ru/about/structure/df030e6a-1598-47e9-8eb1-5e235667e897/" TargetMode="External"/><Relationship Id="rId24" Type="http://schemas.openxmlformats.org/officeDocument/2006/relationships/hyperlink" Target="http://docs.cntd.ru/document/551031834%2364U0IK" TargetMode="External"/><Relationship Id="rId32" Type="http://schemas.openxmlformats.org/officeDocument/2006/relationships/hyperlink" Target="http://docs.cntd.ru/document/902388832" TargetMode="External"/><Relationship Id="rId37" Type="http://schemas.openxmlformats.org/officeDocument/2006/relationships/hyperlink" Target="http://docs.cntd.ru/document/902271495%237D20K3" TargetMode="External"/><Relationship Id="rId40" Type="http://schemas.openxmlformats.org/officeDocument/2006/relationships/hyperlink" Target="http://docs.cntd.ru/document/902228011%237D20K3" TargetMode="External"/><Relationship Id="rId45" Type="http://schemas.openxmlformats.org/officeDocument/2006/relationships/hyperlink" Target="http://internet.garant.ru/document/redirect/403487326/0" TargetMode="External"/><Relationship Id="rId53" Type="http://schemas.openxmlformats.org/officeDocument/2006/relationships/hyperlink" Target="mailto:marpos@cap.ru" TargetMode="Externa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docs.cntd.ru/document/901711591" TargetMode="External"/><Relationship Id="rId31" Type="http://schemas.openxmlformats.org/officeDocument/2006/relationships/hyperlink" Target="http://docs.cntd.ru/document/902388832%236560IO" TargetMode="External"/><Relationship Id="rId44" Type="http://schemas.openxmlformats.org/officeDocument/2006/relationships/image" Target="media/image3.png"/><Relationship Id="rId52" Type="http://schemas.openxmlformats.org/officeDocument/2006/relationships/hyperlink" Target="https://internet.garant.ru/document/redirect/12148567/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marpos.cap.ru/about/structure/9b2555d7-3bde-4feb-a6db-931add1737a0/" TargetMode="External"/><Relationship Id="rId22" Type="http://schemas.openxmlformats.org/officeDocument/2006/relationships/hyperlink" Target="http://docs.cntd.ru/document/901978846%237D20K3" TargetMode="External"/><Relationship Id="rId27" Type="http://schemas.openxmlformats.org/officeDocument/2006/relationships/hyperlink" Target="http://docs.cntd.ru/document/902228011%237D20K3" TargetMode="External"/><Relationship Id="rId30" Type="http://schemas.openxmlformats.org/officeDocument/2006/relationships/hyperlink" Target="http://docs.cntd.ru/document/902366361" TargetMode="External"/><Relationship Id="rId35" Type="http://schemas.openxmlformats.org/officeDocument/2006/relationships/hyperlink" Target="http://docs.cntd.ru/document/902228011%237D20K3" TargetMode="External"/><Relationship Id="rId43" Type="http://schemas.openxmlformats.org/officeDocument/2006/relationships/hyperlink" Target="http://docs.cntd.ru/document/901978846%237D20K3" TargetMode="External"/><Relationship Id="rId48" Type="http://schemas.openxmlformats.org/officeDocument/2006/relationships/hyperlink" Target="https://internet.garant.ru/document/redirect/22706252/0"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internet.garant.ru/document/redirect/403487326/0" TargetMode="External"/><Relationship Id="rId3" Type="http://schemas.openxmlformats.org/officeDocument/2006/relationships/styles" Target="styles.xml"/><Relationship Id="rId12" Type="http://schemas.openxmlformats.org/officeDocument/2006/relationships/hyperlink" Target="https://marpos.cap.ru/about/structure/bb8fb803-0651-495b-bdc7-5279a9ca19c5/" TargetMode="External"/><Relationship Id="rId17" Type="http://schemas.openxmlformats.org/officeDocument/2006/relationships/hyperlink" Target="https://marpos.cap.ru/about/structure/dc099eeb-f02b-45d8-9d64-9a5eeb79686f/" TargetMode="External"/><Relationship Id="rId25" Type="http://schemas.openxmlformats.org/officeDocument/2006/relationships/hyperlink" Target="http://docs.cntd.ru/document/902222351" TargetMode="External"/><Relationship Id="rId33" Type="http://schemas.openxmlformats.org/officeDocument/2006/relationships/hyperlink" Target="http://docs.cntd.ru/document/902388832%236560IO" TargetMode="External"/><Relationship Id="rId38" Type="http://schemas.openxmlformats.org/officeDocument/2006/relationships/hyperlink" Target="http://docs.cntd.ru/document/902271495%237D20K3" TargetMode="External"/><Relationship Id="rId46" Type="http://schemas.openxmlformats.org/officeDocument/2006/relationships/hyperlink" Target="https://internet.garant.ru/document/redirect/22706252/0" TargetMode="External"/><Relationship Id="rId20" Type="http://schemas.openxmlformats.org/officeDocument/2006/relationships/hyperlink" Target="http://docs.cntd.ru/document/902228011%237D20K3" TargetMode="External"/><Relationship Id="rId41" Type="http://schemas.openxmlformats.org/officeDocument/2006/relationships/hyperlink" Target="http://docs.cntd.ru/document/902228011%237D20K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arpos.cap.ru/about/structure/4eb41ea2-1c4e-4005-911d-9f31bdc4c63e/" TargetMode="External"/><Relationship Id="rId23" Type="http://schemas.openxmlformats.org/officeDocument/2006/relationships/hyperlink" Target="http://docs.cntd.ru/document/902271495%237D20K3" TargetMode="External"/><Relationship Id="rId28" Type="http://schemas.openxmlformats.org/officeDocument/2006/relationships/hyperlink" Target="http://docs.cntd.ru/document/440587074" TargetMode="External"/><Relationship Id="rId36" Type="http://schemas.openxmlformats.org/officeDocument/2006/relationships/hyperlink" Target="http://docs.cntd.ru/document/902271495%237D20K3" TargetMode="External"/><Relationship Id="rId49" Type="http://schemas.openxmlformats.org/officeDocument/2006/relationships/hyperlink" Target="https://internet.garant.ru/document/redirect/227062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94F0E-AB69-4D4E-A2A3-9032E16B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15805</Words>
  <Characters>90092</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2024-02-12T13:38:00Z</cp:lastPrinted>
  <dcterms:created xsi:type="dcterms:W3CDTF">2024-05-13T13:06:00Z</dcterms:created>
  <dcterms:modified xsi:type="dcterms:W3CDTF">2024-05-13T13:06:00Z</dcterms:modified>
</cp:coreProperties>
</file>