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98" w:rsidRPr="003A59FF" w:rsidRDefault="00E61454" w:rsidP="003A59FF">
      <w:pPr>
        <w:autoSpaceDE w:val="0"/>
        <w:autoSpaceDN w:val="0"/>
        <w:adjustRightInd w:val="0"/>
        <w:spacing w:after="0" w:line="240" w:lineRule="auto"/>
        <w:ind w:firstLine="317"/>
        <w:jc w:val="center"/>
        <w:rPr>
          <w:rFonts w:ascii="PT Astra Serif" w:hAnsi="PT Astra Serif"/>
          <w:b/>
          <w:sz w:val="26"/>
          <w:szCs w:val="26"/>
        </w:rPr>
      </w:pPr>
      <w:bookmarkStart w:id="0" w:name="_GoBack"/>
      <w:bookmarkEnd w:id="0"/>
      <w:r w:rsidRPr="003A59FF">
        <w:rPr>
          <w:rFonts w:ascii="PT Astra Serif" w:hAnsi="PT Astra Serif"/>
          <w:b/>
          <w:sz w:val="26"/>
          <w:szCs w:val="26"/>
        </w:rPr>
        <w:t>Перечень региональных льгот и мер социальной поддержки, предоставляемых</w:t>
      </w:r>
    </w:p>
    <w:p w:rsidR="00265A98" w:rsidRPr="003A59FF" w:rsidRDefault="00E61454" w:rsidP="003A59FF">
      <w:pPr>
        <w:autoSpaceDE w:val="0"/>
        <w:autoSpaceDN w:val="0"/>
        <w:adjustRightInd w:val="0"/>
        <w:spacing w:after="0" w:line="240" w:lineRule="auto"/>
        <w:ind w:firstLine="317"/>
        <w:jc w:val="center"/>
        <w:rPr>
          <w:rFonts w:ascii="PT Astra Serif" w:hAnsi="PT Astra Serif"/>
          <w:b/>
          <w:sz w:val="26"/>
          <w:szCs w:val="26"/>
        </w:rPr>
      </w:pPr>
      <w:r w:rsidRPr="003A59FF">
        <w:rPr>
          <w:rFonts w:ascii="PT Astra Serif" w:hAnsi="PT Astra Serif"/>
          <w:b/>
          <w:sz w:val="26"/>
          <w:szCs w:val="26"/>
        </w:rPr>
        <w:t>в настоящее время военнослужащим и членам их семей, а также нормативных правовых актов,</w:t>
      </w:r>
    </w:p>
    <w:p w:rsidR="006771C0" w:rsidRPr="003A59FF" w:rsidRDefault="00E61454" w:rsidP="003A59FF">
      <w:pPr>
        <w:autoSpaceDE w:val="0"/>
        <w:autoSpaceDN w:val="0"/>
        <w:adjustRightInd w:val="0"/>
        <w:spacing w:after="0" w:line="240" w:lineRule="auto"/>
        <w:ind w:firstLine="317"/>
        <w:jc w:val="center"/>
        <w:rPr>
          <w:rFonts w:ascii="PT Astra Serif" w:hAnsi="PT Astra Serif"/>
          <w:b/>
          <w:sz w:val="26"/>
          <w:szCs w:val="26"/>
        </w:rPr>
      </w:pPr>
      <w:r w:rsidRPr="003A59FF">
        <w:rPr>
          <w:rFonts w:ascii="PT Astra Serif" w:hAnsi="PT Astra Serif"/>
          <w:b/>
          <w:sz w:val="26"/>
          <w:szCs w:val="26"/>
        </w:rPr>
        <w:t>которыми они утверждены</w:t>
      </w:r>
      <w:r w:rsidR="00265A98" w:rsidRPr="003A59FF">
        <w:rPr>
          <w:rFonts w:ascii="PT Astra Serif" w:hAnsi="PT Astra Serif"/>
          <w:b/>
          <w:sz w:val="26"/>
          <w:szCs w:val="26"/>
        </w:rPr>
        <w:t xml:space="preserve">, по состоянию на </w:t>
      </w:r>
      <w:r w:rsidR="00A320FF" w:rsidRPr="003A59FF">
        <w:rPr>
          <w:rFonts w:ascii="PT Astra Serif" w:hAnsi="PT Astra Serif"/>
          <w:b/>
          <w:sz w:val="26"/>
          <w:szCs w:val="26"/>
        </w:rPr>
        <w:t>2</w:t>
      </w:r>
      <w:r w:rsidR="00985EE9" w:rsidRPr="003A59FF">
        <w:rPr>
          <w:rFonts w:ascii="PT Astra Serif" w:hAnsi="PT Astra Serif"/>
          <w:b/>
          <w:sz w:val="26"/>
          <w:szCs w:val="26"/>
        </w:rPr>
        <w:t>8</w:t>
      </w:r>
      <w:r w:rsidR="00265A98" w:rsidRPr="003A59FF">
        <w:rPr>
          <w:rFonts w:ascii="PT Astra Serif" w:hAnsi="PT Astra Serif"/>
          <w:b/>
          <w:sz w:val="26"/>
          <w:szCs w:val="26"/>
        </w:rPr>
        <w:t>.</w:t>
      </w:r>
      <w:r w:rsidR="00A320FF" w:rsidRPr="003A59FF">
        <w:rPr>
          <w:rFonts w:ascii="PT Astra Serif" w:hAnsi="PT Astra Serif"/>
          <w:b/>
          <w:sz w:val="26"/>
          <w:szCs w:val="26"/>
        </w:rPr>
        <w:t>12</w:t>
      </w:r>
      <w:r w:rsidR="00265A98" w:rsidRPr="003A59FF">
        <w:rPr>
          <w:rFonts w:ascii="PT Astra Serif" w:hAnsi="PT Astra Serif"/>
          <w:b/>
          <w:sz w:val="26"/>
          <w:szCs w:val="26"/>
        </w:rPr>
        <w:t>.202</w:t>
      </w:r>
      <w:r w:rsidR="0001590A" w:rsidRPr="003A59FF">
        <w:rPr>
          <w:rFonts w:ascii="PT Astra Serif" w:hAnsi="PT Astra Serif"/>
          <w:b/>
          <w:sz w:val="26"/>
          <w:szCs w:val="26"/>
        </w:rPr>
        <w:t>4</w:t>
      </w:r>
    </w:p>
    <w:p w:rsidR="004B6B87" w:rsidRPr="003A59FF" w:rsidRDefault="004B6B87" w:rsidP="003A59FF">
      <w:pPr>
        <w:autoSpaceDE w:val="0"/>
        <w:autoSpaceDN w:val="0"/>
        <w:adjustRightInd w:val="0"/>
        <w:spacing w:after="0" w:line="240" w:lineRule="auto"/>
        <w:ind w:firstLine="317"/>
        <w:jc w:val="center"/>
        <w:rPr>
          <w:rFonts w:ascii="PT Astra Serif" w:hAnsi="PT Astra Serif"/>
          <w:b/>
          <w:sz w:val="24"/>
          <w:szCs w:val="24"/>
        </w:rPr>
      </w:pPr>
    </w:p>
    <w:p w:rsidR="00265A98" w:rsidRPr="003A59FF" w:rsidRDefault="00265A98" w:rsidP="003A59FF">
      <w:pPr>
        <w:spacing w:after="0" w:line="240" w:lineRule="auto"/>
        <w:jc w:val="center"/>
        <w:rPr>
          <w:rFonts w:ascii="PT Astra Serif" w:hAnsi="PT Astra Serif" w:cs="Times New Roman"/>
          <w:b/>
          <w:sz w:val="24"/>
          <w:szCs w:val="24"/>
        </w:rPr>
      </w:pPr>
    </w:p>
    <w:tbl>
      <w:tblPr>
        <w:tblStyle w:val="a3"/>
        <w:tblW w:w="0" w:type="auto"/>
        <w:tblLook w:val="04A0" w:firstRow="1" w:lastRow="0" w:firstColumn="1" w:lastColumn="0" w:noHBand="0" w:noVBand="1"/>
      </w:tblPr>
      <w:tblGrid>
        <w:gridCol w:w="817"/>
        <w:gridCol w:w="3686"/>
        <w:gridCol w:w="6586"/>
        <w:gridCol w:w="3697"/>
      </w:tblGrid>
      <w:tr w:rsidR="005C02D0" w:rsidRPr="003A59FF" w:rsidTr="0087270D">
        <w:tc>
          <w:tcPr>
            <w:tcW w:w="817" w:type="dxa"/>
          </w:tcPr>
          <w:p w:rsidR="005C02D0" w:rsidRPr="003A59FF" w:rsidRDefault="005C02D0" w:rsidP="003A59FF">
            <w:pPr>
              <w:jc w:val="center"/>
              <w:rPr>
                <w:rFonts w:ascii="PT Astra Serif" w:hAnsi="PT Astra Serif" w:cs="Times New Roman"/>
                <w:b/>
                <w:sz w:val="24"/>
                <w:szCs w:val="24"/>
              </w:rPr>
            </w:pPr>
            <w:r w:rsidRPr="003A59FF">
              <w:rPr>
                <w:rFonts w:ascii="PT Astra Serif" w:hAnsi="PT Astra Serif" w:cs="Times New Roman"/>
                <w:b/>
                <w:sz w:val="24"/>
                <w:szCs w:val="24"/>
              </w:rPr>
              <w:t>№ п/п</w:t>
            </w:r>
          </w:p>
        </w:tc>
        <w:tc>
          <w:tcPr>
            <w:tcW w:w="3686" w:type="dxa"/>
          </w:tcPr>
          <w:p w:rsidR="005C02D0" w:rsidRPr="003A59FF" w:rsidRDefault="001B70A2" w:rsidP="003A59FF">
            <w:pPr>
              <w:jc w:val="center"/>
              <w:rPr>
                <w:rFonts w:ascii="PT Astra Serif" w:hAnsi="PT Astra Serif" w:cs="Times New Roman"/>
                <w:b/>
                <w:sz w:val="24"/>
                <w:szCs w:val="24"/>
              </w:rPr>
            </w:pPr>
            <w:r w:rsidRPr="003A59FF">
              <w:rPr>
                <w:rFonts w:ascii="PT Astra Serif" w:hAnsi="PT Astra Serif" w:cs="Times New Roman"/>
                <w:b/>
                <w:sz w:val="24"/>
                <w:szCs w:val="24"/>
              </w:rPr>
              <w:t>Региональная</w:t>
            </w:r>
            <w:r w:rsidR="00BA01BF" w:rsidRPr="003A59FF">
              <w:rPr>
                <w:rFonts w:ascii="PT Astra Serif" w:hAnsi="PT Astra Serif" w:cs="Times New Roman"/>
                <w:b/>
                <w:sz w:val="24"/>
                <w:szCs w:val="24"/>
              </w:rPr>
              <w:t xml:space="preserve"> л</w:t>
            </w:r>
            <w:r w:rsidR="005C02D0" w:rsidRPr="003A59FF">
              <w:rPr>
                <w:rFonts w:ascii="PT Astra Serif" w:hAnsi="PT Astra Serif" w:cs="Times New Roman"/>
                <w:b/>
                <w:sz w:val="24"/>
                <w:szCs w:val="24"/>
              </w:rPr>
              <w:t>ьгота или мера социальной поддержки</w:t>
            </w:r>
          </w:p>
        </w:tc>
        <w:tc>
          <w:tcPr>
            <w:tcW w:w="6586" w:type="dxa"/>
          </w:tcPr>
          <w:p w:rsidR="005C02D0" w:rsidRPr="003A59FF" w:rsidRDefault="005C02D0" w:rsidP="003A59FF">
            <w:pPr>
              <w:ind w:left="-108"/>
              <w:jc w:val="center"/>
              <w:rPr>
                <w:rFonts w:ascii="PT Astra Serif" w:hAnsi="PT Astra Serif" w:cs="Times New Roman"/>
                <w:b/>
                <w:sz w:val="24"/>
                <w:szCs w:val="24"/>
              </w:rPr>
            </w:pPr>
            <w:r w:rsidRPr="003A59FF">
              <w:rPr>
                <w:rFonts w:ascii="PT Astra Serif" w:hAnsi="PT Astra Serif" w:cs="Times New Roman"/>
                <w:b/>
                <w:sz w:val="24"/>
                <w:szCs w:val="24"/>
              </w:rPr>
              <w:t xml:space="preserve">Категория лиц, которым предоставляется </w:t>
            </w:r>
            <w:r w:rsidR="001B70A2" w:rsidRPr="003A59FF">
              <w:rPr>
                <w:rFonts w:ascii="PT Astra Serif" w:hAnsi="PT Astra Serif" w:cs="Times New Roman"/>
                <w:b/>
                <w:sz w:val="24"/>
                <w:szCs w:val="24"/>
              </w:rPr>
              <w:t>региональная</w:t>
            </w:r>
            <w:r w:rsidR="00BA01BF" w:rsidRPr="003A59FF">
              <w:rPr>
                <w:rFonts w:ascii="PT Astra Serif" w:hAnsi="PT Astra Serif" w:cs="Times New Roman"/>
                <w:b/>
                <w:sz w:val="24"/>
                <w:szCs w:val="24"/>
              </w:rPr>
              <w:t xml:space="preserve"> </w:t>
            </w:r>
            <w:r w:rsidRPr="003A59FF">
              <w:rPr>
                <w:rFonts w:ascii="PT Astra Serif" w:hAnsi="PT Astra Serif" w:cs="Times New Roman"/>
                <w:b/>
                <w:sz w:val="24"/>
                <w:szCs w:val="24"/>
              </w:rPr>
              <w:t>льгота или мера социальной поддержки</w:t>
            </w:r>
          </w:p>
        </w:tc>
        <w:tc>
          <w:tcPr>
            <w:tcW w:w="3697" w:type="dxa"/>
          </w:tcPr>
          <w:p w:rsidR="005C02D0" w:rsidRPr="003A59FF" w:rsidRDefault="005C02D0" w:rsidP="003A59FF">
            <w:pPr>
              <w:jc w:val="center"/>
              <w:rPr>
                <w:rFonts w:ascii="PT Astra Serif" w:hAnsi="PT Astra Serif" w:cs="Times New Roman"/>
                <w:b/>
                <w:sz w:val="24"/>
                <w:szCs w:val="24"/>
              </w:rPr>
            </w:pPr>
            <w:r w:rsidRPr="003A59FF">
              <w:rPr>
                <w:rFonts w:ascii="PT Astra Serif" w:hAnsi="PT Astra Serif" w:cs="Times New Roman"/>
                <w:b/>
                <w:sz w:val="24"/>
                <w:szCs w:val="24"/>
              </w:rPr>
              <w:t xml:space="preserve">Нормативный правовой акт, которым установлена </w:t>
            </w:r>
            <w:r w:rsidR="001B70A2" w:rsidRPr="003A59FF">
              <w:rPr>
                <w:rFonts w:ascii="PT Astra Serif" w:hAnsi="PT Astra Serif" w:cs="Times New Roman"/>
                <w:b/>
                <w:sz w:val="24"/>
                <w:szCs w:val="24"/>
              </w:rPr>
              <w:t xml:space="preserve">региональная </w:t>
            </w:r>
            <w:r w:rsidRPr="003A59FF">
              <w:rPr>
                <w:rFonts w:ascii="PT Astra Serif" w:hAnsi="PT Astra Serif" w:cs="Times New Roman"/>
                <w:b/>
                <w:sz w:val="24"/>
                <w:szCs w:val="24"/>
              </w:rPr>
              <w:t>льгота или мера социальной поддержки</w:t>
            </w:r>
          </w:p>
        </w:tc>
      </w:tr>
      <w:tr w:rsidR="005C02D0" w:rsidRPr="003A59FF" w:rsidTr="0087270D">
        <w:tc>
          <w:tcPr>
            <w:tcW w:w="817" w:type="dxa"/>
          </w:tcPr>
          <w:p w:rsidR="005C02D0" w:rsidRPr="003A59FF" w:rsidRDefault="005C02D0" w:rsidP="003A59FF">
            <w:pPr>
              <w:jc w:val="center"/>
              <w:rPr>
                <w:rFonts w:ascii="PT Astra Serif" w:hAnsi="PT Astra Serif" w:cs="Times New Roman"/>
                <w:b/>
                <w:sz w:val="24"/>
                <w:szCs w:val="24"/>
              </w:rPr>
            </w:pPr>
            <w:r w:rsidRPr="003A59FF">
              <w:rPr>
                <w:rFonts w:ascii="PT Astra Serif" w:hAnsi="PT Astra Serif" w:cs="Times New Roman"/>
                <w:b/>
                <w:sz w:val="24"/>
                <w:szCs w:val="24"/>
              </w:rPr>
              <w:t>1</w:t>
            </w:r>
          </w:p>
        </w:tc>
        <w:tc>
          <w:tcPr>
            <w:tcW w:w="3686" w:type="dxa"/>
          </w:tcPr>
          <w:p w:rsidR="005C02D0" w:rsidRPr="003A59FF" w:rsidRDefault="005C02D0" w:rsidP="003A59FF">
            <w:pPr>
              <w:jc w:val="center"/>
              <w:rPr>
                <w:rFonts w:ascii="PT Astra Serif" w:hAnsi="PT Astra Serif" w:cs="Times New Roman"/>
                <w:b/>
                <w:sz w:val="24"/>
                <w:szCs w:val="24"/>
              </w:rPr>
            </w:pPr>
            <w:r w:rsidRPr="003A59FF">
              <w:rPr>
                <w:rFonts w:ascii="PT Astra Serif" w:hAnsi="PT Astra Serif" w:cs="Times New Roman"/>
                <w:b/>
                <w:sz w:val="24"/>
                <w:szCs w:val="24"/>
              </w:rPr>
              <w:t>2</w:t>
            </w:r>
          </w:p>
        </w:tc>
        <w:tc>
          <w:tcPr>
            <w:tcW w:w="6586" w:type="dxa"/>
          </w:tcPr>
          <w:p w:rsidR="005C02D0" w:rsidRPr="003A59FF" w:rsidRDefault="005C02D0" w:rsidP="003A59FF">
            <w:pPr>
              <w:jc w:val="center"/>
              <w:rPr>
                <w:rFonts w:ascii="PT Astra Serif" w:hAnsi="PT Astra Serif" w:cs="Times New Roman"/>
                <w:b/>
                <w:sz w:val="24"/>
                <w:szCs w:val="24"/>
              </w:rPr>
            </w:pPr>
            <w:r w:rsidRPr="003A59FF">
              <w:rPr>
                <w:rFonts w:ascii="PT Astra Serif" w:hAnsi="PT Astra Serif" w:cs="Times New Roman"/>
                <w:b/>
                <w:sz w:val="24"/>
                <w:szCs w:val="24"/>
              </w:rPr>
              <w:t>3</w:t>
            </w:r>
          </w:p>
        </w:tc>
        <w:tc>
          <w:tcPr>
            <w:tcW w:w="3697" w:type="dxa"/>
          </w:tcPr>
          <w:p w:rsidR="005C02D0" w:rsidRPr="003A59FF" w:rsidRDefault="005C02D0" w:rsidP="003A59FF">
            <w:pPr>
              <w:jc w:val="center"/>
              <w:rPr>
                <w:rFonts w:ascii="PT Astra Serif" w:hAnsi="PT Astra Serif" w:cs="Times New Roman"/>
                <w:b/>
                <w:sz w:val="24"/>
                <w:szCs w:val="24"/>
              </w:rPr>
            </w:pPr>
            <w:r w:rsidRPr="003A59FF">
              <w:rPr>
                <w:rFonts w:ascii="PT Astra Serif" w:hAnsi="PT Astra Serif" w:cs="Times New Roman"/>
                <w:b/>
                <w:sz w:val="24"/>
                <w:szCs w:val="24"/>
              </w:rPr>
              <w:t>4</w:t>
            </w:r>
          </w:p>
        </w:tc>
      </w:tr>
      <w:tr w:rsidR="00A965DF" w:rsidRPr="003A59FF" w:rsidTr="00614570">
        <w:trPr>
          <w:trHeight w:val="1541"/>
        </w:trPr>
        <w:tc>
          <w:tcPr>
            <w:tcW w:w="817" w:type="dxa"/>
          </w:tcPr>
          <w:p w:rsidR="00A965DF" w:rsidRPr="003A59FF" w:rsidRDefault="00DE5A17" w:rsidP="003A59FF">
            <w:pPr>
              <w:rPr>
                <w:rFonts w:ascii="PT Astra Serif" w:hAnsi="PT Astra Serif" w:cs="Times New Roman"/>
                <w:sz w:val="24"/>
                <w:szCs w:val="24"/>
              </w:rPr>
            </w:pPr>
            <w:r w:rsidRPr="003A59FF">
              <w:rPr>
                <w:rFonts w:ascii="PT Astra Serif" w:hAnsi="PT Astra Serif" w:cs="Times New Roman"/>
                <w:sz w:val="24"/>
                <w:szCs w:val="24"/>
              </w:rPr>
              <w:t>1.</w:t>
            </w:r>
          </w:p>
        </w:tc>
        <w:tc>
          <w:tcPr>
            <w:tcW w:w="3686" w:type="dxa"/>
          </w:tcPr>
          <w:p w:rsidR="00A965DF" w:rsidRPr="003A59FF" w:rsidRDefault="00DE5A17" w:rsidP="003A59FF">
            <w:pPr>
              <w:rPr>
                <w:rFonts w:ascii="PT Astra Serif" w:hAnsi="PT Astra Serif" w:cs="Times New Roman"/>
                <w:sz w:val="24"/>
                <w:szCs w:val="24"/>
              </w:rPr>
            </w:pPr>
            <w:r w:rsidRPr="003A59FF">
              <w:rPr>
                <w:rFonts w:ascii="PT Astra Serif" w:hAnsi="PT Astra Serif" w:cs="Times New Roman"/>
                <w:sz w:val="24"/>
                <w:szCs w:val="24"/>
              </w:rPr>
              <w:t>Ежемесячная стипендия Главы Чувашской Республики</w:t>
            </w:r>
          </w:p>
        </w:tc>
        <w:tc>
          <w:tcPr>
            <w:tcW w:w="6586" w:type="dxa"/>
          </w:tcPr>
          <w:p w:rsidR="00FE06A0" w:rsidRPr="003A59FF" w:rsidRDefault="00560FA0" w:rsidP="003A59FF">
            <w:pPr>
              <w:autoSpaceDE w:val="0"/>
              <w:autoSpaceDN w:val="0"/>
              <w:adjustRightInd w:val="0"/>
              <w:ind w:firstLine="317"/>
              <w:jc w:val="both"/>
              <w:rPr>
                <w:rFonts w:ascii="PT Astra Serif" w:hAnsi="PT Astra Serif" w:cs="Times New Roman"/>
                <w:sz w:val="24"/>
                <w:szCs w:val="24"/>
              </w:rPr>
            </w:pPr>
            <w:r w:rsidRPr="003A59FF">
              <w:rPr>
                <w:rFonts w:ascii="PT Astra Serif" w:hAnsi="PT Astra Serif" w:cs="Times New Roman"/>
                <w:sz w:val="24"/>
                <w:szCs w:val="24"/>
              </w:rPr>
              <w:t xml:space="preserve">Обучающиеся общеобразовательных организаций, находящихся на территории Чувашской Республики, </w:t>
            </w:r>
            <w:r w:rsidR="00DE5A17" w:rsidRPr="003A59FF">
              <w:rPr>
                <w:rFonts w:ascii="PT Astra Serif" w:hAnsi="PT Astra Serif" w:cs="Times New Roman"/>
                <w:sz w:val="24"/>
                <w:szCs w:val="24"/>
              </w:rPr>
              <w:t xml:space="preserve">и дети, проживающие на территории Чувашской Республики, получающие образование вне организаций, осуществляющих образовательную деятельность (в форме семейного образования и самообразования), </w:t>
            </w:r>
            <w:r w:rsidRPr="003A59FF">
              <w:rPr>
                <w:rFonts w:ascii="PT Astra Serif" w:hAnsi="PT Astra Serif" w:cs="Times New Roman"/>
                <w:sz w:val="24"/>
                <w:szCs w:val="24"/>
              </w:rPr>
              <w:t>являющи</w:t>
            </w:r>
            <w:r w:rsidR="008C41C9" w:rsidRPr="003A59FF">
              <w:rPr>
                <w:rFonts w:ascii="PT Astra Serif" w:hAnsi="PT Astra Serif" w:cs="Times New Roman"/>
                <w:sz w:val="24"/>
                <w:szCs w:val="24"/>
              </w:rPr>
              <w:t>е</w:t>
            </w:r>
            <w:r w:rsidRPr="003A59FF">
              <w:rPr>
                <w:rFonts w:ascii="PT Astra Serif" w:hAnsi="PT Astra Serif" w:cs="Times New Roman"/>
                <w:sz w:val="24"/>
                <w:szCs w:val="24"/>
              </w:rPr>
              <w:t>ся членами семей</w:t>
            </w:r>
            <w:r w:rsidR="00DE5A17" w:rsidRPr="003A59FF">
              <w:rPr>
                <w:rFonts w:ascii="PT Astra Serif" w:hAnsi="PT Astra Serif" w:cs="Times New Roman"/>
                <w:sz w:val="24"/>
                <w:szCs w:val="24"/>
              </w:rPr>
              <w:t xml:space="preserve">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3A59FF">
              <w:rPr>
                <w:rFonts w:ascii="PT Astra Serif" w:hAnsi="PT Astra Serif" w:cs="Times New Roman"/>
                <w:sz w:val="24"/>
                <w:szCs w:val="24"/>
              </w:rPr>
              <w:t>х</w:t>
            </w:r>
            <w:r w:rsidR="00DE5A17" w:rsidRPr="003A59FF">
              <w:rPr>
                <w:rFonts w:ascii="PT Astra Serif" w:hAnsi="PT Astra Serif" w:cs="Times New Roman"/>
                <w:sz w:val="24"/>
                <w:szCs w:val="24"/>
              </w:rPr>
              <w:t xml:space="preserve"> в Чувашской Республике, в том числе погибших (умерших) в результате участия в специальной операции.</w:t>
            </w:r>
          </w:p>
        </w:tc>
        <w:tc>
          <w:tcPr>
            <w:tcW w:w="3697" w:type="dxa"/>
          </w:tcPr>
          <w:p w:rsidR="00A965DF" w:rsidRPr="003A59FF" w:rsidRDefault="00A965DF"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4B6B87" w:rsidRPr="003A59FF" w:rsidRDefault="004B6B87" w:rsidP="003A59FF">
            <w:pPr>
              <w:autoSpaceDE w:val="0"/>
              <w:autoSpaceDN w:val="0"/>
              <w:adjustRightInd w:val="0"/>
              <w:jc w:val="both"/>
              <w:rPr>
                <w:rFonts w:ascii="PT Astra Serif" w:hAnsi="PT Astra Serif" w:cs="Times New Roman"/>
                <w:sz w:val="24"/>
                <w:szCs w:val="24"/>
              </w:rPr>
            </w:pPr>
          </w:p>
          <w:p w:rsidR="004B6B87" w:rsidRPr="003A59FF" w:rsidRDefault="004B6B87"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Закон Чувашской Республики от 30.11.2006 № 55 "О наделении органов местного самоуправления в Чувашской Республике отдельными государственными полномочиями".</w:t>
            </w:r>
          </w:p>
          <w:p w:rsidR="004B6B87" w:rsidRPr="003A59FF" w:rsidRDefault="004B6B87" w:rsidP="003A59FF">
            <w:pPr>
              <w:autoSpaceDE w:val="0"/>
              <w:autoSpaceDN w:val="0"/>
              <w:adjustRightInd w:val="0"/>
              <w:jc w:val="both"/>
              <w:rPr>
                <w:rFonts w:ascii="PT Astra Serif" w:hAnsi="PT Astra Serif" w:cs="Times New Roman"/>
                <w:sz w:val="24"/>
                <w:szCs w:val="24"/>
              </w:rPr>
            </w:pPr>
          </w:p>
          <w:p w:rsidR="00A965DF" w:rsidRPr="003A59FF" w:rsidRDefault="00A965DF"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03.11.2022  № 553 "</w:t>
            </w:r>
            <w:r w:rsidR="00DE5A17" w:rsidRPr="003A59FF">
              <w:rPr>
                <w:rFonts w:ascii="PT Astra Serif" w:hAnsi="PT Astra Serif" w:cs="Times New Roman"/>
                <w:sz w:val="24"/>
                <w:szCs w:val="24"/>
              </w:rPr>
              <w:t>Об утверждении Порядка выплаты стипендии Главы Чувашской Республики обучающимся, являющимся членами семей участников специальной военной операции".</w:t>
            </w:r>
          </w:p>
        </w:tc>
      </w:tr>
      <w:tr w:rsidR="007676AD" w:rsidRPr="003A59FF" w:rsidTr="00614570">
        <w:tc>
          <w:tcPr>
            <w:tcW w:w="817" w:type="dxa"/>
          </w:tcPr>
          <w:p w:rsidR="007676AD" w:rsidRPr="003A59FF" w:rsidRDefault="00F82AF9" w:rsidP="003A59FF">
            <w:pPr>
              <w:rPr>
                <w:rFonts w:ascii="PT Astra Serif" w:hAnsi="PT Astra Serif" w:cs="Times New Roman"/>
                <w:sz w:val="24"/>
                <w:szCs w:val="24"/>
              </w:rPr>
            </w:pPr>
            <w:r w:rsidRPr="003A59FF">
              <w:rPr>
                <w:rFonts w:ascii="PT Astra Serif" w:hAnsi="PT Astra Serif" w:cs="Times New Roman"/>
                <w:sz w:val="24"/>
                <w:szCs w:val="24"/>
              </w:rPr>
              <w:lastRenderedPageBreak/>
              <w:t>2.</w:t>
            </w:r>
          </w:p>
        </w:tc>
        <w:tc>
          <w:tcPr>
            <w:tcW w:w="3686" w:type="dxa"/>
          </w:tcPr>
          <w:p w:rsidR="007676AD" w:rsidRPr="003A59FF" w:rsidRDefault="007676AD"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Единовременная денежная выплата</w:t>
            </w:r>
          </w:p>
          <w:p w:rsidR="007676AD" w:rsidRPr="003A59FF" w:rsidRDefault="007676AD" w:rsidP="003A59FF">
            <w:pPr>
              <w:rPr>
                <w:rFonts w:ascii="PT Astra Serif" w:hAnsi="PT Astra Serif" w:cs="Times New Roman"/>
                <w:sz w:val="24"/>
                <w:szCs w:val="24"/>
              </w:rPr>
            </w:pPr>
          </w:p>
        </w:tc>
        <w:tc>
          <w:tcPr>
            <w:tcW w:w="6586" w:type="dxa"/>
          </w:tcPr>
          <w:p w:rsidR="00A320FF" w:rsidRPr="003A59FF" w:rsidRDefault="00535DC0" w:rsidP="003A59FF">
            <w:pPr>
              <w:autoSpaceDE w:val="0"/>
              <w:autoSpaceDN w:val="0"/>
              <w:adjustRightInd w:val="0"/>
              <w:jc w:val="both"/>
              <w:rPr>
                <w:rFonts w:ascii="PT Astra Serif" w:hAnsi="PT Astra Serif" w:cs="PT Astra Serif"/>
                <w:sz w:val="24"/>
                <w:szCs w:val="24"/>
              </w:rPr>
            </w:pPr>
            <w:r w:rsidRPr="003A59FF">
              <w:rPr>
                <w:rFonts w:ascii="PT Astra Serif" w:hAnsi="PT Astra Serif" w:cs="Times New Roman"/>
                <w:sz w:val="24"/>
                <w:szCs w:val="24"/>
              </w:rPr>
              <w:t xml:space="preserve">Члены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w:t>
            </w:r>
            <w:r w:rsidR="004666C6" w:rsidRPr="003A59FF">
              <w:rPr>
                <w:rFonts w:ascii="PT Astra Serif" w:hAnsi="PT Astra Serif" w:cs="Times New Roman"/>
                <w:sz w:val="24"/>
                <w:szCs w:val="24"/>
              </w:rPr>
              <w:t>24.02.2022</w:t>
            </w:r>
            <w:r w:rsidR="009E5817" w:rsidRPr="003A59FF">
              <w:rPr>
                <w:rFonts w:ascii="PT Astra Serif" w:hAnsi="PT Astra Serif" w:cs="Times New Roman"/>
                <w:sz w:val="24"/>
                <w:szCs w:val="24"/>
              </w:rPr>
              <w:t xml:space="preserve">, </w:t>
            </w:r>
            <w:r w:rsidR="00A320FF" w:rsidRPr="003A59FF">
              <w:rPr>
                <w:rFonts w:ascii="PT Astra Serif" w:hAnsi="PT Astra Serif" w:cs="PT Astra Serif"/>
                <w:sz w:val="24"/>
                <w:szCs w:val="24"/>
              </w:rPr>
              <w:t>на территориях Запорожской области и Херсонской области с 30</w:t>
            </w:r>
            <w:r w:rsidR="00A320FF" w:rsidRPr="003A59FF">
              <w:rPr>
                <w:rFonts w:ascii="PT Astra Serif" w:hAnsi="PT Astra Serif" w:cs="PT Astra Serif"/>
                <w:sz w:val="24"/>
                <w:szCs w:val="24"/>
              </w:rPr>
              <w:t>.09.</w:t>
            </w:r>
            <w:r w:rsidR="00A320FF" w:rsidRPr="003A59FF">
              <w:rPr>
                <w:rFonts w:ascii="PT Astra Serif" w:hAnsi="PT Astra Serif" w:cs="PT Astra Serif"/>
                <w:sz w:val="24"/>
                <w:szCs w:val="24"/>
              </w:rPr>
              <w:t>2022 или выполнения ими задач по отражению вооруженного вторжения на территорию Российской Федерации, а также в ходе вооруженной провокации на участках Государственной границы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Украины с 24</w:t>
            </w:r>
            <w:r w:rsidR="00A320FF" w:rsidRPr="003A59FF">
              <w:rPr>
                <w:rFonts w:ascii="PT Astra Serif" w:hAnsi="PT Astra Serif" w:cs="PT Astra Serif"/>
                <w:sz w:val="24"/>
                <w:szCs w:val="24"/>
              </w:rPr>
              <w:t>.02.2022</w:t>
            </w:r>
            <w:r w:rsidR="00A320FF" w:rsidRPr="003A59FF">
              <w:rPr>
                <w:rFonts w:ascii="PT Astra Serif" w:hAnsi="PT Astra Serif" w:cs="PT Astra Serif"/>
                <w:sz w:val="24"/>
                <w:szCs w:val="24"/>
              </w:rPr>
              <w:t>, на территориях Запорожской области и Херсонской области с 30</w:t>
            </w:r>
            <w:r w:rsidR="00A320FF" w:rsidRPr="003A59FF">
              <w:rPr>
                <w:rFonts w:ascii="PT Astra Serif" w:hAnsi="PT Astra Serif" w:cs="PT Astra Serif"/>
                <w:sz w:val="24"/>
                <w:szCs w:val="24"/>
              </w:rPr>
              <w:t>.09.</w:t>
            </w:r>
            <w:r w:rsidR="00A320FF" w:rsidRPr="003A59FF">
              <w:rPr>
                <w:rFonts w:ascii="PT Astra Serif" w:hAnsi="PT Astra Serif" w:cs="PT Astra Serif"/>
                <w:sz w:val="24"/>
                <w:szCs w:val="24"/>
              </w:rPr>
              <w:t xml:space="preserve">2022 </w:t>
            </w:r>
            <w:r w:rsidR="00A320FF" w:rsidRPr="003A59FF">
              <w:rPr>
                <w:rFonts w:ascii="PT Astra Serif" w:hAnsi="PT Astra Serif" w:cs="PT Astra Serif"/>
                <w:sz w:val="24"/>
                <w:szCs w:val="24"/>
              </w:rPr>
              <w:t>.</w:t>
            </w:r>
          </w:p>
          <w:p w:rsidR="00A320FF" w:rsidRPr="003A59FF" w:rsidRDefault="00A320FF" w:rsidP="003A59FF">
            <w:pPr>
              <w:autoSpaceDE w:val="0"/>
              <w:autoSpaceDN w:val="0"/>
              <w:adjustRightInd w:val="0"/>
              <w:ind w:firstLine="175"/>
              <w:jc w:val="both"/>
              <w:rPr>
                <w:rFonts w:ascii="PT Astra Serif" w:hAnsi="PT Astra Serif" w:cs="Times New Roman"/>
                <w:sz w:val="24"/>
                <w:szCs w:val="24"/>
              </w:rPr>
            </w:pPr>
          </w:p>
          <w:p w:rsidR="00A320FF" w:rsidRPr="003A59FF" w:rsidRDefault="00A320FF" w:rsidP="003A59FF">
            <w:pPr>
              <w:autoSpaceDE w:val="0"/>
              <w:autoSpaceDN w:val="0"/>
              <w:adjustRightInd w:val="0"/>
              <w:ind w:firstLine="175"/>
              <w:jc w:val="both"/>
              <w:rPr>
                <w:rFonts w:ascii="PT Astra Serif" w:hAnsi="PT Astra Serif" w:cs="Times New Roman"/>
                <w:sz w:val="24"/>
                <w:szCs w:val="24"/>
              </w:rPr>
            </w:pPr>
          </w:p>
          <w:p w:rsidR="00A320FF" w:rsidRPr="003A59FF" w:rsidRDefault="00A320FF" w:rsidP="003A59FF">
            <w:pPr>
              <w:autoSpaceDE w:val="0"/>
              <w:autoSpaceDN w:val="0"/>
              <w:adjustRightInd w:val="0"/>
              <w:ind w:firstLine="175"/>
              <w:jc w:val="both"/>
              <w:rPr>
                <w:rFonts w:ascii="PT Astra Serif" w:hAnsi="PT Astra Serif" w:cs="Times New Roman"/>
                <w:sz w:val="24"/>
                <w:szCs w:val="24"/>
              </w:rPr>
            </w:pPr>
          </w:p>
          <w:p w:rsidR="00A320FF" w:rsidRPr="003A59FF" w:rsidRDefault="00A320FF" w:rsidP="003A59FF">
            <w:pPr>
              <w:autoSpaceDE w:val="0"/>
              <w:autoSpaceDN w:val="0"/>
              <w:adjustRightInd w:val="0"/>
              <w:ind w:firstLine="175"/>
              <w:jc w:val="both"/>
              <w:rPr>
                <w:rFonts w:ascii="PT Astra Serif" w:hAnsi="PT Astra Serif" w:cs="Times New Roman"/>
                <w:sz w:val="24"/>
                <w:szCs w:val="24"/>
              </w:rPr>
            </w:pPr>
          </w:p>
          <w:p w:rsidR="00A320FF" w:rsidRPr="003A59FF" w:rsidRDefault="00A320FF" w:rsidP="003A59FF">
            <w:pPr>
              <w:autoSpaceDE w:val="0"/>
              <w:autoSpaceDN w:val="0"/>
              <w:adjustRightInd w:val="0"/>
              <w:ind w:firstLine="175"/>
              <w:jc w:val="both"/>
              <w:rPr>
                <w:rFonts w:ascii="PT Astra Serif" w:hAnsi="PT Astra Serif" w:cs="Times New Roman"/>
                <w:sz w:val="24"/>
                <w:szCs w:val="24"/>
              </w:rPr>
            </w:pPr>
          </w:p>
          <w:p w:rsidR="00A320FF" w:rsidRPr="003A59FF" w:rsidRDefault="00A320FF" w:rsidP="003A59FF">
            <w:pPr>
              <w:autoSpaceDE w:val="0"/>
              <w:autoSpaceDN w:val="0"/>
              <w:adjustRightInd w:val="0"/>
              <w:ind w:firstLine="175"/>
              <w:jc w:val="both"/>
              <w:rPr>
                <w:rFonts w:ascii="PT Astra Serif" w:hAnsi="PT Astra Serif" w:cs="Times New Roman"/>
                <w:sz w:val="24"/>
                <w:szCs w:val="24"/>
              </w:rPr>
            </w:pPr>
          </w:p>
          <w:p w:rsidR="00A320FF" w:rsidRPr="003A59FF" w:rsidRDefault="00A320FF" w:rsidP="003A59FF">
            <w:pPr>
              <w:autoSpaceDE w:val="0"/>
              <w:autoSpaceDN w:val="0"/>
              <w:adjustRightInd w:val="0"/>
              <w:ind w:firstLine="175"/>
              <w:jc w:val="both"/>
              <w:rPr>
                <w:rFonts w:ascii="PT Astra Serif" w:hAnsi="PT Astra Serif" w:cs="Times New Roman"/>
                <w:sz w:val="24"/>
                <w:szCs w:val="24"/>
              </w:rPr>
            </w:pPr>
          </w:p>
          <w:p w:rsidR="00A320FF" w:rsidRPr="003A59FF" w:rsidRDefault="00A320FF" w:rsidP="003A59FF">
            <w:pPr>
              <w:autoSpaceDE w:val="0"/>
              <w:autoSpaceDN w:val="0"/>
              <w:adjustRightInd w:val="0"/>
              <w:ind w:firstLine="175"/>
              <w:jc w:val="both"/>
              <w:rPr>
                <w:rFonts w:ascii="PT Astra Serif" w:hAnsi="PT Astra Serif" w:cs="Times New Roman"/>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E1133E" w:rsidRPr="003A59FF" w:rsidRDefault="00091DA4" w:rsidP="003A59FF">
            <w:pPr>
              <w:autoSpaceDE w:val="0"/>
              <w:autoSpaceDN w:val="0"/>
              <w:adjustRightInd w:val="0"/>
              <w:ind w:firstLine="175"/>
              <w:jc w:val="both"/>
              <w:rPr>
                <w:rFonts w:ascii="PT Astra Serif" w:hAnsi="PT Astra Serif" w:cs="Times New Roman"/>
                <w:sz w:val="24"/>
                <w:szCs w:val="24"/>
              </w:rPr>
            </w:pPr>
            <w:r w:rsidRPr="003A59FF">
              <w:rPr>
                <w:rFonts w:ascii="PT Astra Serif" w:hAnsi="PT Astra Serif" w:cs="Times New Roman"/>
                <w:sz w:val="24"/>
                <w:szCs w:val="24"/>
              </w:rPr>
              <w:lastRenderedPageBreak/>
              <w:t xml:space="preserve">члены семей граждан Российской Федерации, </w:t>
            </w:r>
            <w:r w:rsidR="0078043B" w:rsidRPr="003A59FF">
              <w:rPr>
                <w:rFonts w:ascii="PT Astra Serif" w:hAnsi="PT Astra Serif" w:cs="Times New Roman"/>
                <w:sz w:val="24"/>
                <w:szCs w:val="24"/>
              </w:rPr>
              <w:t xml:space="preserve">заключивших контракт о добровольном содействии в выполнении задач, возложенных на Вооруженные Силы Российской Федерации, граждан Российской Федерации,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w:t>
            </w:r>
            <w:r w:rsidR="00E1133E" w:rsidRPr="003A59FF">
              <w:rPr>
                <w:rFonts w:ascii="PT Astra Serif" w:hAnsi="PT Astra Serif" w:cs="Times New Roman"/>
                <w:sz w:val="24"/>
                <w:szCs w:val="24"/>
              </w:rPr>
              <w:t>на территориях Запорожской области и Херсонской области с 30.09.2022</w:t>
            </w:r>
            <w:r w:rsidR="00E1133E" w:rsidRPr="003A59FF">
              <w:rPr>
                <w:rFonts w:ascii="PT Astra Serif" w:hAnsi="PT Astra Serif" w:cs="Times New Roman"/>
                <w:sz w:val="24"/>
                <w:szCs w:val="24"/>
              </w:rPr>
              <w:t xml:space="preserve"> </w:t>
            </w:r>
            <w:r w:rsidR="00E1133E" w:rsidRPr="003A59FF">
              <w:rPr>
                <w:rFonts w:ascii="PT Astra Serif" w:hAnsi="PT Astra Serif" w:cs="Times New Roman"/>
                <w:sz w:val="24"/>
                <w:szCs w:val="24"/>
              </w:rPr>
              <w:t>или выполнения ими задач по отражению вооруженного вторжения на территорию Российской Федерации, а также в ходе вооруженной провокации на участках Государственной границы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с 24.02.2022, на территориях Запорожской области и Херсонской области с 30.09.2022</w:t>
            </w:r>
            <w:r w:rsidR="00E1133E" w:rsidRPr="003A59FF">
              <w:rPr>
                <w:rFonts w:ascii="PT Astra Serif" w:hAnsi="PT Astra Serif" w:cs="Times New Roman"/>
                <w:sz w:val="24"/>
                <w:szCs w:val="24"/>
              </w:rPr>
              <w:t>.</w:t>
            </w: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5D7C79" w:rsidRPr="003A59FF" w:rsidRDefault="005D7C79" w:rsidP="003A59FF">
            <w:pPr>
              <w:autoSpaceDE w:val="0"/>
              <w:autoSpaceDN w:val="0"/>
              <w:adjustRightInd w:val="0"/>
              <w:ind w:firstLine="263"/>
              <w:jc w:val="both"/>
              <w:rPr>
                <w:rFonts w:ascii="PT Astra Serif" w:hAnsi="PT Astra Serif" w:cs="Times New Roman"/>
                <w:sz w:val="24"/>
                <w:szCs w:val="24"/>
              </w:rPr>
            </w:pPr>
          </w:p>
          <w:p w:rsidR="008812C4" w:rsidRPr="003A59FF" w:rsidRDefault="008812C4" w:rsidP="003A59FF">
            <w:pPr>
              <w:autoSpaceDE w:val="0"/>
              <w:autoSpaceDN w:val="0"/>
              <w:adjustRightInd w:val="0"/>
              <w:ind w:firstLine="263"/>
              <w:jc w:val="both"/>
              <w:rPr>
                <w:rFonts w:ascii="PT Astra Serif" w:hAnsi="PT Astra Serif" w:cs="Times New Roman"/>
                <w:sz w:val="24"/>
                <w:szCs w:val="24"/>
              </w:rPr>
            </w:pPr>
          </w:p>
          <w:p w:rsidR="008812C4" w:rsidRPr="003A59FF" w:rsidRDefault="008812C4" w:rsidP="003A59FF">
            <w:pPr>
              <w:autoSpaceDE w:val="0"/>
              <w:autoSpaceDN w:val="0"/>
              <w:adjustRightInd w:val="0"/>
              <w:ind w:firstLine="263"/>
              <w:jc w:val="both"/>
              <w:rPr>
                <w:rFonts w:ascii="PT Astra Serif" w:hAnsi="PT Astra Serif" w:cs="Times New Roman"/>
                <w:sz w:val="24"/>
                <w:szCs w:val="24"/>
              </w:rPr>
            </w:pPr>
          </w:p>
          <w:p w:rsidR="0078043B" w:rsidRPr="003A59FF" w:rsidRDefault="0078043B" w:rsidP="003A59FF">
            <w:pPr>
              <w:autoSpaceDE w:val="0"/>
              <w:autoSpaceDN w:val="0"/>
              <w:adjustRightInd w:val="0"/>
              <w:ind w:firstLine="263"/>
              <w:jc w:val="both"/>
              <w:rPr>
                <w:rFonts w:ascii="PT Astra Serif" w:hAnsi="PT Astra Serif" w:cs="Times New Roman"/>
                <w:sz w:val="24"/>
                <w:szCs w:val="24"/>
              </w:rPr>
            </w:pPr>
          </w:p>
          <w:p w:rsidR="0078043B" w:rsidRPr="003A59FF" w:rsidRDefault="0078043B" w:rsidP="003A59FF">
            <w:pPr>
              <w:autoSpaceDE w:val="0"/>
              <w:autoSpaceDN w:val="0"/>
              <w:adjustRightInd w:val="0"/>
              <w:ind w:firstLine="263"/>
              <w:jc w:val="both"/>
              <w:rPr>
                <w:rFonts w:ascii="PT Astra Serif" w:hAnsi="PT Astra Serif" w:cs="Times New Roman"/>
                <w:sz w:val="24"/>
                <w:szCs w:val="24"/>
              </w:rPr>
            </w:pPr>
          </w:p>
          <w:p w:rsidR="0078043B" w:rsidRPr="003A59FF" w:rsidRDefault="0078043B" w:rsidP="003A59FF">
            <w:pPr>
              <w:autoSpaceDE w:val="0"/>
              <w:autoSpaceDN w:val="0"/>
              <w:adjustRightInd w:val="0"/>
              <w:ind w:firstLine="263"/>
              <w:jc w:val="both"/>
              <w:rPr>
                <w:rFonts w:ascii="PT Astra Serif" w:hAnsi="PT Astra Serif" w:cs="Times New Roman"/>
                <w:sz w:val="24"/>
                <w:szCs w:val="24"/>
              </w:rPr>
            </w:pPr>
          </w:p>
          <w:p w:rsidR="0078043B" w:rsidRPr="003A59FF" w:rsidRDefault="0078043B" w:rsidP="003A59FF">
            <w:pPr>
              <w:autoSpaceDE w:val="0"/>
              <w:autoSpaceDN w:val="0"/>
              <w:adjustRightInd w:val="0"/>
              <w:ind w:firstLine="263"/>
              <w:jc w:val="both"/>
              <w:rPr>
                <w:rFonts w:ascii="PT Astra Serif" w:hAnsi="PT Astra Serif" w:cs="Times New Roman"/>
                <w:sz w:val="24"/>
                <w:szCs w:val="24"/>
              </w:rPr>
            </w:pPr>
          </w:p>
          <w:p w:rsidR="003C2F2E" w:rsidRPr="003A59FF" w:rsidRDefault="003C2F2E" w:rsidP="003A59FF">
            <w:pPr>
              <w:autoSpaceDE w:val="0"/>
              <w:autoSpaceDN w:val="0"/>
              <w:adjustRightInd w:val="0"/>
              <w:ind w:firstLine="317"/>
              <w:jc w:val="both"/>
              <w:rPr>
                <w:rFonts w:ascii="PT Astra Serif" w:hAnsi="PT Astra Serif" w:cs="Times New Roman"/>
                <w:sz w:val="24"/>
                <w:szCs w:val="24"/>
              </w:rPr>
            </w:pPr>
          </w:p>
          <w:p w:rsidR="00355A91" w:rsidRPr="003A59FF" w:rsidRDefault="00D05B72" w:rsidP="003A59FF">
            <w:pPr>
              <w:autoSpaceDE w:val="0"/>
              <w:autoSpaceDN w:val="0"/>
              <w:adjustRightInd w:val="0"/>
              <w:ind w:firstLine="317"/>
              <w:jc w:val="both"/>
              <w:rPr>
                <w:rFonts w:ascii="PT Astra Serif" w:hAnsi="PT Astra Serif" w:cs="Times New Roman"/>
                <w:sz w:val="24"/>
                <w:szCs w:val="24"/>
              </w:rPr>
            </w:pPr>
            <w:r w:rsidRPr="003A59FF">
              <w:rPr>
                <w:rFonts w:ascii="PT Astra Serif" w:hAnsi="PT Astra Serif" w:cs="Times New Roman"/>
                <w:sz w:val="24"/>
                <w:szCs w:val="24"/>
              </w:rPr>
              <w:t>граждане Российской Федерации, проживающи</w:t>
            </w:r>
            <w:r w:rsidR="004666C6" w:rsidRPr="003A59FF">
              <w:rPr>
                <w:rFonts w:ascii="PT Astra Serif" w:hAnsi="PT Astra Serif" w:cs="Times New Roman"/>
                <w:sz w:val="24"/>
                <w:szCs w:val="24"/>
              </w:rPr>
              <w:t>е</w:t>
            </w:r>
            <w:r w:rsidRPr="003A59FF">
              <w:rPr>
                <w:rFonts w:ascii="PT Astra Serif" w:hAnsi="PT Astra Serif" w:cs="Times New Roman"/>
                <w:sz w:val="24"/>
                <w:szCs w:val="24"/>
              </w:rPr>
              <w:t xml:space="preserve"> в Чувашской Республике и призванны</w:t>
            </w:r>
            <w:r w:rsidR="003228A9" w:rsidRPr="003A59FF">
              <w:rPr>
                <w:rFonts w:ascii="PT Astra Serif" w:hAnsi="PT Astra Serif" w:cs="Times New Roman"/>
                <w:sz w:val="24"/>
                <w:szCs w:val="24"/>
              </w:rPr>
              <w:t>е</w:t>
            </w:r>
            <w:r w:rsidRPr="003A59FF">
              <w:rPr>
                <w:rFonts w:ascii="PT Astra Serif" w:hAnsi="PT Astra Serif" w:cs="Times New Roman"/>
                <w:sz w:val="24"/>
                <w:szCs w:val="24"/>
              </w:rPr>
              <w:t xml:space="preserve"> на военную службу по мобилизации в Вооруженные Силы Российской Федерации в соответствии с </w:t>
            </w:r>
            <w:r w:rsidR="0050297E" w:rsidRPr="003A59FF">
              <w:rPr>
                <w:rFonts w:ascii="PT Astra Serif" w:hAnsi="PT Astra Serif" w:cs="Times New Roman"/>
                <w:sz w:val="24"/>
                <w:szCs w:val="24"/>
              </w:rPr>
              <w:t xml:space="preserve">Указом Президента Российской Федерации от 21.09.2022 № 647 "Об объявлении частичной мобилизации в Российской Федерации" (далее - </w:t>
            </w:r>
            <w:r w:rsidRPr="003A59FF">
              <w:rPr>
                <w:rFonts w:ascii="PT Astra Serif" w:hAnsi="PT Astra Serif" w:cs="Times New Roman"/>
                <w:sz w:val="24"/>
                <w:szCs w:val="24"/>
              </w:rPr>
              <w:t>Указ Президента Российской Федерации от 21</w:t>
            </w:r>
            <w:r w:rsidR="005D5AD0" w:rsidRPr="003A59FF">
              <w:rPr>
                <w:rFonts w:ascii="PT Astra Serif" w:hAnsi="PT Astra Serif" w:cs="Times New Roman"/>
                <w:sz w:val="24"/>
                <w:szCs w:val="24"/>
              </w:rPr>
              <w:t>.09.2</w:t>
            </w:r>
            <w:r w:rsidRPr="003A59FF">
              <w:rPr>
                <w:rFonts w:ascii="PT Astra Serif" w:hAnsi="PT Astra Serif" w:cs="Times New Roman"/>
                <w:sz w:val="24"/>
                <w:szCs w:val="24"/>
              </w:rPr>
              <w:t>022 №</w:t>
            </w:r>
            <w:r w:rsidR="00902A1D" w:rsidRPr="003A59FF">
              <w:rPr>
                <w:rFonts w:ascii="PT Astra Serif" w:hAnsi="PT Astra Serif" w:cs="Times New Roman"/>
                <w:sz w:val="24"/>
                <w:szCs w:val="24"/>
              </w:rPr>
              <w:t xml:space="preserve"> 647</w:t>
            </w:r>
            <w:r w:rsidR="0050297E" w:rsidRPr="003A59FF">
              <w:rPr>
                <w:rFonts w:ascii="PT Astra Serif" w:hAnsi="PT Astra Serif" w:cs="Times New Roman"/>
                <w:sz w:val="24"/>
                <w:szCs w:val="24"/>
              </w:rPr>
              <w:t>)</w:t>
            </w:r>
            <w:r w:rsidR="00355A91" w:rsidRPr="003A59FF">
              <w:rPr>
                <w:rFonts w:ascii="PT Astra Serif" w:hAnsi="PT Astra Serif" w:cs="Times New Roman"/>
                <w:sz w:val="24"/>
                <w:szCs w:val="24"/>
              </w:rPr>
              <w:t>.</w:t>
            </w:r>
          </w:p>
          <w:p w:rsidR="00D05B72" w:rsidRPr="003A59FF" w:rsidRDefault="00D05B72"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E254A5" w:rsidRPr="003A59FF" w:rsidRDefault="00E254A5" w:rsidP="003A59FF">
            <w:pPr>
              <w:autoSpaceDE w:val="0"/>
              <w:autoSpaceDN w:val="0"/>
              <w:adjustRightInd w:val="0"/>
              <w:ind w:firstLine="317"/>
              <w:jc w:val="both"/>
              <w:rPr>
                <w:rFonts w:ascii="PT Astra Serif" w:hAnsi="PT Astra Serif" w:cs="Times New Roman"/>
                <w:sz w:val="24"/>
                <w:szCs w:val="24"/>
              </w:rPr>
            </w:pPr>
          </w:p>
          <w:p w:rsidR="00E254A5" w:rsidRPr="003A59FF" w:rsidRDefault="00E254A5" w:rsidP="003A59FF">
            <w:pPr>
              <w:autoSpaceDE w:val="0"/>
              <w:autoSpaceDN w:val="0"/>
              <w:adjustRightInd w:val="0"/>
              <w:ind w:firstLine="317"/>
              <w:jc w:val="both"/>
              <w:rPr>
                <w:rFonts w:ascii="PT Astra Serif" w:hAnsi="PT Astra Serif" w:cs="Times New Roman"/>
                <w:sz w:val="24"/>
                <w:szCs w:val="24"/>
              </w:rPr>
            </w:pPr>
            <w:r w:rsidRPr="003A59FF">
              <w:rPr>
                <w:rFonts w:ascii="PT Astra Serif" w:hAnsi="PT Astra Serif" w:cs="Times New Roman"/>
                <w:sz w:val="24"/>
                <w:szCs w:val="24"/>
              </w:rPr>
              <w:lastRenderedPageBreak/>
              <w:t>проживающие на территории Чувашской Республики граждане Российской Федерации, заключившие с 01.09.2023 контракт о прохождении военной службы, контракт о добровольном содействии в выполнении задач, возложенных на Вооруженные Силы Российской Федерации (имевши</w:t>
            </w:r>
            <w:r w:rsidR="009E54C9" w:rsidRPr="003A59FF">
              <w:rPr>
                <w:rFonts w:ascii="PT Astra Serif" w:hAnsi="PT Astra Serif" w:cs="Times New Roman"/>
                <w:sz w:val="24"/>
                <w:szCs w:val="24"/>
              </w:rPr>
              <w:t>е</w:t>
            </w:r>
            <w:r w:rsidRPr="003A59FF">
              <w:rPr>
                <w:rFonts w:ascii="PT Astra Serif" w:hAnsi="PT Astra Serif" w:cs="Times New Roman"/>
                <w:sz w:val="24"/>
                <w:szCs w:val="24"/>
              </w:rPr>
              <w:t xml:space="preserve"> иные правоотношения), направленные Федеральным казенным учреждением "Военный комиссариат Чувашской Республики" для участия в специальной военной операции,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граждане Российской Федерации, проходящие военную службу по контракту в воинских частях, дислоцированных на территории Чувашской Республики, направленные с 01.09.2023 для участия в специальной военной операции;</w:t>
            </w:r>
          </w:p>
          <w:p w:rsidR="00E254A5" w:rsidRPr="003A59FF" w:rsidRDefault="00E254A5" w:rsidP="003A59FF">
            <w:pPr>
              <w:autoSpaceDE w:val="0"/>
              <w:autoSpaceDN w:val="0"/>
              <w:adjustRightInd w:val="0"/>
              <w:ind w:firstLine="317"/>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Российской Федерации, проживающие на территории Чувашской Республики, призванные на военную службу по мобилизации в Вооруженные Силы Российской Федерации в соответствии с </w:t>
            </w:r>
            <w:hyperlink r:id="rId8" w:history="1">
              <w:r w:rsidRPr="003A59FF">
                <w:rPr>
                  <w:rFonts w:ascii="PT Astra Serif" w:hAnsi="PT Astra Serif" w:cs="Times New Roman"/>
                  <w:sz w:val="24"/>
                  <w:szCs w:val="24"/>
                </w:rPr>
                <w:t>Указом</w:t>
              </w:r>
            </w:hyperlink>
            <w:r w:rsidRPr="003A59FF">
              <w:rPr>
                <w:rFonts w:ascii="PT Astra Serif" w:hAnsi="PT Astra Serif" w:cs="Times New Roman"/>
                <w:sz w:val="24"/>
                <w:szCs w:val="24"/>
              </w:rPr>
              <w:t xml:space="preserve"> Президента Российской Федерации от 21.09.2022 № 647 и заключившие с 01.09.2023 контракт о прохождении военной службы;</w:t>
            </w:r>
          </w:p>
          <w:p w:rsidR="00E254A5" w:rsidRPr="003A59FF" w:rsidRDefault="00E254A5" w:rsidP="003A59FF">
            <w:pPr>
              <w:autoSpaceDE w:val="0"/>
              <w:autoSpaceDN w:val="0"/>
              <w:adjustRightInd w:val="0"/>
              <w:ind w:firstLine="317"/>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Российской Федерации, призванные на военную службу по призыву, а также по мобилизации в Вооруженные Силы Российской Федерации в соответствии с </w:t>
            </w:r>
            <w:hyperlink r:id="rId9" w:history="1">
              <w:r w:rsidRPr="003A59FF">
                <w:rPr>
                  <w:rFonts w:ascii="PT Astra Serif" w:hAnsi="PT Astra Serif" w:cs="Times New Roman"/>
                  <w:sz w:val="24"/>
                  <w:szCs w:val="24"/>
                </w:rPr>
                <w:t>Указом</w:t>
              </w:r>
            </w:hyperlink>
            <w:r w:rsidRPr="003A59FF">
              <w:rPr>
                <w:rFonts w:ascii="PT Astra Serif" w:hAnsi="PT Astra Serif" w:cs="Times New Roman"/>
                <w:sz w:val="24"/>
                <w:szCs w:val="24"/>
              </w:rPr>
              <w:t xml:space="preserve"> Президента Российской Федерации от 21.09.2022 № 647 и заключивши</w:t>
            </w:r>
            <w:r w:rsidR="009E54C9" w:rsidRPr="003A59FF">
              <w:rPr>
                <w:rFonts w:ascii="PT Astra Serif" w:hAnsi="PT Astra Serif" w:cs="Times New Roman"/>
                <w:sz w:val="24"/>
                <w:szCs w:val="24"/>
              </w:rPr>
              <w:t>е</w:t>
            </w:r>
            <w:r w:rsidRPr="003A59FF">
              <w:rPr>
                <w:rFonts w:ascii="PT Astra Serif" w:hAnsi="PT Astra Serif" w:cs="Times New Roman"/>
                <w:sz w:val="24"/>
                <w:szCs w:val="24"/>
              </w:rPr>
              <w:t xml:space="preserve"> с 01.09.2023 контракт о прохождении военной службы через Федеральное казенное учреждение "Военный комиссариат Чувашской Республики" или пункт отбора на военную службу по контракту г. Чебоксары;</w:t>
            </w:r>
          </w:p>
          <w:p w:rsidR="00535DC0" w:rsidRPr="003A59FF" w:rsidRDefault="00E254A5" w:rsidP="003A59FF">
            <w:pPr>
              <w:autoSpaceDE w:val="0"/>
              <w:autoSpaceDN w:val="0"/>
              <w:adjustRightInd w:val="0"/>
              <w:ind w:firstLine="317"/>
              <w:jc w:val="both"/>
              <w:rPr>
                <w:rFonts w:ascii="PT Astra Serif" w:hAnsi="PT Astra Serif" w:cs="Times New Roman"/>
                <w:sz w:val="24"/>
                <w:szCs w:val="24"/>
              </w:rPr>
            </w:pPr>
            <w:r w:rsidRPr="003A59FF">
              <w:rPr>
                <w:rFonts w:ascii="PT Astra Serif" w:hAnsi="PT Astra Serif" w:cs="Times New Roman"/>
                <w:sz w:val="24"/>
                <w:szCs w:val="24"/>
              </w:rPr>
              <w:t xml:space="preserve">иностранные граждане, заключившие с 01.09.2023  контракт о прохождении военной службы через Федеральное казенное учреждение "Военный комиссариат Чувашской </w:t>
            </w:r>
            <w:r w:rsidRPr="003A59FF">
              <w:rPr>
                <w:rFonts w:ascii="PT Astra Serif" w:hAnsi="PT Astra Serif" w:cs="Times New Roman"/>
                <w:sz w:val="24"/>
                <w:szCs w:val="24"/>
              </w:rPr>
              <w:lastRenderedPageBreak/>
              <w:t>Республики" или пункт отбора на военную службу по контракту г. Чебоксары.</w:t>
            </w:r>
          </w:p>
        </w:tc>
        <w:tc>
          <w:tcPr>
            <w:tcW w:w="3697" w:type="dxa"/>
          </w:tcPr>
          <w:p w:rsidR="00535DC0" w:rsidRPr="003A59FF" w:rsidRDefault="00535DC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Закон Чувашской Республики от 27.04.2022 № 33 "О единовременной денежной выплате членам семей погибших (умерших) военнослужащих, лиц, проходивших службу в войсках национальной гвардии Российской Федерации"</w:t>
            </w:r>
            <w:r w:rsidR="002426B0" w:rsidRPr="003A59FF">
              <w:rPr>
                <w:rFonts w:ascii="PT Astra Serif" w:hAnsi="PT Astra Serif" w:cs="Times New Roman"/>
                <w:sz w:val="24"/>
                <w:szCs w:val="24"/>
              </w:rPr>
              <w:t>.</w:t>
            </w:r>
          </w:p>
          <w:p w:rsidR="005D7C79" w:rsidRPr="003A59FF" w:rsidRDefault="005D7C79" w:rsidP="003A59FF">
            <w:pPr>
              <w:autoSpaceDE w:val="0"/>
              <w:autoSpaceDN w:val="0"/>
              <w:adjustRightInd w:val="0"/>
              <w:jc w:val="both"/>
              <w:rPr>
                <w:rFonts w:ascii="PT Astra Serif" w:hAnsi="PT Astra Serif" w:cs="Times New Roman"/>
                <w:sz w:val="24"/>
                <w:szCs w:val="24"/>
              </w:rPr>
            </w:pPr>
          </w:p>
          <w:p w:rsidR="00091DA4" w:rsidRPr="003A59FF" w:rsidRDefault="00091DA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07.04.2022 № 44 "О единовременной денежной выплате членам семей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w:t>
            </w:r>
          </w:p>
          <w:p w:rsidR="005D7C79" w:rsidRPr="003A59FF" w:rsidRDefault="005D7C79" w:rsidP="003A59FF">
            <w:pPr>
              <w:autoSpaceDE w:val="0"/>
              <w:autoSpaceDN w:val="0"/>
              <w:adjustRightInd w:val="0"/>
              <w:jc w:val="both"/>
              <w:rPr>
                <w:rFonts w:ascii="PT Astra Serif" w:hAnsi="PT Astra Serif" w:cs="Times New Roman"/>
                <w:sz w:val="24"/>
                <w:szCs w:val="24"/>
              </w:rPr>
            </w:pPr>
          </w:p>
          <w:p w:rsidR="00091DA4" w:rsidRPr="003A59FF" w:rsidRDefault="00091DA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Постановление Кабинета Министров Чувашской Республики от 15.06.2022 № 269 "Об утверждении Порядка назначения и осуществления </w:t>
            </w:r>
            <w:r w:rsidRPr="003A59FF">
              <w:rPr>
                <w:rFonts w:ascii="PT Astra Serif" w:hAnsi="PT Astra Serif" w:cs="Times New Roman"/>
                <w:sz w:val="24"/>
                <w:szCs w:val="24"/>
              </w:rPr>
              <w:lastRenderedPageBreak/>
              <w:t>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w:t>
            </w:r>
          </w:p>
          <w:p w:rsidR="005D7C79" w:rsidRPr="003A59FF" w:rsidRDefault="005D7C79" w:rsidP="003A59FF">
            <w:pPr>
              <w:autoSpaceDE w:val="0"/>
              <w:autoSpaceDN w:val="0"/>
              <w:adjustRightInd w:val="0"/>
              <w:jc w:val="both"/>
              <w:rPr>
                <w:rFonts w:ascii="PT Astra Serif" w:hAnsi="PT Astra Serif" w:cs="Times New Roman"/>
                <w:sz w:val="24"/>
                <w:szCs w:val="24"/>
              </w:rPr>
            </w:pPr>
          </w:p>
          <w:p w:rsidR="001D0646" w:rsidRPr="003A59FF" w:rsidRDefault="001D0646"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Приказ Министерства труда и социальной защиты Чувашской Республики от 24.08.2022 № 253</w:t>
            </w:r>
          </w:p>
          <w:p w:rsidR="001D0646" w:rsidRPr="003A59FF" w:rsidRDefault="001D0646"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осуществлению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 (зарегистрирован в Государственной службе Чувашской Республики по делам юстиции 14.09.2022 № 8001).</w:t>
            </w:r>
          </w:p>
          <w:p w:rsidR="001D0646" w:rsidRPr="003A59FF" w:rsidRDefault="001D0646" w:rsidP="003A59FF">
            <w:pPr>
              <w:autoSpaceDE w:val="0"/>
              <w:autoSpaceDN w:val="0"/>
              <w:adjustRightInd w:val="0"/>
              <w:jc w:val="both"/>
              <w:rPr>
                <w:rFonts w:ascii="PT Astra Serif" w:hAnsi="PT Astra Serif" w:cs="Times New Roman"/>
                <w:sz w:val="24"/>
                <w:szCs w:val="24"/>
              </w:rPr>
            </w:pPr>
          </w:p>
          <w:p w:rsidR="00E1133E" w:rsidRPr="003A59FF" w:rsidRDefault="00E1133E" w:rsidP="003A59FF">
            <w:pPr>
              <w:autoSpaceDE w:val="0"/>
              <w:autoSpaceDN w:val="0"/>
              <w:adjustRightInd w:val="0"/>
              <w:jc w:val="both"/>
              <w:rPr>
                <w:rFonts w:ascii="PT Astra Serif" w:hAnsi="PT Astra Serif" w:cs="Times New Roman"/>
                <w:sz w:val="24"/>
                <w:szCs w:val="24"/>
              </w:rPr>
            </w:pPr>
          </w:p>
          <w:p w:rsidR="00E1133E" w:rsidRPr="003A59FF" w:rsidRDefault="00E1133E" w:rsidP="003A59FF">
            <w:pPr>
              <w:autoSpaceDE w:val="0"/>
              <w:autoSpaceDN w:val="0"/>
              <w:adjustRightInd w:val="0"/>
              <w:jc w:val="both"/>
              <w:rPr>
                <w:rFonts w:ascii="PT Astra Serif" w:hAnsi="PT Astra Serif" w:cs="Times New Roman"/>
                <w:sz w:val="24"/>
                <w:szCs w:val="24"/>
              </w:rPr>
            </w:pPr>
          </w:p>
          <w:p w:rsidR="00E1133E" w:rsidRPr="003A59FF" w:rsidRDefault="00E1133E" w:rsidP="003A59FF">
            <w:pPr>
              <w:autoSpaceDE w:val="0"/>
              <w:autoSpaceDN w:val="0"/>
              <w:adjustRightInd w:val="0"/>
              <w:jc w:val="both"/>
              <w:rPr>
                <w:rFonts w:ascii="PT Astra Serif" w:hAnsi="PT Astra Serif" w:cs="Times New Roman"/>
                <w:sz w:val="24"/>
                <w:szCs w:val="24"/>
              </w:rPr>
            </w:pPr>
          </w:p>
          <w:p w:rsidR="0078043B" w:rsidRPr="003A59FF" w:rsidRDefault="00091DA4" w:rsidP="003A59FF">
            <w:pPr>
              <w:autoSpaceDE w:val="0"/>
              <w:autoSpaceDN w:val="0"/>
              <w:adjustRightInd w:val="0"/>
              <w:jc w:val="both"/>
              <w:rPr>
                <w:rFonts w:ascii="PT Astra Serif" w:hAnsi="PT Astra Serif" w:cs="PT Astra Serif"/>
                <w:sz w:val="24"/>
                <w:szCs w:val="24"/>
              </w:rPr>
            </w:pPr>
            <w:r w:rsidRPr="003A59FF">
              <w:rPr>
                <w:rFonts w:ascii="PT Astra Serif" w:hAnsi="PT Astra Serif" w:cs="Times New Roman"/>
                <w:sz w:val="24"/>
                <w:szCs w:val="24"/>
              </w:rPr>
              <w:lastRenderedPageBreak/>
              <w:t>Закон Чувашской Республики от 23.12.2022 № 129 "О единовременной денежной выплате членам семей погибших (умерших) граждан Российской Федерации, заключивших контракт о добровольном содействии в выполнении задач, возложенных на Вооруженные Силы Российской Федерации</w:t>
            </w:r>
            <w:r w:rsidR="0078043B" w:rsidRPr="003A59FF">
              <w:rPr>
                <w:rFonts w:ascii="PT Astra Serif" w:hAnsi="PT Astra Serif" w:cs="PT Astra Serif"/>
                <w:sz w:val="24"/>
                <w:szCs w:val="24"/>
              </w:rPr>
              <w:t>, граждан Российской Федерации,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w:t>
            </w:r>
          </w:p>
          <w:p w:rsidR="005D7C79" w:rsidRPr="003A59FF" w:rsidRDefault="005D7C79" w:rsidP="003A59FF">
            <w:pPr>
              <w:autoSpaceDE w:val="0"/>
              <w:autoSpaceDN w:val="0"/>
              <w:adjustRightInd w:val="0"/>
              <w:jc w:val="both"/>
              <w:rPr>
                <w:rFonts w:ascii="PT Astra Serif" w:hAnsi="PT Astra Serif" w:cs="Times New Roman"/>
                <w:sz w:val="24"/>
                <w:szCs w:val="24"/>
              </w:rPr>
            </w:pPr>
          </w:p>
          <w:p w:rsidR="00091DA4" w:rsidRPr="003A59FF" w:rsidRDefault="00091DA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30.12.2022 № 789</w:t>
            </w:r>
          </w:p>
          <w:p w:rsidR="00091DA4" w:rsidRPr="003A59FF" w:rsidRDefault="00091DA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w:t>
            </w:r>
            <w:r w:rsidR="003C2F2E" w:rsidRPr="003A59FF">
              <w:rPr>
                <w:rFonts w:ascii="PT Astra Serif" w:hAnsi="PT Astra Serif" w:cs="Times New Roman"/>
                <w:sz w:val="24"/>
                <w:szCs w:val="24"/>
              </w:rPr>
              <w:t xml:space="preserve">Об утверждении Порядка назначения и осуществления единовременной денежной выплаты членам семей погибших (умерших)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граждан Российской Федерации, заключивших контракт (имевших </w:t>
            </w:r>
            <w:r w:rsidR="003C2F2E" w:rsidRPr="003A59FF">
              <w:rPr>
                <w:rFonts w:ascii="PT Astra Serif" w:hAnsi="PT Astra Serif" w:cs="Times New Roman"/>
                <w:sz w:val="24"/>
                <w:szCs w:val="24"/>
              </w:rPr>
              <w:lastRenderedPageBreak/>
              <w:t>иные правоотношения) с организациями, содействующими выполнению задач, возложенных на Вооруженные Силы Российской Федерации"</w:t>
            </w:r>
            <w:r w:rsidRPr="003A59FF">
              <w:rPr>
                <w:rFonts w:ascii="PT Astra Serif" w:hAnsi="PT Astra Serif" w:cs="Times New Roman"/>
                <w:sz w:val="24"/>
                <w:szCs w:val="24"/>
              </w:rPr>
              <w:t>.</w:t>
            </w:r>
          </w:p>
          <w:p w:rsidR="003C2F2E" w:rsidRPr="003A59FF" w:rsidRDefault="003C2F2E" w:rsidP="003A59FF">
            <w:pPr>
              <w:autoSpaceDE w:val="0"/>
              <w:autoSpaceDN w:val="0"/>
              <w:adjustRightInd w:val="0"/>
              <w:jc w:val="both"/>
              <w:rPr>
                <w:rFonts w:ascii="PT Astra Serif" w:hAnsi="PT Astra Serif" w:cs="Times New Roman"/>
                <w:sz w:val="24"/>
                <w:szCs w:val="24"/>
              </w:rPr>
            </w:pPr>
          </w:p>
          <w:p w:rsidR="00E1133E" w:rsidRPr="003A59FF" w:rsidRDefault="00E1133E" w:rsidP="003A59FF">
            <w:pPr>
              <w:autoSpaceDE w:val="0"/>
              <w:autoSpaceDN w:val="0"/>
              <w:adjustRightInd w:val="0"/>
              <w:jc w:val="both"/>
              <w:rPr>
                <w:rFonts w:ascii="PT Astra Serif" w:hAnsi="PT Astra Serif" w:cs="Times New Roman"/>
                <w:sz w:val="24"/>
                <w:szCs w:val="24"/>
              </w:rPr>
            </w:pPr>
          </w:p>
          <w:p w:rsidR="00D05B72" w:rsidRPr="003A59FF" w:rsidRDefault="00D05B72"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07.11.2022 № 135</w:t>
            </w:r>
          </w:p>
          <w:p w:rsidR="00D05B72" w:rsidRPr="003A59FF" w:rsidRDefault="00D05B72"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"О единовременной денежной выплате гражданам, призванным на военную службу по мобилизации".</w:t>
            </w:r>
          </w:p>
          <w:p w:rsidR="005D7C79" w:rsidRPr="003A59FF" w:rsidRDefault="005D7C79" w:rsidP="003A59FF">
            <w:pPr>
              <w:autoSpaceDE w:val="0"/>
              <w:autoSpaceDN w:val="0"/>
              <w:adjustRightInd w:val="0"/>
              <w:jc w:val="both"/>
              <w:rPr>
                <w:rFonts w:ascii="PT Astra Serif" w:hAnsi="PT Astra Serif" w:cs="Times New Roman"/>
                <w:sz w:val="24"/>
                <w:szCs w:val="24"/>
              </w:rPr>
            </w:pPr>
          </w:p>
          <w:p w:rsidR="00D7590E" w:rsidRPr="003A59FF" w:rsidRDefault="00535DC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08.11.2022 № 561 "Об утверждении Порядка назначения и осуществления единовременной денежной выплаты гражданам Российской Федерации, проживающим в Чувашской Республике 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w:t>
            </w:r>
          </w:p>
          <w:p w:rsidR="005A3720" w:rsidRPr="003A59FF" w:rsidRDefault="005A3720" w:rsidP="003A59FF">
            <w:pPr>
              <w:autoSpaceDE w:val="0"/>
              <w:autoSpaceDN w:val="0"/>
              <w:adjustRightInd w:val="0"/>
              <w:jc w:val="both"/>
              <w:rPr>
                <w:rFonts w:ascii="PT Astra Serif" w:hAnsi="PT Astra Serif" w:cs="Times New Roman"/>
                <w:sz w:val="24"/>
                <w:szCs w:val="24"/>
              </w:rPr>
            </w:pPr>
          </w:p>
          <w:p w:rsidR="00AB14C9" w:rsidRPr="003A59FF" w:rsidRDefault="005A372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Указ Главы Чувашской Республики от 01.06.2023 № 68 "</w:t>
            </w:r>
            <w:r w:rsidR="00E254A5" w:rsidRPr="003A59FF">
              <w:rPr>
                <w:rFonts w:ascii="PT Astra Serif" w:hAnsi="PT Astra Serif" w:cs="Times New Roman"/>
                <w:sz w:val="24"/>
                <w:szCs w:val="24"/>
              </w:rPr>
              <w:t>О единовременной денежной выплате участникам специальной военной операции</w:t>
            </w:r>
            <w:r w:rsidR="00AB14C9" w:rsidRPr="003A59FF">
              <w:rPr>
                <w:rFonts w:ascii="PT Astra Serif" w:hAnsi="PT Astra Serif" w:cs="Times New Roman"/>
                <w:sz w:val="24"/>
                <w:szCs w:val="24"/>
              </w:rPr>
              <w:t>".</w:t>
            </w:r>
          </w:p>
          <w:p w:rsidR="00AB14C9" w:rsidRPr="003A59FF" w:rsidRDefault="00AB14C9" w:rsidP="003A59FF">
            <w:pPr>
              <w:autoSpaceDE w:val="0"/>
              <w:autoSpaceDN w:val="0"/>
              <w:adjustRightInd w:val="0"/>
              <w:jc w:val="both"/>
              <w:rPr>
                <w:rFonts w:ascii="PT Astra Serif" w:hAnsi="PT Astra Serif" w:cs="Times New Roman"/>
                <w:sz w:val="24"/>
                <w:szCs w:val="24"/>
              </w:rPr>
            </w:pPr>
          </w:p>
          <w:p w:rsidR="00120914" w:rsidRPr="003A59FF" w:rsidRDefault="0012091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15.06.2023 № 415</w:t>
            </w:r>
          </w:p>
          <w:p w:rsidR="00AB14C9" w:rsidRPr="003A59FF" w:rsidRDefault="0012091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w:t>
            </w:r>
            <w:r w:rsidR="000E4F70" w:rsidRPr="003A59FF">
              <w:rPr>
                <w:rFonts w:ascii="PT Astra Serif" w:hAnsi="PT Astra Serif" w:cs="Times New Roman"/>
                <w:sz w:val="24"/>
                <w:szCs w:val="24"/>
              </w:rPr>
              <w:t>Об утверждении Порядка и условий назначения и осуществления единовременной денежной выплаты участникам специальной военной операции</w:t>
            </w:r>
            <w:r w:rsidR="00AB14C9" w:rsidRPr="003A59FF">
              <w:rPr>
                <w:rFonts w:ascii="PT Astra Serif" w:hAnsi="PT Astra Serif" w:cs="Times New Roman"/>
                <w:sz w:val="24"/>
                <w:szCs w:val="24"/>
              </w:rPr>
              <w:t>".</w:t>
            </w:r>
          </w:p>
        </w:tc>
      </w:tr>
      <w:tr w:rsidR="00CE6951" w:rsidRPr="003A59FF" w:rsidTr="00614570">
        <w:tc>
          <w:tcPr>
            <w:tcW w:w="817" w:type="dxa"/>
          </w:tcPr>
          <w:p w:rsidR="00CE6951"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lastRenderedPageBreak/>
              <w:t>3.</w:t>
            </w:r>
          </w:p>
        </w:tc>
        <w:tc>
          <w:tcPr>
            <w:tcW w:w="3686" w:type="dxa"/>
          </w:tcPr>
          <w:p w:rsidR="00CE6951" w:rsidRPr="003A59FF" w:rsidRDefault="00CE6951" w:rsidP="003A59FF">
            <w:pPr>
              <w:autoSpaceDE w:val="0"/>
              <w:autoSpaceDN w:val="0"/>
              <w:adjustRightInd w:val="0"/>
              <w:jc w:val="both"/>
              <w:rPr>
                <w:rFonts w:ascii="PT Astra Serif" w:hAnsi="PT Astra Serif" w:cs="PT Astra Serif"/>
                <w:sz w:val="24"/>
                <w:szCs w:val="24"/>
              </w:rPr>
            </w:pPr>
            <w:r w:rsidRPr="003A59FF">
              <w:rPr>
                <w:rFonts w:ascii="PT Astra Serif" w:hAnsi="PT Astra Serif" w:cs="PT Astra Serif"/>
                <w:sz w:val="24"/>
                <w:szCs w:val="24"/>
              </w:rPr>
              <w:t>Единовременная денежная выплата в соответствии с Указом Президента Российской Федерации от 31.07.2024 № 644 "О единовременной денежной выплате военнослужащим, проходящим военную службу по контракту в Вооруженных Силах Российской Федерации</w:t>
            </w:r>
          </w:p>
          <w:p w:rsidR="00CE6951" w:rsidRPr="003A59FF" w:rsidRDefault="00CE6951" w:rsidP="003A59FF">
            <w:pPr>
              <w:autoSpaceDE w:val="0"/>
              <w:autoSpaceDN w:val="0"/>
              <w:adjustRightInd w:val="0"/>
              <w:jc w:val="both"/>
              <w:rPr>
                <w:rFonts w:ascii="PT Astra Serif" w:hAnsi="PT Astra Serif" w:cs="Times New Roman"/>
                <w:sz w:val="24"/>
                <w:szCs w:val="24"/>
              </w:rPr>
            </w:pPr>
          </w:p>
        </w:tc>
        <w:tc>
          <w:tcPr>
            <w:tcW w:w="6586" w:type="dxa"/>
          </w:tcPr>
          <w:p w:rsidR="00CE6951" w:rsidRPr="003A59FF" w:rsidRDefault="00CE6951" w:rsidP="003A59FF">
            <w:pPr>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Российской Федерации, призванные на военную службу по мобилизации в Вооруженные Силы Российской Федерации, военнослужащие, проходившие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иные граждане Российской Федерации и иностранные граждане, которые заключили через Федеральное казенное учреждение "Военный комиссариат Чувашской Республики" или пункт отбора на военную службу по контракту (2 разряда), г. Чебоксары, в период с 1 августа по 31 декабря 2024 г. контракт о прохождении военной службы в Вооруженных Силах Российской Федерации </w:t>
            </w:r>
            <w:r w:rsidR="00985EE9" w:rsidRPr="003A59FF">
              <w:rPr>
                <w:rFonts w:ascii="PT Astra Serif" w:hAnsi="PT Astra Serif" w:cs="Times New Roman"/>
                <w:sz w:val="24"/>
                <w:szCs w:val="24"/>
              </w:rPr>
              <w:t xml:space="preserve">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гражданам Российской Федерации, призванным на военную службу по мобилизации в Вооруженные Силы Российской Федерации и направленным в войска национальной гвардии Российской Федерации для прохождения военной службы, военнослужащим, проходившим военную службу по призыву в войсках национальной гвардии Российской Федерации, проживающим на территории Чувашской Республики (за исключением военнослужащих, замещающих воинские должности курсантов военных образовательных организаций высшего образования, находящихся в ведении Федеральной службы войск национальной гвардии Российской Федерации </w:t>
            </w:r>
            <w:r w:rsidR="00985EE9" w:rsidRPr="003A59FF">
              <w:rPr>
                <w:rFonts w:ascii="PT Astra Serif" w:hAnsi="PT Astra Serif" w:cs="Times New Roman"/>
                <w:sz w:val="24"/>
                <w:szCs w:val="24"/>
              </w:rPr>
              <w:lastRenderedPageBreak/>
              <w:t>или Министерства обороны Российской Федерации), иным гражданам Российской Федерации, проживающим на территории Чувашской Республики, которые в период с 1 августа по 31 декабря 2024 г. заключили контракт о прохождении военной службы в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985EE9" w:rsidRPr="003A59FF">
              <w:rPr>
                <w:rFonts w:ascii="PT Astra Serif" w:hAnsi="PT Astra Serif" w:cs="Times New Roman"/>
                <w:sz w:val="24"/>
                <w:szCs w:val="24"/>
              </w:rPr>
              <w:t>.</w:t>
            </w:r>
          </w:p>
        </w:tc>
        <w:tc>
          <w:tcPr>
            <w:tcW w:w="3697" w:type="dxa"/>
          </w:tcPr>
          <w:p w:rsidR="00CE6951" w:rsidRPr="003A59FF" w:rsidRDefault="00CE6951" w:rsidP="003A59FF">
            <w:pPr>
              <w:autoSpaceDE w:val="0"/>
              <w:autoSpaceDN w:val="0"/>
              <w:adjustRightInd w:val="0"/>
              <w:jc w:val="both"/>
              <w:rPr>
                <w:rFonts w:ascii="PT Astra Serif" w:hAnsi="PT Astra Serif" w:cs="PT Astra Serif"/>
                <w:sz w:val="24"/>
                <w:szCs w:val="24"/>
              </w:rPr>
            </w:pPr>
            <w:r w:rsidRPr="003A59FF">
              <w:rPr>
                <w:rFonts w:ascii="PT Astra Serif" w:hAnsi="PT Astra Serif" w:cs="PT Astra Serif"/>
                <w:sz w:val="24"/>
                <w:szCs w:val="24"/>
              </w:rPr>
              <w:lastRenderedPageBreak/>
              <w:t xml:space="preserve">Указ Главы ЧР от 01.08.2024 </w:t>
            </w:r>
            <w:r w:rsidR="00B82C29" w:rsidRPr="003A59FF">
              <w:rPr>
                <w:rFonts w:ascii="PT Astra Serif" w:hAnsi="PT Astra Serif" w:cs="PT Astra Serif"/>
                <w:sz w:val="24"/>
                <w:szCs w:val="24"/>
              </w:rPr>
              <w:t xml:space="preserve">      </w:t>
            </w:r>
            <w:r w:rsidRPr="003A59FF">
              <w:rPr>
                <w:rFonts w:ascii="PT Astra Serif" w:hAnsi="PT Astra Serif" w:cs="PT Astra Serif"/>
                <w:sz w:val="24"/>
                <w:szCs w:val="24"/>
              </w:rPr>
              <w:t>№ 75 "</w:t>
            </w:r>
            <w:r w:rsidR="00985EE9" w:rsidRPr="003A59FF">
              <w:rPr>
                <w:rFonts w:ascii="PT Astra Serif" w:hAnsi="PT Astra Serif" w:cs="PT Astra Serif"/>
                <w:sz w:val="24"/>
                <w:szCs w:val="24"/>
              </w:rPr>
              <w:t xml:space="preserve">О единовременной денежной выплате в соответствии с Указом Президента Российской Федерации от 31 июля 2024 г. </w:t>
            </w:r>
            <w:r w:rsidR="00B310A5" w:rsidRPr="003A59FF">
              <w:rPr>
                <w:rFonts w:ascii="PT Astra Serif" w:hAnsi="PT Astra Serif" w:cs="PT Astra Serif"/>
                <w:sz w:val="24"/>
                <w:szCs w:val="24"/>
              </w:rPr>
              <w:t xml:space="preserve">           №</w:t>
            </w:r>
            <w:r w:rsidR="00985EE9" w:rsidRPr="003A59FF">
              <w:rPr>
                <w:rFonts w:ascii="PT Astra Serif" w:hAnsi="PT Astra Serif" w:cs="PT Astra Serif"/>
                <w:sz w:val="24"/>
                <w:szCs w:val="24"/>
              </w:rPr>
              <w:t xml:space="preserve"> 644 "О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w:t>
            </w:r>
            <w:r w:rsidRPr="003A59FF">
              <w:rPr>
                <w:rFonts w:ascii="PT Astra Serif" w:hAnsi="PT Astra Serif" w:cs="PT Astra Serif"/>
                <w:sz w:val="24"/>
                <w:szCs w:val="24"/>
              </w:rPr>
              <w:t>".</w:t>
            </w:r>
          </w:p>
          <w:p w:rsidR="00CE6951" w:rsidRPr="003A59FF" w:rsidRDefault="00CE6951" w:rsidP="003A59FF">
            <w:pPr>
              <w:autoSpaceDE w:val="0"/>
              <w:autoSpaceDN w:val="0"/>
              <w:adjustRightInd w:val="0"/>
              <w:jc w:val="both"/>
              <w:rPr>
                <w:rFonts w:ascii="PT Astra Serif" w:hAnsi="PT Astra Serif" w:cs="PT Astra Serif"/>
                <w:sz w:val="24"/>
                <w:szCs w:val="24"/>
              </w:rPr>
            </w:pPr>
          </w:p>
          <w:p w:rsidR="00CE6951" w:rsidRPr="003A59FF" w:rsidRDefault="00CE6951" w:rsidP="003A59FF">
            <w:pPr>
              <w:autoSpaceDE w:val="0"/>
              <w:autoSpaceDN w:val="0"/>
              <w:adjustRightInd w:val="0"/>
              <w:jc w:val="both"/>
              <w:rPr>
                <w:rFonts w:ascii="PT Astra Serif" w:hAnsi="PT Astra Serif" w:cs="PT Astra Serif"/>
                <w:sz w:val="24"/>
                <w:szCs w:val="24"/>
              </w:rPr>
            </w:pPr>
            <w:r w:rsidRPr="003A59FF">
              <w:rPr>
                <w:rFonts w:ascii="PT Astra Serif" w:hAnsi="PT Astra Serif" w:cs="PT Astra Serif"/>
                <w:sz w:val="24"/>
                <w:szCs w:val="24"/>
              </w:rPr>
              <w:t>Постановление Кабинета Министров Чувашской Республики от 13.08.2024 № 456</w:t>
            </w:r>
            <w:r w:rsidR="00B82C29" w:rsidRPr="003A59FF">
              <w:rPr>
                <w:rFonts w:ascii="PT Astra Serif" w:hAnsi="PT Astra Serif" w:cs="PT Astra Serif"/>
                <w:sz w:val="24"/>
                <w:szCs w:val="24"/>
              </w:rPr>
              <w:t xml:space="preserve"> </w:t>
            </w:r>
            <w:r w:rsidRPr="003A59FF">
              <w:rPr>
                <w:rFonts w:ascii="PT Astra Serif" w:hAnsi="PT Astra Serif" w:cs="PT Astra Serif"/>
                <w:sz w:val="24"/>
                <w:szCs w:val="24"/>
              </w:rPr>
              <w:t>"Об утверждении Порядка и условий назначения и осуществления единовременной денежной выплаты в соответствии с Указом Президента Российской Федерации от 31 июля 2024 г.        № 644 "О единовременной денежной выплате военнослужащим, проходящим военную службу по контракту в Вооруженных Силах Российской Федерации".</w:t>
            </w:r>
          </w:p>
          <w:p w:rsidR="00CE6951" w:rsidRPr="003A59FF" w:rsidRDefault="00CE6951" w:rsidP="003A59FF">
            <w:pPr>
              <w:autoSpaceDE w:val="0"/>
              <w:autoSpaceDN w:val="0"/>
              <w:adjustRightInd w:val="0"/>
              <w:jc w:val="both"/>
              <w:rPr>
                <w:rFonts w:ascii="PT Astra Serif" w:hAnsi="PT Astra Serif" w:cs="PT Astra Serif"/>
                <w:sz w:val="24"/>
                <w:szCs w:val="24"/>
              </w:rPr>
            </w:pPr>
          </w:p>
          <w:p w:rsidR="00CE6951" w:rsidRPr="003A59FF" w:rsidRDefault="00CE6951" w:rsidP="003A59FF">
            <w:pPr>
              <w:autoSpaceDE w:val="0"/>
              <w:autoSpaceDN w:val="0"/>
              <w:adjustRightInd w:val="0"/>
              <w:jc w:val="both"/>
              <w:rPr>
                <w:rFonts w:ascii="PT Astra Serif" w:hAnsi="PT Astra Serif" w:cs="PT Astra Serif"/>
                <w:sz w:val="24"/>
                <w:szCs w:val="24"/>
              </w:rPr>
            </w:pPr>
          </w:p>
          <w:p w:rsidR="00CE6951" w:rsidRPr="003A59FF" w:rsidRDefault="00CE6951" w:rsidP="003A59FF">
            <w:pPr>
              <w:autoSpaceDE w:val="0"/>
              <w:autoSpaceDN w:val="0"/>
              <w:adjustRightInd w:val="0"/>
              <w:jc w:val="both"/>
              <w:rPr>
                <w:rFonts w:ascii="PT Astra Serif" w:hAnsi="PT Astra Serif" w:cs="Times New Roman"/>
                <w:sz w:val="24"/>
                <w:szCs w:val="24"/>
              </w:rPr>
            </w:pPr>
          </w:p>
        </w:tc>
      </w:tr>
      <w:tr w:rsidR="005C02D0" w:rsidRPr="003A59FF" w:rsidTr="00614570">
        <w:tc>
          <w:tcPr>
            <w:tcW w:w="817" w:type="dxa"/>
          </w:tcPr>
          <w:p w:rsidR="005C02D0"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lastRenderedPageBreak/>
              <w:t>4</w:t>
            </w:r>
            <w:r w:rsidR="00F82AF9" w:rsidRPr="003A59FF">
              <w:rPr>
                <w:rFonts w:ascii="PT Astra Serif" w:hAnsi="PT Astra Serif" w:cs="Times New Roman"/>
                <w:sz w:val="24"/>
                <w:szCs w:val="24"/>
              </w:rPr>
              <w:t>.</w:t>
            </w:r>
          </w:p>
        </w:tc>
        <w:tc>
          <w:tcPr>
            <w:tcW w:w="3686" w:type="dxa"/>
          </w:tcPr>
          <w:p w:rsidR="004B4167" w:rsidRPr="003A59FF" w:rsidRDefault="00F82AF9" w:rsidP="003A59FF">
            <w:pPr>
              <w:rPr>
                <w:rFonts w:ascii="PT Astra Serif" w:hAnsi="PT Astra Serif" w:cs="Times New Roman"/>
                <w:sz w:val="24"/>
                <w:szCs w:val="24"/>
              </w:rPr>
            </w:pPr>
            <w:r w:rsidRPr="003A59FF">
              <w:rPr>
                <w:rFonts w:ascii="PT Astra Serif" w:hAnsi="PT Astra Serif" w:cs="Times New Roman"/>
                <w:sz w:val="24"/>
                <w:szCs w:val="24"/>
              </w:rPr>
              <w:t>Б</w:t>
            </w:r>
            <w:r w:rsidR="004B4167" w:rsidRPr="003A59FF">
              <w:rPr>
                <w:rFonts w:ascii="PT Astra Serif" w:hAnsi="PT Astra Serif" w:cs="Times New Roman"/>
                <w:sz w:val="24"/>
                <w:szCs w:val="24"/>
              </w:rPr>
              <w:t>есплатное двухразовое питание в общеобразовательных организациях, находящихся на территории Чувашской Республики</w:t>
            </w:r>
          </w:p>
          <w:p w:rsidR="005C02D0" w:rsidRPr="003A59FF" w:rsidRDefault="005C02D0" w:rsidP="003A59FF">
            <w:pPr>
              <w:rPr>
                <w:rFonts w:ascii="PT Astra Serif" w:hAnsi="PT Astra Serif" w:cs="Times New Roman"/>
                <w:sz w:val="24"/>
                <w:szCs w:val="24"/>
              </w:rPr>
            </w:pPr>
          </w:p>
        </w:tc>
        <w:tc>
          <w:tcPr>
            <w:tcW w:w="6586" w:type="dxa"/>
          </w:tcPr>
          <w:p w:rsidR="004608D1" w:rsidRPr="003A59FF" w:rsidRDefault="004608D1" w:rsidP="003A59FF">
            <w:pPr>
              <w:ind w:firstLine="263"/>
              <w:jc w:val="both"/>
              <w:rPr>
                <w:rFonts w:ascii="PT Astra Serif" w:hAnsi="PT Astra Serif" w:cs="Times New Roman"/>
                <w:sz w:val="24"/>
                <w:szCs w:val="24"/>
              </w:rPr>
            </w:pPr>
            <w:r w:rsidRPr="003A59FF">
              <w:rPr>
                <w:rFonts w:ascii="PT Astra Serif" w:hAnsi="PT Astra Serif" w:cs="Times New Roman"/>
                <w:sz w:val="24"/>
                <w:szCs w:val="24"/>
              </w:rPr>
              <w:t>Обучающиеся общеобразовательных организаций, находящиеся на территории Чувашской Республики, и дети, проживающие на территории Чувашской Республики, получающие образование вне организаций, осуществляющих образовательную деятельность (в форме семейного образования и самообразования), являющиеся членами семей участников специальной военной операции:</w:t>
            </w:r>
          </w:p>
          <w:p w:rsidR="004608D1" w:rsidRPr="003A59FF" w:rsidRDefault="004608D1" w:rsidP="003A59FF">
            <w:pPr>
              <w:ind w:firstLine="263"/>
              <w:jc w:val="both"/>
              <w:rPr>
                <w:rFonts w:ascii="PT Astra Serif" w:hAnsi="PT Astra Serif" w:cs="PT Astra Serif"/>
                <w:sz w:val="24"/>
                <w:szCs w:val="24"/>
              </w:rPr>
            </w:pPr>
            <w:r w:rsidRPr="003A59FF">
              <w:rPr>
                <w:rFonts w:ascii="PT Astra Serif" w:hAnsi="PT Astra Serif" w:cs="Times New Roman"/>
                <w:sz w:val="24"/>
                <w:szCs w:val="24"/>
              </w:rPr>
              <w:t>в</w:t>
            </w:r>
            <w:r w:rsidRPr="003A59FF">
              <w:rPr>
                <w:rFonts w:ascii="PT Astra Serif" w:hAnsi="PT Astra Serif" w:cs="PT Astra Serif"/>
                <w:sz w:val="24"/>
                <w:szCs w:val="24"/>
              </w:rPr>
              <w:t>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4608D1" w:rsidRPr="003A59FF" w:rsidRDefault="004608D1" w:rsidP="003A59FF">
            <w:pPr>
              <w:ind w:firstLine="263"/>
              <w:jc w:val="both"/>
              <w:rPr>
                <w:rFonts w:ascii="PT Astra Serif" w:hAnsi="PT Astra Serif" w:cs="PT Astra Serif"/>
                <w:sz w:val="24"/>
                <w:szCs w:val="24"/>
              </w:rPr>
            </w:pPr>
            <w:r w:rsidRPr="003A59FF">
              <w:rPr>
                <w:rFonts w:ascii="PT Astra Serif" w:hAnsi="PT Astra Serif" w:cs="PT Astra Serif"/>
                <w:sz w:val="24"/>
                <w:szCs w:val="24"/>
              </w:rPr>
              <w:t>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w:t>
            </w:r>
          </w:p>
          <w:p w:rsidR="004608D1" w:rsidRPr="003A59FF" w:rsidRDefault="00A320FF" w:rsidP="003A59FF">
            <w:pPr>
              <w:ind w:firstLine="263"/>
              <w:jc w:val="both"/>
              <w:rPr>
                <w:rFonts w:ascii="PT Astra Serif" w:hAnsi="PT Astra Serif" w:cs="PT Astra Serif"/>
                <w:sz w:val="24"/>
                <w:szCs w:val="24"/>
              </w:rPr>
            </w:pPr>
            <w:r w:rsidRPr="003A59FF">
              <w:rPr>
                <w:rFonts w:ascii="PT Astra Serif" w:hAnsi="PT Astra Serif" w:cs="PT Astra Serif"/>
                <w:sz w:val="24"/>
                <w:szCs w:val="24"/>
              </w:rPr>
              <w:t>граждан Российской Федерации,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r w:rsidR="004608D1" w:rsidRPr="003A59FF">
              <w:rPr>
                <w:rFonts w:ascii="PT Astra Serif" w:hAnsi="PT Astra Serif" w:cs="PT Astra Serif"/>
                <w:sz w:val="24"/>
                <w:szCs w:val="24"/>
              </w:rPr>
              <w:t>;</w:t>
            </w:r>
          </w:p>
          <w:p w:rsidR="009E62C0" w:rsidRPr="003A59FF" w:rsidRDefault="00A320FF" w:rsidP="003A59FF">
            <w:pPr>
              <w:ind w:firstLine="263"/>
              <w:jc w:val="both"/>
              <w:rPr>
                <w:rFonts w:ascii="PT Astra Serif" w:hAnsi="PT Astra Serif" w:cs="PT Astra Serif"/>
                <w:sz w:val="24"/>
                <w:szCs w:val="24"/>
              </w:rPr>
            </w:pPr>
            <w:r w:rsidRPr="003A59FF">
              <w:rPr>
                <w:rFonts w:ascii="PT Astra Serif" w:hAnsi="PT Astra Serif" w:cs="PT Astra Serif"/>
                <w:sz w:val="24"/>
                <w:szCs w:val="24"/>
              </w:rPr>
              <w:t xml:space="preserve">граждан Российской Федерации, проходящих военную </w:t>
            </w:r>
            <w:r w:rsidRPr="003A59FF">
              <w:rPr>
                <w:rFonts w:ascii="PT Astra Serif" w:hAnsi="PT Astra Serif" w:cs="PT Astra Serif"/>
                <w:sz w:val="24"/>
                <w:szCs w:val="24"/>
              </w:rPr>
              <w:lastRenderedPageBreak/>
              <w:t>службу в Вооруженных Силах Российской Федерации по контракту, принимающих участие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r w:rsidR="004608D1" w:rsidRPr="003A59FF">
              <w:rPr>
                <w:rFonts w:ascii="PT Astra Serif" w:hAnsi="PT Astra Serif" w:cs="PT Astra Serif"/>
                <w:sz w:val="24"/>
                <w:szCs w:val="24"/>
              </w:rPr>
              <w:t>;</w:t>
            </w:r>
          </w:p>
          <w:p w:rsidR="003672D0" w:rsidRPr="003A59FF" w:rsidRDefault="003672D0" w:rsidP="003A59FF">
            <w:pPr>
              <w:ind w:firstLine="263"/>
              <w:jc w:val="both"/>
              <w:rPr>
                <w:rFonts w:ascii="PT Astra Serif" w:hAnsi="PT Astra Serif" w:cs="PT Astra Serif"/>
                <w:sz w:val="24"/>
                <w:szCs w:val="24"/>
              </w:rPr>
            </w:pPr>
            <w:r w:rsidRPr="003A59FF">
              <w:rPr>
                <w:rFonts w:ascii="PT Astra Serif" w:hAnsi="PT Astra Serif" w:cs="PT Astra Serif"/>
                <w:sz w:val="24"/>
                <w:szCs w:val="24"/>
              </w:rPr>
              <w:t>сотрудников территориальных органов федеральных государственных органов, расположенных на территории Чувашской Республики, принимающих участие в специальной военной операции</w:t>
            </w:r>
            <w:r w:rsidRPr="003A59FF">
              <w:rPr>
                <w:rFonts w:ascii="PT Astra Serif" w:hAnsi="PT Astra Serif" w:cs="PT Astra Serif"/>
                <w:sz w:val="24"/>
                <w:szCs w:val="24"/>
              </w:rPr>
              <w:t>;</w:t>
            </w:r>
          </w:p>
          <w:p w:rsidR="00A320FF" w:rsidRPr="003A59FF" w:rsidRDefault="009E62C0" w:rsidP="003A59FF">
            <w:pPr>
              <w:ind w:firstLine="263"/>
              <w:jc w:val="both"/>
              <w:rPr>
                <w:rFonts w:ascii="PT Astra Serif" w:hAnsi="PT Astra Serif" w:cs="PT Astra Serif"/>
                <w:sz w:val="24"/>
                <w:szCs w:val="24"/>
              </w:rPr>
            </w:pPr>
            <w:r w:rsidRPr="003A59FF">
              <w:rPr>
                <w:rFonts w:ascii="PT Astra Serif" w:hAnsi="PT Astra Serif" w:cs="PT Astra Serif"/>
                <w:sz w:val="24"/>
                <w:szCs w:val="24"/>
              </w:rPr>
              <w:t>граждан Российской Федерации, указанных в</w:t>
            </w:r>
            <w:r w:rsidR="00A320FF" w:rsidRPr="003A59FF">
              <w:rPr>
                <w:rFonts w:ascii="PT Astra Serif" w:hAnsi="PT Astra Serif" w:cs="PT Astra Serif"/>
                <w:sz w:val="24"/>
                <w:szCs w:val="24"/>
              </w:rPr>
              <w:t xml:space="preserve"> пунктах 2 - </w:t>
            </w:r>
            <w:hyperlink r:id="rId10" w:history="1">
              <w:r w:rsidR="00A320FF" w:rsidRPr="003A59FF">
                <w:rPr>
                  <w:rFonts w:ascii="PT Astra Serif" w:hAnsi="PT Astra Serif" w:cs="PT Astra Serif"/>
                  <w:sz w:val="24"/>
                  <w:szCs w:val="24"/>
                </w:rPr>
                <w:t>5.1</w:t>
              </w:r>
            </w:hyperlink>
            <w:r w:rsidR="00A320FF" w:rsidRPr="003A59FF">
              <w:rPr>
                <w:rFonts w:ascii="PT Astra Serif" w:hAnsi="PT Astra Serif" w:cs="PT Astra Serif"/>
                <w:sz w:val="24"/>
                <w:szCs w:val="24"/>
              </w:rPr>
              <w:t xml:space="preserve"> </w:t>
            </w:r>
            <w:r w:rsidRPr="003A59FF">
              <w:rPr>
                <w:rFonts w:ascii="PT Astra Serif" w:hAnsi="PT Astra Serif" w:cs="PT Astra Serif"/>
                <w:sz w:val="24"/>
                <w:szCs w:val="24"/>
              </w:rPr>
              <w:t>части 1.2 статьи 14 Закона Чувашской Республики от 30.07.2013 № 50 "Об образовании в Чувашской Республике", погибших (умерших) в результате участия</w:t>
            </w:r>
            <w:r w:rsidR="003672D0" w:rsidRPr="003A59FF">
              <w:rPr>
                <w:rFonts w:ascii="PT Astra Serif" w:hAnsi="PT Astra Serif" w:cs="PT Astra Serif"/>
                <w:sz w:val="24"/>
                <w:szCs w:val="24"/>
              </w:rPr>
              <w:t xml:space="preserve"> в специальной военной операции.</w:t>
            </w:r>
          </w:p>
          <w:p w:rsidR="005C02D0" w:rsidRPr="003A59FF" w:rsidRDefault="00AE050F" w:rsidP="003A59FF">
            <w:pPr>
              <w:ind w:firstLine="263"/>
              <w:jc w:val="both"/>
              <w:rPr>
                <w:rFonts w:ascii="PT Astra Serif" w:hAnsi="PT Astra Serif" w:cs="Times New Roman"/>
                <w:sz w:val="24"/>
                <w:szCs w:val="24"/>
              </w:rPr>
            </w:pPr>
            <w:r w:rsidRPr="003A59FF">
              <w:rPr>
                <w:rFonts w:ascii="PT Astra Serif" w:hAnsi="PT Astra Serif" w:cs="PT Astra Serif"/>
                <w:sz w:val="24"/>
                <w:szCs w:val="24"/>
              </w:rPr>
              <w:t xml:space="preserve">Право на бесплатное двухразовое питание имеют дети, проживающие на территории Чувашской Республики, получающие образование вне организаций, осуществляющих образовательную деятельность (в форме семейного образования и самообразования), являющиеся членами семей граждан Российской Федерации, указанных </w:t>
            </w:r>
            <w:r w:rsidR="00A320FF" w:rsidRPr="003A59FF">
              <w:rPr>
                <w:rFonts w:ascii="PT Astra Serif" w:hAnsi="PT Astra Serif" w:cs="PT Astra Serif"/>
                <w:sz w:val="24"/>
                <w:szCs w:val="24"/>
              </w:rPr>
              <w:t xml:space="preserve">в пунктах 2 - </w:t>
            </w:r>
            <w:hyperlink r:id="rId11" w:history="1">
              <w:r w:rsidR="00A320FF" w:rsidRPr="003A59FF">
                <w:rPr>
                  <w:rFonts w:ascii="PT Astra Serif" w:hAnsi="PT Astra Serif" w:cs="PT Astra Serif"/>
                  <w:sz w:val="24"/>
                  <w:szCs w:val="24"/>
                </w:rPr>
                <w:t>6</w:t>
              </w:r>
            </w:hyperlink>
            <w:r w:rsidR="00A320FF" w:rsidRPr="003A59FF">
              <w:rPr>
                <w:rFonts w:ascii="PT Astra Serif" w:hAnsi="PT Astra Serif" w:cs="PT Astra Serif"/>
                <w:sz w:val="24"/>
                <w:szCs w:val="24"/>
              </w:rPr>
              <w:t xml:space="preserve"> части 1.2 статьи 14 Закона Чувашской Республики от 30.07.2013 № 50 "Об образовании в Чувашской Республике"</w:t>
            </w:r>
            <w:r w:rsidRPr="003A59FF">
              <w:rPr>
                <w:rFonts w:ascii="PT Astra Serif" w:hAnsi="PT Astra Serif" w:cs="Times New Roman"/>
                <w:sz w:val="24"/>
                <w:szCs w:val="24"/>
              </w:rPr>
              <w:t>.</w:t>
            </w:r>
          </w:p>
        </w:tc>
        <w:tc>
          <w:tcPr>
            <w:tcW w:w="3697" w:type="dxa"/>
          </w:tcPr>
          <w:p w:rsidR="004B4167" w:rsidRPr="003A59FF" w:rsidRDefault="004B4167"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Закон Чувашской Республики от 30.07.2013 № 50 "Об образовании в Чувашской Республике" (статья 14)</w:t>
            </w:r>
            <w:r w:rsidR="00713619" w:rsidRPr="003A59FF">
              <w:rPr>
                <w:rFonts w:ascii="PT Astra Serif" w:hAnsi="PT Astra Serif" w:cs="Times New Roman"/>
                <w:sz w:val="24"/>
                <w:szCs w:val="24"/>
              </w:rPr>
              <w:t>.</w:t>
            </w:r>
          </w:p>
          <w:p w:rsidR="006F4D5C" w:rsidRPr="003A59FF" w:rsidRDefault="006F4D5C" w:rsidP="003A59FF">
            <w:pPr>
              <w:autoSpaceDE w:val="0"/>
              <w:autoSpaceDN w:val="0"/>
              <w:adjustRightInd w:val="0"/>
              <w:jc w:val="both"/>
              <w:rPr>
                <w:rFonts w:ascii="PT Astra Serif" w:hAnsi="PT Astra Serif" w:cs="Times New Roman"/>
                <w:sz w:val="24"/>
                <w:szCs w:val="24"/>
              </w:rPr>
            </w:pPr>
          </w:p>
          <w:p w:rsidR="006F4D5C" w:rsidRPr="003A59FF" w:rsidRDefault="006F4D5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Закон Чувашской Республики от 30.11.2006 № 55 "О наделении органов местного самоуправления в Чувашской Республике отдельными государственными полномочиями".</w:t>
            </w:r>
          </w:p>
          <w:p w:rsidR="00B067DC" w:rsidRPr="003A59FF" w:rsidRDefault="00B067DC" w:rsidP="003A59FF">
            <w:pPr>
              <w:autoSpaceDE w:val="0"/>
              <w:autoSpaceDN w:val="0"/>
              <w:adjustRightInd w:val="0"/>
              <w:jc w:val="both"/>
              <w:rPr>
                <w:rFonts w:ascii="PT Astra Serif" w:hAnsi="PT Astra Serif" w:cs="Times New Roman"/>
                <w:sz w:val="24"/>
                <w:szCs w:val="24"/>
              </w:rPr>
            </w:pPr>
          </w:p>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p>
          <w:p w:rsidR="00B067DC" w:rsidRPr="003A59FF" w:rsidRDefault="00B067DC" w:rsidP="003A59FF">
            <w:pPr>
              <w:autoSpaceDE w:val="0"/>
              <w:autoSpaceDN w:val="0"/>
              <w:adjustRightInd w:val="0"/>
              <w:jc w:val="both"/>
              <w:rPr>
                <w:rFonts w:ascii="PT Astra Serif" w:hAnsi="PT Astra Serif" w:cs="Times New Roman"/>
                <w:sz w:val="24"/>
                <w:szCs w:val="24"/>
              </w:rPr>
            </w:pPr>
          </w:p>
          <w:p w:rsidR="005C02D0" w:rsidRPr="003A59FF" w:rsidRDefault="00713619"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Постановление Кабинета Министров Чувашской Республики от 21.11.2022 № 599 </w:t>
            </w:r>
            <w:r w:rsidRPr="003A59FF">
              <w:rPr>
                <w:rFonts w:ascii="PT Astra Serif" w:hAnsi="PT Astra Serif" w:cs="Times New Roman"/>
                <w:sz w:val="24"/>
                <w:szCs w:val="24"/>
              </w:rPr>
              <w:lastRenderedPageBreak/>
              <w:t>"</w:t>
            </w:r>
            <w:r w:rsidR="004608D1" w:rsidRPr="003A59FF">
              <w:rPr>
                <w:rFonts w:ascii="PT Astra Serif" w:hAnsi="PT Astra Serif" w:cs="Times New Roman"/>
                <w:sz w:val="24"/>
                <w:szCs w:val="24"/>
              </w:rPr>
              <w:t xml:space="preserve">Об утверждении Правил предоставления субвенций бюджетам муниципальных округов и бюджетам городских округов из республиканского бюджета Чувашской Республики на обеспечение бесплатным двухразовым питанием обучающихся общеобразовательных организаций, находящихся на территории Чувашской Республики, и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 в том числе погибших (умерших) в результате участия в специальной военной операции </w:t>
            </w:r>
            <w:r w:rsidRPr="003A59FF">
              <w:rPr>
                <w:rFonts w:ascii="PT Astra Serif" w:hAnsi="PT Astra Serif" w:cs="Times New Roman"/>
                <w:sz w:val="24"/>
                <w:szCs w:val="24"/>
              </w:rPr>
              <w:t>".</w:t>
            </w:r>
          </w:p>
        </w:tc>
      </w:tr>
      <w:tr w:rsidR="00470994" w:rsidRPr="003A59FF" w:rsidTr="00614570">
        <w:tc>
          <w:tcPr>
            <w:tcW w:w="817" w:type="dxa"/>
          </w:tcPr>
          <w:p w:rsidR="00470994"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lastRenderedPageBreak/>
              <w:t>5</w:t>
            </w:r>
            <w:r w:rsidR="002426B0" w:rsidRPr="003A59FF">
              <w:rPr>
                <w:rFonts w:ascii="PT Astra Serif" w:hAnsi="PT Astra Serif" w:cs="Times New Roman"/>
                <w:sz w:val="24"/>
                <w:szCs w:val="24"/>
              </w:rPr>
              <w:t>.</w:t>
            </w:r>
          </w:p>
        </w:tc>
        <w:tc>
          <w:tcPr>
            <w:tcW w:w="3686" w:type="dxa"/>
          </w:tcPr>
          <w:p w:rsidR="00470994" w:rsidRPr="003A59FF" w:rsidRDefault="002426B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Б</w:t>
            </w:r>
            <w:r w:rsidR="00470994" w:rsidRPr="003A59FF">
              <w:rPr>
                <w:rFonts w:ascii="PT Astra Serif" w:hAnsi="PT Astra Serif" w:cs="Times New Roman"/>
                <w:sz w:val="24"/>
                <w:szCs w:val="24"/>
              </w:rPr>
              <w:t xml:space="preserve">есплатное посещение детьми </w:t>
            </w:r>
            <w:r w:rsidR="006F4D5C" w:rsidRPr="003A59FF">
              <w:rPr>
                <w:rFonts w:ascii="PT Astra Serif" w:hAnsi="PT Astra Serif" w:cs="Times New Roman"/>
                <w:sz w:val="24"/>
                <w:szCs w:val="24"/>
              </w:rPr>
              <w:t xml:space="preserve">участников специальной военной операции </w:t>
            </w:r>
            <w:r w:rsidR="00470994" w:rsidRPr="003A59FF">
              <w:rPr>
                <w:rFonts w:ascii="PT Astra Serif" w:hAnsi="PT Astra Serif" w:cs="Times New Roman"/>
                <w:sz w:val="24"/>
                <w:szCs w:val="24"/>
              </w:rPr>
              <w:t xml:space="preserve">занятий (кружки, секции и иные подобные занятия) по дополнительным общеобразовательным программам в государственных образовательных организациях </w:t>
            </w:r>
            <w:r w:rsidR="00470994" w:rsidRPr="003A59FF">
              <w:rPr>
                <w:rFonts w:ascii="PT Astra Serif" w:hAnsi="PT Astra Serif" w:cs="Times New Roman"/>
                <w:sz w:val="24"/>
                <w:szCs w:val="24"/>
              </w:rPr>
              <w:lastRenderedPageBreak/>
              <w:t>Чувашской Республики, осуществляющих образовательную деятельность по дополнительным общеобразовательным программам</w:t>
            </w:r>
          </w:p>
        </w:tc>
        <w:tc>
          <w:tcPr>
            <w:tcW w:w="6586" w:type="dxa"/>
          </w:tcPr>
          <w:p w:rsidR="001025FE" w:rsidRPr="003A59FF" w:rsidRDefault="001025FE"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lastRenderedPageBreak/>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3A59FF">
              <w:rPr>
                <w:rFonts w:ascii="PT Astra Serif" w:hAnsi="PT Astra Serif" w:cs="Times New Roman"/>
                <w:sz w:val="24"/>
                <w:szCs w:val="24"/>
              </w:rPr>
              <w:t>е</w:t>
            </w:r>
            <w:r w:rsidRPr="003A59FF">
              <w:rPr>
                <w:rFonts w:ascii="PT Astra Serif" w:hAnsi="PT Astra Serif" w:cs="Times New Roman"/>
                <w:sz w:val="24"/>
                <w:szCs w:val="24"/>
              </w:rPr>
              <w:t xml:space="preserve"> в Чувашской Республике.</w:t>
            </w:r>
          </w:p>
          <w:p w:rsidR="001025FE" w:rsidRPr="003A59FF" w:rsidRDefault="001025FE" w:rsidP="003A59FF">
            <w:pPr>
              <w:autoSpaceDE w:val="0"/>
              <w:autoSpaceDN w:val="0"/>
              <w:adjustRightInd w:val="0"/>
              <w:ind w:firstLine="263"/>
              <w:jc w:val="both"/>
              <w:rPr>
                <w:rFonts w:ascii="PT Astra Serif" w:hAnsi="PT Astra Serif" w:cs="Times New Roman"/>
                <w:sz w:val="24"/>
                <w:szCs w:val="24"/>
              </w:rPr>
            </w:pPr>
          </w:p>
          <w:p w:rsidR="001025FE" w:rsidRPr="003A59FF" w:rsidRDefault="001025FE" w:rsidP="003A59FF">
            <w:pPr>
              <w:autoSpaceDE w:val="0"/>
              <w:autoSpaceDN w:val="0"/>
              <w:adjustRightInd w:val="0"/>
              <w:ind w:firstLine="263"/>
              <w:jc w:val="both"/>
              <w:rPr>
                <w:rFonts w:ascii="PT Astra Serif" w:hAnsi="PT Astra Serif" w:cs="Times New Roman"/>
                <w:sz w:val="24"/>
                <w:szCs w:val="24"/>
              </w:rPr>
            </w:pPr>
          </w:p>
        </w:tc>
        <w:tc>
          <w:tcPr>
            <w:tcW w:w="3697" w:type="dxa"/>
          </w:tcPr>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w:t>
            </w:r>
            <w:r w:rsidR="00175975" w:rsidRPr="003A59FF">
              <w:rPr>
                <w:rFonts w:ascii="PT Astra Serif" w:hAnsi="PT Astra Serif" w:cs="Times New Roman"/>
                <w:sz w:val="24"/>
                <w:szCs w:val="24"/>
              </w:rPr>
              <w:t>О мерах поддержки членов семей участников специальной военной операции</w:t>
            </w:r>
            <w:r w:rsidRPr="003A59FF">
              <w:rPr>
                <w:rFonts w:ascii="PT Astra Serif" w:hAnsi="PT Astra Serif" w:cs="Times New Roman"/>
                <w:sz w:val="24"/>
                <w:szCs w:val="24"/>
              </w:rPr>
              <w:t>"</w:t>
            </w:r>
            <w:r w:rsidR="00EE00E3" w:rsidRPr="003A59FF">
              <w:rPr>
                <w:rFonts w:ascii="PT Astra Serif" w:hAnsi="PT Astra Serif" w:cs="Times New Roman"/>
                <w:sz w:val="24"/>
                <w:szCs w:val="24"/>
              </w:rPr>
              <w:t>.</w:t>
            </w:r>
          </w:p>
          <w:p w:rsidR="00470994" w:rsidRPr="003A59FF" w:rsidRDefault="00470994" w:rsidP="003A59FF">
            <w:pPr>
              <w:autoSpaceDE w:val="0"/>
              <w:autoSpaceDN w:val="0"/>
              <w:adjustRightInd w:val="0"/>
              <w:jc w:val="both"/>
              <w:rPr>
                <w:rFonts w:ascii="PT Astra Serif" w:hAnsi="PT Astra Serif" w:cs="Times New Roman"/>
                <w:sz w:val="24"/>
                <w:szCs w:val="24"/>
              </w:rPr>
            </w:pPr>
          </w:p>
          <w:p w:rsidR="00710AA1" w:rsidRPr="003A59FF" w:rsidRDefault="00710AA1" w:rsidP="003A59FF">
            <w:pPr>
              <w:autoSpaceDE w:val="0"/>
              <w:autoSpaceDN w:val="0"/>
              <w:adjustRightInd w:val="0"/>
              <w:jc w:val="both"/>
              <w:rPr>
                <w:rFonts w:ascii="PT Astra Serif" w:hAnsi="PT Astra Serif" w:cs="Times New Roman"/>
                <w:sz w:val="24"/>
                <w:szCs w:val="24"/>
              </w:rPr>
            </w:pPr>
          </w:p>
        </w:tc>
      </w:tr>
      <w:tr w:rsidR="00B067DC" w:rsidRPr="003A59FF" w:rsidTr="00614570">
        <w:tc>
          <w:tcPr>
            <w:tcW w:w="817" w:type="dxa"/>
          </w:tcPr>
          <w:p w:rsidR="00B067DC"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lastRenderedPageBreak/>
              <w:t>6</w:t>
            </w:r>
            <w:r w:rsidR="002426B0" w:rsidRPr="003A59FF">
              <w:rPr>
                <w:rFonts w:ascii="PT Astra Serif" w:hAnsi="PT Astra Serif" w:cs="Times New Roman"/>
                <w:sz w:val="24"/>
                <w:szCs w:val="24"/>
              </w:rPr>
              <w:t>.</w:t>
            </w:r>
          </w:p>
        </w:tc>
        <w:tc>
          <w:tcPr>
            <w:tcW w:w="3686" w:type="dxa"/>
          </w:tcPr>
          <w:p w:rsidR="006F4D5C" w:rsidRPr="003A59FF" w:rsidRDefault="002426B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Л</w:t>
            </w:r>
            <w:r w:rsidR="00B067DC" w:rsidRPr="003A59FF">
              <w:rPr>
                <w:rFonts w:ascii="PT Astra Serif" w:hAnsi="PT Astra Serif" w:cs="Times New Roman"/>
                <w:sz w:val="24"/>
                <w:szCs w:val="24"/>
              </w:rPr>
              <w:t>ьготное посещение</w:t>
            </w:r>
            <w:r w:rsidR="009C136E" w:rsidRPr="003A59FF">
              <w:rPr>
                <w:rFonts w:ascii="PT Astra Serif" w:hAnsi="PT Astra Serif" w:cs="Times New Roman"/>
                <w:sz w:val="24"/>
                <w:szCs w:val="24"/>
              </w:rPr>
              <w:t xml:space="preserve"> </w:t>
            </w:r>
            <w:r w:rsidR="006F4D5C" w:rsidRPr="003A59FF">
              <w:rPr>
                <w:rFonts w:ascii="PT Astra Serif" w:hAnsi="PT Astra Serif" w:cs="Times New Roman"/>
                <w:sz w:val="24"/>
                <w:szCs w:val="24"/>
              </w:rPr>
              <w:t>организаций культуры и физкультурно-спортивных организаций, находящихся в ведении Чувашской Республики</w:t>
            </w:r>
          </w:p>
          <w:p w:rsidR="00B067DC" w:rsidRPr="003A59FF" w:rsidRDefault="00B067DC" w:rsidP="003A59FF">
            <w:pPr>
              <w:autoSpaceDE w:val="0"/>
              <w:autoSpaceDN w:val="0"/>
              <w:adjustRightInd w:val="0"/>
              <w:jc w:val="both"/>
              <w:rPr>
                <w:rFonts w:ascii="PT Astra Serif" w:hAnsi="PT Astra Serif" w:cs="Times New Roman"/>
                <w:sz w:val="24"/>
                <w:szCs w:val="24"/>
              </w:rPr>
            </w:pPr>
          </w:p>
          <w:p w:rsidR="00B067DC" w:rsidRPr="003A59FF" w:rsidRDefault="00B067DC" w:rsidP="003A59FF">
            <w:pPr>
              <w:autoSpaceDE w:val="0"/>
              <w:autoSpaceDN w:val="0"/>
              <w:adjustRightInd w:val="0"/>
              <w:jc w:val="both"/>
              <w:rPr>
                <w:rFonts w:ascii="PT Astra Serif" w:hAnsi="PT Astra Serif" w:cs="Times New Roman"/>
                <w:sz w:val="24"/>
                <w:szCs w:val="24"/>
              </w:rPr>
            </w:pPr>
          </w:p>
        </w:tc>
        <w:tc>
          <w:tcPr>
            <w:tcW w:w="6586" w:type="dxa"/>
          </w:tcPr>
          <w:p w:rsidR="001025FE" w:rsidRPr="003A59FF" w:rsidRDefault="001025FE"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3A59FF">
              <w:rPr>
                <w:rFonts w:ascii="PT Astra Serif" w:hAnsi="PT Astra Serif" w:cs="Times New Roman"/>
                <w:sz w:val="24"/>
                <w:szCs w:val="24"/>
              </w:rPr>
              <w:t>е</w:t>
            </w:r>
            <w:r w:rsidRPr="003A59FF">
              <w:rPr>
                <w:rFonts w:ascii="PT Astra Serif" w:hAnsi="PT Astra Serif" w:cs="Times New Roman"/>
                <w:sz w:val="24"/>
                <w:szCs w:val="24"/>
              </w:rPr>
              <w:t xml:space="preserve"> в Чувашской Республике.</w:t>
            </w:r>
          </w:p>
          <w:p w:rsidR="00EE00E3" w:rsidRPr="003A59FF" w:rsidRDefault="00EE00E3" w:rsidP="003A59FF">
            <w:pPr>
              <w:autoSpaceDE w:val="0"/>
              <w:autoSpaceDN w:val="0"/>
              <w:adjustRightInd w:val="0"/>
              <w:ind w:firstLine="263"/>
              <w:jc w:val="both"/>
              <w:rPr>
                <w:rFonts w:ascii="PT Astra Serif" w:hAnsi="PT Astra Serif" w:cs="Times New Roman"/>
                <w:sz w:val="24"/>
                <w:szCs w:val="24"/>
              </w:rPr>
            </w:pPr>
          </w:p>
        </w:tc>
        <w:tc>
          <w:tcPr>
            <w:tcW w:w="3697" w:type="dxa"/>
          </w:tcPr>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Указ Главы Чувашской Республики от 10.10.2022 № 120 </w:t>
            </w:r>
            <w:r w:rsidR="00175975" w:rsidRPr="003A59FF">
              <w:rPr>
                <w:rFonts w:ascii="PT Astra Serif" w:hAnsi="PT Astra Serif" w:cs="Times New Roman"/>
                <w:sz w:val="24"/>
                <w:szCs w:val="24"/>
              </w:rPr>
              <w:t>"О мерах поддержки членов семей участников специальной военной операции"</w:t>
            </w:r>
            <w:r w:rsidR="00EE00E3" w:rsidRPr="003A59FF">
              <w:rPr>
                <w:rFonts w:ascii="PT Astra Serif" w:hAnsi="PT Astra Serif" w:cs="Times New Roman"/>
                <w:sz w:val="24"/>
                <w:szCs w:val="24"/>
              </w:rPr>
              <w:t>.</w:t>
            </w:r>
          </w:p>
          <w:p w:rsidR="00EE00E3" w:rsidRPr="003A59FF" w:rsidRDefault="00EE00E3" w:rsidP="003A59FF">
            <w:pPr>
              <w:autoSpaceDE w:val="0"/>
              <w:autoSpaceDN w:val="0"/>
              <w:adjustRightInd w:val="0"/>
              <w:jc w:val="both"/>
              <w:rPr>
                <w:rFonts w:ascii="PT Astra Serif" w:hAnsi="PT Astra Serif" w:cs="Times New Roman"/>
                <w:sz w:val="24"/>
                <w:szCs w:val="24"/>
              </w:rPr>
            </w:pPr>
          </w:p>
          <w:p w:rsidR="00B067DC" w:rsidRPr="003A59FF" w:rsidRDefault="00EE00E3"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w:t>
            </w:r>
            <w:r w:rsidR="00AC5145" w:rsidRPr="003A59FF">
              <w:rPr>
                <w:rFonts w:ascii="PT Astra Serif" w:hAnsi="PT Astra Serif" w:cs="Times New Roman"/>
                <w:sz w:val="24"/>
                <w:szCs w:val="24"/>
              </w:rPr>
              <w:t xml:space="preserve">увашской Республики </w:t>
            </w:r>
            <w:r w:rsidRPr="003A59FF">
              <w:rPr>
                <w:rFonts w:ascii="PT Astra Serif" w:hAnsi="PT Astra Serif" w:cs="Times New Roman"/>
                <w:sz w:val="24"/>
                <w:szCs w:val="24"/>
              </w:rPr>
              <w:t>от 25.12.2014</w:t>
            </w:r>
            <w:r w:rsidR="00AC5145" w:rsidRPr="003A59FF">
              <w:rPr>
                <w:rFonts w:ascii="PT Astra Serif" w:hAnsi="PT Astra Serif" w:cs="Times New Roman"/>
                <w:sz w:val="24"/>
                <w:szCs w:val="24"/>
              </w:rPr>
              <w:t xml:space="preserve"> </w:t>
            </w:r>
            <w:r w:rsidRPr="003A59FF">
              <w:rPr>
                <w:rFonts w:ascii="PT Astra Serif" w:hAnsi="PT Astra Serif" w:cs="Times New Roman"/>
                <w:sz w:val="24"/>
                <w:szCs w:val="24"/>
              </w:rPr>
              <w:t>№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tc>
      </w:tr>
      <w:tr w:rsidR="00527D34" w:rsidRPr="003A59FF" w:rsidTr="00614570">
        <w:tc>
          <w:tcPr>
            <w:tcW w:w="817" w:type="dxa"/>
          </w:tcPr>
          <w:p w:rsidR="00527D34"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t>7</w:t>
            </w:r>
            <w:r w:rsidR="008F7B9D" w:rsidRPr="003A59FF">
              <w:rPr>
                <w:rFonts w:ascii="PT Astra Serif" w:hAnsi="PT Astra Serif" w:cs="Times New Roman"/>
                <w:sz w:val="24"/>
                <w:szCs w:val="24"/>
              </w:rPr>
              <w:t>.</w:t>
            </w:r>
          </w:p>
        </w:tc>
        <w:tc>
          <w:tcPr>
            <w:tcW w:w="3686" w:type="dxa"/>
          </w:tcPr>
          <w:p w:rsidR="00527D34" w:rsidRPr="003A59FF" w:rsidRDefault="00527D3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Предоставление льгот на бесплатное посещение государственных музеев Чувашской Республики</w:t>
            </w:r>
          </w:p>
          <w:p w:rsidR="00527D34" w:rsidRPr="003A59FF" w:rsidRDefault="00527D34" w:rsidP="003A59FF">
            <w:pPr>
              <w:autoSpaceDE w:val="0"/>
              <w:autoSpaceDN w:val="0"/>
              <w:adjustRightInd w:val="0"/>
              <w:jc w:val="both"/>
              <w:rPr>
                <w:rFonts w:ascii="PT Astra Serif" w:hAnsi="PT Astra Serif" w:cs="Times New Roman"/>
                <w:sz w:val="24"/>
                <w:szCs w:val="24"/>
                <w:highlight w:val="yellow"/>
              </w:rPr>
            </w:pPr>
          </w:p>
        </w:tc>
        <w:tc>
          <w:tcPr>
            <w:tcW w:w="6586" w:type="dxa"/>
          </w:tcPr>
          <w:p w:rsidR="00527D34" w:rsidRPr="003A59FF" w:rsidRDefault="00527D34"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Проживающие в Чувашской Республике 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r w:rsidR="00FA2109" w:rsidRPr="003A59FF">
              <w:rPr>
                <w:rFonts w:ascii="PT Astra Serif" w:hAnsi="PT Astra Serif" w:cs="Times New Roman"/>
                <w:sz w:val="24"/>
                <w:szCs w:val="24"/>
              </w:rPr>
              <w:t>:</w:t>
            </w:r>
          </w:p>
          <w:p w:rsidR="0025794C" w:rsidRPr="003A59FF" w:rsidRDefault="00527D34"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призванные на военную службу по мобилизации в Вооруженные Силы Российской Федерации в соответствии с</w:t>
            </w:r>
            <w:r w:rsidR="008C41C9" w:rsidRPr="003A59FF">
              <w:rPr>
                <w:rFonts w:ascii="PT Astra Serif" w:hAnsi="PT Astra Serif" w:cs="Times New Roman"/>
                <w:sz w:val="24"/>
                <w:szCs w:val="24"/>
              </w:rPr>
              <w:t xml:space="preserve"> Указом Президента Российской Федерации </w:t>
            </w:r>
            <w:r w:rsidRPr="003A59FF">
              <w:rPr>
                <w:rFonts w:ascii="PT Astra Serif" w:hAnsi="PT Astra Serif" w:cs="Times New Roman"/>
                <w:sz w:val="24"/>
                <w:szCs w:val="24"/>
              </w:rPr>
              <w:t xml:space="preserve">от 21.09.2022 </w:t>
            </w:r>
            <w:r w:rsidR="008C41C9" w:rsidRPr="003A59FF">
              <w:rPr>
                <w:rFonts w:ascii="PT Astra Serif" w:hAnsi="PT Astra Serif" w:cs="Times New Roman"/>
                <w:sz w:val="24"/>
                <w:szCs w:val="24"/>
              </w:rPr>
              <w:t xml:space="preserve">     </w:t>
            </w:r>
            <w:r w:rsidRPr="003A59FF">
              <w:rPr>
                <w:rFonts w:ascii="PT Astra Serif" w:hAnsi="PT Astra Serif" w:cs="Times New Roman"/>
                <w:sz w:val="24"/>
                <w:szCs w:val="24"/>
              </w:rPr>
              <w:t>№ 647, без ограничения количества посещений в пределах режима работы музея;</w:t>
            </w:r>
          </w:p>
          <w:p w:rsidR="0025794C" w:rsidRPr="003A59FF" w:rsidRDefault="0025794C" w:rsidP="003A59FF">
            <w:pPr>
              <w:autoSpaceDE w:val="0"/>
              <w:autoSpaceDN w:val="0"/>
              <w:adjustRightInd w:val="0"/>
              <w:ind w:firstLine="263"/>
              <w:jc w:val="both"/>
              <w:rPr>
                <w:rFonts w:ascii="PT Astra Serif" w:hAnsi="PT Astra Serif" w:cs="PT Astra Serif"/>
                <w:sz w:val="24"/>
                <w:szCs w:val="24"/>
              </w:rPr>
            </w:pPr>
            <w:r w:rsidRPr="003A59FF">
              <w:rPr>
                <w:rFonts w:ascii="PT Astra Serif" w:hAnsi="PT Astra Serif" w:cs="PT Astra Serif"/>
                <w:sz w:val="24"/>
                <w:szCs w:val="24"/>
              </w:rPr>
              <w:t>заключивши</w:t>
            </w:r>
            <w:r w:rsidRPr="003A59FF">
              <w:rPr>
                <w:rFonts w:ascii="PT Astra Serif" w:hAnsi="PT Astra Serif" w:cs="PT Astra Serif"/>
                <w:sz w:val="24"/>
                <w:szCs w:val="24"/>
              </w:rPr>
              <w:t>е</w:t>
            </w:r>
            <w:r w:rsidRPr="003A59FF">
              <w:rPr>
                <w:rFonts w:ascii="PT Astra Serif" w:hAnsi="PT Astra Serif" w:cs="PT Astra Serif"/>
                <w:sz w:val="24"/>
                <w:szCs w:val="24"/>
              </w:rPr>
              <w:t xml:space="preserve"> контракт о добровольном содействии в выполнении задач, возложенных на Вооруженные Силы </w:t>
            </w:r>
            <w:r w:rsidRPr="003A59FF">
              <w:rPr>
                <w:rFonts w:ascii="PT Astra Serif" w:hAnsi="PT Astra Serif" w:cs="PT Astra Serif"/>
                <w:sz w:val="24"/>
                <w:szCs w:val="24"/>
              </w:rPr>
              <w:lastRenderedPageBreak/>
              <w:t>Российской Федерации, принимающи</w:t>
            </w:r>
            <w:r w:rsidRPr="003A59FF">
              <w:rPr>
                <w:rFonts w:ascii="PT Astra Serif" w:hAnsi="PT Astra Serif" w:cs="PT Astra Serif"/>
                <w:sz w:val="24"/>
                <w:szCs w:val="24"/>
              </w:rPr>
              <w:t>е</w:t>
            </w:r>
            <w:r w:rsidRPr="003A59FF">
              <w:rPr>
                <w:rFonts w:ascii="PT Astra Serif" w:hAnsi="PT Astra Serif" w:cs="PT Astra Serif"/>
                <w:sz w:val="24"/>
                <w:szCs w:val="24"/>
              </w:rPr>
              <w:t xml:space="preserve"> участие в специальной военной операции, без ограничения количества посещений в пределах режима работы музея</w:t>
            </w:r>
            <w:r w:rsidRPr="003A59FF">
              <w:rPr>
                <w:rFonts w:ascii="PT Astra Serif" w:hAnsi="PT Astra Serif" w:cs="PT Astra Serif"/>
                <w:sz w:val="24"/>
                <w:szCs w:val="24"/>
              </w:rPr>
              <w:t>;</w:t>
            </w:r>
          </w:p>
          <w:p w:rsidR="0025794C" w:rsidRPr="003A59FF" w:rsidRDefault="0025794C" w:rsidP="003A59FF">
            <w:pPr>
              <w:autoSpaceDE w:val="0"/>
              <w:autoSpaceDN w:val="0"/>
              <w:adjustRightInd w:val="0"/>
              <w:ind w:firstLine="263"/>
              <w:jc w:val="both"/>
              <w:rPr>
                <w:rFonts w:ascii="PT Astra Serif" w:hAnsi="PT Astra Serif" w:cs="PT Astra Serif"/>
                <w:sz w:val="24"/>
                <w:szCs w:val="24"/>
              </w:rPr>
            </w:pPr>
            <w:r w:rsidRPr="003A59FF">
              <w:rPr>
                <w:rFonts w:ascii="PT Astra Serif" w:hAnsi="PT Astra Serif" w:cs="PT Astra Serif"/>
                <w:sz w:val="24"/>
                <w:szCs w:val="24"/>
              </w:rPr>
              <w:t>проходящи</w:t>
            </w:r>
            <w:r w:rsidRPr="003A59FF">
              <w:rPr>
                <w:rFonts w:ascii="PT Astra Serif" w:hAnsi="PT Astra Serif" w:cs="PT Astra Serif"/>
                <w:sz w:val="24"/>
                <w:szCs w:val="24"/>
              </w:rPr>
              <w:t>е</w:t>
            </w:r>
            <w:r w:rsidRPr="003A59FF">
              <w:rPr>
                <w:rFonts w:ascii="PT Astra Serif" w:hAnsi="PT Astra Serif" w:cs="PT Astra Serif"/>
                <w:sz w:val="24"/>
                <w:szCs w:val="24"/>
              </w:rPr>
              <w:t xml:space="preserve"> военную службу в Вооруженных Силах Российской Федерации по контракту, принимающи</w:t>
            </w:r>
            <w:r w:rsidRPr="003A59FF">
              <w:rPr>
                <w:rFonts w:ascii="PT Astra Serif" w:hAnsi="PT Astra Serif" w:cs="PT Astra Serif"/>
                <w:sz w:val="24"/>
                <w:szCs w:val="24"/>
              </w:rPr>
              <w:t>е</w:t>
            </w:r>
            <w:r w:rsidRPr="003A59FF">
              <w:rPr>
                <w:rFonts w:ascii="PT Astra Serif" w:hAnsi="PT Astra Serif" w:cs="PT Astra Serif"/>
                <w:sz w:val="24"/>
                <w:szCs w:val="24"/>
              </w:rPr>
              <w:t xml:space="preserve"> участие в специальной военной операции, проходящи</w:t>
            </w:r>
            <w:r w:rsidRPr="003A59FF">
              <w:rPr>
                <w:rFonts w:ascii="PT Astra Serif" w:hAnsi="PT Astra Serif" w:cs="PT Astra Serif"/>
                <w:sz w:val="24"/>
                <w:szCs w:val="24"/>
              </w:rPr>
              <w:t>е</w:t>
            </w:r>
            <w:r w:rsidRPr="003A59FF">
              <w:rPr>
                <w:rFonts w:ascii="PT Astra Serif" w:hAnsi="PT Astra Serif" w:cs="PT Astra Serif"/>
                <w:sz w:val="24"/>
                <w:szCs w:val="24"/>
              </w:rPr>
              <w:t xml:space="preserve"> военную службу по контракту в воинских частях, дислоцированных на территории Чувашской Республики, принимающи</w:t>
            </w:r>
            <w:r w:rsidRPr="003A59FF">
              <w:rPr>
                <w:rFonts w:ascii="PT Astra Serif" w:hAnsi="PT Astra Serif" w:cs="PT Astra Serif"/>
                <w:sz w:val="24"/>
                <w:szCs w:val="24"/>
              </w:rPr>
              <w:t>е</w:t>
            </w:r>
            <w:r w:rsidRPr="003A59FF">
              <w:rPr>
                <w:rFonts w:ascii="PT Astra Serif" w:hAnsi="PT Astra Serif" w:cs="PT Astra Serif"/>
                <w:sz w:val="24"/>
                <w:szCs w:val="24"/>
              </w:rPr>
              <w:t xml:space="preserve"> участие в специальной военной операции, без ограничения количества посещений в пределах режима работы музея;</w:t>
            </w:r>
          </w:p>
          <w:p w:rsidR="007B5200" w:rsidRPr="003A59FF" w:rsidRDefault="007B5200"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военнослужащи</w:t>
            </w:r>
            <w:r w:rsidRPr="003A59FF">
              <w:rPr>
                <w:rFonts w:ascii="PT Astra Serif" w:hAnsi="PT Astra Serif" w:cs="Times New Roman"/>
                <w:sz w:val="24"/>
                <w:szCs w:val="24"/>
              </w:rPr>
              <w:t>е</w:t>
            </w:r>
            <w:r w:rsidRPr="003A59FF">
              <w:rPr>
                <w:rFonts w:ascii="PT Astra Serif" w:hAnsi="PT Astra Serif" w:cs="Times New Roman"/>
                <w:sz w:val="24"/>
                <w:szCs w:val="24"/>
              </w:rPr>
              <w:t xml:space="preserve"> войск национальной гвардии Российской Федерации, лиц</w:t>
            </w:r>
            <w:r w:rsidRPr="003A59FF">
              <w:rPr>
                <w:rFonts w:ascii="PT Astra Serif" w:hAnsi="PT Astra Serif" w:cs="Times New Roman"/>
                <w:sz w:val="24"/>
                <w:szCs w:val="24"/>
              </w:rPr>
              <w:t>а</w:t>
            </w:r>
            <w:r w:rsidRPr="003A59FF">
              <w:rPr>
                <w:rFonts w:ascii="PT Astra Serif" w:hAnsi="PT Astra Serif" w:cs="Times New Roman"/>
                <w:sz w:val="24"/>
                <w:szCs w:val="24"/>
              </w:rPr>
              <w:t>, проходящи</w:t>
            </w:r>
            <w:r w:rsidRPr="003A59FF">
              <w:rPr>
                <w:rFonts w:ascii="PT Astra Serif" w:hAnsi="PT Astra Serif" w:cs="Times New Roman"/>
                <w:sz w:val="24"/>
                <w:szCs w:val="24"/>
              </w:rPr>
              <w:t>е</w:t>
            </w:r>
            <w:r w:rsidRPr="003A59FF">
              <w:rPr>
                <w:rFonts w:ascii="PT Astra Serif" w:hAnsi="PT Astra Serif" w:cs="Times New Roman"/>
                <w:sz w:val="24"/>
                <w:szCs w:val="24"/>
              </w:rPr>
              <w:t xml:space="preserve"> службу в войсках национальной гвардии Российской Федерации и имеющи</w:t>
            </w:r>
            <w:r w:rsidRPr="003A59FF">
              <w:rPr>
                <w:rFonts w:ascii="PT Astra Serif" w:hAnsi="PT Astra Serif" w:cs="Times New Roman"/>
                <w:sz w:val="24"/>
                <w:szCs w:val="24"/>
              </w:rPr>
              <w:t>е</w:t>
            </w:r>
            <w:r w:rsidRPr="003A59FF">
              <w:rPr>
                <w:rFonts w:ascii="PT Astra Serif" w:hAnsi="PT Astra Serif" w:cs="Times New Roman"/>
                <w:sz w:val="24"/>
                <w:szCs w:val="24"/>
              </w:rPr>
              <w:t xml:space="preserve"> специальное звание полиции, принимающи</w:t>
            </w:r>
            <w:r w:rsidRPr="003A59FF">
              <w:rPr>
                <w:rFonts w:ascii="PT Astra Serif" w:hAnsi="PT Astra Serif" w:cs="Times New Roman"/>
                <w:sz w:val="24"/>
                <w:szCs w:val="24"/>
              </w:rPr>
              <w:t>е</w:t>
            </w:r>
            <w:r w:rsidRPr="003A59FF">
              <w:rPr>
                <w:rFonts w:ascii="PT Astra Serif" w:hAnsi="PT Astra Serif" w:cs="Times New Roman"/>
                <w:sz w:val="24"/>
                <w:szCs w:val="24"/>
              </w:rPr>
              <w:t xml:space="preserve"> участие в специальной военной операции, без ограничения количества посещений в пределах режима работы музея</w:t>
            </w:r>
            <w:r w:rsidRPr="003A59FF">
              <w:rPr>
                <w:rFonts w:ascii="PT Astra Serif" w:hAnsi="PT Astra Serif" w:cs="Times New Roman"/>
                <w:sz w:val="24"/>
                <w:szCs w:val="24"/>
              </w:rPr>
              <w:t>;</w:t>
            </w:r>
          </w:p>
          <w:p w:rsidR="007B5200" w:rsidRPr="003A59FF" w:rsidRDefault="007B5200" w:rsidP="003A59FF">
            <w:pPr>
              <w:autoSpaceDE w:val="0"/>
              <w:autoSpaceDN w:val="0"/>
              <w:adjustRightInd w:val="0"/>
              <w:ind w:firstLine="263"/>
              <w:jc w:val="both"/>
              <w:rPr>
                <w:rFonts w:ascii="PT Astra Serif" w:hAnsi="PT Astra Serif" w:cs="PT Astra Serif"/>
                <w:sz w:val="24"/>
                <w:szCs w:val="24"/>
              </w:rPr>
            </w:pPr>
            <w:r w:rsidRPr="003A59FF">
              <w:rPr>
                <w:rFonts w:ascii="PT Astra Serif" w:hAnsi="PT Astra Serif" w:cs="Times New Roman"/>
                <w:sz w:val="24"/>
                <w:szCs w:val="24"/>
              </w:rPr>
              <w:t>сотрудник</w:t>
            </w:r>
            <w:r w:rsidRPr="003A59FF">
              <w:rPr>
                <w:rFonts w:ascii="PT Astra Serif" w:hAnsi="PT Astra Serif" w:cs="Times New Roman"/>
                <w:sz w:val="24"/>
                <w:szCs w:val="24"/>
              </w:rPr>
              <w:t>и</w:t>
            </w:r>
            <w:r w:rsidRPr="003A59FF">
              <w:rPr>
                <w:rFonts w:ascii="PT Astra Serif" w:hAnsi="PT Astra Serif" w:cs="Times New Roman"/>
                <w:sz w:val="24"/>
                <w:szCs w:val="24"/>
              </w:rPr>
              <w:t xml:space="preserve"> территориальных органов федеральных государственных органов, расположенных на территории Чувашской Республики, принимающи</w:t>
            </w:r>
            <w:r w:rsidRPr="003A59FF">
              <w:rPr>
                <w:rFonts w:ascii="PT Astra Serif" w:hAnsi="PT Astra Serif" w:cs="Times New Roman"/>
                <w:sz w:val="24"/>
                <w:szCs w:val="24"/>
              </w:rPr>
              <w:t>е</w:t>
            </w:r>
            <w:r w:rsidRPr="003A59FF">
              <w:rPr>
                <w:rFonts w:ascii="PT Astra Serif" w:hAnsi="PT Astra Serif" w:cs="Times New Roman"/>
                <w:sz w:val="24"/>
                <w:szCs w:val="24"/>
              </w:rPr>
              <w:t xml:space="preserve"> участие в специальной военной операции, без ограничения количества посещений в пределах режима работы музея</w:t>
            </w:r>
            <w:r w:rsidRPr="003A59FF">
              <w:rPr>
                <w:rFonts w:ascii="PT Astra Serif" w:hAnsi="PT Astra Serif" w:cs="Times New Roman"/>
                <w:sz w:val="24"/>
                <w:szCs w:val="24"/>
              </w:rPr>
              <w:t>;</w:t>
            </w:r>
          </w:p>
          <w:p w:rsidR="00527D34" w:rsidRPr="003A59FF" w:rsidRDefault="00527D34"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погибшие (умершие) в результате участия в специальной военной операции, без ограничения количества посещений в пределах режима работы музея.</w:t>
            </w:r>
          </w:p>
        </w:tc>
        <w:tc>
          <w:tcPr>
            <w:tcW w:w="3697" w:type="dxa"/>
          </w:tcPr>
          <w:p w:rsidR="00527D34" w:rsidRPr="003A59FF" w:rsidRDefault="00527D3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Постановление Кабинета Министров Чувашской Республики от 25.12.2014 №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p w:rsidR="00527D34" w:rsidRPr="003A59FF" w:rsidRDefault="00527D34" w:rsidP="003A59FF">
            <w:pPr>
              <w:autoSpaceDE w:val="0"/>
              <w:autoSpaceDN w:val="0"/>
              <w:adjustRightInd w:val="0"/>
              <w:jc w:val="both"/>
              <w:rPr>
                <w:rFonts w:ascii="PT Astra Serif" w:hAnsi="PT Astra Serif" w:cs="Times New Roman"/>
                <w:sz w:val="24"/>
                <w:szCs w:val="24"/>
              </w:rPr>
            </w:pPr>
          </w:p>
        </w:tc>
      </w:tr>
      <w:tr w:rsidR="00527D34" w:rsidRPr="003A59FF" w:rsidTr="00614570">
        <w:tc>
          <w:tcPr>
            <w:tcW w:w="817" w:type="dxa"/>
          </w:tcPr>
          <w:p w:rsidR="00527D34"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lastRenderedPageBreak/>
              <w:t>8</w:t>
            </w:r>
            <w:r w:rsidR="008F7B9D" w:rsidRPr="003A59FF">
              <w:rPr>
                <w:rFonts w:ascii="PT Astra Serif" w:hAnsi="PT Astra Serif" w:cs="Times New Roman"/>
                <w:sz w:val="24"/>
                <w:szCs w:val="24"/>
              </w:rPr>
              <w:t>.</w:t>
            </w:r>
          </w:p>
        </w:tc>
        <w:tc>
          <w:tcPr>
            <w:tcW w:w="3686" w:type="dxa"/>
          </w:tcPr>
          <w:p w:rsidR="002B5CCD" w:rsidRPr="003A59FF" w:rsidRDefault="00185B5A"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Организация отдыха детей и их оздоровления </w:t>
            </w:r>
            <w:r w:rsidR="002B5CCD" w:rsidRPr="003A59FF">
              <w:rPr>
                <w:rFonts w:ascii="PT Astra Serif" w:hAnsi="PT Astra Serif" w:cs="Times New Roman"/>
                <w:sz w:val="24"/>
                <w:szCs w:val="24"/>
              </w:rPr>
              <w:t>сезонного или круглогодичного действия</w:t>
            </w:r>
          </w:p>
          <w:p w:rsidR="00527D34" w:rsidRPr="003A59FF" w:rsidRDefault="00527D34" w:rsidP="003A59FF">
            <w:pPr>
              <w:autoSpaceDE w:val="0"/>
              <w:autoSpaceDN w:val="0"/>
              <w:adjustRightInd w:val="0"/>
              <w:jc w:val="both"/>
              <w:rPr>
                <w:rFonts w:ascii="PT Astra Serif" w:hAnsi="PT Astra Serif" w:cs="Times New Roman"/>
                <w:sz w:val="24"/>
                <w:szCs w:val="24"/>
              </w:rPr>
            </w:pPr>
          </w:p>
        </w:tc>
        <w:tc>
          <w:tcPr>
            <w:tcW w:w="6586" w:type="dxa"/>
          </w:tcPr>
          <w:p w:rsidR="00527D34" w:rsidRPr="003A59FF" w:rsidRDefault="00185B5A"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Дети,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w:t>
            </w:r>
            <w:r w:rsidR="00FA2109" w:rsidRPr="003A59FF">
              <w:rPr>
                <w:rFonts w:ascii="PT Astra Serif" w:hAnsi="PT Astra Serif" w:cs="Times New Roman"/>
                <w:sz w:val="24"/>
                <w:szCs w:val="24"/>
              </w:rPr>
              <w:t>живающие в Чувашской Республике</w:t>
            </w:r>
            <w:r w:rsidR="00286C60" w:rsidRPr="003A59FF">
              <w:rPr>
                <w:rFonts w:ascii="PT Astra Serif" w:hAnsi="PT Astra Serif" w:cs="Times New Roman"/>
                <w:sz w:val="24"/>
                <w:szCs w:val="24"/>
              </w:rPr>
              <w:t>.</w:t>
            </w:r>
          </w:p>
          <w:p w:rsidR="00FA2109" w:rsidRPr="003A59FF" w:rsidRDefault="00FA2109" w:rsidP="003A59FF">
            <w:pPr>
              <w:autoSpaceDE w:val="0"/>
              <w:autoSpaceDN w:val="0"/>
              <w:adjustRightInd w:val="0"/>
              <w:ind w:firstLine="263"/>
              <w:jc w:val="both"/>
              <w:rPr>
                <w:rFonts w:ascii="PT Astra Serif" w:hAnsi="PT Astra Serif" w:cs="Times New Roman"/>
                <w:sz w:val="24"/>
                <w:szCs w:val="24"/>
              </w:rPr>
            </w:pPr>
          </w:p>
        </w:tc>
        <w:tc>
          <w:tcPr>
            <w:tcW w:w="3697" w:type="dxa"/>
          </w:tcPr>
          <w:p w:rsidR="002B5CCD" w:rsidRPr="003A59FF" w:rsidRDefault="002B5CCD"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5D7C79" w:rsidRPr="003A59FF" w:rsidRDefault="005D7C79" w:rsidP="003A59FF">
            <w:pPr>
              <w:autoSpaceDE w:val="0"/>
              <w:autoSpaceDN w:val="0"/>
              <w:adjustRightInd w:val="0"/>
              <w:jc w:val="both"/>
              <w:rPr>
                <w:rFonts w:ascii="PT Astra Serif" w:hAnsi="PT Astra Serif" w:cs="Times New Roman"/>
                <w:sz w:val="24"/>
                <w:szCs w:val="24"/>
              </w:rPr>
            </w:pPr>
          </w:p>
          <w:p w:rsidR="00403918" w:rsidRPr="003A59FF" w:rsidRDefault="00403918"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Постановление Кабинета Министров Чувашской Республики от 02.03.2012 № 70 </w:t>
            </w:r>
            <w:r w:rsidRPr="003A59FF">
              <w:rPr>
                <w:rFonts w:ascii="PT Astra Serif" w:hAnsi="PT Astra Serif" w:cs="Times New Roman"/>
                <w:sz w:val="24"/>
                <w:szCs w:val="24"/>
              </w:rPr>
              <w:lastRenderedPageBreak/>
              <w:t>"Об организации отдыха детей, их оздоровления и занятости в Чувашской Республике".</w:t>
            </w:r>
          </w:p>
          <w:p w:rsidR="005D7C79" w:rsidRPr="003A59FF" w:rsidRDefault="005D7C79" w:rsidP="003A59FF">
            <w:pPr>
              <w:autoSpaceDE w:val="0"/>
              <w:autoSpaceDN w:val="0"/>
              <w:adjustRightInd w:val="0"/>
              <w:jc w:val="both"/>
              <w:rPr>
                <w:rFonts w:ascii="PT Astra Serif" w:hAnsi="PT Astra Serif" w:cs="Times New Roman"/>
                <w:sz w:val="24"/>
                <w:szCs w:val="24"/>
              </w:rPr>
            </w:pPr>
          </w:p>
          <w:p w:rsidR="00527D34" w:rsidRPr="003A59FF" w:rsidRDefault="00185B5A"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31.05.2011 №</w:t>
            </w:r>
            <w:r w:rsidR="002B5CCD" w:rsidRPr="003A59FF">
              <w:rPr>
                <w:rFonts w:ascii="PT Astra Serif" w:hAnsi="PT Astra Serif" w:cs="Times New Roman"/>
                <w:sz w:val="24"/>
                <w:szCs w:val="24"/>
              </w:rPr>
              <w:t xml:space="preserve"> </w:t>
            </w:r>
            <w:r w:rsidRPr="003A59FF">
              <w:rPr>
                <w:rFonts w:ascii="PT Astra Serif" w:hAnsi="PT Astra Serif" w:cs="Times New Roman"/>
                <w:sz w:val="24"/>
                <w:szCs w:val="24"/>
              </w:rPr>
              <w:t>214 "Об утверждении Правил предоставления средств из республиканского бюджета Чувашской Республики на организацию отдыха детей и их оздоровления в Чувашской Республике и Порядка предоставления субсидий из республиканского бюджета Чувашской Республики организациям отдыха детей и их оздоровления".</w:t>
            </w:r>
          </w:p>
        </w:tc>
      </w:tr>
      <w:tr w:rsidR="00B067DC" w:rsidRPr="003A59FF" w:rsidTr="00614570">
        <w:tc>
          <w:tcPr>
            <w:tcW w:w="817" w:type="dxa"/>
          </w:tcPr>
          <w:p w:rsidR="00B067DC"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lastRenderedPageBreak/>
              <w:t>9</w:t>
            </w:r>
            <w:r w:rsidR="002426B0" w:rsidRPr="003A59FF">
              <w:rPr>
                <w:rFonts w:ascii="PT Astra Serif" w:hAnsi="PT Astra Serif" w:cs="Times New Roman"/>
                <w:sz w:val="24"/>
                <w:szCs w:val="24"/>
              </w:rPr>
              <w:t>.</w:t>
            </w:r>
          </w:p>
        </w:tc>
        <w:tc>
          <w:tcPr>
            <w:tcW w:w="3686" w:type="dxa"/>
          </w:tcPr>
          <w:p w:rsidR="00B067DC" w:rsidRPr="003A59FF" w:rsidRDefault="002426B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w:t>
            </w:r>
            <w:r w:rsidR="00B067DC" w:rsidRPr="003A59FF">
              <w:rPr>
                <w:rFonts w:ascii="PT Astra Serif" w:hAnsi="PT Astra Serif" w:cs="Times New Roman"/>
                <w:sz w:val="24"/>
                <w:szCs w:val="24"/>
              </w:rPr>
              <w:t>реимущество при приеме в организации социального обслуживания, предоставляющие социальные услуги в стационарной форме, полустационарной форме</w:t>
            </w:r>
          </w:p>
          <w:p w:rsidR="00B067DC" w:rsidRPr="003A59FF" w:rsidRDefault="00B067DC" w:rsidP="003A59FF">
            <w:pPr>
              <w:autoSpaceDE w:val="0"/>
              <w:autoSpaceDN w:val="0"/>
              <w:adjustRightInd w:val="0"/>
              <w:jc w:val="both"/>
              <w:rPr>
                <w:rFonts w:ascii="PT Astra Serif" w:hAnsi="PT Astra Serif" w:cs="Times New Roman"/>
                <w:sz w:val="24"/>
                <w:szCs w:val="24"/>
              </w:rPr>
            </w:pPr>
          </w:p>
        </w:tc>
        <w:tc>
          <w:tcPr>
            <w:tcW w:w="6586" w:type="dxa"/>
          </w:tcPr>
          <w:p w:rsidR="00424D43" w:rsidRPr="003A59FF" w:rsidRDefault="002426B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Ч</w:t>
            </w:r>
            <w:r w:rsidR="004C78C7" w:rsidRPr="003A59FF">
              <w:rPr>
                <w:rFonts w:ascii="PT Astra Serif" w:hAnsi="PT Astra Serif" w:cs="Times New Roman"/>
                <w:sz w:val="24"/>
                <w:szCs w:val="24"/>
              </w:rPr>
              <w:t xml:space="preserve">лены семей </w:t>
            </w:r>
            <w:r w:rsidR="00424D43" w:rsidRPr="003A59FF">
              <w:rPr>
                <w:rFonts w:ascii="PT Astra Serif" w:hAnsi="PT Astra Serif" w:cs="Times New Roman"/>
                <w:sz w:val="24"/>
                <w:szCs w:val="24"/>
              </w:rPr>
              <w:t>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50297E" w:rsidRPr="003A59FF">
              <w:rPr>
                <w:rFonts w:ascii="PT Astra Serif" w:hAnsi="PT Astra Serif" w:cs="Times New Roman"/>
                <w:sz w:val="24"/>
                <w:szCs w:val="24"/>
              </w:rPr>
              <w:t>е</w:t>
            </w:r>
            <w:r w:rsidR="00424D43" w:rsidRPr="003A59FF">
              <w:rPr>
                <w:rFonts w:ascii="PT Astra Serif" w:hAnsi="PT Astra Serif" w:cs="Times New Roman"/>
                <w:sz w:val="24"/>
                <w:szCs w:val="24"/>
              </w:rPr>
              <w:t xml:space="preserve"> в Чувашской Республике.</w:t>
            </w:r>
          </w:p>
          <w:p w:rsidR="00B067DC" w:rsidRPr="003A59FF" w:rsidRDefault="00B067DC" w:rsidP="003A59FF">
            <w:pPr>
              <w:autoSpaceDE w:val="0"/>
              <w:autoSpaceDN w:val="0"/>
              <w:adjustRightInd w:val="0"/>
              <w:ind w:firstLine="263"/>
              <w:jc w:val="both"/>
              <w:rPr>
                <w:rFonts w:ascii="PT Astra Serif" w:hAnsi="PT Astra Serif" w:cs="Times New Roman"/>
                <w:sz w:val="24"/>
                <w:szCs w:val="24"/>
              </w:rPr>
            </w:pPr>
          </w:p>
        </w:tc>
        <w:tc>
          <w:tcPr>
            <w:tcW w:w="3697" w:type="dxa"/>
          </w:tcPr>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w:t>
            </w:r>
            <w:r w:rsidR="00175975" w:rsidRPr="003A59FF">
              <w:rPr>
                <w:rFonts w:ascii="PT Astra Serif" w:hAnsi="PT Astra Serif" w:cs="Times New Roman"/>
                <w:sz w:val="24"/>
                <w:szCs w:val="24"/>
              </w:rPr>
              <w:t>О мерах поддержки членов семей участников специальной военной операции"</w:t>
            </w:r>
            <w:r w:rsidR="00D7066E" w:rsidRPr="003A59FF">
              <w:rPr>
                <w:rFonts w:ascii="PT Astra Serif" w:hAnsi="PT Astra Serif" w:cs="Times New Roman"/>
                <w:sz w:val="24"/>
                <w:szCs w:val="24"/>
              </w:rPr>
              <w:t>.</w:t>
            </w:r>
          </w:p>
          <w:p w:rsidR="00D7066E" w:rsidRPr="003A59FF" w:rsidRDefault="00D7066E" w:rsidP="003A59FF">
            <w:pPr>
              <w:autoSpaceDE w:val="0"/>
              <w:autoSpaceDN w:val="0"/>
              <w:adjustRightInd w:val="0"/>
              <w:jc w:val="both"/>
              <w:rPr>
                <w:rFonts w:ascii="PT Astra Serif" w:hAnsi="PT Astra Serif" w:cs="Times New Roman"/>
                <w:sz w:val="24"/>
                <w:szCs w:val="24"/>
              </w:rPr>
            </w:pPr>
          </w:p>
          <w:p w:rsidR="00B067DC" w:rsidRPr="003A59FF" w:rsidRDefault="00D7066E"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tc>
      </w:tr>
      <w:tr w:rsidR="00B067DC" w:rsidRPr="003A59FF" w:rsidTr="00614570">
        <w:tc>
          <w:tcPr>
            <w:tcW w:w="817" w:type="dxa"/>
          </w:tcPr>
          <w:p w:rsidR="00B067DC"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t>10</w:t>
            </w:r>
            <w:r w:rsidR="002426B0" w:rsidRPr="003A59FF">
              <w:rPr>
                <w:rFonts w:ascii="PT Astra Serif" w:hAnsi="PT Astra Serif" w:cs="Times New Roman"/>
                <w:sz w:val="24"/>
                <w:szCs w:val="24"/>
              </w:rPr>
              <w:t>.</w:t>
            </w:r>
          </w:p>
        </w:tc>
        <w:tc>
          <w:tcPr>
            <w:tcW w:w="3686" w:type="dxa"/>
          </w:tcPr>
          <w:p w:rsidR="00B067DC" w:rsidRPr="003A59FF" w:rsidRDefault="002426B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В</w:t>
            </w:r>
            <w:r w:rsidR="00B067DC" w:rsidRPr="003A59FF">
              <w:rPr>
                <w:rFonts w:ascii="PT Astra Serif" w:hAnsi="PT Astra Serif" w:cs="Times New Roman"/>
                <w:sz w:val="24"/>
                <w:szCs w:val="24"/>
              </w:rPr>
              <w:t xml:space="preserve">неочередной прием на обслуживание организациями </w:t>
            </w:r>
            <w:r w:rsidR="00B067DC" w:rsidRPr="003A59FF">
              <w:rPr>
                <w:rFonts w:ascii="PT Astra Serif" w:hAnsi="PT Astra Serif" w:cs="Times New Roman"/>
                <w:sz w:val="24"/>
                <w:szCs w:val="24"/>
              </w:rPr>
              <w:lastRenderedPageBreak/>
              <w:t>социального обслуживания, предоставляющими социальные услуги в форме социального обслуживания на дому</w:t>
            </w:r>
          </w:p>
          <w:p w:rsidR="00B067DC" w:rsidRPr="003A59FF" w:rsidRDefault="00B067DC" w:rsidP="003A59FF">
            <w:pPr>
              <w:autoSpaceDE w:val="0"/>
              <w:autoSpaceDN w:val="0"/>
              <w:adjustRightInd w:val="0"/>
              <w:jc w:val="both"/>
              <w:rPr>
                <w:rFonts w:ascii="PT Astra Serif" w:hAnsi="PT Astra Serif" w:cs="Times New Roman"/>
                <w:sz w:val="24"/>
                <w:szCs w:val="24"/>
              </w:rPr>
            </w:pPr>
          </w:p>
        </w:tc>
        <w:tc>
          <w:tcPr>
            <w:tcW w:w="6586" w:type="dxa"/>
          </w:tcPr>
          <w:p w:rsidR="00114B14" w:rsidRPr="003A59FF" w:rsidRDefault="00114B14"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lastRenderedPageBreak/>
              <w:t xml:space="preserve">Члены семей участников специальной военной операции на территориях Украины, Донецкой Народной Республики, </w:t>
            </w:r>
            <w:r w:rsidRPr="003A59FF">
              <w:rPr>
                <w:rFonts w:ascii="PT Astra Serif" w:hAnsi="PT Astra Serif" w:cs="Times New Roman"/>
                <w:sz w:val="24"/>
                <w:szCs w:val="24"/>
              </w:rPr>
              <w:lastRenderedPageBreak/>
              <w:t>Луганской Народной Республики, Херсонской и Запорожской областей, проживающи</w:t>
            </w:r>
            <w:r w:rsidR="0050297E" w:rsidRPr="003A59FF">
              <w:rPr>
                <w:rFonts w:ascii="PT Astra Serif" w:hAnsi="PT Astra Serif" w:cs="Times New Roman"/>
                <w:sz w:val="24"/>
                <w:szCs w:val="24"/>
              </w:rPr>
              <w:t>е</w:t>
            </w:r>
            <w:r w:rsidRPr="003A59FF">
              <w:rPr>
                <w:rFonts w:ascii="PT Astra Serif" w:hAnsi="PT Astra Serif" w:cs="Times New Roman"/>
                <w:sz w:val="24"/>
                <w:szCs w:val="24"/>
              </w:rPr>
              <w:t xml:space="preserve"> в Чувашской Республике.</w:t>
            </w:r>
          </w:p>
          <w:p w:rsidR="00B067DC" w:rsidRPr="003A59FF" w:rsidRDefault="00B067DC" w:rsidP="003A59FF">
            <w:pPr>
              <w:autoSpaceDE w:val="0"/>
              <w:autoSpaceDN w:val="0"/>
              <w:adjustRightInd w:val="0"/>
              <w:ind w:firstLine="263"/>
              <w:jc w:val="both"/>
              <w:rPr>
                <w:rFonts w:ascii="PT Astra Serif" w:hAnsi="PT Astra Serif" w:cs="Times New Roman"/>
                <w:sz w:val="24"/>
                <w:szCs w:val="24"/>
              </w:rPr>
            </w:pPr>
          </w:p>
        </w:tc>
        <w:tc>
          <w:tcPr>
            <w:tcW w:w="3697" w:type="dxa"/>
          </w:tcPr>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 xml:space="preserve">Указ Главы Чувашской Республики от 10.10.2022 № 120 </w:t>
            </w:r>
            <w:r w:rsidR="00175975" w:rsidRPr="003A59FF">
              <w:rPr>
                <w:rFonts w:ascii="PT Astra Serif" w:hAnsi="PT Astra Serif" w:cs="Times New Roman"/>
                <w:sz w:val="24"/>
                <w:szCs w:val="24"/>
              </w:rPr>
              <w:lastRenderedPageBreak/>
              <w:t>"О мерах поддержки членов семей участников специальной военной операции"</w:t>
            </w:r>
            <w:r w:rsidR="00D7066E" w:rsidRPr="003A59FF">
              <w:rPr>
                <w:rFonts w:ascii="PT Astra Serif" w:hAnsi="PT Astra Serif" w:cs="Times New Roman"/>
                <w:sz w:val="24"/>
                <w:szCs w:val="24"/>
              </w:rPr>
              <w:t>.</w:t>
            </w:r>
          </w:p>
          <w:p w:rsidR="00D7066E" w:rsidRPr="003A59FF" w:rsidRDefault="00D7066E" w:rsidP="003A59FF">
            <w:pPr>
              <w:autoSpaceDE w:val="0"/>
              <w:autoSpaceDN w:val="0"/>
              <w:adjustRightInd w:val="0"/>
              <w:jc w:val="both"/>
              <w:rPr>
                <w:rFonts w:ascii="PT Astra Serif" w:hAnsi="PT Astra Serif" w:cs="Times New Roman"/>
                <w:sz w:val="24"/>
                <w:szCs w:val="24"/>
              </w:rPr>
            </w:pPr>
          </w:p>
          <w:p w:rsidR="00B067DC" w:rsidRPr="003A59FF" w:rsidRDefault="00D7066E"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tc>
      </w:tr>
      <w:tr w:rsidR="00721DF4" w:rsidRPr="003A59FF" w:rsidTr="00614570">
        <w:tc>
          <w:tcPr>
            <w:tcW w:w="817" w:type="dxa"/>
          </w:tcPr>
          <w:p w:rsidR="00721DF4"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lastRenderedPageBreak/>
              <w:t>11</w:t>
            </w:r>
            <w:r w:rsidR="00614570" w:rsidRPr="003A59FF">
              <w:rPr>
                <w:rFonts w:ascii="PT Astra Serif" w:hAnsi="PT Astra Serif" w:cs="Times New Roman"/>
                <w:sz w:val="24"/>
                <w:szCs w:val="24"/>
              </w:rPr>
              <w:t>.</w:t>
            </w:r>
          </w:p>
        </w:tc>
        <w:tc>
          <w:tcPr>
            <w:tcW w:w="3686" w:type="dxa"/>
          </w:tcPr>
          <w:p w:rsidR="00721DF4" w:rsidRPr="003A59FF" w:rsidRDefault="00721DF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Бесплатное оказание социальных услуг организациями социального обслуживания, предоставляющими социальные услуги в форме социального обслуживания на дому, в стационарной форме, полустационарной форме</w:t>
            </w:r>
            <w:r w:rsidR="00286C60" w:rsidRPr="003A59FF">
              <w:rPr>
                <w:rFonts w:ascii="PT Astra Serif" w:hAnsi="PT Astra Serif" w:cs="Times New Roman"/>
                <w:sz w:val="24"/>
                <w:szCs w:val="24"/>
              </w:rPr>
              <w:t>.</w:t>
            </w:r>
            <w:r w:rsidRPr="003A59FF">
              <w:rPr>
                <w:rFonts w:ascii="PT Astra Serif" w:hAnsi="PT Astra Serif" w:cs="Times New Roman"/>
                <w:sz w:val="24"/>
                <w:szCs w:val="24"/>
              </w:rPr>
              <w:t xml:space="preserve"> </w:t>
            </w:r>
          </w:p>
        </w:tc>
        <w:tc>
          <w:tcPr>
            <w:tcW w:w="6586" w:type="dxa"/>
          </w:tcPr>
          <w:p w:rsidR="00E1133E" w:rsidRPr="003A59FF" w:rsidRDefault="00286C60"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Супруги и родители граждан Российской Федерации, указанных в </w:t>
            </w:r>
            <w:hyperlink r:id="rId12" w:history="1">
              <w:r w:rsidRPr="003A59FF">
                <w:rPr>
                  <w:rFonts w:ascii="PT Astra Serif" w:hAnsi="PT Astra Serif" w:cs="Times New Roman"/>
                  <w:sz w:val="24"/>
                  <w:szCs w:val="24"/>
                </w:rPr>
                <w:t>пункте 1.1</w:t>
              </w:r>
            </w:hyperlink>
            <w:r w:rsidRPr="003A59FF">
              <w:rPr>
                <w:rFonts w:ascii="PT Astra Serif" w:hAnsi="PT Astra Serif" w:cs="Times New Roman"/>
                <w:sz w:val="24"/>
                <w:szCs w:val="24"/>
              </w:rPr>
              <w:t xml:space="preserve"> Указа Главы Чувашской Республики от 10.10.2022 № 120 "О мерах поддержки членов семей участников специальной военной операции", являющиеся инвалидами и признанные нуждающимися в социальном обслуживании, независимо от состава се</w:t>
            </w:r>
            <w:r w:rsidR="00E1133E" w:rsidRPr="003A59FF">
              <w:rPr>
                <w:rFonts w:ascii="PT Astra Serif" w:hAnsi="PT Astra Serif" w:cs="Times New Roman"/>
                <w:sz w:val="24"/>
                <w:szCs w:val="24"/>
              </w:rPr>
              <w:t xml:space="preserve">мьи и без учета сумм их доходов, </w:t>
            </w:r>
            <w:r w:rsidR="00E1133E" w:rsidRPr="003A59FF">
              <w:rPr>
                <w:rFonts w:ascii="PT Astra Serif" w:hAnsi="PT Astra Serif" w:cs="Times New Roman"/>
                <w:sz w:val="24"/>
                <w:szCs w:val="24"/>
              </w:rPr>
              <w:t>инвалид</w:t>
            </w:r>
            <w:r w:rsidR="00E1133E" w:rsidRPr="003A59FF">
              <w:rPr>
                <w:rFonts w:ascii="PT Astra Serif" w:hAnsi="PT Astra Serif" w:cs="Times New Roman"/>
                <w:sz w:val="24"/>
                <w:szCs w:val="24"/>
              </w:rPr>
              <w:t>ы</w:t>
            </w:r>
            <w:r w:rsidR="00E1133E" w:rsidRPr="003A59FF">
              <w:rPr>
                <w:rFonts w:ascii="PT Astra Serif" w:hAnsi="PT Astra Serif" w:cs="Times New Roman"/>
                <w:sz w:val="24"/>
                <w:szCs w:val="24"/>
              </w:rPr>
              <w:t xml:space="preserve"> боевых действий</w:t>
            </w:r>
            <w:r w:rsidR="00E1133E" w:rsidRPr="003A59FF">
              <w:rPr>
                <w:rFonts w:ascii="PT Astra Serif" w:hAnsi="PT Astra Serif" w:cs="Times New Roman"/>
                <w:sz w:val="24"/>
                <w:szCs w:val="24"/>
              </w:rPr>
              <w:t>.</w:t>
            </w:r>
          </w:p>
          <w:p w:rsidR="00286C60" w:rsidRPr="003A59FF" w:rsidRDefault="00286C60" w:rsidP="003A59FF">
            <w:pPr>
              <w:autoSpaceDE w:val="0"/>
              <w:autoSpaceDN w:val="0"/>
              <w:adjustRightInd w:val="0"/>
              <w:ind w:firstLine="263"/>
              <w:jc w:val="both"/>
              <w:rPr>
                <w:rFonts w:ascii="PT Astra Serif" w:hAnsi="PT Astra Serif" w:cs="Times New Roman"/>
                <w:sz w:val="24"/>
                <w:szCs w:val="24"/>
              </w:rPr>
            </w:pPr>
          </w:p>
          <w:p w:rsidR="00721DF4" w:rsidRPr="003A59FF" w:rsidRDefault="00721DF4" w:rsidP="003A59FF">
            <w:pPr>
              <w:autoSpaceDE w:val="0"/>
              <w:autoSpaceDN w:val="0"/>
              <w:adjustRightInd w:val="0"/>
              <w:ind w:firstLine="263"/>
              <w:jc w:val="both"/>
              <w:rPr>
                <w:rFonts w:ascii="PT Astra Serif" w:hAnsi="PT Astra Serif" w:cs="Times New Roman"/>
                <w:sz w:val="24"/>
                <w:szCs w:val="24"/>
              </w:rPr>
            </w:pPr>
          </w:p>
        </w:tc>
        <w:tc>
          <w:tcPr>
            <w:tcW w:w="3697" w:type="dxa"/>
          </w:tcPr>
          <w:p w:rsidR="00721DF4" w:rsidRPr="003A59FF" w:rsidRDefault="00721DF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286C60" w:rsidRPr="003A59FF" w:rsidRDefault="00286C60" w:rsidP="003A59FF">
            <w:pPr>
              <w:autoSpaceDE w:val="0"/>
              <w:autoSpaceDN w:val="0"/>
              <w:adjustRightInd w:val="0"/>
              <w:jc w:val="both"/>
              <w:rPr>
                <w:rFonts w:ascii="PT Astra Serif" w:hAnsi="PT Astra Serif" w:cs="Times New Roman"/>
                <w:sz w:val="24"/>
                <w:szCs w:val="24"/>
              </w:rPr>
            </w:pPr>
          </w:p>
          <w:p w:rsidR="00286C60" w:rsidRPr="003A59FF" w:rsidRDefault="00286C6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tc>
      </w:tr>
      <w:tr w:rsidR="00B067DC" w:rsidRPr="003A59FF" w:rsidTr="00614570">
        <w:tc>
          <w:tcPr>
            <w:tcW w:w="817" w:type="dxa"/>
          </w:tcPr>
          <w:p w:rsidR="00B067DC" w:rsidRPr="003A59FF" w:rsidRDefault="008F7B9D" w:rsidP="003A59FF">
            <w:pPr>
              <w:rPr>
                <w:rFonts w:ascii="PT Astra Serif" w:hAnsi="PT Astra Serif" w:cs="Times New Roman"/>
                <w:sz w:val="24"/>
                <w:szCs w:val="24"/>
              </w:rPr>
            </w:pPr>
            <w:r w:rsidRPr="003A59FF">
              <w:rPr>
                <w:rFonts w:ascii="PT Astra Serif" w:hAnsi="PT Astra Serif" w:cs="Times New Roman"/>
                <w:sz w:val="24"/>
                <w:szCs w:val="24"/>
              </w:rPr>
              <w:t>1</w:t>
            </w:r>
            <w:r w:rsidR="00CE6951" w:rsidRPr="003A59FF">
              <w:rPr>
                <w:rFonts w:ascii="PT Astra Serif" w:hAnsi="PT Astra Serif" w:cs="Times New Roman"/>
                <w:sz w:val="24"/>
                <w:szCs w:val="24"/>
              </w:rPr>
              <w:t>2</w:t>
            </w:r>
            <w:r w:rsidR="002426B0" w:rsidRPr="003A59FF">
              <w:rPr>
                <w:rFonts w:ascii="PT Astra Serif" w:hAnsi="PT Astra Serif" w:cs="Times New Roman"/>
                <w:sz w:val="24"/>
                <w:szCs w:val="24"/>
              </w:rPr>
              <w:t>.</w:t>
            </w:r>
          </w:p>
        </w:tc>
        <w:tc>
          <w:tcPr>
            <w:tcW w:w="3686" w:type="dxa"/>
          </w:tcPr>
          <w:p w:rsidR="00B067DC" w:rsidRPr="003A59FF" w:rsidRDefault="002426B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С</w:t>
            </w:r>
            <w:r w:rsidR="00B067DC" w:rsidRPr="003A59FF">
              <w:rPr>
                <w:rFonts w:ascii="PT Astra Serif" w:hAnsi="PT Astra Serif" w:cs="Times New Roman"/>
                <w:sz w:val="24"/>
                <w:szCs w:val="24"/>
              </w:rPr>
              <w:t>одействие в поиске подходящей работы</w:t>
            </w:r>
            <w:r w:rsidR="00614570" w:rsidRPr="003A59FF">
              <w:rPr>
                <w:rFonts w:ascii="PT Astra Serif" w:hAnsi="PT Astra Serif" w:cs="Times New Roman"/>
                <w:sz w:val="24"/>
                <w:szCs w:val="24"/>
              </w:rPr>
              <w:t>.</w:t>
            </w:r>
          </w:p>
          <w:p w:rsidR="00B067DC" w:rsidRPr="003A59FF" w:rsidRDefault="00012BE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w:t>
            </w:r>
            <w:r w:rsidRPr="003A59FF">
              <w:rPr>
                <w:rFonts w:ascii="PT Astra Serif" w:hAnsi="PT Astra Serif" w:cs="Times New Roman"/>
                <w:sz w:val="24"/>
                <w:szCs w:val="24"/>
              </w:rPr>
              <w:lastRenderedPageBreak/>
              <w:t>(фермерского)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в целях приобретения необходимого оборудования, инструмента, инвентаря, получения лицензий, оформления сертификатов, оплаты аренды помещений, а также частичной компенсации расходов, связанных с организацией собственного дела.</w:t>
            </w:r>
          </w:p>
        </w:tc>
        <w:tc>
          <w:tcPr>
            <w:tcW w:w="6586" w:type="dxa"/>
          </w:tcPr>
          <w:p w:rsidR="00012BEC" w:rsidRPr="003A59FF" w:rsidRDefault="0005598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lastRenderedPageBreak/>
              <w:t>Участники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 и члены их семей.</w:t>
            </w:r>
          </w:p>
        </w:tc>
        <w:tc>
          <w:tcPr>
            <w:tcW w:w="3697" w:type="dxa"/>
          </w:tcPr>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Указ Главы Чувашской Республики от 10.10.2022 № 120 </w:t>
            </w:r>
            <w:r w:rsidR="00175975" w:rsidRPr="003A59FF">
              <w:rPr>
                <w:rFonts w:ascii="PT Astra Serif" w:hAnsi="PT Astra Serif" w:cs="Times New Roman"/>
                <w:sz w:val="24"/>
                <w:szCs w:val="24"/>
              </w:rPr>
              <w:t>"О мерах поддержки членов семей участников специальной военной операции"</w:t>
            </w:r>
            <w:r w:rsidR="00F62601" w:rsidRPr="003A59FF">
              <w:rPr>
                <w:rFonts w:ascii="PT Astra Serif" w:hAnsi="PT Astra Serif" w:cs="Times New Roman"/>
                <w:sz w:val="24"/>
                <w:szCs w:val="24"/>
              </w:rPr>
              <w:t>.</w:t>
            </w:r>
          </w:p>
          <w:p w:rsidR="00012BEC" w:rsidRPr="003A59FF" w:rsidRDefault="00012BEC" w:rsidP="003A59FF">
            <w:pPr>
              <w:autoSpaceDE w:val="0"/>
              <w:autoSpaceDN w:val="0"/>
              <w:adjustRightInd w:val="0"/>
              <w:jc w:val="both"/>
              <w:rPr>
                <w:rFonts w:ascii="PT Astra Serif" w:hAnsi="PT Astra Serif" w:cs="Times New Roman"/>
                <w:sz w:val="24"/>
                <w:szCs w:val="24"/>
              </w:rPr>
            </w:pPr>
          </w:p>
          <w:p w:rsidR="00012BEC" w:rsidRPr="003A59FF" w:rsidRDefault="00012BE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Постановление Кабинета Министров Чувашской Республики от 16.01.2012 № 3 "Об утверждении правил, порядков и условий </w:t>
            </w:r>
            <w:r w:rsidRPr="003A59FF">
              <w:rPr>
                <w:rFonts w:ascii="PT Astra Serif" w:hAnsi="PT Astra Serif" w:cs="Times New Roman"/>
                <w:sz w:val="24"/>
                <w:szCs w:val="24"/>
              </w:rPr>
              <w:lastRenderedPageBreak/>
              <w:t>предоставления средств из республиканского бюджета Чувашской Республики на мероприятия по содействию занятости населения".</w:t>
            </w:r>
          </w:p>
          <w:p w:rsidR="00012BEC" w:rsidRPr="003A59FF" w:rsidRDefault="00012BEC" w:rsidP="003A59FF">
            <w:pPr>
              <w:autoSpaceDE w:val="0"/>
              <w:autoSpaceDN w:val="0"/>
              <w:adjustRightInd w:val="0"/>
              <w:jc w:val="both"/>
              <w:rPr>
                <w:rFonts w:ascii="PT Astra Serif" w:hAnsi="PT Astra Serif" w:cs="Times New Roman"/>
                <w:sz w:val="24"/>
                <w:szCs w:val="24"/>
              </w:rPr>
            </w:pPr>
          </w:p>
        </w:tc>
      </w:tr>
      <w:tr w:rsidR="00B067DC" w:rsidRPr="003A59FF" w:rsidTr="00614570">
        <w:tc>
          <w:tcPr>
            <w:tcW w:w="817" w:type="dxa"/>
          </w:tcPr>
          <w:p w:rsidR="00B067DC" w:rsidRPr="003A59FF" w:rsidRDefault="008F7B9D" w:rsidP="003A59FF">
            <w:pPr>
              <w:rPr>
                <w:rFonts w:ascii="PT Astra Serif" w:hAnsi="PT Astra Serif" w:cs="Times New Roman"/>
                <w:sz w:val="24"/>
                <w:szCs w:val="24"/>
              </w:rPr>
            </w:pPr>
            <w:r w:rsidRPr="003A59FF">
              <w:rPr>
                <w:rFonts w:ascii="PT Astra Serif" w:hAnsi="PT Astra Serif" w:cs="Times New Roman"/>
                <w:sz w:val="24"/>
                <w:szCs w:val="24"/>
              </w:rPr>
              <w:lastRenderedPageBreak/>
              <w:t>1</w:t>
            </w:r>
            <w:r w:rsidR="00CE6951" w:rsidRPr="003A59FF">
              <w:rPr>
                <w:rFonts w:ascii="PT Astra Serif" w:hAnsi="PT Astra Serif" w:cs="Times New Roman"/>
                <w:sz w:val="24"/>
                <w:szCs w:val="24"/>
              </w:rPr>
              <w:t>3</w:t>
            </w:r>
            <w:r w:rsidR="002426B0" w:rsidRPr="003A59FF">
              <w:rPr>
                <w:rFonts w:ascii="PT Astra Serif" w:hAnsi="PT Astra Serif" w:cs="Times New Roman"/>
                <w:sz w:val="24"/>
                <w:szCs w:val="24"/>
              </w:rPr>
              <w:t>.</w:t>
            </w:r>
          </w:p>
        </w:tc>
        <w:tc>
          <w:tcPr>
            <w:tcW w:w="3686" w:type="dxa"/>
          </w:tcPr>
          <w:p w:rsidR="00B067DC" w:rsidRPr="003A59FF" w:rsidRDefault="002426B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С</w:t>
            </w:r>
            <w:r w:rsidR="00B067DC" w:rsidRPr="003A59FF">
              <w:rPr>
                <w:rFonts w:ascii="PT Astra Serif" w:hAnsi="PT Astra Serif" w:cs="Times New Roman"/>
                <w:sz w:val="24"/>
                <w:szCs w:val="24"/>
              </w:rPr>
              <w:t>одействие в оформлении документов, необходимых для получения социальных и иных выплат, мер социальной поддержки, на получение которых имеют право члены семей военнослужащих</w:t>
            </w:r>
          </w:p>
        </w:tc>
        <w:tc>
          <w:tcPr>
            <w:tcW w:w="6586" w:type="dxa"/>
          </w:tcPr>
          <w:p w:rsidR="00B067DC" w:rsidRPr="003A59FF" w:rsidRDefault="0005598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У</w:t>
            </w:r>
            <w:r w:rsidR="001025FE" w:rsidRPr="003A59FF">
              <w:rPr>
                <w:rFonts w:ascii="PT Astra Serif" w:hAnsi="PT Astra Serif" w:cs="Times New Roman"/>
                <w:sz w:val="24"/>
                <w:szCs w:val="24"/>
              </w:rPr>
              <w:t>частник</w:t>
            </w:r>
            <w:r w:rsidRPr="003A59FF">
              <w:rPr>
                <w:rFonts w:ascii="PT Astra Serif" w:hAnsi="PT Astra Serif" w:cs="Times New Roman"/>
                <w:sz w:val="24"/>
                <w:szCs w:val="24"/>
              </w:rPr>
              <w:t>и</w:t>
            </w:r>
            <w:r w:rsidR="001025FE" w:rsidRPr="003A59FF">
              <w:rPr>
                <w:rFonts w:ascii="PT Astra Serif" w:hAnsi="PT Astra Serif" w:cs="Times New Roman"/>
                <w:sz w:val="24"/>
                <w:szCs w:val="24"/>
              </w:rPr>
              <w:t xml:space="preserve">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3A59FF">
              <w:rPr>
                <w:rFonts w:ascii="PT Astra Serif" w:hAnsi="PT Astra Serif" w:cs="Times New Roman"/>
                <w:sz w:val="24"/>
                <w:szCs w:val="24"/>
              </w:rPr>
              <w:t>ие</w:t>
            </w:r>
            <w:r w:rsidR="001025FE" w:rsidRPr="003A59FF">
              <w:rPr>
                <w:rFonts w:ascii="PT Astra Serif" w:hAnsi="PT Astra Serif" w:cs="Times New Roman"/>
                <w:sz w:val="24"/>
                <w:szCs w:val="24"/>
              </w:rPr>
              <w:t xml:space="preserve"> в Чувашской Республике</w:t>
            </w:r>
            <w:r w:rsidRPr="003A59FF">
              <w:rPr>
                <w:rFonts w:ascii="PT Astra Serif" w:hAnsi="PT Astra Serif" w:cs="Times New Roman"/>
                <w:sz w:val="24"/>
                <w:szCs w:val="24"/>
              </w:rPr>
              <w:t xml:space="preserve"> и члены их семей</w:t>
            </w:r>
            <w:r w:rsidR="001025FE" w:rsidRPr="003A59FF">
              <w:rPr>
                <w:rFonts w:ascii="PT Astra Serif" w:hAnsi="PT Astra Serif" w:cs="Times New Roman"/>
                <w:sz w:val="24"/>
                <w:szCs w:val="24"/>
              </w:rPr>
              <w:t>.</w:t>
            </w:r>
          </w:p>
        </w:tc>
        <w:tc>
          <w:tcPr>
            <w:tcW w:w="3697" w:type="dxa"/>
          </w:tcPr>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F62601" w:rsidRPr="003A59FF">
              <w:rPr>
                <w:rFonts w:ascii="PT Astra Serif" w:hAnsi="PT Astra Serif" w:cs="Times New Roman"/>
                <w:sz w:val="24"/>
                <w:szCs w:val="24"/>
              </w:rPr>
              <w:t>.</w:t>
            </w:r>
          </w:p>
        </w:tc>
      </w:tr>
      <w:tr w:rsidR="00B067DC" w:rsidRPr="003A59FF" w:rsidTr="00614570">
        <w:tc>
          <w:tcPr>
            <w:tcW w:w="817" w:type="dxa"/>
          </w:tcPr>
          <w:p w:rsidR="00B067DC" w:rsidRPr="003A59FF" w:rsidRDefault="002426B0" w:rsidP="003A59FF">
            <w:pPr>
              <w:rPr>
                <w:rFonts w:ascii="PT Astra Serif" w:hAnsi="PT Astra Serif" w:cs="Times New Roman"/>
                <w:sz w:val="24"/>
                <w:szCs w:val="24"/>
              </w:rPr>
            </w:pPr>
            <w:r w:rsidRPr="003A59FF">
              <w:rPr>
                <w:rFonts w:ascii="PT Astra Serif" w:hAnsi="PT Astra Serif" w:cs="Times New Roman"/>
                <w:sz w:val="24"/>
                <w:szCs w:val="24"/>
              </w:rPr>
              <w:t>1</w:t>
            </w:r>
            <w:r w:rsidR="00CE6951" w:rsidRPr="003A59FF">
              <w:rPr>
                <w:rFonts w:ascii="PT Astra Serif" w:hAnsi="PT Astra Serif" w:cs="Times New Roman"/>
                <w:sz w:val="24"/>
                <w:szCs w:val="24"/>
              </w:rPr>
              <w:t>4</w:t>
            </w:r>
            <w:r w:rsidRPr="003A59FF">
              <w:rPr>
                <w:rFonts w:ascii="PT Astra Serif" w:hAnsi="PT Astra Serif" w:cs="Times New Roman"/>
                <w:sz w:val="24"/>
                <w:szCs w:val="24"/>
              </w:rPr>
              <w:t>.</w:t>
            </w:r>
          </w:p>
        </w:tc>
        <w:tc>
          <w:tcPr>
            <w:tcW w:w="3686" w:type="dxa"/>
          </w:tcPr>
          <w:p w:rsidR="00B067DC" w:rsidRPr="003A59FF" w:rsidRDefault="002426B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О</w:t>
            </w:r>
            <w:r w:rsidR="00B067DC" w:rsidRPr="003A59FF">
              <w:rPr>
                <w:rFonts w:ascii="PT Astra Serif" w:hAnsi="PT Astra Serif" w:cs="Times New Roman"/>
                <w:sz w:val="24"/>
                <w:szCs w:val="24"/>
              </w:rPr>
              <w:t>казание психологической помощи</w:t>
            </w:r>
          </w:p>
          <w:p w:rsidR="00B067DC" w:rsidRPr="003A59FF" w:rsidRDefault="00B067DC" w:rsidP="003A59FF">
            <w:pPr>
              <w:autoSpaceDE w:val="0"/>
              <w:autoSpaceDN w:val="0"/>
              <w:adjustRightInd w:val="0"/>
              <w:jc w:val="both"/>
              <w:rPr>
                <w:rFonts w:ascii="PT Astra Serif" w:hAnsi="PT Astra Serif" w:cs="Times New Roman"/>
                <w:sz w:val="24"/>
                <w:szCs w:val="24"/>
              </w:rPr>
            </w:pPr>
          </w:p>
        </w:tc>
        <w:tc>
          <w:tcPr>
            <w:tcW w:w="6586" w:type="dxa"/>
          </w:tcPr>
          <w:p w:rsidR="00B067DC" w:rsidRPr="003A59FF" w:rsidRDefault="001025FE"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lastRenderedPageBreak/>
              <w:t xml:space="preserve">Члены семей участников специальной военной операции на территориях Украины, Донецкой Народной Республики, </w:t>
            </w:r>
            <w:r w:rsidRPr="003A59FF">
              <w:rPr>
                <w:rFonts w:ascii="PT Astra Serif" w:hAnsi="PT Astra Serif" w:cs="Times New Roman"/>
                <w:sz w:val="24"/>
                <w:szCs w:val="24"/>
              </w:rPr>
              <w:lastRenderedPageBreak/>
              <w:t>Луганской Народной Республики, Херсонской и Запорожской областей, проживающ</w:t>
            </w:r>
            <w:r w:rsidR="0091506E" w:rsidRPr="003A59FF">
              <w:rPr>
                <w:rFonts w:ascii="PT Astra Serif" w:hAnsi="PT Astra Serif" w:cs="Times New Roman"/>
                <w:sz w:val="24"/>
                <w:szCs w:val="24"/>
              </w:rPr>
              <w:t>ие</w:t>
            </w:r>
            <w:r w:rsidRPr="003A59FF">
              <w:rPr>
                <w:rFonts w:ascii="PT Astra Serif" w:hAnsi="PT Astra Serif" w:cs="Times New Roman"/>
                <w:sz w:val="24"/>
                <w:szCs w:val="24"/>
              </w:rPr>
              <w:t xml:space="preserve"> в Чувашской Республике.</w:t>
            </w:r>
          </w:p>
        </w:tc>
        <w:tc>
          <w:tcPr>
            <w:tcW w:w="3697" w:type="dxa"/>
          </w:tcPr>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 xml:space="preserve">Указ Главы Чувашской Республики от 10.10.2022 № 120 </w:t>
            </w:r>
            <w:r w:rsidRPr="003A59FF">
              <w:rPr>
                <w:rFonts w:ascii="PT Astra Serif" w:hAnsi="PT Astra Serif" w:cs="Times New Roman"/>
                <w:sz w:val="24"/>
                <w:szCs w:val="24"/>
              </w:rPr>
              <w:lastRenderedPageBreak/>
              <w:t>"О мерах поддержки членов семей лиц, призванных на военную службу по мобилизации"</w:t>
            </w:r>
            <w:r w:rsidR="002426B0" w:rsidRPr="003A59FF">
              <w:rPr>
                <w:rFonts w:ascii="PT Astra Serif" w:hAnsi="PT Astra Serif" w:cs="Times New Roman"/>
                <w:sz w:val="24"/>
                <w:szCs w:val="24"/>
              </w:rPr>
              <w:t>.</w:t>
            </w:r>
          </w:p>
        </w:tc>
      </w:tr>
      <w:tr w:rsidR="004B4167" w:rsidRPr="003A59FF" w:rsidTr="00614570">
        <w:tc>
          <w:tcPr>
            <w:tcW w:w="817" w:type="dxa"/>
          </w:tcPr>
          <w:p w:rsidR="004B4167" w:rsidRPr="003A59FF" w:rsidRDefault="002426B0" w:rsidP="003A59FF">
            <w:pPr>
              <w:rPr>
                <w:rFonts w:ascii="PT Astra Serif" w:hAnsi="PT Astra Serif" w:cs="Times New Roman"/>
                <w:sz w:val="24"/>
                <w:szCs w:val="24"/>
              </w:rPr>
            </w:pPr>
            <w:r w:rsidRPr="003A59FF">
              <w:rPr>
                <w:rFonts w:ascii="PT Astra Serif" w:hAnsi="PT Astra Serif" w:cs="Times New Roman"/>
                <w:sz w:val="24"/>
                <w:szCs w:val="24"/>
              </w:rPr>
              <w:lastRenderedPageBreak/>
              <w:t>1</w:t>
            </w:r>
            <w:r w:rsidR="00CE6951" w:rsidRPr="003A59FF">
              <w:rPr>
                <w:rFonts w:ascii="PT Astra Serif" w:hAnsi="PT Astra Serif" w:cs="Times New Roman"/>
                <w:sz w:val="24"/>
                <w:szCs w:val="24"/>
              </w:rPr>
              <w:t>5</w:t>
            </w:r>
            <w:r w:rsidRPr="003A59FF">
              <w:rPr>
                <w:rFonts w:ascii="PT Astra Serif" w:hAnsi="PT Astra Serif" w:cs="Times New Roman"/>
                <w:sz w:val="24"/>
                <w:szCs w:val="24"/>
              </w:rPr>
              <w:t>.</w:t>
            </w:r>
          </w:p>
        </w:tc>
        <w:tc>
          <w:tcPr>
            <w:tcW w:w="3686" w:type="dxa"/>
          </w:tcPr>
          <w:p w:rsidR="00470994" w:rsidRPr="003A59FF" w:rsidRDefault="00DA6A65"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Предоставление</w:t>
            </w:r>
            <w:r w:rsidR="00470994" w:rsidRPr="003A59FF">
              <w:rPr>
                <w:rFonts w:ascii="PT Astra Serif" w:hAnsi="PT Astra Serif" w:cs="Times New Roman"/>
                <w:sz w:val="24"/>
                <w:szCs w:val="24"/>
              </w:rPr>
              <w:t xml:space="preserve"> бесплатной </w:t>
            </w:r>
            <w:r w:rsidRPr="003A59FF">
              <w:rPr>
                <w:rFonts w:ascii="PT Astra Serif" w:hAnsi="PT Astra Serif" w:cs="Times New Roman"/>
                <w:sz w:val="24"/>
                <w:szCs w:val="24"/>
              </w:rPr>
              <w:t xml:space="preserve"> квалифицированной </w:t>
            </w:r>
            <w:r w:rsidR="00470994" w:rsidRPr="003A59FF">
              <w:rPr>
                <w:rFonts w:ascii="PT Astra Serif" w:hAnsi="PT Astra Serif" w:cs="Times New Roman"/>
                <w:sz w:val="24"/>
                <w:szCs w:val="24"/>
              </w:rPr>
              <w:t>юридической помощи в рамках государственной системы бесплатной юридической помощи</w:t>
            </w:r>
          </w:p>
          <w:p w:rsidR="004B4167" w:rsidRPr="003A59FF" w:rsidRDefault="004B4167" w:rsidP="003A59FF">
            <w:pPr>
              <w:rPr>
                <w:rFonts w:ascii="PT Astra Serif" w:hAnsi="PT Astra Serif" w:cs="Times New Roman"/>
                <w:sz w:val="24"/>
                <w:szCs w:val="24"/>
              </w:rPr>
            </w:pPr>
          </w:p>
        </w:tc>
        <w:tc>
          <w:tcPr>
            <w:tcW w:w="6586" w:type="dxa"/>
          </w:tcPr>
          <w:p w:rsidR="00C32120" w:rsidRPr="003A59FF" w:rsidRDefault="00C32120"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3" w:history="1">
              <w:r w:rsidRPr="003A59FF">
                <w:rPr>
                  <w:rFonts w:ascii="PT Astra Serif" w:hAnsi="PT Astra Serif" w:cs="Times New Roman"/>
                  <w:sz w:val="24"/>
                  <w:szCs w:val="24"/>
                </w:rPr>
                <w:t>пункте 6 статьи 1</w:t>
              </w:r>
            </w:hyperlink>
            <w:r w:rsidRPr="003A59FF">
              <w:rPr>
                <w:rFonts w:ascii="PT Astra Serif" w:hAnsi="PT Astra Serif" w:cs="Times New Roman"/>
                <w:sz w:val="24"/>
                <w:szCs w:val="24"/>
              </w:rPr>
              <w:t xml:space="preserve"> Федерального закона от 31.05.1996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 </w:t>
            </w:r>
            <w:r w:rsidR="002F0FD3" w:rsidRPr="003A59FF">
              <w:rPr>
                <w:rFonts w:ascii="PT Astra Serif" w:hAnsi="PT Astra Serif" w:cs="Times New Roman"/>
                <w:sz w:val="24"/>
                <w:szCs w:val="24"/>
              </w:rPr>
              <w:t>–</w:t>
            </w:r>
            <w:r w:rsidRPr="003A59FF">
              <w:rPr>
                <w:rFonts w:ascii="PT Astra Serif" w:hAnsi="PT Astra Serif" w:cs="Times New Roman"/>
                <w:sz w:val="24"/>
                <w:szCs w:val="24"/>
              </w:rPr>
              <w:t xml:space="preserve"> сведения о прохождении военной службы в Вооруженных Силах Российской Федерации, нахождении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и об участии в </w:t>
            </w:r>
            <w:r w:rsidRPr="003A59FF">
              <w:rPr>
                <w:rFonts w:ascii="PT Astra Serif" w:hAnsi="PT Astra Serif" w:cs="Times New Roman"/>
                <w:sz w:val="24"/>
                <w:szCs w:val="24"/>
              </w:rPr>
              <w:lastRenderedPageBreak/>
              <w:t>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нахождении на указанных территориях служащих (работников) правоохранительных органов Российской Федерации, граждан, выполняющих (выполнявших) служебные и иные аналогичные функции на указанных территориях;</w:t>
            </w:r>
          </w:p>
          <w:p w:rsidR="00C32120" w:rsidRPr="003A59FF" w:rsidRDefault="00C32120"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w:t>
            </w:r>
            <w:r w:rsidR="00DA6A65" w:rsidRPr="003A59FF">
              <w:rPr>
                <w:rFonts w:ascii="PT Astra Serif" w:hAnsi="PT Astra Serif" w:cs="Times New Roman"/>
                <w:sz w:val="24"/>
                <w:szCs w:val="24"/>
              </w:rPr>
              <w:t xml:space="preserve"> или войска национальной гвардии Российской Федерации</w:t>
            </w:r>
            <w:r w:rsidRPr="003A59FF">
              <w:rPr>
                <w:rFonts w:ascii="PT Astra Serif" w:hAnsi="PT Astra Serif"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w:t>
            </w:r>
            <w:r w:rsidRPr="003A59FF">
              <w:rPr>
                <w:rFonts w:ascii="PT Astra Serif" w:hAnsi="PT Astra Serif" w:cs="Times New Roman"/>
                <w:sz w:val="24"/>
                <w:szCs w:val="24"/>
              </w:rPr>
              <w:lastRenderedPageBreak/>
              <w:t xml:space="preserve">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 </w:t>
            </w:r>
            <w:r w:rsidR="002F0FD3" w:rsidRPr="003A59FF">
              <w:rPr>
                <w:rFonts w:ascii="PT Astra Serif" w:hAnsi="PT Astra Serif" w:cs="Times New Roman"/>
                <w:sz w:val="24"/>
                <w:szCs w:val="24"/>
              </w:rPr>
              <w:t>–</w:t>
            </w:r>
            <w:r w:rsidRPr="003A59FF">
              <w:rPr>
                <w:rFonts w:ascii="PT Astra Serif" w:hAnsi="PT Astra Serif" w:cs="Times New Roman"/>
                <w:sz w:val="24"/>
                <w:szCs w:val="24"/>
              </w:rPr>
              <w:t xml:space="preserve"> сведения о прохождении военной службы по мобилизации, о контракте о добровольном содействии в выполнении задач, возложенных на Вооруженные Силы Российской Федерации,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сведения о контракте (об иных правоотношениях) с организацией, содействующей выполнению задач, возложенных на Вооруженные Силы Российской Федерации, и об участии в специальной военной операции на указанных территориях;</w:t>
            </w:r>
          </w:p>
          <w:p w:rsidR="00C32120" w:rsidRPr="003A59FF" w:rsidRDefault="00C32120"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w:t>
            </w:r>
            <w:r w:rsidRPr="003A59FF">
              <w:rPr>
                <w:rFonts w:ascii="PT Astra Serif" w:hAnsi="PT Astra Serif" w:cs="Times New Roman"/>
                <w:sz w:val="24"/>
                <w:szCs w:val="24"/>
              </w:rPr>
              <w:lastRenderedPageBreak/>
              <w:t xml:space="preserve">начиная с 11.05.2014, а также члены семей указанных лиц </w:t>
            </w:r>
            <w:r w:rsidR="002F0FD3" w:rsidRPr="003A59FF">
              <w:rPr>
                <w:rFonts w:ascii="PT Astra Serif" w:hAnsi="PT Astra Serif" w:cs="Times New Roman"/>
                <w:sz w:val="24"/>
                <w:szCs w:val="24"/>
              </w:rPr>
              <w:t>–</w:t>
            </w:r>
            <w:r w:rsidRPr="003A59FF">
              <w:rPr>
                <w:rFonts w:ascii="PT Astra Serif" w:hAnsi="PT Astra Serif" w:cs="Times New Roman"/>
                <w:sz w:val="24"/>
                <w:szCs w:val="24"/>
              </w:rPr>
              <w:t xml:space="preserve"> сведения о принятии в соответствии с решениями органов государственной власти Донецкой Народной Республики, Луганской Народной Республики участия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4B4167" w:rsidRPr="003A59FF" w:rsidRDefault="001053A5"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члены семей граждан, предусмотренных </w:t>
            </w:r>
            <w:hyperlink r:id="rId14" w:history="1">
              <w:r w:rsidRPr="003A59FF">
                <w:rPr>
                  <w:rFonts w:ascii="PT Astra Serif" w:hAnsi="PT Astra Serif" w:cs="Times New Roman"/>
                  <w:sz w:val="24"/>
                  <w:szCs w:val="24"/>
                </w:rPr>
                <w:t>пунктами 8.13</w:t>
              </w:r>
            </w:hyperlink>
            <w:r w:rsidRPr="003A59FF">
              <w:rPr>
                <w:rFonts w:ascii="PT Astra Serif" w:hAnsi="PT Astra Serif" w:cs="Times New Roman"/>
                <w:sz w:val="24"/>
                <w:szCs w:val="24"/>
              </w:rPr>
              <w:t xml:space="preserve"> и </w:t>
            </w:r>
            <w:hyperlink r:id="rId15" w:history="1">
              <w:r w:rsidRPr="003A59FF">
                <w:rPr>
                  <w:rFonts w:ascii="PT Astra Serif" w:hAnsi="PT Astra Serif" w:cs="Times New Roman"/>
                  <w:sz w:val="24"/>
                  <w:szCs w:val="24"/>
                </w:rPr>
                <w:t>8.14</w:t>
              </w:r>
            </w:hyperlink>
            <w:r w:rsidRPr="003A59FF">
              <w:rPr>
                <w:rFonts w:ascii="PT Astra Serif" w:hAnsi="PT Astra Serif" w:cs="Times New Roman"/>
                <w:sz w:val="24"/>
                <w:szCs w:val="24"/>
              </w:rPr>
              <w:t xml:space="preserve"> статьи 6 Закона Чувашской Республики от 30.03.2012          № 20 "О бесплатной юридической помощи в Чувашской Республике",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C32120" w:rsidRPr="003A59FF">
              <w:rPr>
                <w:rFonts w:ascii="PT Astra Serif" w:hAnsi="PT Astra Serif" w:cs="Times New Roman"/>
                <w:sz w:val="24"/>
                <w:szCs w:val="24"/>
              </w:rPr>
              <w:t xml:space="preserve"> </w:t>
            </w:r>
          </w:p>
        </w:tc>
        <w:tc>
          <w:tcPr>
            <w:tcW w:w="3697" w:type="dxa"/>
          </w:tcPr>
          <w:p w:rsidR="00470994" w:rsidRPr="003A59FF" w:rsidRDefault="0047099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Закон Чувашской Республики от 30.03.2012 № 20 "О бесплатной юридической помощи в Чувашской Республике" (статья 6)</w:t>
            </w:r>
            <w:r w:rsidR="00B067DC" w:rsidRPr="003A59FF">
              <w:rPr>
                <w:rFonts w:ascii="PT Astra Serif" w:hAnsi="PT Astra Serif" w:cs="Times New Roman"/>
                <w:sz w:val="24"/>
                <w:szCs w:val="24"/>
              </w:rPr>
              <w:t>.</w:t>
            </w:r>
          </w:p>
          <w:p w:rsidR="00B067DC" w:rsidRPr="003A59FF" w:rsidRDefault="00B067DC" w:rsidP="003A59FF">
            <w:pPr>
              <w:autoSpaceDE w:val="0"/>
              <w:autoSpaceDN w:val="0"/>
              <w:adjustRightInd w:val="0"/>
              <w:jc w:val="both"/>
              <w:rPr>
                <w:rFonts w:ascii="PT Astra Serif" w:hAnsi="PT Astra Serif" w:cs="Times New Roman"/>
                <w:sz w:val="24"/>
                <w:szCs w:val="24"/>
              </w:rPr>
            </w:pPr>
          </w:p>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Указ Главы Чувашской Республики от 10.10.2022 № 120 </w:t>
            </w:r>
            <w:r w:rsidR="00175975" w:rsidRPr="003A59FF">
              <w:rPr>
                <w:rFonts w:ascii="PT Astra Serif" w:hAnsi="PT Astra Serif" w:cs="Times New Roman"/>
                <w:sz w:val="24"/>
                <w:szCs w:val="24"/>
              </w:rPr>
              <w:t>"О мерах поддержки членов семей участников специальной военной операции"</w:t>
            </w:r>
            <w:r w:rsidR="00101424" w:rsidRPr="003A59FF">
              <w:rPr>
                <w:rFonts w:ascii="PT Astra Serif" w:hAnsi="PT Astra Serif" w:cs="Times New Roman"/>
                <w:sz w:val="24"/>
                <w:szCs w:val="24"/>
              </w:rPr>
              <w:t>.</w:t>
            </w:r>
          </w:p>
          <w:p w:rsidR="00B067DC" w:rsidRPr="003A59FF" w:rsidRDefault="00B067DC" w:rsidP="003A59FF">
            <w:pPr>
              <w:autoSpaceDE w:val="0"/>
              <w:autoSpaceDN w:val="0"/>
              <w:adjustRightInd w:val="0"/>
              <w:jc w:val="both"/>
              <w:rPr>
                <w:rFonts w:ascii="PT Astra Serif" w:hAnsi="PT Astra Serif" w:cs="Times New Roman"/>
                <w:sz w:val="24"/>
                <w:szCs w:val="24"/>
              </w:rPr>
            </w:pPr>
          </w:p>
          <w:p w:rsidR="00D16095" w:rsidRPr="003A59FF" w:rsidRDefault="00D16095"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23.05.2012 № 203 "Об обеспечении граждан бесплатной юридической помощью в Чувашской Республике"</w:t>
            </w:r>
            <w:r w:rsidR="00101424" w:rsidRPr="003A59FF">
              <w:rPr>
                <w:rFonts w:ascii="PT Astra Serif" w:hAnsi="PT Astra Serif" w:cs="Times New Roman"/>
                <w:sz w:val="24"/>
                <w:szCs w:val="24"/>
              </w:rPr>
              <w:t>.</w:t>
            </w:r>
          </w:p>
          <w:p w:rsidR="00470994" w:rsidRPr="003A59FF" w:rsidRDefault="00470994" w:rsidP="003A59FF">
            <w:pPr>
              <w:autoSpaceDE w:val="0"/>
              <w:autoSpaceDN w:val="0"/>
              <w:adjustRightInd w:val="0"/>
              <w:jc w:val="both"/>
              <w:rPr>
                <w:rFonts w:ascii="PT Astra Serif" w:hAnsi="PT Astra Serif" w:cs="Times New Roman"/>
                <w:sz w:val="24"/>
                <w:szCs w:val="24"/>
              </w:rPr>
            </w:pPr>
          </w:p>
          <w:p w:rsidR="004B4167" w:rsidRPr="003A59FF" w:rsidRDefault="004B4167" w:rsidP="003A59FF">
            <w:pPr>
              <w:rPr>
                <w:rFonts w:ascii="PT Astra Serif" w:hAnsi="PT Astra Serif" w:cs="Times New Roman"/>
                <w:sz w:val="24"/>
                <w:szCs w:val="24"/>
              </w:rPr>
            </w:pPr>
          </w:p>
        </w:tc>
      </w:tr>
      <w:tr w:rsidR="00103592" w:rsidRPr="003A59FF" w:rsidTr="00614570">
        <w:tc>
          <w:tcPr>
            <w:tcW w:w="817" w:type="dxa"/>
          </w:tcPr>
          <w:p w:rsidR="00103592" w:rsidRPr="003A59FF" w:rsidRDefault="00103592" w:rsidP="003A59FF">
            <w:pPr>
              <w:rPr>
                <w:rFonts w:ascii="PT Astra Serif" w:hAnsi="PT Astra Serif" w:cs="Times New Roman"/>
                <w:sz w:val="24"/>
                <w:szCs w:val="24"/>
              </w:rPr>
            </w:pPr>
            <w:r w:rsidRPr="003A59FF">
              <w:rPr>
                <w:rFonts w:ascii="PT Astra Serif" w:hAnsi="PT Astra Serif" w:cs="Times New Roman"/>
                <w:sz w:val="24"/>
                <w:szCs w:val="24"/>
              </w:rPr>
              <w:lastRenderedPageBreak/>
              <w:t>1</w:t>
            </w:r>
            <w:r w:rsidR="00CE6951" w:rsidRPr="003A59FF">
              <w:rPr>
                <w:rFonts w:ascii="PT Astra Serif" w:hAnsi="PT Astra Serif" w:cs="Times New Roman"/>
                <w:sz w:val="24"/>
                <w:szCs w:val="24"/>
              </w:rPr>
              <w:t>6</w:t>
            </w:r>
            <w:r w:rsidRPr="003A59FF">
              <w:rPr>
                <w:rFonts w:ascii="PT Astra Serif" w:hAnsi="PT Astra Serif" w:cs="Times New Roman"/>
                <w:sz w:val="24"/>
                <w:szCs w:val="24"/>
              </w:rPr>
              <w:t>.</w:t>
            </w:r>
          </w:p>
        </w:tc>
        <w:tc>
          <w:tcPr>
            <w:tcW w:w="3686" w:type="dxa"/>
          </w:tcPr>
          <w:p w:rsidR="00103592" w:rsidRPr="003A59FF" w:rsidRDefault="00103592"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Предоставление субсидии до 100 тыс. рублей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w:t>
            </w:r>
            <w:r w:rsidRPr="003A59FF">
              <w:rPr>
                <w:rFonts w:ascii="PT Astra Serif" w:hAnsi="PT Astra Serif" w:cs="Times New Roman"/>
                <w:sz w:val="24"/>
                <w:szCs w:val="24"/>
              </w:rPr>
              <w:lastRenderedPageBreak/>
              <w:t>(технологического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Чувашской Республике.</w:t>
            </w:r>
          </w:p>
        </w:tc>
        <w:tc>
          <w:tcPr>
            <w:tcW w:w="6586" w:type="dxa"/>
          </w:tcPr>
          <w:p w:rsidR="00103592" w:rsidRPr="003A59FF" w:rsidRDefault="00103592"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lastRenderedPageBreak/>
              <w:t>Инвалиды боевых действий;</w:t>
            </w:r>
          </w:p>
          <w:p w:rsidR="00103592" w:rsidRPr="003A59FF" w:rsidRDefault="00103592"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ветераны боевых действий;</w:t>
            </w:r>
          </w:p>
          <w:p w:rsidR="00103592" w:rsidRPr="003A59FF" w:rsidRDefault="00103592"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погибших (умерших) инвалидов боевых действий, ветеранов боевых действий.</w:t>
            </w:r>
          </w:p>
          <w:p w:rsidR="00103592" w:rsidRPr="003A59FF" w:rsidRDefault="00103592" w:rsidP="003A59FF">
            <w:pPr>
              <w:autoSpaceDE w:val="0"/>
              <w:autoSpaceDN w:val="0"/>
              <w:adjustRightInd w:val="0"/>
              <w:ind w:firstLine="263"/>
              <w:jc w:val="both"/>
              <w:rPr>
                <w:rFonts w:ascii="PT Astra Serif" w:hAnsi="PT Astra Serif" w:cs="Times New Roman"/>
                <w:sz w:val="24"/>
                <w:szCs w:val="24"/>
              </w:rPr>
            </w:pPr>
          </w:p>
          <w:p w:rsidR="00103592" w:rsidRPr="003A59FF" w:rsidRDefault="00103592" w:rsidP="003A59FF">
            <w:pPr>
              <w:autoSpaceDE w:val="0"/>
              <w:autoSpaceDN w:val="0"/>
              <w:adjustRightInd w:val="0"/>
              <w:ind w:firstLine="263"/>
              <w:jc w:val="both"/>
              <w:rPr>
                <w:rFonts w:ascii="PT Astra Serif" w:hAnsi="PT Astra Serif" w:cs="Times New Roman"/>
                <w:sz w:val="24"/>
                <w:szCs w:val="24"/>
              </w:rPr>
            </w:pPr>
          </w:p>
        </w:tc>
        <w:tc>
          <w:tcPr>
            <w:tcW w:w="3697" w:type="dxa"/>
          </w:tcPr>
          <w:p w:rsidR="00103592" w:rsidRPr="003A59FF" w:rsidRDefault="00103592"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03.03.2023 № 138</w:t>
            </w:r>
          </w:p>
          <w:p w:rsidR="00103592" w:rsidRPr="003A59FF" w:rsidRDefault="00103592"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"Об утверждении Правил предоставления в 2023 году субсидий отдельным категориям граждан на покупку и установку газоиспользующего </w:t>
            </w:r>
            <w:r w:rsidRPr="003A59FF">
              <w:rPr>
                <w:rFonts w:ascii="PT Astra Serif" w:hAnsi="PT Astra Serif" w:cs="Times New Roman"/>
                <w:sz w:val="24"/>
                <w:szCs w:val="24"/>
              </w:rPr>
              <w:lastRenderedPageBreak/>
              <w:t>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Чувашской Республике".</w:t>
            </w:r>
          </w:p>
        </w:tc>
      </w:tr>
      <w:tr w:rsidR="00470994" w:rsidRPr="003A59FF" w:rsidTr="00614570">
        <w:tc>
          <w:tcPr>
            <w:tcW w:w="817" w:type="dxa"/>
          </w:tcPr>
          <w:p w:rsidR="00470994" w:rsidRPr="003A59FF" w:rsidRDefault="002426B0" w:rsidP="003A59FF">
            <w:pPr>
              <w:rPr>
                <w:rFonts w:ascii="PT Astra Serif" w:hAnsi="PT Astra Serif" w:cs="Times New Roman"/>
                <w:sz w:val="24"/>
                <w:szCs w:val="24"/>
              </w:rPr>
            </w:pPr>
            <w:r w:rsidRPr="003A59FF">
              <w:rPr>
                <w:rFonts w:ascii="PT Astra Serif" w:hAnsi="PT Astra Serif" w:cs="Times New Roman"/>
                <w:sz w:val="24"/>
                <w:szCs w:val="24"/>
              </w:rPr>
              <w:lastRenderedPageBreak/>
              <w:t>1</w:t>
            </w:r>
            <w:r w:rsidR="00CE6951" w:rsidRPr="003A59FF">
              <w:rPr>
                <w:rFonts w:ascii="PT Astra Serif" w:hAnsi="PT Astra Serif" w:cs="Times New Roman"/>
                <w:sz w:val="24"/>
                <w:szCs w:val="24"/>
              </w:rPr>
              <w:t>7</w:t>
            </w:r>
            <w:r w:rsidRPr="003A59FF">
              <w:rPr>
                <w:rFonts w:ascii="PT Astra Serif" w:hAnsi="PT Astra Serif" w:cs="Times New Roman"/>
                <w:sz w:val="24"/>
                <w:szCs w:val="24"/>
              </w:rPr>
              <w:t>.</w:t>
            </w:r>
          </w:p>
        </w:tc>
        <w:tc>
          <w:tcPr>
            <w:tcW w:w="3686" w:type="dxa"/>
          </w:tcPr>
          <w:p w:rsidR="000B2432" w:rsidRPr="003A59FF" w:rsidRDefault="008D1E4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Предоставление выплат на в</w:t>
            </w:r>
            <w:r w:rsidR="00B067DC" w:rsidRPr="003A59FF">
              <w:rPr>
                <w:rFonts w:ascii="PT Astra Serif" w:hAnsi="PT Astra Serif" w:cs="Times New Roman"/>
                <w:sz w:val="24"/>
                <w:szCs w:val="24"/>
              </w:rPr>
              <w:t>озмещение части затрат на уплату процентов по жилищным (ипотечным) кредитам (займам), привлеченным членами семей военнослужащих на строительство (приобретение) жилого помещения (жилого дома) на сельских территориях (сельских агломерациях) в соответствии с постановлением Правительства Российской Федерации</w:t>
            </w:r>
            <w:r w:rsidR="000B2432" w:rsidRPr="003A59FF">
              <w:rPr>
                <w:rFonts w:ascii="PT Astra Serif" w:hAnsi="PT Astra Serif" w:cs="Times New Roman"/>
                <w:sz w:val="24"/>
                <w:szCs w:val="24"/>
              </w:rPr>
              <w:t xml:space="preserve"> от 30.11.2019 № 1567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w:t>
            </w:r>
            <w:r w:rsidR="000B2432" w:rsidRPr="003A59FF">
              <w:rPr>
                <w:rFonts w:ascii="PT Astra Serif" w:hAnsi="PT Astra Serif" w:cs="Times New Roman"/>
                <w:sz w:val="24"/>
                <w:szCs w:val="24"/>
              </w:rPr>
              <w:lastRenderedPageBreak/>
              <w:t>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rsidR="00B067DC" w:rsidRPr="003A59FF" w:rsidRDefault="00B067DC" w:rsidP="003A59FF">
            <w:pPr>
              <w:autoSpaceDE w:val="0"/>
              <w:autoSpaceDN w:val="0"/>
              <w:adjustRightInd w:val="0"/>
              <w:jc w:val="both"/>
              <w:rPr>
                <w:rFonts w:ascii="PT Astra Serif" w:hAnsi="PT Astra Serif" w:cs="Times New Roman"/>
                <w:sz w:val="24"/>
                <w:szCs w:val="24"/>
              </w:rPr>
            </w:pPr>
          </w:p>
          <w:p w:rsidR="00470994" w:rsidRPr="003A59FF" w:rsidRDefault="00470994" w:rsidP="003A59FF">
            <w:pPr>
              <w:rPr>
                <w:rFonts w:ascii="PT Astra Serif" w:hAnsi="PT Astra Serif" w:cs="Times New Roman"/>
                <w:sz w:val="24"/>
                <w:szCs w:val="24"/>
              </w:rPr>
            </w:pPr>
          </w:p>
        </w:tc>
        <w:tc>
          <w:tcPr>
            <w:tcW w:w="6586" w:type="dxa"/>
          </w:tcPr>
          <w:p w:rsidR="00FB3C7B" w:rsidRPr="003A59FF" w:rsidRDefault="002426B0"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lastRenderedPageBreak/>
              <w:t>Г</w:t>
            </w:r>
            <w:r w:rsidR="00FB3C7B" w:rsidRPr="003A59FF">
              <w:rPr>
                <w:rFonts w:ascii="PT Astra Serif" w:hAnsi="PT Astra Serif" w:cs="Times New Roman"/>
                <w:sz w:val="24"/>
                <w:szCs w:val="24"/>
              </w:rPr>
              <w:t xml:space="preserve">раждане, призванные на военную службу по мобилизации в Вооруженные Силы Российской Федерации в соответствии с Указом </w:t>
            </w:r>
            <w:r w:rsidR="0054389D" w:rsidRPr="003A59FF">
              <w:rPr>
                <w:rFonts w:ascii="PT Astra Serif" w:hAnsi="PT Astra Serif" w:cs="Times New Roman"/>
                <w:sz w:val="24"/>
                <w:szCs w:val="24"/>
              </w:rPr>
              <w:t>Президента Российской Федерации от 21.09.2022 № 647</w:t>
            </w:r>
            <w:r w:rsidR="00FB3C7B" w:rsidRPr="003A59FF">
              <w:rPr>
                <w:rFonts w:ascii="PT Astra Serif" w:hAnsi="PT Astra Serif" w:cs="Times New Roman"/>
                <w:sz w:val="24"/>
                <w:szCs w:val="24"/>
              </w:rPr>
              <w:t>, а также члены их семей;</w:t>
            </w:r>
          </w:p>
          <w:p w:rsidR="00917C78" w:rsidRPr="003A59FF" w:rsidRDefault="00FB3C7B"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направленные из Федерального казенного учреждения "Военный комиссариат Чувашской Республики" </w:t>
            </w:r>
            <w:r w:rsidR="008D1E40" w:rsidRPr="003A59FF">
              <w:rPr>
                <w:rFonts w:ascii="PT Astra Serif" w:hAnsi="PT Astra Serif" w:cs="Times New Roman"/>
                <w:sz w:val="24"/>
                <w:szCs w:val="24"/>
              </w:rPr>
              <w:t>для заключения контракта о добровольном содействии в выполнении задач, возложенных на Вооруженные Силы Российской Федерации, принимающи</w:t>
            </w:r>
            <w:r w:rsidR="0050297E" w:rsidRPr="003A59FF">
              <w:rPr>
                <w:rFonts w:ascii="PT Astra Serif" w:hAnsi="PT Astra Serif" w:cs="Times New Roman"/>
                <w:sz w:val="24"/>
                <w:szCs w:val="24"/>
              </w:rPr>
              <w:t>е</w:t>
            </w:r>
            <w:r w:rsidR="008D1E40" w:rsidRPr="003A59FF">
              <w:rPr>
                <w:rFonts w:ascii="PT Astra Serif" w:hAnsi="PT Astra Serif" w:cs="Times New Roman"/>
                <w:sz w:val="24"/>
                <w:szCs w:val="24"/>
              </w:rPr>
              <w:t xml:space="preserve"> (принимавши</w:t>
            </w:r>
            <w:r w:rsidR="0050297E" w:rsidRPr="003A59FF">
              <w:rPr>
                <w:rFonts w:ascii="PT Astra Serif" w:hAnsi="PT Astra Serif" w:cs="Times New Roman"/>
                <w:sz w:val="24"/>
                <w:szCs w:val="24"/>
              </w:rPr>
              <w:t>е</w:t>
            </w:r>
            <w:r w:rsidR="008D1E40" w:rsidRPr="003A59FF">
              <w:rPr>
                <w:rFonts w:ascii="PT Astra Serif" w:hAnsi="PT Astra Serif" w:cs="Times New Roman"/>
                <w:sz w:val="24"/>
                <w:szCs w:val="24"/>
              </w:rPr>
              <w:t>) участие в специальной военной операции, а также члены их семей</w:t>
            </w:r>
            <w:r w:rsidRPr="003A59FF">
              <w:rPr>
                <w:rFonts w:ascii="PT Astra Serif" w:hAnsi="PT Astra Serif" w:cs="Times New Roman"/>
                <w:sz w:val="24"/>
                <w:szCs w:val="24"/>
              </w:rPr>
              <w:t>;</w:t>
            </w:r>
          </w:p>
          <w:p w:rsidR="002B27B6" w:rsidRPr="003A59FF" w:rsidRDefault="007B1FD3" w:rsidP="003A59FF">
            <w:pPr>
              <w:autoSpaceDE w:val="0"/>
              <w:autoSpaceDN w:val="0"/>
              <w:adjustRightInd w:val="0"/>
              <w:ind w:firstLine="263"/>
              <w:jc w:val="both"/>
              <w:rPr>
                <w:rFonts w:ascii="PT Astra Serif" w:hAnsi="PT Astra Serif" w:cs="PT Astra Serif"/>
                <w:sz w:val="24"/>
                <w:szCs w:val="24"/>
              </w:rPr>
            </w:pPr>
            <w:r w:rsidRPr="003A59FF">
              <w:rPr>
                <w:rFonts w:ascii="PT Astra Serif" w:hAnsi="PT Astra Serif" w:cs="Times New Roman"/>
                <w:sz w:val="24"/>
                <w:szCs w:val="24"/>
              </w:rPr>
              <w:t xml:space="preserve">граждане </w:t>
            </w:r>
            <w:r w:rsidR="002B27B6" w:rsidRPr="003A59FF">
              <w:rPr>
                <w:rFonts w:ascii="PT Astra Serif" w:hAnsi="PT Astra Serif" w:cs="PT Astra Serif"/>
                <w:sz w:val="24"/>
                <w:szCs w:val="24"/>
              </w:rPr>
              <w:t>Российской Федерации, проходящи</w:t>
            </w:r>
            <w:r w:rsidR="002B27B6" w:rsidRPr="003A59FF">
              <w:rPr>
                <w:rFonts w:ascii="PT Astra Serif" w:hAnsi="PT Astra Serif" w:cs="PT Astra Serif"/>
                <w:sz w:val="24"/>
                <w:szCs w:val="24"/>
              </w:rPr>
              <w:t>е</w:t>
            </w:r>
            <w:r w:rsidR="002B27B6" w:rsidRPr="003A59FF">
              <w:rPr>
                <w:rFonts w:ascii="PT Astra Serif" w:hAnsi="PT Astra Serif" w:cs="PT Astra Serif"/>
                <w:sz w:val="24"/>
                <w:szCs w:val="24"/>
              </w:rPr>
              <w:t xml:space="preserve"> (проходивши</w:t>
            </w:r>
            <w:r w:rsidR="002B27B6" w:rsidRPr="003A59FF">
              <w:rPr>
                <w:rFonts w:ascii="PT Astra Serif" w:hAnsi="PT Astra Serif" w:cs="PT Astra Serif"/>
                <w:sz w:val="24"/>
                <w:szCs w:val="24"/>
              </w:rPr>
              <w:t>е</w:t>
            </w:r>
            <w:r w:rsidR="002B27B6" w:rsidRPr="003A59FF">
              <w:rPr>
                <w:rFonts w:ascii="PT Astra Serif" w:hAnsi="PT Astra Serif" w:cs="PT Astra Serif"/>
                <w:sz w:val="24"/>
                <w:szCs w:val="24"/>
              </w:rPr>
              <w:t>) военную службу в Вооруженных Силах Российской Федерации по контракту, принимающи</w:t>
            </w:r>
            <w:r w:rsidR="002B27B6" w:rsidRPr="003A59FF">
              <w:rPr>
                <w:rFonts w:ascii="PT Astra Serif" w:hAnsi="PT Astra Serif" w:cs="PT Astra Serif"/>
                <w:sz w:val="24"/>
                <w:szCs w:val="24"/>
              </w:rPr>
              <w:t>е</w:t>
            </w:r>
            <w:r w:rsidR="002B27B6" w:rsidRPr="003A59FF">
              <w:rPr>
                <w:rFonts w:ascii="PT Astra Serif" w:hAnsi="PT Astra Serif" w:cs="PT Astra Serif"/>
                <w:sz w:val="24"/>
                <w:szCs w:val="24"/>
              </w:rPr>
              <w:t xml:space="preserve"> (принимавши</w:t>
            </w:r>
            <w:r w:rsidR="002B27B6" w:rsidRPr="003A59FF">
              <w:rPr>
                <w:rFonts w:ascii="PT Astra Serif" w:hAnsi="PT Astra Serif" w:cs="PT Astra Serif"/>
                <w:sz w:val="24"/>
                <w:szCs w:val="24"/>
              </w:rPr>
              <w:t>е</w:t>
            </w:r>
            <w:r w:rsidR="002B27B6" w:rsidRPr="003A59FF">
              <w:rPr>
                <w:rFonts w:ascii="PT Astra Serif" w:hAnsi="PT Astra Serif" w:cs="PT Astra Serif"/>
                <w:sz w:val="24"/>
                <w:szCs w:val="24"/>
              </w:rPr>
              <w:t>) участие в специальной военной операции, и член</w:t>
            </w:r>
            <w:r w:rsidR="002B27B6" w:rsidRPr="003A59FF">
              <w:rPr>
                <w:rFonts w:ascii="PT Astra Serif" w:hAnsi="PT Astra Serif" w:cs="PT Astra Serif"/>
                <w:sz w:val="24"/>
                <w:szCs w:val="24"/>
              </w:rPr>
              <w:t>ы</w:t>
            </w:r>
            <w:r w:rsidR="002B27B6" w:rsidRPr="003A59FF">
              <w:rPr>
                <w:rFonts w:ascii="PT Astra Serif" w:hAnsi="PT Astra Serif" w:cs="PT Astra Serif"/>
                <w:sz w:val="24"/>
                <w:szCs w:val="24"/>
              </w:rPr>
              <w:t xml:space="preserve"> их семей, а также граждан</w:t>
            </w:r>
            <w:r w:rsidR="002B27B6" w:rsidRPr="003A59FF">
              <w:rPr>
                <w:rFonts w:ascii="PT Astra Serif" w:hAnsi="PT Astra Serif" w:cs="PT Astra Serif"/>
                <w:sz w:val="24"/>
                <w:szCs w:val="24"/>
              </w:rPr>
              <w:t>е</w:t>
            </w:r>
            <w:r w:rsidR="002B27B6" w:rsidRPr="003A59FF">
              <w:rPr>
                <w:rFonts w:ascii="PT Astra Serif" w:hAnsi="PT Astra Serif" w:cs="PT Astra Serif"/>
                <w:sz w:val="24"/>
                <w:szCs w:val="24"/>
              </w:rPr>
              <w:t xml:space="preserve"> Российской Федерации, проходящи</w:t>
            </w:r>
            <w:r w:rsidR="002B27B6" w:rsidRPr="003A59FF">
              <w:rPr>
                <w:rFonts w:ascii="PT Astra Serif" w:hAnsi="PT Astra Serif" w:cs="PT Astra Serif"/>
                <w:sz w:val="24"/>
                <w:szCs w:val="24"/>
              </w:rPr>
              <w:t>е</w:t>
            </w:r>
            <w:r w:rsidR="002B27B6" w:rsidRPr="003A59FF">
              <w:rPr>
                <w:rFonts w:ascii="PT Astra Serif" w:hAnsi="PT Astra Serif" w:cs="PT Astra Serif"/>
                <w:sz w:val="24"/>
                <w:szCs w:val="24"/>
              </w:rPr>
              <w:t xml:space="preserve"> (проходивши</w:t>
            </w:r>
            <w:r w:rsidR="002B27B6" w:rsidRPr="003A59FF">
              <w:rPr>
                <w:rFonts w:ascii="PT Astra Serif" w:hAnsi="PT Astra Serif" w:cs="PT Astra Serif"/>
                <w:sz w:val="24"/>
                <w:szCs w:val="24"/>
              </w:rPr>
              <w:t>е</w:t>
            </w:r>
            <w:r w:rsidR="002B27B6" w:rsidRPr="003A59FF">
              <w:rPr>
                <w:rFonts w:ascii="PT Astra Serif" w:hAnsi="PT Astra Serif" w:cs="PT Astra Serif"/>
                <w:sz w:val="24"/>
                <w:szCs w:val="24"/>
              </w:rPr>
              <w:t>) военную службу по контракту в воинских частях, дислоцированных на территории Чувашской Республики, принимающи</w:t>
            </w:r>
            <w:r w:rsidR="002B27B6" w:rsidRPr="003A59FF">
              <w:rPr>
                <w:rFonts w:ascii="PT Astra Serif" w:hAnsi="PT Astra Serif" w:cs="PT Astra Serif"/>
                <w:sz w:val="24"/>
                <w:szCs w:val="24"/>
              </w:rPr>
              <w:t>е</w:t>
            </w:r>
            <w:r w:rsidR="002B27B6" w:rsidRPr="003A59FF">
              <w:rPr>
                <w:rFonts w:ascii="PT Astra Serif" w:hAnsi="PT Astra Serif" w:cs="PT Astra Serif"/>
                <w:sz w:val="24"/>
                <w:szCs w:val="24"/>
              </w:rPr>
              <w:t xml:space="preserve"> (принимавши</w:t>
            </w:r>
            <w:r w:rsidR="002B27B6" w:rsidRPr="003A59FF">
              <w:rPr>
                <w:rFonts w:ascii="PT Astra Serif" w:hAnsi="PT Astra Serif" w:cs="PT Astra Serif"/>
                <w:sz w:val="24"/>
                <w:szCs w:val="24"/>
              </w:rPr>
              <w:t>е</w:t>
            </w:r>
            <w:r w:rsidR="002B27B6" w:rsidRPr="003A59FF">
              <w:rPr>
                <w:rFonts w:ascii="PT Astra Serif" w:hAnsi="PT Astra Serif" w:cs="PT Astra Serif"/>
                <w:sz w:val="24"/>
                <w:szCs w:val="24"/>
              </w:rPr>
              <w:t>) участие в специальной военной операции, и член</w:t>
            </w:r>
            <w:r w:rsidR="002B27B6" w:rsidRPr="003A59FF">
              <w:rPr>
                <w:rFonts w:ascii="PT Astra Serif" w:hAnsi="PT Astra Serif" w:cs="PT Astra Serif"/>
                <w:sz w:val="24"/>
                <w:szCs w:val="24"/>
              </w:rPr>
              <w:t>ы</w:t>
            </w:r>
            <w:r w:rsidR="002B27B6" w:rsidRPr="003A59FF">
              <w:rPr>
                <w:rFonts w:ascii="PT Astra Serif" w:hAnsi="PT Astra Serif" w:cs="PT Astra Serif"/>
                <w:sz w:val="24"/>
                <w:szCs w:val="24"/>
              </w:rPr>
              <w:t xml:space="preserve"> их семей</w:t>
            </w:r>
            <w:r w:rsidR="002B27B6" w:rsidRPr="003A59FF">
              <w:rPr>
                <w:rFonts w:ascii="PT Astra Serif" w:hAnsi="PT Astra Serif" w:cs="PT Astra Serif"/>
                <w:sz w:val="24"/>
                <w:szCs w:val="24"/>
              </w:rPr>
              <w:t>;</w:t>
            </w:r>
          </w:p>
          <w:p w:rsidR="00917C78" w:rsidRPr="003A59FF" w:rsidRDefault="00917C78" w:rsidP="003A59FF">
            <w:pPr>
              <w:autoSpaceDE w:val="0"/>
              <w:autoSpaceDN w:val="0"/>
              <w:adjustRightInd w:val="0"/>
              <w:ind w:firstLine="263"/>
              <w:jc w:val="both"/>
              <w:rPr>
                <w:rFonts w:ascii="PT Astra Serif" w:hAnsi="PT Astra Serif" w:cs="PT Astra Serif"/>
                <w:sz w:val="24"/>
                <w:szCs w:val="24"/>
              </w:rPr>
            </w:pPr>
            <w:r w:rsidRPr="003A59FF">
              <w:rPr>
                <w:rFonts w:ascii="PT Astra Serif" w:hAnsi="PT Astra Serif" w:cs="PT Astra Serif"/>
                <w:sz w:val="24"/>
                <w:szCs w:val="24"/>
              </w:rPr>
              <w:lastRenderedPageBreak/>
              <w:t>военнослужащие войск национальной гвардии Российской Федерации, лица, проходящие (проходившие) службу в войсках национальной гвардии Российской Федерации и имеющие специальное звание полиции, принимающие (принимавшие) участие в специальной военной операции, и члены их семей.</w:t>
            </w:r>
          </w:p>
          <w:p w:rsidR="00917C78" w:rsidRPr="003A59FF" w:rsidRDefault="00917C78" w:rsidP="003A59FF">
            <w:pPr>
              <w:autoSpaceDE w:val="0"/>
              <w:autoSpaceDN w:val="0"/>
              <w:adjustRightInd w:val="0"/>
              <w:ind w:firstLine="263"/>
              <w:jc w:val="both"/>
              <w:rPr>
                <w:rFonts w:ascii="PT Astra Serif" w:hAnsi="PT Astra Serif" w:cs="Times New Roman"/>
                <w:sz w:val="24"/>
                <w:szCs w:val="24"/>
              </w:rPr>
            </w:pPr>
          </w:p>
          <w:p w:rsidR="00917C78" w:rsidRPr="003A59FF" w:rsidRDefault="00917C78" w:rsidP="003A59FF">
            <w:pPr>
              <w:autoSpaceDE w:val="0"/>
              <w:autoSpaceDN w:val="0"/>
              <w:adjustRightInd w:val="0"/>
              <w:ind w:firstLine="263"/>
              <w:jc w:val="both"/>
              <w:rPr>
                <w:rFonts w:ascii="PT Astra Serif" w:hAnsi="PT Astra Serif" w:cs="Times New Roman"/>
                <w:sz w:val="24"/>
                <w:szCs w:val="24"/>
              </w:rPr>
            </w:pPr>
          </w:p>
          <w:p w:rsidR="00470994" w:rsidRPr="003A59FF" w:rsidRDefault="00470994" w:rsidP="003A59FF">
            <w:pPr>
              <w:autoSpaceDE w:val="0"/>
              <w:autoSpaceDN w:val="0"/>
              <w:adjustRightInd w:val="0"/>
              <w:ind w:firstLine="263"/>
              <w:jc w:val="both"/>
              <w:rPr>
                <w:rFonts w:ascii="PT Astra Serif" w:hAnsi="PT Astra Serif" w:cs="Times New Roman"/>
                <w:sz w:val="24"/>
                <w:szCs w:val="24"/>
              </w:rPr>
            </w:pPr>
          </w:p>
        </w:tc>
        <w:tc>
          <w:tcPr>
            <w:tcW w:w="3697" w:type="dxa"/>
          </w:tcPr>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 xml:space="preserve">Указ Главы Чувашской Республики от 10.10.2022 № 120 </w:t>
            </w:r>
            <w:r w:rsidR="00175975" w:rsidRPr="003A59FF">
              <w:rPr>
                <w:rFonts w:ascii="PT Astra Serif" w:hAnsi="PT Astra Serif" w:cs="Times New Roman"/>
                <w:sz w:val="24"/>
                <w:szCs w:val="24"/>
              </w:rPr>
              <w:t>"О мерах поддержки членов семей участников специальной военной операции"</w:t>
            </w:r>
            <w:r w:rsidR="003E2EA3" w:rsidRPr="003A59FF">
              <w:rPr>
                <w:rFonts w:ascii="PT Astra Serif" w:hAnsi="PT Astra Serif" w:cs="Times New Roman"/>
                <w:sz w:val="24"/>
                <w:szCs w:val="24"/>
              </w:rPr>
              <w:t>.</w:t>
            </w:r>
          </w:p>
          <w:p w:rsidR="00E76CD6" w:rsidRPr="003A59FF" w:rsidRDefault="00E76CD6" w:rsidP="003A59FF">
            <w:pPr>
              <w:autoSpaceDE w:val="0"/>
              <w:autoSpaceDN w:val="0"/>
              <w:adjustRightInd w:val="0"/>
              <w:jc w:val="both"/>
              <w:rPr>
                <w:rFonts w:ascii="PT Astra Serif" w:hAnsi="PT Astra Serif" w:cs="Times New Roman"/>
                <w:sz w:val="24"/>
                <w:szCs w:val="24"/>
              </w:rPr>
            </w:pPr>
          </w:p>
          <w:p w:rsidR="00470994" w:rsidRPr="003A59FF" w:rsidRDefault="00E76CD6"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Постановление Кабинета Министров Чувашской Республики от 17.04.2020 № 178 "Об утверждении Правил предоставления выплат из республиканского бюджета Чувашской Республики на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w:t>
            </w:r>
            <w:r w:rsidRPr="003A59FF">
              <w:rPr>
                <w:rFonts w:ascii="PT Astra Serif" w:hAnsi="PT Astra Serif" w:cs="Times New Roman"/>
                <w:sz w:val="24"/>
                <w:szCs w:val="24"/>
              </w:rPr>
              <w:lastRenderedPageBreak/>
              <w:t>дома) на сельских территориях (сельских агломерациях) в соответствии с постановлением Правительства Российской Федерации от 30 ноября 2019 г. № 1567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tc>
      </w:tr>
      <w:tr w:rsidR="00FF31BC" w:rsidRPr="003A59FF" w:rsidTr="00614570">
        <w:tc>
          <w:tcPr>
            <w:tcW w:w="817" w:type="dxa"/>
          </w:tcPr>
          <w:p w:rsidR="00FF31BC" w:rsidRPr="003A59FF" w:rsidRDefault="00FF31BC" w:rsidP="003A59FF">
            <w:pPr>
              <w:rPr>
                <w:rFonts w:ascii="PT Astra Serif" w:hAnsi="PT Astra Serif" w:cs="Times New Roman"/>
                <w:sz w:val="24"/>
                <w:szCs w:val="24"/>
              </w:rPr>
            </w:pPr>
            <w:r w:rsidRPr="003A59FF">
              <w:rPr>
                <w:rFonts w:ascii="PT Astra Serif" w:hAnsi="PT Astra Serif" w:cs="Times New Roman"/>
                <w:sz w:val="24"/>
                <w:szCs w:val="24"/>
              </w:rPr>
              <w:lastRenderedPageBreak/>
              <w:t>1</w:t>
            </w:r>
            <w:r w:rsidR="00CE6951" w:rsidRPr="003A59FF">
              <w:rPr>
                <w:rFonts w:ascii="PT Astra Serif" w:hAnsi="PT Astra Serif" w:cs="Times New Roman"/>
                <w:sz w:val="24"/>
                <w:szCs w:val="24"/>
              </w:rPr>
              <w:t>8</w:t>
            </w:r>
            <w:r w:rsidRPr="003A59FF">
              <w:rPr>
                <w:rFonts w:ascii="PT Astra Serif" w:hAnsi="PT Astra Serif" w:cs="Times New Roman"/>
                <w:sz w:val="24"/>
                <w:szCs w:val="24"/>
              </w:rPr>
              <w:t>.</w:t>
            </w:r>
          </w:p>
        </w:tc>
        <w:tc>
          <w:tcPr>
            <w:tcW w:w="3686" w:type="dxa"/>
          </w:tcPr>
          <w:p w:rsidR="00FF31BC" w:rsidRPr="003A59FF" w:rsidRDefault="00FF31B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Предоставление единовременных денежных выплат на оплату первоначального взноса при получении ипотечного жилищного кредита (займа) в рамках индивидуальной программы социально-экономического развития Чувашской Республики на 2020 </w:t>
            </w:r>
            <w:r w:rsidR="002F0FD3" w:rsidRPr="003A59FF">
              <w:rPr>
                <w:rFonts w:ascii="PT Astra Serif" w:hAnsi="PT Astra Serif" w:cs="Times New Roman"/>
                <w:sz w:val="24"/>
                <w:szCs w:val="24"/>
              </w:rPr>
              <w:t>–</w:t>
            </w:r>
            <w:r w:rsidRPr="003A59FF">
              <w:rPr>
                <w:rFonts w:ascii="PT Astra Serif" w:hAnsi="PT Astra Serif" w:cs="Times New Roman"/>
                <w:sz w:val="24"/>
                <w:szCs w:val="24"/>
              </w:rPr>
              <w:t xml:space="preserve"> 2024 годы</w:t>
            </w:r>
          </w:p>
        </w:tc>
        <w:tc>
          <w:tcPr>
            <w:tcW w:w="6586" w:type="dxa"/>
          </w:tcPr>
          <w:p w:rsidR="00FF31BC" w:rsidRPr="003A59FF" w:rsidRDefault="00FF31BC"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в соответствии с </w:t>
            </w:r>
            <w:hyperlink r:id="rId16" w:history="1">
              <w:r w:rsidRPr="003A59FF">
                <w:rPr>
                  <w:rFonts w:ascii="PT Astra Serif" w:hAnsi="PT Astra Serif" w:cs="Times New Roman"/>
                  <w:sz w:val="24"/>
                  <w:szCs w:val="24"/>
                </w:rPr>
                <w:t>Указом</w:t>
              </w:r>
            </w:hyperlink>
            <w:r w:rsidRPr="003A59FF">
              <w:rPr>
                <w:rFonts w:ascii="PT Astra Serif" w:hAnsi="PT Astra Serif" w:cs="Times New Roman"/>
                <w:sz w:val="24"/>
                <w:szCs w:val="24"/>
              </w:rPr>
              <w:t xml:space="preserve"> Президента Российской Федерации 21.09.2022          № 647, а также члены их семей;</w:t>
            </w:r>
          </w:p>
          <w:p w:rsidR="006A7078" w:rsidRPr="003A59FF" w:rsidRDefault="006A7078"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проходящие (проходившие)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проходящие (проходившие) военную службу по контракту в </w:t>
            </w:r>
            <w:r w:rsidRPr="003A59FF">
              <w:rPr>
                <w:rFonts w:ascii="PT Astra Serif" w:hAnsi="PT Astra Serif" w:cs="Times New Roman"/>
                <w:sz w:val="24"/>
                <w:szCs w:val="24"/>
              </w:rPr>
              <w:lastRenderedPageBreak/>
              <w:t>воинских частях, дислоцированных на территории Чувашской Республики, принимающие (принимавшие) участие в специальной военной операции, а также члены их семей;</w:t>
            </w:r>
          </w:p>
          <w:p w:rsidR="006A7078" w:rsidRPr="003A59FF" w:rsidRDefault="006A7078"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военнослужащие войск национальной гвардии Российской Федерации, лица, проходящие (проходившие) службу в войсках национальной гвардии Российской Федерации и имеющие (имевшие) специальное звание полиции, принимающие (принимавшие) участие в специальной военной операции, а также члены их семей;</w:t>
            </w:r>
          </w:p>
          <w:p w:rsidR="006A7078" w:rsidRPr="003A59FF" w:rsidRDefault="006A7078" w:rsidP="003A59FF">
            <w:pPr>
              <w:autoSpaceDE w:val="0"/>
              <w:autoSpaceDN w:val="0"/>
              <w:adjustRightInd w:val="0"/>
              <w:ind w:firstLine="263"/>
              <w:jc w:val="both"/>
              <w:rPr>
                <w:rFonts w:ascii="PT Astra Serif" w:hAnsi="PT Astra Serif" w:cs="Times New Roman"/>
                <w:sz w:val="24"/>
                <w:szCs w:val="24"/>
              </w:rPr>
            </w:pPr>
            <w:bookmarkStart w:id="1" w:name="Par4"/>
            <w:bookmarkEnd w:id="1"/>
            <w:r w:rsidRPr="003A59FF">
              <w:rPr>
                <w:rFonts w:ascii="PT Astra Serif" w:hAnsi="PT Astra Serif" w:cs="Times New Roman"/>
                <w:sz w:val="24"/>
                <w:szCs w:val="24"/>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а также члены их семей;</w:t>
            </w:r>
          </w:p>
          <w:p w:rsidR="00BD0C54" w:rsidRPr="003A59FF" w:rsidRDefault="00BD0C54"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сотрудники территориальных органов федеральных государственных органов, расположенных на территории Чувашской Республики, принимающие (принимавшие) участие в специальной военной операции, а также члены их семей;</w:t>
            </w:r>
          </w:p>
          <w:p w:rsidR="00BD0C54" w:rsidRPr="003A59FF" w:rsidRDefault="006A7078"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члены семей лиц, указанных в абзацах семнадцатом </w:t>
            </w:r>
            <w:r w:rsidR="002F0FD3" w:rsidRPr="003A59FF">
              <w:rPr>
                <w:rFonts w:ascii="PT Astra Serif" w:hAnsi="PT Astra Serif" w:cs="Times New Roman"/>
                <w:sz w:val="24"/>
                <w:szCs w:val="24"/>
              </w:rPr>
              <w:t>–</w:t>
            </w:r>
            <w:r w:rsidRPr="003A59FF">
              <w:rPr>
                <w:rFonts w:ascii="PT Astra Serif" w:hAnsi="PT Astra Serif" w:cs="Times New Roman"/>
                <w:sz w:val="24"/>
                <w:szCs w:val="24"/>
              </w:rPr>
              <w:t xml:space="preserve"> двадцатом подпункта</w:t>
            </w:r>
            <w:r w:rsidR="00BD0C54" w:rsidRPr="003A59FF">
              <w:rPr>
                <w:rFonts w:ascii="PT Astra Serif" w:hAnsi="PT Astra Serif" w:cs="Times New Roman"/>
                <w:sz w:val="24"/>
                <w:szCs w:val="24"/>
              </w:rPr>
              <w:t xml:space="preserve"> 1 пункта 3.1 Порядка предоставления гражданам единовременных денежных выплат на оплату первоначального взноса при получении ипоте</w:t>
            </w:r>
            <w:r w:rsidR="00233A3B" w:rsidRPr="003A59FF">
              <w:rPr>
                <w:rFonts w:ascii="PT Astra Serif" w:hAnsi="PT Astra Serif" w:cs="Times New Roman"/>
                <w:sz w:val="24"/>
                <w:szCs w:val="24"/>
              </w:rPr>
              <w:t xml:space="preserve">чного жилищного кредита (займа) </w:t>
            </w:r>
            <w:r w:rsidR="00BD0C54" w:rsidRPr="003A59FF">
              <w:rPr>
                <w:rFonts w:ascii="PT Astra Serif" w:hAnsi="PT Astra Serif" w:cs="Times New Roman"/>
                <w:sz w:val="24"/>
                <w:szCs w:val="24"/>
              </w:rPr>
              <w:t>(приложение № 1), утвержденного постановлением Кабинета Министров Чувашской Республики от 19.04.2021 № 149</w:t>
            </w:r>
            <w:r w:rsidRPr="003A59FF">
              <w:rPr>
                <w:rFonts w:ascii="PT Astra Serif" w:hAnsi="PT Astra Serif" w:cs="Times New Roman"/>
                <w:sz w:val="24"/>
                <w:szCs w:val="24"/>
              </w:rPr>
              <w:t>, погибших (умерших) в результате участия в специальной военной операции.</w:t>
            </w:r>
          </w:p>
        </w:tc>
        <w:tc>
          <w:tcPr>
            <w:tcW w:w="3697" w:type="dxa"/>
          </w:tcPr>
          <w:p w:rsidR="00FF31BC" w:rsidRPr="003A59FF" w:rsidRDefault="00FF31B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Постановление Кабинета Министров Чувашской Республики от 19.04.2021 № 149 "О мерах по повышению доступности ип</w:t>
            </w:r>
            <w:r w:rsidR="00233A3B" w:rsidRPr="003A59FF">
              <w:rPr>
                <w:rFonts w:ascii="PT Astra Serif" w:hAnsi="PT Astra Serif" w:cs="Times New Roman"/>
                <w:sz w:val="24"/>
                <w:szCs w:val="24"/>
              </w:rPr>
              <w:t>отечного жилищного кредитования</w:t>
            </w:r>
            <w:r w:rsidRPr="003A59FF">
              <w:rPr>
                <w:rFonts w:ascii="PT Astra Serif" w:hAnsi="PT Astra Serif" w:cs="Times New Roman"/>
                <w:sz w:val="24"/>
                <w:szCs w:val="24"/>
              </w:rPr>
              <w:t>".</w:t>
            </w:r>
          </w:p>
        </w:tc>
      </w:tr>
      <w:tr w:rsidR="005671C0" w:rsidRPr="003A59FF" w:rsidTr="00614570">
        <w:tc>
          <w:tcPr>
            <w:tcW w:w="817" w:type="dxa"/>
          </w:tcPr>
          <w:p w:rsidR="005671C0" w:rsidRPr="003A59FF" w:rsidRDefault="006C4479" w:rsidP="003A59FF">
            <w:pPr>
              <w:rPr>
                <w:rFonts w:ascii="PT Astra Serif" w:hAnsi="PT Astra Serif" w:cs="Times New Roman"/>
                <w:sz w:val="24"/>
                <w:szCs w:val="24"/>
              </w:rPr>
            </w:pPr>
            <w:r w:rsidRPr="003A59FF">
              <w:rPr>
                <w:rFonts w:ascii="PT Astra Serif" w:hAnsi="PT Astra Serif" w:cs="Times New Roman"/>
                <w:sz w:val="24"/>
                <w:szCs w:val="24"/>
              </w:rPr>
              <w:lastRenderedPageBreak/>
              <w:t>1</w:t>
            </w:r>
            <w:r w:rsidR="00CE6951" w:rsidRPr="003A59FF">
              <w:rPr>
                <w:rFonts w:ascii="PT Astra Serif" w:hAnsi="PT Astra Serif" w:cs="Times New Roman"/>
                <w:sz w:val="24"/>
                <w:szCs w:val="24"/>
              </w:rPr>
              <w:t>9</w:t>
            </w:r>
            <w:r w:rsidR="005671C0" w:rsidRPr="003A59FF">
              <w:rPr>
                <w:rFonts w:ascii="PT Astra Serif" w:hAnsi="PT Astra Serif" w:cs="Times New Roman"/>
                <w:sz w:val="24"/>
                <w:szCs w:val="24"/>
              </w:rPr>
              <w:t>.</w:t>
            </w:r>
          </w:p>
        </w:tc>
        <w:tc>
          <w:tcPr>
            <w:tcW w:w="3686" w:type="dxa"/>
          </w:tcPr>
          <w:p w:rsidR="005671C0" w:rsidRPr="003A59FF" w:rsidRDefault="005671C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Предоставление отсрочки уплаты арендной платы на период </w:t>
            </w:r>
            <w:r w:rsidRPr="003A59FF">
              <w:rPr>
                <w:rFonts w:ascii="PT Astra Serif" w:hAnsi="PT Astra Serif" w:cs="Times New Roman"/>
                <w:sz w:val="24"/>
                <w:szCs w:val="24"/>
              </w:rPr>
              <w:lastRenderedPageBreak/>
              <w:t>прохождения военной службы или оказания добровольного содействия в выполнении задач, возложенных на Вооруженные Силы Российской Федерации;</w:t>
            </w:r>
          </w:p>
          <w:p w:rsidR="005671C0" w:rsidRPr="003A59FF" w:rsidRDefault="005671C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предоставление возможности расторжения договоров аренды без применения штрафных санкций</w:t>
            </w:r>
          </w:p>
          <w:p w:rsidR="005671C0" w:rsidRPr="003A59FF" w:rsidRDefault="005671C0" w:rsidP="003A59FF">
            <w:pPr>
              <w:autoSpaceDE w:val="0"/>
              <w:autoSpaceDN w:val="0"/>
              <w:adjustRightInd w:val="0"/>
              <w:jc w:val="both"/>
              <w:rPr>
                <w:rFonts w:ascii="PT Astra Serif" w:hAnsi="PT Astra Serif" w:cs="Times New Roman"/>
                <w:sz w:val="24"/>
                <w:szCs w:val="24"/>
              </w:rPr>
            </w:pPr>
          </w:p>
          <w:p w:rsidR="005671C0" w:rsidRPr="003A59FF" w:rsidRDefault="005671C0" w:rsidP="003A59FF">
            <w:pPr>
              <w:autoSpaceDE w:val="0"/>
              <w:autoSpaceDN w:val="0"/>
              <w:adjustRightInd w:val="0"/>
              <w:jc w:val="both"/>
              <w:rPr>
                <w:rFonts w:ascii="PT Astra Serif" w:hAnsi="PT Astra Serif" w:cs="Times New Roman"/>
                <w:sz w:val="24"/>
                <w:szCs w:val="24"/>
              </w:rPr>
            </w:pPr>
          </w:p>
        </w:tc>
        <w:tc>
          <w:tcPr>
            <w:tcW w:w="6586" w:type="dxa"/>
          </w:tcPr>
          <w:p w:rsidR="005671C0" w:rsidRPr="003A59FF" w:rsidRDefault="005671C0"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lastRenderedPageBreak/>
              <w:t xml:space="preserve">Физические лица, в том числе индивидуальные предприниматели, юридические лица, в которых одно и то же </w:t>
            </w:r>
            <w:r w:rsidRPr="003A59FF">
              <w:rPr>
                <w:rFonts w:ascii="PT Astra Serif" w:hAnsi="PT Astra Serif" w:cs="Times New Roman"/>
                <w:sz w:val="24"/>
                <w:szCs w:val="24"/>
              </w:rPr>
              <w:lastRenderedPageBreak/>
              <w:t xml:space="preserve">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7" w:history="1">
              <w:r w:rsidRPr="003A59FF">
                <w:rPr>
                  <w:rFonts w:ascii="PT Astra Serif" w:hAnsi="PT Astra Serif" w:cs="Times New Roman"/>
                  <w:sz w:val="24"/>
                  <w:szCs w:val="24"/>
                </w:rPr>
                <w:t>Указом</w:t>
              </w:r>
            </w:hyperlink>
            <w:r w:rsidRPr="003A59FF">
              <w:rPr>
                <w:rFonts w:ascii="PT Astra Serif" w:hAnsi="PT Astra Serif" w:cs="Times New Roman"/>
                <w:sz w:val="24"/>
                <w:szCs w:val="24"/>
              </w:rPr>
              <w:t xml:space="preserve"> Президента Российской Федерации от 21.09.2022 № 647 или проходящие военную службу по контракту, заключенному в соответствии с </w:t>
            </w:r>
            <w:hyperlink r:id="rId18" w:history="1">
              <w:r w:rsidRPr="003A59FF">
                <w:rPr>
                  <w:rFonts w:ascii="PT Astra Serif" w:hAnsi="PT Astra Serif" w:cs="Times New Roman"/>
                  <w:sz w:val="24"/>
                  <w:szCs w:val="24"/>
                </w:rPr>
                <w:t>пунктом 7 статьи 38</w:t>
              </w:r>
            </w:hyperlink>
            <w:r w:rsidRPr="003A59FF">
              <w:rPr>
                <w:rFonts w:ascii="PT Astra Serif" w:hAnsi="PT Astra Serif" w:cs="Times New Roman"/>
                <w:sz w:val="24"/>
                <w:szCs w:val="24"/>
              </w:rPr>
              <w:t xml:space="preserve">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3697" w:type="dxa"/>
          </w:tcPr>
          <w:p w:rsidR="005671C0" w:rsidRPr="003A59FF" w:rsidRDefault="005671C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 xml:space="preserve">Постановление Кабинета Министров Чувашской </w:t>
            </w:r>
            <w:r w:rsidRPr="003A59FF">
              <w:rPr>
                <w:rFonts w:ascii="PT Astra Serif" w:hAnsi="PT Astra Serif" w:cs="Times New Roman"/>
                <w:sz w:val="24"/>
                <w:szCs w:val="24"/>
              </w:rPr>
              <w:lastRenderedPageBreak/>
              <w:t>Республики от 12.12.2022 № 658 "О предоставлении отсрочки уплаты арендной платы по договорам аренды имущества, находящегося в государственной собственности Чувашской Республики, в связи с частичной мобилизацией".</w:t>
            </w:r>
          </w:p>
        </w:tc>
      </w:tr>
      <w:tr w:rsidR="007D6089" w:rsidRPr="003A59FF" w:rsidTr="00614570">
        <w:tc>
          <w:tcPr>
            <w:tcW w:w="817" w:type="dxa"/>
          </w:tcPr>
          <w:p w:rsidR="007D6089"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lastRenderedPageBreak/>
              <w:t>20</w:t>
            </w:r>
            <w:r w:rsidR="00902A1D" w:rsidRPr="003A59FF">
              <w:rPr>
                <w:rFonts w:ascii="PT Astra Serif" w:hAnsi="PT Astra Serif" w:cs="Times New Roman"/>
                <w:sz w:val="24"/>
                <w:szCs w:val="24"/>
              </w:rPr>
              <w:t>.</w:t>
            </w:r>
          </w:p>
        </w:tc>
        <w:tc>
          <w:tcPr>
            <w:tcW w:w="3686" w:type="dxa"/>
          </w:tcPr>
          <w:p w:rsidR="007D6089" w:rsidRPr="003A59FF" w:rsidRDefault="007D6089"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Внеочередное получение медицинской помощи в медицинских организациях, участвующих в реализации Программы государственных гарантий бесплатного оказания гражданам в Чувашско</w:t>
            </w:r>
            <w:r w:rsidR="006F2B0B" w:rsidRPr="003A59FF">
              <w:rPr>
                <w:rFonts w:ascii="PT Astra Serif" w:hAnsi="PT Astra Serif" w:cs="Times New Roman"/>
                <w:sz w:val="24"/>
                <w:szCs w:val="24"/>
              </w:rPr>
              <w:t>й Республике медицинской помощи</w:t>
            </w:r>
          </w:p>
          <w:p w:rsidR="007D6089" w:rsidRPr="003A59FF" w:rsidRDefault="007D6089" w:rsidP="003A59FF">
            <w:pPr>
              <w:autoSpaceDE w:val="0"/>
              <w:autoSpaceDN w:val="0"/>
              <w:adjustRightInd w:val="0"/>
              <w:jc w:val="both"/>
              <w:rPr>
                <w:rFonts w:ascii="PT Astra Serif" w:hAnsi="PT Astra Serif" w:cs="Times New Roman"/>
                <w:sz w:val="24"/>
                <w:szCs w:val="24"/>
              </w:rPr>
            </w:pPr>
          </w:p>
        </w:tc>
        <w:tc>
          <w:tcPr>
            <w:tcW w:w="6586" w:type="dxa"/>
          </w:tcPr>
          <w:p w:rsidR="007D6089" w:rsidRPr="003A59FF" w:rsidRDefault="007D608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w:t>
            </w:r>
            <w:r w:rsidR="000B2432" w:rsidRPr="003A59FF">
              <w:rPr>
                <w:rFonts w:ascii="PT Astra Serif" w:hAnsi="PT Astra Serif" w:cs="Times New Roman"/>
                <w:sz w:val="24"/>
                <w:szCs w:val="24"/>
              </w:rPr>
              <w:t xml:space="preserve"> (войска национальной гвардии Российской Федерации)</w:t>
            </w:r>
            <w:r w:rsidRPr="003A59FF">
              <w:rPr>
                <w:rFonts w:ascii="PT Astra Serif" w:hAnsi="PT Astra Serif" w:cs="Times New Roman"/>
                <w:sz w:val="24"/>
                <w:szCs w:val="24"/>
              </w:rPr>
              <w:t>, в ходе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rsidR="00FF085C" w:rsidRPr="003A59FF" w:rsidRDefault="00FF085C"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rsidR="007D6089" w:rsidRPr="003A59FF" w:rsidRDefault="007D608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члены семей граждан Российской Федерации, призванных </w:t>
            </w:r>
            <w:r w:rsidRPr="003A59FF">
              <w:rPr>
                <w:rFonts w:ascii="PT Astra Serif" w:hAnsi="PT Astra Serif" w:cs="Times New Roman"/>
                <w:sz w:val="24"/>
                <w:szCs w:val="24"/>
              </w:rPr>
              <w:lastRenderedPageBreak/>
              <w:t>на военную службу по мобилизации в Вооруженные Силы Российской Федерации в соответствии с Указом Президента Российской Федерации от 21.09.2022 № 647, проживающие в Чувашской Республике (в период прохождения указанными военнослужащими военной службы по мобилизации);</w:t>
            </w:r>
          </w:p>
          <w:p w:rsidR="007D6089" w:rsidRPr="003A59FF" w:rsidRDefault="007D608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военнослужащими военной службы по контракту);</w:t>
            </w:r>
          </w:p>
          <w:p w:rsidR="007D6089" w:rsidRPr="003A59FF" w:rsidRDefault="007D608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w:t>
            </w:r>
            <w:r w:rsidR="004E37A3" w:rsidRPr="003A59FF">
              <w:rPr>
                <w:rFonts w:ascii="PT Astra Serif" w:hAnsi="PT Astra Serif" w:cs="Times New Roman"/>
                <w:sz w:val="24"/>
                <w:szCs w:val="24"/>
              </w:rPr>
              <w:t>ми военной службы по контракту);</w:t>
            </w:r>
          </w:p>
          <w:p w:rsidR="004E37A3" w:rsidRPr="003A59FF" w:rsidRDefault="004E37A3"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члены семей граждан Российской Федерации, находящихся на военной службе (службе)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sidRPr="003A59FF">
              <w:rPr>
                <w:rFonts w:ascii="PT Astra Serif" w:hAnsi="PT Astra Serif" w:cs="Times New Roman"/>
                <w:sz w:val="24"/>
                <w:szCs w:val="24"/>
              </w:rPr>
              <w:lastRenderedPageBreak/>
              <w:t>проживающие в Чувашской Республике.</w:t>
            </w:r>
          </w:p>
        </w:tc>
        <w:tc>
          <w:tcPr>
            <w:tcW w:w="3697" w:type="dxa"/>
          </w:tcPr>
          <w:p w:rsidR="000B2432" w:rsidRPr="003A59FF" w:rsidRDefault="00AD6B0F"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 xml:space="preserve">Постановление Кабинета Министров Чувашской Республики </w:t>
            </w:r>
            <w:r w:rsidR="000B2432" w:rsidRPr="003A59FF">
              <w:rPr>
                <w:rFonts w:ascii="PT Astra Serif" w:hAnsi="PT Astra Serif" w:cs="Times New Roman"/>
                <w:sz w:val="24"/>
                <w:szCs w:val="24"/>
              </w:rPr>
              <w:t>от 29.12.2023 № 898 "О Программе государственных гарантий бесплатного оказания гражданам в Чувашской Республике медицинской помощи на 2024 год и на плановый период 2025 и 2026 годов".</w:t>
            </w:r>
          </w:p>
          <w:p w:rsidR="007D6089" w:rsidRPr="003A59FF" w:rsidRDefault="007D6089" w:rsidP="003A59FF">
            <w:pPr>
              <w:autoSpaceDE w:val="0"/>
              <w:autoSpaceDN w:val="0"/>
              <w:adjustRightInd w:val="0"/>
              <w:jc w:val="both"/>
              <w:rPr>
                <w:rFonts w:ascii="PT Astra Serif" w:hAnsi="PT Astra Serif" w:cs="Times New Roman"/>
                <w:sz w:val="24"/>
                <w:szCs w:val="24"/>
              </w:rPr>
            </w:pPr>
          </w:p>
        </w:tc>
      </w:tr>
      <w:tr w:rsidR="00DC58A6" w:rsidRPr="003A59FF" w:rsidTr="00614570">
        <w:tc>
          <w:tcPr>
            <w:tcW w:w="817" w:type="dxa"/>
          </w:tcPr>
          <w:p w:rsidR="00DC58A6" w:rsidRPr="003A59FF" w:rsidRDefault="00A86B41" w:rsidP="003A59FF">
            <w:pPr>
              <w:rPr>
                <w:rFonts w:ascii="PT Astra Serif" w:hAnsi="PT Astra Serif" w:cs="Times New Roman"/>
                <w:sz w:val="24"/>
                <w:szCs w:val="24"/>
              </w:rPr>
            </w:pPr>
            <w:r w:rsidRPr="003A59FF">
              <w:rPr>
                <w:rFonts w:ascii="PT Astra Serif" w:hAnsi="PT Astra Serif" w:cs="Times New Roman"/>
                <w:sz w:val="24"/>
                <w:szCs w:val="24"/>
              </w:rPr>
              <w:lastRenderedPageBreak/>
              <w:t>2</w:t>
            </w:r>
            <w:r w:rsidR="00CE6951" w:rsidRPr="003A59FF">
              <w:rPr>
                <w:rFonts w:ascii="PT Astra Serif" w:hAnsi="PT Astra Serif" w:cs="Times New Roman"/>
                <w:sz w:val="24"/>
                <w:szCs w:val="24"/>
              </w:rPr>
              <w:t>1</w:t>
            </w:r>
            <w:r w:rsidR="00902A1D" w:rsidRPr="003A59FF">
              <w:rPr>
                <w:rFonts w:ascii="PT Astra Serif" w:hAnsi="PT Astra Serif" w:cs="Times New Roman"/>
                <w:sz w:val="24"/>
                <w:szCs w:val="24"/>
              </w:rPr>
              <w:t>.</w:t>
            </w:r>
          </w:p>
        </w:tc>
        <w:tc>
          <w:tcPr>
            <w:tcW w:w="3686" w:type="dxa"/>
          </w:tcPr>
          <w:p w:rsidR="008B117E" w:rsidRPr="003A59FF" w:rsidRDefault="00241AFB" w:rsidP="003A59FF">
            <w:pPr>
              <w:autoSpaceDE w:val="0"/>
              <w:autoSpaceDN w:val="0"/>
              <w:adjustRightInd w:val="0"/>
              <w:jc w:val="both"/>
              <w:rPr>
                <w:rFonts w:ascii="PT Astra Serif" w:hAnsi="PT Astra Serif" w:cs="PT Astra Serif"/>
                <w:sz w:val="24"/>
                <w:szCs w:val="24"/>
              </w:rPr>
            </w:pPr>
            <w:r w:rsidRPr="003A59FF">
              <w:rPr>
                <w:rFonts w:ascii="PT Astra Serif" w:hAnsi="PT Astra Serif" w:cs="PT Astra Serif"/>
                <w:sz w:val="24"/>
                <w:szCs w:val="24"/>
              </w:rPr>
              <w:t>Преимущественное п</w:t>
            </w:r>
            <w:r w:rsidR="00DB147B" w:rsidRPr="003A59FF">
              <w:rPr>
                <w:rFonts w:ascii="PT Astra Serif" w:hAnsi="PT Astra Serif" w:cs="PT Astra Serif"/>
                <w:sz w:val="24"/>
                <w:szCs w:val="24"/>
              </w:rPr>
              <w:t>раво на</w:t>
            </w:r>
            <w:r w:rsidR="00E80F49" w:rsidRPr="003A59FF">
              <w:rPr>
                <w:rFonts w:ascii="PT Astra Serif" w:hAnsi="PT Astra Serif" w:cs="PT Astra Serif"/>
                <w:sz w:val="24"/>
                <w:szCs w:val="24"/>
              </w:rPr>
              <w:t xml:space="preserve"> обеспечение </w:t>
            </w:r>
            <w:r w:rsidR="008B117E" w:rsidRPr="003A59FF">
              <w:rPr>
                <w:rFonts w:ascii="PT Astra Serif" w:hAnsi="PT Astra Serif" w:cs="PT Astra Serif"/>
                <w:sz w:val="24"/>
                <w:szCs w:val="24"/>
              </w:rPr>
              <w:t>благоустроенны</w:t>
            </w:r>
            <w:r w:rsidR="008B117E" w:rsidRPr="003A59FF">
              <w:rPr>
                <w:rFonts w:ascii="PT Astra Serif" w:hAnsi="PT Astra Serif" w:cs="PT Astra Serif"/>
                <w:sz w:val="24"/>
                <w:szCs w:val="24"/>
              </w:rPr>
              <w:t>ми</w:t>
            </w:r>
            <w:r w:rsidR="008B117E" w:rsidRPr="003A59FF">
              <w:rPr>
                <w:rFonts w:ascii="PT Astra Serif" w:hAnsi="PT Astra Serif" w:cs="PT Astra Serif"/>
                <w:sz w:val="24"/>
                <w:szCs w:val="24"/>
              </w:rPr>
              <w:t xml:space="preserve"> жилы</w:t>
            </w:r>
            <w:r w:rsidR="008B117E" w:rsidRPr="003A59FF">
              <w:rPr>
                <w:rFonts w:ascii="PT Astra Serif" w:hAnsi="PT Astra Serif" w:cs="PT Astra Serif"/>
                <w:sz w:val="24"/>
                <w:szCs w:val="24"/>
              </w:rPr>
              <w:t>ми</w:t>
            </w:r>
            <w:r w:rsidR="008B117E" w:rsidRPr="003A59FF">
              <w:rPr>
                <w:rFonts w:ascii="PT Astra Serif" w:hAnsi="PT Astra Serif" w:cs="PT Astra Serif"/>
                <w:sz w:val="24"/>
                <w:szCs w:val="24"/>
              </w:rPr>
              <w:t xml:space="preserve"> помещения</w:t>
            </w:r>
            <w:r w:rsidR="008B117E" w:rsidRPr="003A59FF">
              <w:rPr>
                <w:rFonts w:ascii="PT Astra Serif" w:hAnsi="PT Astra Serif" w:cs="PT Astra Serif"/>
                <w:sz w:val="24"/>
                <w:szCs w:val="24"/>
              </w:rPr>
              <w:t>ми</w:t>
            </w:r>
            <w:r w:rsidR="008B117E" w:rsidRPr="003A59FF">
              <w:rPr>
                <w:rFonts w:ascii="PT Astra Serif" w:hAnsi="PT Astra Serif" w:cs="PT Astra Serif"/>
                <w:sz w:val="24"/>
                <w:szCs w:val="24"/>
              </w:rPr>
              <w:t xml:space="preserve"> специализированного жилищного фонда по договорам найма специализированных жилых помещений</w:t>
            </w:r>
          </w:p>
          <w:p w:rsidR="00DC58A6" w:rsidRPr="003A59FF" w:rsidRDefault="00DC58A6" w:rsidP="003A59FF">
            <w:pPr>
              <w:autoSpaceDE w:val="0"/>
              <w:autoSpaceDN w:val="0"/>
              <w:adjustRightInd w:val="0"/>
              <w:jc w:val="both"/>
              <w:rPr>
                <w:rFonts w:ascii="PT Astra Serif" w:hAnsi="PT Astra Serif" w:cs="Times New Roman"/>
                <w:sz w:val="24"/>
                <w:szCs w:val="24"/>
              </w:rPr>
            </w:pPr>
          </w:p>
        </w:tc>
        <w:tc>
          <w:tcPr>
            <w:tcW w:w="6586" w:type="dxa"/>
          </w:tcPr>
          <w:p w:rsidR="00447131" w:rsidRPr="003A59FF" w:rsidRDefault="00447131"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761029" w:rsidRPr="003A59FF">
              <w:rPr>
                <w:rFonts w:ascii="PT Astra Serif" w:hAnsi="PT Astra Serif" w:cs="Times New Roman"/>
                <w:sz w:val="24"/>
                <w:szCs w:val="24"/>
              </w:rPr>
              <w:t>.</w:t>
            </w:r>
          </w:p>
          <w:p w:rsidR="00447131" w:rsidRPr="003A59FF" w:rsidRDefault="00447131" w:rsidP="003A59FF">
            <w:pPr>
              <w:autoSpaceDE w:val="0"/>
              <w:autoSpaceDN w:val="0"/>
              <w:adjustRightInd w:val="0"/>
              <w:ind w:firstLine="263"/>
              <w:jc w:val="both"/>
              <w:rPr>
                <w:rFonts w:ascii="PT Astra Serif" w:hAnsi="PT Astra Serif" w:cs="Times New Roman"/>
                <w:sz w:val="24"/>
                <w:szCs w:val="24"/>
              </w:rPr>
            </w:pPr>
          </w:p>
          <w:p w:rsidR="00447131" w:rsidRPr="003A59FF" w:rsidRDefault="00447131" w:rsidP="003A59FF">
            <w:pPr>
              <w:autoSpaceDE w:val="0"/>
              <w:autoSpaceDN w:val="0"/>
              <w:adjustRightInd w:val="0"/>
              <w:ind w:firstLine="263"/>
              <w:jc w:val="both"/>
              <w:rPr>
                <w:rFonts w:ascii="PT Astra Serif" w:hAnsi="PT Astra Serif" w:cs="Times New Roman"/>
                <w:sz w:val="24"/>
                <w:szCs w:val="24"/>
              </w:rPr>
            </w:pPr>
          </w:p>
          <w:p w:rsidR="00447131" w:rsidRPr="003A59FF" w:rsidRDefault="00447131" w:rsidP="003A59FF">
            <w:pPr>
              <w:autoSpaceDE w:val="0"/>
              <w:autoSpaceDN w:val="0"/>
              <w:adjustRightInd w:val="0"/>
              <w:ind w:firstLine="263"/>
              <w:jc w:val="both"/>
              <w:rPr>
                <w:rFonts w:ascii="PT Astra Serif" w:hAnsi="PT Astra Serif" w:cs="Times New Roman"/>
                <w:sz w:val="24"/>
                <w:szCs w:val="24"/>
              </w:rPr>
            </w:pPr>
          </w:p>
          <w:p w:rsidR="00447131" w:rsidRPr="003A59FF" w:rsidRDefault="00447131" w:rsidP="003A59FF">
            <w:pPr>
              <w:autoSpaceDE w:val="0"/>
              <w:autoSpaceDN w:val="0"/>
              <w:adjustRightInd w:val="0"/>
              <w:ind w:firstLine="263"/>
              <w:jc w:val="both"/>
              <w:rPr>
                <w:rFonts w:ascii="PT Astra Serif" w:hAnsi="PT Astra Serif" w:cs="Times New Roman"/>
                <w:sz w:val="24"/>
                <w:szCs w:val="24"/>
              </w:rPr>
            </w:pPr>
          </w:p>
          <w:p w:rsidR="00447131" w:rsidRPr="003A59FF" w:rsidRDefault="00447131" w:rsidP="003A59FF">
            <w:pPr>
              <w:autoSpaceDE w:val="0"/>
              <w:autoSpaceDN w:val="0"/>
              <w:adjustRightInd w:val="0"/>
              <w:ind w:firstLine="263"/>
              <w:jc w:val="both"/>
              <w:rPr>
                <w:rFonts w:ascii="PT Astra Serif" w:hAnsi="PT Astra Serif" w:cs="Times New Roman"/>
                <w:sz w:val="24"/>
                <w:szCs w:val="24"/>
              </w:rPr>
            </w:pPr>
          </w:p>
          <w:p w:rsidR="00447131" w:rsidRPr="003A59FF" w:rsidRDefault="00447131" w:rsidP="003A59FF">
            <w:pPr>
              <w:autoSpaceDE w:val="0"/>
              <w:autoSpaceDN w:val="0"/>
              <w:adjustRightInd w:val="0"/>
              <w:ind w:firstLine="263"/>
              <w:jc w:val="both"/>
              <w:rPr>
                <w:rFonts w:ascii="PT Astra Serif" w:hAnsi="PT Astra Serif" w:cs="Times New Roman"/>
                <w:sz w:val="24"/>
                <w:szCs w:val="24"/>
              </w:rPr>
            </w:pPr>
          </w:p>
          <w:p w:rsidR="00447131" w:rsidRPr="003A59FF" w:rsidRDefault="00447131" w:rsidP="003A59FF">
            <w:pPr>
              <w:autoSpaceDE w:val="0"/>
              <w:autoSpaceDN w:val="0"/>
              <w:adjustRightInd w:val="0"/>
              <w:ind w:firstLine="263"/>
              <w:jc w:val="both"/>
              <w:rPr>
                <w:rFonts w:ascii="PT Astra Serif" w:hAnsi="PT Astra Serif" w:cs="Times New Roman"/>
                <w:sz w:val="24"/>
                <w:szCs w:val="24"/>
              </w:rPr>
            </w:pPr>
          </w:p>
          <w:p w:rsidR="00DC58A6" w:rsidRPr="003A59FF" w:rsidRDefault="00DC58A6" w:rsidP="003A59FF">
            <w:pPr>
              <w:autoSpaceDE w:val="0"/>
              <w:autoSpaceDN w:val="0"/>
              <w:adjustRightInd w:val="0"/>
              <w:ind w:firstLine="263"/>
              <w:jc w:val="both"/>
              <w:rPr>
                <w:rFonts w:ascii="PT Astra Serif" w:hAnsi="PT Astra Serif" w:cs="Times New Roman"/>
                <w:sz w:val="24"/>
                <w:szCs w:val="24"/>
              </w:rPr>
            </w:pPr>
          </w:p>
        </w:tc>
        <w:tc>
          <w:tcPr>
            <w:tcW w:w="3697" w:type="dxa"/>
          </w:tcPr>
          <w:p w:rsidR="00DC58A6" w:rsidRPr="003A59FF" w:rsidRDefault="00DC58A6"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Закон Чувашской Республики от 17.10.2005 № 42 "О регулировании жилищных отношений".</w:t>
            </w:r>
          </w:p>
          <w:p w:rsidR="00B310A5" w:rsidRPr="003A59FF" w:rsidRDefault="00B310A5" w:rsidP="003A59FF">
            <w:pPr>
              <w:autoSpaceDE w:val="0"/>
              <w:autoSpaceDN w:val="0"/>
              <w:adjustRightInd w:val="0"/>
              <w:jc w:val="both"/>
              <w:rPr>
                <w:rFonts w:ascii="PT Astra Serif" w:hAnsi="PT Astra Serif" w:cs="Times New Roman"/>
                <w:sz w:val="24"/>
                <w:szCs w:val="24"/>
              </w:rPr>
            </w:pPr>
          </w:p>
          <w:p w:rsidR="00DC58A6" w:rsidRPr="003A59FF" w:rsidRDefault="00A86B41"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25.07.2013 № 292 "О мерах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8B117E" w:rsidRPr="003A59FF" w:rsidTr="00614570">
        <w:tc>
          <w:tcPr>
            <w:tcW w:w="817" w:type="dxa"/>
          </w:tcPr>
          <w:p w:rsidR="008B117E" w:rsidRPr="003A59FF" w:rsidRDefault="008B117E" w:rsidP="003A59FF">
            <w:pPr>
              <w:rPr>
                <w:rFonts w:ascii="PT Astra Serif" w:hAnsi="PT Astra Serif" w:cs="Times New Roman"/>
                <w:sz w:val="24"/>
                <w:szCs w:val="24"/>
              </w:rPr>
            </w:pPr>
            <w:r w:rsidRPr="003A59FF">
              <w:rPr>
                <w:rFonts w:ascii="PT Astra Serif" w:hAnsi="PT Astra Serif" w:cs="Times New Roman"/>
                <w:sz w:val="24"/>
                <w:szCs w:val="24"/>
              </w:rPr>
              <w:t>22.</w:t>
            </w:r>
          </w:p>
        </w:tc>
        <w:tc>
          <w:tcPr>
            <w:tcW w:w="3686" w:type="dxa"/>
          </w:tcPr>
          <w:p w:rsidR="008B117E" w:rsidRPr="003A59FF" w:rsidRDefault="008B117E" w:rsidP="003A59FF">
            <w:pPr>
              <w:autoSpaceDE w:val="0"/>
              <w:autoSpaceDN w:val="0"/>
              <w:adjustRightInd w:val="0"/>
              <w:jc w:val="both"/>
              <w:rPr>
                <w:rFonts w:ascii="PT Astra Serif" w:hAnsi="PT Astra Serif" w:cs="PT Astra Serif"/>
                <w:sz w:val="24"/>
                <w:szCs w:val="24"/>
              </w:rPr>
            </w:pPr>
            <w:r w:rsidRPr="003A59FF">
              <w:rPr>
                <w:rFonts w:ascii="PT Astra Serif" w:hAnsi="PT Astra Serif" w:cs="PT Astra Serif"/>
                <w:sz w:val="24"/>
                <w:szCs w:val="24"/>
              </w:rPr>
              <w:t>Преимущественное право</w:t>
            </w:r>
            <w:r w:rsidRPr="003A59FF">
              <w:rPr>
                <w:rFonts w:ascii="PT Astra Serif" w:hAnsi="PT Astra Serif" w:cs="PT Astra Serif"/>
                <w:sz w:val="24"/>
                <w:szCs w:val="24"/>
              </w:rPr>
              <w:t xml:space="preserve"> на предоставление выплаты на приобретение </w:t>
            </w:r>
            <w:r w:rsidRPr="003A59FF">
              <w:rPr>
                <w:rFonts w:ascii="PT Astra Serif" w:hAnsi="PT Astra Serif" w:cs="PT Astra Serif"/>
                <w:sz w:val="24"/>
                <w:szCs w:val="24"/>
              </w:rPr>
              <w:t>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лицам, включенным в список</w:t>
            </w:r>
          </w:p>
          <w:p w:rsidR="008B117E" w:rsidRPr="003A59FF" w:rsidRDefault="008B117E" w:rsidP="003A59FF">
            <w:pPr>
              <w:autoSpaceDE w:val="0"/>
              <w:autoSpaceDN w:val="0"/>
              <w:adjustRightInd w:val="0"/>
              <w:jc w:val="both"/>
              <w:rPr>
                <w:rFonts w:ascii="PT Astra Serif" w:hAnsi="PT Astra Serif" w:cs="PT Astra Serif"/>
                <w:sz w:val="24"/>
                <w:szCs w:val="24"/>
              </w:rPr>
            </w:pPr>
          </w:p>
          <w:p w:rsidR="008B117E" w:rsidRPr="003A59FF" w:rsidRDefault="008B117E" w:rsidP="003A59FF">
            <w:pPr>
              <w:autoSpaceDE w:val="0"/>
              <w:autoSpaceDN w:val="0"/>
              <w:adjustRightInd w:val="0"/>
              <w:jc w:val="both"/>
              <w:rPr>
                <w:rFonts w:ascii="PT Astra Serif" w:hAnsi="PT Astra Serif" w:cs="PT Astra Serif"/>
                <w:sz w:val="24"/>
                <w:szCs w:val="24"/>
              </w:rPr>
            </w:pPr>
          </w:p>
        </w:tc>
        <w:tc>
          <w:tcPr>
            <w:tcW w:w="6586" w:type="dxa"/>
          </w:tcPr>
          <w:p w:rsidR="008B117E" w:rsidRPr="003A59FF" w:rsidRDefault="008B117E"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Лица, </w:t>
            </w:r>
            <w:r w:rsidRPr="003A59FF">
              <w:rPr>
                <w:rFonts w:ascii="PT Astra Serif" w:hAnsi="PT Astra Serif" w:cs="Times New Roman"/>
                <w:sz w:val="24"/>
                <w:szCs w:val="24"/>
              </w:rPr>
              <w:t>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3A59FF">
              <w:rPr>
                <w:rFonts w:ascii="PT Astra Serif" w:hAnsi="PT Astra Serif" w:cs="Times New Roman"/>
                <w:sz w:val="24"/>
                <w:szCs w:val="24"/>
              </w:rPr>
              <w:t>.</w:t>
            </w:r>
          </w:p>
          <w:p w:rsidR="008B117E" w:rsidRPr="003A59FF" w:rsidRDefault="008B117E" w:rsidP="003A59FF">
            <w:pPr>
              <w:autoSpaceDE w:val="0"/>
              <w:autoSpaceDN w:val="0"/>
              <w:adjustRightInd w:val="0"/>
              <w:jc w:val="both"/>
              <w:rPr>
                <w:rFonts w:ascii="PT Astra Serif" w:hAnsi="PT Astra Serif" w:cs="PT Astra Serif"/>
                <w:sz w:val="24"/>
                <w:szCs w:val="24"/>
              </w:rPr>
            </w:pPr>
          </w:p>
        </w:tc>
        <w:tc>
          <w:tcPr>
            <w:tcW w:w="3697" w:type="dxa"/>
          </w:tcPr>
          <w:p w:rsidR="008B117E" w:rsidRPr="003A59FF" w:rsidRDefault="008B117E"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Закон Чувашской Республики от 17.10.2005 № 42 "О регулировании жилищных отношений".</w:t>
            </w:r>
          </w:p>
          <w:p w:rsidR="00B310A5" w:rsidRPr="003A59FF" w:rsidRDefault="00B310A5" w:rsidP="003A59FF">
            <w:pPr>
              <w:autoSpaceDE w:val="0"/>
              <w:autoSpaceDN w:val="0"/>
              <w:adjustRightInd w:val="0"/>
              <w:jc w:val="both"/>
              <w:rPr>
                <w:rFonts w:ascii="PT Astra Serif" w:hAnsi="PT Astra Serif" w:cs="Times New Roman"/>
                <w:sz w:val="24"/>
                <w:szCs w:val="24"/>
              </w:rPr>
            </w:pPr>
          </w:p>
          <w:p w:rsidR="008B117E" w:rsidRPr="003A59FF" w:rsidRDefault="008B117E" w:rsidP="003A59FF">
            <w:pPr>
              <w:autoSpaceDE w:val="0"/>
              <w:autoSpaceDN w:val="0"/>
              <w:adjustRightInd w:val="0"/>
              <w:jc w:val="both"/>
              <w:outlineLvl w:val="0"/>
              <w:rPr>
                <w:rFonts w:ascii="PT Astra Serif" w:hAnsi="PT Astra Serif" w:cs="Times New Roman"/>
                <w:sz w:val="24"/>
                <w:szCs w:val="24"/>
              </w:rPr>
            </w:pPr>
            <w:r w:rsidRPr="003A59FF">
              <w:rPr>
                <w:rFonts w:ascii="PT Astra Serif" w:hAnsi="PT Astra Serif" w:cs="Times New Roman"/>
                <w:sz w:val="24"/>
                <w:szCs w:val="24"/>
              </w:rPr>
              <w:t xml:space="preserve">Приказ </w:t>
            </w:r>
            <w:r w:rsidRPr="003A59FF">
              <w:rPr>
                <w:rFonts w:ascii="PT Astra Serif" w:hAnsi="PT Astra Serif" w:cs="PT Astra Serif"/>
                <w:sz w:val="24"/>
                <w:szCs w:val="24"/>
              </w:rPr>
              <w:t>Министерств</w:t>
            </w:r>
            <w:r w:rsidRPr="003A59FF">
              <w:rPr>
                <w:rFonts w:ascii="PT Astra Serif" w:hAnsi="PT Astra Serif" w:cs="PT Astra Serif"/>
                <w:sz w:val="24"/>
                <w:szCs w:val="24"/>
              </w:rPr>
              <w:t xml:space="preserve">а </w:t>
            </w:r>
            <w:r w:rsidRPr="003A59FF">
              <w:rPr>
                <w:rFonts w:ascii="PT Astra Serif" w:hAnsi="PT Astra Serif" w:cs="PT Astra Serif"/>
                <w:sz w:val="24"/>
                <w:szCs w:val="24"/>
              </w:rPr>
              <w:t>строительства, архитектуры и жилищно-коммунального хозяйства Чувашской Республики</w:t>
            </w:r>
            <w:r w:rsidRPr="003A59FF">
              <w:rPr>
                <w:rFonts w:ascii="PT Astra Serif" w:hAnsi="PT Astra Serif" w:cs="PT Astra Serif"/>
                <w:sz w:val="24"/>
                <w:szCs w:val="24"/>
              </w:rPr>
              <w:t xml:space="preserve"> </w:t>
            </w:r>
            <w:r w:rsidRPr="003A59FF">
              <w:rPr>
                <w:rFonts w:ascii="PT Astra Serif" w:hAnsi="PT Astra Serif" w:cs="Times New Roman"/>
                <w:sz w:val="24"/>
                <w:szCs w:val="24"/>
              </w:rPr>
              <w:t xml:space="preserve">от 02.11.2024 </w:t>
            </w:r>
            <w:r w:rsidRPr="003A59FF">
              <w:rPr>
                <w:rFonts w:ascii="PT Astra Serif" w:hAnsi="PT Astra Serif" w:cs="Times New Roman"/>
                <w:sz w:val="24"/>
                <w:szCs w:val="24"/>
              </w:rPr>
              <w:t xml:space="preserve">                    №</w:t>
            </w:r>
            <w:r w:rsidRPr="003A59FF">
              <w:rPr>
                <w:rFonts w:ascii="PT Astra Serif" w:hAnsi="PT Astra Serif" w:cs="Times New Roman"/>
                <w:sz w:val="24"/>
                <w:szCs w:val="24"/>
              </w:rPr>
              <w:t xml:space="preserve"> 03-03/421</w:t>
            </w:r>
            <w:r w:rsidRPr="003A59FF">
              <w:rPr>
                <w:rFonts w:ascii="PT Astra Serif" w:hAnsi="PT Astra Serif" w:cs="Times New Roman"/>
                <w:sz w:val="24"/>
                <w:szCs w:val="24"/>
              </w:rPr>
              <w:t xml:space="preserve"> </w:t>
            </w:r>
            <w:r w:rsidRPr="003A59FF">
              <w:rPr>
                <w:rFonts w:ascii="PT Astra Serif" w:hAnsi="PT Astra Serif" w:cs="Times New Roman"/>
                <w:sz w:val="24"/>
                <w:szCs w:val="24"/>
              </w:rPr>
              <w:t xml:space="preserve">"Об утверждении Административного регламента предоставления органами местного самоуправления в Чувашской Республике государственной услуги "Предоставление в соответствии </w:t>
            </w:r>
            <w:r w:rsidRPr="003A59FF">
              <w:rPr>
                <w:rFonts w:ascii="PT Astra Serif" w:hAnsi="PT Astra Serif" w:cs="Times New Roman"/>
                <w:sz w:val="24"/>
                <w:szCs w:val="24"/>
              </w:rPr>
              <w:lastRenderedPageBreak/>
              <w:t>со статьей 23.4 Закона Чувашской Республики "О регулировании жилищных отношений"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w:t>
            </w:r>
            <w:r w:rsidR="00B310A5" w:rsidRPr="003A59FF">
              <w:rPr>
                <w:rFonts w:ascii="PT Astra Serif" w:hAnsi="PT Astra Serif" w:cs="Times New Roman"/>
                <w:sz w:val="24"/>
                <w:szCs w:val="24"/>
              </w:rPr>
              <w:t xml:space="preserve"> (зарегистрирован в </w:t>
            </w:r>
            <w:r w:rsidR="00B310A5" w:rsidRPr="003A59FF">
              <w:rPr>
                <w:rFonts w:ascii="PT Astra Serif" w:hAnsi="PT Astra Serif" w:cs="Times New Roman"/>
                <w:sz w:val="24"/>
                <w:szCs w:val="24"/>
              </w:rPr>
              <w:t>Государственн</w:t>
            </w:r>
            <w:r w:rsidR="00B310A5" w:rsidRPr="003A59FF">
              <w:rPr>
                <w:rFonts w:ascii="PT Astra Serif" w:hAnsi="PT Astra Serif" w:cs="Times New Roman"/>
                <w:sz w:val="24"/>
                <w:szCs w:val="24"/>
              </w:rPr>
              <w:t>ой</w:t>
            </w:r>
            <w:r w:rsidR="00B310A5" w:rsidRPr="003A59FF">
              <w:rPr>
                <w:rFonts w:ascii="PT Astra Serif" w:hAnsi="PT Astra Serif" w:cs="Times New Roman"/>
                <w:sz w:val="24"/>
                <w:szCs w:val="24"/>
              </w:rPr>
              <w:t xml:space="preserve"> служб</w:t>
            </w:r>
            <w:r w:rsidR="00B310A5" w:rsidRPr="003A59FF">
              <w:rPr>
                <w:rFonts w:ascii="PT Astra Serif" w:hAnsi="PT Astra Serif" w:cs="Times New Roman"/>
                <w:sz w:val="24"/>
                <w:szCs w:val="24"/>
              </w:rPr>
              <w:t xml:space="preserve">е </w:t>
            </w:r>
            <w:r w:rsidR="00B310A5" w:rsidRPr="003A59FF">
              <w:rPr>
                <w:rFonts w:ascii="PT Astra Serif" w:hAnsi="PT Astra Serif" w:cs="Times New Roman"/>
                <w:sz w:val="24"/>
                <w:szCs w:val="24"/>
              </w:rPr>
              <w:t>Чувашской Республики по делам юстиции 25</w:t>
            </w:r>
            <w:r w:rsidR="00B310A5" w:rsidRPr="003A59FF">
              <w:rPr>
                <w:rFonts w:ascii="PT Astra Serif" w:hAnsi="PT Astra Serif" w:cs="Times New Roman"/>
                <w:sz w:val="24"/>
                <w:szCs w:val="24"/>
              </w:rPr>
              <w:t>.11.</w:t>
            </w:r>
            <w:r w:rsidR="00B310A5" w:rsidRPr="003A59FF">
              <w:rPr>
                <w:rFonts w:ascii="PT Astra Serif" w:hAnsi="PT Astra Serif" w:cs="Times New Roman"/>
                <w:sz w:val="24"/>
                <w:szCs w:val="24"/>
              </w:rPr>
              <w:t>2024</w:t>
            </w:r>
            <w:r w:rsidR="00B310A5" w:rsidRPr="003A59FF">
              <w:rPr>
                <w:rFonts w:ascii="PT Astra Serif" w:hAnsi="PT Astra Serif" w:cs="Times New Roman"/>
                <w:sz w:val="24"/>
                <w:szCs w:val="24"/>
              </w:rPr>
              <w:t>, регистрационный</w:t>
            </w:r>
            <w:r w:rsidR="00B310A5" w:rsidRPr="003A59FF">
              <w:rPr>
                <w:rFonts w:ascii="PT Astra Serif" w:hAnsi="PT Astra Serif" w:cs="Times New Roman"/>
                <w:sz w:val="24"/>
                <w:szCs w:val="24"/>
              </w:rPr>
              <w:t xml:space="preserve"> </w:t>
            </w:r>
            <w:r w:rsidR="00B310A5" w:rsidRPr="003A59FF">
              <w:rPr>
                <w:rFonts w:ascii="PT Astra Serif" w:hAnsi="PT Astra Serif" w:cs="Times New Roman"/>
                <w:sz w:val="24"/>
                <w:szCs w:val="24"/>
              </w:rPr>
              <w:t>№</w:t>
            </w:r>
            <w:r w:rsidR="00B310A5" w:rsidRPr="003A59FF">
              <w:rPr>
                <w:rFonts w:ascii="PT Astra Serif" w:hAnsi="PT Astra Serif" w:cs="Times New Roman"/>
                <w:sz w:val="24"/>
                <w:szCs w:val="24"/>
              </w:rPr>
              <w:t xml:space="preserve"> 9767</w:t>
            </w:r>
            <w:r w:rsidR="00B310A5" w:rsidRPr="003A59FF">
              <w:rPr>
                <w:rFonts w:ascii="PT Astra Serif" w:hAnsi="PT Astra Serif" w:cs="Times New Roman"/>
                <w:sz w:val="24"/>
                <w:szCs w:val="24"/>
              </w:rPr>
              <w:t>).</w:t>
            </w:r>
          </w:p>
        </w:tc>
      </w:tr>
      <w:tr w:rsidR="00A17B79" w:rsidRPr="003A59FF" w:rsidTr="00614570">
        <w:tc>
          <w:tcPr>
            <w:tcW w:w="817" w:type="dxa"/>
          </w:tcPr>
          <w:p w:rsidR="00A17B79" w:rsidRPr="003A59FF" w:rsidRDefault="008F7B9D" w:rsidP="003A59FF">
            <w:pPr>
              <w:rPr>
                <w:rFonts w:ascii="PT Astra Serif" w:hAnsi="PT Astra Serif" w:cs="Times New Roman"/>
                <w:sz w:val="24"/>
                <w:szCs w:val="24"/>
              </w:rPr>
            </w:pPr>
            <w:r w:rsidRPr="003A59FF">
              <w:rPr>
                <w:rFonts w:ascii="PT Astra Serif" w:hAnsi="PT Astra Serif" w:cs="Times New Roman"/>
                <w:sz w:val="24"/>
                <w:szCs w:val="24"/>
              </w:rPr>
              <w:lastRenderedPageBreak/>
              <w:t>2</w:t>
            </w:r>
            <w:r w:rsidR="008B117E" w:rsidRPr="003A59FF">
              <w:rPr>
                <w:rFonts w:ascii="PT Astra Serif" w:hAnsi="PT Astra Serif" w:cs="Times New Roman"/>
                <w:sz w:val="24"/>
                <w:szCs w:val="24"/>
              </w:rPr>
              <w:t>3</w:t>
            </w:r>
            <w:r w:rsidR="00902A1D" w:rsidRPr="003A59FF">
              <w:rPr>
                <w:rFonts w:ascii="PT Astra Serif" w:hAnsi="PT Astra Serif" w:cs="Times New Roman"/>
                <w:sz w:val="24"/>
                <w:szCs w:val="24"/>
              </w:rPr>
              <w:t>.</w:t>
            </w:r>
          </w:p>
        </w:tc>
        <w:tc>
          <w:tcPr>
            <w:tcW w:w="3686" w:type="dxa"/>
          </w:tcPr>
          <w:p w:rsidR="00A86B41" w:rsidRPr="003A59FF" w:rsidRDefault="00DB147B"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Право на л</w:t>
            </w:r>
            <w:r w:rsidR="00A17B79" w:rsidRPr="003A59FF">
              <w:rPr>
                <w:rFonts w:ascii="PT Astra Serif" w:hAnsi="PT Astra Serif" w:cs="Times New Roman"/>
                <w:sz w:val="24"/>
                <w:szCs w:val="24"/>
              </w:rPr>
              <w:t>ьготное ипотечное кредитование</w:t>
            </w:r>
            <w:r w:rsidR="00A86B41" w:rsidRPr="003A59FF">
              <w:rPr>
                <w:rFonts w:ascii="PT Astra Serif" w:hAnsi="PT Astra Serif" w:cs="Times New Roman"/>
                <w:sz w:val="24"/>
                <w:szCs w:val="24"/>
              </w:rPr>
              <w:t xml:space="preserve"> (предоставление жилищных (ипотечных) кредитов (займов) на приобретение (строительство) жилья с процентной ставкой, сниженной на 3 (три) процентных пункта от размера базовой процентной ставки, установленной кредитором, выдавшим жилищный (ипотечный) кредит (заем)</w:t>
            </w:r>
          </w:p>
          <w:p w:rsidR="00A17B79" w:rsidRPr="003A59FF" w:rsidRDefault="00A17B79" w:rsidP="003A59FF">
            <w:pPr>
              <w:autoSpaceDE w:val="0"/>
              <w:autoSpaceDN w:val="0"/>
              <w:adjustRightInd w:val="0"/>
              <w:jc w:val="both"/>
              <w:rPr>
                <w:rFonts w:ascii="PT Astra Serif" w:hAnsi="PT Astra Serif" w:cs="Times New Roman"/>
                <w:sz w:val="24"/>
                <w:szCs w:val="24"/>
              </w:rPr>
            </w:pPr>
          </w:p>
          <w:p w:rsidR="00A17B79" w:rsidRPr="003A59FF" w:rsidRDefault="00A17B79" w:rsidP="003A59FF">
            <w:pPr>
              <w:autoSpaceDE w:val="0"/>
              <w:autoSpaceDN w:val="0"/>
              <w:adjustRightInd w:val="0"/>
              <w:jc w:val="both"/>
              <w:rPr>
                <w:rFonts w:ascii="PT Astra Serif" w:hAnsi="PT Astra Serif" w:cs="Times New Roman"/>
                <w:sz w:val="24"/>
                <w:szCs w:val="24"/>
              </w:rPr>
            </w:pPr>
          </w:p>
        </w:tc>
        <w:tc>
          <w:tcPr>
            <w:tcW w:w="6586" w:type="dxa"/>
          </w:tcPr>
          <w:p w:rsidR="001B0ED9" w:rsidRPr="003A59FF" w:rsidRDefault="00A17B7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в соответствии с </w:t>
            </w:r>
            <w:hyperlink r:id="rId19" w:history="1">
              <w:r w:rsidRPr="003A59FF">
                <w:rPr>
                  <w:rFonts w:ascii="PT Astra Serif" w:hAnsi="PT Astra Serif" w:cs="Times New Roman"/>
                  <w:sz w:val="24"/>
                  <w:szCs w:val="24"/>
                </w:rPr>
                <w:t>Указом</w:t>
              </w:r>
            </w:hyperlink>
            <w:r w:rsidRPr="003A59FF">
              <w:rPr>
                <w:rFonts w:ascii="PT Astra Serif" w:hAnsi="PT Astra Serif" w:cs="Times New Roman"/>
                <w:sz w:val="24"/>
                <w:szCs w:val="24"/>
              </w:rPr>
              <w:t xml:space="preserve"> Президента Российской Федерации от 21.09.2022 № 647, а также члены их семей;</w:t>
            </w:r>
          </w:p>
          <w:p w:rsidR="00A17B79" w:rsidRPr="003A59FF" w:rsidRDefault="00A17B7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w:t>
            </w:r>
            <w:r w:rsidR="001B0ED9" w:rsidRPr="003A59FF">
              <w:rPr>
                <w:rFonts w:ascii="PT Astra Serif" w:hAnsi="PT Astra Serif" w:cs="Times New Roman"/>
                <w:sz w:val="24"/>
                <w:szCs w:val="24"/>
              </w:rPr>
              <w:t>проходящие (проходившие)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проходящие (проходившие) военную службу по контракту в воинских частях, дислоцированных на территории Чувашской Республики, принимающие (принимавшие) участие в специальной военной операции, а также члены их семей</w:t>
            </w:r>
            <w:r w:rsidRPr="003A59FF">
              <w:rPr>
                <w:rFonts w:ascii="PT Astra Serif" w:hAnsi="PT Astra Serif" w:cs="Times New Roman"/>
                <w:sz w:val="24"/>
                <w:szCs w:val="24"/>
              </w:rPr>
              <w:t>;</w:t>
            </w:r>
          </w:p>
          <w:p w:rsidR="001B0ED9" w:rsidRPr="003A59FF" w:rsidRDefault="001B0ED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военнослужащие войск национальной гвардии Российской Федерации, лица, проходящие (проходившие) службу в войсках национальной гвардии Российской Федерации и имеющие (имевшие) специальное звание полиции, принимающие (принимавшие) участие в специальной военной операции, а также члены их семей;</w:t>
            </w:r>
          </w:p>
          <w:p w:rsidR="001B0ED9" w:rsidRPr="003A59FF" w:rsidRDefault="001B0ED9" w:rsidP="003A59FF">
            <w:pPr>
              <w:autoSpaceDE w:val="0"/>
              <w:autoSpaceDN w:val="0"/>
              <w:adjustRightInd w:val="0"/>
              <w:ind w:firstLine="263"/>
              <w:jc w:val="both"/>
              <w:rPr>
                <w:rFonts w:ascii="PT Astra Serif" w:hAnsi="PT Astra Serif" w:cs="Times New Roman"/>
                <w:sz w:val="24"/>
                <w:szCs w:val="24"/>
              </w:rPr>
            </w:pPr>
            <w:bookmarkStart w:id="2" w:name="Par2"/>
            <w:bookmarkEnd w:id="2"/>
            <w:r w:rsidRPr="003A59FF">
              <w:rPr>
                <w:rFonts w:ascii="PT Astra Serif" w:hAnsi="PT Astra Serif" w:cs="Times New Roman"/>
                <w:sz w:val="24"/>
                <w:szCs w:val="24"/>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а также члены их семей;</w:t>
            </w:r>
          </w:p>
          <w:p w:rsidR="00A17B79" w:rsidRPr="003A59FF" w:rsidRDefault="001B0ED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члены семей лиц, указанных в </w:t>
            </w:r>
            <w:hyperlink r:id="rId20" w:history="1">
              <w:r w:rsidRPr="003A59FF">
                <w:rPr>
                  <w:rFonts w:ascii="PT Astra Serif" w:hAnsi="PT Astra Serif" w:cs="Times New Roman"/>
                  <w:sz w:val="24"/>
                  <w:szCs w:val="24"/>
                </w:rPr>
                <w:t>абзацах семнадцатом</w:t>
              </w:r>
            </w:hyperlink>
            <w:r w:rsidRPr="003A59FF">
              <w:rPr>
                <w:rFonts w:ascii="PT Astra Serif" w:hAnsi="PT Astra Serif" w:cs="Times New Roman"/>
                <w:sz w:val="24"/>
                <w:szCs w:val="24"/>
              </w:rPr>
              <w:t xml:space="preserve"> </w:t>
            </w:r>
            <w:r w:rsidR="002F0FD3" w:rsidRPr="003A59FF">
              <w:rPr>
                <w:rFonts w:ascii="PT Astra Serif" w:hAnsi="PT Astra Serif" w:cs="Times New Roman"/>
                <w:sz w:val="24"/>
                <w:szCs w:val="24"/>
              </w:rPr>
              <w:t>–</w:t>
            </w:r>
            <w:r w:rsidRPr="003A59FF">
              <w:rPr>
                <w:rFonts w:ascii="PT Astra Serif" w:hAnsi="PT Astra Serif" w:cs="Times New Roman"/>
                <w:sz w:val="24"/>
                <w:szCs w:val="24"/>
              </w:rPr>
              <w:t xml:space="preserve"> </w:t>
            </w:r>
            <w:hyperlink w:anchor="Par2" w:history="1">
              <w:r w:rsidRPr="003A59FF">
                <w:rPr>
                  <w:rFonts w:ascii="PT Astra Serif" w:hAnsi="PT Astra Serif" w:cs="Times New Roman"/>
                  <w:sz w:val="24"/>
                  <w:szCs w:val="24"/>
                </w:rPr>
                <w:t>двадцатом</w:t>
              </w:r>
            </w:hyperlink>
            <w:r w:rsidRPr="003A59FF">
              <w:rPr>
                <w:rFonts w:ascii="PT Astra Serif" w:hAnsi="PT Astra Serif" w:cs="Times New Roman"/>
                <w:sz w:val="24"/>
                <w:szCs w:val="24"/>
              </w:rPr>
              <w:t xml:space="preserve"> пункта 3.1 постановления Кабинета Министров Чувашской Республики от 23.12.2022 № 730 "О поддержке граждан, состоящих на учете в качестве нуждающихся в </w:t>
            </w:r>
            <w:r w:rsidRPr="003A59FF">
              <w:rPr>
                <w:rFonts w:ascii="PT Astra Serif" w:hAnsi="PT Astra Serif" w:cs="Times New Roman"/>
                <w:sz w:val="24"/>
                <w:szCs w:val="24"/>
              </w:rPr>
              <w:lastRenderedPageBreak/>
              <w:t>жилых помещениях, при получении жилищных (ипотечных) кредитов (займов)", погибших (умерших) в результате участия в специальной военной операции.</w:t>
            </w:r>
          </w:p>
        </w:tc>
        <w:tc>
          <w:tcPr>
            <w:tcW w:w="3697" w:type="dxa"/>
          </w:tcPr>
          <w:p w:rsidR="00A17B79" w:rsidRPr="003A59FF" w:rsidRDefault="00A17B79"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Постановление Кабинета Министров Чувашской Республики от 23.12.2022 № 730 "О поддержке граждан, состоящих на учете в качестве нуждающихся в жилых помещениях, при получении жилищных (ипотечных) кредитов (займов)".</w:t>
            </w:r>
          </w:p>
          <w:p w:rsidR="00A17B79" w:rsidRPr="003A59FF" w:rsidRDefault="00A17B79" w:rsidP="003A59FF">
            <w:pPr>
              <w:autoSpaceDE w:val="0"/>
              <w:autoSpaceDN w:val="0"/>
              <w:adjustRightInd w:val="0"/>
              <w:jc w:val="both"/>
              <w:rPr>
                <w:rFonts w:ascii="PT Astra Serif" w:hAnsi="PT Astra Serif" w:cs="Times New Roman"/>
                <w:sz w:val="24"/>
                <w:szCs w:val="24"/>
              </w:rPr>
            </w:pPr>
          </w:p>
        </w:tc>
      </w:tr>
      <w:tr w:rsidR="00B42254" w:rsidRPr="003A59FF" w:rsidTr="00614570">
        <w:tc>
          <w:tcPr>
            <w:tcW w:w="817" w:type="dxa"/>
          </w:tcPr>
          <w:p w:rsidR="00B42254" w:rsidRPr="003A59FF" w:rsidRDefault="00B42254" w:rsidP="003A59FF">
            <w:pPr>
              <w:rPr>
                <w:rFonts w:ascii="PT Astra Serif" w:hAnsi="PT Astra Serif" w:cs="Times New Roman"/>
                <w:sz w:val="24"/>
                <w:szCs w:val="24"/>
              </w:rPr>
            </w:pPr>
            <w:r w:rsidRPr="003A59FF">
              <w:rPr>
                <w:rFonts w:ascii="PT Astra Serif" w:hAnsi="PT Astra Serif" w:cs="Times New Roman"/>
                <w:sz w:val="24"/>
                <w:szCs w:val="24"/>
              </w:rPr>
              <w:lastRenderedPageBreak/>
              <w:t>2</w:t>
            </w:r>
            <w:r w:rsidR="008B117E" w:rsidRPr="003A59FF">
              <w:rPr>
                <w:rFonts w:ascii="PT Astra Serif" w:hAnsi="PT Astra Serif" w:cs="Times New Roman"/>
                <w:sz w:val="24"/>
                <w:szCs w:val="24"/>
              </w:rPr>
              <w:t>4</w:t>
            </w:r>
            <w:r w:rsidRPr="003A59FF">
              <w:rPr>
                <w:rFonts w:ascii="PT Astra Serif" w:hAnsi="PT Astra Serif" w:cs="Times New Roman"/>
                <w:sz w:val="24"/>
                <w:szCs w:val="24"/>
              </w:rPr>
              <w:t>.</w:t>
            </w:r>
          </w:p>
        </w:tc>
        <w:tc>
          <w:tcPr>
            <w:tcW w:w="3686" w:type="dxa"/>
          </w:tcPr>
          <w:p w:rsidR="00B42254" w:rsidRPr="003A59FF" w:rsidRDefault="00B4225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Освобождение от платы, взимаемой за присмотр и уход за детьми участников специальной военной операции, осваивающими образовательные программы дошкольного образования в муниципальных образовательных организациях</w:t>
            </w:r>
          </w:p>
        </w:tc>
        <w:tc>
          <w:tcPr>
            <w:tcW w:w="6586" w:type="dxa"/>
          </w:tcPr>
          <w:p w:rsidR="004272CA" w:rsidRPr="003A59FF" w:rsidRDefault="00B42254" w:rsidP="003A59FF">
            <w:pPr>
              <w:autoSpaceDE w:val="0"/>
              <w:autoSpaceDN w:val="0"/>
              <w:adjustRightInd w:val="0"/>
              <w:jc w:val="both"/>
              <w:rPr>
                <w:rFonts w:ascii="PT Astra Serif" w:hAnsi="PT Astra Serif" w:cs="PT Astra Serif"/>
                <w:sz w:val="24"/>
                <w:szCs w:val="24"/>
              </w:rPr>
            </w:pPr>
            <w:r w:rsidRPr="003A59FF">
              <w:rPr>
                <w:rFonts w:ascii="PT Astra Serif" w:hAnsi="PT Astra Serif" w:cs="Times New Roman"/>
                <w:sz w:val="24"/>
                <w:szCs w:val="24"/>
              </w:rPr>
              <w:t xml:space="preserve">Члены семей участников </w:t>
            </w:r>
            <w:r w:rsidR="004272CA" w:rsidRPr="003A59FF">
              <w:rPr>
                <w:rFonts w:ascii="PT Astra Serif" w:hAnsi="PT Astra Serif" w:cs="PT Astra Serif"/>
                <w:sz w:val="24"/>
                <w:szCs w:val="24"/>
              </w:rPr>
              <w:t>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проживающим в Чувашской Республике</w:t>
            </w:r>
            <w:r w:rsidR="004272CA" w:rsidRPr="003A59FF">
              <w:rPr>
                <w:rFonts w:ascii="PT Astra Serif" w:hAnsi="PT Astra Serif" w:cs="PT Astra Serif"/>
                <w:sz w:val="24"/>
                <w:szCs w:val="24"/>
              </w:rPr>
              <w:t>.</w:t>
            </w:r>
          </w:p>
          <w:p w:rsidR="00B42254" w:rsidRPr="003A59FF" w:rsidRDefault="00B42254" w:rsidP="003A59FF">
            <w:pPr>
              <w:autoSpaceDE w:val="0"/>
              <w:autoSpaceDN w:val="0"/>
              <w:adjustRightInd w:val="0"/>
              <w:ind w:firstLine="263"/>
              <w:jc w:val="both"/>
              <w:rPr>
                <w:rFonts w:ascii="PT Astra Serif" w:hAnsi="PT Astra Serif" w:cs="Times New Roman"/>
                <w:sz w:val="24"/>
                <w:szCs w:val="24"/>
              </w:rPr>
            </w:pPr>
          </w:p>
        </w:tc>
        <w:tc>
          <w:tcPr>
            <w:tcW w:w="3697" w:type="dxa"/>
          </w:tcPr>
          <w:p w:rsidR="00B42254" w:rsidRPr="003A59FF" w:rsidRDefault="00B4225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B42254" w:rsidRPr="003A59FF" w:rsidRDefault="00B42254" w:rsidP="003A59FF">
            <w:pPr>
              <w:autoSpaceDE w:val="0"/>
              <w:autoSpaceDN w:val="0"/>
              <w:adjustRightInd w:val="0"/>
              <w:jc w:val="both"/>
              <w:rPr>
                <w:rFonts w:ascii="PT Astra Serif" w:hAnsi="PT Astra Serif" w:cs="Times New Roman"/>
                <w:sz w:val="24"/>
                <w:szCs w:val="24"/>
              </w:rPr>
            </w:pPr>
          </w:p>
        </w:tc>
      </w:tr>
      <w:tr w:rsidR="00A558BB" w:rsidRPr="003A59FF" w:rsidTr="00614570">
        <w:tc>
          <w:tcPr>
            <w:tcW w:w="817" w:type="dxa"/>
          </w:tcPr>
          <w:p w:rsidR="00A558BB" w:rsidRPr="003A59FF" w:rsidRDefault="00A558BB" w:rsidP="003A59FF">
            <w:pPr>
              <w:rPr>
                <w:rFonts w:ascii="PT Astra Serif" w:hAnsi="PT Astra Serif" w:cs="Times New Roman"/>
                <w:sz w:val="24"/>
                <w:szCs w:val="24"/>
              </w:rPr>
            </w:pPr>
            <w:r w:rsidRPr="003A59FF">
              <w:rPr>
                <w:rFonts w:ascii="PT Astra Serif" w:hAnsi="PT Astra Serif" w:cs="Times New Roman"/>
                <w:sz w:val="24"/>
                <w:szCs w:val="24"/>
              </w:rPr>
              <w:t>2</w:t>
            </w:r>
            <w:r w:rsidR="008B117E" w:rsidRPr="003A59FF">
              <w:rPr>
                <w:rFonts w:ascii="PT Astra Serif" w:hAnsi="PT Astra Serif" w:cs="Times New Roman"/>
                <w:sz w:val="24"/>
                <w:szCs w:val="24"/>
              </w:rPr>
              <w:t>5</w:t>
            </w:r>
            <w:r w:rsidRPr="003A59FF">
              <w:rPr>
                <w:rFonts w:ascii="PT Astra Serif" w:hAnsi="PT Astra Serif" w:cs="Times New Roman"/>
                <w:sz w:val="24"/>
                <w:szCs w:val="24"/>
              </w:rPr>
              <w:t>.</w:t>
            </w:r>
          </w:p>
        </w:tc>
        <w:tc>
          <w:tcPr>
            <w:tcW w:w="3686" w:type="dxa"/>
          </w:tcPr>
          <w:p w:rsidR="00A558BB" w:rsidRPr="003A59FF" w:rsidRDefault="00A558BB"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Приостановление исполнения нанимателем своих обязательств либо уменьшение размера платежей на срок, определенный нанимателем, но не более шести месяцев, при приобретении жилых помещений государственного жилищного фонда Чувашской Республики коммерческого использования с рассрочкой платежа в случае, если наниматель находится в трудной жизненной ситуации</w:t>
            </w:r>
            <w:r w:rsidR="00761029" w:rsidRPr="003A59FF">
              <w:rPr>
                <w:rFonts w:ascii="PT Astra Serif" w:hAnsi="PT Astra Serif" w:cs="Times New Roman"/>
                <w:sz w:val="24"/>
                <w:szCs w:val="24"/>
              </w:rPr>
              <w:t>.</w:t>
            </w:r>
            <w:r w:rsidRPr="003A59FF">
              <w:rPr>
                <w:rFonts w:ascii="PT Astra Serif" w:hAnsi="PT Astra Serif" w:cs="Times New Roman"/>
                <w:sz w:val="24"/>
                <w:szCs w:val="24"/>
              </w:rPr>
              <w:t xml:space="preserve"> </w:t>
            </w:r>
          </w:p>
          <w:p w:rsidR="00A558BB" w:rsidRPr="003A59FF" w:rsidRDefault="00A558BB"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Неначисление пеней в случае несвоевременного и (или) неполного внесения платы за наем жилого помещения государственного жилищного фонда Чувашской Республики коммерческого использования</w:t>
            </w:r>
            <w:r w:rsidR="00614570" w:rsidRPr="003A59FF">
              <w:rPr>
                <w:rFonts w:ascii="PT Astra Serif" w:hAnsi="PT Astra Serif" w:cs="Times New Roman"/>
                <w:sz w:val="24"/>
                <w:szCs w:val="24"/>
              </w:rPr>
              <w:t>.</w:t>
            </w:r>
          </w:p>
        </w:tc>
        <w:tc>
          <w:tcPr>
            <w:tcW w:w="6586" w:type="dxa"/>
          </w:tcPr>
          <w:p w:rsidR="00A558BB" w:rsidRPr="003A59FF" w:rsidRDefault="00A558BB"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Участники специальной военной операции (члены семей участников специальной военной операции).</w:t>
            </w:r>
          </w:p>
        </w:tc>
        <w:tc>
          <w:tcPr>
            <w:tcW w:w="3697" w:type="dxa"/>
          </w:tcPr>
          <w:p w:rsidR="00A558BB" w:rsidRPr="003A59FF" w:rsidRDefault="00A558BB"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23.10.2008 № 322 "Об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 состоящим в органах местного самоуправления на учете в качестве нуждающихся в жилых помещениях, а также отдельным категориям граждан на условиях возмездного пользования и продажи указанных жилых помещений".</w:t>
            </w:r>
          </w:p>
          <w:p w:rsidR="00A558BB" w:rsidRPr="003A59FF" w:rsidRDefault="00A558BB" w:rsidP="003A59FF">
            <w:pPr>
              <w:autoSpaceDE w:val="0"/>
              <w:autoSpaceDN w:val="0"/>
              <w:adjustRightInd w:val="0"/>
              <w:jc w:val="both"/>
              <w:rPr>
                <w:rFonts w:ascii="PT Astra Serif" w:hAnsi="PT Astra Serif" w:cs="Times New Roman"/>
                <w:sz w:val="24"/>
                <w:szCs w:val="24"/>
              </w:rPr>
            </w:pPr>
          </w:p>
        </w:tc>
      </w:tr>
      <w:tr w:rsidR="00A558BB" w:rsidRPr="003A59FF" w:rsidTr="00614570">
        <w:tc>
          <w:tcPr>
            <w:tcW w:w="817" w:type="dxa"/>
          </w:tcPr>
          <w:p w:rsidR="00A558BB" w:rsidRPr="003A59FF" w:rsidRDefault="00A558BB" w:rsidP="003A59FF">
            <w:pPr>
              <w:rPr>
                <w:rFonts w:ascii="PT Astra Serif" w:hAnsi="PT Astra Serif" w:cs="Times New Roman"/>
                <w:sz w:val="24"/>
                <w:szCs w:val="24"/>
              </w:rPr>
            </w:pPr>
            <w:r w:rsidRPr="003A59FF">
              <w:rPr>
                <w:rFonts w:ascii="PT Astra Serif" w:hAnsi="PT Astra Serif" w:cs="Times New Roman"/>
                <w:sz w:val="24"/>
                <w:szCs w:val="24"/>
              </w:rPr>
              <w:t>2</w:t>
            </w:r>
            <w:r w:rsidR="008B117E" w:rsidRPr="003A59FF">
              <w:rPr>
                <w:rFonts w:ascii="PT Astra Serif" w:hAnsi="PT Astra Serif" w:cs="Times New Roman"/>
                <w:sz w:val="24"/>
                <w:szCs w:val="24"/>
              </w:rPr>
              <w:t>6</w:t>
            </w:r>
            <w:r w:rsidRPr="003A59FF">
              <w:rPr>
                <w:rFonts w:ascii="PT Astra Serif" w:hAnsi="PT Astra Serif" w:cs="Times New Roman"/>
                <w:sz w:val="24"/>
                <w:szCs w:val="24"/>
              </w:rPr>
              <w:t>.</w:t>
            </w:r>
          </w:p>
        </w:tc>
        <w:tc>
          <w:tcPr>
            <w:tcW w:w="3686" w:type="dxa"/>
          </w:tcPr>
          <w:p w:rsidR="00A558BB" w:rsidRPr="003A59FF" w:rsidRDefault="00A558BB"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Освобождение от начисления пеней в случае несвоевременного </w:t>
            </w:r>
            <w:r w:rsidRPr="003A59FF">
              <w:rPr>
                <w:rFonts w:ascii="PT Astra Serif" w:hAnsi="PT Astra Serif" w:cs="Times New Roman"/>
                <w:sz w:val="24"/>
                <w:szCs w:val="24"/>
              </w:rPr>
              <w:lastRenderedPageBreak/>
              <w:t>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p w:rsidR="00A558BB" w:rsidRPr="003A59FF" w:rsidRDefault="00A558BB" w:rsidP="003A59FF">
            <w:pPr>
              <w:autoSpaceDE w:val="0"/>
              <w:autoSpaceDN w:val="0"/>
              <w:adjustRightInd w:val="0"/>
              <w:ind w:firstLine="263"/>
              <w:jc w:val="both"/>
              <w:rPr>
                <w:rFonts w:ascii="PT Astra Serif" w:hAnsi="PT Astra Serif" w:cs="Times New Roman"/>
                <w:sz w:val="24"/>
                <w:szCs w:val="24"/>
              </w:rPr>
            </w:pPr>
          </w:p>
        </w:tc>
        <w:tc>
          <w:tcPr>
            <w:tcW w:w="6586" w:type="dxa"/>
          </w:tcPr>
          <w:p w:rsidR="00A558BB" w:rsidRPr="003A59FF" w:rsidRDefault="00A558BB" w:rsidP="003A59FF">
            <w:pPr>
              <w:autoSpaceDE w:val="0"/>
              <w:autoSpaceDN w:val="0"/>
              <w:adjustRightInd w:val="0"/>
              <w:ind w:firstLine="263"/>
              <w:jc w:val="both"/>
              <w:rPr>
                <w:rFonts w:ascii="PT Astra Serif" w:hAnsi="PT Astra Serif" w:cs="Times New Roman"/>
                <w:sz w:val="24"/>
                <w:szCs w:val="24"/>
              </w:rPr>
            </w:pPr>
            <w:bookmarkStart w:id="3" w:name="Par0"/>
            <w:bookmarkEnd w:id="3"/>
            <w:r w:rsidRPr="003A59FF">
              <w:rPr>
                <w:rFonts w:ascii="PT Astra Serif" w:hAnsi="PT Astra Serif" w:cs="Times New Roman"/>
                <w:sz w:val="24"/>
                <w:szCs w:val="24"/>
              </w:rPr>
              <w:lastRenderedPageBreak/>
              <w:t xml:space="preserve">Граждане Российской Федерации, призванные на военную службу по мобилизации, - на период прохождения ими </w:t>
            </w:r>
            <w:r w:rsidRPr="003A59FF">
              <w:rPr>
                <w:rFonts w:ascii="PT Astra Serif" w:hAnsi="PT Astra Serif" w:cs="Times New Roman"/>
                <w:sz w:val="24"/>
                <w:szCs w:val="24"/>
              </w:rPr>
              <w:lastRenderedPageBreak/>
              <w:t>военной службы;</w:t>
            </w:r>
          </w:p>
          <w:p w:rsidR="00A558BB" w:rsidRPr="003A59FF" w:rsidRDefault="00A558BB"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21" w:history="1">
              <w:r w:rsidRPr="003A59FF">
                <w:rPr>
                  <w:rFonts w:ascii="PT Astra Serif" w:hAnsi="PT Astra Serif" w:cs="Times New Roman"/>
                  <w:sz w:val="24"/>
                  <w:szCs w:val="24"/>
                </w:rPr>
                <w:t>пункте 6 статьи 1</w:t>
              </w:r>
            </w:hyperlink>
            <w:r w:rsidRPr="003A59FF">
              <w:rPr>
                <w:rFonts w:ascii="PT Astra Serif" w:hAnsi="PT Astra Serif" w:cs="Times New Roman"/>
                <w:sz w:val="24"/>
                <w:szCs w:val="24"/>
              </w:rPr>
              <w:t xml:space="preserve"> Федерального закона от 31</w:t>
            </w:r>
            <w:r w:rsidR="007D2070" w:rsidRPr="003A59FF">
              <w:rPr>
                <w:rFonts w:ascii="PT Astra Serif" w:hAnsi="PT Astra Serif" w:cs="Times New Roman"/>
                <w:sz w:val="24"/>
                <w:szCs w:val="24"/>
              </w:rPr>
              <w:t>.05.</w:t>
            </w:r>
            <w:r w:rsidRPr="003A59FF">
              <w:rPr>
                <w:rFonts w:ascii="PT Astra Serif" w:hAnsi="PT Astra Serif" w:cs="Times New Roman"/>
                <w:sz w:val="24"/>
                <w:szCs w:val="24"/>
              </w:rPr>
              <w:t xml:space="preserve">1996 </w:t>
            </w:r>
            <w:r w:rsidR="007D2070" w:rsidRPr="003A59FF">
              <w:rPr>
                <w:rFonts w:ascii="PT Astra Serif" w:hAnsi="PT Astra Serif" w:cs="Times New Roman"/>
                <w:sz w:val="24"/>
                <w:szCs w:val="24"/>
              </w:rPr>
              <w:t>№</w:t>
            </w:r>
            <w:r w:rsidRPr="003A59FF">
              <w:rPr>
                <w:rFonts w:ascii="PT Astra Serif" w:hAnsi="PT Astra Serif" w:cs="Times New Roman"/>
                <w:sz w:val="24"/>
                <w:szCs w:val="24"/>
              </w:rPr>
              <w:t xml:space="preserve">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w:t>
            </w:r>
            <w:r w:rsidR="002F0FD3" w:rsidRPr="003A59FF">
              <w:rPr>
                <w:rFonts w:ascii="PT Astra Serif" w:hAnsi="PT Astra Serif" w:cs="Times New Roman"/>
                <w:sz w:val="24"/>
                <w:szCs w:val="24"/>
              </w:rPr>
              <w:t>–</w:t>
            </w:r>
            <w:r w:rsidRPr="003A59FF">
              <w:rPr>
                <w:rFonts w:ascii="PT Astra Serif" w:hAnsi="PT Astra Serif" w:cs="Times New Roman"/>
                <w:sz w:val="24"/>
                <w:szCs w:val="24"/>
              </w:rPr>
              <w:t xml:space="preserve"> на период их участия в специальной военной операции;</w:t>
            </w:r>
          </w:p>
          <w:p w:rsidR="00A558BB" w:rsidRPr="003A59FF" w:rsidRDefault="00A558BB"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rsidR="00A558BB" w:rsidRPr="003A59FF" w:rsidRDefault="00A558BB" w:rsidP="003A59FF">
            <w:pPr>
              <w:autoSpaceDE w:val="0"/>
              <w:autoSpaceDN w:val="0"/>
              <w:adjustRightInd w:val="0"/>
              <w:ind w:firstLine="263"/>
              <w:jc w:val="both"/>
              <w:rPr>
                <w:rFonts w:ascii="PT Astra Serif" w:hAnsi="PT Astra Serif" w:cs="Times New Roman"/>
                <w:sz w:val="24"/>
                <w:szCs w:val="24"/>
              </w:rPr>
            </w:pPr>
            <w:bookmarkStart w:id="4" w:name="Par3"/>
            <w:bookmarkEnd w:id="4"/>
            <w:r w:rsidRPr="003A59FF">
              <w:rPr>
                <w:rFonts w:ascii="PT Astra Serif" w:hAnsi="PT Astra Serif" w:cs="Times New Roman"/>
                <w:sz w:val="24"/>
                <w:szCs w:val="24"/>
              </w:rPr>
              <w:t xml:space="preserve">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w:t>
            </w:r>
            <w:r w:rsidRPr="003A59FF">
              <w:rPr>
                <w:rFonts w:ascii="PT Astra Serif" w:hAnsi="PT Astra Serif" w:cs="Times New Roman"/>
                <w:sz w:val="24"/>
                <w:szCs w:val="24"/>
              </w:rPr>
              <w:lastRenderedPageBreak/>
              <w:t>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A558BB" w:rsidRPr="003A59FF" w:rsidRDefault="00A558BB"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совместно проживающие с гражданами, указанными в </w:t>
            </w:r>
            <w:hyperlink w:anchor="Par0" w:history="1">
              <w:r w:rsidRPr="003A59FF">
                <w:rPr>
                  <w:rFonts w:ascii="PT Astra Serif" w:hAnsi="PT Astra Serif" w:cs="Times New Roman"/>
                  <w:sz w:val="24"/>
                  <w:szCs w:val="24"/>
                </w:rPr>
                <w:t>подпунктах 1</w:t>
              </w:r>
            </w:hyperlink>
            <w:r w:rsidRPr="003A59FF">
              <w:rPr>
                <w:rFonts w:ascii="PT Astra Serif" w:hAnsi="PT Astra Serif" w:cs="Times New Roman"/>
                <w:sz w:val="24"/>
                <w:szCs w:val="24"/>
              </w:rPr>
              <w:t xml:space="preserve"> </w:t>
            </w:r>
            <w:r w:rsidR="002F0FD3" w:rsidRPr="003A59FF">
              <w:rPr>
                <w:rFonts w:ascii="PT Astra Serif" w:hAnsi="PT Astra Serif" w:cs="Times New Roman"/>
                <w:sz w:val="24"/>
                <w:szCs w:val="24"/>
              </w:rPr>
              <w:t>–</w:t>
            </w:r>
            <w:r w:rsidRPr="003A59FF">
              <w:rPr>
                <w:rFonts w:ascii="PT Astra Serif" w:hAnsi="PT Astra Serif" w:cs="Times New Roman"/>
                <w:sz w:val="24"/>
                <w:szCs w:val="24"/>
              </w:rPr>
              <w:t xml:space="preserve"> </w:t>
            </w:r>
            <w:hyperlink w:anchor="Par3" w:history="1">
              <w:r w:rsidRPr="003A59FF">
                <w:rPr>
                  <w:rFonts w:ascii="PT Astra Serif" w:hAnsi="PT Astra Serif" w:cs="Times New Roman"/>
                  <w:sz w:val="24"/>
                  <w:szCs w:val="24"/>
                </w:rPr>
                <w:t>4</w:t>
              </w:r>
            </w:hyperlink>
            <w:r w:rsidRPr="003A59FF">
              <w:rPr>
                <w:rFonts w:ascii="PT Astra Serif" w:hAnsi="PT Astra Serif" w:cs="Times New Roman"/>
                <w:sz w:val="24"/>
                <w:szCs w:val="24"/>
              </w:rPr>
              <w:t xml:space="preserve"> настоящего пункта</w:t>
            </w:r>
            <w:r w:rsidR="007D2070" w:rsidRPr="003A59FF">
              <w:rPr>
                <w:rFonts w:ascii="PT Astra Serif" w:hAnsi="PT Astra Serif" w:cs="Times New Roman"/>
                <w:sz w:val="24"/>
                <w:szCs w:val="24"/>
              </w:rPr>
              <w:t xml:space="preserve"> 1.1 Порядка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в Чувашской Республике, до прекращения действия указанного контракта, утвержденного Указом Главы Чувашской Республики от 24.10.2022 № 130</w:t>
            </w:r>
            <w:r w:rsidRPr="003A59FF">
              <w:rPr>
                <w:rFonts w:ascii="PT Astra Serif" w:hAnsi="PT Astra Serif" w:cs="Times New Roman"/>
                <w:sz w:val="24"/>
                <w:szCs w:val="24"/>
              </w:rPr>
              <w:t>, супруги, дети, родители, а также другие родственники, нетрудоспособные иждивенцы и иные граждане, признанны</w:t>
            </w:r>
            <w:r w:rsidR="007D2070" w:rsidRPr="003A59FF">
              <w:rPr>
                <w:rFonts w:ascii="PT Astra Serif" w:hAnsi="PT Astra Serif" w:cs="Times New Roman"/>
                <w:sz w:val="24"/>
                <w:szCs w:val="24"/>
              </w:rPr>
              <w:t>е членами семьи.</w:t>
            </w:r>
          </w:p>
        </w:tc>
        <w:tc>
          <w:tcPr>
            <w:tcW w:w="3697" w:type="dxa"/>
          </w:tcPr>
          <w:p w:rsidR="00A558BB" w:rsidRPr="003A59FF" w:rsidRDefault="00A558BB"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 xml:space="preserve">Указ Главы Чувашской Республики от 24.10.2022 № 130 </w:t>
            </w:r>
            <w:r w:rsidRPr="003A59FF">
              <w:rPr>
                <w:rFonts w:ascii="PT Astra Serif" w:hAnsi="PT Astra Serif" w:cs="Times New Roman"/>
                <w:sz w:val="24"/>
                <w:szCs w:val="24"/>
              </w:rPr>
              <w:lastRenderedPageBreak/>
              <w:t>"</w:t>
            </w:r>
            <w:r w:rsidR="0046499A" w:rsidRPr="003A59FF">
              <w:rPr>
                <w:rFonts w:ascii="PT Astra Serif" w:hAnsi="PT Astra Serif" w:cs="Times New Roman"/>
                <w:sz w:val="24"/>
                <w:szCs w:val="24"/>
              </w:rPr>
              <w:t>Об утверждении Порядка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r w:rsidRPr="003A59FF">
              <w:rPr>
                <w:rFonts w:ascii="PT Astra Serif" w:hAnsi="PT Astra Serif" w:cs="Times New Roman"/>
                <w:sz w:val="24"/>
                <w:szCs w:val="24"/>
              </w:rPr>
              <w:t>.</w:t>
            </w:r>
          </w:p>
          <w:p w:rsidR="0046499A" w:rsidRPr="003A59FF" w:rsidRDefault="0046499A" w:rsidP="003A59FF">
            <w:pPr>
              <w:autoSpaceDE w:val="0"/>
              <w:autoSpaceDN w:val="0"/>
              <w:adjustRightInd w:val="0"/>
              <w:ind w:firstLine="263"/>
              <w:jc w:val="both"/>
              <w:rPr>
                <w:rFonts w:ascii="PT Astra Serif" w:hAnsi="PT Astra Serif" w:cs="Times New Roman"/>
                <w:sz w:val="24"/>
                <w:szCs w:val="24"/>
              </w:rPr>
            </w:pPr>
          </w:p>
          <w:p w:rsidR="0046499A" w:rsidRPr="003A59FF" w:rsidRDefault="0046499A" w:rsidP="003A59FF">
            <w:pPr>
              <w:autoSpaceDE w:val="0"/>
              <w:autoSpaceDN w:val="0"/>
              <w:adjustRightInd w:val="0"/>
              <w:ind w:firstLine="263"/>
              <w:jc w:val="both"/>
              <w:rPr>
                <w:rFonts w:ascii="PT Astra Serif" w:hAnsi="PT Astra Serif" w:cs="Times New Roman"/>
                <w:sz w:val="24"/>
                <w:szCs w:val="24"/>
              </w:rPr>
            </w:pPr>
          </w:p>
          <w:p w:rsidR="0046499A" w:rsidRPr="003A59FF" w:rsidRDefault="0046499A" w:rsidP="003A59FF">
            <w:pPr>
              <w:autoSpaceDE w:val="0"/>
              <w:autoSpaceDN w:val="0"/>
              <w:adjustRightInd w:val="0"/>
              <w:ind w:firstLine="263"/>
              <w:jc w:val="both"/>
              <w:rPr>
                <w:rFonts w:ascii="PT Astra Serif" w:hAnsi="PT Astra Serif" w:cs="Times New Roman"/>
                <w:sz w:val="24"/>
                <w:szCs w:val="24"/>
              </w:rPr>
            </w:pPr>
          </w:p>
          <w:p w:rsidR="0046499A" w:rsidRPr="003A59FF" w:rsidRDefault="0046499A" w:rsidP="003A59FF">
            <w:pPr>
              <w:autoSpaceDE w:val="0"/>
              <w:autoSpaceDN w:val="0"/>
              <w:adjustRightInd w:val="0"/>
              <w:ind w:firstLine="263"/>
              <w:jc w:val="both"/>
              <w:rPr>
                <w:rFonts w:ascii="PT Astra Serif" w:hAnsi="PT Astra Serif" w:cs="Times New Roman"/>
                <w:sz w:val="24"/>
                <w:szCs w:val="24"/>
              </w:rPr>
            </w:pPr>
          </w:p>
          <w:p w:rsidR="0046499A" w:rsidRPr="003A59FF" w:rsidRDefault="0046499A" w:rsidP="003A59FF">
            <w:pPr>
              <w:autoSpaceDE w:val="0"/>
              <w:autoSpaceDN w:val="0"/>
              <w:adjustRightInd w:val="0"/>
              <w:ind w:firstLine="263"/>
              <w:jc w:val="both"/>
              <w:rPr>
                <w:rFonts w:ascii="PT Astra Serif" w:hAnsi="PT Astra Serif" w:cs="Times New Roman"/>
                <w:sz w:val="24"/>
                <w:szCs w:val="24"/>
              </w:rPr>
            </w:pPr>
          </w:p>
          <w:p w:rsidR="0046499A" w:rsidRPr="003A59FF" w:rsidRDefault="0046499A" w:rsidP="003A59FF">
            <w:pPr>
              <w:autoSpaceDE w:val="0"/>
              <w:autoSpaceDN w:val="0"/>
              <w:adjustRightInd w:val="0"/>
              <w:ind w:firstLine="263"/>
              <w:jc w:val="both"/>
              <w:rPr>
                <w:rFonts w:ascii="PT Astra Serif" w:hAnsi="PT Astra Serif" w:cs="Times New Roman"/>
                <w:sz w:val="24"/>
                <w:szCs w:val="24"/>
              </w:rPr>
            </w:pPr>
          </w:p>
          <w:p w:rsidR="00A558BB" w:rsidRPr="003A59FF" w:rsidRDefault="00A558BB" w:rsidP="003A59FF">
            <w:pPr>
              <w:autoSpaceDE w:val="0"/>
              <w:autoSpaceDN w:val="0"/>
              <w:adjustRightInd w:val="0"/>
              <w:jc w:val="both"/>
              <w:rPr>
                <w:rFonts w:ascii="PT Astra Serif" w:hAnsi="PT Astra Serif" w:cs="Times New Roman"/>
                <w:sz w:val="24"/>
                <w:szCs w:val="24"/>
              </w:rPr>
            </w:pPr>
          </w:p>
        </w:tc>
      </w:tr>
      <w:tr w:rsidR="00DF7441" w:rsidRPr="003A59FF" w:rsidTr="00614570">
        <w:tc>
          <w:tcPr>
            <w:tcW w:w="817" w:type="dxa"/>
          </w:tcPr>
          <w:p w:rsidR="00DF7441" w:rsidRPr="003A59FF" w:rsidRDefault="00DF7441" w:rsidP="003A59FF">
            <w:pPr>
              <w:rPr>
                <w:rFonts w:ascii="PT Astra Serif" w:hAnsi="PT Astra Serif" w:cs="Times New Roman"/>
                <w:sz w:val="24"/>
                <w:szCs w:val="24"/>
              </w:rPr>
            </w:pPr>
            <w:r w:rsidRPr="003A59FF">
              <w:rPr>
                <w:rFonts w:ascii="PT Astra Serif" w:hAnsi="PT Astra Serif" w:cs="Times New Roman"/>
                <w:sz w:val="24"/>
                <w:szCs w:val="24"/>
              </w:rPr>
              <w:lastRenderedPageBreak/>
              <w:t>2</w:t>
            </w:r>
            <w:r w:rsidR="008B117E" w:rsidRPr="003A59FF">
              <w:rPr>
                <w:rFonts w:ascii="PT Astra Serif" w:hAnsi="PT Astra Serif" w:cs="Times New Roman"/>
                <w:sz w:val="24"/>
                <w:szCs w:val="24"/>
              </w:rPr>
              <w:t>7</w:t>
            </w:r>
            <w:r w:rsidRPr="003A59FF">
              <w:rPr>
                <w:rFonts w:ascii="PT Astra Serif" w:hAnsi="PT Astra Serif" w:cs="Times New Roman"/>
                <w:sz w:val="24"/>
                <w:szCs w:val="24"/>
              </w:rPr>
              <w:t>.</w:t>
            </w:r>
          </w:p>
        </w:tc>
        <w:tc>
          <w:tcPr>
            <w:tcW w:w="3686" w:type="dxa"/>
          </w:tcPr>
          <w:p w:rsidR="00DF7441" w:rsidRPr="003A59FF" w:rsidRDefault="006C4479"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PT Astra Serif"/>
                <w:sz w:val="24"/>
                <w:szCs w:val="24"/>
              </w:rPr>
              <w:t xml:space="preserve">Сохранение права многодетных семей, имеющих пять и более </w:t>
            </w:r>
            <w:r w:rsidRPr="003A59FF">
              <w:rPr>
                <w:rFonts w:ascii="PT Astra Serif" w:hAnsi="PT Astra Serif" w:cs="PT Astra Serif"/>
                <w:sz w:val="24"/>
                <w:szCs w:val="24"/>
              </w:rPr>
              <w:lastRenderedPageBreak/>
              <w:t>несовершеннолетних детей и состоящих на учете в качестве нуждающихся в жилых помещениях, на обеспечение жильем в форме предоставления жилого помещения по договору социального найма либо единовременной денежной выплаты на приобретение или строительство жилого помещения в случае достижения ребенком (детьми) восемнадцатилетнего возраста после принятия на учет в качестве нуждающейся в жилых помещениях многодетной семьи, имеющей право на получение жилого помещения по договору социального найма, либо гибели (смерти) ребенка (детей), достигшего 18-летнего возраста, в результате участия в специальной военной операции после принятия многодетной семьи на учет в качестве нуждающейся в жилом помещении.</w:t>
            </w:r>
          </w:p>
        </w:tc>
        <w:tc>
          <w:tcPr>
            <w:tcW w:w="6586" w:type="dxa"/>
          </w:tcPr>
          <w:p w:rsidR="00DF7441" w:rsidRPr="003A59FF" w:rsidRDefault="00B924CA"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lastRenderedPageBreak/>
              <w:t xml:space="preserve">Многодетные семьи, в которых один из членов семьи является лицом, проходящим (проходившим) военную </w:t>
            </w:r>
            <w:r w:rsidRPr="003A59FF">
              <w:rPr>
                <w:rFonts w:ascii="PT Astra Serif" w:hAnsi="PT Astra Serif" w:cs="Times New Roman"/>
                <w:sz w:val="24"/>
                <w:szCs w:val="24"/>
              </w:rPr>
              <w:lastRenderedPageBreak/>
              <w:t>службу в Вооруженных Силах Российской Федерации по контракту, лицом, заключившим контракт о добровольном содействии в выполнении задач, возложенных на Вооруженные Силы Российской Федерации, лицом, призванным на военную службу по мобилизации в Вооруженные Силы Российской Федерации, лицом, проходящим (проходившим) службу в войсках национальной гвардии Российской Федерации и имеющим специальное звание полиции, военнослужащим войск национальной гвардии Российской Федерации, и принимает (принимал)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3697" w:type="dxa"/>
          </w:tcPr>
          <w:p w:rsidR="00B924CA" w:rsidRPr="003A59FF" w:rsidRDefault="00B924CA"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 xml:space="preserve">Закон Чувашской Республики от 17.10.2005 № 42 "О </w:t>
            </w:r>
            <w:r w:rsidRPr="003A59FF">
              <w:rPr>
                <w:rFonts w:ascii="PT Astra Serif" w:hAnsi="PT Astra Serif" w:cs="Times New Roman"/>
                <w:sz w:val="24"/>
                <w:szCs w:val="24"/>
              </w:rPr>
              <w:lastRenderedPageBreak/>
              <w:t>регулировании жилищных отношений".</w:t>
            </w:r>
          </w:p>
          <w:p w:rsidR="00B310A5" w:rsidRPr="003A59FF" w:rsidRDefault="00B310A5" w:rsidP="003A59FF">
            <w:pPr>
              <w:autoSpaceDE w:val="0"/>
              <w:autoSpaceDN w:val="0"/>
              <w:adjustRightInd w:val="0"/>
              <w:jc w:val="both"/>
              <w:rPr>
                <w:rFonts w:ascii="PT Astra Serif" w:hAnsi="PT Astra Serif" w:cs="Times New Roman"/>
                <w:sz w:val="24"/>
                <w:szCs w:val="24"/>
              </w:rPr>
            </w:pPr>
          </w:p>
          <w:p w:rsidR="00B924CA" w:rsidRPr="003A59FF" w:rsidRDefault="00B924CA"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26.05.2022 № 236</w:t>
            </w:r>
          </w:p>
          <w:p w:rsidR="00DF7441" w:rsidRPr="003A59FF" w:rsidRDefault="00B924CA"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"Об утверждении Порядка предоставления единовременных денежных выплат на приобретение или строительство жилого помещения многодетным семьям, имеющим пять и более несовершеннолетних детей и состоящим на учете в качестве нуждающихся в жилых помещениях".</w:t>
            </w:r>
          </w:p>
        </w:tc>
      </w:tr>
      <w:tr w:rsidR="00516AAA" w:rsidRPr="003A59FF" w:rsidTr="00614570">
        <w:tc>
          <w:tcPr>
            <w:tcW w:w="817" w:type="dxa"/>
          </w:tcPr>
          <w:p w:rsidR="00516AAA" w:rsidRPr="003A59FF" w:rsidRDefault="00614570" w:rsidP="003A59FF">
            <w:pPr>
              <w:rPr>
                <w:rFonts w:ascii="PT Astra Serif" w:hAnsi="PT Astra Serif" w:cs="Times New Roman"/>
                <w:sz w:val="24"/>
                <w:szCs w:val="24"/>
              </w:rPr>
            </w:pPr>
            <w:r w:rsidRPr="003A59FF">
              <w:rPr>
                <w:rFonts w:ascii="PT Astra Serif" w:hAnsi="PT Astra Serif" w:cs="Times New Roman"/>
                <w:sz w:val="24"/>
                <w:szCs w:val="24"/>
              </w:rPr>
              <w:lastRenderedPageBreak/>
              <w:t>2</w:t>
            </w:r>
            <w:r w:rsidR="008B117E" w:rsidRPr="003A59FF">
              <w:rPr>
                <w:rFonts w:ascii="PT Astra Serif" w:hAnsi="PT Astra Serif" w:cs="Times New Roman"/>
                <w:sz w:val="24"/>
                <w:szCs w:val="24"/>
              </w:rPr>
              <w:t>8</w:t>
            </w:r>
            <w:r w:rsidRPr="003A59FF">
              <w:rPr>
                <w:rFonts w:ascii="PT Astra Serif" w:hAnsi="PT Astra Serif" w:cs="Times New Roman"/>
                <w:sz w:val="24"/>
                <w:szCs w:val="24"/>
              </w:rPr>
              <w:t>.</w:t>
            </w:r>
          </w:p>
        </w:tc>
        <w:tc>
          <w:tcPr>
            <w:tcW w:w="3686" w:type="dxa"/>
          </w:tcPr>
          <w:p w:rsidR="00516AAA" w:rsidRPr="003A59FF" w:rsidRDefault="00516AAA"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Освобождение от уплаты транспортного налога (за исключением налога в отношении легковых автомобилей средней стоимостью от десяти миллионов </w:t>
            </w:r>
            <w:r w:rsidRPr="003A59FF">
              <w:rPr>
                <w:rFonts w:ascii="PT Astra Serif" w:hAnsi="PT Astra Serif" w:cs="Times New Roman"/>
                <w:sz w:val="24"/>
                <w:szCs w:val="24"/>
              </w:rPr>
              <w:lastRenderedPageBreak/>
              <w:t xml:space="preserve">рублей, перечень которых в соответствии со </w:t>
            </w:r>
            <w:hyperlink r:id="rId22" w:history="1">
              <w:r w:rsidRPr="003A59FF">
                <w:rPr>
                  <w:rFonts w:ascii="PT Astra Serif" w:hAnsi="PT Astra Serif" w:cs="Times New Roman"/>
                  <w:sz w:val="24"/>
                  <w:szCs w:val="24"/>
                </w:rPr>
                <w:t>статьей 362</w:t>
              </w:r>
            </w:hyperlink>
            <w:r w:rsidRPr="003A59FF">
              <w:rPr>
                <w:rFonts w:ascii="PT Astra Serif" w:hAnsi="PT Astra Serif" w:cs="Times New Roman"/>
                <w:sz w:val="24"/>
                <w:szCs w:val="24"/>
              </w:rPr>
              <w:t xml:space="preserve"> Налогового кодекса Российской Федерации размещается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торговли, в информационно-телекоммуникационной сети "Интернет")</w:t>
            </w:r>
          </w:p>
        </w:tc>
        <w:tc>
          <w:tcPr>
            <w:tcW w:w="6586" w:type="dxa"/>
          </w:tcPr>
          <w:p w:rsidR="00C65FE3" w:rsidRPr="003A59FF" w:rsidRDefault="00C65FE3"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lastRenderedPageBreak/>
              <w:t>Г</w:t>
            </w:r>
            <w:r w:rsidR="00516AAA" w:rsidRPr="003A59FF">
              <w:rPr>
                <w:rFonts w:ascii="PT Astra Serif" w:hAnsi="PT Astra Serif" w:cs="Times New Roman"/>
                <w:sz w:val="24"/>
                <w:szCs w:val="24"/>
              </w:rPr>
              <w:t xml:space="preserve">раждане Российской Федерации,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 призванные на военную службу по мобилизации </w:t>
            </w:r>
            <w:r w:rsidR="00516AAA" w:rsidRPr="003A59FF">
              <w:rPr>
                <w:rFonts w:ascii="PT Astra Serif" w:hAnsi="PT Astra Serif" w:cs="Times New Roman"/>
                <w:sz w:val="24"/>
                <w:szCs w:val="24"/>
              </w:rPr>
              <w:lastRenderedPageBreak/>
              <w:t xml:space="preserve">в Вооруженные Силы Российской Федерации в соответствии с </w:t>
            </w:r>
            <w:hyperlink r:id="rId23" w:history="1">
              <w:r w:rsidR="00516AAA" w:rsidRPr="003A59FF">
                <w:rPr>
                  <w:rFonts w:ascii="PT Astra Serif" w:hAnsi="PT Astra Serif" w:cs="Times New Roman"/>
                  <w:sz w:val="24"/>
                  <w:szCs w:val="24"/>
                </w:rPr>
                <w:t>Указом</w:t>
              </w:r>
            </w:hyperlink>
            <w:r w:rsidR="00516AAA" w:rsidRPr="003A59FF">
              <w:rPr>
                <w:rFonts w:ascii="PT Astra Serif" w:hAnsi="PT Astra Serif" w:cs="Times New Roman"/>
                <w:sz w:val="24"/>
                <w:szCs w:val="24"/>
              </w:rPr>
              <w:t xml:space="preserve"> Президента Российской Федерации от 21.09.2022             № 647, 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а также проходящие военную службу по контракту в воинских частях, дислоцированных на территории Чувашской Республики,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w:t>
            </w:r>
            <w:r w:rsidR="004272CA" w:rsidRPr="003A59FF">
              <w:rPr>
                <w:rFonts w:ascii="PT Astra Serif" w:hAnsi="PT Astra Serif" w:cs="Times New Roman"/>
                <w:sz w:val="24"/>
                <w:szCs w:val="24"/>
              </w:rPr>
              <w:t xml:space="preserve"> </w:t>
            </w:r>
            <w:r w:rsidR="004272CA" w:rsidRPr="003A59FF">
              <w:rPr>
                <w:rFonts w:ascii="PT Astra Serif" w:hAnsi="PT Astra Serif" w:cs="Times New Roman"/>
                <w:sz w:val="24"/>
                <w:szCs w:val="24"/>
              </w:rPr>
              <w:t>сотрудники территориальных органов федеральных государственных органов, расположенных на территории Чувашской Республики</w:t>
            </w:r>
            <w:r w:rsidR="004272CA" w:rsidRPr="003A59FF">
              <w:rPr>
                <w:rFonts w:ascii="PT Astra Serif" w:hAnsi="PT Astra Serif" w:cs="Times New Roman"/>
                <w:sz w:val="24"/>
                <w:szCs w:val="24"/>
              </w:rPr>
              <w:t>,</w:t>
            </w:r>
            <w:r w:rsidR="00516AAA" w:rsidRPr="003A59FF">
              <w:rPr>
                <w:rFonts w:ascii="PT Astra Serif" w:hAnsi="PT Astra Serif" w:cs="Times New Roman"/>
                <w:sz w:val="24"/>
                <w:szCs w:val="24"/>
              </w:rPr>
              <w:t xml:space="preserve"> на легковые автомобили с мощностью двигателя до 150 лошадиных сил (до 110,33 кВт) включительно.</w:t>
            </w:r>
          </w:p>
        </w:tc>
        <w:tc>
          <w:tcPr>
            <w:tcW w:w="3697" w:type="dxa"/>
          </w:tcPr>
          <w:p w:rsidR="00516AAA" w:rsidRPr="003A59FF" w:rsidRDefault="00516AAA"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 xml:space="preserve">Закон Чувашской Республики от 23.07.2001 № 38 "О вопросах налогового регулирования в Чувашской Республике, отнесенных законодательством Российской Федерации о налогах </w:t>
            </w:r>
            <w:r w:rsidRPr="003A59FF">
              <w:rPr>
                <w:rFonts w:ascii="PT Astra Serif" w:hAnsi="PT Astra Serif" w:cs="Times New Roman"/>
                <w:sz w:val="24"/>
                <w:szCs w:val="24"/>
              </w:rPr>
              <w:lastRenderedPageBreak/>
              <w:t>и сборах к ведению субъектов Российской Федерации".</w:t>
            </w:r>
          </w:p>
          <w:p w:rsidR="00516AAA" w:rsidRPr="003A59FF" w:rsidRDefault="00516AAA" w:rsidP="003A59FF">
            <w:pPr>
              <w:autoSpaceDE w:val="0"/>
              <w:autoSpaceDN w:val="0"/>
              <w:adjustRightInd w:val="0"/>
              <w:jc w:val="both"/>
              <w:rPr>
                <w:rFonts w:ascii="PT Astra Serif" w:hAnsi="PT Astra Serif" w:cs="Times New Roman"/>
                <w:sz w:val="24"/>
                <w:szCs w:val="24"/>
              </w:rPr>
            </w:pPr>
          </w:p>
        </w:tc>
      </w:tr>
      <w:tr w:rsidR="00516AAA" w:rsidRPr="003A59FF" w:rsidTr="00614570">
        <w:tc>
          <w:tcPr>
            <w:tcW w:w="817" w:type="dxa"/>
          </w:tcPr>
          <w:p w:rsidR="00516AAA" w:rsidRPr="003A59FF" w:rsidRDefault="00614570" w:rsidP="003A59FF">
            <w:pPr>
              <w:rPr>
                <w:rFonts w:ascii="PT Astra Serif" w:hAnsi="PT Astra Serif" w:cs="Times New Roman"/>
                <w:sz w:val="24"/>
                <w:szCs w:val="24"/>
              </w:rPr>
            </w:pPr>
            <w:r w:rsidRPr="003A59FF">
              <w:rPr>
                <w:rFonts w:ascii="PT Astra Serif" w:hAnsi="PT Astra Serif" w:cs="Times New Roman"/>
                <w:sz w:val="24"/>
                <w:szCs w:val="24"/>
              </w:rPr>
              <w:lastRenderedPageBreak/>
              <w:t>2</w:t>
            </w:r>
            <w:r w:rsidR="008B117E" w:rsidRPr="003A59FF">
              <w:rPr>
                <w:rFonts w:ascii="PT Astra Serif" w:hAnsi="PT Astra Serif" w:cs="Times New Roman"/>
                <w:sz w:val="24"/>
                <w:szCs w:val="24"/>
              </w:rPr>
              <w:t>9</w:t>
            </w:r>
            <w:r w:rsidRPr="003A59FF">
              <w:rPr>
                <w:rFonts w:ascii="PT Astra Serif" w:hAnsi="PT Astra Serif" w:cs="Times New Roman"/>
                <w:sz w:val="24"/>
                <w:szCs w:val="24"/>
              </w:rPr>
              <w:t>.</w:t>
            </w:r>
          </w:p>
        </w:tc>
        <w:tc>
          <w:tcPr>
            <w:tcW w:w="3686" w:type="dxa"/>
          </w:tcPr>
          <w:p w:rsidR="00516AAA" w:rsidRPr="003A59FF" w:rsidRDefault="00C65FE3"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Предоставление земельных участков, находящихся в государственной собственности Чувашской Республики или муниципальной собственности, на территории Чувашской Республики </w:t>
            </w:r>
            <w:r w:rsidR="009F74BA" w:rsidRPr="003A59FF">
              <w:rPr>
                <w:rFonts w:ascii="PT Astra Serif" w:hAnsi="PT Astra Serif" w:cs="Times New Roman"/>
                <w:sz w:val="24"/>
                <w:szCs w:val="24"/>
              </w:rPr>
              <w:t xml:space="preserve">в собственность бесплатно </w:t>
            </w:r>
          </w:p>
        </w:tc>
        <w:tc>
          <w:tcPr>
            <w:tcW w:w="6586" w:type="dxa"/>
          </w:tcPr>
          <w:p w:rsidR="00C65FE3" w:rsidRPr="003A59FF" w:rsidRDefault="00C65FE3"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r w:rsidR="000B471E" w:rsidRPr="003A59FF">
              <w:rPr>
                <w:rFonts w:ascii="PT Astra Serif" w:hAnsi="PT Astra Serif" w:cs="Times New Roman"/>
                <w:sz w:val="24"/>
                <w:szCs w:val="24"/>
              </w:rPr>
              <w:t xml:space="preserve"> </w:t>
            </w:r>
            <w:r w:rsidR="000B471E" w:rsidRPr="003A59FF">
              <w:rPr>
                <w:rFonts w:ascii="PT Astra Serif" w:hAnsi="PT Astra Serif" w:cs="Times New Roman"/>
                <w:sz w:val="24"/>
                <w:szCs w:val="24"/>
              </w:rPr>
              <w:t>(войска национальной гвардии Российской Федерации)</w:t>
            </w:r>
            <w:r w:rsidRPr="003A59FF">
              <w:rPr>
                <w:rFonts w:ascii="PT Astra Serif" w:hAnsi="PT Astra Serif" w:cs="Times New Roman"/>
                <w:sz w:val="24"/>
                <w:szCs w:val="24"/>
              </w:rPr>
              <w:t>,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являющимся ветеранами боевых действий;</w:t>
            </w:r>
          </w:p>
          <w:p w:rsidR="00516AAA" w:rsidRPr="003A59FF" w:rsidRDefault="00C65FE3"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lastRenderedPageBreak/>
              <w:t xml:space="preserve">члены семей военнослужащих и лиц, указанных в </w:t>
            </w:r>
            <w:hyperlink w:anchor="Par0" w:history="1">
              <w:r w:rsidRPr="003A59FF">
                <w:rPr>
                  <w:rFonts w:ascii="PT Astra Serif" w:hAnsi="PT Astra Serif" w:cs="Times New Roman"/>
                  <w:sz w:val="24"/>
                  <w:szCs w:val="24"/>
                </w:rPr>
                <w:t>абзаце втором</w:t>
              </w:r>
            </w:hyperlink>
            <w:r w:rsidRPr="003A59FF">
              <w:rPr>
                <w:rFonts w:ascii="PT Astra Serif" w:hAnsi="PT Astra Serif" w:cs="Times New Roman"/>
                <w:sz w:val="24"/>
                <w:szCs w:val="24"/>
              </w:rPr>
              <w:t xml:space="preserve"> части 1 статьи 3 Закона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 погибших (умерших) вследствие увечья (ранения, травмы, контузии) или заболевания, полученных ими в ходе участия в специальной военной операции.</w:t>
            </w:r>
          </w:p>
        </w:tc>
        <w:tc>
          <w:tcPr>
            <w:tcW w:w="3697" w:type="dxa"/>
          </w:tcPr>
          <w:p w:rsidR="00C65FE3" w:rsidRPr="003A59FF" w:rsidRDefault="00C65FE3"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Закон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w:t>
            </w:r>
          </w:p>
          <w:p w:rsidR="00516AAA" w:rsidRPr="003A59FF" w:rsidRDefault="00516AAA" w:rsidP="003A59FF">
            <w:pPr>
              <w:autoSpaceDE w:val="0"/>
              <w:autoSpaceDN w:val="0"/>
              <w:adjustRightInd w:val="0"/>
              <w:jc w:val="both"/>
              <w:rPr>
                <w:rFonts w:ascii="PT Astra Serif" w:hAnsi="PT Astra Serif" w:cs="Times New Roman"/>
                <w:sz w:val="24"/>
                <w:szCs w:val="24"/>
              </w:rPr>
            </w:pPr>
          </w:p>
        </w:tc>
      </w:tr>
      <w:tr w:rsidR="00C65FE3" w:rsidRPr="003A59FF" w:rsidTr="00614570">
        <w:tc>
          <w:tcPr>
            <w:tcW w:w="817" w:type="dxa"/>
          </w:tcPr>
          <w:p w:rsidR="00C65FE3" w:rsidRPr="003A59FF" w:rsidRDefault="008B117E" w:rsidP="003A59FF">
            <w:pPr>
              <w:rPr>
                <w:rFonts w:ascii="PT Astra Serif" w:hAnsi="PT Astra Serif" w:cs="Times New Roman"/>
                <w:sz w:val="24"/>
                <w:szCs w:val="24"/>
              </w:rPr>
            </w:pPr>
            <w:r w:rsidRPr="003A59FF">
              <w:rPr>
                <w:rFonts w:ascii="PT Astra Serif" w:hAnsi="PT Astra Serif" w:cs="Times New Roman"/>
                <w:sz w:val="24"/>
                <w:szCs w:val="24"/>
              </w:rPr>
              <w:lastRenderedPageBreak/>
              <w:t>30</w:t>
            </w:r>
            <w:r w:rsidR="00614570" w:rsidRPr="003A59FF">
              <w:rPr>
                <w:rFonts w:ascii="PT Astra Serif" w:hAnsi="PT Astra Serif" w:cs="Times New Roman"/>
                <w:sz w:val="24"/>
                <w:szCs w:val="24"/>
              </w:rPr>
              <w:t>.</w:t>
            </w:r>
          </w:p>
        </w:tc>
        <w:tc>
          <w:tcPr>
            <w:tcW w:w="3686" w:type="dxa"/>
          </w:tcPr>
          <w:p w:rsidR="00C65FE3" w:rsidRPr="003A59FF" w:rsidRDefault="00721DF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Зачисление в первоочередном порядке в организации, реализующие дополнительные образовательные программы спортивной подготовки, находящиеся в ведении Чувашской Республики, детей участников специальной военной операции, имеющих необходимые для освоения дополнительных образовательных программ спортивной подготовки способности в области физической культуры и спорта, опред</w:t>
            </w:r>
            <w:r w:rsidR="000A12AB" w:rsidRPr="003A59FF">
              <w:rPr>
                <w:rFonts w:ascii="PT Astra Serif" w:hAnsi="PT Astra Serif" w:cs="Times New Roman"/>
                <w:sz w:val="24"/>
                <w:szCs w:val="24"/>
              </w:rPr>
              <w:t>еленные в установленном порядке</w:t>
            </w:r>
          </w:p>
        </w:tc>
        <w:tc>
          <w:tcPr>
            <w:tcW w:w="6586" w:type="dxa"/>
          </w:tcPr>
          <w:p w:rsidR="00721DF4" w:rsidRPr="003A59FF" w:rsidRDefault="00721DF4"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w:t>
            </w:r>
          </w:p>
          <w:p w:rsidR="00C65FE3" w:rsidRPr="003A59FF" w:rsidRDefault="00C65FE3" w:rsidP="003A59FF">
            <w:pPr>
              <w:autoSpaceDE w:val="0"/>
              <w:autoSpaceDN w:val="0"/>
              <w:adjustRightInd w:val="0"/>
              <w:ind w:firstLine="263"/>
              <w:jc w:val="both"/>
              <w:rPr>
                <w:rFonts w:ascii="PT Astra Serif" w:hAnsi="PT Astra Serif" w:cs="Times New Roman"/>
                <w:sz w:val="24"/>
                <w:szCs w:val="24"/>
              </w:rPr>
            </w:pPr>
          </w:p>
        </w:tc>
        <w:tc>
          <w:tcPr>
            <w:tcW w:w="3697" w:type="dxa"/>
          </w:tcPr>
          <w:p w:rsidR="00721DF4" w:rsidRPr="003A59FF" w:rsidRDefault="00721DF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C65FE3" w:rsidRPr="003A59FF" w:rsidRDefault="00C65FE3" w:rsidP="003A59FF">
            <w:pPr>
              <w:autoSpaceDE w:val="0"/>
              <w:autoSpaceDN w:val="0"/>
              <w:adjustRightInd w:val="0"/>
              <w:jc w:val="both"/>
              <w:rPr>
                <w:rFonts w:ascii="PT Astra Serif" w:hAnsi="PT Astra Serif" w:cs="Times New Roman"/>
                <w:sz w:val="24"/>
                <w:szCs w:val="24"/>
              </w:rPr>
            </w:pPr>
          </w:p>
        </w:tc>
      </w:tr>
      <w:tr w:rsidR="002F0FD3" w:rsidRPr="003A59FF" w:rsidTr="00614570">
        <w:tc>
          <w:tcPr>
            <w:tcW w:w="817" w:type="dxa"/>
          </w:tcPr>
          <w:p w:rsidR="002F0FD3"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t>3</w:t>
            </w:r>
            <w:r w:rsidR="008B117E" w:rsidRPr="003A59FF">
              <w:rPr>
                <w:rFonts w:ascii="PT Astra Serif" w:hAnsi="PT Astra Serif" w:cs="Times New Roman"/>
                <w:sz w:val="24"/>
                <w:szCs w:val="24"/>
              </w:rPr>
              <w:t>1</w:t>
            </w:r>
            <w:r w:rsidR="002F0FD3" w:rsidRPr="003A59FF">
              <w:rPr>
                <w:rFonts w:ascii="PT Astra Serif" w:hAnsi="PT Astra Serif" w:cs="Times New Roman"/>
                <w:sz w:val="24"/>
                <w:szCs w:val="24"/>
              </w:rPr>
              <w:t>.</w:t>
            </w:r>
          </w:p>
        </w:tc>
        <w:tc>
          <w:tcPr>
            <w:tcW w:w="3686" w:type="dxa"/>
          </w:tcPr>
          <w:p w:rsidR="002F0FD3" w:rsidRPr="003A59FF" w:rsidRDefault="002F0FD3"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Право бесплатного пользования платными парковками, расположенными на землях, находящихся в государственной или муниципальной собственности</w:t>
            </w:r>
          </w:p>
        </w:tc>
        <w:tc>
          <w:tcPr>
            <w:tcW w:w="6586" w:type="dxa"/>
          </w:tcPr>
          <w:p w:rsidR="002F0FD3" w:rsidRPr="003A59FF" w:rsidRDefault="002F0FD3"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Ветеран боевых действий, подпадающий под действие </w:t>
            </w:r>
            <w:hyperlink r:id="rId24" w:history="1">
              <w:r w:rsidRPr="003A59FF">
                <w:rPr>
                  <w:rFonts w:ascii="PT Astra Serif" w:hAnsi="PT Astra Serif" w:cs="Times New Roman"/>
                  <w:sz w:val="24"/>
                  <w:szCs w:val="24"/>
                </w:rPr>
                <w:t>статей 2</w:t>
              </w:r>
            </w:hyperlink>
            <w:r w:rsidRPr="003A59FF">
              <w:rPr>
                <w:rFonts w:ascii="PT Astra Serif" w:hAnsi="PT Astra Serif" w:cs="Times New Roman"/>
                <w:sz w:val="24"/>
                <w:szCs w:val="24"/>
              </w:rPr>
              <w:t xml:space="preserve"> и </w:t>
            </w:r>
            <w:hyperlink r:id="rId25" w:history="1">
              <w:r w:rsidRPr="003A59FF">
                <w:rPr>
                  <w:rFonts w:ascii="PT Astra Serif" w:hAnsi="PT Astra Serif" w:cs="Times New Roman"/>
                  <w:sz w:val="24"/>
                  <w:szCs w:val="24"/>
                </w:rPr>
                <w:t>3</w:t>
              </w:r>
            </w:hyperlink>
            <w:r w:rsidRPr="003A59FF">
              <w:rPr>
                <w:rFonts w:ascii="PT Astra Serif" w:hAnsi="PT Astra Serif" w:cs="Times New Roman"/>
                <w:sz w:val="24"/>
                <w:szCs w:val="24"/>
              </w:rPr>
              <w:t xml:space="preserve"> Федерального закона от 12.01.1995 № 5-ФЗ "О ветеранах" в отношении транспортного средства категории "В", принадлежащего на праве собственности.</w:t>
            </w:r>
          </w:p>
          <w:p w:rsidR="002F0FD3" w:rsidRPr="003A59FF" w:rsidRDefault="002F0FD3" w:rsidP="003A59FF">
            <w:pPr>
              <w:autoSpaceDE w:val="0"/>
              <w:autoSpaceDN w:val="0"/>
              <w:adjustRightInd w:val="0"/>
              <w:jc w:val="both"/>
              <w:rPr>
                <w:rFonts w:ascii="PT Astra Serif" w:hAnsi="PT Astra Serif" w:cs="Times New Roman"/>
                <w:sz w:val="24"/>
                <w:szCs w:val="24"/>
              </w:rPr>
            </w:pPr>
          </w:p>
        </w:tc>
        <w:tc>
          <w:tcPr>
            <w:tcW w:w="3697" w:type="dxa"/>
          </w:tcPr>
          <w:p w:rsidR="00C4443A" w:rsidRPr="003A59FF" w:rsidRDefault="002F0FD3" w:rsidP="003A59FF">
            <w:pPr>
              <w:autoSpaceDE w:val="0"/>
              <w:autoSpaceDN w:val="0"/>
              <w:adjustRightInd w:val="0"/>
              <w:jc w:val="both"/>
              <w:rPr>
                <w:rFonts w:ascii="PT Astra Serif" w:hAnsi="PT Astra Serif" w:cs="PT Astra Serif"/>
                <w:sz w:val="24"/>
                <w:szCs w:val="24"/>
              </w:rPr>
            </w:pPr>
            <w:r w:rsidRPr="003A59FF">
              <w:rPr>
                <w:rFonts w:ascii="PT Astra Serif" w:hAnsi="PT Astra Serif" w:cs="PT Astra Serif"/>
                <w:sz w:val="24"/>
                <w:szCs w:val="24"/>
              </w:rPr>
              <w:t xml:space="preserve">Закон </w:t>
            </w:r>
            <w:r w:rsidRPr="003A59FF">
              <w:rPr>
                <w:rFonts w:ascii="PT Astra Serif" w:hAnsi="PT Astra Serif" w:cs="Times New Roman"/>
                <w:sz w:val="24"/>
                <w:szCs w:val="24"/>
              </w:rPr>
              <w:t>Чувашской Республики</w:t>
            </w:r>
            <w:r w:rsidRPr="003A59FF">
              <w:rPr>
                <w:rFonts w:ascii="PT Astra Serif" w:hAnsi="PT Astra Serif" w:cs="PT Astra Serif"/>
                <w:sz w:val="24"/>
                <w:szCs w:val="24"/>
              </w:rPr>
              <w:t xml:space="preserve"> от 23.11.2023 № 88 "О регулировании отдельных вопросов в области организации дорожного движения в Чувашской Республике"</w:t>
            </w:r>
            <w:r w:rsidR="006C4479" w:rsidRPr="003A59FF">
              <w:rPr>
                <w:rFonts w:ascii="PT Astra Serif" w:hAnsi="PT Astra Serif" w:cs="PT Astra Serif"/>
                <w:sz w:val="24"/>
                <w:szCs w:val="24"/>
              </w:rPr>
              <w:t>.</w:t>
            </w:r>
          </w:p>
          <w:p w:rsidR="00B310A5" w:rsidRPr="003A59FF" w:rsidRDefault="00B310A5" w:rsidP="003A59FF">
            <w:pPr>
              <w:autoSpaceDE w:val="0"/>
              <w:autoSpaceDN w:val="0"/>
              <w:adjustRightInd w:val="0"/>
              <w:jc w:val="both"/>
              <w:rPr>
                <w:rFonts w:ascii="PT Astra Serif" w:hAnsi="PT Astra Serif" w:cs="PT Astra Serif"/>
                <w:sz w:val="24"/>
                <w:szCs w:val="24"/>
              </w:rPr>
            </w:pPr>
          </w:p>
          <w:p w:rsidR="002F0FD3" w:rsidRPr="003A59FF" w:rsidRDefault="005B3F0E"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PT Astra Serif"/>
                <w:sz w:val="24"/>
                <w:szCs w:val="24"/>
              </w:rPr>
              <w:t xml:space="preserve">Постановление Кабинета </w:t>
            </w:r>
            <w:r w:rsidRPr="003A59FF">
              <w:rPr>
                <w:rFonts w:ascii="PT Astra Serif" w:hAnsi="PT Astra Serif" w:cs="PT Astra Serif"/>
                <w:sz w:val="24"/>
                <w:szCs w:val="24"/>
              </w:rPr>
              <w:lastRenderedPageBreak/>
              <w:t>Министров Чувашской Республики от 24.05.2024 № 289 "Об утверждении Порядка реализации права бесплатного пользования платными парковками".</w:t>
            </w:r>
          </w:p>
        </w:tc>
      </w:tr>
      <w:tr w:rsidR="00F95796" w:rsidRPr="003A59FF" w:rsidTr="00614570">
        <w:tc>
          <w:tcPr>
            <w:tcW w:w="817" w:type="dxa"/>
          </w:tcPr>
          <w:p w:rsidR="00F95796" w:rsidRPr="003A59FF" w:rsidRDefault="00F95796" w:rsidP="003A59FF">
            <w:pPr>
              <w:rPr>
                <w:rFonts w:ascii="PT Astra Serif" w:hAnsi="PT Astra Serif" w:cs="Times New Roman"/>
                <w:sz w:val="24"/>
                <w:szCs w:val="24"/>
              </w:rPr>
            </w:pPr>
            <w:r w:rsidRPr="003A59FF">
              <w:rPr>
                <w:rFonts w:ascii="PT Astra Serif" w:hAnsi="PT Astra Serif" w:cs="Times New Roman"/>
                <w:sz w:val="24"/>
                <w:szCs w:val="24"/>
              </w:rPr>
              <w:lastRenderedPageBreak/>
              <w:t>3</w:t>
            </w:r>
            <w:r w:rsidR="008B117E" w:rsidRPr="003A59FF">
              <w:rPr>
                <w:rFonts w:ascii="PT Astra Serif" w:hAnsi="PT Astra Serif" w:cs="Times New Roman"/>
                <w:sz w:val="24"/>
                <w:szCs w:val="24"/>
              </w:rPr>
              <w:t>2</w:t>
            </w:r>
            <w:r w:rsidRPr="003A59FF">
              <w:rPr>
                <w:rFonts w:ascii="PT Astra Serif" w:hAnsi="PT Astra Serif" w:cs="Times New Roman"/>
                <w:sz w:val="24"/>
                <w:szCs w:val="24"/>
              </w:rPr>
              <w:t>.</w:t>
            </w:r>
          </w:p>
        </w:tc>
        <w:tc>
          <w:tcPr>
            <w:tcW w:w="3686" w:type="dxa"/>
          </w:tcPr>
          <w:p w:rsidR="00F95796" w:rsidRPr="003A59FF" w:rsidRDefault="00F95796"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Предоставление в 2024 году субсидий из республиканского бюджета Чувашской Республики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реализации федерального проекта "Развитие рынка природного газа как моторного топлива" в Чувашской Республике.</w:t>
            </w:r>
          </w:p>
        </w:tc>
        <w:tc>
          <w:tcPr>
            <w:tcW w:w="6586" w:type="dxa"/>
          </w:tcPr>
          <w:p w:rsidR="00C47CBB" w:rsidRPr="003A59FF" w:rsidRDefault="00C47CBB"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Участники специальной военной операции и члены их семей;</w:t>
            </w:r>
          </w:p>
          <w:p w:rsidR="00F95796" w:rsidRPr="003A59FF" w:rsidRDefault="00F95796"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погибших (умерших) инвалидов войны, участников Великой Отечественной войны, ветеранов боевых действий.</w:t>
            </w:r>
          </w:p>
        </w:tc>
        <w:tc>
          <w:tcPr>
            <w:tcW w:w="3697" w:type="dxa"/>
          </w:tcPr>
          <w:p w:rsidR="00F95796" w:rsidRPr="003A59FF" w:rsidRDefault="00F95796" w:rsidP="003A59FF">
            <w:pPr>
              <w:autoSpaceDE w:val="0"/>
              <w:autoSpaceDN w:val="0"/>
              <w:adjustRightInd w:val="0"/>
              <w:jc w:val="both"/>
              <w:rPr>
                <w:rFonts w:ascii="PT Astra Serif" w:hAnsi="PT Astra Serif" w:cs="PT Astra Serif"/>
                <w:sz w:val="24"/>
                <w:szCs w:val="24"/>
              </w:rPr>
            </w:pPr>
            <w:r w:rsidRPr="003A59FF">
              <w:rPr>
                <w:rFonts w:ascii="PT Astra Serif" w:hAnsi="PT Astra Serif" w:cs="PT Astra Serif"/>
                <w:sz w:val="24"/>
                <w:szCs w:val="24"/>
              </w:rPr>
              <w:t xml:space="preserve">Постановление Кабинета Министров </w:t>
            </w:r>
            <w:r w:rsidRPr="003A59FF">
              <w:rPr>
                <w:rFonts w:ascii="PT Astra Serif" w:hAnsi="PT Astra Serif" w:cs="Times New Roman"/>
                <w:sz w:val="24"/>
                <w:szCs w:val="24"/>
              </w:rPr>
              <w:t>Чувашской Республики</w:t>
            </w:r>
            <w:r w:rsidRPr="003A59FF">
              <w:rPr>
                <w:rFonts w:ascii="PT Astra Serif" w:hAnsi="PT Astra Serif" w:cs="PT Astra Serif"/>
                <w:sz w:val="24"/>
                <w:szCs w:val="24"/>
              </w:rPr>
              <w:t xml:space="preserve"> от 29.03.2024 № 144 "Об утверждении Правил предоставления в 2024 году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Чувашской Республике".</w:t>
            </w:r>
          </w:p>
        </w:tc>
      </w:tr>
      <w:tr w:rsidR="00C47CBB" w:rsidRPr="003A59FF" w:rsidTr="00614570">
        <w:tc>
          <w:tcPr>
            <w:tcW w:w="817" w:type="dxa"/>
          </w:tcPr>
          <w:p w:rsidR="00C47CBB" w:rsidRPr="003A59FF" w:rsidRDefault="009F58E2" w:rsidP="003A59FF">
            <w:pPr>
              <w:rPr>
                <w:rFonts w:ascii="PT Astra Serif" w:hAnsi="PT Astra Serif" w:cs="Times New Roman"/>
                <w:sz w:val="24"/>
                <w:szCs w:val="24"/>
              </w:rPr>
            </w:pPr>
            <w:r w:rsidRPr="003A59FF">
              <w:rPr>
                <w:rFonts w:ascii="PT Astra Serif" w:hAnsi="PT Astra Serif" w:cs="Times New Roman"/>
                <w:sz w:val="24"/>
                <w:szCs w:val="24"/>
              </w:rPr>
              <w:t>3</w:t>
            </w:r>
            <w:r w:rsidR="008B117E" w:rsidRPr="003A59FF">
              <w:rPr>
                <w:rFonts w:ascii="PT Astra Serif" w:hAnsi="PT Astra Serif" w:cs="Times New Roman"/>
                <w:sz w:val="24"/>
                <w:szCs w:val="24"/>
              </w:rPr>
              <w:t>3</w:t>
            </w:r>
            <w:r w:rsidRPr="003A59FF">
              <w:rPr>
                <w:rFonts w:ascii="PT Astra Serif" w:hAnsi="PT Astra Serif" w:cs="Times New Roman"/>
                <w:sz w:val="24"/>
                <w:szCs w:val="24"/>
              </w:rPr>
              <w:t>.</w:t>
            </w:r>
          </w:p>
        </w:tc>
        <w:tc>
          <w:tcPr>
            <w:tcW w:w="3686" w:type="dxa"/>
          </w:tcPr>
          <w:p w:rsidR="00C47CBB" w:rsidRPr="003A59FF" w:rsidRDefault="00C47CBB"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Право на включение в систему долговременного ухода за гражданами пожилого возраста и инвалидами, нуждающимися в уходе, в Чувашской Республике.</w:t>
            </w:r>
          </w:p>
          <w:p w:rsidR="00C47CBB" w:rsidRPr="003A59FF" w:rsidRDefault="00C47CBB" w:rsidP="003A59FF">
            <w:pPr>
              <w:autoSpaceDE w:val="0"/>
              <w:autoSpaceDN w:val="0"/>
              <w:adjustRightInd w:val="0"/>
              <w:jc w:val="both"/>
              <w:rPr>
                <w:rFonts w:ascii="PT Astra Serif" w:hAnsi="PT Astra Serif" w:cs="Times New Roman"/>
                <w:sz w:val="24"/>
                <w:szCs w:val="24"/>
              </w:rPr>
            </w:pPr>
          </w:p>
        </w:tc>
        <w:tc>
          <w:tcPr>
            <w:tcW w:w="6586" w:type="dxa"/>
          </w:tcPr>
          <w:p w:rsidR="00C47CBB" w:rsidRPr="003A59FF" w:rsidRDefault="00C47CBB"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Ветераны боевых действий - участники специальной военной операции.</w:t>
            </w:r>
          </w:p>
          <w:p w:rsidR="00C47CBB" w:rsidRPr="003A59FF" w:rsidRDefault="00C47CBB" w:rsidP="003A59FF">
            <w:pPr>
              <w:autoSpaceDE w:val="0"/>
              <w:autoSpaceDN w:val="0"/>
              <w:adjustRightInd w:val="0"/>
              <w:ind w:firstLine="263"/>
              <w:jc w:val="both"/>
              <w:rPr>
                <w:rFonts w:ascii="PT Astra Serif" w:hAnsi="PT Astra Serif" w:cs="Times New Roman"/>
                <w:sz w:val="24"/>
                <w:szCs w:val="24"/>
              </w:rPr>
            </w:pPr>
          </w:p>
        </w:tc>
        <w:tc>
          <w:tcPr>
            <w:tcW w:w="3697" w:type="dxa"/>
          </w:tcPr>
          <w:p w:rsidR="00C47CBB" w:rsidRPr="003A59FF" w:rsidRDefault="00C47CBB" w:rsidP="003A59FF">
            <w:pPr>
              <w:autoSpaceDE w:val="0"/>
              <w:autoSpaceDN w:val="0"/>
              <w:adjustRightInd w:val="0"/>
              <w:jc w:val="both"/>
              <w:rPr>
                <w:rFonts w:ascii="PT Astra Serif" w:hAnsi="PT Astra Serif" w:cs="PT Astra Serif"/>
                <w:sz w:val="24"/>
                <w:szCs w:val="24"/>
              </w:rPr>
            </w:pPr>
            <w:r w:rsidRPr="003A59FF">
              <w:rPr>
                <w:rFonts w:ascii="PT Astra Serif" w:hAnsi="PT Astra Serif" w:cs="PT Astra Serif"/>
                <w:sz w:val="24"/>
                <w:szCs w:val="24"/>
              </w:rPr>
              <w:t xml:space="preserve">Постановление Кабинета Министров </w:t>
            </w:r>
            <w:r w:rsidRPr="003A59FF">
              <w:rPr>
                <w:rFonts w:ascii="PT Astra Serif" w:hAnsi="PT Astra Serif" w:cs="Times New Roman"/>
                <w:sz w:val="24"/>
                <w:szCs w:val="24"/>
              </w:rPr>
              <w:t>Чувашской Республики</w:t>
            </w:r>
            <w:r w:rsidRPr="003A59FF">
              <w:rPr>
                <w:rFonts w:ascii="PT Astra Serif" w:hAnsi="PT Astra Serif" w:cs="PT Astra Serif"/>
                <w:sz w:val="24"/>
                <w:szCs w:val="24"/>
              </w:rPr>
              <w:t xml:space="preserve"> от 01.09.2023 № 571 "Об утверждении Модели системы долговременного ухода за гражданами пожилого </w:t>
            </w:r>
            <w:r w:rsidRPr="003A59FF">
              <w:rPr>
                <w:rFonts w:ascii="PT Astra Serif" w:hAnsi="PT Astra Serif" w:cs="PT Astra Serif"/>
                <w:sz w:val="24"/>
                <w:szCs w:val="24"/>
              </w:rPr>
              <w:lastRenderedPageBreak/>
              <w:t>возраста и инвалидами, нуждающимися в уходе, в Чувашской Республике".</w:t>
            </w:r>
          </w:p>
        </w:tc>
      </w:tr>
    </w:tbl>
    <w:p w:rsidR="004B4167" w:rsidRPr="003A59FF" w:rsidRDefault="004B4167" w:rsidP="003A59FF">
      <w:pPr>
        <w:autoSpaceDE w:val="0"/>
        <w:autoSpaceDN w:val="0"/>
        <w:adjustRightInd w:val="0"/>
        <w:spacing w:after="0" w:line="240" w:lineRule="auto"/>
        <w:ind w:firstLine="263"/>
        <w:jc w:val="both"/>
        <w:rPr>
          <w:rFonts w:ascii="PT Astra Serif" w:hAnsi="PT Astra Serif" w:cs="Times New Roman"/>
          <w:sz w:val="24"/>
          <w:szCs w:val="24"/>
        </w:rPr>
      </w:pPr>
    </w:p>
    <w:sectPr w:rsidR="004B4167" w:rsidRPr="003A59FF" w:rsidSect="005C02D0">
      <w:headerReference w:type="default" r:id="rId2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326" w:rsidRDefault="00BA7326" w:rsidP="00865065">
      <w:pPr>
        <w:spacing w:after="0" w:line="240" w:lineRule="auto"/>
      </w:pPr>
      <w:r>
        <w:separator/>
      </w:r>
    </w:p>
  </w:endnote>
  <w:endnote w:type="continuationSeparator" w:id="0">
    <w:p w:rsidR="00BA7326" w:rsidRDefault="00BA7326" w:rsidP="0086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326" w:rsidRDefault="00BA7326" w:rsidP="00865065">
      <w:pPr>
        <w:spacing w:after="0" w:line="240" w:lineRule="auto"/>
      </w:pPr>
      <w:r>
        <w:separator/>
      </w:r>
    </w:p>
  </w:footnote>
  <w:footnote w:type="continuationSeparator" w:id="0">
    <w:p w:rsidR="00BA7326" w:rsidRDefault="00BA7326" w:rsidP="00865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925786"/>
      <w:docPartObj>
        <w:docPartGallery w:val="Page Numbers (Top of Page)"/>
        <w:docPartUnique/>
      </w:docPartObj>
    </w:sdtPr>
    <w:sdtEndPr/>
    <w:sdtContent>
      <w:p w:rsidR="00865065" w:rsidRDefault="00865065">
        <w:pPr>
          <w:pStyle w:val="a7"/>
          <w:jc w:val="center"/>
        </w:pPr>
        <w:r>
          <w:fldChar w:fldCharType="begin"/>
        </w:r>
        <w:r>
          <w:instrText>PAGE   \* MERGEFORMAT</w:instrText>
        </w:r>
        <w:r>
          <w:fldChar w:fldCharType="separate"/>
        </w:r>
        <w:r w:rsidR="003A59FF">
          <w:rPr>
            <w:noProof/>
          </w:rPr>
          <w:t>2</w:t>
        </w:r>
        <w:r>
          <w:fldChar w:fldCharType="end"/>
        </w:r>
      </w:p>
    </w:sdtContent>
  </w:sdt>
  <w:p w:rsidR="00865065" w:rsidRDefault="0086506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D0"/>
    <w:rsid w:val="00012BEC"/>
    <w:rsid w:val="0001590A"/>
    <w:rsid w:val="00055989"/>
    <w:rsid w:val="00083FF0"/>
    <w:rsid w:val="00091DA4"/>
    <w:rsid w:val="000A0428"/>
    <w:rsid w:val="000A12AB"/>
    <w:rsid w:val="000B2432"/>
    <w:rsid w:val="000B471E"/>
    <w:rsid w:val="000D30FA"/>
    <w:rsid w:val="000E4F70"/>
    <w:rsid w:val="00101424"/>
    <w:rsid w:val="001025FE"/>
    <w:rsid w:val="00103592"/>
    <w:rsid w:val="001053A5"/>
    <w:rsid w:val="00114B14"/>
    <w:rsid w:val="00120914"/>
    <w:rsid w:val="00124946"/>
    <w:rsid w:val="00126F47"/>
    <w:rsid w:val="00175975"/>
    <w:rsid w:val="00185B3E"/>
    <w:rsid w:val="00185B5A"/>
    <w:rsid w:val="00194ADB"/>
    <w:rsid w:val="001B0ED9"/>
    <w:rsid w:val="001B70A2"/>
    <w:rsid w:val="001D0646"/>
    <w:rsid w:val="001D30E7"/>
    <w:rsid w:val="00233A3B"/>
    <w:rsid w:val="00241AFB"/>
    <w:rsid w:val="002426B0"/>
    <w:rsid w:val="00250768"/>
    <w:rsid w:val="0025794C"/>
    <w:rsid w:val="00265A98"/>
    <w:rsid w:val="00286C60"/>
    <w:rsid w:val="00295DE8"/>
    <w:rsid w:val="002B27B6"/>
    <w:rsid w:val="002B5CCD"/>
    <w:rsid w:val="002C115D"/>
    <w:rsid w:val="002C6E29"/>
    <w:rsid w:val="002F0FD3"/>
    <w:rsid w:val="002F5006"/>
    <w:rsid w:val="003028C0"/>
    <w:rsid w:val="00315A62"/>
    <w:rsid w:val="003228A9"/>
    <w:rsid w:val="0033067E"/>
    <w:rsid w:val="00333FF8"/>
    <w:rsid w:val="00355A91"/>
    <w:rsid w:val="003672D0"/>
    <w:rsid w:val="003753EA"/>
    <w:rsid w:val="003A59FF"/>
    <w:rsid w:val="003C2F2E"/>
    <w:rsid w:val="003E2EA3"/>
    <w:rsid w:val="00403918"/>
    <w:rsid w:val="00423626"/>
    <w:rsid w:val="00424D43"/>
    <w:rsid w:val="004272CA"/>
    <w:rsid w:val="00432E64"/>
    <w:rsid w:val="00447131"/>
    <w:rsid w:val="00455189"/>
    <w:rsid w:val="004608D1"/>
    <w:rsid w:val="004616D6"/>
    <w:rsid w:val="0046499A"/>
    <w:rsid w:val="004666C6"/>
    <w:rsid w:val="00470994"/>
    <w:rsid w:val="00485868"/>
    <w:rsid w:val="004B4167"/>
    <w:rsid w:val="004B6B87"/>
    <w:rsid w:val="004C78C7"/>
    <w:rsid w:val="004E37A3"/>
    <w:rsid w:val="0050297E"/>
    <w:rsid w:val="00503856"/>
    <w:rsid w:val="00513258"/>
    <w:rsid w:val="00516AAA"/>
    <w:rsid w:val="00527D34"/>
    <w:rsid w:val="00535DC0"/>
    <w:rsid w:val="0054389D"/>
    <w:rsid w:val="00560FA0"/>
    <w:rsid w:val="005671C0"/>
    <w:rsid w:val="005A3720"/>
    <w:rsid w:val="005A635A"/>
    <w:rsid w:val="005B3F0E"/>
    <w:rsid w:val="005C02D0"/>
    <w:rsid w:val="005D5AD0"/>
    <w:rsid w:val="005D6040"/>
    <w:rsid w:val="005D7C79"/>
    <w:rsid w:val="00614570"/>
    <w:rsid w:val="006434D9"/>
    <w:rsid w:val="006704BA"/>
    <w:rsid w:val="006771C0"/>
    <w:rsid w:val="006A7078"/>
    <w:rsid w:val="006C4479"/>
    <w:rsid w:val="006F2B0B"/>
    <w:rsid w:val="006F2CDA"/>
    <w:rsid w:val="006F4D5C"/>
    <w:rsid w:val="00710AA1"/>
    <w:rsid w:val="00713619"/>
    <w:rsid w:val="00721DF4"/>
    <w:rsid w:val="00724580"/>
    <w:rsid w:val="00761029"/>
    <w:rsid w:val="007676AD"/>
    <w:rsid w:val="0078043B"/>
    <w:rsid w:val="007B1FD3"/>
    <w:rsid w:val="007B5200"/>
    <w:rsid w:val="007D2070"/>
    <w:rsid w:val="007D6089"/>
    <w:rsid w:val="007D69D4"/>
    <w:rsid w:val="007F051A"/>
    <w:rsid w:val="00820A1F"/>
    <w:rsid w:val="00827F47"/>
    <w:rsid w:val="00844537"/>
    <w:rsid w:val="00844752"/>
    <w:rsid w:val="00844D28"/>
    <w:rsid w:val="008460F2"/>
    <w:rsid w:val="00865065"/>
    <w:rsid w:val="0087270D"/>
    <w:rsid w:val="008812C4"/>
    <w:rsid w:val="008A1A82"/>
    <w:rsid w:val="008B117E"/>
    <w:rsid w:val="008C41C9"/>
    <w:rsid w:val="008D1E40"/>
    <w:rsid w:val="008E646B"/>
    <w:rsid w:val="008F293A"/>
    <w:rsid w:val="008F7B9D"/>
    <w:rsid w:val="00902A1D"/>
    <w:rsid w:val="0091506E"/>
    <w:rsid w:val="00915EB3"/>
    <w:rsid w:val="00917C78"/>
    <w:rsid w:val="0093106C"/>
    <w:rsid w:val="00974844"/>
    <w:rsid w:val="00985EE9"/>
    <w:rsid w:val="009C136E"/>
    <w:rsid w:val="009C3727"/>
    <w:rsid w:val="009C46C2"/>
    <w:rsid w:val="009E54C9"/>
    <w:rsid w:val="009E5817"/>
    <w:rsid w:val="009E62C0"/>
    <w:rsid w:val="009F58E2"/>
    <w:rsid w:val="009F74BA"/>
    <w:rsid w:val="00A17B79"/>
    <w:rsid w:val="00A320FF"/>
    <w:rsid w:val="00A32A1C"/>
    <w:rsid w:val="00A50E75"/>
    <w:rsid w:val="00A558BB"/>
    <w:rsid w:val="00A769BA"/>
    <w:rsid w:val="00A86B41"/>
    <w:rsid w:val="00A94E04"/>
    <w:rsid w:val="00A965DF"/>
    <w:rsid w:val="00AA18B2"/>
    <w:rsid w:val="00AB14C9"/>
    <w:rsid w:val="00AC5145"/>
    <w:rsid w:val="00AD6B0F"/>
    <w:rsid w:val="00AE050F"/>
    <w:rsid w:val="00B067DC"/>
    <w:rsid w:val="00B310A5"/>
    <w:rsid w:val="00B42254"/>
    <w:rsid w:val="00B63FBD"/>
    <w:rsid w:val="00B81FCF"/>
    <w:rsid w:val="00B82C29"/>
    <w:rsid w:val="00B84163"/>
    <w:rsid w:val="00B924CA"/>
    <w:rsid w:val="00BA01BF"/>
    <w:rsid w:val="00BA197A"/>
    <w:rsid w:val="00BA48E1"/>
    <w:rsid w:val="00BA7326"/>
    <w:rsid w:val="00BC6C6A"/>
    <w:rsid w:val="00BD0C54"/>
    <w:rsid w:val="00C1472F"/>
    <w:rsid w:val="00C32120"/>
    <w:rsid w:val="00C43587"/>
    <w:rsid w:val="00C4443A"/>
    <w:rsid w:val="00C47CBB"/>
    <w:rsid w:val="00C6326F"/>
    <w:rsid w:val="00C65FE3"/>
    <w:rsid w:val="00CE6951"/>
    <w:rsid w:val="00D00543"/>
    <w:rsid w:val="00D05B72"/>
    <w:rsid w:val="00D14F14"/>
    <w:rsid w:val="00D16095"/>
    <w:rsid w:val="00D20F77"/>
    <w:rsid w:val="00D7066E"/>
    <w:rsid w:val="00D7590E"/>
    <w:rsid w:val="00D9784C"/>
    <w:rsid w:val="00DA6A65"/>
    <w:rsid w:val="00DB147B"/>
    <w:rsid w:val="00DC58A6"/>
    <w:rsid w:val="00DD04ED"/>
    <w:rsid w:val="00DE5A17"/>
    <w:rsid w:val="00DF7441"/>
    <w:rsid w:val="00E1133E"/>
    <w:rsid w:val="00E14917"/>
    <w:rsid w:val="00E254A5"/>
    <w:rsid w:val="00E53046"/>
    <w:rsid w:val="00E61454"/>
    <w:rsid w:val="00E76CD6"/>
    <w:rsid w:val="00E80F49"/>
    <w:rsid w:val="00E83C30"/>
    <w:rsid w:val="00EA2841"/>
    <w:rsid w:val="00EB5FBF"/>
    <w:rsid w:val="00EE00E3"/>
    <w:rsid w:val="00F117A0"/>
    <w:rsid w:val="00F36F58"/>
    <w:rsid w:val="00F37225"/>
    <w:rsid w:val="00F406A8"/>
    <w:rsid w:val="00F54567"/>
    <w:rsid w:val="00F62601"/>
    <w:rsid w:val="00F654C2"/>
    <w:rsid w:val="00F82AF9"/>
    <w:rsid w:val="00F8730A"/>
    <w:rsid w:val="00F95796"/>
    <w:rsid w:val="00FA2109"/>
    <w:rsid w:val="00FB3C7B"/>
    <w:rsid w:val="00FC1058"/>
    <w:rsid w:val="00FE06A0"/>
    <w:rsid w:val="00FE3023"/>
    <w:rsid w:val="00FF085C"/>
    <w:rsid w:val="00FF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B4167"/>
    <w:rPr>
      <w:color w:val="0000FF"/>
      <w:u w:val="single"/>
    </w:rPr>
  </w:style>
  <w:style w:type="paragraph" w:styleId="a5">
    <w:name w:val="Balloon Text"/>
    <w:basedOn w:val="a"/>
    <w:link w:val="a6"/>
    <w:uiPriority w:val="99"/>
    <w:semiHidden/>
    <w:unhideWhenUsed/>
    <w:rsid w:val="004B4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167"/>
    <w:rPr>
      <w:rFonts w:ascii="Tahoma" w:hAnsi="Tahoma" w:cs="Tahoma"/>
      <w:sz w:val="16"/>
      <w:szCs w:val="16"/>
    </w:rPr>
  </w:style>
  <w:style w:type="character" w:customStyle="1" w:styleId="apple-style-span">
    <w:name w:val="apple-style-span"/>
    <w:rsid w:val="00E61454"/>
  </w:style>
  <w:style w:type="paragraph" w:styleId="a7">
    <w:name w:val="header"/>
    <w:basedOn w:val="a"/>
    <w:link w:val="a8"/>
    <w:uiPriority w:val="99"/>
    <w:unhideWhenUsed/>
    <w:rsid w:val="008650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5065"/>
  </w:style>
  <w:style w:type="paragraph" w:styleId="a9">
    <w:name w:val="footer"/>
    <w:basedOn w:val="a"/>
    <w:link w:val="aa"/>
    <w:uiPriority w:val="99"/>
    <w:unhideWhenUsed/>
    <w:rsid w:val="008650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5065"/>
  </w:style>
  <w:style w:type="paragraph" w:styleId="ab">
    <w:name w:val="List Paragraph"/>
    <w:basedOn w:val="a"/>
    <w:uiPriority w:val="34"/>
    <w:qFormat/>
    <w:rsid w:val="00432E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B4167"/>
    <w:rPr>
      <w:color w:val="0000FF"/>
      <w:u w:val="single"/>
    </w:rPr>
  </w:style>
  <w:style w:type="paragraph" w:styleId="a5">
    <w:name w:val="Balloon Text"/>
    <w:basedOn w:val="a"/>
    <w:link w:val="a6"/>
    <w:uiPriority w:val="99"/>
    <w:semiHidden/>
    <w:unhideWhenUsed/>
    <w:rsid w:val="004B4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167"/>
    <w:rPr>
      <w:rFonts w:ascii="Tahoma" w:hAnsi="Tahoma" w:cs="Tahoma"/>
      <w:sz w:val="16"/>
      <w:szCs w:val="16"/>
    </w:rPr>
  </w:style>
  <w:style w:type="character" w:customStyle="1" w:styleId="apple-style-span">
    <w:name w:val="apple-style-span"/>
    <w:rsid w:val="00E61454"/>
  </w:style>
  <w:style w:type="paragraph" w:styleId="a7">
    <w:name w:val="header"/>
    <w:basedOn w:val="a"/>
    <w:link w:val="a8"/>
    <w:uiPriority w:val="99"/>
    <w:unhideWhenUsed/>
    <w:rsid w:val="008650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5065"/>
  </w:style>
  <w:style w:type="paragraph" w:styleId="a9">
    <w:name w:val="footer"/>
    <w:basedOn w:val="a"/>
    <w:link w:val="aa"/>
    <w:uiPriority w:val="99"/>
    <w:unhideWhenUsed/>
    <w:rsid w:val="008650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5065"/>
  </w:style>
  <w:style w:type="paragraph" w:styleId="ab">
    <w:name w:val="List Paragraph"/>
    <w:basedOn w:val="a"/>
    <w:uiPriority w:val="34"/>
    <w:qFormat/>
    <w:rsid w:val="00432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 TargetMode="External"/><Relationship Id="rId13" Type="http://schemas.openxmlformats.org/officeDocument/2006/relationships/hyperlink" Target="consultantplus://offline/ref=133DDB287BEC4F2D0D39002E02CE776791F81F8727F6A1B090ACDD447368E9414C17DD4375D2B50A9EACDACE9C3CF7150460CABDB2F93A29HET5I" TargetMode="External"/><Relationship Id="rId18" Type="http://schemas.openxmlformats.org/officeDocument/2006/relationships/hyperlink" Target="consultantplus://offline/ref=14702200BF0DCA35D5988AA192D1F9C3D38019D5ADAC1DD75C05DBA4FE918CA231C3A6D26069E6E4FE531A5379E4C1C7603565E3DBv6JFK"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12698FB3098DD6C3CE6406D56B9CC9A9D26C3288204AD48E686B9840BE7775BDC96065FC19D843A43D4F0FEFE066ABCFC575B7F017CC48EEB1s9J" TargetMode="External"/><Relationship Id="rId7" Type="http://schemas.openxmlformats.org/officeDocument/2006/relationships/endnotes" Target="endnotes.xml"/><Relationship Id="rId12" Type="http://schemas.openxmlformats.org/officeDocument/2006/relationships/hyperlink" Target="https://login.consultant.ru/link/?req=doc&amp;base=RLAW098&amp;n=168031&amp;dst=100053" TargetMode="External"/><Relationship Id="rId17" Type="http://schemas.openxmlformats.org/officeDocument/2006/relationships/hyperlink" Target="consultantplus://offline/ref=14702200BF0DCA35D5988AA192D1F9C3D3801DD8A7A71DD75C05DBA4FE918CA223C3FED9606BF3B1AD094D5E7AvEJ2K" TargetMode="External"/><Relationship Id="rId25" Type="http://schemas.openxmlformats.org/officeDocument/2006/relationships/hyperlink" Target="https://login.consultant.ru/link/?req=doc&amp;base=LAW&amp;n=465735&amp;dst=100029" TargetMode="External"/><Relationship Id="rId2" Type="http://schemas.openxmlformats.org/officeDocument/2006/relationships/styles" Target="styles.xml"/><Relationship Id="rId16" Type="http://schemas.openxmlformats.org/officeDocument/2006/relationships/hyperlink" Target="consultantplus://offline/ref=E2B9C3EAD6B9C810024E40DCD152544224CD597372F811341F9C2347D2B19C38929E9CEFC123530BBD503C0FF1Z8L6J" TargetMode="External"/><Relationship Id="rId20" Type="http://schemas.openxmlformats.org/officeDocument/2006/relationships/hyperlink" Target="https://login.consultant.ru/link/?req=doc&amp;base=RLAW098&amp;n=170544&amp;dst=100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98&amp;n=184140&amp;dst=100334" TargetMode="External"/><Relationship Id="rId24" Type="http://schemas.openxmlformats.org/officeDocument/2006/relationships/hyperlink" Target="https://login.consultant.ru/link/?req=doc&amp;base=LAW&amp;n=465735&amp;dst=100011" TargetMode="External"/><Relationship Id="rId5" Type="http://schemas.openxmlformats.org/officeDocument/2006/relationships/webSettings" Target="webSettings.xml"/><Relationship Id="rId15" Type="http://schemas.openxmlformats.org/officeDocument/2006/relationships/hyperlink" Target="https://login.consultant.ru/link/?req=doc&amp;base=RLAW098&amp;n=174720&amp;dst=100208" TargetMode="External"/><Relationship Id="rId23" Type="http://schemas.openxmlformats.org/officeDocument/2006/relationships/hyperlink" Target="consultantplus://offline/ref=BA45C6095FBF796CD26D316094BCF72FCCD856C6AA6C347933292DF22FD3BAB65D02A2E8CE8EAC1405A1DF1A74j7mAM" TargetMode="External"/><Relationship Id="rId28" Type="http://schemas.openxmlformats.org/officeDocument/2006/relationships/theme" Target="theme/theme1.xml"/><Relationship Id="rId10" Type="http://schemas.openxmlformats.org/officeDocument/2006/relationships/hyperlink" Target="https://login.consultant.ru/link/?req=doc&amp;base=RLAW098&amp;n=184140&amp;dst=100352" TargetMode="External"/><Relationship Id="rId19" Type="http://schemas.openxmlformats.org/officeDocument/2006/relationships/hyperlink" Target="consultantplus://offline/ref=09951FECCFFCAC01617BD9BBACC04352A544B0C867DB48E9A406038EAD6176E5E2B5B17FAED742639A45F4E269e7FAL" TargetMode="External"/><Relationship Id="rId4" Type="http://schemas.openxmlformats.org/officeDocument/2006/relationships/settings" Target="settings.xml"/><Relationship Id="rId9" Type="http://schemas.openxmlformats.org/officeDocument/2006/relationships/hyperlink" Target="https://login.consultant.ru/link/?req=doc&amp;base=LAW&amp;n=426999" TargetMode="External"/><Relationship Id="rId14" Type="http://schemas.openxmlformats.org/officeDocument/2006/relationships/hyperlink" Target="https://login.consultant.ru/link/?req=doc&amp;base=RLAW098&amp;n=174720&amp;dst=100203" TargetMode="External"/><Relationship Id="rId22" Type="http://schemas.openxmlformats.org/officeDocument/2006/relationships/hyperlink" Target="https://login.consultant.ru/link/?req=doc&amp;base=LAW&amp;n=464902&amp;dst=233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ADAA-45D8-45A3-974A-AB6243C8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34</Pages>
  <Words>9405</Words>
  <Characters>53611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Пастухова Татьяна Владимировна</dc:creator>
  <cp:lastModifiedBy>Рожнова Ирина Валериановна</cp:lastModifiedBy>
  <cp:revision>156</cp:revision>
  <cp:lastPrinted>2024-10-09T11:07:00Z</cp:lastPrinted>
  <dcterms:created xsi:type="dcterms:W3CDTF">2022-12-09T13:17:00Z</dcterms:created>
  <dcterms:modified xsi:type="dcterms:W3CDTF">2025-01-10T08:28:00Z</dcterms:modified>
</cp:coreProperties>
</file>