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087" w:rsidRPr="00CA29FA" w:rsidRDefault="00E93087" w:rsidP="00E93087">
      <w:pPr>
        <w:keepNext/>
        <w:spacing w:after="0" w:line="240" w:lineRule="auto"/>
        <w:ind w:right="482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3087" w:rsidRPr="00CA29FA" w:rsidRDefault="00E93087" w:rsidP="00E93087">
      <w:pPr>
        <w:keepNext/>
        <w:spacing w:after="0" w:line="240" w:lineRule="auto"/>
        <w:ind w:right="482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3087" w:rsidRPr="00CA29FA" w:rsidRDefault="00E93087" w:rsidP="00E93087">
      <w:pPr>
        <w:keepNext/>
        <w:spacing w:after="0" w:line="240" w:lineRule="auto"/>
        <w:ind w:right="482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3087" w:rsidRPr="00CA29FA" w:rsidRDefault="00E93087" w:rsidP="00E93087">
      <w:pPr>
        <w:keepNext/>
        <w:spacing w:after="0" w:line="240" w:lineRule="auto"/>
        <w:ind w:right="482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3087" w:rsidRPr="00CA29FA" w:rsidRDefault="00E93087" w:rsidP="00E93087">
      <w:pPr>
        <w:keepNext/>
        <w:spacing w:after="0" w:line="240" w:lineRule="auto"/>
        <w:ind w:right="482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3087" w:rsidRPr="00CA29FA" w:rsidRDefault="00E93087" w:rsidP="00E93087">
      <w:pPr>
        <w:keepNext/>
        <w:spacing w:after="0" w:line="240" w:lineRule="auto"/>
        <w:ind w:right="482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3087" w:rsidRPr="00CA29FA" w:rsidRDefault="00E93087" w:rsidP="00E93087">
      <w:pPr>
        <w:pStyle w:val="ConsPlusTitle"/>
        <w:widowControl/>
        <w:tabs>
          <w:tab w:val="left" w:pos="4503"/>
          <w:tab w:val="left" w:pos="4560"/>
        </w:tabs>
        <w:ind w:right="5749"/>
        <w:jc w:val="both"/>
        <w:rPr>
          <w:b w:val="0"/>
          <w:sz w:val="28"/>
          <w:szCs w:val="28"/>
        </w:rPr>
      </w:pPr>
    </w:p>
    <w:p w:rsidR="00E93087" w:rsidRPr="00CA29FA" w:rsidRDefault="00E93087" w:rsidP="00D8703C">
      <w:pPr>
        <w:tabs>
          <w:tab w:val="left" w:pos="4962"/>
        </w:tabs>
        <w:spacing w:line="240" w:lineRule="auto"/>
        <w:ind w:right="4819"/>
        <w:jc w:val="both"/>
        <w:rPr>
          <w:rFonts w:ascii="Times New Roman" w:hAnsi="Times New Roman"/>
          <w:sz w:val="28"/>
          <w:szCs w:val="28"/>
        </w:rPr>
      </w:pPr>
      <w:r w:rsidRPr="00CA29FA">
        <w:rPr>
          <w:rFonts w:ascii="Times New Roman" w:hAnsi="Times New Roman"/>
          <w:sz w:val="28"/>
          <w:szCs w:val="28"/>
        </w:rPr>
        <w:t>О приемке организаций о</w:t>
      </w:r>
      <w:r w:rsidR="00D8703C" w:rsidRPr="00CA29FA">
        <w:rPr>
          <w:rFonts w:ascii="Times New Roman" w:hAnsi="Times New Roman"/>
          <w:sz w:val="28"/>
          <w:szCs w:val="28"/>
        </w:rPr>
        <w:t>тдыха детей и их оздоровления к </w:t>
      </w:r>
      <w:r w:rsidRPr="00CA29FA">
        <w:rPr>
          <w:rFonts w:ascii="Times New Roman" w:hAnsi="Times New Roman"/>
          <w:sz w:val="28"/>
          <w:szCs w:val="28"/>
        </w:rPr>
        <w:t>летней оздоровительной кампании 202</w:t>
      </w:r>
      <w:r w:rsidR="009171DF">
        <w:rPr>
          <w:rFonts w:ascii="Times New Roman" w:hAnsi="Times New Roman"/>
          <w:sz w:val="28"/>
          <w:szCs w:val="28"/>
        </w:rPr>
        <w:t>4</w:t>
      </w:r>
      <w:r w:rsidRPr="00CA29FA">
        <w:rPr>
          <w:rFonts w:ascii="Times New Roman" w:hAnsi="Times New Roman"/>
          <w:sz w:val="28"/>
          <w:szCs w:val="28"/>
        </w:rPr>
        <w:t xml:space="preserve"> года</w:t>
      </w:r>
    </w:p>
    <w:p w:rsidR="00E93087" w:rsidRPr="00CA29FA" w:rsidRDefault="00E93087" w:rsidP="00BE77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3087" w:rsidRPr="00CA29FA" w:rsidRDefault="00E93087" w:rsidP="00E930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9FA">
        <w:rPr>
          <w:rFonts w:ascii="Times New Roman" w:hAnsi="Times New Roman" w:cs="Times New Roman"/>
          <w:sz w:val="28"/>
          <w:szCs w:val="28"/>
        </w:rPr>
        <w:t>В соответствии с постановлением Кабинета Министров Чувашской Республики от 02.03.2012 № 70 «Об организации отдыха детей, их оздоровления и занятости в</w:t>
      </w:r>
      <w:r w:rsidR="00D8703C" w:rsidRPr="00CA29FA">
        <w:rPr>
          <w:rFonts w:ascii="Times New Roman" w:hAnsi="Times New Roman" w:cs="Times New Roman"/>
          <w:sz w:val="28"/>
          <w:szCs w:val="28"/>
        </w:rPr>
        <w:t xml:space="preserve"> Чувашской </w:t>
      </w:r>
      <w:r w:rsidRPr="00CA29FA">
        <w:rPr>
          <w:rFonts w:ascii="Times New Roman" w:hAnsi="Times New Roman" w:cs="Times New Roman"/>
          <w:sz w:val="28"/>
          <w:szCs w:val="28"/>
        </w:rPr>
        <w:t>Республике»</w:t>
      </w:r>
      <w:r w:rsidR="00C8530B" w:rsidRPr="00CA29FA">
        <w:rPr>
          <w:rFonts w:ascii="Times New Roman" w:hAnsi="Times New Roman" w:cs="Times New Roman"/>
          <w:sz w:val="28"/>
          <w:szCs w:val="28"/>
        </w:rPr>
        <w:t>, в целях организации приемки и оценки готовности</w:t>
      </w:r>
      <w:r w:rsidRPr="00CA29FA">
        <w:rPr>
          <w:rFonts w:ascii="Times New Roman" w:hAnsi="Times New Roman" w:cs="Times New Roman"/>
          <w:sz w:val="28"/>
          <w:szCs w:val="28"/>
        </w:rPr>
        <w:t xml:space="preserve"> </w:t>
      </w:r>
      <w:r w:rsidR="00C8530B" w:rsidRPr="00CA29FA">
        <w:rPr>
          <w:rFonts w:ascii="Times New Roman" w:hAnsi="Times New Roman"/>
          <w:sz w:val="28"/>
          <w:szCs w:val="28"/>
        </w:rPr>
        <w:t>организаций отдыха детей и их оздоровления города Чебоксары к летней оздоровительной кампании 202</w:t>
      </w:r>
      <w:r w:rsidR="00795EB7">
        <w:rPr>
          <w:rFonts w:ascii="Times New Roman" w:hAnsi="Times New Roman"/>
          <w:sz w:val="28"/>
          <w:szCs w:val="28"/>
        </w:rPr>
        <w:t>4</w:t>
      </w:r>
      <w:r w:rsidR="00C8530B" w:rsidRPr="00CA29FA">
        <w:rPr>
          <w:rFonts w:ascii="Times New Roman" w:hAnsi="Times New Roman"/>
          <w:sz w:val="28"/>
          <w:szCs w:val="28"/>
        </w:rPr>
        <w:t xml:space="preserve"> года</w:t>
      </w:r>
      <w:r w:rsidRPr="00CA29FA">
        <w:rPr>
          <w:rFonts w:ascii="Times New Roman" w:hAnsi="Times New Roman" w:cs="Times New Roman"/>
          <w:sz w:val="28"/>
          <w:szCs w:val="28"/>
        </w:rPr>
        <w:t xml:space="preserve"> администрация города Чебоксары п о с т а н о в л я е т:  </w:t>
      </w:r>
    </w:p>
    <w:p w:rsidR="00C8530B" w:rsidRPr="00CA29FA" w:rsidRDefault="00C8530B" w:rsidP="00BE7777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sub_1"/>
      <w:r w:rsidRPr="00CA29FA">
        <w:rPr>
          <w:rFonts w:ascii="Times New Roman" w:hAnsi="Times New Roman"/>
          <w:sz w:val="28"/>
          <w:szCs w:val="28"/>
        </w:rPr>
        <w:t>Управлению образования администрации города Чебоксары организовать и провести приемку, оценку готовности организаций отдыха детей и их оздоровления города Чебоксары к летней оздоровительной кампании 202</w:t>
      </w:r>
      <w:r w:rsidR="009171DF">
        <w:rPr>
          <w:rFonts w:ascii="Times New Roman" w:hAnsi="Times New Roman"/>
          <w:sz w:val="28"/>
          <w:szCs w:val="28"/>
        </w:rPr>
        <w:t>4</w:t>
      </w:r>
      <w:r w:rsidRPr="00CA29FA">
        <w:rPr>
          <w:rFonts w:ascii="Times New Roman" w:hAnsi="Times New Roman"/>
          <w:sz w:val="28"/>
          <w:szCs w:val="28"/>
        </w:rPr>
        <w:t xml:space="preserve"> года.</w:t>
      </w:r>
    </w:p>
    <w:p w:rsidR="009B1713" w:rsidRPr="00CA29FA" w:rsidRDefault="009B1713" w:rsidP="00BE7777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29FA">
        <w:rPr>
          <w:rFonts w:ascii="Times New Roman" w:hAnsi="Times New Roman"/>
          <w:spacing w:val="-4"/>
          <w:sz w:val="28"/>
          <w:szCs w:val="28"/>
        </w:rPr>
        <w:t xml:space="preserve">Создать </w:t>
      </w:r>
      <w:r w:rsidRPr="00CA29FA">
        <w:rPr>
          <w:rFonts w:ascii="Times New Roman" w:hAnsi="Times New Roman"/>
          <w:sz w:val="28"/>
          <w:szCs w:val="28"/>
        </w:rPr>
        <w:t>Межведомственные комиссии по</w:t>
      </w:r>
      <w:r w:rsidR="00986A89" w:rsidRPr="00CA29FA">
        <w:rPr>
          <w:rFonts w:ascii="Times New Roman" w:hAnsi="Times New Roman"/>
          <w:sz w:val="28"/>
          <w:szCs w:val="28"/>
        </w:rPr>
        <w:t xml:space="preserve"> приемке</w:t>
      </w:r>
      <w:r w:rsidRPr="00CA29FA">
        <w:rPr>
          <w:rFonts w:ascii="Times New Roman" w:hAnsi="Times New Roman"/>
          <w:sz w:val="28"/>
          <w:szCs w:val="28"/>
        </w:rPr>
        <w:t xml:space="preserve"> </w:t>
      </w:r>
      <w:r w:rsidR="00986A89" w:rsidRPr="00CA29FA">
        <w:rPr>
          <w:rFonts w:ascii="Times New Roman" w:hAnsi="Times New Roman"/>
          <w:sz w:val="28"/>
          <w:szCs w:val="28"/>
        </w:rPr>
        <w:t xml:space="preserve">и оценке готовности организаций отдыха детей и их </w:t>
      </w:r>
      <w:r w:rsidR="00BE7777" w:rsidRPr="00CA29FA">
        <w:rPr>
          <w:rFonts w:ascii="Times New Roman" w:hAnsi="Times New Roman"/>
          <w:sz w:val="28"/>
          <w:szCs w:val="28"/>
        </w:rPr>
        <w:t>оздоровления города Чебоксары к </w:t>
      </w:r>
      <w:r w:rsidR="00986A89" w:rsidRPr="00CA29FA">
        <w:rPr>
          <w:rFonts w:ascii="Times New Roman" w:hAnsi="Times New Roman"/>
          <w:sz w:val="28"/>
          <w:szCs w:val="28"/>
        </w:rPr>
        <w:t>летней оздоровительной кампании</w:t>
      </w:r>
      <w:r w:rsidRPr="00CA29FA">
        <w:rPr>
          <w:rFonts w:ascii="Times New Roman" w:hAnsi="Times New Roman"/>
          <w:sz w:val="28"/>
          <w:szCs w:val="28"/>
        </w:rPr>
        <w:t>.</w:t>
      </w:r>
    </w:p>
    <w:p w:rsidR="00E93087" w:rsidRPr="00CA29FA" w:rsidRDefault="00E93087" w:rsidP="00BE7777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29FA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B1713" w:rsidRPr="00CA29FA">
        <w:rPr>
          <w:rFonts w:ascii="Times New Roman" w:hAnsi="Times New Roman"/>
          <w:spacing w:val="-4"/>
          <w:sz w:val="28"/>
          <w:szCs w:val="28"/>
        </w:rPr>
        <w:t xml:space="preserve">Утвердить </w:t>
      </w:r>
      <w:r w:rsidRPr="00CA29FA">
        <w:rPr>
          <w:rFonts w:ascii="Times New Roman" w:hAnsi="Times New Roman"/>
          <w:spacing w:val="-4"/>
          <w:sz w:val="28"/>
          <w:szCs w:val="28"/>
        </w:rPr>
        <w:t xml:space="preserve">Положение о </w:t>
      </w:r>
      <w:r w:rsidR="00986A89" w:rsidRPr="00CA29FA">
        <w:rPr>
          <w:rFonts w:ascii="Times New Roman" w:hAnsi="Times New Roman"/>
          <w:sz w:val="28"/>
          <w:szCs w:val="28"/>
        </w:rPr>
        <w:t>Межведомственн</w:t>
      </w:r>
      <w:r w:rsidR="00D01C5E" w:rsidRPr="00CA29FA">
        <w:rPr>
          <w:rFonts w:ascii="Times New Roman" w:hAnsi="Times New Roman"/>
          <w:sz w:val="28"/>
          <w:szCs w:val="28"/>
        </w:rPr>
        <w:t>ой</w:t>
      </w:r>
      <w:r w:rsidR="00986A89" w:rsidRPr="00CA29FA">
        <w:rPr>
          <w:rFonts w:ascii="Times New Roman" w:hAnsi="Times New Roman"/>
          <w:sz w:val="28"/>
          <w:szCs w:val="28"/>
        </w:rPr>
        <w:t xml:space="preserve"> комисси</w:t>
      </w:r>
      <w:r w:rsidR="00D01C5E" w:rsidRPr="00CA29FA">
        <w:rPr>
          <w:rFonts w:ascii="Times New Roman" w:hAnsi="Times New Roman"/>
          <w:sz w:val="28"/>
          <w:szCs w:val="28"/>
        </w:rPr>
        <w:t>и</w:t>
      </w:r>
      <w:r w:rsidR="00986A89" w:rsidRPr="00CA29FA">
        <w:rPr>
          <w:rFonts w:ascii="Times New Roman" w:hAnsi="Times New Roman"/>
          <w:sz w:val="28"/>
          <w:szCs w:val="28"/>
        </w:rPr>
        <w:t xml:space="preserve"> по приемке и оценке готовности организаций отдыха детей и их оздоровления города Чебоксары к летней оздоровительной кампании </w:t>
      </w:r>
      <w:r w:rsidRPr="00CA29FA">
        <w:rPr>
          <w:rFonts w:ascii="Times New Roman" w:hAnsi="Times New Roman"/>
          <w:sz w:val="28"/>
          <w:szCs w:val="28"/>
        </w:rPr>
        <w:t>согласно приложению</w:t>
      </w:r>
      <w:r w:rsidR="00986A89" w:rsidRPr="00CA29FA">
        <w:rPr>
          <w:rFonts w:ascii="Times New Roman" w:hAnsi="Times New Roman"/>
          <w:sz w:val="28"/>
          <w:szCs w:val="28"/>
        </w:rPr>
        <w:t xml:space="preserve"> № 1</w:t>
      </w:r>
      <w:r w:rsidRPr="00CA29FA">
        <w:rPr>
          <w:rFonts w:ascii="Times New Roman" w:hAnsi="Times New Roman"/>
          <w:sz w:val="28"/>
          <w:szCs w:val="28"/>
        </w:rPr>
        <w:t xml:space="preserve"> к</w:t>
      </w:r>
      <w:r w:rsidR="00BE7777" w:rsidRPr="00CA29FA">
        <w:rPr>
          <w:rFonts w:ascii="Times New Roman" w:hAnsi="Times New Roman"/>
          <w:sz w:val="28"/>
          <w:szCs w:val="28"/>
        </w:rPr>
        <w:t> </w:t>
      </w:r>
      <w:r w:rsidRPr="00CA29FA">
        <w:rPr>
          <w:rFonts w:ascii="Times New Roman" w:hAnsi="Times New Roman"/>
          <w:sz w:val="28"/>
          <w:szCs w:val="28"/>
        </w:rPr>
        <w:t xml:space="preserve">настоящему </w:t>
      </w:r>
      <w:r w:rsidR="00E23437">
        <w:rPr>
          <w:rFonts w:ascii="Times New Roman" w:hAnsi="Times New Roman"/>
          <w:sz w:val="28"/>
          <w:szCs w:val="28"/>
        </w:rPr>
        <w:t>постановлению</w:t>
      </w:r>
      <w:r w:rsidRPr="00CA29FA">
        <w:rPr>
          <w:rFonts w:ascii="Times New Roman" w:hAnsi="Times New Roman"/>
          <w:sz w:val="28"/>
          <w:szCs w:val="28"/>
        </w:rPr>
        <w:t>.</w:t>
      </w:r>
    </w:p>
    <w:p w:rsidR="00E93087" w:rsidRPr="00CA29FA" w:rsidRDefault="00986A89" w:rsidP="00E930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29FA">
        <w:rPr>
          <w:rFonts w:ascii="Times New Roman" w:hAnsi="Times New Roman"/>
          <w:sz w:val="28"/>
          <w:szCs w:val="28"/>
        </w:rPr>
        <w:t>4</w:t>
      </w:r>
      <w:r w:rsidR="00E93087" w:rsidRPr="00CA29FA">
        <w:rPr>
          <w:rFonts w:ascii="Times New Roman" w:hAnsi="Times New Roman"/>
          <w:sz w:val="28"/>
          <w:szCs w:val="28"/>
        </w:rPr>
        <w:t>.</w:t>
      </w:r>
      <w:r w:rsidR="00BE7777" w:rsidRPr="00CA29FA">
        <w:rPr>
          <w:rFonts w:ascii="Times New Roman" w:hAnsi="Times New Roman"/>
          <w:sz w:val="28"/>
          <w:szCs w:val="28"/>
        </w:rPr>
        <w:t> </w:t>
      </w:r>
      <w:r w:rsidR="00E93087" w:rsidRPr="00CA29FA">
        <w:rPr>
          <w:rFonts w:ascii="Times New Roman" w:hAnsi="Times New Roman"/>
          <w:sz w:val="28"/>
          <w:szCs w:val="28"/>
        </w:rPr>
        <w:t>Утвердить состав</w:t>
      </w:r>
      <w:r w:rsidR="00B56459" w:rsidRPr="00CA29FA">
        <w:rPr>
          <w:rFonts w:ascii="Times New Roman" w:hAnsi="Times New Roman"/>
          <w:sz w:val="28"/>
          <w:szCs w:val="28"/>
        </w:rPr>
        <w:t>ы</w:t>
      </w:r>
      <w:r w:rsidR="00E93087" w:rsidRPr="00CA29FA">
        <w:rPr>
          <w:rFonts w:ascii="Times New Roman" w:hAnsi="Times New Roman"/>
          <w:sz w:val="28"/>
          <w:szCs w:val="28"/>
        </w:rPr>
        <w:t xml:space="preserve"> </w:t>
      </w:r>
      <w:r w:rsidRPr="00CA29FA">
        <w:rPr>
          <w:rFonts w:ascii="Times New Roman" w:hAnsi="Times New Roman"/>
          <w:sz w:val="28"/>
          <w:szCs w:val="28"/>
        </w:rPr>
        <w:t>Межведомственных комиссий по приемке и оценке готовности организаций отдыха детей и их оздоровления города Чебоксары к летней оздоровительной кампании</w:t>
      </w:r>
      <w:r w:rsidR="00E93087" w:rsidRPr="00CA29FA">
        <w:rPr>
          <w:rFonts w:ascii="Times New Roman" w:hAnsi="Times New Roman"/>
          <w:sz w:val="28"/>
          <w:szCs w:val="28"/>
        </w:rPr>
        <w:t xml:space="preserve"> </w:t>
      </w:r>
      <w:r w:rsidR="00A75C28" w:rsidRPr="00CA29FA">
        <w:rPr>
          <w:rFonts w:ascii="Times New Roman" w:hAnsi="Times New Roman"/>
          <w:sz w:val="28"/>
          <w:szCs w:val="28"/>
        </w:rPr>
        <w:t>согласно приложению</w:t>
      </w:r>
      <w:r w:rsidR="00E93087" w:rsidRPr="00CA29FA">
        <w:rPr>
          <w:rFonts w:ascii="Times New Roman" w:hAnsi="Times New Roman"/>
          <w:sz w:val="28"/>
          <w:szCs w:val="28"/>
        </w:rPr>
        <w:t xml:space="preserve"> №</w:t>
      </w:r>
      <w:r w:rsidRPr="00CA29FA">
        <w:rPr>
          <w:rFonts w:ascii="Times New Roman" w:hAnsi="Times New Roman"/>
          <w:sz w:val="28"/>
          <w:szCs w:val="28"/>
        </w:rPr>
        <w:t xml:space="preserve"> </w:t>
      </w:r>
      <w:r w:rsidR="009171DF">
        <w:rPr>
          <w:rFonts w:ascii="Times New Roman" w:hAnsi="Times New Roman"/>
          <w:sz w:val="28"/>
          <w:szCs w:val="28"/>
        </w:rPr>
        <w:t>2</w:t>
      </w:r>
      <w:r w:rsidR="00E93087" w:rsidRPr="00CA29FA">
        <w:rPr>
          <w:rFonts w:ascii="Times New Roman" w:hAnsi="Times New Roman"/>
          <w:sz w:val="28"/>
          <w:szCs w:val="28"/>
        </w:rPr>
        <w:t xml:space="preserve"> к</w:t>
      </w:r>
      <w:r w:rsidR="00BE7777" w:rsidRPr="00CA29FA">
        <w:rPr>
          <w:rFonts w:ascii="Times New Roman" w:hAnsi="Times New Roman"/>
          <w:sz w:val="28"/>
          <w:szCs w:val="28"/>
        </w:rPr>
        <w:t> </w:t>
      </w:r>
      <w:r w:rsidR="00E93087" w:rsidRPr="00CA29FA">
        <w:rPr>
          <w:rFonts w:ascii="Times New Roman" w:hAnsi="Times New Roman"/>
          <w:sz w:val="28"/>
          <w:szCs w:val="28"/>
        </w:rPr>
        <w:t xml:space="preserve">настоящему </w:t>
      </w:r>
      <w:r w:rsidR="00E23437">
        <w:rPr>
          <w:rFonts w:ascii="Times New Roman" w:hAnsi="Times New Roman"/>
          <w:sz w:val="28"/>
          <w:szCs w:val="28"/>
        </w:rPr>
        <w:t>постановлению</w:t>
      </w:r>
      <w:r w:rsidR="00E93087" w:rsidRPr="00CA29FA">
        <w:rPr>
          <w:rFonts w:ascii="Times New Roman" w:hAnsi="Times New Roman"/>
          <w:sz w:val="28"/>
          <w:szCs w:val="28"/>
        </w:rPr>
        <w:t>.</w:t>
      </w:r>
    </w:p>
    <w:bookmarkEnd w:id="0"/>
    <w:p w:rsidR="00986A89" w:rsidRPr="00CA29FA" w:rsidRDefault="00986A89" w:rsidP="00D71DC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A29FA">
        <w:rPr>
          <w:rFonts w:ascii="Times New Roman" w:hAnsi="Times New Roman"/>
          <w:bCs/>
          <w:sz w:val="28"/>
          <w:szCs w:val="28"/>
        </w:rPr>
        <w:lastRenderedPageBreak/>
        <w:t>5. Руководителям образовательных организаций и организаций отдыха детей и их оздоровления города Чебоксары обеспечить готовность указанных организаций к началу летней оздоровительной кампании</w:t>
      </w:r>
      <w:r w:rsidR="00B56459" w:rsidRPr="00CA29FA">
        <w:rPr>
          <w:rFonts w:ascii="Times New Roman" w:hAnsi="Times New Roman"/>
          <w:bCs/>
          <w:sz w:val="28"/>
          <w:szCs w:val="28"/>
        </w:rPr>
        <w:t xml:space="preserve"> 202</w:t>
      </w:r>
      <w:r w:rsidR="009171DF">
        <w:rPr>
          <w:rFonts w:ascii="Times New Roman" w:hAnsi="Times New Roman"/>
          <w:bCs/>
          <w:sz w:val="28"/>
          <w:szCs w:val="28"/>
        </w:rPr>
        <w:t>4</w:t>
      </w:r>
      <w:r w:rsidR="00B56459" w:rsidRPr="00CA29FA">
        <w:rPr>
          <w:rFonts w:ascii="Times New Roman" w:hAnsi="Times New Roman"/>
          <w:bCs/>
          <w:sz w:val="28"/>
          <w:szCs w:val="28"/>
        </w:rPr>
        <w:t xml:space="preserve"> года</w:t>
      </w:r>
      <w:r w:rsidRPr="00CA29FA">
        <w:rPr>
          <w:rFonts w:ascii="Times New Roman" w:hAnsi="Times New Roman"/>
          <w:bCs/>
          <w:sz w:val="28"/>
          <w:szCs w:val="28"/>
        </w:rPr>
        <w:t>.</w:t>
      </w:r>
    </w:p>
    <w:p w:rsidR="00986A89" w:rsidRDefault="00986A89" w:rsidP="00D71D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29FA">
        <w:rPr>
          <w:rFonts w:ascii="Times New Roman" w:hAnsi="Times New Roman"/>
          <w:bCs/>
          <w:sz w:val="28"/>
          <w:szCs w:val="28"/>
        </w:rPr>
        <w:t>6.</w:t>
      </w:r>
      <w:r w:rsidR="000F619A">
        <w:rPr>
          <w:rFonts w:ascii="Times New Roman" w:hAnsi="Times New Roman"/>
          <w:bCs/>
          <w:sz w:val="28"/>
          <w:szCs w:val="28"/>
          <w:lang w:val="en-US"/>
        </w:rPr>
        <w:t> </w:t>
      </w:r>
      <w:r w:rsidRPr="00CA29FA">
        <w:rPr>
          <w:rFonts w:ascii="Times New Roman" w:hAnsi="Times New Roman"/>
          <w:sz w:val="28"/>
          <w:szCs w:val="28"/>
        </w:rPr>
        <w:t xml:space="preserve">Межведомственным комиссиям по приемке и оценке готовности организаций отдыха детей и их оздоровления города Чебоксары по результатам </w:t>
      </w:r>
      <w:r w:rsidR="00760E4C" w:rsidRPr="00CA29FA">
        <w:rPr>
          <w:rFonts w:ascii="Times New Roman" w:hAnsi="Times New Roman"/>
          <w:sz w:val="28"/>
          <w:szCs w:val="28"/>
        </w:rPr>
        <w:t>проведенной работы</w:t>
      </w:r>
      <w:r w:rsidRPr="00CA29FA">
        <w:rPr>
          <w:rFonts w:ascii="Times New Roman" w:hAnsi="Times New Roman"/>
          <w:sz w:val="28"/>
          <w:szCs w:val="28"/>
        </w:rPr>
        <w:t xml:space="preserve"> готовности оформить акты проверки готовности организаций отдыха </w:t>
      </w:r>
      <w:r w:rsidRPr="00D71DC8">
        <w:rPr>
          <w:rFonts w:ascii="Times New Roman" w:hAnsi="Times New Roman"/>
          <w:sz w:val="28"/>
          <w:szCs w:val="28"/>
        </w:rPr>
        <w:t>детей и их оздоровления</w:t>
      </w:r>
      <w:r w:rsidR="00B56459" w:rsidRPr="00D71DC8">
        <w:rPr>
          <w:rFonts w:ascii="Times New Roman" w:hAnsi="Times New Roman"/>
          <w:sz w:val="28"/>
          <w:szCs w:val="28"/>
        </w:rPr>
        <w:t xml:space="preserve"> города Чебоксары</w:t>
      </w:r>
      <w:r w:rsidRPr="00D71DC8">
        <w:rPr>
          <w:rFonts w:ascii="Times New Roman" w:hAnsi="Times New Roman"/>
          <w:sz w:val="28"/>
          <w:szCs w:val="28"/>
        </w:rPr>
        <w:t>.</w:t>
      </w:r>
    </w:p>
    <w:p w:rsidR="00785959" w:rsidRPr="00D71DC8" w:rsidRDefault="00785959" w:rsidP="007859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0F619A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Признать утратившим силу постановление</w:t>
      </w:r>
      <w:r w:rsidRPr="00785959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дминис</w:t>
      </w:r>
      <w:r w:rsidR="00A75C28">
        <w:rPr>
          <w:rFonts w:ascii="Times New Roman" w:hAnsi="Times New Roman"/>
          <w:sz w:val="28"/>
          <w:szCs w:val="28"/>
        </w:rPr>
        <w:t xml:space="preserve">трации города Чебоксары от </w:t>
      </w:r>
      <w:r w:rsidR="009C1FA7">
        <w:rPr>
          <w:rFonts w:ascii="Times New Roman" w:hAnsi="Times New Roman"/>
          <w:sz w:val="28"/>
          <w:szCs w:val="28"/>
        </w:rPr>
        <w:t>19.05.202</w:t>
      </w:r>
      <w:r w:rsidR="00681ADD">
        <w:rPr>
          <w:rFonts w:ascii="Times New Roman" w:hAnsi="Times New Roman"/>
          <w:sz w:val="28"/>
          <w:szCs w:val="28"/>
        </w:rPr>
        <w:t>3</w:t>
      </w:r>
      <w:r w:rsidR="009C1FA7">
        <w:rPr>
          <w:rFonts w:ascii="Times New Roman" w:hAnsi="Times New Roman"/>
          <w:sz w:val="28"/>
          <w:szCs w:val="28"/>
        </w:rPr>
        <w:t xml:space="preserve"> </w:t>
      </w:r>
      <w:r w:rsidR="00A75C28">
        <w:rPr>
          <w:rFonts w:ascii="Times New Roman" w:hAnsi="Times New Roman"/>
          <w:sz w:val="28"/>
          <w:szCs w:val="28"/>
        </w:rPr>
        <w:t xml:space="preserve">№ </w:t>
      </w:r>
      <w:r w:rsidR="009C1FA7">
        <w:rPr>
          <w:rFonts w:ascii="Times New Roman" w:hAnsi="Times New Roman"/>
          <w:sz w:val="28"/>
          <w:szCs w:val="28"/>
        </w:rPr>
        <w:t xml:space="preserve">1771 </w:t>
      </w:r>
      <w:r w:rsidRPr="00785959">
        <w:rPr>
          <w:rFonts w:ascii="Times New Roman" w:hAnsi="Times New Roman"/>
          <w:sz w:val="28"/>
          <w:szCs w:val="28"/>
        </w:rPr>
        <w:t>«О приемке организаций отдыха детей и их оздоровления к летней озд</w:t>
      </w:r>
      <w:r w:rsidR="009C1FA7">
        <w:rPr>
          <w:rFonts w:ascii="Times New Roman" w:hAnsi="Times New Roman"/>
          <w:sz w:val="28"/>
          <w:szCs w:val="28"/>
        </w:rPr>
        <w:t>оровительной кампании 2023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78595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93087" w:rsidRPr="00CA29FA" w:rsidRDefault="000F619A" w:rsidP="00E9308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619A">
        <w:rPr>
          <w:rFonts w:ascii="Times New Roman" w:hAnsi="Times New Roman"/>
          <w:bCs/>
          <w:sz w:val="28"/>
          <w:szCs w:val="28"/>
        </w:rPr>
        <w:t>8</w:t>
      </w:r>
      <w:r w:rsidR="00E93087" w:rsidRPr="00CA29FA">
        <w:rPr>
          <w:rFonts w:ascii="Times New Roman" w:hAnsi="Times New Roman"/>
          <w:bCs/>
          <w:sz w:val="28"/>
          <w:szCs w:val="28"/>
        </w:rPr>
        <w:t>. Настоящее постановление вступает в силу со дня его официального опубликования</w:t>
      </w:r>
      <w:r w:rsidR="00E93087" w:rsidRPr="00CA29FA">
        <w:rPr>
          <w:rFonts w:ascii="Times New Roman" w:hAnsi="Times New Roman"/>
          <w:sz w:val="28"/>
          <w:szCs w:val="28"/>
        </w:rPr>
        <w:t>.</w:t>
      </w:r>
    </w:p>
    <w:p w:rsidR="00E93087" w:rsidRPr="00CA29FA" w:rsidRDefault="000F619A" w:rsidP="00E93087">
      <w:pPr>
        <w:pStyle w:val="2"/>
        <w:ind w:firstLine="709"/>
        <w:rPr>
          <w:bCs/>
          <w:szCs w:val="28"/>
          <w:lang w:val="ru-RU"/>
        </w:rPr>
      </w:pPr>
      <w:r w:rsidRPr="000F619A">
        <w:rPr>
          <w:bCs/>
          <w:szCs w:val="28"/>
          <w:lang w:val="ru-RU"/>
        </w:rPr>
        <w:t>9</w:t>
      </w:r>
      <w:r w:rsidR="00E93087" w:rsidRPr="00CA29FA">
        <w:rPr>
          <w:bCs/>
          <w:szCs w:val="28"/>
        </w:rPr>
        <w:t>.</w:t>
      </w:r>
      <w:r w:rsidR="00E93087" w:rsidRPr="00CA29FA">
        <w:rPr>
          <w:bCs/>
          <w:szCs w:val="28"/>
          <w:lang w:val="ru-RU"/>
        </w:rPr>
        <w:t> </w:t>
      </w:r>
      <w:r w:rsidR="00E93087" w:rsidRPr="00CA29FA">
        <w:rPr>
          <w:bCs/>
          <w:szCs w:val="28"/>
        </w:rPr>
        <w:t xml:space="preserve">Контроль за </w:t>
      </w:r>
      <w:proofErr w:type="spellStart"/>
      <w:r w:rsidR="00E93087" w:rsidRPr="00CA29FA">
        <w:rPr>
          <w:bCs/>
          <w:szCs w:val="28"/>
          <w:lang w:val="ru-RU"/>
        </w:rPr>
        <w:t>ис</w:t>
      </w:r>
      <w:r w:rsidR="00E93087" w:rsidRPr="00CA29FA">
        <w:rPr>
          <w:bCs/>
          <w:szCs w:val="28"/>
        </w:rPr>
        <w:t>пол</w:t>
      </w:r>
      <w:bookmarkStart w:id="1" w:name="_GoBack"/>
      <w:bookmarkEnd w:id="1"/>
      <w:r w:rsidR="00E93087" w:rsidRPr="00CA29FA">
        <w:rPr>
          <w:bCs/>
          <w:szCs w:val="28"/>
        </w:rPr>
        <w:t>нением</w:t>
      </w:r>
      <w:proofErr w:type="spellEnd"/>
      <w:r w:rsidR="00E93087" w:rsidRPr="00CA29FA">
        <w:rPr>
          <w:bCs/>
          <w:szCs w:val="28"/>
        </w:rPr>
        <w:t xml:space="preserve"> настоящего </w:t>
      </w:r>
      <w:r w:rsidR="00B56459" w:rsidRPr="00CA29FA">
        <w:rPr>
          <w:bCs/>
          <w:szCs w:val="28"/>
          <w:lang w:val="ru-RU"/>
        </w:rPr>
        <w:t>постановления</w:t>
      </w:r>
      <w:r w:rsidR="00E93087" w:rsidRPr="00CA29FA">
        <w:rPr>
          <w:bCs/>
          <w:szCs w:val="28"/>
        </w:rPr>
        <w:t xml:space="preserve"> возложить на</w:t>
      </w:r>
      <w:r w:rsidR="00E93087" w:rsidRPr="00CA29FA">
        <w:rPr>
          <w:bCs/>
          <w:szCs w:val="28"/>
          <w:lang w:val="ru-RU"/>
        </w:rPr>
        <w:t> </w:t>
      </w:r>
      <w:r w:rsidR="00E93087" w:rsidRPr="00CA29FA">
        <w:rPr>
          <w:bCs/>
          <w:szCs w:val="28"/>
        </w:rPr>
        <w:t xml:space="preserve">заместителя главы администрации </w:t>
      </w:r>
      <w:r w:rsidR="00E93087" w:rsidRPr="00CA29FA">
        <w:rPr>
          <w:bCs/>
          <w:szCs w:val="28"/>
          <w:lang w:val="ru-RU"/>
        </w:rPr>
        <w:t xml:space="preserve">города </w:t>
      </w:r>
      <w:r w:rsidR="000B17E5">
        <w:rPr>
          <w:bCs/>
          <w:szCs w:val="28"/>
          <w:lang w:val="ru-RU"/>
        </w:rPr>
        <w:t>по социальным вопросам</w:t>
      </w:r>
      <w:r w:rsidR="00760E4C" w:rsidRPr="00CA29FA">
        <w:rPr>
          <w:bCs/>
          <w:szCs w:val="28"/>
          <w:lang w:val="ru-RU"/>
        </w:rPr>
        <w:t>.</w:t>
      </w:r>
    </w:p>
    <w:p w:rsidR="00E93087" w:rsidRPr="000E4242" w:rsidRDefault="00E93087" w:rsidP="000F61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619A" w:rsidRPr="000E4242" w:rsidRDefault="000F619A" w:rsidP="000F61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1FA7" w:rsidRDefault="009C1FA7" w:rsidP="000F61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исполняющий полномочия</w:t>
      </w:r>
    </w:p>
    <w:p w:rsidR="00BE7777" w:rsidRPr="00CA29FA" w:rsidRDefault="00003DFA" w:rsidP="000F619A">
      <w:pPr>
        <w:spacing w:after="0" w:line="240" w:lineRule="auto"/>
        <w:rPr>
          <w:rFonts w:ascii="Times New Roman" w:hAnsi="Times New Roman"/>
          <w:sz w:val="28"/>
          <w:szCs w:val="28"/>
        </w:rPr>
        <w:sectPr w:rsidR="00BE7777" w:rsidRPr="00CA29FA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г</w:t>
      </w:r>
      <w:r w:rsidR="00E93087" w:rsidRPr="00CA29FA">
        <w:rPr>
          <w:rFonts w:ascii="Times New Roman" w:hAnsi="Times New Roman"/>
          <w:sz w:val="28"/>
          <w:szCs w:val="28"/>
        </w:rPr>
        <w:t>лав</w:t>
      </w:r>
      <w:r w:rsidR="009C1FA7">
        <w:rPr>
          <w:rFonts w:ascii="Times New Roman" w:hAnsi="Times New Roman"/>
          <w:sz w:val="28"/>
          <w:szCs w:val="28"/>
        </w:rPr>
        <w:t xml:space="preserve">ы  </w:t>
      </w:r>
      <w:r w:rsidR="00E93087" w:rsidRPr="00CA29FA">
        <w:rPr>
          <w:rFonts w:ascii="Times New Roman" w:hAnsi="Times New Roman"/>
          <w:sz w:val="28"/>
          <w:szCs w:val="28"/>
        </w:rPr>
        <w:t xml:space="preserve">города Чебоксары </w:t>
      </w:r>
      <w:r w:rsidR="00E93087" w:rsidRPr="00CA29FA">
        <w:rPr>
          <w:rFonts w:ascii="Times New Roman" w:hAnsi="Times New Roman"/>
          <w:sz w:val="28"/>
          <w:szCs w:val="28"/>
        </w:rPr>
        <w:tab/>
      </w:r>
      <w:r w:rsidR="00E93087" w:rsidRPr="00CA29FA">
        <w:rPr>
          <w:rFonts w:ascii="Times New Roman" w:hAnsi="Times New Roman"/>
          <w:sz w:val="28"/>
          <w:szCs w:val="28"/>
        </w:rPr>
        <w:tab/>
      </w:r>
      <w:r w:rsidR="00E93087" w:rsidRPr="00CA29FA">
        <w:rPr>
          <w:rFonts w:ascii="Times New Roman" w:hAnsi="Times New Roman"/>
          <w:sz w:val="28"/>
          <w:szCs w:val="28"/>
        </w:rPr>
        <w:tab/>
      </w:r>
      <w:r w:rsidR="00A0671A" w:rsidRPr="00CA29FA">
        <w:rPr>
          <w:rFonts w:ascii="Times New Roman" w:hAnsi="Times New Roman"/>
          <w:sz w:val="28"/>
          <w:szCs w:val="28"/>
        </w:rPr>
        <w:t xml:space="preserve">  </w:t>
      </w:r>
      <w:r w:rsidR="008928FF" w:rsidRPr="00CA29FA">
        <w:rPr>
          <w:rFonts w:ascii="Times New Roman" w:hAnsi="Times New Roman"/>
          <w:sz w:val="28"/>
          <w:szCs w:val="28"/>
        </w:rPr>
        <w:t xml:space="preserve">            </w:t>
      </w:r>
      <w:r w:rsidR="00A75C28">
        <w:rPr>
          <w:rFonts w:ascii="Times New Roman" w:hAnsi="Times New Roman"/>
          <w:sz w:val="28"/>
          <w:szCs w:val="28"/>
        </w:rPr>
        <w:t xml:space="preserve">  </w:t>
      </w:r>
      <w:r w:rsidR="009C1FA7">
        <w:rPr>
          <w:rFonts w:ascii="Times New Roman" w:hAnsi="Times New Roman"/>
          <w:sz w:val="28"/>
          <w:szCs w:val="28"/>
        </w:rPr>
        <w:t xml:space="preserve">         </w:t>
      </w:r>
      <w:r w:rsidR="00A75C28">
        <w:rPr>
          <w:rFonts w:ascii="Times New Roman" w:hAnsi="Times New Roman"/>
          <w:sz w:val="28"/>
          <w:szCs w:val="28"/>
        </w:rPr>
        <w:tab/>
      </w:r>
      <w:r w:rsidR="000F619A" w:rsidRPr="000F619A">
        <w:rPr>
          <w:rFonts w:ascii="Times New Roman" w:hAnsi="Times New Roman"/>
          <w:sz w:val="28"/>
          <w:szCs w:val="28"/>
        </w:rPr>
        <w:t xml:space="preserve">   </w:t>
      </w:r>
      <w:r w:rsidR="009C1FA7">
        <w:rPr>
          <w:rFonts w:ascii="Times New Roman" w:hAnsi="Times New Roman"/>
          <w:sz w:val="28"/>
          <w:szCs w:val="28"/>
        </w:rPr>
        <w:t>В.А. Доброхотов</w:t>
      </w:r>
      <w:r w:rsidR="00A75C28">
        <w:rPr>
          <w:rFonts w:ascii="Times New Roman" w:hAnsi="Times New Roman"/>
          <w:sz w:val="28"/>
          <w:szCs w:val="28"/>
        </w:rPr>
        <w:t xml:space="preserve"> </w:t>
      </w:r>
    </w:p>
    <w:p w:rsidR="00E93087" w:rsidRPr="00CA29FA" w:rsidRDefault="00E93087" w:rsidP="000F619A">
      <w:pPr>
        <w:pStyle w:val="210"/>
        <w:shd w:val="clear" w:color="auto" w:fill="auto"/>
        <w:spacing w:after="0" w:line="240" w:lineRule="auto"/>
        <w:ind w:left="5103"/>
        <w:rPr>
          <w:rStyle w:val="21"/>
          <w:sz w:val="24"/>
          <w:szCs w:val="24"/>
        </w:rPr>
      </w:pPr>
      <w:r w:rsidRPr="00CA29FA">
        <w:rPr>
          <w:rStyle w:val="21"/>
          <w:sz w:val="24"/>
          <w:szCs w:val="24"/>
        </w:rPr>
        <w:lastRenderedPageBreak/>
        <w:t>Приложение №</w:t>
      </w:r>
      <w:r w:rsidR="008928FF" w:rsidRPr="00CA29FA">
        <w:rPr>
          <w:rStyle w:val="21"/>
          <w:sz w:val="24"/>
          <w:szCs w:val="24"/>
        </w:rPr>
        <w:t xml:space="preserve"> </w:t>
      </w:r>
      <w:r w:rsidRPr="00CA29FA">
        <w:rPr>
          <w:rStyle w:val="21"/>
          <w:sz w:val="24"/>
          <w:szCs w:val="24"/>
        </w:rPr>
        <w:t>1</w:t>
      </w:r>
    </w:p>
    <w:p w:rsidR="00E93087" w:rsidRPr="00CA29FA" w:rsidRDefault="00E93087" w:rsidP="000F619A">
      <w:pPr>
        <w:pStyle w:val="210"/>
        <w:shd w:val="clear" w:color="auto" w:fill="auto"/>
        <w:spacing w:after="0" w:line="240" w:lineRule="auto"/>
        <w:ind w:left="5103"/>
        <w:rPr>
          <w:sz w:val="24"/>
          <w:szCs w:val="24"/>
        </w:rPr>
      </w:pPr>
      <w:r w:rsidRPr="00CA29FA">
        <w:rPr>
          <w:rStyle w:val="21"/>
          <w:sz w:val="24"/>
          <w:szCs w:val="24"/>
        </w:rPr>
        <w:t>УТВЕРЖДЕНО</w:t>
      </w:r>
    </w:p>
    <w:p w:rsidR="00E93087" w:rsidRPr="00CA29FA" w:rsidRDefault="00887AFF" w:rsidP="000F619A">
      <w:pPr>
        <w:pStyle w:val="210"/>
        <w:shd w:val="clear" w:color="auto" w:fill="auto"/>
        <w:tabs>
          <w:tab w:val="left" w:leader="underscore" w:pos="7434"/>
          <w:tab w:val="left" w:leader="underscore" w:pos="8817"/>
        </w:tabs>
        <w:spacing w:after="0" w:line="240" w:lineRule="auto"/>
        <w:ind w:left="5103"/>
        <w:contextualSpacing/>
        <w:rPr>
          <w:rStyle w:val="21"/>
          <w:sz w:val="24"/>
          <w:szCs w:val="24"/>
        </w:rPr>
      </w:pPr>
      <w:r w:rsidRPr="00CA29FA">
        <w:rPr>
          <w:rStyle w:val="21"/>
          <w:sz w:val="24"/>
          <w:szCs w:val="24"/>
        </w:rPr>
        <w:t>постановлением</w:t>
      </w:r>
      <w:r w:rsidR="00E93087" w:rsidRPr="00CA29FA">
        <w:rPr>
          <w:rStyle w:val="21"/>
          <w:sz w:val="24"/>
          <w:szCs w:val="24"/>
        </w:rPr>
        <w:t xml:space="preserve"> администрации </w:t>
      </w:r>
    </w:p>
    <w:p w:rsidR="00E93087" w:rsidRPr="00CA29FA" w:rsidRDefault="00E93087" w:rsidP="000F619A">
      <w:pPr>
        <w:pStyle w:val="210"/>
        <w:shd w:val="clear" w:color="auto" w:fill="auto"/>
        <w:tabs>
          <w:tab w:val="left" w:leader="underscore" w:pos="7434"/>
          <w:tab w:val="left" w:leader="underscore" w:pos="8817"/>
        </w:tabs>
        <w:spacing w:after="0" w:line="240" w:lineRule="auto"/>
        <w:ind w:left="5103"/>
        <w:contextualSpacing/>
        <w:rPr>
          <w:rStyle w:val="21"/>
          <w:sz w:val="24"/>
          <w:szCs w:val="24"/>
        </w:rPr>
      </w:pPr>
      <w:r w:rsidRPr="00CA29FA">
        <w:rPr>
          <w:rStyle w:val="21"/>
          <w:sz w:val="24"/>
          <w:szCs w:val="24"/>
        </w:rPr>
        <w:t>города Чебоксары</w:t>
      </w:r>
    </w:p>
    <w:p w:rsidR="00E93087" w:rsidRPr="00CA29FA" w:rsidRDefault="00E93087" w:rsidP="000F619A">
      <w:pPr>
        <w:pStyle w:val="210"/>
        <w:shd w:val="clear" w:color="auto" w:fill="auto"/>
        <w:tabs>
          <w:tab w:val="left" w:leader="underscore" w:pos="7434"/>
          <w:tab w:val="left" w:leader="underscore" w:pos="8817"/>
        </w:tabs>
        <w:spacing w:after="0" w:line="240" w:lineRule="auto"/>
        <w:ind w:left="5103"/>
        <w:contextualSpacing/>
        <w:rPr>
          <w:sz w:val="24"/>
          <w:szCs w:val="24"/>
        </w:rPr>
      </w:pPr>
      <w:r w:rsidRPr="00CA29FA">
        <w:rPr>
          <w:rStyle w:val="21"/>
          <w:sz w:val="24"/>
          <w:szCs w:val="24"/>
        </w:rPr>
        <w:t>от_______________ № ________</w:t>
      </w:r>
    </w:p>
    <w:p w:rsidR="000F619A" w:rsidRPr="00795EB7" w:rsidRDefault="000F619A" w:rsidP="00BE77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687A" w:rsidRPr="00CA29FA" w:rsidRDefault="00E93087" w:rsidP="00BE77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29FA">
        <w:rPr>
          <w:rFonts w:ascii="Times New Roman" w:hAnsi="Times New Roman"/>
          <w:b/>
          <w:sz w:val="24"/>
          <w:szCs w:val="24"/>
        </w:rPr>
        <w:t>Положение</w:t>
      </w:r>
    </w:p>
    <w:p w:rsidR="00A2687A" w:rsidRPr="00CA29FA" w:rsidRDefault="006F30BC" w:rsidP="00BE77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29FA">
        <w:rPr>
          <w:rFonts w:ascii="Times New Roman" w:hAnsi="Times New Roman"/>
          <w:b/>
          <w:spacing w:val="-4"/>
          <w:sz w:val="24"/>
          <w:szCs w:val="24"/>
        </w:rPr>
        <w:t xml:space="preserve">о </w:t>
      </w:r>
      <w:r w:rsidRPr="00CA29FA">
        <w:rPr>
          <w:rFonts w:ascii="Times New Roman" w:hAnsi="Times New Roman"/>
          <w:b/>
          <w:sz w:val="24"/>
          <w:szCs w:val="24"/>
        </w:rPr>
        <w:t>Межведомственн</w:t>
      </w:r>
      <w:r w:rsidR="00D47739" w:rsidRPr="00CA29FA">
        <w:rPr>
          <w:rFonts w:ascii="Times New Roman" w:hAnsi="Times New Roman"/>
          <w:b/>
          <w:sz w:val="24"/>
          <w:szCs w:val="24"/>
        </w:rPr>
        <w:t>ой</w:t>
      </w:r>
      <w:r w:rsidRPr="00CA29FA">
        <w:rPr>
          <w:rFonts w:ascii="Times New Roman" w:hAnsi="Times New Roman"/>
          <w:b/>
          <w:sz w:val="24"/>
          <w:szCs w:val="24"/>
        </w:rPr>
        <w:t xml:space="preserve"> комисси</w:t>
      </w:r>
      <w:r w:rsidR="00D47739" w:rsidRPr="00CA29FA">
        <w:rPr>
          <w:rFonts w:ascii="Times New Roman" w:hAnsi="Times New Roman"/>
          <w:b/>
          <w:sz w:val="24"/>
          <w:szCs w:val="24"/>
        </w:rPr>
        <w:t>и</w:t>
      </w:r>
      <w:r w:rsidRPr="00CA29FA">
        <w:rPr>
          <w:rFonts w:ascii="Times New Roman" w:hAnsi="Times New Roman"/>
          <w:b/>
          <w:sz w:val="24"/>
          <w:szCs w:val="24"/>
        </w:rPr>
        <w:t xml:space="preserve"> по приемке и оценке готовности организаций отдыха детей и их оздоровления города Чебоксары</w:t>
      </w:r>
      <w:r w:rsidR="00D47739" w:rsidRPr="00CA29FA">
        <w:rPr>
          <w:rFonts w:ascii="Times New Roman" w:hAnsi="Times New Roman"/>
          <w:b/>
          <w:sz w:val="24"/>
          <w:szCs w:val="24"/>
        </w:rPr>
        <w:t xml:space="preserve"> к летн</w:t>
      </w:r>
      <w:r w:rsidR="00E23437">
        <w:rPr>
          <w:rFonts w:ascii="Times New Roman" w:hAnsi="Times New Roman"/>
          <w:b/>
          <w:sz w:val="24"/>
          <w:szCs w:val="24"/>
        </w:rPr>
        <w:t>е</w:t>
      </w:r>
      <w:r w:rsidR="00D47739" w:rsidRPr="00CA29FA">
        <w:rPr>
          <w:rFonts w:ascii="Times New Roman" w:hAnsi="Times New Roman"/>
          <w:b/>
          <w:sz w:val="24"/>
          <w:szCs w:val="24"/>
        </w:rPr>
        <w:t>й оздоровительной кампании</w:t>
      </w:r>
    </w:p>
    <w:p w:rsidR="006F30BC" w:rsidRPr="00CA29FA" w:rsidRDefault="006F30BC" w:rsidP="00BE77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7C7A" w:rsidRDefault="000F619A" w:rsidP="000F61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619A">
        <w:rPr>
          <w:rFonts w:ascii="Times New Roman" w:hAnsi="Times New Roman"/>
          <w:sz w:val="24"/>
          <w:szCs w:val="24"/>
        </w:rPr>
        <w:t>1</w:t>
      </w:r>
      <w:r w:rsidR="005E7C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="006F30BC" w:rsidRPr="00CA29FA">
        <w:rPr>
          <w:rFonts w:ascii="Times New Roman" w:hAnsi="Times New Roman"/>
          <w:sz w:val="24"/>
          <w:szCs w:val="24"/>
        </w:rPr>
        <w:t>Межведомственн</w:t>
      </w:r>
      <w:r w:rsidR="00D47739" w:rsidRPr="00CA29FA">
        <w:rPr>
          <w:rFonts w:ascii="Times New Roman" w:hAnsi="Times New Roman"/>
          <w:sz w:val="24"/>
          <w:szCs w:val="24"/>
        </w:rPr>
        <w:t>ая</w:t>
      </w:r>
      <w:r w:rsidR="006F30BC" w:rsidRPr="00CA29FA">
        <w:rPr>
          <w:rFonts w:ascii="Times New Roman" w:hAnsi="Times New Roman"/>
          <w:sz w:val="24"/>
          <w:szCs w:val="24"/>
        </w:rPr>
        <w:t xml:space="preserve"> комисси</w:t>
      </w:r>
      <w:r w:rsidR="00D47739" w:rsidRPr="00CA29FA">
        <w:rPr>
          <w:rFonts w:ascii="Times New Roman" w:hAnsi="Times New Roman"/>
          <w:sz w:val="24"/>
          <w:szCs w:val="24"/>
        </w:rPr>
        <w:t>я</w:t>
      </w:r>
      <w:r w:rsidR="006F30BC" w:rsidRPr="00CA29FA">
        <w:rPr>
          <w:rFonts w:ascii="Times New Roman" w:hAnsi="Times New Roman"/>
          <w:sz w:val="24"/>
          <w:szCs w:val="24"/>
        </w:rPr>
        <w:t xml:space="preserve"> по приемке и оценке готовности организаций отдыха детей и их оздоровления города Чебоксары</w:t>
      </w:r>
      <w:r w:rsidR="00D47739" w:rsidRPr="00CA29FA">
        <w:rPr>
          <w:rFonts w:ascii="Times New Roman" w:hAnsi="Times New Roman"/>
          <w:sz w:val="24"/>
          <w:szCs w:val="24"/>
        </w:rPr>
        <w:t xml:space="preserve"> к летней оздоровительной кампании</w:t>
      </w:r>
      <w:r w:rsidR="006F30BC" w:rsidRPr="00CA29FA">
        <w:rPr>
          <w:rFonts w:ascii="Times New Roman" w:hAnsi="Times New Roman"/>
          <w:sz w:val="24"/>
          <w:szCs w:val="24"/>
        </w:rPr>
        <w:t xml:space="preserve"> (далее – Межведомственн</w:t>
      </w:r>
      <w:r w:rsidR="00D47739" w:rsidRPr="00CA29FA">
        <w:rPr>
          <w:rFonts w:ascii="Times New Roman" w:hAnsi="Times New Roman"/>
          <w:sz w:val="24"/>
          <w:szCs w:val="24"/>
        </w:rPr>
        <w:t>ая</w:t>
      </w:r>
      <w:r w:rsidR="006F30BC" w:rsidRPr="00CA29FA">
        <w:rPr>
          <w:rFonts w:ascii="Times New Roman" w:hAnsi="Times New Roman"/>
          <w:sz w:val="24"/>
          <w:szCs w:val="24"/>
        </w:rPr>
        <w:t xml:space="preserve"> комисси</w:t>
      </w:r>
      <w:r w:rsidR="00D47739" w:rsidRPr="00CA29FA">
        <w:rPr>
          <w:rFonts w:ascii="Times New Roman" w:hAnsi="Times New Roman"/>
          <w:sz w:val="24"/>
          <w:szCs w:val="24"/>
        </w:rPr>
        <w:t>я</w:t>
      </w:r>
      <w:r w:rsidR="00B952D0">
        <w:rPr>
          <w:rFonts w:ascii="Times New Roman" w:hAnsi="Times New Roman"/>
          <w:sz w:val="24"/>
          <w:szCs w:val="24"/>
        </w:rPr>
        <w:t xml:space="preserve"> по приемке</w:t>
      </w:r>
      <w:r w:rsidR="006F30BC" w:rsidRPr="00CA29FA">
        <w:rPr>
          <w:rFonts w:ascii="Times New Roman" w:hAnsi="Times New Roman"/>
          <w:sz w:val="24"/>
          <w:szCs w:val="24"/>
        </w:rPr>
        <w:t>) формиру</w:t>
      </w:r>
      <w:r w:rsidR="00D47739" w:rsidRPr="00CA29FA">
        <w:rPr>
          <w:rFonts w:ascii="Times New Roman" w:hAnsi="Times New Roman"/>
          <w:sz w:val="24"/>
          <w:szCs w:val="24"/>
        </w:rPr>
        <w:t>е</w:t>
      </w:r>
      <w:r w:rsidR="006F30BC" w:rsidRPr="00CA29FA">
        <w:rPr>
          <w:rFonts w:ascii="Times New Roman" w:hAnsi="Times New Roman"/>
          <w:sz w:val="24"/>
          <w:szCs w:val="24"/>
        </w:rPr>
        <w:t xml:space="preserve">тся </w:t>
      </w:r>
      <w:r w:rsidR="006F30BC" w:rsidRPr="00CA29FA">
        <w:rPr>
          <w:rFonts w:ascii="Times New Roman" w:eastAsia="Times New Roman" w:hAnsi="Times New Roman"/>
          <w:sz w:val="24"/>
          <w:szCs w:val="24"/>
          <w:lang w:eastAsia="ru-RU"/>
        </w:rPr>
        <w:t xml:space="preserve">с целью </w:t>
      </w:r>
      <w:r w:rsidR="001A6437" w:rsidRPr="001A6437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обеспечения качественной подготовки организаций отдыха детей и их оздоровления к </w:t>
      </w:r>
      <w:r w:rsidR="001A6437">
        <w:rPr>
          <w:rFonts w:ascii="Times New Roman" w:eastAsia="Times New Roman" w:hAnsi="Times New Roman"/>
          <w:sz w:val="24"/>
          <w:szCs w:val="24"/>
          <w:lang w:eastAsia="ru-RU"/>
        </w:rPr>
        <w:t>летней оздоровительной кампании</w:t>
      </w:r>
      <w:r w:rsidR="006F30BC" w:rsidRPr="001A643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D47739" w:rsidRPr="001A6437">
        <w:rPr>
          <w:rFonts w:ascii="Times New Roman" w:eastAsia="Times New Roman" w:hAnsi="Times New Roman"/>
          <w:sz w:val="24"/>
          <w:szCs w:val="24"/>
          <w:lang w:eastAsia="ru-RU"/>
        </w:rPr>
        <w:t xml:space="preserve">оформления акта </w:t>
      </w:r>
      <w:r w:rsidR="006F30BC" w:rsidRPr="001A6437">
        <w:rPr>
          <w:rFonts w:ascii="Times New Roman" w:eastAsia="Times New Roman" w:hAnsi="Times New Roman"/>
          <w:sz w:val="24"/>
          <w:szCs w:val="24"/>
          <w:lang w:eastAsia="ru-RU"/>
        </w:rPr>
        <w:t>и разрешения на их открытие.</w:t>
      </w:r>
    </w:p>
    <w:p w:rsidR="005E7C7A" w:rsidRDefault="005E7C7A" w:rsidP="000F61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D47739" w:rsidRPr="005E7C7A">
        <w:rPr>
          <w:rFonts w:ascii="Times New Roman" w:hAnsi="Times New Roman"/>
          <w:sz w:val="24"/>
          <w:szCs w:val="24"/>
        </w:rPr>
        <w:t>Межведомственная комиссия по приемке</w:t>
      </w:r>
      <w:r w:rsidR="006F30BC" w:rsidRPr="005E7C7A">
        <w:rPr>
          <w:rFonts w:ascii="Times New Roman" w:eastAsia="Times New Roman" w:hAnsi="Times New Roman"/>
          <w:sz w:val="24"/>
          <w:szCs w:val="24"/>
          <w:lang w:eastAsia="ru-RU"/>
        </w:rPr>
        <w:t xml:space="preserve"> в своей деятельности руководствуется федеральным законодательством, законодательством </w:t>
      </w:r>
      <w:r w:rsidR="00E4714B" w:rsidRPr="005E7C7A">
        <w:rPr>
          <w:rFonts w:ascii="Times New Roman" w:eastAsia="Times New Roman" w:hAnsi="Times New Roman"/>
          <w:sz w:val="24"/>
          <w:szCs w:val="24"/>
          <w:lang w:eastAsia="ru-RU"/>
        </w:rPr>
        <w:t xml:space="preserve">Чувашской Республики, </w:t>
      </w:r>
      <w:r w:rsidR="00D47739" w:rsidRPr="005E7C7A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нормативными правовыми актами, регулирующими санитарно-эпидемиологические, противопожарные и иные требования, необходимые для функционирования организаций отдыха детей и их оздоровления, </w:t>
      </w:r>
      <w:r w:rsidR="006F30BC" w:rsidRPr="005E7C7A">
        <w:rPr>
          <w:rFonts w:ascii="Times New Roman" w:eastAsia="Times New Roman" w:hAnsi="Times New Roman"/>
          <w:sz w:val="24"/>
          <w:szCs w:val="24"/>
          <w:lang w:eastAsia="ru-RU"/>
        </w:rPr>
        <w:t>и настоящим Положением.</w:t>
      </w:r>
    </w:p>
    <w:p w:rsidR="006F30BC" w:rsidRPr="005E7C7A" w:rsidRDefault="005E7C7A" w:rsidP="000F61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="006F30BC" w:rsidRPr="005E7C7A">
        <w:rPr>
          <w:rFonts w:ascii="Times New Roman" w:eastAsia="Times New Roman" w:hAnsi="Times New Roman"/>
          <w:sz w:val="24"/>
          <w:szCs w:val="24"/>
          <w:lang w:eastAsia="ru-RU"/>
        </w:rPr>
        <w:t xml:space="preserve">В состав </w:t>
      </w:r>
      <w:r w:rsidR="006A26E0" w:rsidRPr="005E7C7A">
        <w:rPr>
          <w:rFonts w:ascii="Times New Roman" w:eastAsia="Times New Roman" w:hAnsi="Times New Roman"/>
          <w:sz w:val="24"/>
          <w:szCs w:val="24"/>
          <w:lang w:eastAsia="ru-RU"/>
        </w:rPr>
        <w:t>Межведомственн</w:t>
      </w:r>
      <w:r w:rsidR="00D47739" w:rsidRPr="005E7C7A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6A26E0" w:rsidRPr="005E7C7A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</w:t>
      </w:r>
      <w:r w:rsidR="00D47739" w:rsidRPr="005E7C7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6A26E0" w:rsidRPr="005E7C7A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приемке</w:t>
      </w:r>
      <w:r w:rsidR="006F30BC" w:rsidRPr="005E7C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47739" w:rsidRPr="005E7C7A">
        <w:rPr>
          <w:rFonts w:ascii="Times New Roman" w:eastAsia="Times New Roman" w:hAnsi="Times New Roman"/>
          <w:sz w:val="24"/>
          <w:szCs w:val="24"/>
          <w:lang w:eastAsia="ru-RU"/>
        </w:rPr>
        <w:t>входит не более 9 членов.</w:t>
      </w:r>
    </w:p>
    <w:p w:rsidR="006F30BC" w:rsidRPr="00CA29FA" w:rsidRDefault="00D13A22" w:rsidP="000F619A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29FA">
        <w:rPr>
          <w:rFonts w:ascii="Times New Roman" w:eastAsia="Times New Roman" w:hAnsi="Times New Roman"/>
          <w:sz w:val="24"/>
          <w:szCs w:val="24"/>
          <w:lang w:eastAsia="ru-RU"/>
        </w:rPr>
        <w:t>Межведомственн</w:t>
      </w:r>
      <w:r w:rsidR="00D47739" w:rsidRPr="00CA29FA"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 w:rsidRPr="00CA29FA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</w:t>
      </w:r>
      <w:r w:rsidR="00D47739" w:rsidRPr="00CA29FA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CA29FA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4E0E4D" w:rsidRPr="00CA29FA">
        <w:rPr>
          <w:rFonts w:ascii="Times New Roman" w:eastAsia="Times New Roman" w:hAnsi="Times New Roman"/>
          <w:sz w:val="24"/>
          <w:szCs w:val="24"/>
          <w:lang w:eastAsia="ru-RU"/>
        </w:rPr>
        <w:t>приемке возглавляет</w:t>
      </w:r>
      <w:r w:rsidR="006F30BC" w:rsidRPr="00CA29FA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председател</w:t>
      </w:r>
      <w:r w:rsidR="00D47739" w:rsidRPr="00CA29FA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="00CC630F" w:rsidRPr="00CA29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F619A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CC630F" w:rsidRPr="00CA29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47739" w:rsidRPr="00CA29FA">
        <w:rPr>
          <w:rFonts w:ascii="Times New Roman" w:eastAsia="Times New Roman" w:hAnsi="Times New Roman"/>
          <w:sz w:val="24"/>
          <w:szCs w:val="24"/>
          <w:lang w:eastAsia="ru-RU"/>
        </w:rPr>
        <w:t>заместитель главы администрации</w:t>
      </w:r>
      <w:r w:rsidR="004854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F619A">
        <w:rPr>
          <w:rFonts w:ascii="Times New Roman" w:eastAsiaTheme="minorEastAsia" w:hAnsi="Times New Roman"/>
          <w:sz w:val="24"/>
          <w:szCs w:val="24"/>
          <w:lang w:eastAsia="ko-KR"/>
        </w:rPr>
        <w:t xml:space="preserve">города </w:t>
      </w:r>
      <w:r w:rsidR="00485478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D47739" w:rsidRPr="00CA29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5478">
        <w:rPr>
          <w:rFonts w:ascii="Times New Roman" w:eastAsia="Times New Roman" w:hAnsi="Times New Roman"/>
          <w:sz w:val="24"/>
          <w:szCs w:val="24"/>
          <w:lang w:eastAsia="ru-RU"/>
        </w:rPr>
        <w:t>социальным вопросам</w:t>
      </w:r>
      <w:r w:rsidR="00D47739" w:rsidRPr="00CA29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C630F" w:rsidRPr="00CA29FA" w:rsidRDefault="00CC630F" w:rsidP="000F619A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29FA">
        <w:rPr>
          <w:rFonts w:ascii="Times New Roman" w:eastAsia="Times New Roman" w:hAnsi="Times New Roman"/>
          <w:sz w:val="24"/>
          <w:szCs w:val="24"/>
          <w:lang w:eastAsia="ru-RU"/>
        </w:rPr>
        <w:t xml:space="preserve">Заседание Межведомственной комиссии по </w:t>
      </w:r>
      <w:r w:rsidR="004E0E4D" w:rsidRPr="00CA29FA">
        <w:rPr>
          <w:rFonts w:ascii="Times New Roman" w:eastAsia="Times New Roman" w:hAnsi="Times New Roman"/>
          <w:sz w:val="24"/>
          <w:szCs w:val="24"/>
          <w:lang w:eastAsia="ru-RU"/>
        </w:rPr>
        <w:t>приемке считается</w:t>
      </w:r>
      <w:r w:rsidRPr="00CA29FA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правомочным, если на нем присутствует не менее двух третей от количества ее членов.</w:t>
      </w:r>
    </w:p>
    <w:p w:rsidR="005E7C7A" w:rsidRDefault="00CC630F" w:rsidP="000F619A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29FA">
        <w:rPr>
          <w:rFonts w:ascii="Times New Roman" w:eastAsia="Times New Roman" w:hAnsi="Times New Roman"/>
          <w:sz w:val="24"/>
          <w:szCs w:val="24"/>
          <w:lang w:eastAsia="ru-RU"/>
        </w:rPr>
        <w:t>При равенстве голосов решающее значение имеет голос председателя Межведомственной комиссии по приемке.</w:t>
      </w:r>
    </w:p>
    <w:p w:rsidR="006F30BC" w:rsidRPr="005E7C7A" w:rsidRDefault="005E7C7A" w:rsidP="000F619A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="006F30BC" w:rsidRPr="005E7C7A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Основными задачами </w:t>
      </w:r>
      <w:r w:rsidR="00D13A22" w:rsidRPr="005E7C7A">
        <w:rPr>
          <w:rFonts w:ascii="Times New Roman" w:eastAsia="Times New Roman" w:hAnsi="Times New Roman"/>
          <w:sz w:val="24"/>
          <w:szCs w:val="24"/>
          <w:lang w:eastAsia="ru-RU"/>
        </w:rPr>
        <w:t>Межведомственн</w:t>
      </w:r>
      <w:r w:rsidR="000F0D2D" w:rsidRPr="005E7C7A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D13A22" w:rsidRPr="005E7C7A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</w:t>
      </w:r>
      <w:r w:rsidR="000F0D2D" w:rsidRPr="005E7C7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D13A22" w:rsidRPr="005E7C7A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приемке</w:t>
      </w:r>
      <w:r w:rsidR="006F30BC" w:rsidRPr="005E7C7A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являются:</w:t>
      </w:r>
    </w:p>
    <w:p w:rsidR="006A26E0" w:rsidRPr="00CA29FA" w:rsidRDefault="00A916D4" w:rsidP="000F619A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29FA">
        <w:rPr>
          <w:rFonts w:ascii="Times New Roman" w:eastAsia="Times New Roman" w:hAnsi="Times New Roman"/>
          <w:sz w:val="24"/>
          <w:szCs w:val="24"/>
          <w:lang w:eastAsia="ru-RU"/>
        </w:rPr>
        <w:t>4.1.</w:t>
      </w:r>
      <w:r w:rsidR="000F619A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CA29F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6F30BC" w:rsidRPr="00CA29FA">
        <w:rPr>
          <w:rFonts w:ascii="Times New Roman" w:eastAsia="Times New Roman" w:hAnsi="Times New Roman"/>
          <w:sz w:val="24"/>
          <w:szCs w:val="24"/>
          <w:lang w:eastAsia="ru-RU"/>
        </w:rPr>
        <w:t xml:space="preserve">существление контроля за созданием </w:t>
      </w:r>
      <w:r w:rsidR="004E0E4D" w:rsidRPr="00CA29FA">
        <w:rPr>
          <w:rFonts w:ascii="Times New Roman" w:eastAsia="Times New Roman" w:hAnsi="Times New Roman"/>
          <w:sz w:val="24"/>
          <w:szCs w:val="24"/>
          <w:lang w:eastAsia="ru-RU"/>
        </w:rPr>
        <w:t>условий,</w:t>
      </w:r>
      <w:r w:rsidR="000F61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0E4D" w:rsidRPr="00CA29FA">
        <w:rPr>
          <w:rFonts w:ascii="Times New Roman" w:eastAsia="Times New Roman" w:hAnsi="Times New Roman"/>
          <w:sz w:val="24"/>
          <w:szCs w:val="24"/>
          <w:lang w:eastAsia="ru-RU"/>
        </w:rPr>
        <w:t>обеспечивающих</w:t>
      </w:r>
      <w:r w:rsidR="006F30BC" w:rsidRPr="00CA29FA">
        <w:rPr>
          <w:rFonts w:ascii="Times New Roman" w:eastAsia="Times New Roman" w:hAnsi="Times New Roman"/>
          <w:sz w:val="24"/>
          <w:szCs w:val="24"/>
          <w:lang w:eastAsia="ru-RU"/>
        </w:rPr>
        <w:t xml:space="preserve"> жизнедеятельность </w:t>
      </w:r>
      <w:r w:rsidR="006A26E0" w:rsidRPr="00CA29FA">
        <w:rPr>
          <w:rFonts w:ascii="Times New Roman" w:eastAsia="Times New Roman" w:hAnsi="Times New Roman"/>
          <w:sz w:val="24"/>
          <w:szCs w:val="24"/>
          <w:lang w:eastAsia="ru-RU"/>
        </w:rPr>
        <w:t>организаций отдыха детей и их оздоровления</w:t>
      </w:r>
      <w:r w:rsidRPr="00CA29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6431B" w:rsidRPr="00CA29FA" w:rsidRDefault="00A916D4" w:rsidP="000F619A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29FA">
        <w:rPr>
          <w:rFonts w:ascii="Times New Roman" w:eastAsia="Times New Roman" w:hAnsi="Times New Roman"/>
          <w:sz w:val="24"/>
          <w:szCs w:val="24"/>
          <w:lang w:eastAsia="ru-RU"/>
        </w:rPr>
        <w:t>4.2.</w:t>
      </w:r>
      <w:r w:rsidR="000F619A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="004E0E4D" w:rsidRPr="00CA29FA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Проверка </w:t>
      </w:r>
      <w:r w:rsidR="00485478" w:rsidRPr="00CA29FA">
        <w:rPr>
          <w:rFonts w:ascii="Times New Roman" w:eastAsia="Times New Roman" w:hAnsi="Times New Roman"/>
          <w:sz w:val="24"/>
          <w:szCs w:val="24"/>
          <w:lang w:eastAsia="ru-RU"/>
        </w:rPr>
        <w:t>выполнения предписаний органов государственного</w:t>
      </w:r>
      <w:r w:rsidR="006F30BC" w:rsidRPr="00CA29FA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контроля и надзора</w:t>
      </w:r>
      <w:r w:rsidRPr="00CA29F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F30BC" w:rsidRPr="00CA29F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5E7C7A" w:rsidRDefault="00A916D4" w:rsidP="000F619A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29FA">
        <w:rPr>
          <w:rFonts w:ascii="Times New Roman" w:eastAsia="Times New Roman" w:hAnsi="Times New Roman"/>
          <w:sz w:val="24"/>
          <w:szCs w:val="24"/>
          <w:lang w:eastAsia="ru-RU"/>
        </w:rPr>
        <w:t>4.3.</w:t>
      </w:r>
      <w:r w:rsidR="000F619A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="004E0E4D" w:rsidRPr="00CA29FA">
        <w:rPr>
          <w:rFonts w:ascii="Times New Roman" w:eastAsia="Times New Roman" w:hAnsi="Times New Roman"/>
          <w:sz w:val="24"/>
          <w:szCs w:val="24"/>
          <w:lang w:eastAsia="ru-RU"/>
        </w:rPr>
        <w:t>Определение качества реализуемых</w:t>
      </w:r>
      <w:r w:rsidR="006F30BC" w:rsidRPr="00CA29FA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 деятельности </w:t>
      </w:r>
      <w:r w:rsidR="0006431B" w:rsidRPr="00CA29FA">
        <w:rPr>
          <w:rFonts w:ascii="Times New Roman" w:eastAsia="Times New Roman" w:hAnsi="Times New Roman"/>
          <w:sz w:val="24"/>
          <w:szCs w:val="24"/>
          <w:lang w:eastAsia="ru-RU"/>
        </w:rPr>
        <w:t>организаций отдыха детей и их оздоровления</w:t>
      </w:r>
      <w:r w:rsidR="006F30BC" w:rsidRPr="00CA29FA">
        <w:rPr>
          <w:rFonts w:ascii="Times New Roman" w:eastAsia="Times New Roman" w:hAnsi="Times New Roman"/>
          <w:sz w:val="24"/>
          <w:szCs w:val="24"/>
          <w:lang w:eastAsia="ru-RU"/>
        </w:rPr>
        <w:t xml:space="preserve"> и соответствие форм, методов </w:t>
      </w:r>
      <w:r w:rsidR="004E0E4D">
        <w:rPr>
          <w:rFonts w:ascii="Times New Roman" w:eastAsia="Times New Roman" w:hAnsi="Times New Roman"/>
          <w:sz w:val="24"/>
          <w:szCs w:val="24"/>
          <w:lang w:eastAsia="ru-RU"/>
        </w:rPr>
        <w:t xml:space="preserve">и средств при проведении смены </w:t>
      </w:r>
      <w:r w:rsidR="001B6CFB" w:rsidRPr="00CA29F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6F30BC" w:rsidRPr="00CA29FA">
        <w:rPr>
          <w:rFonts w:ascii="Times New Roman" w:eastAsia="Times New Roman" w:hAnsi="Times New Roman"/>
          <w:sz w:val="24"/>
          <w:szCs w:val="24"/>
          <w:lang w:eastAsia="ru-RU"/>
        </w:rPr>
        <w:t>озрасту, интересам и потребностям детей.</w:t>
      </w:r>
    </w:p>
    <w:p w:rsidR="005E7C7A" w:rsidRDefault="005E7C7A" w:rsidP="000F619A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="000F619A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="00C06C57" w:rsidRPr="005E7C7A">
        <w:rPr>
          <w:rFonts w:ascii="Times New Roman" w:eastAsia="Times New Roman" w:hAnsi="Times New Roman"/>
          <w:sz w:val="24"/>
          <w:szCs w:val="24"/>
          <w:lang w:eastAsia="ru-RU"/>
        </w:rPr>
        <w:t>В к</w:t>
      </w:r>
      <w:r w:rsidR="006F30BC" w:rsidRPr="005E7C7A">
        <w:rPr>
          <w:rFonts w:ascii="Times New Roman" w:eastAsia="Times New Roman" w:hAnsi="Times New Roman"/>
          <w:sz w:val="24"/>
          <w:szCs w:val="24"/>
          <w:lang w:eastAsia="ru-RU"/>
        </w:rPr>
        <w:t>омпетенци</w:t>
      </w:r>
      <w:r w:rsidR="00C06C57" w:rsidRPr="005E7C7A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6F30BC" w:rsidRPr="005E7C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06C57" w:rsidRPr="005E7C7A">
        <w:rPr>
          <w:rFonts w:ascii="Times New Roman" w:eastAsia="Times New Roman" w:hAnsi="Times New Roman"/>
          <w:sz w:val="24"/>
          <w:szCs w:val="24"/>
          <w:lang w:eastAsia="ru-RU"/>
        </w:rPr>
        <w:t>Межведомственн</w:t>
      </w:r>
      <w:r w:rsidR="000F0D2D" w:rsidRPr="005E7C7A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C06C57" w:rsidRPr="005E7C7A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</w:t>
      </w:r>
      <w:r w:rsidR="000F0D2D" w:rsidRPr="005E7C7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C06C57" w:rsidRPr="005E7C7A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приемке входит</w:t>
      </w:r>
      <w:r w:rsidR="006F30BC" w:rsidRPr="005E7C7A">
        <w:rPr>
          <w:rFonts w:ascii="Times New Roman" w:eastAsia="Times New Roman" w:hAnsi="Times New Roman"/>
          <w:sz w:val="24"/>
          <w:szCs w:val="24"/>
          <w:lang w:eastAsia="ru-RU"/>
        </w:rPr>
        <w:t xml:space="preserve"> ежегодн</w:t>
      </w:r>
      <w:r w:rsidR="00C06C57" w:rsidRPr="005E7C7A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="006F30BC" w:rsidRPr="005E7C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3A22" w:rsidRPr="005E7C7A">
        <w:rPr>
          <w:rFonts w:ascii="Times New Roman" w:eastAsia="Times New Roman" w:hAnsi="Times New Roman"/>
          <w:sz w:val="24"/>
          <w:szCs w:val="24"/>
          <w:lang w:eastAsia="ru-RU"/>
        </w:rPr>
        <w:t>проверк</w:t>
      </w:r>
      <w:r w:rsidR="00C06C57" w:rsidRPr="005E7C7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B952D0" w:rsidRPr="005E7C7A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подготовки организаций отдыха детей и их оздоровления к летней оздоровительной кампании </w:t>
      </w:r>
      <w:r w:rsidR="006F30BC" w:rsidRPr="005E7C7A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C06C57" w:rsidRPr="005E7C7A">
        <w:rPr>
          <w:rFonts w:ascii="Times New Roman" w:eastAsia="Times New Roman" w:hAnsi="Times New Roman"/>
          <w:sz w:val="24"/>
          <w:szCs w:val="24"/>
          <w:lang w:eastAsia="ru-RU"/>
        </w:rPr>
        <w:t>каникулярное время</w:t>
      </w:r>
      <w:r w:rsidR="006F30BC" w:rsidRPr="005E7C7A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E7C7A" w:rsidRDefault="005E7C7A" w:rsidP="000F619A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5.1.</w:t>
      </w:r>
      <w:r w:rsidR="000F619A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6F30BC" w:rsidRPr="005E7C7A">
        <w:rPr>
          <w:rFonts w:ascii="Times New Roman" w:eastAsia="Times New Roman" w:hAnsi="Times New Roman"/>
          <w:sz w:val="24"/>
          <w:szCs w:val="24"/>
          <w:lang w:eastAsia="ru-RU"/>
        </w:rPr>
        <w:t>Пров</w:t>
      </w:r>
      <w:r w:rsidR="00C06C57" w:rsidRPr="005E7C7A">
        <w:rPr>
          <w:rFonts w:ascii="Times New Roman" w:eastAsia="Times New Roman" w:hAnsi="Times New Roman"/>
          <w:sz w:val="24"/>
          <w:szCs w:val="24"/>
          <w:lang w:eastAsia="ru-RU"/>
        </w:rPr>
        <w:t xml:space="preserve">едение </w:t>
      </w:r>
      <w:r w:rsidR="006F30BC" w:rsidRPr="005E7C7A">
        <w:rPr>
          <w:rFonts w:ascii="Times New Roman" w:eastAsia="Times New Roman" w:hAnsi="Times New Roman"/>
          <w:sz w:val="24"/>
          <w:szCs w:val="24"/>
          <w:lang w:eastAsia="ru-RU"/>
        </w:rPr>
        <w:t>оценк</w:t>
      </w:r>
      <w:r w:rsidR="00C06C57" w:rsidRPr="005E7C7A">
        <w:rPr>
          <w:rFonts w:ascii="Times New Roman" w:eastAsia="Times New Roman" w:hAnsi="Times New Roman"/>
          <w:sz w:val="24"/>
          <w:szCs w:val="24"/>
          <w:lang w:eastAsia="ru-RU"/>
        </w:rPr>
        <w:t>и организаци</w:t>
      </w:r>
      <w:r w:rsidR="00E21835" w:rsidRPr="005E7C7A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C06C57" w:rsidRPr="005E7C7A">
        <w:rPr>
          <w:rFonts w:ascii="Times New Roman" w:eastAsia="Times New Roman" w:hAnsi="Times New Roman"/>
          <w:sz w:val="24"/>
          <w:szCs w:val="24"/>
          <w:lang w:eastAsia="ru-RU"/>
        </w:rPr>
        <w:t xml:space="preserve"> отдыха детей и их оздоровления на предмет </w:t>
      </w:r>
      <w:r w:rsidR="00485478" w:rsidRPr="005E7C7A">
        <w:rPr>
          <w:rFonts w:ascii="Times New Roman" w:eastAsia="Times New Roman" w:hAnsi="Times New Roman"/>
          <w:sz w:val="24"/>
          <w:szCs w:val="24"/>
          <w:lang w:eastAsia="ru-RU"/>
        </w:rPr>
        <w:t>готовности к</w:t>
      </w:r>
      <w:r w:rsidR="006F30BC" w:rsidRPr="005E7C7A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открытию.</w:t>
      </w:r>
    </w:p>
    <w:p w:rsidR="005E7C7A" w:rsidRDefault="005E7C7A" w:rsidP="000F619A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5.2.</w:t>
      </w:r>
      <w:r w:rsidR="000F619A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6F30BC" w:rsidRPr="005E7C7A">
        <w:rPr>
          <w:rFonts w:ascii="Times New Roman" w:eastAsia="Times New Roman" w:hAnsi="Times New Roman"/>
          <w:sz w:val="24"/>
          <w:szCs w:val="24"/>
          <w:lang w:eastAsia="ru-RU"/>
        </w:rPr>
        <w:t>Провер</w:t>
      </w:r>
      <w:r w:rsidR="00C06C57" w:rsidRPr="005E7C7A">
        <w:rPr>
          <w:rFonts w:ascii="Times New Roman" w:eastAsia="Times New Roman" w:hAnsi="Times New Roman"/>
          <w:sz w:val="24"/>
          <w:szCs w:val="24"/>
          <w:lang w:eastAsia="ru-RU"/>
        </w:rPr>
        <w:t>ка</w:t>
      </w:r>
      <w:r w:rsidR="006F30BC" w:rsidRPr="005E7C7A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документаци</w:t>
      </w:r>
      <w:r w:rsidR="00C06C57" w:rsidRPr="005E7C7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6F30BC" w:rsidRPr="005E7C7A">
        <w:rPr>
          <w:rFonts w:ascii="Times New Roman" w:eastAsia="Times New Roman" w:hAnsi="Times New Roman"/>
          <w:sz w:val="24"/>
          <w:szCs w:val="24"/>
          <w:lang w:eastAsia="ru-RU"/>
        </w:rPr>
        <w:t>, подтверждающ</w:t>
      </w:r>
      <w:r w:rsidR="00C06C57" w:rsidRPr="005E7C7A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="006F30BC" w:rsidRPr="005E7C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952D0" w:rsidRPr="005E7C7A">
        <w:rPr>
          <w:rFonts w:ascii="Times New Roman" w:eastAsia="Times New Roman" w:hAnsi="Times New Roman"/>
          <w:sz w:val="24"/>
          <w:szCs w:val="24"/>
          <w:lang w:eastAsia="ru-RU"/>
        </w:rPr>
        <w:t>готовность организаций</w:t>
      </w:r>
      <w:r w:rsidR="00C06C57" w:rsidRPr="005E7C7A">
        <w:rPr>
          <w:rFonts w:ascii="Times New Roman" w:eastAsia="Times New Roman" w:hAnsi="Times New Roman"/>
          <w:sz w:val="24"/>
          <w:szCs w:val="24"/>
          <w:lang w:eastAsia="ru-RU"/>
        </w:rPr>
        <w:t xml:space="preserve"> отдыха детей и их </w:t>
      </w:r>
      <w:r w:rsidR="00B952D0" w:rsidRPr="005E7C7A">
        <w:rPr>
          <w:rFonts w:ascii="Times New Roman" w:eastAsia="Times New Roman" w:hAnsi="Times New Roman"/>
          <w:sz w:val="24"/>
          <w:szCs w:val="24"/>
          <w:lang w:eastAsia="ru-RU"/>
        </w:rPr>
        <w:t>оздоровления к</w:t>
      </w:r>
      <w:r w:rsidR="006F30BC" w:rsidRPr="005E7C7A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открытию.</w:t>
      </w:r>
    </w:p>
    <w:p w:rsidR="005E7C7A" w:rsidRDefault="005E7C7A" w:rsidP="000F619A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5.3.</w:t>
      </w:r>
      <w:r w:rsidR="000F619A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="006F30BC" w:rsidRPr="005E7C7A">
        <w:rPr>
          <w:rFonts w:ascii="Times New Roman" w:eastAsia="Times New Roman" w:hAnsi="Times New Roman"/>
          <w:sz w:val="24"/>
          <w:szCs w:val="24"/>
          <w:lang w:eastAsia="ru-RU"/>
        </w:rPr>
        <w:t>Оцен</w:t>
      </w:r>
      <w:r w:rsidR="00C06C57" w:rsidRPr="005E7C7A">
        <w:rPr>
          <w:rFonts w:ascii="Times New Roman" w:eastAsia="Times New Roman" w:hAnsi="Times New Roman"/>
          <w:sz w:val="24"/>
          <w:szCs w:val="24"/>
          <w:lang w:eastAsia="ru-RU"/>
        </w:rPr>
        <w:t>ка</w:t>
      </w:r>
      <w:r w:rsidR="006F30BC" w:rsidRPr="005E7C7A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содержательност</w:t>
      </w:r>
      <w:r w:rsidR="00C06C57" w:rsidRPr="005E7C7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4E0E4D" w:rsidRPr="005E7C7A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планирования</w:t>
      </w:r>
      <w:r w:rsidR="006F30BC" w:rsidRPr="005E7C7A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</w:t>
      </w:r>
      <w:r w:rsidR="00BE7777" w:rsidRPr="005E7C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06C57" w:rsidRPr="005E7C7A">
        <w:rPr>
          <w:rFonts w:ascii="Times New Roman" w:eastAsia="Times New Roman" w:hAnsi="Times New Roman"/>
          <w:sz w:val="24"/>
          <w:szCs w:val="24"/>
          <w:lang w:eastAsia="ru-RU"/>
        </w:rPr>
        <w:t>организаци</w:t>
      </w:r>
      <w:r w:rsidR="00E21835" w:rsidRPr="005E7C7A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C06C57" w:rsidRPr="005E7C7A">
        <w:rPr>
          <w:rFonts w:ascii="Times New Roman" w:eastAsia="Times New Roman" w:hAnsi="Times New Roman"/>
          <w:sz w:val="24"/>
          <w:szCs w:val="24"/>
          <w:lang w:eastAsia="ru-RU"/>
        </w:rPr>
        <w:t xml:space="preserve"> отдыха детей</w:t>
      </w:r>
      <w:r w:rsidR="00E21835" w:rsidRPr="005E7C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06C57" w:rsidRPr="005E7C7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E21835" w:rsidRPr="005E7C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06C57" w:rsidRPr="005E7C7A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="00E21835" w:rsidRPr="005E7C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06C57" w:rsidRPr="005E7C7A">
        <w:rPr>
          <w:rFonts w:ascii="Times New Roman" w:eastAsia="Times New Roman" w:hAnsi="Times New Roman"/>
          <w:sz w:val="24"/>
          <w:szCs w:val="24"/>
          <w:lang w:eastAsia="ru-RU"/>
        </w:rPr>
        <w:t>оздоровления</w:t>
      </w:r>
      <w:r w:rsidR="006F30BC" w:rsidRPr="005E7C7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21835" w:rsidRPr="005E7C7A">
        <w:rPr>
          <w:rFonts w:ascii="Times New Roman" w:eastAsia="Times New Roman" w:hAnsi="Times New Roman"/>
          <w:sz w:val="24"/>
          <w:szCs w:val="24"/>
          <w:lang w:eastAsia="ru-RU"/>
        </w:rPr>
        <w:t xml:space="preserve"> их </w:t>
      </w:r>
      <w:r w:rsidR="006F30BC" w:rsidRPr="005E7C7A">
        <w:rPr>
          <w:rFonts w:ascii="Times New Roman" w:eastAsia="Times New Roman" w:hAnsi="Times New Roman"/>
          <w:sz w:val="24"/>
          <w:szCs w:val="24"/>
          <w:lang w:eastAsia="ru-RU"/>
        </w:rPr>
        <w:t>соответствие</w:t>
      </w:r>
      <w:r w:rsidR="00E21835" w:rsidRPr="005E7C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F30BC" w:rsidRPr="005E7C7A">
        <w:rPr>
          <w:rFonts w:ascii="Times New Roman" w:eastAsia="Times New Roman" w:hAnsi="Times New Roman"/>
          <w:sz w:val="24"/>
          <w:szCs w:val="24"/>
          <w:lang w:eastAsia="ru-RU"/>
        </w:rPr>
        <w:t>возрастным и индивидуальным особенностям</w:t>
      </w:r>
      <w:r w:rsidR="000F61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F30BC" w:rsidRPr="005E7C7A">
        <w:rPr>
          <w:rFonts w:ascii="Times New Roman" w:eastAsia="Times New Roman" w:hAnsi="Times New Roman"/>
          <w:sz w:val="24"/>
          <w:szCs w:val="24"/>
          <w:lang w:eastAsia="ru-RU"/>
        </w:rPr>
        <w:t>детей.</w:t>
      </w:r>
      <w:r w:rsidR="001B6CFB" w:rsidRPr="005E7C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E7C7A" w:rsidRDefault="005E7C7A" w:rsidP="000F619A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5.4. </w:t>
      </w:r>
      <w:r w:rsidR="004E0E4D" w:rsidRPr="005E7C7A">
        <w:rPr>
          <w:rFonts w:ascii="Times New Roman" w:eastAsia="Times New Roman" w:hAnsi="Times New Roman"/>
          <w:sz w:val="24"/>
          <w:szCs w:val="24"/>
          <w:lang w:eastAsia="ru-RU"/>
        </w:rPr>
        <w:t>Проверка уровня планируемой оздоровительной работы</w:t>
      </w:r>
      <w:r w:rsidR="006F30BC" w:rsidRPr="005E7C7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B6CFB" w:rsidRPr="005E7C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E7C7A" w:rsidRDefault="005E7C7A" w:rsidP="000F619A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5.5. </w:t>
      </w:r>
      <w:r w:rsidR="006F30BC" w:rsidRPr="005E7C7A">
        <w:rPr>
          <w:rFonts w:ascii="Times New Roman" w:eastAsia="Times New Roman" w:hAnsi="Times New Roman"/>
          <w:sz w:val="24"/>
          <w:szCs w:val="24"/>
          <w:lang w:eastAsia="ru-RU"/>
        </w:rPr>
        <w:t>Вн</w:t>
      </w:r>
      <w:r w:rsidR="00E21835" w:rsidRPr="005E7C7A">
        <w:rPr>
          <w:rFonts w:ascii="Times New Roman" w:eastAsia="Times New Roman" w:hAnsi="Times New Roman"/>
          <w:sz w:val="24"/>
          <w:szCs w:val="24"/>
          <w:lang w:eastAsia="ru-RU"/>
        </w:rPr>
        <w:t xml:space="preserve">есение </w:t>
      </w:r>
      <w:r w:rsidR="006F30BC" w:rsidRPr="005E7C7A">
        <w:rPr>
          <w:rFonts w:ascii="Times New Roman" w:eastAsia="Times New Roman" w:hAnsi="Times New Roman"/>
          <w:sz w:val="24"/>
          <w:szCs w:val="24"/>
          <w:lang w:eastAsia="ru-RU"/>
        </w:rPr>
        <w:t>предложени</w:t>
      </w:r>
      <w:r w:rsidR="00E21835" w:rsidRPr="005E7C7A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6F30BC" w:rsidRPr="005E7C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0E4D" w:rsidRPr="005E7C7A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485478" w:rsidRPr="005E7C7A">
        <w:rPr>
          <w:rFonts w:ascii="Times New Roman" w:eastAsia="Times New Roman" w:hAnsi="Times New Roman"/>
          <w:sz w:val="24"/>
          <w:szCs w:val="24"/>
          <w:lang w:eastAsia="ru-RU"/>
        </w:rPr>
        <w:t>устранению выявленных замечаний</w:t>
      </w:r>
      <w:r w:rsidR="00E21835" w:rsidRPr="005E7C7A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6F30BC" w:rsidRPr="005E7C7A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5478" w:rsidRPr="005E7C7A">
        <w:rPr>
          <w:rFonts w:ascii="Times New Roman" w:eastAsia="Times New Roman" w:hAnsi="Times New Roman"/>
          <w:sz w:val="24"/>
          <w:szCs w:val="24"/>
          <w:lang w:eastAsia="ru-RU"/>
        </w:rPr>
        <w:t>определение сроков</w:t>
      </w:r>
      <w:r w:rsidR="006F30BC" w:rsidRPr="005E7C7A">
        <w:rPr>
          <w:rFonts w:ascii="Times New Roman" w:eastAsia="Times New Roman" w:hAnsi="Times New Roman"/>
          <w:sz w:val="24"/>
          <w:szCs w:val="24"/>
          <w:lang w:eastAsia="ru-RU"/>
        </w:rPr>
        <w:t xml:space="preserve"> их устранения.</w:t>
      </w:r>
    </w:p>
    <w:p w:rsidR="005E7C7A" w:rsidRDefault="005E7C7A" w:rsidP="000F619A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="000F619A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="001C5532" w:rsidRPr="005E7C7A">
        <w:rPr>
          <w:rFonts w:ascii="Times New Roman" w:eastAsia="Times New Roman" w:hAnsi="Times New Roman"/>
          <w:sz w:val="24"/>
          <w:szCs w:val="24"/>
          <w:lang w:eastAsia="ru-RU"/>
        </w:rPr>
        <w:t>Заседания Межведомственной комиссии по приемк</w:t>
      </w:r>
      <w:r w:rsidR="009215CD" w:rsidRPr="005E7C7A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1C5532" w:rsidRPr="005E7C7A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проводится согласно графику проверки готовности организации отдыха детей и их оздоровления, утвержденно</w:t>
      </w:r>
      <w:r w:rsidR="008F6994" w:rsidRPr="005E7C7A"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="001C5532" w:rsidRPr="005E7C7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приказом начальник</w:t>
      </w:r>
      <w:r w:rsidR="00CC630F" w:rsidRPr="005E7C7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1C5532" w:rsidRPr="005E7C7A">
        <w:rPr>
          <w:rFonts w:ascii="Times New Roman" w:eastAsia="Times New Roman" w:hAnsi="Times New Roman"/>
          <w:sz w:val="24"/>
          <w:szCs w:val="24"/>
          <w:lang w:eastAsia="ru-RU"/>
        </w:rPr>
        <w:t xml:space="preserve"> управления образования администрации города Чебоксары.</w:t>
      </w:r>
    </w:p>
    <w:p w:rsidR="000F0D2D" w:rsidRPr="005E7C7A" w:rsidRDefault="005E7C7A" w:rsidP="000F619A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7. </w:t>
      </w:r>
      <w:r w:rsidR="006F30BC" w:rsidRPr="005E7C7A">
        <w:rPr>
          <w:rFonts w:ascii="Times New Roman" w:eastAsia="Times New Roman" w:hAnsi="Times New Roman"/>
          <w:sz w:val="24"/>
          <w:szCs w:val="24"/>
          <w:lang w:eastAsia="ru-RU"/>
        </w:rPr>
        <w:t>По результатам провер</w:t>
      </w:r>
      <w:r w:rsidR="009556AB" w:rsidRPr="005E7C7A">
        <w:rPr>
          <w:rFonts w:ascii="Times New Roman" w:eastAsia="Times New Roman" w:hAnsi="Times New Roman"/>
          <w:sz w:val="24"/>
          <w:szCs w:val="24"/>
          <w:lang w:eastAsia="ru-RU"/>
        </w:rPr>
        <w:t>ки</w:t>
      </w:r>
      <w:r w:rsidR="006F30BC" w:rsidRPr="005E7C7A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составляется акт </w:t>
      </w:r>
      <w:r w:rsidR="000F0D2D" w:rsidRPr="005E7C7A">
        <w:rPr>
          <w:rFonts w:ascii="Times New Roman" w:eastAsia="Times New Roman" w:hAnsi="Times New Roman"/>
          <w:sz w:val="24"/>
          <w:szCs w:val="24"/>
          <w:lang w:eastAsia="ru-RU"/>
        </w:rPr>
        <w:t>проверки готовности организации отдыха детей и их оздоровления</w:t>
      </w:r>
      <w:r w:rsidR="006F30BC" w:rsidRPr="005E7C7A">
        <w:rPr>
          <w:rFonts w:ascii="Times New Roman" w:eastAsia="Times New Roman" w:hAnsi="Times New Roman"/>
          <w:sz w:val="24"/>
          <w:szCs w:val="24"/>
          <w:lang w:eastAsia="ru-RU"/>
        </w:rPr>
        <w:t xml:space="preserve">, который </w:t>
      </w:r>
      <w:r w:rsidR="001B6CFB" w:rsidRPr="005E7C7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6F30BC" w:rsidRPr="005E7C7A">
        <w:rPr>
          <w:rFonts w:ascii="Times New Roman" w:eastAsia="Times New Roman" w:hAnsi="Times New Roman"/>
          <w:sz w:val="24"/>
          <w:szCs w:val="24"/>
          <w:lang w:eastAsia="ru-RU"/>
        </w:rPr>
        <w:t xml:space="preserve">одписывается всеми членами </w:t>
      </w:r>
      <w:r w:rsidR="009556AB" w:rsidRPr="005E7C7A">
        <w:rPr>
          <w:rFonts w:ascii="Times New Roman" w:eastAsia="Times New Roman" w:hAnsi="Times New Roman"/>
          <w:sz w:val="24"/>
          <w:szCs w:val="24"/>
          <w:lang w:eastAsia="ru-RU"/>
        </w:rPr>
        <w:t>Межведомственной комиссии по приемке</w:t>
      </w:r>
      <w:r w:rsidR="006F30BC" w:rsidRPr="005E7C7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5E7C7A" w:rsidRDefault="009556AB" w:rsidP="000F619A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29FA">
        <w:rPr>
          <w:rFonts w:ascii="Times New Roman" w:eastAsia="Times New Roman" w:hAnsi="Times New Roman"/>
          <w:sz w:val="24"/>
          <w:szCs w:val="24"/>
          <w:lang w:eastAsia="ru-RU"/>
        </w:rPr>
        <w:t xml:space="preserve">Межведомственная комиссия по приемке </w:t>
      </w:r>
      <w:r w:rsidR="00485478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</w:t>
      </w:r>
      <w:r w:rsidR="00485478" w:rsidRPr="00CA29FA">
        <w:rPr>
          <w:rFonts w:ascii="Times New Roman" w:eastAsia="Times New Roman" w:hAnsi="Times New Roman"/>
          <w:sz w:val="24"/>
          <w:szCs w:val="24"/>
          <w:lang w:eastAsia="ru-RU"/>
        </w:rPr>
        <w:t xml:space="preserve">неготовности </w:t>
      </w:r>
      <w:r w:rsidRPr="00CA29FA">
        <w:rPr>
          <w:rFonts w:ascii="Times New Roman" w:eastAsia="Times New Roman" w:hAnsi="Times New Roman"/>
          <w:sz w:val="24"/>
          <w:szCs w:val="24"/>
          <w:lang w:eastAsia="ru-RU"/>
        </w:rPr>
        <w:t>организации отдыха детей и их оздоровления</w:t>
      </w:r>
      <w:r w:rsidR="006F30BC" w:rsidRPr="00CA29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0E4D" w:rsidRPr="00CA29FA">
        <w:rPr>
          <w:rFonts w:ascii="Times New Roman" w:eastAsia="Times New Roman" w:hAnsi="Times New Roman"/>
          <w:sz w:val="24"/>
          <w:szCs w:val="24"/>
          <w:lang w:eastAsia="ru-RU"/>
        </w:rPr>
        <w:t>определяет дату</w:t>
      </w:r>
      <w:r w:rsidR="006F30BC" w:rsidRPr="00CA29FA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повторной приемки. Приемка </w:t>
      </w:r>
      <w:r w:rsidR="006A56DA" w:rsidRPr="00CA29FA">
        <w:rPr>
          <w:rFonts w:ascii="Times New Roman" w:eastAsia="Times New Roman" w:hAnsi="Times New Roman"/>
          <w:sz w:val="24"/>
          <w:szCs w:val="24"/>
          <w:lang w:eastAsia="ru-RU"/>
        </w:rPr>
        <w:t>организаци</w:t>
      </w:r>
      <w:r w:rsidR="008F6994" w:rsidRPr="00CA29F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6A56DA" w:rsidRPr="00CA29FA">
        <w:rPr>
          <w:rFonts w:ascii="Times New Roman" w:eastAsia="Times New Roman" w:hAnsi="Times New Roman"/>
          <w:sz w:val="24"/>
          <w:szCs w:val="24"/>
          <w:lang w:eastAsia="ru-RU"/>
        </w:rPr>
        <w:t xml:space="preserve"> отдыха детей и их оздоровления</w:t>
      </w:r>
      <w:r w:rsidR="006F30BC" w:rsidRPr="00CA29FA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проводится не </w:t>
      </w:r>
      <w:r w:rsidR="001B6CFB" w:rsidRPr="00CA29F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6F30BC" w:rsidRPr="00CA29FA">
        <w:rPr>
          <w:rFonts w:ascii="Times New Roman" w:eastAsia="Times New Roman" w:hAnsi="Times New Roman"/>
          <w:sz w:val="24"/>
          <w:szCs w:val="24"/>
          <w:lang w:eastAsia="ru-RU"/>
        </w:rPr>
        <w:t xml:space="preserve">озднее, чем за 3 </w:t>
      </w:r>
      <w:r w:rsidR="004E0E4D" w:rsidRPr="00CA29FA">
        <w:rPr>
          <w:rFonts w:ascii="Times New Roman" w:eastAsia="Times New Roman" w:hAnsi="Times New Roman"/>
          <w:sz w:val="24"/>
          <w:szCs w:val="24"/>
          <w:lang w:eastAsia="ru-RU"/>
        </w:rPr>
        <w:t>дня до</w:t>
      </w:r>
      <w:r w:rsidR="00D44D93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E0E4D" w:rsidRPr="00CA29FA">
        <w:rPr>
          <w:rFonts w:ascii="Times New Roman" w:eastAsia="Times New Roman" w:hAnsi="Times New Roman"/>
          <w:sz w:val="24"/>
          <w:szCs w:val="24"/>
          <w:lang w:eastAsia="ru-RU"/>
        </w:rPr>
        <w:t>заезда</w:t>
      </w:r>
      <w:r w:rsidR="006F30BC" w:rsidRPr="00CA29FA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детей.</w:t>
      </w:r>
    </w:p>
    <w:p w:rsidR="005E7C7A" w:rsidRDefault="005E7C7A" w:rsidP="000F619A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0F619A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="00C865EE" w:rsidRPr="005E7C7A">
        <w:rPr>
          <w:rFonts w:ascii="Times New Roman" w:eastAsia="Times New Roman" w:hAnsi="Times New Roman"/>
          <w:sz w:val="24"/>
          <w:szCs w:val="24"/>
          <w:lang w:eastAsia="ru-RU"/>
        </w:rPr>
        <w:t>Межведомственная комиссия по приемке</w:t>
      </w:r>
      <w:r w:rsidR="006F30BC" w:rsidRPr="005E7C7A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обязана осуществлять приемку и проверку в присутствии руководителя </w:t>
      </w:r>
      <w:r w:rsidR="00C865EE" w:rsidRPr="005E7C7A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организации отдыха детей и их оздоровления </w:t>
      </w:r>
      <w:r w:rsidR="006F30BC" w:rsidRPr="005E7C7A">
        <w:rPr>
          <w:rFonts w:ascii="Times New Roman" w:eastAsia="Times New Roman" w:hAnsi="Times New Roman"/>
          <w:sz w:val="24"/>
          <w:szCs w:val="24"/>
          <w:lang w:eastAsia="ru-RU"/>
        </w:rPr>
        <w:t xml:space="preserve">(руководителя образовательного учреждения, на базе которого </w:t>
      </w:r>
      <w:r w:rsidR="004E0E4D" w:rsidRPr="005E7C7A">
        <w:rPr>
          <w:rFonts w:ascii="Times New Roman" w:eastAsia="Times New Roman" w:hAnsi="Times New Roman"/>
          <w:sz w:val="24"/>
          <w:szCs w:val="24"/>
          <w:lang w:eastAsia="ru-RU"/>
        </w:rPr>
        <w:t>организован лагерь)</w:t>
      </w:r>
      <w:r w:rsidR="006F30BC" w:rsidRPr="005E7C7A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его представителя.</w:t>
      </w:r>
      <w:r w:rsidR="001B6CFB" w:rsidRPr="005E7C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F0D2D" w:rsidRPr="005E7C7A" w:rsidRDefault="005E7C7A" w:rsidP="000F619A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9.</w:t>
      </w:r>
      <w:r w:rsidR="000F619A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="006F30BC" w:rsidRPr="005E7C7A">
        <w:rPr>
          <w:rFonts w:ascii="Times New Roman" w:eastAsia="Times New Roman" w:hAnsi="Times New Roman"/>
          <w:sz w:val="24"/>
          <w:szCs w:val="24"/>
          <w:lang w:eastAsia="ru-RU"/>
        </w:rPr>
        <w:t xml:space="preserve">Акт </w:t>
      </w:r>
      <w:r w:rsidR="00485478" w:rsidRPr="005E7C7A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проверки готовности и </w:t>
      </w:r>
      <w:r w:rsidR="006F30BC" w:rsidRPr="005E7C7A"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приемки </w:t>
      </w:r>
      <w:r w:rsidR="00C865EE" w:rsidRPr="005E7C7A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организации отдыха детей и их оздоровления </w:t>
      </w:r>
      <w:r w:rsidR="006F30BC" w:rsidRPr="005E7C7A">
        <w:rPr>
          <w:rFonts w:ascii="Times New Roman" w:eastAsia="Times New Roman" w:hAnsi="Times New Roman"/>
          <w:sz w:val="24"/>
          <w:szCs w:val="24"/>
          <w:lang w:eastAsia="ru-RU"/>
        </w:rPr>
        <w:t>составля</w:t>
      </w:r>
      <w:r w:rsidR="00A872F1" w:rsidRPr="005E7C7A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6F30BC" w:rsidRPr="005E7C7A">
        <w:rPr>
          <w:rFonts w:ascii="Times New Roman" w:eastAsia="Times New Roman" w:hAnsi="Times New Roman"/>
          <w:sz w:val="24"/>
          <w:szCs w:val="24"/>
          <w:lang w:eastAsia="ru-RU"/>
        </w:rPr>
        <w:t xml:space="preserve">тся в </w:t>
      </w:r>
      <w:r w:rsidR="000F0D2D" w:rsidRPr="005E7C7A">
        <w:rPr>
          <w:rFonts w:ascii="Times New Roman" w:eastAsia="Times New Roman" w:hAnsi="Times New Roman"/>
          <w:sz w:val="24"/>
          <w:szCs w:val="24"/>
          <w:lang w:eastAsia="ru-RU"/>
        </w:rPr>
        <w:t>двух</w:t>
      </w:r>
      <w:r w:rsidR="006F30BC" w:rsidRPr="005E7C7A">
        <w:rPr>
          <w:rFonts w:ascii="Times New Roman" w:eastAsia="Times New Roman" w:hAnsi="Times New Roman"/>
          <w:sz w:val="24"/>
          <w:szCs w:val="24"/>
          <w:lang w:eastAsia="ru-RU"/>
        </w:rPr>
        <w:t xml:space="preserve"> экземплярах: для </w:t>
      </w:r>
      <w:r w:rsidR="00C865EE" w:rsidRPr="005E7C7A">
        <w:rPr>
          <w:rFonts w:ascii="Times New Roman" w:eastAsia="Times New Roman" w:hAnsi="Times New Roman"/>
          <w:sz w:val="24"/>
          <w:szCs w:val="24"/>
          <w:lang w:eastAsia="ru-RU"/>
        </w:rPr>
        <w:t xml:space="preserve">Межведомственной комиссии по </w:t>
      </w:r>
      <w:r w:rsidR="004E0E4D" w:rsidRPr="005E7C7A">
        <w:rPr>
          <w:rFonts w:ascii="Times New Roman" w:eastAsia="Times New Roman" w:hAnsi="Times New Roman"/>
          <w:sz w:val="24"/>
          <w:szCs w:val="24"/>
          <w:lang w:eastAsia="ru-RU"/>
        </w:rPr>
        <w:t>приемке, для</w:t>
      </w:r>
      <w:r w:rsidR="000F0D2D" w:rsidRPr="005E7C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F30BC" w:rsidRPr="005E7C7A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руководителя </w:t>
      </w:r>
      <w:r w:rsidR="000F0D2D" w:rsidRPr="005E7C7A">
        <w:rPr>
          <w:rFonts w:ascii="Times New Roman" w:eastAsia="Times New Roman" w:hAnsi="Times New Roman"/>
          <w:sz w:val="24"/>
          <w:szCs w:val="24"/>
          <w:lang w:eastAsia="ru-RU"/>
        </w:rPr>
        <w:t>организации отдыха детей и их оздоровления</w:t>
      </w:r>
      <w:r w:rsidR="001C5532" w:rsidRPr="005E7C7A">
        <w:rPr>
          <w:rFonts w:ascii="Times New Roman" w:eastAsia="Times New Roman" w:hAnsi="Times New Roman"/>
          <w:sz w:val="24"/>
          <w:szCs w:val="24"/>
          <w:lang w:eastAsia="ru-RU"/>
        </w:rPr>
        <w:t>, и выдается руководителю в течение трех рабочих дней</w:t>
      </w:r>
      <w:r w:rsidR="00E23437" w:rsidRPr="005E7C7A">
        <w:rPr>
          <w:rFonts w:ascii="Times New Roman" w:eastAsia="Times New Roman" w:hAnsi="Times New Roman"/>
          <w:sz w:val="24"/>
          <w:szCs w:val="24"/>
          <w:lang w:eastAsia="ru-RU"/>
        </w:rPr>
        <w:t xml:space="preserve"> со дня его составления</w:t>
      </w:r>
      <w:r w:rsidR="001C5532" w:rsidRPr="005E7C7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F30BC" w:rsidRPr="005E7C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F619A" w:rsidRPr="00795EB7" w:rsidRDefault="000F619A" w:rsidP="000F619A">
      <w:pPr>
        <w:pStyle w:val="a5"/>
        <w:tabs>
          <w:tab w:val="left" w:pos="1134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4"/>
          <w:szCs w:val="24"/>
          <w:lang w:eastAsia="ru-RU"/>
        </w:rPr>
        <w:sectPr w:rsidR="000F619A" w:rsidRPr="00795E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95EB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</w:t>
      </w:r>
    </w:p>
    <w:p w:rsidR="002A29A3" w:rsidRPr="00CA29FA" w:rsidRDefault="002A29A3" w:rsidP="002A29A3">
      <w:pPr>
        <w:pStyle w:val="210"/>
        <w:shd w:val="clear" w:color="auto" w:fill="auto"/>
        <w:spacing w:after="0" w:line="240" w:lineRule="auto"/>
        <w:ind w:left="5103"/>
        <w:rPr>
          <w:rStyle w:val="21"/>
          <w:sz w:val="24"/>
          <w:szCs w:val="24"/>
        </w:rPr>
      </w:pPr>
      <w:r w:rsidRPr="00CA29FA">
        <w:rPr>
          <w:rStyle w:val="21"/>
          <w:sz w:val="24"/>
          <w:szCs w:val="24"/>
        </w:rPr>
        <w:lastRenderedPageBreak/>
        <w:t xml:space="preserve">Приложение № </w:t>
      </w:r>
      <w:r>
        <w:rPr>
          <w:rStyle w:val="21"/>
          <w:sz w:val="24"/>
          <w:szCs w:val="24"/>
        </w:rPr>
        <w:t>2</w:t>
      </w:r>
    </w:p>
    <w:p w:rsidR="002A29A3" w:rsidRPr="00CA29FA" w:rsidRDefault="002A29A3" w:rsidP="002A29A3">
      <w:pPr>
        <w:pStyle w:val="210"/>
        <w:shd w:val="clear" w:color="auto" w:fill="auto"/>
        <w:spacing w:after="0" w:line="240" w:lineRule="auto"/>
        <w:ind w:left="5103"/>
        <w:rPr>
          <w:sz w:val="24"/>
          <w:szCs w:val="24"/>
        </w:rPr>
      </w:pPr>
      <w:r w:rsidRPr="00CA29FA">
        <w:rPr>
          <w:rStyle w:val="21"/>
          <w:sz w:val="24"/>
          <w:szCs w:val="24"/>
        </w:rPr>
        <w:t>УТВЕРЖДЕН</w:t>
      </w:r>
      <w:r>
        <w:rPr>
          <w:rStyle w:val="21"/>
          <w:sz w:val="24"/>
          <w:szCs w:val="24"/>
        </w:rPr>
        <w:t>Ы</w:t>
      </w:r>
    </w:p>
    <w:p w:rsidR="002A29A3" w:rsidRPr="00CA29FA" w:rsidRDefault="002A29A3" w:rsidP="002A29A3">
      <w:pPr>
        <w:pStyle w:val="210"/>
        <w:shd w:val="clear" w:color="auto" w:fill="auto"/>
        <w:tabs>
          <w:tab w:val="left" w:leader="underscore" w:pos="7434"/>
          <w:tab w:val="left" w:leader="underscore" w:pos="8817"/>
        </w:tabs>
        <w:spacing w:after="0" w:line="240" w:lineRule="auto"/>
        <w:ind w:left="5103"/>
        <w:contextualSpacing/>
        <w:rPr>
          <w:rStyle w:val="21"/>
          <w:sz w:val="24"/>
          <w:szCs w:val="24"/>
        </w:rPr>
      </w:pPr>
      <w:r w:rsidRPr="00CA29FA">
        <w:rPr>
          <w:rStyle w:val="21"/>
          <w:sz w:val="24"/>
          <w:szCs w:val="24"/>
        </w:rPr>
        <w:t xml:space="preserve">постановлением администрации </w:t>
      </w:r>
    </w:p>
    <w:p w:rsidR="002A29A3" w:rsidRPr="00CA29FA" w:rsidRDefault="002A29A3" w:rsidP="002A29A3">
      <w:pPr>
        <w:pStyle w:val="210"/>
        <w:shd w:val="clear" w:color="auto" w:fill="auto"/>
        <w:tabs>
          <w:tab w:val="left" w:leader="underscore" w:pos="7434"/>
          <w:tab w:val="left" w:leader="underscore" w:pos="8817"/>
        </w:tabs>
        <w:spacing w:after="0" w:line="240" w:lineRule="auto"/>
        <w:ind w:left="5103"/>
        <w:contextualSpacing/>
        <w:rPr>
          <w:rStyle w:val="21"/>
          <w:sz w:val="24"/>
          <w:szCs w:val="24"/>
        </w:rPr>
      </w:pPr>
      <w:r w:rsidRPr="00CA29FA">
        <w:rPr>
          <w:rStyle w:val="21"/>
          <w:sz w:val="24"/>
          <w:szCs w:val="24"/>
        </w:rPr>
        <w:t>города Чебоксары</w:t>
      </w:r>
    </w:p>
    <w:p w:rsidR="002A29A3" w:rsidRPr="00CA29FA" w:rsidRDefault="002A29A3" w:rsidP="002A29A3">
      <w:pPr>
        <w:pStyle w:val="210"/>
        <w:shd w:val="clear" w:color="auto" w:fill="auto"/>
        <w:tabs>
          <w:tab w:val="left" w:leader="underscore" w:pos="7434"/>
          <w:tab w:val="left" w:leader="underscore" w:pos="8817"/>
        </w:tabs>
        <w:spacing w:after="0" w:line="240" w:lineRule="auto"/>
        <w:ind w:left="5103"/>
        <w:contextualSpacing/>
        <w:rPr>
          <w:sz w:val="24"/>
          <w:szCs w:val="24"/>
        </w:rPr>
      </w:pPr>
      <w:r w:rsidRPr="00CA29FA">
        <w:rPr>
          <w:rStyle w:val="21"/>
          <w:sz w:val="24"/>
          <w:szCs w:val="24"/>
        </w:rPr>
        <w:t>от_______________ № ________</w:t>
      </w:r>
    </w:p>
    <w:p w:rsidR="002A29A3" w:rsidRDefault="002A29A3" w:rsidP="0097420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20A" w:rsidRDefault="0097420A" w:rsidP="0097420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Составы</w:t>
      </w:r>
    </w:p>
    <w:p w:rsidR="0097420A" w:rsidRDefault="0097420A" w:rsidP="0097420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Межведомственных комиссий по приемке и оценке готовности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организаций отдыха детей и их оздоровления города Чебоксары </w:t>
      </w:r>
      <w:r>
        <w:rPr>
          <w:rFonts w:ascii="Times New Roman" w:hAnsi="Times New Roman" w:cs="Times New Roman"/>
          <w:b/>
          <w:sz w:val="24"/>
          <w:szCs w:val="24"/>
        </w:rPr>
        <w:br/>
        <w:t>к летней оздоровительной кампании</w:t>
      </w:r>
    </w:p>
    <w:p w:rsidR="0097420A" w:rsidRDefault="0097420A" w:rsidP="0097420A">
      <w:pPr>
        <w:pStyle w:val="a3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97420A" w:rsidRDefault="0097420A" w:rsidP="0097420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Калининскому району:</w:t>
      </w:r>
    </w:p>
    <w:p w:rsidR="0097420A" w:rsidRDefault="0097420A" w:rsidP="0097420A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97420A" w:rsidRDefault="0097420A" w:rsidP="00A7360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Чепрасова О.В. – заместитель главы администрации города Чебоксары по социальным вопросам, председатель Межведомственной комиссии.</w:t>
      </w:r>
    </w:p>
    <w:p w:rsidR="0097420A" w:rsidRDefault="0097420A" w:rsidP="00A73602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97420A" w:rsidRDefault="0097420A" w:rsidP="00A7360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Межведомственной комиссии:</w:t>
      </w:r>
    </w:p>
    <w:p w:rsidR="002A29A3" w:rsidRDefault="002A29A3" w:rsidP="00A7360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Алексеева С.Ю. – главный специалист-эксперт сектора воспитания и дополнительного образования администрации города Чебоксары;</w:t>
      </w:r>
    </w:p>
    <w:p w:rsidR="002A29A3" w:rsidRDefault="002A29A3" w:rsidP="00A7360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Батраков </w:t>
      </w:r>
      <w:r w:rsidR="000E4242">
        <w:rPr>
          <w:rFonts w:ascii="Times New Roman" w:hAnsi="Times New Roman" w:cs="Times New Roman"/>
          <w:sz w:val="24"/>
          <w:szCs w:val="24"/>
        </w:rPr>
        <w:t>С.И.</w:t>
      </w:r>
      <w:r>
        <w:rPr>
          <w:rFonts w:ascii="Times New Roman" w:hAnsi="Times New Roman" w:cs="Times New Roman"/>
          <w:sz w:val="24"/>
          <w:szCs w:val="24"/>
        </w:rPr>
        <w:t xml:space="preserve"> – стажёр по должности инспектор ПДН ОУУП и ПДН  ОП № 2 УМВД России по г. Чебоксары  (по согласованию);</w:t>
      </w:r>
    </w:p>
    <w:p w:rsidR="002A29A3" w:rsidRDefault="002A29A3" w:rsidP="00A7360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DF2">
        <w:rPr>
          <w:rFonts w:ascii="Times New Roman" w:hAnsi="Times New Roman" w:cs="Times New Roman"/>
          <w:sz w:val="24"/>
          <w:szCs w:val="24"/>
        </w:rPr>
        <w:t xml:space="preserve">Гордеев А. Д. </w:t>
      </w:r>
      <w:r w:rsidRPr="0085334E">
        <w:rPr>
          <w:rFonts w:ascii="Times New Roman" w:hAnsi="Times New Roman" w:cs="Times New Roman"/>
          <w:sz w:val="24"/>
          <w:szCs w:val="24"/>
        </w:rPr>
        <w:t>– начальник штаба по делам ГО и ЧС Калининского района;</w:t>
      </w:r>
    </w:p>
    <w:p w:rsidR="00100F93" w:rsidRDefault="00100F93" w:rsidP="00100F9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Григорьева С.А. – заместитель начальника управления образования администрации города Чебоксары;</w:t>
      </w:r>
    </w:p>
    <w:p w:rsidR="002A29A3" w:rsidRDefault="002A29A3" w:rsidP="00A7360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Иванов </w:t>
      </w:r>
      <w:r w:rsidR="000E4242">
        <w:rPr>
          <w:rFonts w:ascii="Times New Roman" w:hAnsi="Times New Roman" w:cs="Times New Roman"/>
          <w:sz w:val="24"/>
          <w:szCs w:val="24"/>
        </w:rPr>
        <w:t>С.Н.</w:t>
      </w:r>
      <w:r>
        <w:rPr>
          <w:rFonts w:ascii="Times New Roman" w:hAnsi="Times New Roman" w:cs="Times New Roman"/>
          <w:sz w:val="24"/>
          <w:szCs w:val="24"/>
        </w:rPr>
        <w:t xml:space="preserve"> – начальник ОООО ПОО ОВО по г. Чебоксары – филиала ФГКУ «УВО ВНГ России по Чувашской Республике» (по согласованию);</w:t>
      </w:r>
    </w:p>
    <w:p w:rsidR="002A29A3" w:rsidRDefault="002A29A3" w:rsidP="00A7360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Ильина З.А. – председатель Чебоксарской городской организации профсоюза работников образования и науки Российской Федерации (по согласованию);</w:t>
      </w:r>
    </w:p>
    <w:p w:rsidR="002A29A3" w:rsidRPr="00B1121B" w:rsidRDefault="002A29A3" w:rsidP="00A7360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121B">
        <w:rPr>
          <w:rFonts w:ascii="Times New Roman" w:hAnsi="Times New Roman" w:cs="Times New Roman"/>
          <w:sz w:val="24"/>
          <w:szCs w:val="24"/>
        </w:rPr>
        <w:t>Лукшин</w:t>
      </w:r>
      <w:proofErr w:type="spellEnd"/>
      <w:r w:rsidRPr="00B1121B">
        <w:rPr>
          <w:rFonts w:ascii="Times New Roman" w:hAnsi="Times New Roman" w:cs="Times New Roman"/>
          <w:sz w:val="24"/>
          <w:szCs w:val="24"/>
        </w:rPr>
        <w:t xml:space="preserve"> А.П. – начальник управления образования администрации города Чебок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1121B">
        <w:rPr>
          <w:rFonts w:ascii="Times New Roman" w:hAnsi="Times New Roman" w:cs="Times New Roman"/>
          <w:sz w:val="24"/>
          <w:szCs w:val="24"/>
        </w:rPr>
        <w:t>ары;</w:t>
      </w:r>
    </w:p>
    <w:p w:rsidR="002A29A3" w:rsidRDefault="002A29A3" w:rsidP="00A7360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Натахина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4242">
        <w:rPr>
          <w:rFonts w:ascii="Times New Roman" w:hAnsi="Times New Roman" w:cs="Times New Roman"/>
          <w:sz w:val="24"/>
          <w:szCs w:val="24"/>
        </w:rPr>
        <w:t>Т.С.</w:t>
      </w:r>
      <w:r>
        <w:rPr>
          <w:rFonts w:ascii="Times New Roman" w:hAnsi="Times New Roman" w:cs="Times New Roman"/>
          <w:sz w:val="24"/>
          <w:szCs w:val="24"/>
        </w:rPr>
        <w:t xml:space="preserve"> – старший инспектор ПДН ОУУП и ПДН  ОП № 2 УМВД России по г. Чебоксары (по согласованию);</w:t>
      </w:r>
    </w:p>
    <w:p w:rsidR="002A29A3" w:rsidRDefault="002A29A3" w:rsidP="00A7360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Николаев А.Ю. – старший лейтенант полиции ОООО ПОО ОВО по г.Чебоксары – филиала ФГКУ «УВО ВНГ России по Чувашской Республике» (по согласованию);</w:t>
      </w:r>
    </w:p>
    <w:p w:rsidR="002A29A3" w:rsidRDefault="002A29A3" w:rsidP="00A7360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121B">
        <w:rPr>
          <w:rFonts w:ascii="Times New Roman" w:hAnsi="Times New Roman" w:cs="Times New Roman"/>
          <w:sz w:val="24"/>
          <w:szCs w:val="24"/>
        </w:rPr>
        <w:t xml:space="preserve">Пушкин Д.В.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1121B">
        <w:rPr>
          <w:rFonts w:ascii="Times New Roman" w:hAnsi="Times New Roman" w:cs="Times New Roman"/>
          <w:sz w:val="24"/>
          <w:szCs w:val="24"/>
        </w:rPr>
        <w:t xml:space="preserve"> старший инспектор ОНД и ПР по г. Чебоксары  отдела надзорной деятельности и профилактической работы по г. Чебоксары управления надзорной деятельности и профилактической работы Главного управления МЧС России по Чувашской Республике – Чувашии (</w:t>
      </w:r>
      <w:r>
        <w:rPr>
          <w:rFonts w:ascii="Times New Roman" w:hAnsi="Times New Roman" w:cs="Times New Roman"/>
          <w:sz w:val="24"/>
          <w:szCs w:val="24"/>
        </w:rPr>
        <w:t>по согласованию).</w:t>
      </w:r>
    </w:p>
    <w:p w:rsidR="0097420A" w:rsidRDefault="0097420A" w:rsidP="0097420A">
      <w:pPr>
        <w:pStyle w:val="a3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97420A" w:rsidRDefault="0097420A" w:rsidP="0097420A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Московскому району:</w:t>
      </w:r>
    </w:p>
    <w:p w:rsidR="0097420A" w:rsidRDefault="0097420A" w:rsidP="0097420A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7420A" w:rsidRDefault="0097420A" w:rsidP="007B7F9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Чепрасова О.В. – заместитель главы администрации города Чебоксары по социальным вопросам, председатель Межведомственной комиссии.</w:t>
      </w:r>
    </w:p>
    <w:p w:rsidR="002A29A3" w:rsidRPr="002A29A3" w:rsidRDefault="002A29A3" w:rsidP="007B7F93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97420A" w:rsidRDefault="0097420A" w:rsidP="007B7F9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Межведомственной комиссии:</w:t>
      </w:r>
    </w:p>
    <w:p w:rsidR="002A29A3" w:rsidRDefault="002A29A3" w:rsidP="00810E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Алексеева С.Ю. – главный специалист-эксперт сектора воспитания и дополнительного образования администрации города Чебоксары;</w:t>
      </w:r>
    </w:p>
    <w:p w:rsidR="00100F93" w:rsidRDefault="00100F93" w:rsidP="00100F9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Григорьева С.А. – заместитель начальника управления образования администрации города Чебоксары;</w:t>
      </w:r>
    </w:p>
    <w:p w:rsidR="002A29A3" w:rsidRDefault="002A29A3" w:rsidP="007B7F9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Жаров А.П. – </w:t>
      </w:r>
      <w:r w:rsidRPr="00133912">
        <w:rPr>
          <w:rFonts w:ascii="Times New Roman" w:hAnsi="Times New Roman" w:cs="Times New Roman"/>
          <w:sz w:val="24"/>
          <w:szCs w:val="24"/>
        </w:rPr>
        <w:t>ведущий специалист-эксперт по специальной и мобилизационной работе администрации Московского района г. Чебоксары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A29A3" w:rsidRDefault="002A29A3" w:rsidP="00CF7D5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Ильин Д.П. – старший  инженер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ООВиЭИТСОиБ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г.</w:t>
      </w:r>
      <w:r w:rsidR="000E4242">
        <w:rPr>
          <w:rFonts w:ascii="Times New Roman" w:hAnsi="Times New Roman" w:cs="Times New Roman"/>
          <w:sz w:val="24"/>
          <w:szCs w:val="24"/>
        </w:rPr>
        <w:t> Чебоксары</w:t>
      </w:r>
      <w:r>
        <w:rPr>
          <w:rFonts w:ascii="Times New Roman" w:hAnsi="Times New Roman" w:cs="Times New Roman"/>
          <w:sz w:val="24"/>
          <w:szCs w:val="24"/>
        </w:rPr>
        <w:t xml:space="preserve"> – филиала ФГКУ «УВО ВНГ России по Чувашской Республике» (по согласованию);</w:t>
      </w:r>
    </w:p>
    <w:p w:rsidR="002A29A3" w:rsidRDefault="002A29A3" w:rsidP="00810E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Ильина З.А. – председатель Чебоксарской городской организации профсоюза работников образования и науки Российской Федерации (по согласованию);</w:t>
      </w:r>
    </w:p>
    <w:p w:rsidR="002A29A3" w:rsidRDefault="002A29A3" w:rsidP="007B7F9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3549">
        <w:rPr>
          <w:rFonts w:ascii="Times New Roman" w:hAnsi="Times New Roman" w:cs="Times New Roman"/>
          <w:sz w:val="24"/>
          <w:szCs w:val="24"/>
        </w:rPr>
        <w:t xml:space="preserve">Лоскутов </w:t>
      </w:r>
      <w:r w:rsidR="000E4242">
        <w:rPr>
          <w:rFonts w:ascii="Times New Roman" w:hAnsi="Times New Roman" w:cs="Times New Roman"/>
          <w:sz w:val="24"/>
          <w:szCs w:val="24"/>
        </w:rPr>
        <w:t>Д.О.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243549">
        <w:rPr>
          <w:rFonts w:ascii="Times New Roman" w:hAnsi="Times New Roman" w:cs="Times New Roman"/>
          <w:sz w:val="24"/>
          <w:szCs w:val="24"/>
        </w:rPr>
        <w:t xml:space="preserve"> инспектор ОНД и ПР по г. Чебоксары</w:t>
      </w:r>
      <w:r>
        <w:rPr>
          <w:rFonts w:ascii="Times New Roman" w:hAnsi="Times New Roman" w:cs="Times New Roman"/>
          <w:sz w:val="24"/>
          <w:szCs w:val="24"/>
        </w:rPr>
        <w:t xml:space="preserve"> управления надзорной деятельности и профилактической работы Главного управления МЧС России по Чувашской Республике-Чувашии (по согласованию);</w:t>
      </w:r>
    </w:p>
    <w:p w:rsidR="002A29A3" w:rsidRDefault="002A29A3" w:rsidP="007B7F9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Лукшин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А.П. – начальник управления образования администрации города Чебоксары;</w:t>
      </w:r>
    </w:p>
    <w:p w:rsidR="002A29A3" w:rsidRDefault="002A29A3" w:rsidP="007B7F9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Мукшина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 – старший инспектор ПДН</w:t>
      </w:r>
      <w:r w:rsidRPr="00BA2AD0">
        <w:rPr>
          <w:rFonts w:ascii="Times New Roman" w:hAnsi="Times New Roman" w:cs="Times New Roman"/>
          <w:sz w:val="24"/>
          <w:szCs w:val="24"/>
        </w:rPr>
        <w:t xml:space="preserve"> ОУУП </w:t>
      </w:r>
      <w:r>
        <w:rPr>
          <w:rFonts w:ascii="Times New Roman" w:hAnsi="Times New Roman" w:cs="Times New Roman"/>
          <w:sz w:val="24"/>
          <w:szCs w:val="24"/>
        </w:rPr>
        <w:t>и ПДН ОП № 5 УМВД России по г.</w:t>
      </w:r>
      <w:r w:rsidRPr="00BA2AD0">
        <w:rPr>
          <w:rFonts w:ascii="Times New Roman" w:hAnsi="Times New Roman" w:cs="Times New Roman"/>
          <w:sz w:val="24"/>
          <w:szCs w:val="24"/>
        </w:rPr>
        <w:t xml:space="preserve">Чебоксары </w:t>
      </w:r>
      <w:r>
        <w:rPr>
          <w:rFonts w:ascii="Times New Roman" w:hAnsi="Times New Roman" w:cs="Times New Roman"/>
          <w:sz w:val="24"/>
          <w:szCs w:val="24"/>
        </w:rPr>
        <w:t>(по согласованию);</w:t>
      </w:r>
    </w:p>
    <w:p w:rsidR="002A29A3" w:rsidRDefault="002A29A3" w:rsidP="007B7F9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Новоселова М.Н. – старший инспектор </w:t>
      </w:r>
      <w:r w:rsidRPr="00BA2AD0">
        <w:rPr>
          <w:rFonts w:ascii="Times New Roman" w:hAnsi="Times New Roman" w:cs="Times New Roman"/>
          <w:sz w:val="24"/>
          <w:szCs w:val="24"/>
        </w:rPr>
        <w:t xml:space="preserve">ПДН ОУУП </w:t>
      </w:r>
      <w:r>
        <w:rPr>
          <w:rFonts w:ascii="Times New Roman" w:hAnsi="Times New Roman" w:cs="Times New Roman"/>
          <w:sz w:val="24"/>
          <w:szCs w:val="24"/>
        </w:rPr>
        <w:t>и ПДН ОП № 4 УМВД России по г.</w:t>
      </w:r>
      <w:r w:rsidRPr="00BA2AD0">
        <w:rPr>
          <w:rFonts w:ascii="Times New Roman" w:hAnsi="Times New Roman" w:cs="Times New Roman"/>
          <w:sz w:val="24"/>
          <w:szCs w:val="24"/>
        </w:rPr>
        <w:t xml:space="preserve">Чебоксары </w:t>
      </w:r>
      <w:r>
        <w:rPr>
          <w:rFonts w:ascii="Times New Roman" w:hAnsi="Times New Roman" w:cs="Times New Roman"/>
          <w:sz w:val="24"/>
          <w:szCs w:val="24"/>
        </w:rPr>
        <w:t>(по согласованию);</w:t>
      </w:r>
    </w:p>
    <w:p w:rsidR="002A29A3" w:rsidRDefault="002A29A3" w:rsidP="007B7F9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Сатлайкин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А.Н. – инженер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ООВиЭИТСОиБ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г. – филиала ФГКУ «УВО ВНГ России по Чувашской Республике» (по согласованию).</w:t>
      </w:r>
    </w:p>
    <w:p w:rsidR="0097420A" w:rsidRDefault="0097420A" w:rsidP="007B7F93">
      <w:pPr>
        <w:pStyle w:val="a3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97420A" w:rsidRDefault="0097420A" w:rsidP="0097420A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Ленинскому району:</w:t>
      </w:r>
    </w:p>
    <w:p w:rsidR="0097420A" w:rsidRDefault="0097420A" w:rsidP="0097420A">
      <w:pPr>
        <w:pStyle w:val="a3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97420A" w:rsidRDefault="0097420A" w:rsidP="002A29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Чепрасова О.В. – заместитель главы администрации города Чебоксары по социальным вопросам, председатель Межведомственной комиссии.</w:t>
      </w:r>
    </w:p>
    <w:p w:rsidR="002A29A3" w:rsidRPr="002A29A3" w:rsidRDefault="002A29A3" w:rsidP="002A29A3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97420A" w:rsidRDefault="0097420A" w:rsidP="002A29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Межведомственной комиссии:</w:t>
      </w:r>
    </w:p>
    <w:p w:rsidR="002A29A3" w:rsidRDefault="002A29A3" w:rsidP="002A29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Александрова З.В. – инспектор (по делам несовершеннолетних) отделения по делам несовершеннолетних отдела участковых уполномоченных полиции и по делам несовершеннолетних ОП № 6 УМВД России по г. Чебоксары (по согласованию);</w:t>
      </w:r>
    </w:p>
    <w:p w:rsidR="00100F93" w:rsidRDefault="00100F93" w:rsidP="00100F9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Алексеева С.Ю. – главный специалист-эксперт сектора воспитания и дополнительного образования администрации города Чебоксары;</w:t>
      </w:r>
    </w:p>
    <w:p w:rsidR="002A29A3" w:rsidRDefault="002A29A3" w:rsidP="002A29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75CA">
        <w:rPr>
          <w:rFonts w:ascii="Times New Roman" w:hAnsi="Times New Roman" w:cs="Times New Roman"/>
          <w:sz w:val="24"/>
          <w:szCs w:val="24"/>
        </w:rPr>
        <w:t>Бетехтин</w:t>
      </w:r>
      <w:proofErr w:type="spellEnd"/>
      <w:r w:rsidRPr="003C75CA">
        <w:rPr>
          <w:rFonts w:ascii="Times New Roman" w:hAnsi="Times New Roman" w:cs="Times New Roman"/>
          <w:sz w:val="24"/>
          <w:szCs w:val="24"/>
        </w:rPr>
        <w:t xml:space="preserve"> </w:t>
      </w:r>
      <w:r w:rsidR="000E4242">
        <w:rPr>
          <w:rFonts w:ascii="Times New Roman" w:hAnsi="Times New Roman" w:cs="Times New Roman"/>
          <w:sz w:val="24"/>
          <w:szCs w:val="24"/>
        </w:rPr>
        <w:t>Н.Ю.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3C75CA">
        <w:rPr>
          <w:rFonts w:ascii="Times New Roman" w:hAnsi="Times New Roman" w:cs="Times New Roman"/>
          <w:sz w:val="24"/>
          <w:szCs w:val="24"/>
        </w:rPr>
        <w:t xml:space="preserve"> инспектор ОНД и ПР по г. Чебоксары</w:t>
      </w:r>
      <w:r>
        <w:rPr>
          <w:rFonts w:ascii="Times New Roman" w:hAnsi="Times New Roman" w:cs="Times New Roman"/>
          <w:sz w:val="24"/>
          <w:szCs w:val="24"/>
        </w:rPr>
        <w:t xml:space="preserve"> управления надзорной деятельности и профилактической работы Главного управления МЧС России по Чувашской Республике-Чувашии (по согласованию);</w:t>
      </w:r>
    </w:p>
    <w:p w:rsidR="002A29A3" w:rsidRDefault="005445CB" w:rsidP="002A29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9" w:tooltip="Герасимова Надежда Радиславовна" w:history="1">
        <w:r w:rsidR="002A29A3" w:rsidRPr="00FC62A9">
          <w:rPr>
            <w:rFonts w:ascii="Times New Roman" w:hAnsi="Times New Roman" w:cs="Times New Roman"/>
            <w:sz w:val="24"/>
            <w:szCs w:val="24"/>
          </w:rPr>
          <w:t xml:space="preserve">Герасимова </w:t>
        </w:r>
        <w:r w:rsidR="000E4242">
          <w:rPr>
            <w:rFonts w:ascii="Times New Roman" w:hAnsi="Times New Roman" w:cs="Times New Roman"/>
            <w:sz w:val="24"/>
            <w:szCs w:val="24"/>
          </w:rPr>
          <w:t>Н.Р.</w:t>
        </w:r>
      </w:hyperlink>
      <w:r w:rsidR="002A29A3" w:rsidRPr="00FC62A9">
        <w:rPr>
          <w:rFonts w:ascii="Times New Roman" w:hAnsi="Times New Roman" w:cs="Times New Roman"/>
          <w:sz w:val="24"/>
          <w:szCs w:val="24"/>
        </w:rPr>
        <w:t xml:space="preserve"> </w:t>
      </w:r>
      <w:r w:rsidR="002A29A3">
        <w:rPr>
          <w:rFonts w:ascii="Times New Roman" w:hAnsi="Times New Roman" w:cs="Times New Roman"/>
          <w:sz w:val="24"/>
          <w:szCs w:val="24"/>
        </w:rPr>
        <w:t>–</w:t>
      </w:r>
      <w:r w:rsidR="002A29A3" w:rsidRPr="00FC62A9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tooltip="Начальник штаба по делам ГО и ЧС Ленинского района - Герасимова Надежда Радиславовна" w:history="1">
        <w:r w:rsidR="002A29A3">
          <w:rPr>
            <w:rFonts w:ascii="Times New Roman" w:hAnsi="Times New Roman" w:cs="Times New Roman"/>
            <w:sz w:val="24"/>
            <w:szCs w:val="24"/>
          </w:rPr>
          <w:t>н</w:t>
        </w:r>
        <w:r w:rsidR="002A29A3" w:rsidRPr="00FC62A9">
          <w:rPr>
            <w:rFonts w:ascii="Times New Roman" w:hAnsi="Times New Roman" w:cs="Times New Roman"/>
            <w:sz w:val="24"/>
            <w:szCs w:val="24"/>
          </w:rPr>
          <w:t>ачальник штаба по делам ГО и ЧС Ленинского района</w:t>
        </w:r>
      </w:hyperlink>
      <w:r w:rsidR="002A29A3" w:rsidRPr="00FC62A9">
        <w:rPr>
          <w:rFonts w:ascii="Times New Roman" w:hAnsi="Times New Roman" w:cs="Times New Roman"/>
          <w:sz w:val="24"/>
          <w:szCs w:val="24"/>
        </w:rPr>
        <w:t>;</w:t>
      </w:r>
    </w:p>
    <w:p w:rsidR="00100F93" w:rsidRDefault="00100F93" w:rsidP="00100F9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Григорьева С.А. – заместитель начальника управления образования администрации города Чебоксары;</w:t>
      </w:r>
    </w:p>
    <w:p w:rsidR="002A29A3" w:rsidRDefault="002A29A3" w:rsidP="002A29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Ильина З.А. – председатель Чебоксарской городской организации профсоюза работников образования и науки Российской Федерации (по согласованию);</w:t>
      </w:r>
    </w:p>
    <w:p w:rsidR="002A29A3" w:rsidRDefault="002A29A3" w:rsidP="002A29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Лукшин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А.П. – начальник управления образования администрации города Чебоксары;</w:t>
      </w:r>
    </w:p>
    <w:p w:rsidR="002A29A3" w:rsidRDefault="002A29A3" w:rsidP="002A29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9A3">
        <w:rPr>
          <w:rFonts w:ascii="Times New Roman" w:hAnsi="Times New Roman" w:cs="Times New Roman"/>
          <w:spacing w:val="-4"/>
          <w:sz w:val="24"/>
          <w:szCs w:val="24"/>
        </w:rPr>
        <w:t>Николаев А.Ю. – лейтенант полиции, инспектор ОООО ПОО ОВО по г. Чебоксары –</w:t>
      </w:r>
      <w:r>
        <w:rPr>
          <w:rFonts w:ascii="Times New Roman" w:hAnsi="Times New Roman" w:cs="Times New Roman"/>
          <w:sz w:val="24"/>
          <w:szCs w:val="24"/>
        </w:rPr>
        <w:t xml:space="preserve"> филиала ФГКУ «УВО ВНГ России по Чувашской Республике» (по согласованию);</w:t>
      </w:r>
    </w:p>
    <w:p w:rsidR="002A29A3" w:rsidRDefault="002A29A3" w:rsidP="002A29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62A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тефинова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 – старший инспектор (по делам несовершеннолетних) отделения по делам несовершеннолетних отдела участковых уполномоченных полиции и по делам несовершеннолетних ОП № 1 УМВД России по г. Чебоксары (по согласованию).</w:t>
      </w:r>
    </w:p>
    <w:p w:rsidR="0097420A" w:rsidRPr="00FC62A9" w:rsidRDefault="002A29A3" w:rsidP="002A29A3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sectPr w:rsidR="0097420A" w:rsidRPr="00FC62A9" w:rsidSect="00544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690" w:rsidRDefault="003C6690" w:rsidP="00BE7777">
      <w:pPr>
        <w:spacing w:after="0" w:line="240" w:lineRule="auto"/>
      </w:pPr>
      <w:r>
        <w:separator/>
      </w:r>
    </w:p>
  </w:endnote>
  <w:endnote w:type="continuationSeparator" w:id="0">
    <w:p w:rsidR="003C6690" w:rsidRDefault="003C6690" w:rsidP="00BE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E4D" w:rsidRPr="000F619A" w:rsidRDefault="00BE7777" w:rsidP="00BE7777">
    <w:pPr>
      <w:pStyle w:val="aa"/>
      <w:jc w:val="right"/>
      <w:rPr>
        <w:sz w:val="16"/>
        <w:szCs w:val="16"/>
        <w:lang w:val="en-US"/>
      </w:rPr>
    </w:pPr>
    <w:r>
      <w:rPr>
        <w:sz w:val="16"/>
        <w:szCs w:val="16"/>
      </w:rPr>
      <w:t>017-</w:t>
    </w:r>
    <w:r w:rsidR="000F619A">
      <w:rPr>
        <w:sz w:val="16"/>
        <w:szCs w:val="16"/>
      </w:rPr>
      <w:t>3</w:t>
    </w:r>
    <w:r w:rsidR="000F619A">
      <w:rPr>
        <w:sz w:val="16"/>
        <w:szCs w:val="16"/>
        <w:lang w:val="en-US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690" w:rsidRDefault="003C6690" w:rsidP="00BE7777">
      <w:pPr>
        <w:spacing w:after="0" w:line="240" w:lineRule="auto"/>
      </w:pPr>
      <w:r>
        <w:separator/>
      </w:r>
    </w:p>
  </w:footnote>
  <w:footnote w:type="continuationSeparator" w:id="0">
    <w:p w:rsidR="003C6690" w:rsidRDefault="003C6690" w:rsidP="00BE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E10FA"/>
    <w:multiLevelType w:val="multilevel"/>
    <w:tmpl w:val="921A59E8"/>
    <w:lvl w:ilvl="0">
      <w:start w:val="1"/>
      <w:numFmt w:val="decimal"/>
      <w:lvlText w:val="%1."/>
      <w:lvlJc w:val="left"/>
      <w:pPr>
        <w:ind w:left="5039" w:hanging="360"/>
      </w:pPr>
      <w:rPr>
        <w:rFonts w:ascii="Times New Roman" w:eastAsia="Calibri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57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19" w:hanging="2160"/>
      </w:pPr>
      <w:rPr>
        <w:rFonts w:hint="default"/>
      </w:rPr>
    </w:lvl>
  </w:abstractNum>
  <w:abstractNum w:abstractNumId="1">
    <w:nsid w:val="1F163E81"/>
    <w:multiLevelType w:val="hybridMultilevel"/>
    <w:tmpl w:val="4664E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841B8"/>
    <w:multiLevelType w:val="hybridMultilevel"/>
    <w:tmpl w:val="D982E34C"/>
    <w:lvl w:ilvl="0" w:tplc="EFEA85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3866"/>
    <w:rsid w:val="00003DFA"/>
    <w:rsid w:val="00021B78"/>
    <w:rsid w:val="00027537"/>
    <w:rsid w:val="0006000A"/>
    <w:rsid w:val="0006431B"/>
    <w:rsid w:val="00066F06"/>
    <w:rsid w:val="000B17E5"/>
    <w:rsid w:val="000B4101"/>
    <w:rsid w:val="000C6FA0"/>
    <w:rsid w:val="000D3866"/>
    <w:rsid w:val="000D5EA2"/>
    <w:rsid w:val="000E4242"/>
    <w:rsid w:val="000E6A5B"/>
    <w:rsid w:val="000F0D2D"/>
    <w:rsid w:val="000F619A"/>
    <w:rsid w:val="00100F93"/>
    <w:rsid w:val="00111E75"/>
    <w:rsid w:val="00133912"/>
    <w:rsid w:val="00145204"/>
    <w:rsid w:val="00146A52"/>
    <w:rsid w:val="00173EA6"/>
    <w:rsid w:val="0019780A"/>
    <w:rsid w:val="001A6437"/>
    <w:rsid w:val="001B6CFB"/>
    <w:rsid w:val="001C5532"/>
    <w:rsid w:val="001D3255"/>
    <w:rsid w:val="001D56B2"/>
    <w:rsid w:val="002045D3"/>
    <w:rsid w:val="00243549"/>
    <w:rsid w:val="00294983"/>
    <w:rsid w:val="002A29A3"/>
    <w:rsid w:val="002D582D"/>
    <w:rsid w:val="002D6987"/>
    <w:rsid w:val="00324ACE"/>
    <w:rsid w:val="003429E1"/>
    <w:rsid w:val="00355856"/>
    <w:rsid w:val="00381682"/>
    <w:rsid w:val="003A77CC"/>
    <w:rsid w:val="003C077C"/>
    <w:rsid w:val="003C115A"/>
    <w:rsid w:val="003C6690"/>
    <w:rsid w:val="003C75CA"/>
    <w:rsid w:val="003E74BF"/>
    <w:rsid w:val="00423F57"/>
    <w:rsid w:val="0043607F"/>
    <w:rsid w:val="00463708"/>
    <w:rsid w:val="004676EE"/>
    <w:rsid w:val="00485478"/>
    <w:rsid w:val="00485A2F"/>
    <w:rsid w:val="004C6F84"/>
    <w:rsid w:val="004C76B6"/>
    <w:rsid w:val="004D1ADC"/>
    <w:rsid w:val="004E0E4D"/>
    <w:rsid w:val="004F4560"/>
    <w:rsid w:val="004F5174"/>
    <w:rsid w:val="004F5203"/>
    <w:rsid w:val="005145D5"/>
    <w:rsid w:val="005215D3"/>
    <w:rsid w:val="005445CB"/>
    <w:rsid w:val="0057086F"/>
    <w:rsid w:val="005713D8"/>
    <w:rsid w:val="00572C61"/>
    <w:rsid w:val="00592064"/>
    <w:rsid w:val="005E7C7A"/>
    <w:rsid w:val="005F1609"/>
    <w:rsid w:val="0060582E"/>
    <w:rsid w:val="006500FF"/>
    <w:rsid w:val="00681ADD"/>
    <w:rsid w:val="00695503"/>
    <w:rsid w:val="006958B1"/>
    <w:rsid w:val="006A26E0"/>
    <w:rsid w:val="006A56DA"/>
    <w:rsid w:val="006F30BC"/>
    <w:rsid w:val="006F46DE"/>
    <w:rsid w:val="006F5B7D"/>
    <w:rsid w:val="0073183F"/>
    <w:rsid w:val="00751745"/>
    <w:rsid w:val="007523A8"/>
    <w:rsid w:val="007546B9"/>
    <w:rsid w:val="00760E4C"/>
    <w:rsid w:val="00785959"/>
    <w:rsid w:val="00795EB7"/>
    <w:rsid w:val="007B7F93"/>
    <w:rsid w:val="007D2961"/>
    <w:rsid w:val="00810E7E"/>
    <w:rsid w:val="008176A8"/>
    <w:rsid w:val="00846ED9"/>
    <w:rsid w:val="0085006B"/>
    <w:rsid w:val="0085334E"/>
    <w:rsid w:val="00860A3C"/>
    <w:rsid w:val="008720D7"/>
    <w:rsid w:val="008776E4"/>
    <w:rsid w:val="00887AFF"/>
    <w:rsid w:val="008928FF"/>
    <w:rsid w:val="008A086D"/>
    <w:rsid w:val="008C6DD3"/>
    <w:rsid w:val="008F6994"/>
    <w:rsid w:val="009136F9"/>
    <w:rsid w:val="009171DF"/>
    <w:rsid w:val="009215CD"/>
    <w:rsid w:val="009556AB"/>
    <w:rsid w:val="0097420A"/>
    <w:rsid w:val="00980794"/>
    <w:rsid w:val="00986A89"/>
    <w:rsid w:val="009B1713"/>
    <w:rsid w:val="009B72D8"/>
    <w:rsid w:val="009C1FA7"/>
    <w:rsid w:val="009D3A15"/>
    <w:rsid w:val="00A054E6"/>
    <w:rsid w:val="00A0671A"/>
    <w:rsid w:val="00A2687A"/>
    <w:rsid w:val="00A33255"/>
    <w:rsid w:val="00A73602"/>
    <w:rsid w:val="00A75C28"/>
    <w:rsid w:val="00A820D2"/>
    <w:rsid w:val="00A872F1"/>
    <w:rsid w:val="00A876A7"/>
    <w:rsid w:val="00A916D4"/>
    <w:rsid w:val="00A96DF2"/>
    <w:rsid w:val="00A97EF7"/>
    <w:rsid w:val="00AE718C"/>
    <w:rsid w:val="00AF77D5"/>
    <w:rsid w:val="00B1121B"/>
    <w:rsid w:val="00B56459"/>
    <w:rsid w:val="00B66A6D"/>
    <w:rsid w:val="00B73C10"/>
    <w:rsid w:val="00B91CF1"/>
    <w:rsid w:val="00B952D0"/>
    <w:rsid w:val="00BA2AD0"/>
    <w:rsid w:val="00BB42F3"/>
    <w:rsid w:val="00BE7777"/>
    <w:rsid w:val="00C06C57"/>
    <w:rsid w:val="00C35896"/>
    <w:rsid w:val="00C43F61"/>
    <w:rsid w:val="00C66674"/>
    <w:rsid w:val="00C808E3"/>
    <w:rsid w:val="00C8530B"/>
    <w:rsid w:val="00C865EE"/>
    <w:rsid w:val="00C930F5"/>
    <w:rsid w:val="00CA29FA"/>
    <w:rsid w:val="00CC630F"/>
    <w:rsid w:val="00CF7D53"/>
    <w:rsid w:val="00D01C5E"/>
    <w:rsid w:val="00D13A22"/>
    <w:rsid w:val="00D44D93"/>
    <w:rsid w:val="00D47739"/>
    <w:rsid w:val="00D71DC8"/>
    <w:rsid w:val="00D85DDA"/>
    <w:rsid w:val="00D86F89"/>
    <w:rsid w:val="00D8703C"/>
    <w:rsid w:val="00E15B8A"/>
    <w:rsid w:val="00E21835"/>
    <w:rsid w:val="00E23437"/>
    <w:rsid w:val="00E4714B"/>
    <w:rsid w:val="00E64BE4"/>
    <w:rsid w:val="00E93087"/>
    <w:rsid w:val="00E94815"/>
    <w:rsid w:val="00EA236A"/>
    <w:rsid w:val="00EA7675"/>
    <w:rsid w:val="00EC614F"/>
    <w:rsid w:val="00EE072F"/>
    <w:rsid w:val="00F15530"/>
    <w:rsid w:val="00F62578"/>
    <w:rsid w:val="00F70BA1"/>
    <w:rsid w:val="00F80303"/>
    <w:rsid w:val="00FB5A7C"/>
    <w:rsid w:val="00FC62A9"/>
    <w:rsid w:val="00FE232E"/>
    <w:rsid w:val="00FE29AE"/>
    <w:rsid w:val="00FF4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0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930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E93087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930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E930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930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"/>
    <w:uiPriority w:val="99"/>
    <w:rsid w:val="00E93087"/>
    <w:rPr>
      <w:rFonts w:ascii="Times New Roman" w:hAnsi="Times New Roman" w:cs="Times New Roman"/>
      <w:u w:val="none"/>
    </w:rPr>
  </w:style>
  <w:style w:type="character" w:customStyle="1" w:styleId="22">
    <w:name w:val="Основной текст (2)_"/>
    <w:link w:val="210"/>
    <w:uiPriority w:val="99"/>
    <w:locked/>
    <w:rsid w:val="00E93087"/>
    <w:rPr>
      <w:rFonts w:ascii="Times New Roman" w:hAnsi="Times New Roman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E93087"/>
    <w:pPr>
      <w:widowControl w:val="0"/>
      <w:shd w:val="clear" w:color="auto" w:fill="FFFFFF"/>
      <w:spacing w:after="540" w:line="322" w:lineRule="exact"/>
      <w:jc w:val="both"/>
    </w:pPr>
    <w:rPr>
      <w:rFonts w:ascii="Times New Roman" w:eastAsiaTheme="minorHAnsi" w:hAnsi="Times New Roman" w:cstheme="minorBidi"/>
    </w:rPr>
  </w:style>
  <w:style w:type="paragraph" w:styleId="a3">
    <w:name w:val="No Spacing"/>
    <w:uiPriority w:val="1"/>
    <w:qFormat/>
    <w:rsid w:val="00A2687A"/>
    <w:pPr>
      <w:spacing w:after="0" w:line="240" w:lineRule="auto"/>
    </w:pPr>
  </w:style>
  <w:style w:type="table" w:styleId="a4">
    <w:name w:val="Table Grid"/>
    <w:basedOn w:val="a1"/>
    <w:uiPriority w:val="59"/>
    <w:rsid w:val="00A268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F30B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63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3708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E7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E777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E7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E7777"/>
    <w:rPr>
      <w:rFonts w:ascii="Calibri" w:eastAsia="Calibri" w:hAnsi="Calibri" w:cs="Times New Roman"/>
    </w:rPr>
  </w:style>
  <w:style w:type="character" w:styleId="ac">
    <w:name w:val="Emphasis"/>
    <w:basedOn w:val="a0"/>
    <w:uiPriority w:val="20"/>
    <w:qFormat/>
    <w:rsid w:val="00D71DC8"/>
    <w:rPr>
      <w:i/>
      <w:iCs/>
    </w:rPr>
  </w:style>
  <w:style w:type="character" w:styleId="ad">
    <w:name w:val="Hyperlink"/>
    <w:basedOn w:val="a0"/>
    <w:uiPriority w:val="99"/>
    <w:semiHidden/>
    <w:unhideWhenUsed/>
    <w:rsid w:val="008533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8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ov.cap.ru/Person.aspx?id=15870&amp;gov_id=8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v.cap.ru/Person.aspx?id=15870&amp;gov_id=8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49265-6E9D-47E5-87A3-CDBFE128D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2024-05-23T06:37:00Z</cp:lastPrinted>
  <dcterms:created xsi:type="dcterms:W3CDTF">2024-05-27T11:32:00Z</dcterms:created>
  <dcterms:modified xsi:type="dcterms:W3CDTF">2024-05-27T11:32:00Z</dcterms:modified>
</cp:coreProperties>
</file>