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7F49AC" w:rsidRDefault="00264B88" w:rsidP="00F7159A">
      <w:pPr>
        <w:jc w:val="center"/>
        <w:rPr>
          <w:b/>
          <w:bCs/>
          <w:sz w:val="72"/>
          <w:szCs w:val="72"/>
        </w:rPr>
        <w:sectPr w:rsidR="00F7159A" w:rsidRPr="007F49AC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 w:rsidRPr="00264B88">
        <w:rPr>
          <w:bCs/>
          <w:sz w:val="72"/>
          <w:szCs w:val="72"/>
        </w:rPr>
        <w:t>1</w:t>
      </w:r>
      <w:r w:rsidR="00CC3177">
        <w:rPr>
          <w:bCs/>
          <w:sz w:val="72"/>
          <w:szCs w:val="72"/>
        </w:rPr>
        <w:t xml:space="preserve"> </w:t>
      </w:r>
      <w:r>
        <w:rPr>
          <w:bCs/>
          <w:sz w:val="72"/>
          <w:szCs w:val="72"/>
        </w:rPr>
        <w:t>полугодие</w:t>
      </w:r>
      <w:r w:rsidR="00CC3177">
        <w:rPr>
          <w:bCs/>
          <w:sz w:val="72"/>
          <w:szCs w:val="72"/>
        </w:rPr>
        <w:t xml:space="preserve"> </w:t>
      </w:r>
      <w:r w:rsidR="00167BDF">
        <w:rPr>
          <w:bCs/>
          <w:sz w:val="72"/>
          <w:szCs w:val="72"/>
        </w:rPr>
        <w:t>20</w:t>
      </w:r>
      <w:r w:rsidR="00D3073F">
        <w:rPr>
          <w:bCs/>
          <w:sz w:val="72"/>
          <w:szCs w:val="72"/>
        </w:rPr>
        <w:t>2</w:t>
      </w:r>
      <w:r w:rsidR="00CC3177">
        <w:rPr>
          <w:bCs/>
          <w:sz w:val="72"/>
          <w:szCs w:val="72"/>
        </w:rPr>
        <w:t>1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  <w:r w:rsidR="00CC3177">
        <w:rPr>
          <w:bCs/>
          <w:sz w:val="72"/>
          <w:szCs w:val="72"/>
        </w:rPr>
        <w:t>а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4C255C" w:rsidRDefault="002523E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79502754" w:history="1">
        <w:r w:rsidR="004C255C" w:rsidRPr="004F55A8">
          <w:rPr>
            <w:rStyle w:val="ad"/>
          </w:rPr>
          <w:t>Предисловие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_Toc79502754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3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55" w:history="1">
        <w:r w:rsidR="004C255C" w:rsidRPr="004F55A8">
          <w:rPr>
            <w:rStyle w:val="ad"/>
          </w:rPr>
          <w:t>Внешняя торговля Чувашской Республики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_Toc79502755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4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56" w:history="1">
        <w:r w:rsidR="004C255C" w:rsidRPr="004F55A8">
          <w:rPr>
            <w:rStyle w:val="ad"/>
          </w:rPr>
          <w:t>Итоги внешней торговли Чувашской Республики со странами дальнего зарубежья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_Toc79502756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4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57" w:history="1">
        <w:r w:rsidR="004C255C" w:rsidRPr="004F55A8">
          <w:rPr>
            <w:rStyle w:val="ad"/>
          </w:rPr>
          <w:t>Итоги внешней торговли Чувашской Республики со странами СНГ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_Toc79502757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5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58" w:history="1">
        <w:r w:rsidR="004C255C" w:rsidRPr="004F55A8">
          <w:rPr>
            <w:rStyle w:val="ad"/>
          </w:rPr>
          <w:t>Товарная структура экспорта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_Toc79502758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6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59" w:history="1">
        <w:r w:rsidR="004C255C" w:rsidRPr="004F55A8">
          <w:rPr>
            <w:rStyle w:val="ad"/>
          </w:rPr>
          <w:t>Товарная структура импорта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_Toc79502759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6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60" w:history="1">
        <w:r w:rsidR="004C255C" w:rsidRPr="004F55A8">
          <w:rPr>
            <w:rStyle w:val="ad"/>
          </w:rPr>
          <w:t>Основные торговые партнеры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_Toc79502760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6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61" w:history="1">
        <w:r w:rsidR="004C255C" w:rsidRPr="004F55A8">
          <w:rPr>
            <w:rStyle w:val="ad"/>
          </w:rPr>
          <w:t>Внешнеторговый оборот по субъектам ПФО за 2020, 2021 гг (тыс. долл. США)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_Toc79502761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7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62" w:history="1">
        <w:r w:rsidR="004C255C" w:rsidRPr="004F55A8">
          <w:rPr>
            <w:rStyle w:val="ad"/>
          </w:rPr>
          <w:t>Общие итоги внешней торговли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_Toc79502762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8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63" w:history="1">
        <w:r w:rsidR="004C255C" w:rsidRPr="004F55A8">
          <w:rPr>
            <w:rStyle w:val="ad"/>
          </w:rPr>
          <w:t>Экспорт и импорт по товарным группам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_Toc79502763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9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64" w:history="1">
        <w:r w:rsidR="004C255C" w:rsidRPr="004F55A8">
          <w:rPr>
            <w:rStyle w:val="ad"/>
          </w:rPr>
          <w:t>Экспорт и импорт по странам-партнерам и товарным группам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_Toc79502764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15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65" w:history="1">
        <w:r w:rsidR="004C255C" w:rsidRPr="004F55A8">
          <w:rPr>
            <w:rStyle w:val="ad"/>
          </w:rPr>
          <w:t>Экспорт и импорт важнейших товаров по основным странам-партнерам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_Toc79502765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45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66" w:history="1">
        <w:r w:rsidR="004C255C" w:rsidRPr="004F55A8">
          <w:rPr>
            <w:rStyle w:val="ad"/>
          </w:rPr>
          <w:t>Товарная структура экспорта и импорта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_Toc79502766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80</w:t>
        </w:r>
        <w:r w:rsidR="004C255C">
          <w:rPr>
            <w:rStyle w:val="ad"/>
          </w:rPr>
          <w:fldChar w:fldCharType="end"/>
        </w:r>
      </w:hyperlink>
    </w:p>
    <w:p w:rsidR="004C255C" w:rsidRDefault="00DA270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9502767" w:history="1">
        <w:r w:rsidR="004C255C" w:rsidRPr="004F55A8">
          <w:rPr>
            <w:rStyle w:val="ad"/>
          </w:rPr>
          <w:t>Краткие методологические пояснения</w:t>
        </w:r>
        <w:r w:rsidR="004C255C">
          <w:rPr>
            <w:webHidden/>
          </w:rPr>
          <w:tab/>
        </w:r>
        <w:r w:rsidR="004C255C">
          <w:rPr>
            <w:rStyle w:val="ad"/>
          </w:rPr>
          <w:fldChar w:fldCharType="begin"/>
        </w:r>
        <w:r w:rsidR="004C255C">
          <w:rPr>
            <w:webHidden/>
          </w:rPr>
          <w:instrText xml:space="preserve"> PAGEREF _Toc79502767 \h </w:instrText>
        </w:r>
        <w:r w:rsidR="004C255C">
          <w:rPr>
            <w:rStyle w:val="ad"/>
          </w:rPr>
        </w:r>
        <w:r w:rsidR="004C255C">
          <w:rPr>
            <w:rStyle w:val="ad"/>
          </w:rPr>
          <w:fldChar w:fldCharType="separate"/>
        </w:r>
        <w:r w:rsidR="004C255C">
          <w:rPr>
            <w:webHidden/>
          </w:rPr>
          <w:t>81</w:t>
        </w:r>
        <w:r w:rsidR="004C255C">
          <w:rPr>
            <w:rStyle w:val="ad"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0" w:name="_Toc79502754"/>
      <w:r w:rsidRPr="002112D3">
        <w:lastRenderedPageBreak/>
        <w:t>Предисловие</w:t>
      </w:r>
      <w:bookmarkEnd w:id="0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>В сборнике «Таможенная статистика внешней торговли Чувашской Республики» содержатся данные о торговле Чувашской Респу</w:t>
      </w:r>
      <w:r w:rsidR="008E2E77">
        <w:t>блики с зарубежными странами за</w:t>
      </w:r>
      <w:r>
        <w:t xml:space="preserve"> </w:t>
      </w:r>
      <w:r w:rsidR="00264B88">
        <w:t>1</w:t>
      </w:r>
      <w:r w:rsidR="00CC3177">
        <w:t xml:space="preserve"> </w:t>
      </w:r>
      <w:r w:rsidR="00264B88">
        <w:t>полугодие</w:t>
      </w:r>
      <w:r w:rsidR="00CC3177">
        <w:t xml:space="preserve"> </w:t>
      </w:r>
      <w:r>
        <w:t>20</w:t>
      </w:r>
      <w:r w:rsidR="00D3073F">
        <w:t>2</w:t>
      </w:r>
      <w:r w:rsidR="00CC3177">
        <w:t>1</w:t>
      </w:r>
      <w:r>
        <w:t xml:space="preserve"> год</w:t>
      </w:r>
      <w:r w:rsidR="00CC3177">
        <w:t>а</w:t>
      </w:r>
      <w:r>
        <w:t>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r w:rsidRPr="00AA791D">
        <w:t xml:space="preserve">Сборник подготовлен на основе данных, полученных из центральной базы деклараций на товары ФТС России </w:t>
      </w:r>
      <w:r w:rsidR="00F7159A" w:rsidRPr="00AA791D">
        <w:t>по состоянию на</w:t>
      </w:r>
      <w:r w:rsidR="00482DBE">
        <w:t xml:space="preserve"> </w:t>
      </w:r>
      <w:r w:rsidR="00B311B1">
        <w:t>1</w:t>
      </w:r>
      <w:r w:rsidR="00264B88">
        <w:t>0</w:t>
      </w:r>
      <w:r w:rsidR="00DF1A98">
        <w:t xml:space="preserve"> </w:t>
      </w:r>
      <w:r w:rsidR="00264B88">
        <w:t>августа</w:t>
      </w:r>
      <w:r w:rsidR="00F7159A" w:rsidRPr="00AA791D">
        <w:t xml:space="preserve"> 20</w:t>
      </w:r>
      <w:r w:rsidR="00B311B1">
        <w:t>2</w:t>
      </w:r>
      <w:r w:rsidR="000557B4">
        <w:t>1</w:t>
      </w:r>
      <w:r w:rsidR="00F7159A" w:rsidRPr="00AA791D">
        <w:t xml:space="preserve"> года. 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264B88">
        <w:rPr>
          <w:bCs/>
        </w:rPr>
        <w:t>июнь</w:t>
      </w:r>
      <w:r w:rsidR="00842AF6">
        <w:rPr>
          <w:bCs/>
        </w:rPr>
        <w:t xml:space="preserve"> </w:t>
      </w:r>
      <w:r w:rsidRPr="00AA791D">
        <w:t>20</w:t>
      </w:r>
      <w:r w:rsidR="00D3073F">
        <w:t>2</w:t>
      </w:r>
      <w:r w:rsidR="00CC3177">
        <w:t>1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содержит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странам;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структура).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</w:t>
      </w:r>
      <w:proofErr w:type="gramStart"/>
      <w:r w:rsidRPr="00AA791D">
        <w:t>тысячах долларов</w:t>
      </w:r>
      <w:proofErr w:type="gramEnd"/>
      <w:r w:rsidRPr="00AA791D">
        <w:t xml:space="preserve"> США. </w:t>
      </w:r>
    </w:p>
    <w:p w:rsidR="00250E37" w:rsidRPr="00AA791D" w:rsidRDefault="00250E37" w:rsidP="00250E37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</w:t>
      </w:r>
      <w:r>
        <w:t>М</w:t>
      </w:r>
      <w:r w:rsidRPr="00AA791D">
        <w:t>етодологии ведения статистики</w:t>
      </w:r>
      <w:r>
        <w:t xml:space="preserve"> взаимной торговли товарами государств-членов Евразийского экономического союза</w:t>
      </w:r>
      <w:r w:rsidRPr="00AA791D">
        <w:t>»</w:t>
      </w:r>
      <w:r>
        <w:t xml:space="preserve"> и «М</w:t>
      </w:r>
      <w:r w:rsidRPr="00AA791D">
        <w:t xml:space="preserve">етодологии ведения </w:t>
      </w:r>
      <w:r>
        <w:t xml:space="preserve">таможенной </w:t>
      </w:r>
      <w:r w:rsidRPr="00AA791D">
        <w:t>статистики</w:t>
      </w:r>
      <w:r>
        <w:t xml:space="preserve"> внешней торговли товарами государств-членов Евразийского экономического союза</w:t>
      </w:r>
      <w:r w:rsidRPr="00AA791D">
        <w:t>»</w:t>
      </w:r>
      <w:r>
        <w:t>.</w:t>
      </w:r>
      <w:r w:rsidRPr="00AA791D">
        <w:t xml:space="preserve"> </w:t>
      </w:r>
      <w:r>
        <w:t>О</w:t>
      </w:r>
      <w:r w:rsidRPr="00AA791D">
        <w:t>сновные положения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таможенного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Pr="005D6DCE" w:rsidRDefault="005D6DCE" w:rsidP="005D6DCE"/>
    <w:p w:rsidR="0027191A" w:rsidRDefault="0027191A" w:rsidP="00EE7763">
      <w:pPr>
        <w:pStyle w:val="1"/>
      </w:pPr>
    </w:p>
    <w:p w:rsidR="0027191A" w:rsidRDefault="0027191A" w:rsidP="00EE7763">
      <w:pPr>
        <w:pStyle w:val="1"/>
      </w:pPr>
    </w:p>
    <w:p w:rsidR="0027191A" w:rsidRDefault="0027191A" w:rsidP="0027191A"/>
    <w:p w:rsidR="000557B4" w:rsidRDefault="000557B4" w:rsidP="0027191A"/>
    <w:p w:rsidR="000557B4" w:rsidRPr="0027191A" w:rsidRDefault="000557B4" w:rsidP="0027191A"/>
    <w:p w:rsidR="00385B9F" w:rsidRPr="00EE7763" w:rsidRDefault="00385B9F" w:rsidP="00EE7763">
      <w:pPr>
        <w:pStyle w:val="1"/>
      </w:pPr>
      <w:bookmarkStart w:id="1" w:name="_Toc79502755"/>
      <w:r w:rsidRPr="00EE7763">
        <w:lastRenderedPageBreak/>
        <w:t>Внешняя торговля Чувашской Республики</w:t>
      </w:r>
      <w:bookmarkEnd w:id="1"/>
    </w:p>
    <w:p w:rsidR="00385B9F" w:rsidRDefault="00385B9F" w:rsidP="00EE7763">
      <w:pPr>
        <w:pStyle w:val="11"/>
        <w:suppressLineNumbers/>
        <w:spacing w:before="120" w:line="360" w:lineRule="auto"/>
        <w:jc w:val="both"/>
        <w:rPr>
          <w:sz w:val="24"/>
        </w:rPr>
      </w:pPr>
      <w:r>
        <w:rPr>
          <w:sz w:val="24"/>
        </w:rPr>
        <w:tab/>
        <w:t>За</w:t>
      </w:r>
      <w:r>
        <w:rPr>
          <w:sz w:val="24"/>
          <w:szCs w:val="24"/>
        </w:rPr>
        <w:t xml:space="preserve"> </w:t>
      </w:r>
      <w:r w:rsidR="00264B88">
        <w:rPr>
          <w:sz w:val="24"/>
          <w:szCs w:val="24"/>
        </w:rPr>
        <w:t>1</w:t>
      </w:r>
      <w:r w:rsidR="00CC3177" w:rsidRPr="00CC3177">
        <w:rPr>
          <w:sz w:val="24"/>
          <w:szCs w:val="24"/>
        </w:rPr>
        <w:t xml:space="preserve"> </w:t>
      </w:r>
      <w:r w:rsidR="00264B88">
        <w:rPr>
          <w:sz w:val="24"/>
          <w:szCs w:val="24"/>
        </w:rPr>
        <w:t>полугодие</w:t>
      </w:r>
      <w:r w:rsidR="00CC3177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</w:t>
      </w:r>
      <w:r w:rsidR="00D3073F">
        <w:rPr>
          <w:sz w:val="24"/>
          <w:szCs w:val="24"/>
        </w:rPr>
        <w:t>2</w:t>
      </w:r>
      <w:r w:rsidR="00CC3177">
        <w:rPr>
          <w:sz w:val="24"/>
          <w:szCs w:val="24"/>
        </w:rPr>
        <w:t>1</w:t>
      </w:r>
      <w:r w:rsidR="00EE2EC0" w:rsidRPr="00EE2EC0">
        <w:rPr>
          <w:sz w:val="24"/>
          <w:szCs w:val="24"/>
        </w:rPr>
        <w:t xml:space="preserve"> год</w:t>
      </w:r>
      <w:r w:rsidR="00CC3177">
        <w:rPr>
          <w:sz w:val="24"/>
          <w:szCs w:val="24"/>
        </w:rPr>
        <w:t>а</w:t>
      </w:r>
      <w:r w:rsidR="00EE2EC0" w:rsidRPr="00B76D0B">
        <w:rPr>
          <w:sz w:val="24"/>
          <w:szCs w:val="24"/>
        </w:rP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составил</w:t>
      </w:r>
      <w:r w:rsidR="00FD1B72">
        <w:rPr>
          <w:sz w:val="24"/>
        </w:rPr>
        <w:t xml:space="preserve"> </w:t>
      </w:r>
      <w:r w:rsidR="00264B88">
        <w:rPr>
          <w:sz w:val="24"/>
        </w:rPr>
        <w:t>292</w:t>
      </w:r>
      <w:r w:rsidR="00C467E6">
        <w:rPr>
          <w:sz w:val="24"/>
        </w:rPr>
        <w:t> </w:t>
      </w:r>
      <w:r w:rsidR="00AD1E77">
        <w:rPr>
          <w:sz w:val="24"/>
        </w:rPr>
        <w:t xml:space="preserve">млн. </w:t>
      </w:r>
      <w:r w:rsidR="00264B88">
        <w:rPr>
          <w:sz w:val="24"/>
        </w:rPr>
        <w:t>101</w:t>
      </w:r>
      <w:r w:rsidR="00FD1B72">
        <w:rPr>
          <w:sz w:val="24"/>
        </w:rPr>
        <w:t>,</w:t>
      </w:r>
      <w:r w:rsidR="00264B88">
        <w:rPr>
          <w:sz w:val="24"/>
        </w:rPr>
        <w:t>7</w:t>
      </w:r>
      <w:r w:rsidR="00FD1B72">
        <w:rPr>
          <w:sz w:val="24"/>
        </w:rPr>
        <w:t xml:space="preserve"> </w:t>
      </w:r>
      <w:r>
        <w:rPr>
          <w:sz w:val="24"/>
        </w:rPr>
        <w:t xml:space="preserve">тыс. долларов США и по сравнению с </w:t>
      </w:r>
      <w:r w:rsidR="00264B88">
        <w:rPr>
          <w:sz w:val="24"/>
          <w:szCs w:val="24"/>
        </w:rPr>
        <w:t>1</w:t>
      </w:r>
      <w:r w:rsidR="00CC3177" w:rsidRPr="00EE2EC0">
        <w:rPr>
          <w:sz w:val="24"/>
          <w:szCs w:val="24"/>
        </w:rPr>
        <w:t xml:space="preserve"> </w:t>
      </w:r>
      <w:r w:rsidR="00264B88">
        <w:rPr>
          <w:sz w:val="24"/>
          <w:szCs w:val="24"/>
        </w:rPr>
        <w:t>полугодием</w:t>
      </w:r>
      <w:r w:rsidR="00CC3177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</w:t>
      </w:r>
      <w:r w:rsidR="00CC3177">
        <w:rPr>
          <w:sz w:val="24"/>
          <w:szCs w:val="24"/>
        </w:rPr>
        <w:t>20</w:t>
      </w:r>
      <w:r w:rsidR="00EE2EC0" w:rsidRPr="00EE2EC0">
        <w:rPr>
          <w:sz w:val="24"/>
          <w:szCs w:val="24"/>
        </w:rPr>
        <w:t xml:space="preserve"> год</w:t>
      </w:r>
      <w:r w:rsidR="00CC3177">
        <w:rPr>
          <w:sz w:val="24"/>
          <w:szCs w:val="24"/>
        </w:rPr>
        <w:t>а</w:t>
      </w:r>
      <w:r w:rsidR="00EE2EC0">
        <w:rPr>
          <w:sz w:val="24"/>
          <w:szCs w:val="24"/>
        </w:rPr>
        <w:t xml:space="preserve"> </w:t>
      </w:r>
      <w:r>
        <w:rPr>
          <w:sz w:val="24"/>
        </w:rPr>
        <w:t>у</w:t>
      </w:r>
      <w:r w:rsidR="00264B88">
        <w:rPr>
          <w:sz w:val="24"/>
        </w:rPr>
        <w:t>величился</w:t>
      </w:r>
      <w:r w:rsidR="00536972">
        <w:rPr>
          <w:sz w:val="24"/>
        </w:rPr>
        <w:t xml:space="preserve"> </w:t>
      </w:r>
      <w:r>
        <w:rPr>
          <w:sz w:val="24"/>
        </w:rPr>
        <w:t>на</w:t>
      </w:r>
      <w:r w:rsidR="00E6534F">
        <w:rPr>
          <w:sz w:val="24"/>
        </w:rPr>
        <w:t xml:space="preserve"> </w:t>
      </w:r>
      <w:r w:rsidR="00264B88">
        <w:rPr>
          <w:sz w:val="24"/>
        </w:rPr>
        <w:t>10</w:t>
      </w:r>
      <w:r w:rsidR="00C467E6">
        <w:rPr>
          <w:sz w:val="24"/>
        </w:rPr>
        <w:t> </w:t>
      </w:r>
      <w:r w:rsidR="00EB7DD5">
        <w:rPr>
          <w:sz w:val="24"/>
        </w:rPr>
        <w:t xml:space="preserve">млн. </w:t>
      </w:r>
      <w:r w:rsidR="00264B88">
        <w:rPr>
          <w:sz w:val="24"/>
        </w:rPr>
        <w:t>83</w:t>
      </w:r>
      <w:r w:rsidR="0027191A">
        <w:rPr>
          <w:sz w:val="24"/>
        </w:rPr>
        <w:t>,</w:t>
      </w:r>
      <w:r w:rsidR="00264B88">
        <w:rPr>
          <w:sz w:val="24"/>
        </w:rPr>
        <w:t>5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264B88">
        <w:rPr>
          <w:sz w:val="24"/>
        </w:rPr>
        <w:t>+3</w:t>
      </w:r>
      <w:r w:rsidR="002553AB">
        <w:rPr>
          <w:sz w:val="24"/>
        </w:rPr>
        <w:t>,</w:t>
      </w:r>
      <w:r w:rsidR="00264B88">
        <w:rPr>
          <w:sz w:val="24"/>
        </w:rPr>
        <w:t>6</w:t>
      </w:r>
      <w:r>
        <w:rPr>
          <w:sz w:val="24"/>
        </w:rPr>
        <w:t>%). При этом экспорт у</w:t>
      </w:r>
      <w:r w:rsidR="00264B88">
        <w:rPr>
          <w:sz w:val="24"/>
        </w:rPr>
        <w:t>величился</w:t>
      </w:r>
      <w:r>
        <w:rPr>
          <w:sz w:val="24"/>
        </w:rPr>
        <w:t xml:space="preserve"> на </w:t>
      </w:r>
      <w:r w:rsidR="00264B88">
        <w:rPr>
          <w:sz w:val="24"/>
        </w:rPr>
        <w:t>6</w:t>
      </w:r>
      <w:r w:rsidR="000557B4">
        <w:rPr>
          <w:sz w:val="24"/>
        </w:rPr>
        <w:t>,</w:t>
      </w:r>
      <w:r w:rsidR="00264B88">
        <w:rPr>
          <w:sz w:val="24"/>
        </w:rPr>
        <w:t>2</w:t>
      </w:r>
      <w:r>
        <w:rPr>
          <w:sz w:val="24"/>
        </w:rPr>
        <w:t>%</w:t>
      </w:r>
      <w:r w:rsidR="00536972">
        <w:rPr>
          <w:sz w:val="24"/>
        </w:rPr>
        <w:t xml:space="preserve"> </w:t>
      </w:r>
      <w:r>
        <w:rPr>
          <w:sz w:val="24"/>
        </w:rPr>
        <w:t xml:space="preserve">и составил </w:t>
      </w:r>
      <w:r w:rsidR="00264B88">
        <w:rPr>
          <w:sz w:val="24"/>
        </w:rPr>
        <w:t>137</w:t>
      </w:r>
      <w:r w:rsidR="00C467E6">
        <w:rPr>
          <w:sz w:val="24"/>
        </w:rPr>
        <w:t> </w:t>
      </w:r>
      <w:r w:rsidR="00AD1E77">
        <w:rPr>
          <w:sz w:val="24"/>
        </w:rPr>
        <w:t xml:space="preserve">млн. </w:t>
      </w:r>
      <w:r w:rsidR="00264B88">
        <w:rPr>
          <w:sz w:val="24"/>
        </w:rPr>
        <w:t>805</w:t>
      </w:r>
      <w:r w:rsidR="00536972">
        <w:rPr>
          <w:sz w:val="24"/>
        </w:rPr>
        <w:t>,</w:t>
      </w:r>
      <w:r w:rsidR="00264B88">
        <w:rPr>
          <w:sz w:val="24"/>
        </w:rPr>
        <w:t>9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</w:t>
      </w:r>
      <w:r w:rsidR="004C1A36">
        <w:rPr>
          <w:sz w:val="24"/>
        </w:rPr>
        <w:t>величился</w:t>
      </w:r>
      <w:r>
        <w:rPr>
          <w:sz w:val="24"/>
        </w:rPr>
        <w:t xml:space="preserve"> на </w:t>
      </w:r>
      <w:r w:rsidR="00264B88">
        <w:rPr>
          <w:sz w:val="24"/>
        </w:rPr>
        <w:t>1</w:t>
      </w:r>
      <w:r w:rsidR="00FD1B72">
        <w:rPr>
          <w:sz w:val="24"/>
        </w:rPr>
        <w:t>,</w:t>
      </w:r>
      <w:r w:rsidR="00264B88">
        <w:rPr>
          <w:sz w:val="24"/>
        </w:rPr>
        <w:t>4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25760F">
        <w:rPr>
          <w:sz w:val="24"/>
        </w:rPr>
        <w:t>стал</w:t>
      </w:r>
      <w:r>
        <w:rPr>
          <w:sz w:val="24"/>
        </w:rPr>
        <w:t xml:space="preserve"> равен</w:t>
      </w:r>
      <w:r w:rsidR="00536972">
        <w:rPr>
          <w:sz w:val="24"/>
        </w:rPr>
        <w:t xml:space="preserve"> </w:t>
      </w:r>
      <w:r w:rsidR="00264B88">
        <w:rPr>
          <w:sz w:val="24"/>
        </w:rPr>
        <w:t>154</w:t>
      </w:r>
      <w:r w:rsidR="001D0781">
        <w:rPr>
          <w:sz w:val="24"/>
        </w:rPr>
        <w:t xml:space="preserve"> млн. </w:t>
      </w:r>
      <w:r w:rsidR="00264B88">
        <w:rPr>
          <w:sz w:val="24"/>
        </w:rPr>
        <w:t>295</w:t>
      </w:r>
      <w:r w:rsidR="004C1A36">
        <w:rPr>
          <w:sz w:val="24"/>
        </w:rPr>
        <w:t>,8</w:t>
      </w:r>
      <w:r w:rsidR="00C467E6">
        <w:rPr>
          <w:sz w:val="24"/>
        </w:rPr>
        <w:t> </w:t>
      </w:r>
      <w:bookmarkStart w:id="2" w:name="_GoBack"/>
      <w:bookmarkEnd w:id="2"/>
      <w:r>
        <w:rPr>
          <w:sz w:val="24"/>
        </w:rPr>
        <w:t>тыс. долларов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3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Приволжского федерального округа составила </w:t>
      </w:r>
      <w:r w:rsidR="00FD59AB">
        <w:rPr>
          <w:sz w:val="24"/>
        </w:rPr>
        <w:t>1</w:t>
      </w:r>
      <w:r w:rsidR="00A423C4">
        <w:rPr>
          <w:sz w:val="24"/>
        </w:rPr>
        <w:t>,</w:t>
      </w:r>
      <w:r w:rsidR="00EB636F">
        <w:rPr>
          <w:sz w:val="24"/>
        </w:rPr>
        <w:t>0</w:t>
      </w:r>
      <w:r w:rsidR="00264B88">
        <w:rPr>
          <w:sz w:val="24"/>
        </w:rPr>
        <w:t>4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 w:rsidR="006F78AD" w:rsidRPr="006F78AD">
        <w:rPr>
          <w:sz w:val="24"/>
        </w:rPr>
        <w:br/>
      </w:r>
      <w:r>
        <w:rPr>
          <w:sz w:val="24"/>
        </w:rPr>
        <w:t xml:space="preserve">и   составило </w:t>
      </w:r>
      <w:r w:rsidR="00264B88">
        <w:rPr>
          <w:sz w:val="24"/>
        </w:rPr>
        <w:t>16</w:t>
      </w:r>
      <w:r w:rsidR="001D0781">
        <w:rPr>
          <w:sz w:val="24"/>
        </w:rPr>
        <w:t xml:space="preserve"> млн. </w:t>
      </w:r>
      <w:r w:rsidR="00264B88">
        <w:rPr>
          <w:sz w:val="24"/>
        </w:rPr>
        <w:t>489</w:t>
      </w:r>
      <w:r w:rsidR="00FD1B72">
        <w:rPr>
          <w:sz w:val="24"/>
        </w:rPr>
        <w:t>,</w:t>
      </w:r>
      <w:r w:rsidR="00264B88">
        <w:rPr>
          <w:sz w:val="24"/>
        </w:rPr>
        <w:t>9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4" w:name="_Toc292443448"/>
      <w:bookmarkEnd w:id="3"/>
    </w:p>
    <w:p w:rsidR="00385B9F" w:rsidRDefault="00385B9F" w:rsidP="00385B9F">
      <w:pPr>
        <w:pStyle w:val="1"/>
      </w:pPr>
      <w:bookmarkStart w:id="5" w:name="_Toc79502756"/>
      <w:r w:rsidRPr="00CE60F7">
        <w:t>Итоги внешней торговли Чувашской Республики со странами дальнего зарубежья</w:t>
      </w:r>
      <w:bookmarkEnd w:id="4"/>
      <w:bookmarkEnd w:id="5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264B88">
        <w:rPr>
          <w:sz w:val="24"/>
        </w:rPr>
        <w:t>162</w:t>
      </w:r>
      <w:r w:rsidR="001D0781">
        <w:rPr>
          <w:sz w:val="24"/>
        </w:rPr>
        <w:t xml:space="preserve"> млн. </w:t>
      </w:r>
      <w:r w:rsidR="00264B88">
        <w:rPr>
          <w:sz w:val="24"/>
        </w:rPr>
        <w:t>23</w:t>
      </w:r>
      <w:r w:rsidR="00EB7DD5">
        <w:rPr>
          <w:sz w:val="24"/>
        </w:rPr>
        <w:t>,</w:t>
      </w:r>
      <w:r w:rsidR="00264B88">
        <w:rPr>
          <w:sz w:val="24"/>
        </w:rPr>
        <w:t>4</w:t>
      </w:r>
      <w:r>
        <w:rPr>
          <w:sz w:val="24"/>
        </w:rPr>
        <w:t xml:space="preserve"> тыс. долларов США, что по сравнению с </w:t>
      </w:r>
      <w:r w:rsidR="00264B88">
        <w:rPr>
          <w:sz w:val="24"/>
        </w:rPr>
        <w:t>1</w:t>
      </w:r>
      <w:r w:rsidR="00EB636F">
        <w:rPr>
          <w:sz w:val="24"/>
        </w:rPr>
        <w:t xml:space="preserve"> </w:t>
      </w:r>
      <w:r w:rsidR="00264B88">
        <w:rPr>
          <w:sz w:val="24"/>
        </w:rPr>
        <w:t>полугодием</w:t>
      </w:r>
      <w:r w:rsidR="00EB636F">
        <w:rPr>
          <w:sz w:val="24"/>
        </w:rPr>
        <w:t xml:space="preserve"> </w:t>
      </w:r>
      <w:r w:rsidR="00435B81">
        <w:rPr>
          <w:sz w:val="24"/>
        </w:rPr>
        <w:t>20</w:t>
      </w:r>
      <w:r w:rsidR="00EB636F">
        <w:rPr>
          <w:sz w:val="24"/>
        </w:rPr>
        <w:t>20</w:t>
      </w:r>
      <w:r w:rsidR="00435B81">
        <w:rPr>
          <w:sz w:val="24"/>
        </w:rPr>
        <w:t xml:space="preserve"> год</w:t>
      </w:r>
      <w:r w:rsidR="00EB636F">
        <w:rPr>
          <w:sz w:val="24"/>
        </w:rPr>
        <w:t>а</w:t>
      </w:r>
      <w:r w:rsidR="00435B81">
        <w:rPr>
          <w:sz w:val="24"/>
        </w:rPr>
        <w:t xml:space="preserve"> </w:t>
      </w:r>
      <w:r w:rsidR="00264B88">
        <w:rPr>
          <w:sz w:val="24"/>
        </w:rPr>
        <w:t>больше</w:t>
      </w:r>
      <w:r>
        <w:rPr>
          <w:sz w:val="24"/>
        </w:rPr>
        <w:t xml:space="preserve"> на </w:t>
      </w:r>
      <w:r w:rsidR="00264B88">
        <w:rPr>
          <w:sz w:val="24"/>
        </w:rPr>
        <w:t>1</w:t>
      </w:r>
      <w:r w:rsidR="001D0781">
        <w:rPr>
          <w:sz w:val="24"/>
        </w:rPr>
        <w:t xml:space="preserve"> млн. </w:t>
      </w:r>
      <w:r w:rsidR="00264B88">
        <w:rPr>
          <w:sz w:val="24"/>
        </w:rPr>
        <w:t>22</w:t>
      </w:r>
      <w:r w:rsidR="00EB7DD5">
        <w:rPr>
          <w:sz w:val="24"/>
        </w:rPr>
        <w:t>,</w:t>
      </w:r>
      <w:r w:rsidR="00264B88">
        <w:rPr>
          <w:sz w:val="24"/>
        </w:rPr>
        <w:t>7</w:t>
      </w:r>
      <w:r>
        <w:rPr>
          <w:sz w:val="24"/>
        </w:rPr>
        <w:t xml:space="preserve"> тыс. долларов США (</w:t>
      </w:r>
      <w:r w:rsidR="00264B88">
        <w:rPr>
          <w:sz w:val="24"/>
        </w:rPr>
        <w:t>+0</w:t>
      </w:r>
      <w:r w:rsidR="00731089">
        <w:rPr>
          <w:sz w:val="24"/>
        </w:rPr>
        <w:t>,</w:t>
      </w:r>
      <w:r w:rsidR="00264B88">
        <w:rPr>
          <w:sz w:val="24"/>
        </w:rPr>
        <w:t>6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330D9" w:rsidRPr="00C330D9">
        <w:rPr>
          <w:sz w:val="24"/>
        </w:rPr>
        <w:br/>
      </w:r>
      <w:r w:rsidR="00264B88">
        <w:rPr>
          <w:sz w:val="24"/>
        </w:rPr>
        <w:t>76</w:t>
      </w:r>
      <w:r w:rsidR="00C330D9" w:rsidRPr="00C330D9">
        <w:rPr>
          <w:sz w:val="24"/>
        </w:rPr>
        <w:t xml:space="preserve"> </w:t>
      </w:r>
      <w:r w:rsidR="001D0781">
        <w:rPr>
          <w:sz w:val="24"/>
        </w:rPr>
        <w:t xml:space="preserve">млн. </w:t>
      </w:r>
      <w:r w:rsidR="00264B88">
        <w:rPr>
          <w:sz w:val="24"/>
        </w:rPr>
        <w:t>960</w:t>
      </w:r>
      <w:r w:rsidR="00EB636F">
        <w:rPr>
          <w:sz w:val="24"/>
        </w:rPr>
        <w:t>,</w:t>
      </w:r>
      <w:r w:rsidR="00264B88">
        <w:rPr>
          <w:sz w:val="24"/>
        </w:rPr>
        <w:t>4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</w:t>
      </w:r>
      <w:r w:rsidR="00264B88">
        <w:rPr>
          <w:sz w:val="24"/>
        </w:rPr>
        <w:t>увеличился</w:t>
      </w:r>
      <w:r>
        <w:rPr>
          <w:sz w:val="24"/>
        </w:rPr>
        <w:t xml:space="preserve"> </w:t>
      </w:r>
      <w:r w:rsidR="001D0781">
        <w:rPr>
          <w:sz w:val="24"/>
        </w:rPr>
        <w:t xml:space="preserve">на </w:t>
      </w:r>
      <w:r w:rsidR="00264B88">
        <w:rPr>
          <w:sz w:val="24"/>
        </w:rPr>
        <w:t>4</w:t>
      </w:r>
      <w:r w:rsidR="00D528DD">
        <w:rPr>
          <w:sz w:val="24"/>
        </w:rPr>
        <w:t xml:space="preserve"> млн. </w:t>
      </w:r>
      <w:r w:rsidR="00264B88">
        <w:rPr>
          <w:sz w:val="24"/>
        </w:rPr>
        <w:t>481</w:t>
      </w:r>
      <w:r w:rsidR="00D528DD">
        <w:rPr>
          <w:sz w:val="24"/>
        </w:rPr>
        <w:t>,</w:t>
      </w:r>
      <w:r w:rsidR="00EB636F">
        <w:rPr>
          <w:sz w:val="24"/>
        </w:rPr>
        <w:t>3</w:t>
      </w:r>
      <w:r>
        <w:rPr>
          <w:sz w:val="24"/>
        </w:rPr>
        <w:t xml:space="preserve"> тыс. долларов США (</w:t>
      </w:r>
      <w:r w:rsidR="00264B88">
        <w:rPr>
          <w:sz w:val="24"/>
        </w:rPr>
        <w:t>+</w:t>
      </w:r>
      <w:r w:rsidR="00EB636F">
        <w:rPr>
          <w:sz w:val="24"/>
        </w:rPr>
        <w:t>1</w:t>
      </w:r>
      <w:r w:rsidR="00264B88">
        <w:rPr>
          <w:sz w:val="24"/>
        </w:rPr>
        <w:t>1</w:t>
      </w:r>
      <w:r w:rsidR="00731089">
        <w:rPr>
          <w:sz w:val="24"/>
        </w:rPr>
        <w:t>,</w:t>
      </w:r>
      <w:r w:rsidR="00264B88">
        <w:rPr>
          <w:sz w:val="24"/>
        </w:rPr>
        <w:t>8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264B88">
        <w:rPr>
          <w:sz w:val="24"/>
        </w:rPr>
        <w:t>42</w:t>
      </w:r>
      <w:r w:rsidR="001D0781">
        <w:rPr>
          <w:sz w:val="24"/>
        </w:rPr>
        <w:t xml:space="preserve"> млн. </w:t>
      </w:r>
      <w:r w:rsidR="00264B88">
        <w:rPr>
          <w:sz w:val="24"/>
        </w:rPr>
        <w:t>531</w:t>
      </w:r>
      <w:r w:rsidR="00D528DD">
        <w:rPr>
          <w:sz w:val="24"/>
        </w:rPr>
        <w:t>,</w:t>
      </w:r>
      <w:r w:rsidR="00264B88">
        <w:rPr>
          <w:sz w:val="24"/>
        </w:rPr>
        <w:t>5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</w:t>
      </w:r>
      <w:r w:rsidR="00731089">
        <w:rPr>
          <w:sz w:val="24"/>
        </w:rPr>
        <w:t>меньшился</w:t>
      </w:r>
      <w:r>
        <w:rPr>
          <w:sz w:val="24"/>
        </w:rPr>
        <w:t xml:space="preserve"> на </w:t>
      </w:r>
      <w:r w:rsidR="00223C70">
        <w:rPr>
          <w:sz w:val="24"/>
        </w:rPr>
        <w:t>3 млн. 458</w:t>
      </w:r>
      <w:r w:rsidR="00536972">
        <w:rPr>
          <w:sz w:val="24"/>
        </w:rPr>
        <w:t>,</w:t>
      </w:r>
      <w:r w:rsidR="00223C70">
        <w:rPr>
          <w:sz w:val="24"/>
        </w:rPr>
        <w:t>6</w:t>
      </w:r>
      <w:r>
        <w:rPr>
          <w:sz w:val="24"/>
        </w:rPr>
        <w:t xml:space="preserve"> тыс. долларов США (</w:t>
      </w:r>
      <w:r w:rsidR="00731089">
        <w:rPr>
          <w:sz w:val="24"/>
        </w:rPr>
        <w:t>-</w:t>
      </w:r>
      <w:r w:rsidR="00223C70">
        <w:rPr>
          <w:sz w:val="24"/>
        </w:rPr>
        <w:t>2</w:t>
      </w:r>
      <w:r w:rsidR="00731089">
        <w:rPr>
          <w:sz w:val="24"/>
        </w:rPr>
        <w:t>,</w:t>
      </w:r>
      <w:r w:rsidR="00223C70">
        <w:rPr>
          <w:sz w:val="24"/>
        </w:rPr>
        <w:t>8</w:t>
      </w:r>
      <w:r>
        <w:rPr>
          <w:sz w:val="24"/>
        </w:rPr>
        <w:t xml:space="preserve">%) и был равен </w:t>
      </w:r>
      <w:r w:rsidR="00EB636F">
        <w:rPr>
          <w:sz w:val="24"/>
        </w:rPr>
        <w:t>1</w:t>
      </w:r>
      <w:r w:rsidR="00223C70">
        <w:rPr>
          <w:sz w:val="24"/>
        </w:rPr>
        <w:t>19</w:t>
      </w:r>
      <w:r w:rsidR="001D0781">
        <w:rPr>
          <w:sz w:val="24"/>
        </w:rPr>
        <w:t xml:space="preserve"> млн. </w:t>
      </w:r>
      <w:r w:rsidR="00223C70">
        <w:rPr>
          <w:sz w:val="24"/>
        </w:rPr>
        <w:t>491</w:t>
      </w:r>
      <w:r w:rsidR="00D528DD">
        <w:rPr>
          <w:sz w:val="24"/>
        </w:rPr>
        <w:t>,</w:t>
      </w:r>
      <w:r w:rsidR="00223C70">
        <w:rPr>
          <w:sz w:val="24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385B9F" w:rsidRPr="00BE0BFA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b/>
          <w:bCs/>
          <w:sz w:val="24"/>
        </w:rPr>
        <w:t xml:space="preserve">В экспорте </w:t>
      </w:r>
      <w:r w:rsidR="00072ED1" w:rsidRPr="00BE0BFA">
        <w:rPr>
          <w:bCs/>
          <w:sz w:val="24"/>
        </w:rPr>
        <w:t xml:space="preserve">Чувашской </w:t>
      </w:r>
      <w:r w:rsidRPr="00BE0BFA">
        <w:rPr>
          <w:bCs/>
          <w:sz w:val="24"/>
        </w:rPr>
        <w:t>Р</w:t>
      </w:r>
      <w:r w:rsidRPr="00BE0BFA">
        <w:rPr>
          <w:sz w:val="24"/>
        </w:rPr>
        <w:t>еспублики в страны дальнего зарубежья преобладали следующие товары:</w:t>
      </w:r>
    </w:p>
    <w:p w:rsidR="00223C70" w:rsidRDefault="00223C70" w:rsidP="00223C70">
      <w:pPr>
        <w:spacing w:line="360" w:lineRule="auto"/>
        <w:ind w:left="709"/>
        <w:jc w:val="both"/>
      </w:pPr>
      <w:r w:rsidRPr="00BE0BFA">
        <w:t>прочие химические продукты (38 группа) – 1</w:t>
      </w:r>
      <w:r>
        <w:t>6</w:t>
      </w:r>
      <w:r w:rsidRPr="00BE0BFA">
        <w:t>,</w:t>
      </w:r>
      <w:r>
        <w:t>2</w:t>
      </w:r>
      <w:r w:rsidRPr="00BE0BFA">
        <w:t>%,</w:t>
      </w:r>
    </w:p>
    <w:p w:rsidR="00223C70" w:rsidRDefault="00223C70" w:rsidP="00223C70">
      <w:pPr>
        <w:spacing w:line="360" w:lineRule="auto"/>
        <w:ind w:left="709"/>
        <w:jc w:val="both"/>
      </w:pPr>
      <w:r w:rsidRPr="00BE0BFA">
        <w:t xml:space="preserve">органические химические соединения (29 группа) – </w:t>
      </w:r>
      <w:r>
        <w:t>15</w:t>
      </w:r>
      <w:r w:rsidRPr="00BE0BFA">
        <w:t>,</w:t>
      </w:r>
      <w:r>
        <w:t>8</w:t>
      </w:r>
      <w:r w:rsidRPr="00BE0BFA">
        <w:t>%,</w:t>
      </w:r>
    </w:p>
    <w:p w:rsidR="00A55910" w:rsidRPr="00BE0BFA" w:rsidRDefault="00A55910" w:rsidP="00A55910">
      <w:pPr>
        <w:spacing w:line="360" w:lineRule="auto"/>
        <w:ind w:firstLine="709"/>
        <w:jc w:val="both"/>
      </w:pPr>
      <w:r w:rsidRPr="00BE0BFA">
        <w:t>продукты неорганической химии (28 группа) – 1</w:t>
      </w:r>
      <w:r w:rsidR="00223C70">
        <w:t>4</w:t>
      </w:r>
      <w:r w:rsidRPr="00BE0BFA">
        <w:t>,</w:t>
      </w:r>
      <w:r w:rsidR="00223C70">
        <w:t>6</w:t>
      </w:r>
      <w:r w:rsidRPr="00BE0BFA">
        <w:t>%,</w:t>
      </w:r>
    </w:p>
    <w:p w:rsidR="00CF238C" w:rsidRPr="00BE0BFA" w:rsidRDefault="00CF238C" w:rsidP="00CF238C">
      <w:pPr>
        <w:spacing w:line="360" w:lineRule="auto"/>
        <w:ind w:left="709"/>
        <w:jc w:val="both"/>
      </w:pPr>
      <w:r w:rsidRPr="00BE0BFA">
        <w:t xml:space="preserve">готовые продукты из зерна злаков, муки, крахмала или молока (19 группа) - </w:t>
      </w:r>
      <w:r w:rsidR="00223C70">
        <w:t>13</w:t>
      </w:r>
      <w:r w:rsidRPr="00BE0BFA">
        <w:t>,</w:t>
      </w:r>
      <w:r w:rsidR="00EB636F">
        <w:t>3</w:t>
      </w:r>
      <w:r w:rsidRPr="00BE0BFA">
        <w:t>%,</w:t>
      </w:r>
    </w:p>
    <w:p w:rsidR="00223C70" w:rsidRPr="00BE0BFA" w:rsidRDefault="00223C70" w:rsidP="00223C70">
      <w:pPr>
        <w:spacing w:line="360" w:lineRule="auto"/>
        <w:ind w:firstLine="709"/>
        <w:jc w:val="both"/>
      </w:pPr>
      <w:r w:rsidRPr="00BE0BFA">
        <w:t>пластмассы и из</w:t>
      </w:r>
      <w:r>
        <w:t>делия из них (39 группа) – 4,8%,</w:t>
      </w:r>
    </w:p>
    <w:p w:rsidR="00223C70" w:rsidRDefault="00223C70" w:rsidP="00223C70">
      <w:pPr>
        <w:spacing w:line="360" w:lineRule="auto"/>
        <w:ind w:firstLine="709"/>
        <w:jc w:val="both"/>
      </w:pPr>
      <w:r>
        <w:t>игрушки, игры и спортивный инвентарь; их части и принадлежности (95 группа) – 4,6%,</w:t>
      </w:r>
    </w:p>
    <w:p w:rsidR="00223C70" w:rsidRDefault="00223C70" w:rsidP="00223C70">
      <w:pPr>
        <w:spacing w:line="360" w:lineRule="auto"/>
        <w:ind w:firstLine="709"/>
        <w:jc w:val="both"/>
      </w:pPr>
      <w:r w:rsidRPr="00BD5629">
        <w:t>масличные семена и плоды</w:t>
      </w:r>
      <w:r>
        <w:t xml:space="preserve">; прочие семена, плоды и зерно </w:t>
      </w:r>
      <w:r w:rsidRPr="00BD5629">
        <w:t xml:space="preserve">(12 группа) - </w:t>
      </w:r>
      <w:r>
        <w:t>4,6%,</w:t>
      </w:r>
    </w:p>
    <w:p w:rsidR="00EB636F" w:rsidRDefault="00EB636F" w:rsidP="00EB636F">
      <w:pPr>
        <w:spacing w:line="360" w:lineRule="auto"/>
        <w:ind w:firstLine="709"/>
        <w:jc w:val="both"/>
      </w:pPr>
      <w:r w:rsidRPr="00BE0BFA">
        <w:t xml:space="preserve">электрические машины и оборудование (85 группа) – </w:t>
      </w:r>
      <w:r w:rsidR="00223C70">
        <w:t>3</w:t>
      </w:r>
      <w:r w:rsidRPr="00BE0BFA">
        <w:t>,</w:t>
      </w:r>
      <w:r w:rsidR="00223C70">
        <w:t>6</w:t>
      </w:r>
      <w:r w:rsidRPr="00BE0BFA">
        <w:t>%,</w:t>
      </w:r>
    </w:p>
    <w:p w:rsidR="00223C70" w:rsidRPr="00BE0BFA" w:rsidRDefault="00223C70" w:rsidP="00223C70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</w:t>
      </w:r>
      <w:r>
        <w:rPr>
          <w:sz w:val="24"/>
          <w:szCs w:val="24"/>
        </w:rPr>
        <w:t>3</w:t>
      </w:r>
      <w:r w:rsidRPr="00BE0BFA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BE0BFA">
        <w:rPr>
          <w:sz w:val="24"/>
          <w:szCs w:val="24"/>
        </w:rPr>
        <w:t>%,</w:t>
      </w:r>
    </w:p>
    <w:p w:rsidR="00223C70" w:rsidRDefault="00223C70" w:rsidP="00223C70">
      <w:pPr>
        <w:spacing w:line="360" w:lineRule="auto"/>
        <w:ind w:firstLine="709"/>
        <w:jc w:val="both"/>
      </w:pPr>
      <w:r>
        <w:t>керамические изделия (69 группа) – 3,0%,</w:t>
      </w:r>
    </w:p>
    <w:p w:rsidR="00223C70" w:rsidRPr="001B0FD6" w:rsidRDefault="00223C70" w:rsidP="00223C70">
      <w:pPr>
        <w:spacing w:line="360" w:lineRule="auto"/>
        <w:ind w:firstLine="709"/>
        <w:jc w:val="both"/>
      </w:pPr>
      <w:r>
        <w:t>древесина и изделия из нее, древесный уголь (44 группа) – 3,0%;</w:t>
      </w:r>
    </w:p>
    <w:p w:rsidR="00187DB1" w:rsidRPr="00BE0BFA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BE0BFA">
        <w:rPr>
          <w:b/>
          <w:bCs/>
          <w:sz w:val="24"/>
          <w:szCs w:val="24"/>
        </w:rPr>
        <w:t>в импорте</w:t>
      </w:r>
      <w:r w:rsidRPr="00BE0BFA">
        <w:t xml:space="preserve"> –</w:t>
      </w:r>
      <w:r w:rsidRPr="00BE0BFA">
        <w:rPr>
          <w:sz w:val="24"/>
        </w:rPr>
        <w:t xml:space="preserve"> органические химические соединения (29 группа) – </w:t>
      </w:r>
      <w:r w:rsidR="00A55910">
        <w:rPr>
          <w:sz w:val="24"/>
        </w:rPr>
        <w:t>3</w:t>
      </w:r>
      <w:r w:rsidR="00223C70">
        <w:rPr>
          <w:sz w:val="24"/>
        </w:rPr>
        <w:t>0</w:t>
      </w:r>
      <w:r w:rsidR="00BE0BFA" w:rsidRPr="00BE0BFA">
        <w:rPr>
          <w:sz w:val="24"/>
        </w:rPr>
        <w:t>,</w:t>
      </w:r>
      <w:r w:rsidR="00223C70">
        <w:rPr>
          <w:sz w:val="24"/>
        </w:rPr>
        <w:t>0</w:t>
      </w:r>
      <w:r w:rsidRPr="00BE0BFA">
        <w:rPr>
          <w:sz w:val="24"/>
        </w:rPr>
        <w:t>%</w:t>
      </w:r>
      <w:r w:rsidR="00223C70">
        <w:rPr>
          <w:sz w:val="24"/>
        </w:rPr>
        <w:t>,</w:t>
      </w:r>
    </w:p>
    <w:p w:rsidR="00223C70" w:rsidRPr="00BE0BFA" w:rsidRDefault="00223C70" w:rsidP="00223C70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</w:t>
      </w:r>
      <w:r>
        <w:rPr>
          <w:sz w:val="24"/>
          <w:szCs w:val="24"/>
        </w:rPr>
        <w:t>17</w:t>
      </w:r>
      <w:r w:rsidRPr="00BE0BFA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BE0BFA">
        <w:rPr>
          <w:sz w:val="24"/>
          <w:szCs w:val="24"/>
        </w:rPr>
        <w:t>%,</w:t>
      </w:r>
    </w:p>
    <w:p w:rsidR="00294E1D" w:rsidRPr="00BE0BFA" w:rsidRDefault="00294E1D" w:rsidP="00294E1D">
      <w:pPr>
        <w:spacing w:line="360" w:lineRule="auto"/>
        <w:ind w:firstLine="709"/>
        <w:jc w:val="both"/>
      </w:pPr>
      <w:r w:rsidRPr="00BE0BFA">
        <w:lastRenderedPageBreak/>
        <w:t xml:space="preserve">прочие химические продукты (38 группа) – </w:t>
      </w:r>
      <w:r>
        <w:t>1</w:t>
      </w:r>
      <w:r w:rsidR="00223C70">
        <w:t>0</w:t>
      </w:r>
      <w:r w:rsidRPr="00BE0BFA">
        <w:t>,</w:t>
      </w:r>
      <w:r w:rsidR="00223C70">
        <w:t>4</w:t>
      </w:r>
      <w:r w:rsidRPr="00BE0BFA">
        <w:t xml:space="preserve">%, </w:t>
      </w:r>
    </w:p>
    <w:p w:rsidR="00095584" w:rsidRDefault="00095584" w:rsidP="00095584">
      <w:pPr>
        <w:spacing w:line="360" w:lineRule="auto"/>
        <w:ind w:firstLine="709"/>
        <w:jc w:val="both"/>
      </w:pPr>
      <w:r w:rsidRPr="00BE0BFA">
        <w:t xml:space="preserve">пластмассы и изделия из них (39 группа) – </w:t>
      </w:r>
      <w:r w:rsidR="00223C70">
        <w:t>9</w:t>
      </w:r>
      <w:r w:rsidRPr="00BE0BFA">
        <w:t>,</w:t>
      </w:r>
      <w:r w:rsidR="00223C70">
        <w:t>3</w:t>
      </w:r>
      <w:r w:rsidRPr="00BE0BFA">
        <w:t>%,</w:t>
      </w:r>
    </w:p>
    <w:p w:rsidR="00A55910" w:rsidRPr="00BE0BFA" w:rsidRDefault="00A55910" w:rsidP="00A55910">
      <w:pPr>
        <w:spacing w:line="360" w:lineRule="auto"/>
        <w:ind w:firstLine="709"/>
        <w:jc w:val="both"/>
      </w:pPr>
      <w:r w:rsidRPr="00BE0BFA">
        <w:t>электрические машины и оборудование</w:t>
      </w:r>
      <w:r>
        <w:t>, их части</w:t>
      </w:r>
      <w:r w:rsidRPr="00BE0BFA">
        <w:t xml:space="preserve"> (85 группа) – </w:t>
      </w:r>
      <w:r w:rsidR="00223C70">
        <w:t>8</w:t>
      </w:r>
      <w:r w:rsidRPr="00BE0BFA">
        <w:t>,</w:t>
      </w:r>
      <w:r w:rsidR="00223C70">
        <w:t>8</w:t>
      </w:r>
      <w:r w:rsidRPr="00BE0BFA">
        <w:t>%,</w:t>
      </w:r>
    </w:p>
    <w:p w:rsidR="00945540" w:rsidRDefault="00945540" w:rsidP="00945540">
      <w:pPr>
        <w:spacing w:line="360" w:lineRule="auto"/>
        <w:ind w:firstLine="709"/>
        <w:jc w:val="both"/>
      </w:pPr>
      <w:r w:rsidRPr="00BE0BFA">
        <w:t xml:space="preserve">стекло и изделия из него (70 группа) – </w:t>
      </w:r>
      <w:r w:rsidR="00095584">
        <w:t>4</w:t>
      </w:r>
      <w:r w:rsidRPr="00BE0BFA">
        <w:t>,</w:t>
      </w:r>
      <w:r w:rsidR="00223C70">
        <w:t>6</w:t>
      </w:r>
      <w:r w:rsidRPr="00BE0BFA">
        <w:t>%</w:t>
      </w:r>
      <w:r>
        <w:t>,</w:t>
      </w:r>
    </w:p>
    <w:p w:rsidR="00095584" w:rsidRPr="00BE0BFA" w:rsidRDefault="00095584" w:rsidP="00095584">
      <w:pPr>
        <w:spacing w:line="360" w:lineRule="auto"/>
        <w:ind w:firstLine="709"/>
        <w:jc w:val="both"/>
      </w:pPr>
      <w:r w:rsidRPr="00BE0BFA">
        <w:t xml:space="preserve">продукты неорганической химии (28 группа) – </w:t>
      </w:r>
      <w:r>
        <w:t>2</w:t>
      </w:r>
      <w:r w:rsidRPr="00BE0BFA">
        <w:t>,</w:t>
      </w:r>
      <w:r w:rsidR="00223C70">
        <w:t>1</w:t>
      </w:r>
      <w:r w:rsidRPr="00BE0BFA">
        <w:t>%,</w:t>
      </w:r>
    </w:p>
    <w:p w:rsidR="00203CDC" w:rsidRDefault="00095584" w:rsidP="00BE0BFA">
      <w:pPr>
        <w:spacing w:line="360" w:lineRule="auto"/>
        <w:ind w:firstLine="709"/>
        <w:jc w:val="both"/>
      </w:pPr>
      <w:r>
        <w:t>черные металлы</w:t>
      </w:r>
      <w:r w:rsidR="00203CDC">
        <w:t xml:space="preserve"> (</w:t>
      </w:r>
      <w:r>
        <w:t>72</w:t>
      </w:r>
      <w:r w:rsidR="00203CDC">
        <w:t xml:space="preserve"> группа) – </w:t>
      </w:r>
      <w:r>
        <w:t>1</w:t>
      </w:r>
      <w:r w:rsidR="00203CDC">
        <w:t>,</w:t>
      </w:r>
      <w:r>
        <w:t>9</w:t>
      </w:r>
      <w:r w:rsidR="00203CDC">
        <w:t>%</w:t>
      </w:r>
      <w:r w:rsidR="00731089">
        <w:t>,</w:t>
      </w:r>
    </w:p>
    <w:p w:rsidR="00731089" w:rsidRPr="00BE0BFA" w:rsidRDefault="00223C70" w:rsidP="00BE0BFA">
      <w:pPr>
        <w:spacing w:line="360" w:lineRule="auto"/>
        <w:ind w:firstLine="709"/>
        <w:jc w:val="both"/>
      </w:pPr>
      <w:r w:rsidRPr="00117E9D">
        <w:t>молочная продукция, яйца птиц, мед натуральный (04 группа) – 1,9%</w:t>
      </w:r>
      <w:r>
        <w:t>.</w:t>
      </w:r>
    </w:p>
    <w:p w:rsidR="00AF38E7" w:rsidRPr="00AF38E7" w:rsidRDefault="00AF38E7" w:rsidP="00AF38E7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Pr="008C3583" w:rsidRDefault="00385B9F" w:rsidP="00AF38E7">
      <w:pPr>
        <w:pStyle w:val="1"/>
        <w:rPr>
          <w:color w:val="auto"/>
        </w:rPr>
      </w:pPr>
      <w:bookmarkStart w:id="6" w:name="_Toc292443449"/>
      <w:bookmarkStart w:id="7" w:name="_Toc79502757"/>
      <w:r w:rsidRPr="00F92829">
        <w:rPr>
          <w:color w:val="auto"/>
        </w:rPr>
        <w:t>Итоги внешней торговли Чувашской Республики со странами СНГ</w:t>
      </w:r>
      <w:bookmarkEnd w:id="6"/>
      <w:bookmarkEnd w:id="7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</w:t>
      </w:r>
      <w:r w:rsidR="00BE5879" w:rsidRPr="00BE5879">
        <w:rPr>
          <w:sz w:val="24"/>
        </w:rPr>
        <w:t>1</w:t>
      </w:r>
      <w:r w:rsidR="00095584">
        <w:rPr>
          <w:sz w:val="24"/>
        </w:rPr>
        <w:t xml:space="preserve"> </w:t>
      </w:r>
      <w:r w:rsidR="00BE5879">
        <w:rPr>
          <w:sz w:val="24"/>
        </w:rPr>
        <w:t>полугодие</w:t>
      </w:r>
      <w:r w:rsidR="00095584">
        <w:rPr>
          <w:sz w:val="24"/>
        </w:rPr>
        <w:t xml:space="preserve"> </w:t>
      </w:r>
      <w:r w:rsidR="00C671A2">
        <w:rPr>
          <w:sz w:val="24"/>
        </w:rPr>
        <w:t>20</w:t>
      </w:r>
      <w:r w:rsidR="00A35ACE">
        <w:rPr>
          <w:sz w:val="24"/>
        </w:rPr>
        <w:t>2</w:t>
      </w:r>
      <w:r w:rsidR="00095584">
        <w:rPr>
          <w:sz w:val="24"/>
          <w:szCs w:val="24"/>
        </w:rPr>
        <w:t>1</w:t>
      </w:r>
      <w:r w:rsidR="000A01F2" w:rsidRPr="00EE2EC0">
        <w:rPr>
          <w:sz w:val="24"/>
          <w:szCs w:val="24"/>
        </w:rPr>
        <w:t xml:space="preserve"> год</w:t>
      </w:r>
      <w:r w:rsidR="00095584">
        <w:rPr>
          <w:sz w:val="24"/>
          <w:szCs w:val="24"/>
        </w:rPr>
        <w:t>а</w:t>
      </w:r>
      <w:r w:rsidR="000A01F2">
        <w:rPr>
          <w:sz w:val="24"/>
        </w:rPr>
        <w:t xml:space="preserve"> </w:t>
      </w:r>
      <w:r>
        <w:rPr>
          <w:sz w:val="24"/>
        </w:rPr>
        <w:t>со</w:t>
      </w:r>
      <w:r w:rsidR="00490E66">
        <w:rPr>
          <w:sz w:val="24"/>
        </w:rPr>
        <w:t xml:space="preserve">ставил </w:t>
      </w:r>
      <w:r w:rsidR="00E35C6C">
        <w:rPr>
          <w:sz w:val="24"/>
        </w:rPr>
        <w:t>13</w:t>
      </w:r>
      <w:r w:rsidR="00095584">
        <w:rPr>
          <w:sz w:val="24"/>
        </w:rPr>
        <w:t>0</w:t>
      </w:r>
      <w:r w:rsidR="006C3FA1">
        <w:rPr>
          <w:sz w:val="24"/>
        </w:rPr>
        <w:t xml:space="preserve"> млн. </w:t>
      </w:r>
      <w:r w:rsidR="00E35C6C">
        <w:rPr>
          <w:sz w:val="24"/>
        </w:rPr>
        <w:t>7</w:t>
      </w:r>
      <w:r w:rsidR="00095584">
        <w:rPr>
          <w:sz w:val="24"/>
        </w:rPr>
        <w:t>8,</w:t>
      </w:r>
      <w:r w:rsidR="00E35C6C">
        <w:rPr>
          <w:sz w:val="24"/>
        </w:rPr>
        <w:t>3</w:t>
      </w:r>
      <w:r w:rsidR="00490E66">
        <w:rPr>
          <w:sz w:val="24"/>
        </w:rPr>
        <w:t xml:space="preserve"> </w:t>
      </w:r>
      <w:r>
        <w:rPr>
          <w:sz w:val="24"/>
        </w:rPr>
        <w:t xml:space="preserve">тыс. долларов США. По сравнению с </w:t>
      </w:r>
      <w:r w:rsidR="00E35C6C">
        <w:rPr>
          <w:sz w:val="24"/>
        </w:rPr>
        <w:t xml:space="preserve">аналогичным периодом </w:t>
      </w:r>
      <w:r w:rsidR="000E4F53">
        <w:rPr>
          <w:sz w:val="24"/>
        </w:rPr>
        <w:t>прошл</w:t>
      </w:r>
      <w:r w:rsidR="00E35C6C">
        <w:rPr>
          <w:sz w:val="24"/>
        </w:rPr>
        <w:t>ого</w:t>
      </w:r>
      <w:r w:rsidR="000E4F53">
        <w:rPr>
          <w:sz w:val="24"/>
        </w:rPr>
        <w:t xml:space="preserve"> год</w:t>
      </w:r>
      <w:r w:rsidR="00E35C6C">
        <w:rPr>
          <w:sz w:val="24"/>
        </w:rPr>
        <w:t>а</w:t>
      </w:r>
      <w:r w:rsidR="00BD1E42">
        <w:rPr>
          <w:sz w:val="24"/>
        </w:rPr>
        <w:t xml:space="preserve"> </w:t>
      </w:r>
      <w:r>
        <w:rPr>
          <w:sz w:val="24"/>
        </w:rPr>
        <w:t>оборот у</w:t>
      </w:r>
      <w:r w:rsidR="00036251">
        <w:rPr>
          <w:sz w:val="24"/>
        </w:rPr>
        <w:t>величился</w:t>
      </w:r>
      <w:r w:rsidR="00A35ACE">
        <w:rPr>
          <w:sz w:val="24"/>
        </w:rPr>
        <w:t xml:space="preserve"> </w:t>
      </w:r>
      <w:r>
        <w:rPr>
          <w:sz w:val="24"/>
        </w:rPr>
        <w:t xml:space="preserve">на </w:t>
      </w:r>
      <w:r w:rsidR="00E35C6C">
        <w:rPr>
          <w:sz w:val="24"/>
        </w:rPr>
        <w:t xml:space="preserve">9 млн. </w:t>
      </w:r>
      <w:r w:rsidR="00095584">
        <w:rPr>
          <w:sz w:val="24"/>
        </w:rPr>
        <w:t>6</w:t>
      </w:r>
      <w:r w:rsidR="00E35C6C">
        <w:rPr>
          <w:sz w:val="24"/>
        </w:rPr>
        <w:t>0</w:t>
      </w:r>
      <w:r w:rsidR="00036251">
        <w:rPr>
          <w:sz w:val="24"/>
        </w:rPr>
        <w:t>,</w:t>
      </w:r>
      <w:r w:rsidR="00E35C6C">
        <w:rPr>
          <w:sz w:val="24"/>
        </w:rPr>
        <w:t>8</w:t>
      </w:r>
      <w:r w:rsidR="00EB52EF">
        <w:rPr>
          <w:sz w:val="24"/>
        </w:rPr>
        <w:t xml:space="preserve"> </w:t>
      </w:r>
      <w:r>
        <w:rPr>
          <w:sz w:val="24"/>
        </w:rPr>
        <w:t>тыс. долларов США (</w:t>
      </w:r>
      <w:r w:rsidR="00036251">
        <w:rPr>
          <w:sz w:val="24"/>
        </w:rPr>
        <w:t>+</w:t>
      </w:r>
      <w:r w:rsidR="00E35C6C">
        <w:rPr>
          <w:sz w:val="24"/>
        </w:rPr>
        <w:t>7</w:t>
      </w:r>
      <w:r w:rsidR="00DD2809">
        <w:rPr>
          <w:sz w:val="24"/>
        </w:rPr>
        <w:t>,</w:t>
      </w:r>
      <w:r w:rsidR="00E35C6C">
        <w:rPr>
          <w:sz w:val="24"/>
        </w:rPr>
        <w:t>5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 xml:space="preserve">Сальдо торгового баланса с этими странами сложилось </w:t>
      </w:r>
      <w:r w:rsidR="00DD2809">
        <w:rPr>
          <w:sz w:val="24"/>
        </w:rPr>
        <w:t>положительное</w:t>
      </w:r>
      <w:r w:rsidRPr="007359BA">
        <w:rPr>
          <w:sz w:val="24"/>
        </w:rPr>
        <w:t xml:space="preserve">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7415FA">
        <w:rPr>
          <w:sz w:val="24"/>
        </w:rPr>
        <w:t xml:space="preserve">          </w:t>
      </w:r>
      <w:r w:rsidR="00E35C6C">
        <w:rPr>
          <w:sz w:val="24"/>
        </w:rPr>
        <w:t>60</w:t>
      </w:r>
      <w:r w:rsidR="00DD2809">
        <w:rPr>
          <w:sz w:val="24"/>
        </w:rPr>
        <w:t xml:space="preserve"> млн. </w:t>
      </w:r>
      <w:r w:rsidR="00E35C6C">
        <w:rPr>
          <w:sz w:val="24"/>
        </w:rPr>
        <w:t>470</w:t>
      </w:r>
      <w:r w:rsidR="00AF38E7">
        <w:rPr>
          <w:sz w:val="24"/>
        </w:rPr>
        <w:t>,</w:t>
      </w:r>
      <w:r w:rsidR="00E35C6C">
        <w:rPr>
          <w:sz w:val="24"/>
        </w:rPr>
        <w:t>5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E35C6C">
        <w:t>величился</w:t>
      </w:r>
      <w:r>
        <w:t xml:space="preserve"> на </w:t>
      </w:r>
      <w:r w:rsidR="00E35C6C">
        <w:t>3</w:t>
      </w:r>
      <w:r w:rsidR="00072ED1">
        <w:t xml:space="preserve"> млн. </w:t>
      </w:r>
      <w:r w:rsidR="00E35C6C">
        <w:t>544</w:t>
      </w:r>
      <w:r w:rsidR="007415FA">
        <w:t>,</w:t>
      </w:r>
      <w:r w:rsidR="00E35C6C">
        <w:t>3</w:t>
      </w:r>
      <w:r w:rsidR="00BD1147">
        <w:t xml:space="preserve"> т</w:t>
      </w:r>
      <w:r>
        <w:t>ыс. долларов США (</w:t>
      </w:r>
      <w:r w:rsidR="00E35C6C">
        <w:t>+3,9</w:t>
      </w:r>
      <w:r w:rsidR="00490E66">
        <w:t>%) и составил</w:t>
      </w:r>
      <w:r w:rsidR="00BD1147">
        <w:t xml:space="preserve"> </w:t>
      </w:r>
      <w:r w:rsidR="00E35C6C">
        <w:t>95</w:t>
      </w:r>
      <w:r w:rsidR="00072ED1">
        <w:t xml:space="preserve"> млн. </w:t>
      </w:r>
      <w:r w:rsidR="00E35C6C">
        <w:t>274</w:t>
      </w:r>
      <w:r w:rsidR="000E4F53">
        <w:t>,</w:t>
      </w:r>
      <w:r w:rsidR="00E35C6C">
        <w:t>4</w:t>
      </w:r>
      <w:r>
        <w:t xml:space="preserve"> тыс. долларов США. Импорт </w:t>
      </w:r>
      <w:r w:rsidR="00DD2809">
        <w:t>у</w:t>
      </w:r>
      <w:r w:rsidR="00095584">
        <w:t>величился</w:t>
      </w:r>
      <w:r>
        <w:t xml:space="preserve"> на </w:t>
      </w:r>
      <w:r w:rsidR="00E35C6C">
        <w:t>5</w:t>
      </w:r>
      <w:r w:rsidR="000A01F2">
        <w:t xml:space="preserve"> млн. </w:t>
      </w:r>
      <w:r w:rsidR="00E35C6C">
        <w:t>516</w:t>
      </w:r>
      <w:r w:rsidR="007415FA">
        <w:t>,</w:t>
      </w:r>
      <w:r w:rsidR="00E35C6C">
        <w:t>5</w:t>
      </w:r>
      <w:r>
        <w:t xml:space="preserve"> тыс. долларов США (</w:t>
      </w:r>
      <w:r w:rsidR="00095584">
        <w:t>+</w:t>
      </w:r>
      <w:r w:rsidR="00036251">
        <w:t>18</w:t>
      </w:r>
      <w:r w:rsidR="00095584">
        <w:t>,</w:t>
      </w:r>
      <w:r w:rsidR="00E35C6C">
        <w:t>8</w:t>
      </w:r>
      <w:r>
        <w:t xml:space="preserve">%) и составил </w:t>
      </w:r>
      <w:r w:rsidR="00E35C6C">
        <w:t>34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E35C6C">
        <w:t>803</w:t>
      </w:r>
      <w:r w:rsidR="007415FA">
        <w:t>,</w:t>
      </w:r>
      <w:r w:rsidR="00E35C6C">
        <w:t>9</w:t>
      </w:r>
      <w:r>
        <w:t xml:space="preserve">  тыс. долларов США. </w:t>
      </w: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17285D">
        <w:t>2</w:t>
      </w:r>
      <w:r w:rsidR="00E35C6C">
        <w:t>1</w:t>
      </w:r>
      <w:r w:rsidR="00BE0BFA">
        <w:t>,</w:t>
      </w:r>
      <w:r w:rsidR="00E35C6C">
        <w:t>8</w:t>
      </w:r>
      <w:r>
        <w:t>%,</w:t>
      </w:r>
    </w:p>
    <w:p w:rsidR="0017285D" w:rsidRDefault="0017285D" w:rsidP="00385B9F">
      <w:pPr>
        <w:spacing w:line="360" w:lineRule="auto"/>
        <w:ind w:firstLine="709"/>
        <w:jc w:val="both"/>
      </w:pPr>
      <w:r>
        <w:t>ж</w:t>
      </w:r>
      <w:r w:rsidRPr="00BE0BFA">
        <w:t>елезнодорожные локомотивы или моторные вагоны трамвая, подвижной состав и их части</w:t>
      </w:r>
      <w:r>
        <w:t xml:space="preserve"> (86 группа) – </w:t>
      </w:r>
      <w:r w:rsidR="00E35C6C">
        <w:t>20</w:t>
      </w:r>
      <w:r>
        <w:t>,</w:t>
      </w:r>
      <w:r w:rsidR="00E35C6C">
        <w:t>1</w:t>
      </w:r>
      <w:r>
        <w:t>%,</w:t>
      </w:r>
    </w:p>
    <w:p w:rsidR="0017285D" w:rsidRDefault="0017285D" w:rsidP="0017285D">
      <w:pPr>
        <w:spacing w:line="360" w:lineRule="auto"/>
        <w:ind w:firstLine="709"/>
        <w:jc w:val="both"/>
      </w:pPr>
      <w:r>
        <w:t xml:space="preserve">электрические машины и оборудование, их части (85 группа) – </w:t>
      </w:r>
      <w:r w:rsidR="00E35C6C">
        <w:t>14</w:t>
      </w:r>
      <w:r>
        <w:t>,</w:t>
      </w:r>
      <w:r w:rsidR="00E35C6C">
        <w:t>1</w:t>
      </w:r>
      <w:r>
        <w:t>%,</w:t>
      </w:r>
    </w:p>
    <w:p w:rsidR="00E35C6C" w:rsidRDefault="00E35C6C" w:rsidP="00E35C6C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</w:t>
      </w:r>
      <w:r>
        <w:rPr>
          <w:sz w:val="24"/>
          <w:szCs w:val="24"/>
        </w:rPr>
        <w:t>4,9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176338" w:rsidRDefault="00176338" w:rsidP="00176338">
      <w:pPr>
        <w:spacing w:line="360" w:lineRule="auto"/>
        <w:ind w:firstLine="709"/>
        <w:jc w:val="both"/>
      </w:pPr>
      <w:r w:rsidRPr="00BE0BFA">
        <w:t xml:space="preserve">органические химические соединения (29 группа) – </w:t>
      </w:r>
      <w:r w:rsidR="00E35C6C">
        <w:t>4</w:t>
      </w:r>
      <w:r>
        <w:t>,</w:t>
      </w:r>
      <w:r w:rsidR="00E35C6C">
        <w:t>8</w:t>
      </w:r>
      <w:r w:rsidRPr="00BE0BFA">
        <w:t>%,</w:t>
      </w:r>
    </w:p>
    <w:p w:rsidR="0017285D" w:rsidRDefault="0017285D" w:rsidP="0017285D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кофе, чай, мате, или парагвайский чай, и пряности (09 группа) – </w:t>
      </w:r>
      <w:r w:rsidR="00E35C6C">
        <w:rPr>
          <w:sz w:val="24"/>
        </w:rPr>
        <w:t>4</w:t>
      </w:r>
      <w:r>
        <w:rPr>
          <w:sz w:val="24"/>
        </w:rPr>
        <w:t>,</w:t>
      </w:r>
      <w:r w:rsidR="00E35C6C">
        <w:rPr>
          <w:sz w:val="24"/>
        </w:rPr>
        <w:t>3</w:t>
      </w:r>
      <w:r>
        <w:rPr>
          <w:sz w:val="24"/>
        </w:rPr>
        <w:t>%,</w:t>
      </w:r>
    </w:p>
    <w:p w:rsidR="00FC7601" w:rsidRPr="001B0FD6" w:rsidRDefault="00FC7601" w:rsidP="00FC7601">
      <w:pPr>
        <w:spacing w:line="360" w:lineRule="auto"/>
        <w:ind w:firstLine="709"/>
        <w:jc w:val="both"/>
      </w:pPr>
      <w:r>
        <w:t xml:space="preserve">древесина и изделия из нее, древесный уголь (44 группа) – </w:t>
      </w:r>
      <w:r w:rsidR="00E35C6C">
        <w:t>3</w:t>
      </w:r>
      <w:r>
        <w:t>,</w:t>
      </w:r>
      <w:r w:rsidR="0017285D">
        <w:t>9</w:t>
      </w:r>
      <w:r>
        <w:t>%,</w:t>
      </w:r>
    </w:p>
    <w:p w:rsidR="0017285D" w:rsidRDefault="0017285D" w:rsidP="0017285D">
      <w:pPr>
        <w:spacing w:line="360" w:lineRule="auto"/>
        <w:ind w:firstLine="709"/>
        <w:jc w:val="both"/>
      </w:pPr>
      <w:r>
        <w:t>средства наземного транспорта и их части (87 группа) – 3,</w:t>
      </w:r>
      <w:r w:rsidR="00E35C6C">
        <w:t>5</w:t>
      </w:r>
      <w:r>
        <w:t>%,</w:t>
      </w:r>
    </w:p>
    <w:p w:rsidR="00A56C8F" w:rsidRDefault="00A56C8F" w:rsidP="00A56C8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керамические изделия (69 группа) – </w:t>
      </w:r>
      <w:r w:rsidR="00E35C6C">
        <w:rPr>
          <w:sz w:val="24"/>
        </w:rPr>
        <w:t>2</w:t>
      </w:r>
      <w:r>
        <w:rPr>
          <w:sz w:val="24"/>
        </w:rPr>
        <w:t>,</w:t>
      </w:r>
      <w:r w:rsidR="00E35C6C">
        <w:rPr>
          <w:sz w:val="24"/>
        </w:rPr>
        <w:t>2</w:t>
      </w:r>
      <w:r>
        <w:rPr>
          <w:sz w:val="24"/>
        </w:rPr>
        <w:t>%,</w:t>
      </w:r>
    </w:p>
    <w:p w:rsidR="001B4AFD" w:rsidRDefault="001B4AFD" w:rsidP="001B4AFD">
      <w:pPr>
        <w:spacing w:line="360" w:lineRule="auto"/>
        <w:ind w:firstLine="709"/>
        <w:jc w:val="both"/>
      </w:pPr>
      <w:r>
        <w:t xml:space="preserve">продукты неорганической химии (28 группа) – </w:t>
      </w:r>
      <w:r w:rsidR="00E35C6C">
        <w:t>2</w:t>
      </w:r>
      <w:r>
        <w:t>,</w:t>
      </w:r>
      <w:r w:rsidR="00E35C6C">
        <w:t>1</w:t>
      </w:r>
      <w:r>
        <w:t>%,</w:t>
      </w:r>
    </w:p>
    <w:p w:rsidR="00E35C6C" w:rsidRDefault="00E35C6C" w:rsidP="00E35C6C">
      <w:pPr>
        <w:spacing w:line="360" w:lineRule="auto"/>
        <w:ind w:firstLine="709"/>
        <w:jc w:val="both"/>
      </w:pPr>
      <w:r>
        <w:t>взрывчатые вещества, пиротехнические изделия, спички (36 группа) – 1,9%,</w:t>
      </w:r>
    </w:p>
    <w:p w:rsidR="00036251" w:rsidRDefault="00036251" w:rsidP="00036251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какао и продукты из него (18 группа) – </w:t>
      </w:r>
      <w:r w:rsidR="00E35C6C">
        <w:rPr>
          <w:sz w:val="24"/>
        </w:rPr>
        <w:t>1</w:t>
      </w:r>
      <w:r>
        <w:rPr>
          <w:sz w:val="24"/>
        </w:rPr>
        <w:t>,</w:t>
      </w:r>
      <w:r w:rsidR="00E35C6C">
        <w:rPr>
          <w:sz w:val="24"/>
        </w:rPr>
        <w:t>9%;</w:t>
      </w: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</w:t>
      </w:r>
      <w:r w:rsidR="00F14578">
        <w:t xml:space="preserve"> </w:t>
      </w:r>
      <w:r w:rsidR="00036251">
        <w:t>5</w:t>
      </w:r>
      <w:r w:rsidR="00620AC6">
        <w:t>4</w:t>
      </w:r>
      <w:r w:rsidR="003E150C">
        <w:t>,</w:t>
      </w:r>
      <w:r w:rsidR="00620AC6">
        <w:t>6</w:t>
      </w:r>
      <w:r w:rsidR="009C7D97">
        <w:t>%,</w:t>
      </w:r>
    </w:p>
    <w:p w:rsidR="00A56C8F" w:rsidRDefault="00A56C8F" w:rsidP="00A56C8F">
      <w:pPr>
        <w:spacing w:line="360" w:lineRule="auto"/>
        <w:ind w:firstLine="709"/>
        <w:jc w:val="both"/>
      </w:pPr>
      <w:r>
        <w:t>средства наземного трансп</w:t>
      </w:r>
      <w:r w:rsidR="00620AC6">
        <w:t>орта и их части (87 группа) – 10</w:t>
      </w:r>
      <w:r>
        <w:t>,</w:t>
      </w:r>
      <w:r w:rsidR="00620AC6">
        <w:t>0</w:t>
      </w:r>
      <w:r>
        <w:t>%,</w:t>
      </w:r>
    </w:p>
    <w:p w:rsidR="00620AC6" w:rsidRDefault="00620AC6" w:rsidP="00620AC6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</w:t>
      </w:r>
      <w:r>
        <w:rPr>
          <w:sz w:val="24"/>
          <w:szCs w:val="24"/>
        </w:rPr>
        <w:t>8,3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A56C8F" w:rsidRDefault="00A56C8F" w:rsidP="00A56C8F">
      <w:pPr>
        <w:spacing w:line="360" w:lineRule="auto"/>
        <w:ind w:firstLine="709"/>
        <w:jc w:val="both"/>
      </w:pPr>
      <w:r>
        <w:t xml:space="preserve">фармацевтическая продукция (30 группа) – </w:t>
      </w:r>
      <w:r w:rsidR="00620AC6">
        <w:t>7</w:t>
      </w:r>
      <w:r>
        <w:t>,</w:t>
      </w:r>
      <w:r w:rsidR="00620AC6">
        <w:t>3</w:t>
      </w:r>
      <w:r>
        <w:t>%,</w:t>
      </w:r>
    </w:p>
    <w:p w:rsidR="00620AC6" w:rsidRDefault="00620AC6" w:rsidP="00A56C8F">
      <w:pPr>
        <w:spacing w:line="360" w:lineRule="auto"/>
        <w:ind w:firstLine="709"/>
        <w:jc w:val="both"/>
      </w:pPr>
      <w:r w:rsidRPr="00BE0BFA">
        <w:lastRenderedPageBreak/>
        <w:t xml:space="preserve">органические химические соединения (29 группа) – </w:t>
      </w:r>
      <w:r>
        <w:t>4,7</w:t>
      </w:r>
      <w:r w:rsidRPr="00BE0BFA">
        <w:t>%,</w:t>
      </w:r>
    </w:p>
    <w:p w:rsidR="00FC7601" w:rsidRDefault="00FC7601" w:rsidP="00441FD0">
      <w:pPr>
        <w:spacing w:line="360" w:lineRule="auto"/>
        <w:ind w:firstLine="709"/>
        <w:jc w:val="both"/>
      </w:pPr>
      <w:r>
        <w:t>соль; сера; земли и камень; штукатурные материалы</w:t>
      </w:r>
      <w:r w:rsidR="00670645">
        <w:t>,</w:t>
      </w:r>
      <w:r>
        <w:t xml:space="preserve"> известь и цемент</w:t>
      </w:r>
      <w:r w:rsidR="00670645">
        <w:t xml:space="preserve"> (25 группа) – </w:t>
      </w:r>
      <w:r w:rsidR="00620AC6">
        <w:t>3</w:t>
      </w:r>
      <w:r w:rsidR="00670645">
        <w:t>,</w:t>
      </w:r>
      <w:r w:rsidR="00620AC6">
        <w:t>2</w:t>
      </w:r>
      <w:r w:rsidR="00670645"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napToGrid/>
          <w:sz w:val="16"/>
          <w:szCs w:val="16"/>
        </w:rPr>
      </w:pPr>
    </w:p>
    <w:p w:rsidR="00385B9F" w:rsidRDefault="00385B9F" w:rsidP="000D49F0">
      <w:pPr>
        <w:pStyle w:val="1"/>
      </w:pPr>
      <w:bookmarkStart w:id="8" w:name="_Toc292443450"/>
      <w:bookmarkStart w:id="9" w:name="_Toc79502758"/>
      <w:r>
        <w:t>Товарная структура экспорта</w:t>
      </w:r>
      <w:bookmarkEnd w:id="8"/>
      <w:bookmarkEnd w:id="9"/>
    </w:p>
    <w:p w:rsidR="00385B9F" w:rsidRDefault="00385B9F" w:rsidP="000D49F0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5C1BA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</w:t>
      </w:r>
      <w:r w:rsidR="00F14578">
        <w:rPr>
          <w:sz w:val="24"/>
        </w:rPr>
        <w:t xml:space="preserve"> </w:t>
      </w:r>
      <w:r>
        <w:rPr>
          <w:sz w:val="24"/>
        </w:rPr>
        <w:t>–</w:t>
      </w:r>
      <w:r w:rsidR="00F14578">
        <w:rPr>
          <w:sz w:val="24"/>
        </w:rPr>
        <w:t xml:space="preserve"> </w:t>
      </w:r>
      <w:r w:rsidR="00A56C8F">
        <w:rPr>
          <w:sz w:val="24"/>
        </w:rPr>
        <w:t>4</w:t>
      </w:r>
      <w:r w:rsidR="00620AC6">
        <w:rPr>
          <w:sz w:val="24"/>
        </w:rPr>
        <w:t>0</w:t>
      </w:r>
      <w:r w:rsidR="00AE5987">
        <w:rPr>
          <w:sz w:val="24"/>
        </w:rPr>
        <w:t>,</w:t>
      </w:r>
      <w:r w:rsidR="00620AC6">
        <w:rPr>
          <w:sz w:val="24"/>
        </w:rPr>
        <w:t>4</w:t>
      </w:r>
      <w:r>
        <w:rPr>
          <w:sz w:val="24"/>
        </w:rPr>
        <w:t xml:space="preserve">% от общего объема экспорта, машиностроительная продукция – </w:t>
      </w:r>
      <w:r w:rsidR="00620AC6">
        <w:rPr>
          <w:sz w:val="24"/>
        </w:rPr>
        <w:t>33</w:t>
      </w:r>
      <w:r w:rsidR="00AE5987">
        <w:rPr>
          <w:sz w:val="24"/>
        </w:rPr>
        <w:t>,</w:t>
      </w:r>
      <w:r w:rsidR="00620AC6">
        <w:rPr>
          <w:sz w:val="24"/>
        </w:rPr>
        <w:t>4</w:t>
      </w:r>
      <w:r>
        <w:rPr>
          <w:sz w:val="24"/>
        </w:rPr>
        <w:t xml:space="preserve">%, продовольственные товары и сырье – </w:t>
      </w:r>
      <w:r w:rsidR="00AE5987">
        <w:rPr>
          <w:sz w:val="24"/>
        </w:rPr>
        <w:t>1</w:t>
      </w:r>
      <w:r w:rsidR="00B2488B">
        <w:rPr>
          <w:sz w:val="24"/>
        </w:rPr>
        <w:t>3</w:t>
      </w:r>
      <w:r w:rsidR="00AE5987">
        <w:rPr>
          <w:sz w:val="24"/>
        </w:rPr>
        <w:t>,</w:t>
      </w:r>
      <w:r w:rsidR="00B2488B">
        <w:rPr>
          <w:sz w:val="24"/>
        </w:rPr>
        <w:t>9</w:t>
      </w:r>
      <w:r>
        <w:rPr>
          <w:sz w:val="24"/>
        </w:rPr>
        <w:t>%</w:t>
      </w:r>
      <w:r w:rsidR="00A56C8F">
        <w:rPr>
          <w:sz w:val="24"/>
        </w:rPr>
        <w:t>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10" w:name="_Toc292443451"/>
      <w:bookmarkStart w:id="11" w:name="_Toc79502759"/>
      <w:r>
        <w:t>Товарная структура импорта</w:t>
      </w:r>
      <w:bookmarkEnd w:id="10"/>
      <w:bookmarkEnd w:id="11"/>
    </w:p>
    <w:p w:rsidR="00385B9F" w:rsidRDefault="00385B9F" w:rsidP="000D49F0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B2488B">
        <w:rPr>
          <w:sz w:val="24"/>
        </w:rPr>
        <w:t>57</w:t>
      </w:r>
      <w:r w:rsidR="00AE5987">
        <w:rPr>
          <w:sz w:val="24"/>
        </w:rPr>
        <w:t>,</w:t>
      </w:r>
      <w:r w:rsidR="00B2488B">
        <w:rPr>
          <w:sz w:val="24"/>
        </w:rPr>
        <w:t>3</w:t>
      </w:r>
      <w:r>
        <w:rPr>
          <w:sz w:val="24"/>
        </w:rPr>
        <w:t xml:space="preserve">% от общего объема импорта, машиностроительная продукция – </w:t>
      </w:r>
      <w:r w:rsidR="00B20B5B">
        <w:rPr>
          <w:sz w:val="24"/>
        </w:rPr>
        <w:t>2</w:t>
      </w:r>
      <w:r w:rsidR="00B2488B">
        <w:rPr>
          <w:sz w:val="24"/>
        </w:rPr>
        <w:t>6</w:t>
      </w:r>
      <w:r w:rsidR="00AE5987">
        <w:rPr>
          <w:sz w:val="24"/>
        </w:rPr>
        <w:t>,</w:t>
      </w:r>
      <w:r w:rsidR="00B2488B">
        <w:rPr>
          <w:sz w:val="24"/>
        </w:rPr>
        <w:t>9</w:t>
      </w:r>
      <w:r>
        <w:rPr>
          <w:sz w:val="24"/>
        </w:rPr>
        <w:t>%</w:t>
      </w:r>
      <w:r w:rsidR="00185F88">
        <w:rPr>
          <w:sz w:val="24"/>
        </w:rPr>
        <w:t xml:space="preserve">, металлы и изделия из них – </w:t>
      </w:r>
      <w:r w:rsidR="00B2488B">
        <w:rPr>
          <w:sz w:val="24"/>
        </w:rPr>
        <w:t>5</w:t>
      </w:r>
      <w:r w:rsidR="00185F88">
        <w:rPr>
          <w:sz w:val="24"/>
        </w:rPr>
        <w:t>,</w:t>
      </w:r>
      <w:r w:rsidR="00A56C8F">
        <w:rPr>
          <w:sz w:val="24"/>
        </w:rPr>
        <w:t>5</w:t>
      </w:r>
      <w:r w:rsidR="00185F88">
        <w:rPr>
          <w:sz w:val="24"/>
        </w:rPr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12" w:name="_Toc292443452"/>
      <w:bookmarkStart w:id="13" w:name="_Toc79502760"/>
      <w:r w:rsidRPr="00D67FB8">
        <w:t>Основные торговые партнеры</w:t>
      </w:r>
      <w:bookmarkEnd w:id="12"/>
      <w:bookmarkEnd w:id="13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A34682">
        <w:rPr>
          <w:u w:val="none"/>
        </w:rPr>
        <w:t>в</w:t>
      </w:r>
      <w:r w:rsidR="001A1414">
        <w:rPr>
          <w:u w:val="none"/>
        </w:rPr>
        <w:t xml:space="preserve"> </w:t>
      </w:r>
      <w:r w:rsidR="00B2488B">
        <w:rPr>
          <w:u w:val="none"/>
        </w:rPr>
        <w:t>1</w:t>
      </w:r>
      <w:r w:rsidR="00FB356E" w:rsidRPr="00FB356E">
        <w:rPr>
          <w:u w:val="none"/>
        </w:rPr>
        <w:t xml:space="preserve"> </w:t>
      </w:r>
      <w:r w:rsidR="00B2488B">
        <w:rPr>
          <w:u w:val="none"/>
        </w:rPr>
        <w:t>полугодии</w:t>
      </w:r>
      <w:r w:rsidR="00FB356E">
        <w:rPr>
          <w:u w:val="none"/>
        </w:rPr>
        <w:t xml:space="preserve"> </w:t>
      </w:r>
      <w:r w:rsidR="00D56844">
        <w:rPr>
          <w:u w:val="none"/>
        </w:rPr>
        <w:t>20</w:t>
      </w:r>
      <w:r w:rsidR="001A1414">
        <w:rPr>
          <w:u w:val="none"/>
        </w:rPr>
        <w:t>2</w:t>
      </w:r>
      <w:r w:rsidR="00FB356E">
        <w:rPr>
          <w:u w:val="none"/>
        </w:rPr>
        <w:t>1</w:t>
      </w:r>
      <w:r w:rsidR="00D56844">
        <w:rPr>
          <w:u w:val="none"/>
        </w:rPr>
        <w:t xml:space="preserve"> год</w:t>
      </w:r>
      <w:r w:rsidR="00FB356E">
        <w:rPr>
          <w:u w:val="none"/>
        </w:rPr>
        <w:t>а</w:t>
      </w:r>
      <w:r>
        <w:rPr>
          <w:u w:val="none"/>
        </w:rPr>
        <w:t xml:space="preserve"> являл</w:t>
      </w:r>
      <w:r w:rsidR="00B2488B">
        <w:rPr>
          <w:u w:val="none"/>
        </w:rPr>
        <w:t>и</w:t>
      </w:r>
      <w:r>
        <w:rPr>
          <w:u w:val="none"/>
        </w:rPr>
        <w:t>сь</w:t>
      </w:r>
      <w:r w:rsidR="00215D55">
        <w:rPr>
          <w:u w:val="none"/>
        </w:rPr>
        <w:t xml:space="preserve"> </w:t>
      </w:r>
      <w:r w:rsidR="00B2488B">
        <w:rPr>
          <w:u w:val="none"/>
        </w:rPr>
        <w:t>90</w:t>
      </w:r>
      <w:r>
        <w:rPr>
          <w:u w:val="none"/>
        </w:rPr>
        <w:t xml:space="preserve"> стран. Основными торговыми партнерами были страны дальнего зарубежья. Их доля в товарообороте составила  </w:t>
      </w:r>
      <w:r w:rsidR="00B2488B">
        <w:rPr>
          <w:u w:val="none"/>
        </w:rPr>
        <w:t>55</w:t>
      </w:r>
      <w:r w:rsidR="00AE5987">
        <w:rPr>
          <w:u w:val="none"/>
        </w:rPr>
        <w:t>,</w:t>
      </w:r>
      <w:r w:rsidR="00B2488B">
        <w:rPr>
          <w:u w:val="none"/>
        </w:rPr>
        <w:t>5</w:t>
      </w:r>
      <w:r>
        <w:rPr>
          <w:u w:val="none"/>
        </w:rPr>
        <w:t xml:space="preserve">%, в том числе в экспорте – </w:t>
      </w:r>
      <w:r w:rsidR="00B20B5B">
        <w:rPr>
          <w:u w:val="none"/>
        </w:rPr>
        <w:t>3</w:t>
      </w:r>
      <w:r w:rsidR="00B2488B">
        <w:rPr>
          <w:u w:val="none"/>
        </w:rPr>
        <w:t>0</w:t>
      </w:r>
      <w:r w:rsidR="00AE5987">
        <w:rPr>
          <w:u w:val="none"/>
        </w:rPr>
        <w:t>,</w:t>
      </w:r>
      <w:r w:rsidR="00B2488B">
        <w:rPr>
          <w:u w:val="none"/>
        </w:rPr>
        <w:t>9</w:t>
      </w:r>
      <w:r>
        <w:rPr>
          <w:u w:val="none"/>
        </w:rPr>
        <w:t xml:space="preserve">%, в импорте – </w:t>
      </w:r>
      <w:r w:rsidR="00FB356E">
        <w:rPr>
          <w:u w:val="none"/>
        </w:rPr>
        <w:t>77</w:t>
      </w:r>
      <w:r w:rsidR="00A34682">
        <w:rPr>
          <w:u w:val="none"/>
        </w:rPr>
        <w:t>,</w:t>
      </w:r>
      <w:r w:rsidR="00FB356E">
        <w:rPr>
          <w:u w:val="none"/>
        </w:rPr>
        <w:t>4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AE5987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B2488B">
        <w:t>7</w:t>
      </w:r>
      <w:r w:rsidR="00A34682">
        <w:t>9</w:t>
      </w:r>
      <w:r w:rsidRPr="00904B82">
        <w:t xml:space="preserve"> стран): </w:t>
      </w:r>
      <w:proofErr w:type="gramStart"/>
      <w:r w:rsidR="00B20B5B">
        <w:t>Казахстан (</w:t>
      </w:r>
      <w:r w:rsidR="00B2488B">
        <w:t>35</w:t>
      </w:r>
      <w:r w:rsidR="00B20B5B">
        <w:t>,</w:t>
      </w:r>
      <w:r w:rsidR="00B2488B">
        <w:t>3</w:t>
      </w:r>
      <w:r w:rsidR="00B20B5B">
        <w:t xml:space="preserve">%), </w:t>
      </w:r>
      <w:r w:rsidR="001A1414">
        <w:t>Беларусь (</w:t>
      </w:r>
      <w:r w:rsidR="00A34682">
        <w:t>1</w:t>
      </w:r>
      <w:r w:rsidR="00B2488B">
        <w:t>3</w:t>
      </w:r>
      <w:r w:rsidR="001A1414">
        <w:t>,</w:t>
      </w:r>
      <w:r w:rsidR="00FB356E">
        <w:t>9</w:t>
      </w:r>
      <w:r w:rsidR="001A1414">
        <w:t xml:space="preserve">%), </w:t>
      </w:r>
      <w:r w:rsidR="00FB356E">
        <w:t>Узбекистан (5,3%),</w:t>
      </w:r>
      <w:r w:rsidR="00FB356E" w:rsidRPr="00AE5987">
        <w:t xml:space="preserve"> </w:t>
      </w:r>
      <w:r w:rsidR="00B2488B">
        <w:t>Китай (5,2%),</w:t>
      </w:r>
      <w:r w:rsidR="00B2488B" w:rsidRPr="00AE5987">
        <w:t xml:space="preserve"> </w:t>
      </w:r>
      <w:r w:rsidR="00B2488B" w:rsidRPr="00904B82">
        <w:t>Молдова, Республика (</w:t>
      </w:r>
      <w:r w:rsidR="00B2488B">
        <w:t>4,4</w:t>
      </w:r>
      <w:r w:rsidR="00B2488B" w:rsidRPr="00904B82">
        <w:t>%),</w:t>
      </w:r>
      <w:r w:rsidR="00B2488B" w:rsidRPr="00AE5987">
        <w:t xml:space="preserve"> </w:t>
      </w:r>
      <w:r w:rsidR="00B2488B">
        <w:t xml:space="preserve">Кыргызстан (3,9%), </w:t>
      </w:r>
      <w:r w:rsidR="00FB356E" w:rsidRPr="00904B82">
        <w:t>Польша (</w:t>
      </w:r>
      <w:r w:rsidR="00B2488B">
        <w:t>3</w:t>
      </w:r>
      <w:r w:rsidR="00FB356E">
        <w:t>,</w:t>
      </w:r>
      <w:r w:rsidR="00B2488B">
        <w:t>7</w:t>
      </w:r>
      <w:r w:rsidR="00FB356E" w:rsidRPr="00904B82">
        <w:t>%),</w:t>
      </w:r>
      <w:r w:rsidR="00FB356E" w:rsidRPr="00AE5987">
        <w:t xml:space="preserve"> </w:t>
      </w:r>
      <w:r w:rsidR="00771877">
        <w:t>Литва (3,6%),</w:t>
      </w:r>
      <w:r w:rsidR="00771877" w:rsidRPr="00AE5987">
        <w:t xml:space="preserve"> </w:t>
      </w:r>
      <w:r w:rsidR="00B2488B">
        <w:t xml:space="preserve">Соединенные Штаты (2,4%), </w:t>
      </w:r>
      <w:r w:rsidR="00771877">
        <w:t>Чехия (</w:t>
      </w:r>
      <w:r w:rsidR="00B2488B">
        <w:t>2</w:t>
      </w:r>
      <w:r w:rsidR="00771877">
        <w:t>,3%),</w:t>
      </w:r>
      <w:r w:rsidR="00771877" w:rsidRPr="00AE5987">
        <w:t xml:space="preserve"> </w:t>
      </w:r>
      <w:r w:rsidR="00B2488B" w:rsidRPr="00904B82">
        <w:t>Украина (</w:t>
      </w:r>
      <w:r w:rsidR="00B2488B">
        <w:t>2,1</w:t>
      </w:r>
      <w:r w:rsidR="00B2488B" w:rsidRPr="00904B82">
        <w:t>%)</w:t>
      </w:r>
      <w:r w:rsidR="00B2488B">
        <w:t xml:space="preserve">, </w:t>
      </w:r>
      <w:r w:rsidR="00771877" w:rsidRPr="005D69EB">
        <w:t>Германия (</w:t>
      </w:r>
      <w:r w:rsidR="00B2488B">
        <w:t>1</w:t>
      </w:r>
      <w:r w:rsidR="00771877">
        <w:t>,</w:t>
      </w:r>
      <w:r w:rsidR="00B2488B">
        <w:t>7</w:t>
      </w:r>
      <w:r w:rsidR="00771877" w:rsidRPr="005D69EB">
        <w:t>%),</w:t>
      </w:r>
      <w:r w:rsidR="00771877" w:rsidRPr="00AE5987">
        <w:t xml:space="preserve"> </w:t>
      </w:r>
      <w:r w:rsidR="00771877" w:rsidRPr="00904B82">
        <w:t xml:space="preserve">Азербайджан </w:t>
      </w:r>
      <w:r w:rsidR="00B2488B">
        <w:t>(1</w:t>
      </w:r>
      <w:r w:rsidR="00771877">
        <w:t>,</w:t>
      </w:r>
      <w:r w:rsidR="00B2488B">
        <w:t>5</w:t>
      </w:r>
      <w:r w:rsidR="00771877" w:rsidRPr="00904B82">
        <w:t>%)</w:t>
      </w:r>
      <w:r w:rsidR="00771877">
        <w:t>.</w:t>
      </w:r>
      <w:r w:rsidR="001A1414" w:rsidRPr="00AE5987">
        <w:t xml:space="preserve"> </w:t>
      </w:r>
      <w:proofErr w:type="gramEnd"/>
    </w:p>
    <w:p w:rsidR="00AE5987" w:rsidRPr="00B20B5B" w:rsidRDefault="00385B9F" w:rsidP="00385B9F">
      <w:pPr>
        <w:pStyle w:val="30"/>
        <w:rPr>
          <w:u w:val="none"/>
        </w:rPr>
      </w:pPr>
      <w:proofErr w:type="gramStart"/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B2488B">
        <w:rPr>
          <w:u w:val="none"/>
        </w:rPr>
        <w:t>5</w:t>
      </w:r>
      <w:r w:rsidR="00771877">
        <w:rPr>
          <w:u w:val="none"/>
        </w:rPr>
        <w:t>9</w:t>
      </w:r>
      <w:r w:rsidRPr="005D69EB">
        <w:rPr>
          <w:u w:val="none"/>
        </w:rPr>
        <w:t xml:space="preserve"> стран) – Китай (</w:t>
      </w:r>
      <w:r w:rsidR="00B2488B">
        <w:rPr>
          <w:u w:val="none"/>
        </w:rPr>
        <w:t>35</w:t>
      </w:r>
      <w:r w:rsidR="00AE5987">
        <w:rPr>
          <w:u w:val="none"/>
        </w:rPr>
        <w:t>,</w:t>
      </w:r>
      <w:r w:rsidR="00B2488B">
        <w:rPr>
          <w:u w:val="none"/>
        </w:rPr>
        <w:t>6</w:t>
      </w:r>
      <w:r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>
        <w:rPr>
          <w:u w:val="none"/>
        </w:rPr>
        <w:t>Беларусь (</w:t>
      </w:r>
      <w:r w:rsidR="00771877">
        <w:rPr>
          <w:u w:val="none"/>
        </w:rPr>
        <w:t>20</w:t>
      </w:r>
      <w:r w:rsidR="00AE5987">
        <w:rPr>
          <w:u w:val="none"/>
        </w:rPr>
        <w:t>,</w:t>
      </w:r>
      <w:r w:rsidR="00B2488B">
        <w:rPr>
          <w:u w:val="none"/>
        </w:rPr>
        <w:t>1</w:t>
      </w:r>
      <w:r w:rsidR="00AE5987">
        <w:rPr>
          <w:u w:val="none"/>
        </w:rPr>
        <w:t>%),</w:t>
      </w:r>
      <w:r w:rsidR="00AE5987" w:rsidRPr="005D69EB">
        <w:rPr>
          <w:u w:val="none"/>
        </w:rPr>
        <w:t xml:space="preserve"> </w:t>
      </w:r>
      <w:r w:rsidR="00F1361B" w:rsidRPr="005D69EB">
        <w:rPr>
          <w:u w:val="none"/>
        </w:rPr>
        <w:t>Германия (</w:t>
      </w:r>
      <w:r w:rsidR="00B2488B">
        <w:rPr>
          <w:u w:val="none"/>
        </w:rPr>
        <w:t>11</w:t>
      </w:r>
      <w:r w:rsidR="00F1361B">
        <w:rPr>
          <w:u w:val="none"/>
        </w:rPr>
        <w:t>,</w:t>
      </w:r>
      <w:r w:rsidR="00B2488B">
        <w:rPr>
          <w:u w:val="none"/>
        </w:rPr>
        <w:t>3</w:t>
      </w:r>
      <w:r w:rsidR="00F1361B" w:rsidRPr="005D69EB">
        <w:rPr>
          <w:u w:val="none"/>
        </w:rPr>
        <w:t>%),</w:t>
      </w:r>
      <w:r w:rsidR="00B2488B">
        <w:rPr>
          <w:u w:val="none"/>
        </w:rPr>
        <w:t xml:space="preserve"> Пуэрто-Рико (4,1%), </w:t>
      </w:r>
      <w:r w:rsidR="00F1361B" w:rsidRPr="00AE5987">
        <w:rPr>
          <w:u w:val="none"/>
        </w:rPr>
        <w:t xml:space="preserve"> </w:t>
      </w:r>
      <w:r w:rsidR="00B2488B">
        <w:rPr>
          <w:u w:val="none"/>
        </w:rPr>
        <w:t xml:space="preserve">Турция (3,8%), Япония (3,4%), </w:t>
      </w:r>
      <w:r w:rsidR="00771877" w:rsidRPr="005D69EB">
        <w:rPr>
          <w:u w:val="none"/>
        </w:rPr>
        <w:t>Италия (</w:t>
      </w:r>
      <w:r w:rsidR="00B2488B">
        <w:rPr>
          <w:u w:val="none"/>
        </w:rPr>
        <w:t>3</w:t>
      </w:r>
      <w:r w:rsidR="00771877">
        <w:rPr>
          <w:u w:val="none"/>
        </w:rPr>
        <w:t>,</w:t>
      </w:r>
      <w:r w:rsidR="00B2488B">
        <w:rPr>
          <w:u w:val="none"/>
        </w:rPr>
        <w:t>4</w:t>
      </w:r>
      <w:r w:rsidR="00771877" w:rsidRPr="005D69EB">
        <w:rPr>
          <w:u w:val="none"/>
        </w:rPr>
        <w:t>%),</w:t>
      </w:r>
      <w:r w:rsidR="00771877">
        <w:rPr>
          <w:u w:val="none"/>
        </w:rPr>
        <w:t xml:space="preserve"> </w:t>
      </w:r>
      <w:r w:rsidR="00B2488B">
        <w:rPr>
          <w:u w:val="none"/>
        </w:rPr>
        <w:t>Корея, Республика</w:t>
      </w:r>
      <w:r w:rsidR="00F1361B">
        <w:rPr>
          <w:u w:val="none"/>
        </w:rPr>
        <w:t xml:space="preserve"> (2,</w:t>
      </w:r>
      <w:r w:rsidR="00B2488B">
        <w:rPr>
          <w:u w:val="none"/>
        </w:rPr>
        <w:t>6</w:t>
      </w:r>
      <w:r w:rsidR="00F1361B">
        <w:rPr>
          <w:u w:val="none"/>
        </w:rPr>
        <w:t>%)</w:t>
      </w:r>
      <w:r w:rsidR="00B2488B">
        <w:rPr>
          <w:u w:val="none"/>
        </w:rPr>
        <w:t>, Украина (2,2%).</w:t>
      </w:r>
      <w:proofErr w:type="gramEnd"/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bookmarkStart w:id="14" w:name="_Toc79502761"/>
    <w:p w:rsidR="006F5841" w:rsidRPr="0003522E" w:rsidRDefault="00195F9F" w:rsidP="00CB5940">
      <w:pPr>
        <w:pStyle w:val="20"/>
        <w:rPr>
          <w:color w:val="auto"/>
        </w:rPr>
      </w:pPr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202" w:rsidRDefault="003F0202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3F0202" w:rsidRDefault="003F0202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202" w:rsidRPr="00C456EC" w:rsidRDefault="003F02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3F0202" w:rsidRPr="00C456EC" w:rsidRDefault="003F020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771877">
        <w:rPr>
          <w:color w:val="auto"/>
        </w:rPr>
        <w:t>20</w:t>
      </w:r>
      <w:r w:rsidR="002523E2" w:rsidRPr="00B065D5">
        <w:rPr>
          <w:color w:val="auto"/>
        </w:rPr>
        <w:t>, 20</w:t>
      </w:r>
      <w:r w:rsidR="00F05639">
        <w:rPr>
          <w:color w:val="auto"/>
        </w:rPr>
        <w:t>2</w:t>
      </w:r>
      <w:r w:rsidR="00771877">
        <w:rPr>
          <w:color w:val="auto"/>
        </w:rPr>
        <w:t>1</w:t>
      </w:r>
      <w:r w:rsidR="002523E2" w:rsidRPr="00B065D5">
        <w:rPr>
          <w:color w:val="auto"/>
        </w:rPr>
        <w:t xml:space="preserve"> </w:t>
      </w:r>
      <w:proofErr w:type="spellStart"/>
      <w:proofErr w:type="gramStart"/>
      <w:r w:rsidR="002523E2" w:rsidRPr="00B065D5">
        <w:rPr>
          <w:color w:val="auto"/>
        </w:rPr>
        <w:t>гг</w:t>
      </w:r>
      <w:proofErr w:type="spellEnd"/>
      <w:proofErr w:type="gramEnd"/>
      <w:r w:rsidR="002523E2" w:rsidRPr="00B065D5">
        <w:rPr>
          <w:color w:val="auto"/>
        </w:rPr>
        <w:t xml:space="preserve"> (тыс. долл. США)</w:t>
      </w:r>
      <w:bookmarkEnd w:id="14"/>
    </w:p>
    <w:p w:rsidR="003545A1" w:rsidRDefault="003545A1" w:rsidP="003545A1">
      <w:pPr>
        <w:jc w:val="center"/>
        <w:rPr>
          <w:b/>
        </w:rPr>
      </w:pPr>
    </w:p>
    <w:p w:rsidR="00B065D5" w:rsidRPr="00B065D5" w:rsidRDefault="00DE0D07" w:rsidP="003545A1">
      <w:pPr>
        <w:jc w:val="center"/>
        <w:rPr>
          <w:b/>
        </w:rPr>
        <w:sectPr w:rsidR="00B065D5" w:rsidRPr="00B065D5">
          <w:headerReference w:type="default" r:id="rId13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  <w:r w:rsidRPr="00DE0D07">
        <w:rPr>
          <w:noProof/>
        </w:rPr>
        <w:drawing>
          <wp:inline distT="0" distB="0" distL="0" distR="0">
            <wp:extent cx="8734425" cy="64389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8B" w:rsidRPr="00596091" w:rsidRDefault="003747C7" w:rsidP="00F06770">
      <w:pPr>
        <w:pStyle w:val="20"/>
        <w:rPr>
          <w:sz w:val="16"/>
          <w:szCs w:val="16"/>
        </w:rPr>
      </w:pPr>
      <w:bookmarkStart w:id="15" w:name="_Toc450829082"/>
      <w:bookmarkStart w:id="16" w:name="_Toc451190016"/>
      <w:bookmarkStart w:id="17" w:name="_Toc79502762"/>
      <w:r w:rsidRPr="00596091">
        <w:rPr>
          <w:sz w:val="16"/>
          <w:szCs w:val="16"/>
        </w:rPr>
        <w:lastRenderedPageBreak/>
        <w:t>Общие итоги внешней торговли</w:t>
      </w:r>
      <w:bookmarkEnd w:id="15"/>
      <w:bookmarkEnd w:id="16"/>
      <w:bookmarkEnd w:id="17"/>
    </w:p>
    <w:tbl>
      <w:tblPr>
        <w:tblW w:w="10121" w:type="dxa"/>
        <w:tblInd w:w="24" w:type="dxa"/>
        <w:tblLook w:val="04A0" w:firstRow="1" w:lastRow="0" w:firstColumn="1" w:lastColumn="0" w:noHBand="0" w:noVBand="1"/>
      </w:tblPr>
      <w:tblGrid>
        <w:gridCol w:w="2366"/>
        <w:gridCol w:w="1260"/>
        <w:gridCol w:w="1274"/>
        <w:gridCol w:w="1273"/>
        <w:gridCol w:w="1302"/>
        <w:gridCol w:w="1246"/>
        <w:gridCol w:w="1400"/>
      </w:tblGrid>
      <w:tr w:rsidR="00DE0D07" w:rsidRPr="00B34DD3" w:rsidTr="006739DB">
        <w:trPr>
          <w:trHeight w:val="25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D07" w:rsidRPr="00B34DD3" w:rsidRDefault="00DE0D07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ТОВАРООБОРОТ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147 375.0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282 018.2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160 755.1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292 101.7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</w:tr>
      <w:tr w:rsidR="00DE0D07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D07" w:rsidRPr="00B34DD3" w:rsidRDefault="00DE0D07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ЭКСПОРТ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72 500.7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129 780.3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85 841.2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137 805.9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</w:tr>
      <w:tr w:rsidR="00DE0D07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D07" w:rsidRPr="00B34DD3" w:rsidRDefault="00DE0D07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ИМПОРТ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74 874.3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152 237.9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74 913.9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154 295.9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</w:tr>
      <w:tr w:rsidR="00DE0D07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D07" w:rsidRPr="00B34DD3" w:rsidRDefault="00DE0D07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САЛЬДО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-2 373.6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-22 457.5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10 927.3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-16 490.0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07" w:rsidRDefault="00DE0D0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157065" w:rsidRPr="006815AD" w:rsidRDefault="00157065" w:rsidP="006B0D56">
      <w:pPr>
        <w:sectPr w:rsidR="00157065" w:rsidRPr="006815AD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9F6E97" w:rsidRDefault="0038233A" w:rsidP="00E653BA">
      <w:pPr>
        <w:pStyle w:val="20"/>
        <w:jc w:val="left"/>
        <w:rPr>
          <w:color w:val="FFFFFF" w:themeColor="background1"/>
          <w:sz w:val="16"/>
        </w:rPr>
      </w:pPr>
      <w:bookmarkStart w:id="18" w:name="_Toc79502763"/>
      <w:bookmarkStart w:id="19" w:name="_Toc450829083"/>
      <w:bookmarkStart w:id="20" w:name="_Toc451190017"/>
      <w:r w:rsidRPr="009F6E97">
        <w:rPr>
          <w:color w:val="FFFFFF" w:themeColor="background1"/>
          <w:sz w:val="16"/>
        </w:rPr>
        <w:lastRenderedPageBreak/>
        <w:t>Э</w:t>
      </w:r>
      <w:r w:rsidR="003747C7" w:rsidRPr="009F6E97">
        <w:rPr>
          <w:color w:val="FFFFFF" w:themeColor="background1"/>
          <w:sz w:val="16"/>
        </w:rPr>
        <w:t>кспо</w:t>
      </w:r>
      <w:r w:rsidR="00CB5940" w:rsidRPr="009F6E97">
        <w:rPr>
          <w:color w:val="FFFFFF" w:themeColor="background1"/>
          <w:sz w:val="16"/>
        </w:rPr>
        <w:t>рт и импорт по товарным группам</w:t>
      </w:r>
      <w:bookmarkEnd w:id="18"/>
      <w:r w:rsidR="00CB5940" w:rsidRPr="009F6E97">
        <w:rPr>
          <w:color w:val="FFFFFF" w:themeColor="background1"/>
          <w:sz w:val="16"/>
        </w:rPr>
        <w:t xml:space="preserve"> 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4252"/>
        <w:gridCol w:w="992"/>
        <w:gridCol w:w="993"/>
        <w:gridCol w:w="850"/>
        <w:gridCol w:w="992"/>
        <w:gridCol w:w="993"/>
        <w:gridCol w:w="992"/>
      </w:tblGrid>
      <w:tr w:rsidR="009C710E" w:rsidRPr="009C710E" w:rsidTr="009C710E">
        <w:trPr>
          <w:trHeight w:val="20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9"/>
          <w:bookmarkEnd w:id="20"/>
          <w:p w:rsidR="009C710E" w:rsidRPr="009C710E" w:rsidRDefault="009C710E" w:rsidP="00717C0E">
            <w:pPr>
              <w:tabs>
                <w:tab w:val="left" w:pos="8673"/>
              </w:tabs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ЭКСПОРТ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85 841.2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23 510.6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62 330.6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137 805.9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42 531.5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95 274.4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МЯСО И ПИЩЕВЫЕ МЯСНЫЕ СУБПРОДУКТЫ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174.4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2 159.4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4 181.3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4 130.4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2 180.7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1 939.3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241.3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1 080.1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812.0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КАКАО И ПРОДУКТЫ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1 397.2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2 895.8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1 850.6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5 151.8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4 277.0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7 263.6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5 664.3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1 599.3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60.6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ОСТАТКИ И ОТХОДЫ ПИЩЕВОЙ ПРОМЫШЛЕННОСТИ; ГОТОВЫЕ КОРМА ДЛЯ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3 589.6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2 685.2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8 194.2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6 228.5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1 965.7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4 393.4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3 242.3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1 151.0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11 299.3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6 724.5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4 574.8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УДОБРЕНИЯ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970.2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1 699.5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1 605.9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1 061.7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1 048.1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БЕЛКОВЫЕ ВЕЩЕСТВА; МОДИФИЦИРОВАННЫЕ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КРАХМАЛЫ; КЛЕИ; ФЕРМЕНТЫ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1 854.4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1 854.4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1 854.4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ФОТ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17 773.2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3 778.2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13 994.9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27 647.0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6 873.1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20 773.9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2 386.7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1 306.7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3 615.9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2 023.1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1 592.8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157.4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2 967.6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2 104.3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4 964.3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1 255.7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3 708.6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ПРОБКА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133.7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268.1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260.3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49.8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241.1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ГОЛОВНЫЕ УБОРЫ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1 299.4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465.8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1 834.9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3 431.6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1 294.1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2 137.5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302.1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1 167.0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1 043.5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ЦИНК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68.8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ОЛОВО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318.1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3 768.4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2 978.9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5 951.8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4 648.7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10 911.1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10 523.8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14 947.3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1 543.8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13 403.5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15 579.8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1 201.3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14 378.5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20 399.9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1 230.9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19 169.0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2 358.6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2 154.6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3 597.9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3 372.5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1 075.9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993.9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372.1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1 567.0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3 142.5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1 967.3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1 175.2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25.3</w:t>
            </w:r>
          </w:p>
        </w:tc>
      </w:tr>
      <w:tr w:rsidR="009C710E" w:rsidRPr="009C710E" w:rsidTr="009C710E">
        <w:trPr>
          <w:trHeight w:val="20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ИМПОРТ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74 913.9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58 061.9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16 852.0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154 295.9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119 491.9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34 803.9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1 468.1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1 226.2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2 580.2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2 227.4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352.7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СЪЕДОБНЫЕ ФРУКТЫ И ОРЕХИ; КОЖУРА ЦИТРУСОВЫХ ПЛОДОВ ИЛИ КОРКИ ДЫНЬ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213.5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33.6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КАКАО И ПРОДУКТЫ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1 727.7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1 102.7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1 600.1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1 298.3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3 309.1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790.5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14 105.6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12 637.1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1 468.4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37 437.8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35 796.7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1 641.1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2 545.5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2 545.5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УДОБРЕНИЯ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1 432.9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1 249.0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183.9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БЕЛКОВЫЕ ВЕЩЕСТВА; МОДИФИЦИРОВАННЫЕ КРАХМАЛЫ; КЛЕИ; ФЕРМЕНТЫ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14 603.1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4 883.7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9 719.4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31 455.5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12 451.6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19 003.9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6 099.3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6 063.3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11 121.6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11 080.6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282.4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ШЕЛК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1 013.7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1 006.5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224.7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151.5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74.1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2 517.4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2 513.4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5 466.5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5 462.5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1 133.2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1 133.2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2 748.8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445.8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1 907.2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127.2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НИКЕЛЬ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ЦИНК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1 406.6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1 406.6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56.2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15 648.4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13 827.5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23 419.4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20 529.9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2 889.5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6 881.2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6 449.1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11 312.4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10 505.1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807.3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2 034.8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1 036.8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5 094.2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1 609.8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3 484.4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ИНСТРУМЕНТЫ И АППАРАТЫ ОПТИЧЕСКИЕ, ФОТОГРАФИЧЕСКИЕ, КИНЕМАТОГРАФИЧЕСКИЕ, ИЗМЕРИТЕЛЬНЫЕ, КОНТРОЛЬНЫЕ,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706.4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1 622.4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1 586.7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9C710E" w:rsidRPr="009C710E" w:rsidTr="009C710E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ПРОИЗВЕДЕНИЯ ИСКУССТВА, ПРЕДМЕТЫ КОЛЛЕКЦИОНИРОВАНИЯ И АНТИКВАРИАТ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</w:tbl>
    <w:p w:rsidR="0013773B" w:rsidRDefault="0013773B">
      <w:pPr>
        <w:rPr>
          <w:color w:val="FF0000"/>
        </w:rPr>
      </w:pPr>
    </w:p>
    <w:p w:rsidR="0013773B" w:rsidRPr="00964E04" w:rsidRDefault="0013773B">
      <w:pPr>
        <w:rPr>
          <w:color w:val="FF0000"/>
        </w:rPr>
        <w:sectPr w:rsidR="0013773B" w:rsidRPr="00964E04" w:rsidSect="002856AE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1" w:name="_Toc450829084"/>
      <w:bookmarkStart w:id="22" w:name="_Toc451190018"/>
      <w:bookmarkStart w:id="23" w:name="_Toc79502764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1"/>
      <w:bookmarkEnd w:id="22"/>
      <w:bookmarkEnd w:id="23"/>
    </w:p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276"/>
        <w:gridCol w:w="1417"/>
      </w:tblGrid>
      <w:tr w:rsidR="009C710E" w:rsidRPr="009C710E" w:rsidTr="009C710E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85 841.2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137 805.9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74 913.9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154 295.9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62 330.6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95 274.4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16 852.0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34 803.9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2 096.8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1 128.1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28 ПРОДУКТЫ НЕОРГАНИЧЕСКОЙ ХИМИИ; СОЕДИНЕНИЯ НЕОРГАНИЧЕСКИЕ ИЛИ ОРГАНИЧЕСКИЕ ДРАГОЦЕННЫХ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8 797.1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19 110.3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14 917.2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31 018.2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352.7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4 130.4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15 ЖИРЫ И МАСЛА ЖИВОТНОГО ИЛИ РАСТИТЕЛЬНОГО ПРОИСХОЖДЕНИЯ И ПРОДУКТЫ ИХ РАСЩЕПЛЕНИЯ; ГОТОВЫЕ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775.6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4 233.4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1 468.4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1 641.1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2 545.5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182.3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1 597.5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3 875.8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9 700.3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18 983.4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272.0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224.7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932.1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1 450.6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763.0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3 399.2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34 972.6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48 621.0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197.1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28 ПРОДУКТЫ НЕОРГАНИЧЕСКОЙ ХИМИИ; СОЕДИНЕНИЯ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125.2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 ФОТ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10 331.6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12 713.2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1 327.1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 ПРОБКА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80 ОЛОВО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1 567.2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2 527.7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2 502.9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14 278.5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19 040.9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1 184.4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5 043.6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5 422.0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4 272.7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4 286.1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3 826.4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6 125.6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1 482.1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1 482.1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3 269.8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1 259.6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4 586.7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7 325.3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152.5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28 ПРОДУКТЫ НЕОРГАНИЧЕСКОЙ ХИМИИ; СОЕДИНЕНИЯ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74.0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151.5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2 384.3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1 783.3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2 868.6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1 643.4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3 342.5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185.6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1 102.7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445.8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1 404.4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23 510.6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42 531.5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58 061.9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119 491.9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1 215.6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1 845.8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428.4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226.4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983.9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АНГОЛА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АРГЕНТИНА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2 052.0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1 871.1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178.6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АППАРАТУРА, АППАРАТУРА ДЛЯ ЗАПИСИ И ВОСПРОИЗВЕДЕНИЯ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БОЛГАРИЯ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БОЛИВИЯ (МНОГОНАЦИОНАЛЬНОЕ ГОСУДАРСТВО)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ВЕНЕСУЭЛА (БОЛИВАРИАНСКАЯ РЕСПУБЛИКА)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ВИРГИНСКИЕ ОСТРОВА (БРИТАНСКИЕ)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ГВАТЕМАЛА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2 312.6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12 120.5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17 441.9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1 282.7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372.6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103.4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306.2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485.6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463.8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535.1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163.9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292.4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117.0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9 361.0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12 097.2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1 455.0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122.4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ГОНДУРАС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ГОНКОНГ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415.7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403.5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68 ИЗДЕЛИЯ ИЗ КАМНЯ, ГИПСА, ЦЕМЕНТА, АСБЕСТА, СЛЮДЫ ИЛИ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ДОМИНИКАНСКАЯ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ЕГИПЕТ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1 146.0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3 036.6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831.8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226.3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1 715.7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08 СЪЕДОБНЫЕ ФРУКТЫ И ОРЕХИ; КОЖУРА ЦИТРУСОВЫХ ПЛОДОВ ИЛИ КОРКИ ДЫНЬ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ИРЛАНДИЯ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1 619.5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2 612.9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423.6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1 257.9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102.6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273.6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166.3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1 393.7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2 030.2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5 220.0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1 080.6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235.3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101.4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105.6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1 549.0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2 603.5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261.4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90 ИНСТРУМЕНТЫ И АППАРАТЫ ОПТИЧЕСКИЕ, ФОТОГРАФИЧЕСКИЕ, КИНЕМАТОГРАФИЧЕСКИЕ, ИЗМЕРИТЕЛЬНЫЕ, КОНТРОЛЬНЫЕ, ПРЕЦИЗИОННЫЕ, МЕДИЦИНСКИЕ ИЛИ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199.5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198.0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1 477.9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1 477.9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5 034.5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7 186.8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19 716.9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54 881.7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02 МЯСО И ПИЩЕВЫЕ МЯСНЫЕ СУБПРОДУКТЫ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4 088.4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5 154.3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556.4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4 835.9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24 951.2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454.0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3 891.9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10 440.2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976.8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1 857.4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160.6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608.1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 xml:space="preserve">62 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3 706.3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748.0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675.2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489.5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439.9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365.1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1 571.2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3 269.2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5 384.1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105.6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КОЛУМБИЯ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2 343.9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4 071.9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145.9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1 405.7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584.4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447.8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1 433.5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3 142.1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5 010.0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1 189.7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277.4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262.0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МАРОККО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МОНАКО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1 586.4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1 073.8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58 СПЕЦИАЛЬНЫЕ ТКАНИ; ТАФТИНГОВЫЕ ТЕКСТИЛЬНЫЕ МАТЕРИАЛЫ; КРУЖЕВА; ГОБЕЛЕНЫ; ОТДЕЛОЧНЫЕ МАТЕРИАЛЫ;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431.3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124.5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247.9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НОВАЯ КАЛЕДОНИЯ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НОРВЕГИЯ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ПЕРУ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2 495.4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5 037.0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725.4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2 025.1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84 РЕАКТОРЫ ЯДЕРНЫЕ, КОТЛЫ, ОБОРУДОВАНИЕ И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191.8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409.0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1 191.5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1 169.5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ПУЭРТО-РИКО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6 312.1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6 312.1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6 312.1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6 312.1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РУМЫНИЯ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САУДОВСКАЯ АРАВИЯ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СИНГАПУР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562.7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157.5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 НИКЕЛЬ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97 ПРОИЗВЕДЕНИЯ ИСКУССТВА, ПРЕДМЕТЫ КОЛЛЕКЦИОНИРОВАНИЯ И АНТИКВАРИАТ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3 241.2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1 416.7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438.3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141.6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145.0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1 103.3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1 773.6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202.4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 ШЕЛК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351.6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148.9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189.8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110.5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2 766.5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5 860.2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1 226.2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2 227.4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389.2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1 209.3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142.6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203.8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214.9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622.1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305.3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134.5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133.0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1 698.7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2 949.7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293.4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1 419.8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2 361.5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133.0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103.4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1 469.7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3 166.2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422.1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2 432.1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373.7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215.6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41.1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367.0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185.7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166.3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159.6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156.7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ЮЖНАЯ ОСЕТИЯ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2 547.9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5 242.4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2 533.4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5 212.6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4.2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18.9</w:t>
            </w:r>
          </w:p>
        </w:tc>
      </w:tr>
      <w:tr w:rsidR="009C710E" w:rsidRPr="009C710E" w:rsidTr="009C710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</w:tr>
    </w:tbl>
    <w:p w:rsidR="00392834" w:rsidRDefault="00392834" w:rsidP="007579E6">
      <w:pPr>
        <w:rPr>
          <w:rFonts w:eastAsia="MS Mincho"/>
          <w:b/>
          <w:bCs/>
          <w:sz w:val="12"/>
        </w:rPr>
      </w:pPr>
    </w:p>
    <w:p w:rsidR="00FA787C" w:rsidRPr="007579E6" w:rsidRDefault="00FA787C" w:rsidP="007579E6">
      <w:pPr>
        <w:rPr>
          <w:rFonts w:eastAsia="MS Mincho"/>
          <w:b/>
          <w:bCs/>
          <w:sz w:val="12"/>
        </w:rPr>
        <w:sectPr w:rsidR="00FA787C" w:rsidRPr="007579E6" w:rsidSect="00BC1A2D">
          <w:headerReference w:type="default" r:id="rId17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1B3D5B" w:rsidRDefault="005C691C" w:rsidP="00F06770">
      <w:pPr>
        <w:pStyle w:val="20"/>
        <w:rPr>
          <w:color w:val="FFFFFF" w:themeColor="background1"/>
          <w:sz w:val="16"/>
          <w:szCs w:val="16"/>
        </w:rPr>
      </w:pPr>
      <w:bookmarkStart w:id="24" w:name="_Toc450829085"/>
      <w:bookmarkStart w:id="25" w:name="_Toc451190019"/>
      <w:bookmarkStart w:id="26" w:name="_Toc79502765"/>
      <w:bookmarkStart w:id="27" w:name="_Toc70916740"/>
      <w:r w:rsidRPr="001B3D5B">
        <w:rPr>
          <w:color w:val="FFFFFF" w:themeColor="background1"/>
          <w:sz w:val="16"/>
          <w:szCs w:val="16"/>
        </w:rPr>
        <w:lastRenderedPageBreak/>
        <w:t xml:space="preserve">Экспорт и импорт </w:t>
      </w:r>
      <w:r w:rsidR="00F06770" w:rsidRPr="001B3D5B">
        <w:rPr>
          <w:color w:val="FFFFFF" w:themeColor="background1"/>
          <w:sz w:val="16"/>
          <w:szCs w:val="16"/>
        </w:rPr>
        <w:t xml:space="preserve">важнейших товаров </w:t>
      </w:r>
      <w:r w:rsidRPr="001B3D5B">
        <w:rPr>
          <w:color w:val="FFFFFF" w:themeColor="background1"/>
          <w:sz w:val="16"/>
          <w:szCs w:val="16"/>
        </w:rPr>
        <w:t xml:space="preserve">по </w:t>
      </w:r>
      <w:r w:rsidR="008854FA" w:rsidRPr="001B3D5B">
        <w:rPr>
          <w:color w:val="FFFFFF" w:themeColor="background1"/>
          <w:sz w:val="16"/>
          <w:szCs w:val="16"/>
        </w:rPr>
        <w:t xml:space="preserve">основным </w:t>
      </w:r>
      <w:r w:rsidRPr="001B3D5B">
        <w:rPr>
          <w:color w:val="FFFFFF" w:themeColor="background1"/>
          <w:sz w:val="16"/>
          <w:szCs w:val="16"/>
        </w:rPr>
        <w:t>странам</w:t>
      </w:r>
      <w:bookmarkEnd w:id="24"/>
      <w:bookmarkEnd w:id="25"/>
      <w:r w:rsidR="008854FA" w:rsidRPr="001B3D5B">
        <w:rPr>
          <w:color w:val="FFFFFF" w:themeColor="background1"/>
          <w:sz w:val="16"/>
          <w:szCs w:val="16"/>
        </w:rPr>
        <w:t>-партнерам</w:t>
      </w:r>
      <w:bookmarkEnd w:id="26"/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1"/>
        <w:gridCol w:w="1956"/>
        <w:gridCol w:w="567"/>
        <w:gridCol w:w="992"/>
        <w:gridCol w:w="1134"/>
        <w:gridCol w:w="1134"/>
        <w:gridCol w:w="992"/>
        <w:gridCol w:w="1276"/>
        <w:gridCol w:w="1134"/>
      </w:tblGrid>
      <w:tr w:rsidR="009C710E" w:rsidRPr="009C710E" w:rsidTr="003F0202">
        <w:trPr>
          <w:trHeight w:val="2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ЭКСПОРТ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43 727.5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85 841.2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85 219.1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C710E">
              <w:rPr>
                <w:b/>
                <w:color w:val="000000"/>
                <w:sz w:val="16"/>
                <w:szCs w:val="16"/>
              </w:rPr>
              <w:t>137 805.9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147.2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ПШЕНИЦА И МЕСЛИН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1 397.2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2 895.8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1 045.2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312.8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233.6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115.8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ЮЖНАЯ ОСЕТИЯ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1 850.6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505.9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211.6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177.2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134.4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ИСПОЛЬЗОВАНИЯ В ФАРМАЦЕВТИЧЕСКИХ ЦЕЛЯХ, ВАФЕЛЬНЫЕ ОБЛАТКИ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2 068.3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5 151.8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2 978.9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7 263.6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1 678.3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4 277.0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2 239.6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5 664.3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1 607.3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4 088.4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2 051.4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5 154.3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ЮЖНАЯ ОСЕТИЯ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1 599.3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340.8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326.4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248.6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92.6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349.6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297 515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316 340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276.2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174 469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174 469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216.5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174 469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174 469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216.5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123 047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141 871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123 047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125 732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ПИВО СОЛОДОВОЕ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СПИРТ ЭТИЛОВЫЙ НЕДЕНАТУРИРОВАННЫЙ С КОНЦЕНТРАЦИЕЙ СПИРТА МЕНЕЕ 80 ОБ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 xml:space="preserve">.%; 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СПИРТОВЫЕ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НАСТОЙКИ, ЛИКЕРЫ И ПРОЧИЕ СПИРТНЫЕ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220860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СОЕДИНЕНИЯ ГЕТЕРОЦИКЛИЧЕСКИЕ, СОДЕРЖАЩИЕ ЛИШЬ ГЕТЕРОАТО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М(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>Ы) АЗОТА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1 974.2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1 974.2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1 974.2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УДОБРЕНИЯ МИНЕРАЛЬНЫЕ ИЛИ ХИМИЧЕСКИЕ, КАЛИЙНЫЕ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КГ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K2O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КРАСКИ И ЛАКИ (ВКЛЮЧАЯ ЭМАЛИ И ПОЛИТУРЫ) НА ОСНОВЕ СИНТЕТИЧЕСКИХ ПОЛИМЕРОВ ИЛИ ХИМИЧЕСКИ МОДИФИЦИРОВАННЫХ ПРИРОДНЫХ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1 150.2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1 081.8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418.1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171.7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1 055.5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1 041.9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484.3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439.7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110.9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КАЗЕИН, КАЗЕИНАТЫ И ПРОЧИЕ ПРОИЗВОДНЫЕ КАЗЕИНА; КЛЕИ КАЗЕИНОВЫЕ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ПОЛИМЕРЫ ВИНИЛХЛОРИДА ИЛИ ПРОЧИХ ГАЛОГЕНИРОВАННЫХ ОЛЕФИНОВ,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БОЛЕЕ 6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107.4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107.4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ПЛИТЫ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ДРЕВЕСНО-ВОЛОКНИСТЫЕ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БУМАГА И КАРТОН НЕМЕЛОВАННЫЕ ПРОЧИЕ, В РУЛОНАХ ИЛИ ЛИСТАХ, БЕЗ ДАЛЬНЕЙШЕЙ ОБРАБОТКИ ИЛИ ОБРАБОТАННЫЕ, КАК ЭТО УКАЗАНО В ПРИМЕЧАНИИ 3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ПАЛЬТО, ПОЛУПАЛЬТО,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315.8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302.1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293.3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ПОЛУФАБРИКАТЫ ИЗ ЖЕЛЕЗА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УГОЛКИ, ФАСОННЫЕ И СПЕЦИАЛЬНЫЕ ПРОФИЛИ ИЗ ЖЕЛЕЗА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247.8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ПРОКАТ ПЛОСКИЙ ИЗ КОРРОЗИОННОСТОЙКОЙ СТАЛИ,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ПРУТКИ ИЗ КОРРОЗИОННОСТОЙКОЙ СТАЛИ ПРОЧИЕ; УГОЛКИ, ФАСОННЫЕ И СПЕЦИАЛЬНЫЕ ПРОФИЛИ ИЗ КОРРОЗИОННОСТОЙКОЙ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ПРОВОЛОКА АЛЮМИНИЕВАЯ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3 768.4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1 034.6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5 951.8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1 303.1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135.2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217.2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125.6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НОВАЯ КАЛЕДОНИЯ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СИНГАПУР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2 978.9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4 648.7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142.1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914.0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1 567.2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2 527.7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246.9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148.6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387.4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128.9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338.4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105.4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СТАНКИ МЕТАЛЛОРЕЖУЩИЕ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 xml:space="preserve">(ВКЛЮЧАЯ АГРЕГАТНЫЕ СТАНКИ ЛИНЕЙНОГО ПОСТРОЕНИЯ) ДЛЯ СВЕРЛЕНИЯ, РАСТАЧИВАНИЯ, ФРЕЗЕРОВАНИЯ, НАРЕЗАНИЯ НАРУЖНОЙ ИЛИ ВНУТРЕННЕЙ РЕЗЬБЫ ПОСРЕДСТВОМ УДАЛЕНИЯ МЕТАЛЛА, КРОМЕ ТОКАРНЫХ СТАНКОВ (ВКЛЮЧАЯ СТАНКИ ТОКАРНЫЕ МНОГОЦЕЛЕВЫЕ)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8482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10 911.1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14 947.3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1 543.8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БОЛИВИЯ (МНОГОНАЦИОНАЛЬНОЕ ГОСУДАРСТВО)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271.8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465.7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ПЕРУ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223.3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338.9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10 523.8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13 403.5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261.6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1 377.7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2 502.9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3 578.6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4 272.7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4 286.1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118.7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148.3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2 384.3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3 376.1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254.3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811.0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741.1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459.7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231.6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784.7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Страны дальнего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740.9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575.8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И ИЛИ БЕЗ НИХ; КАБЕЛИ ВОЛОКОННО-ОПТИЧЕСКИЕ, СОСТАВЛЕННЫЕ ИЗ ВОЛОКОН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10 806.4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15 579.8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13 979.0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20 399.9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1 230.9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1 189.7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1 216.1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10 014.5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14 378.5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13 181.9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19 169.0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9 963.9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14 278.5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13 105.1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19 040.9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ВАГОНЫ ЖЕЛЕЗНОДОРОЖНЫЕ ИЛИ ТРАМВАЙНЫЕ, ГРУЗОВЫЕ НЕСАМОХОДНЫЕ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1 065.1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2 397.5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1 117.7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1 117.7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1 279.8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1 279.8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2 358.6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1 179.9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3 597.9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225.3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2 154.6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1 106.0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3 372.5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552.6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1 184.4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1 802.1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456.7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504.8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МОТОРНЫЕ ТРАНСПОРТНЫЕ СРЕДСТВА, ПРЕДНАЗНАЧЕННЫЕ ДЛЯ ПЕРЕВОЗКИ 10 ЧЕЛОВЕК ИЛИ БОЛЕЕ, ВКЛЮЧАЯ 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1 925.0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225.2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100.6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1 699.8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242.4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771.8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124.5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504.8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1 075.9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82.0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9.7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993.9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22.1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381.9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406.2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39.9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27.5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65.4</w:t>
            </w:r>
          </w:p>
        </w:tc>
      </w:tr>
      <w:tr w:rsidR="009C710E" w:rsidRPr="009C710E" w:rsidTr="003F0202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3F0202">
        <w:trPr>
          <w:trHeight w:val="2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287F36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ИМПОРТ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287F36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287F36" w:rsidRDefault="009C710E" w:rsidP="009C710E">
            <w:pPr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287F36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287F36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24 032.0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287F36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287F36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74 913.9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287F36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50 582.0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287F36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287F36" w:rsidRDefault="009C710E" w:rsidP="009C71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154 295.9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0407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ЯЙЦА ПТИЦ, В СКОРЛУПЕ, СВЕЖИЕ, КОНСЕРВИРОВАННЫЕ ИЛИ ВАРЕНЫЕ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1 468.1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2 580.2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2 227.4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2 227.4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ЧАЙ СО ВКУСО-АРОМАТИЧЕСКИМИ ДОБАВКАМИ ИЛИ БЕЗ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090230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ЧАЙ ЧЕРНЫЙ (ФЕРМЕНТИРОВАННЫЙ) И ЧАСТИЧНО ФЕРМЕНТИРОВАННЫЙ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ПЕРВИЧНЫХ УПАКОВКАХ НЕТТО-МАССОЙ НЕ БОЛЕЕ 3 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КОНДИТЕРСКИЕ ИЗДЕЛИЯ ИЗ САХАРА (ВКЛЮЧАЯ БЕЛЫЙ ШОКОЛАД), НЕ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1805000000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КАКАО-ПОРОШОК БЕЗ ДОБАВОК САХАРА ИЛИ ДРУГИХ ПОДСЛАЩИВАЮЩИХ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492.6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492.6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103.4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389.2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ПРОДУКТЫ ДЛЯ ПРИГОТОВЛЕНИЯ СОУСОВ И ГОТОВЫЕ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СОУСЫ; ВКУСОВЫЕ ДОБАВКИ И ПРИПРАВЫ СМЕШАННЫЕ; ГОРЧИЧНЫЙ ПОРОШОК И ГОТОВАЯ ГОРЧИЦА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439.0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439.0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438.3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15 576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ПИВО СОЛОДОВОЕ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ИСКУССТВЕННЫЙ КОРУНД ОПРЕДЕЛЕННОГО ИЛИ НЕОПРЕДЕЛЕННОГО ХИМИЧЕСКОГО СОСТАВА; ОКСИД АЛЮМИНИЯ; ГИДРОКСИД АЛЮМИНИЯ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1 067.5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282.2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1 067.5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267.2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1 067.5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267.2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2 545.4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2 545.4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2 545.4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409.2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КРАСКИ И ЛАКИ (ВКЛЮЧАЯ ЭМАЛИ И ПОЛИТУРЫ) НА ОСНОВЕ СИНТЕТИЧЕСКИХ ПОЛИМЕРОВ ИЛИ ХИМИЧЕСКИ МОДИФИЦИРОВАННЫХ ПРИРОДНЫХ ПОЛИМЕРОВ,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ДИСПЕРГИРОВАННЫЕ ИЛИ РАСТВОРЕННЫЕ В ВОДНОЙ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СМЕСИ ДУШИСТЫХ ВЕЩЕСТВ И СМЕСИ (ВКЛЮЧАЯ СПИРТОВЫЕ РАСТВОРЫ) НА ОСНОВЕ ОДНОГО ИЛИ БОЛЕЕ ТАКИХ ВЕЩЕСТВ, ИСПОЛЬЗУЕМЫЕ В КАЧЕСТВЕ ПРОМЫШЛЕННОГО СЫРЬЯ; ПРОЧИЕ ПРЕПАРАТЫ НА ОСНОВЕ ДУШИСТЫХ ВЕЩЕСТВ, ИСПОЛЬЗУЕМЫЕ ДЛЯ ИЗГОТОВЛЕНИЯ НАПИТКОВ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КОСМЕТИЧЕСКИЕ СРЕДСТВА ИЛИ СРЕДСТВА ДЛЯ МАКИЯЖА И СРЕДСТВА ДЛЯ УХОДА ЗА КОЖЕЙ (КРОМЕ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ЛЕКАРСТВЕННЫХ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>), ВКЛЮЧАЯ СРЕДСТВА ПРОТИВ ЗАГАРА ИЛИ ДЛЯ ЗАГАРА; СРЕДСТВА ДЛЯ МАНИКЮРА ИЛИ ПЕДИКЮРА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330510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ШАМПУНИ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330710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СРЕДСТВА, ИСПОЛЬЗУЕМЫЕ ДО, ВО ВРЕМЯ И ПОСЛЕ БРИТЬЯ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330730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СОЛИ АРОМАТИЗИРОВАННЫЕ И ПРОЧИЕ СОСТАВЫ ДЛЯ ПРИНЯТИЯ ВАНН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ВЕЩЕСТВА ПОВЕРХНОСТНО-АКТИВНЫЕ ОРГАНИЧЕСКИЕ (КРОМЕ МЫЛА);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1 424.0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1 244.3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454.0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185.7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179.7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178.2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ГОТОВЫЕ КЛЕИ И ПРОЧИЕ ГОТОВЫЕ АДГЕЗИВЫ, В ДРУГОМ МЕСТЕ НЕ ПОИМЕНОВАННЫЕ ИЛИ НЕ ВКЛЮЧЕННЫЕ; ПРОДУКТЫ, ПРИГОДНЫЕ ДЛЯ ИСПОЛЬЗОВАНИЯ В КАЧЕСТВЕ КЛЕЕВ ИЛИ АДГЕЗИВОВ, РАСФАСОВАННЫЕ ДЛЯ РОЗНИЧНОЙ ПРОДАЖИ В КАЧЕСТВЕ КЛЕЕВ ИЛИ АДГЕЗИВОВ, НЕТТО-МАССОЙ НЕ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ИНСЕКТИЦИДЫ, РОДЕНТИЦИДЫ, ФУНГИЦИДЫ, ГЕРБИЦИДЫ,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1 423.4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9 631.3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18 866.6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1 423.4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9 631.3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18 866.6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9 630.1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2 324.4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18 864.2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ПОЛИАЦЕТАЛИ,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391810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ПОКРЫТИЯ ИЗ ПОЛИМЕРОВ ВИНИЛХЛОРИДА ДЛЯ ПОЛА, САМОКЛЕЯЩИЕСЯ ИЛИ НЕСАМОКЛЕЯЩИЕСЯ, В РУЛОНАХ ИЛИ ПЛАСТИНАХ; ПОКРЫТИЯ ДЛЯ СТЕН ИЛИ ПОТОЛКОВ, УКАЗАННЫЕ В ПРИМЕЧАНИИ 9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2 905.9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1 250.7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5 944.1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2 902.9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1 250.1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5 941.2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178.6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1 455.3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1 531.4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2 678.8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ПЛИТЫ, ЛИСТЫ, ПЛЕНКА И ПОЛОСЫ ИЛИ ЛЕНТЫ ИЗ ПЛАСТМАСС,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2 162.6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3 433.3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2 162.6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3 433.3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827.0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1 681.7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2 533.7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362.9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362.9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318.8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ПЛИТЫ ДРЕВЕСНО-СТРУЖЕЧНЫЕ, ПЛИТЫ С ОРИЕНТИРОВАННОЙ СТРУЖКОЙ (OSB) И АНАЛОГИЧНЫЕ ПЛИТЫ (НАПРИМЕР, ВАФЕЛЬНЫЕ ПЛИТЫ) ИЗ ДРЕВЕСИНЫ ИЛИ ДРУГИХ ОДРЕВЕСНЕВШИХ МАТЕРИАЛОВ, ПРОПИТАННЫЕ ИЛИ НЕ ПРОПИТАННЫЕ СМОЛАМИ ИЛИ ДРУГИМИ ОРГАНИЧЕСКИМИ СВЯЗУЮЩИМИ ВЕЩЕСТВАМИ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ПЛИТЫ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ДРЕВЕСНО-ВОЛОКНИСТЫЕ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СМОЛ ИЛИ ДРУГИХ ОРГАНИЧЕСКИХ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159.1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159.1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159.1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БУМАГА, КАРТОН, ЦЕЛЛЮЛОЗНАЯ ВАТА И ПОЛОТНО ИЗ ЦЕЛЛЮЛОЗНЫХ ВОЛОКОН, С ПОКРЫТИЕМ,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ПРОПИТАННЫЕ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БУМАГА ТУАЛЕТНАЯ И АНАЛОГИЧНАЯ БУМАГА, ЦЕЛЛЮЛОЗНАЯ ВАТА ИЛИ ПОЛОТНО ИЗ ЦЕЛЛЮЛОЗНЫХ ВОЛОКОН ХОЗЯЙСТВЕННО-БЫТОВОГО ИЛИ САНИТАРНО-ГИГИЕНИЧЕСКОГО НАЗНАЧЕНИЯ, В РУЛОНАХ ШИРИНОЙ НЕ БОЛЕЕ 36 СМ ИЛИ РАЗРЕЗАННЫЕ ПО РАЗМЕРУ ИЛИ ФОРМЕ; НОСОВЫЕ ПЛАТКИ, КОСМЕТИЧЕ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62 165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157 721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208.9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62 533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137.4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32 292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95 188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ТКАНИ ХЛОПЧАТОБУМАЖНЫЕ, СОДЕРЖАЩИЕ МЕНЕЕ 85 МАС.% ХЛОПКОВЫХ ВОЛОКОН,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СМЕШАННЫЕ В ОСНОВНОМ ИЛИ ИСКЛЮЧИТЕЛЬНО С ХИМИЧЕСКИМИ ВОЛОКНАМИ, С ПОВЕРХНОСТНОЙ ПЛОТНОСТЬЮ НЕ БОЛЕЕ 200 Г/М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176 051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295.2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65 707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176 051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295.2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60 125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101.6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115 926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193.6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ТКАНИ ХЛОПЧАТОБУМАЖНЫЕ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6302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БЕЛЬЕ ПОСТЕЛЬНОЕ, СТОЛОВОЕ, ТУАЛЕТНОЕ И КУХОННОЕ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ПЛИТЫ ДЛЯ МОЩЕНИЯ, ПЛИТКИ ОБЛИЦОВОЧНЫЕ ДЛЯ ПОЛОВ, ПЕЧЕЙ, КАМИНОВ ИЛИ СТЕН КЕРАМИЧЕСКИЕ НЕГЛАЗУРОВАННЫЕ; КУБИКИ КЕРАМИЧЕСКИЕ НЕГЛАЗУРОВАННЫЕ ДЛЯ МОЗАИЧНЫХ РАБОТ И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АНАЛОГИЧНЫЕ ИЗДЕЛИЯ, НА ОСНОВЕ ИЛИ БЕЗ 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БУТЫЛИ, БУТЫЛКИ, ФЛАКОНЫ, КУВШИНЫ, ГОРШКИ, БАНКИ, АМПУЛЫ И ПРОЧИЕ СТЕКЛЯННЫЕ ЕМКОСТИ ДЛЯ ХРАНЕНИЯ,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1000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1 133.2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2 612.8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2 748.8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1 133.2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1 942.7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2 303.0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1 549.0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748.0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445.8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445.8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ПРОКАТ ПЛОСКИЙ ИЗ ЖЕЛЕЗА ИЛИ НЕЛЕГИРОВАННОЙ СТАЛИ ШИРИНОЙ 600 ММ ИЛИ БОЛЕЕ, ГОРЯЧЕКАТАНЫЙ, НЕПЛАКИРОВАННЫЙ, БЕЗ ГАЛЬВАНИЧЕСКОГО ИЛИ ДРУГОГО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385.4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385.4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385.4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ПРОКАТ ПЛОСКИЙ ИЗ КОРРОЗИОННОСТОЙКОЙ СТАЛИ,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ПРУТКИ ИЗ КОРРОЗИОННОСТОЙКОЙ СТАЛИ ПРОЧИЕ; УГОЛКИ, ФАСОННЫЕ И СПЕЦИАЛЬНЫЕ ПРОФИЛИ ИЗ КОРРОЗИОННОСТОЙКОЙ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ПРОКАТ ПЛОСКИЙ ИЗ ПРОЧИХ ЛЕГИРОВАННЫХ СТАЛЕЙ,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499.6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491.8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491.8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ПРОКАТ ПЛОСКИЙ ИЗ ПРОЧИХ ЛЕГИРОВАННЫХ СТАЛЕЙ, ШИРИНОЙ МЕНЕЕ 600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7228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1 801.5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673.2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1 801.5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1 549.0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252.5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1 361.0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15 648.4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1 934.5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23 419.4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1 122.7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13 827.5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1 562.1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20 529.9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428.4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9 361.0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12 097.2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ЕГИПЕТ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273.6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2 603.5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1 571.2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3 269.2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МОНАКО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50.4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191.8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351.6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95.0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83.9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373.7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1 820.8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2 889.5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1 450.6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1 404.4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962.0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939.3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912.0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СЕЛЬС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753.1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8438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ОБОРУДОВАНИЕ ДЛЯ ПРОМЫШЛЕННОГО ПРИГОТОВЛЕНИЯ ИЛИ ПРОИЗВОДСТВА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ЖИВОТНЫХ ИЛИ НЕЛЕТУЧИХ РАСТИТЕЛЬНЫ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1 582.9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1 582.9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428.1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158.9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МАШИНЫ ШВЕЙНЫЕ, КРОМЕ МАШИН ДЛЯ СШИВАНИЯ КНИЖНЫХ БЛОКОВ ТОВАРНОЙ ПОЗИЦИИ 8440; МЕБЕЛЬ, ОСНОВАНИЯ И ФУТЛЯРЫ, ПРЕДНАЗНАЧЕННЫЕ СПЕЦИАЛЬНО ДЛЯ ШВЕЙНЫХ МАШИН; ИГЛЫ ДЛЯ ШВЕЙНЫХ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845221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АВТОМАТИЧЕСКИЕ ШВЕЙНЫЕ МАШИНЫ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845229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ПРОЧИЕ ШВЕЙНЫЕ МАШИНЫ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8458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СТАНКИ ТОКАРНЫЕ (ВКЛЮЧАЯ СТАНКИ ТОКАРНЫЕ МНОГОЦЕЛЕВЫЕ) МЕТАЛЛОРЕЖУЩИЕ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354.3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 xml:space="preserve">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ДРУГОМ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МЕСТЕ НЕ ПОИМЕНОВАННЫЕ ИЛИ НЕ ВКЛЮЧЕННЫЕ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8482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6 877.9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797.7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11 309.2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6 445.9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10 501.9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226.4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1 455.0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ИРЛАНДИЯ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166.3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261.4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3 520.9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5 384.1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447.8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262.0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МАРОККО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409.0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562.7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110.5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73.9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133.0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75.8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103.4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166.3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156.7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807.3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388.9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763.0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488.7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917.6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743.9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46.7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233.2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256.0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442.7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173.7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165.8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8528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МОНИТОРЫ И ПРОЕКТОРЫ, НЕ ВКЛЮЧАЮЩИЕ В СВОЙ СОСТАВ ПРИЕМНУЮ ТЕЛЕВИЗИОННУЮ АППАРАТУРУ; АППАРАТУРА ПРИЕМНАЯ ДЛЯ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266.8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2 034.8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5 094.2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1 036.8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1 609.8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105.6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1 433.5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3 484.4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3 399.2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ФУРГОНЫ И ГОНОЧНЫЕ АВТОМОБИЛИ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МОТОРНЫЕ ТРАНСПОРТНЫЕ СРЕДСТВА ДЛЯ ПЕРЕВОЗКИ ГРУЗОВ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2 781.5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2 781.5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544.4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2 781.5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1 432.8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294.6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2 184.2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979.2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1 481.3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106.8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960.9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1 433.5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453.6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702.9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617.7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8716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ПРИЦЕПЫ И ПОЛУПРИЦЕПЫ; ПРОЧИЕ НЕСАМОХОДНЫЕ ТРАНСПОРТНЫЕ СРЕДСТВА;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86.8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59.4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706.4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1 622.4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692.2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1 586.7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983.9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122.4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76.6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198.0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78.6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66.3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24.3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35.7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27.9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ПРИБОРЫ И УСТРОЙСТВА, ПРИМЕНЯЕМЫЕ В МЕДИЦИНЕ, ХИРУРГИИ, СТОМАТОЛОГИИ ИЛИ ВЕТЕРИНАРИИ, ВКЛЮЧАЯ СЦИНТИГРАФИЧЕСКУЮ АППАРАТУРУ, АППАРАТУРА ЭЛЕКТРОМЕДИЦИНСКАЯ ПРОЧАЯ И ПРИБОРЫ ДЛЯ ИССЛЕДОВАНИЯ ЗРЕНИЯ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41.6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23.0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9102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ЧАСЫ НАРУЧНЫЕ, КАРМАННЫЕ И ПРОЧИЕ, ПРЕДНАЗНАЧЕННЫЕ ДЛЯ НОШЕНИЯ НА СЕБЕ ИЛИ С СОБОЙ, ВКЛЮЧАЯ СЕКУНДОМЕРЫ, КРОМЕ ЧАСОВ И СЕКУНДОМЕРОВ ТОВАРНОЙ ПОЗИЦИИ 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proofErr w:type="gramStart"/>
            <w:r w:rsidRPr="009C710E">
              <w:rPr>
                <w:color w:val="000000"/>
                <w:sz w:val="16"/>
                <w:szCs w:val="16"/>
              </w:rPr>
              <w:t>МЕБЕЛЬ ДЛЯ СИДЕНИЯ (КРОМЕ УКАЗАННОЙ В ТОВАРНОЙ ПОЗИЦИИ 9402), ТРАНСФОРМИРУЕМАЯ ИЛИ НЕ ТРАНСФОРМИРУЕМАЯ В КРОВАТИ, И ЕЕ ЧАСТИ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122.5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117.4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64.4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15.2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37.8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МЕБЕЛЬ МЕДИЦИНСКАЯ, ХИРУРГИЧЕСКАЯ, СТОМАТОЛОГИЧЕСКАЯ ИЛИ ВЕТЕРИНАРНАЯ (НАПРИМЕР, ОПЕРАЦИОННЫЕ СТОЛЫ, СТОЛЫ ДЛЯ ОСМОТРА, БОЛЬНИЧНЫЕ КОЙКИ С МЕХАНИЧЕСКИМИ </w:t>
            </w:r>
            <w:r w:rsidRPr="009C710E">
              <w:rPr>
                <w:color w:val="000000"/>
                <w:sz w:val="16"/>
                <w:szCs w:val="16"/>
              </w:rPr>
              <w:lastRenderedPageBreak/>
              <w:t>ПРИСПОСОБЛЕНИЯМИ, СТОМАТОЛОГИЧЕСКИЕ КРЕСЛА); ПАРИКМАХЕРСКИЕ КРЕСЛА И АНАЛОГИЧНЫЕ КРЕСЛА С ПРИСПОС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8.5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МЕБЕЛЬ ПРОЧАЯ И ЕЕ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16.1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9405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 xml:space="preserve">ЛАМПЫ И ОСВЕТИТЕЛЬНОЕ ОБОРУДОВАНИЕ, ВКЛЮЧАЯ ПРОЖЕКТОРЫ, ЛАМПЫ УЗКОНАПРАВЛЕННОГО СВЕТА, ФАРЫ И ИХ ЧАСТИ,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710E">
              <w:rPr>
                <w:color w:val="000000"/>
                <w:sz w:val="16"/>
                <w:szCs w:val="16"/>
              </w:rPr>
              <w:t>ДРУГОМ</w:t>
            </w:r>
            <w:proofErr w:type="gramEnd"/>
            <w:r w:rsidRPr="009C710E">
              <w:rPr>
                <w:color w:val="000000"/>
                <w:sz w:val="16"/>
                <w:szCs w:val="16"/>
              </w:rPr>
              <w:t xml:space="preserve"> МЕСТЕ НЕ ПОИМЕНОВАННЫЕ ИЛИ НЕ ВКЛЮЧЕННЫЕ; СВЕТОВЫЕ ВЫВЕСКИ, СВЕТОВЫЕ ТАБЛИЧКИ С ИМЕНЕМ ИЛИ НАЗВАНИЕМ, ИЛИ АДРЕСОМ И АНАЛОГИЧНЫЕ ИЗДЕЛИЯ,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15.8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9C710E" w:rsidRPr="009C710E" w:rsidTr="00287F36">
        <w:trPr>
          <w:trHeight w:val="2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10E" w:rsidRPr="009C710E" w:rsidRDefault="009C710E" w:rsidP="009C710E">
            <w:pPr>
              <w:jc w:val="right"/>
              <w:rPr>
                <w:color w:val="000000"/>
                <w:sz w:val="16"/>
                <w:szCs w:val="16"/>
              </w:rPr>
            </w:pPr>
            <w:r w:rsidRPr="009C710E">
              <w:rPr>
                <w:color w:val="000000"/>
                <w:sz w:val="16"/>
                <w:szCs w:val="16"/>
              </w:rPr>
              <w:t>8.1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18"/>
          <w:pgSz w:w="11907" w:h="16840" w:code="9"/>
          <w:pgMar w:top="1134" w:right="567" w:bottom="1134" w:left="993" w:header="705" w:footer="0" w:gutter="0"/>
          <w:cols w:space="720"/>
        </w:sectPr>
      </w:pPr>
    </w:p>
    <w:bookmarkStart w:id="28" w:name="_Toc450829086"/>
    <w:bookmarkStart w:id="29" w:name="_Toc451190020"/>
    <w:bookmarkStart w:id="30" w:name="_Toc79502766"/>
    <w:bookmarkStart w:id="31" w:name="_Toc190142922"/>
    <w:bookmarkEnd w:id="27"/>
    <w:p w:rsidR="00E7158B" w:rsidRPr="00480BB3" w:rsidRDefault="00AF7A83" w:rsidP="006C0D71">
      <w:pPr>
        <w:pStyle w:val="20"/>
        <w:rPr>
          <w:color w:val="FFFFFF" w:themeColor="background1"/>
          <w:sz w:val="16"/>
          <w:szCs w:val="16"/>
        </w:rPr>
      </w:pPr>
      <w:r w:rsidRPr="000F7A2B">
        <w:rPr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7AD7EC8" wp14:editId="75E57AE5">
                <wp:simplePos x="0" y="0"/>
                <wp:positionH relativeFrom="column">
                  <wp:posOffset>9519285</wp:posOffset>
                </wp:positionH>
                <wp:positionV relativeFrom="paragraph">
                  <wp:posOffset>1399540</wp:posOffset>
                </wp:positionV>
                <wp:extent cx="352425" cy="514350"/>
                <wp:effectExtent l="0" t="0" r="9525" b="0"/>
                <wp:wrapNone/>
                <wp:docPr id="4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202" w:rsidRPr="00F210E2" w:rsidRDefault="003F0202" w:rsidP="00C349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287F36">
                              <w:rPr>
                                <w:sz w:val="20"/>
                              </w:rPr>
                              <w:t>80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8" type="#_x0000_t202" style="position:absolute;left:0;text-align:left;margin-left:749.55pt;margin-top:110.2pt;width:27.75pt;height:40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" stroked="f">
                <v:textbox style="layout-flow:vertical">
                  <w:txbxContent>
                    <w:p w:rsidR="003F0202" w:rsidRPr="00F210E2" w:rsidRDefault="003F0202" w:rsidP="00C349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287F36">
                        <w:rPr>
                          <w:sz w:val="20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580ADD" w:rsidRPr="00480BB3">
        <w:rPr>
          <w:color w:val="FFFFFF" w:themeColor="background1"/>
          <w:sz w:val="16"/>
          <w:szCs w:val="16"/>
        </w:rPr>
        <w:t xml:space="preserve">Товарная структура экспорта и </w:t>
      </w:r>
      <w:r w:rsidR="00E7158B" w:rsidRPr="00480BB3">
        <w:rPr>
          <w:color w:val="FFFFFF" w:themeColor="background1"/>
          <w:sz w:val="16"/>
          <w:szCs w:val="16"/>
        </w:rPr>
        <w:t>импорта</w:t>
      </w:r>
      <w:bookmarkEnd w:id="28"/>
      <w:bookmarkEnd w:id="29"/>
      <w:bookmarkEnd w:id="30"/>
    </w:p>
    <w:tbl>
      <w:tblPr>
        <w:tblW w:w="15134" w:type="dxa"/>
        <w:tblLook w:val="04A0" w:firstRow="1" w:lastRow="0" w:firstColumn="1" w:lastColumn="0" w:noHBand="0" w:noVBand="1"/>
      </w:tblPr>
      <w:tblGrid>
        <w:gridCol w:w="826"/>
        <w:gridCol w:w="240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287F36" w:rsidRPr="00AD0BD5" w:rsidTr="001F58D0">
        <w:trPr>
          <w:trHeight w:val="2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AD0BD5" w:rsidRDefault="00287F36" w:rsidP="001752B5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85 841.2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137 805.9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74 913.9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154 295.9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23 510.6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42 531.5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58 061.9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119 491.9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62 330.6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95 274.4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16 852.0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Pr="00287F36" w:rsidRDefault="00287F3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87F36">
              <w:rPr>
                <w:b/>
                <w:color w:val="000000"/>
                <w:sz w:val="16"/>
                <w:szCs w:val="16"/>
              </w:rPr>
              <w:t>34 803.9</w:t>
            </w:r>
          </w:p>
        </w:tc>
      </w:tr>
      <w:tr w:rsidR="00287F36" w:rsidRPr="00AD0BD5" w:rsidTr="001F58D0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7F36" w:rsidRPr="00AD0BD5" w:rsidTr="001F58D0">
        <w:trPr>
          <w:trHeight w:val="64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01-24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 xml:space="preserve">Продовольственные товары и сельскохозяйственное сырье (кроме </w:t>
            </w:r>
            <w:proofErr w:type="gramStart"/>
            <w:r w:rsidRPr="00AD0BD5">
              <w:rPr>
                <w:sz w:val="16"/>
                <w:szCs w:val="16"/>
              </w:rPr>
              <w:t>текстильного</w:t>
            </w:r>
            <w:proofErr w:type="gramEnd"/>
            <w:r w:rsidRPr="00AD0BD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11 091.5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19 170.7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4 462.2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10 214.0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1 931.7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3 786.3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4 688.6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8 956.7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675.9</w:t>
            </w:r>
          </w:p>
        </w:tc>
      </w:tr>
      <w:tr w:rsidR="00287F36" w:rsidRPr="00AD0BD5" w:rsidTr="001F58D0">
        <w:trPr>
          <w:trHeight w:val="283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25-27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Минеральные продукты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1 102.7</w:t>
            </w:r>
          </w:p>
        </w:tc>
      </w:tr>
      <w:tr w:rsidR="00287F36" w:rsidRPr="00AD0BD5" w:rsidTr="001F58D0">
        <w:trPr>
          <w:trHeight w:val="40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Топливно-энергетические товары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87F36" w:rsidRPr="00AD0BD5" w:rsidTr="001F58D0">
        <w:trPr>
          <w:trHeight w:val="42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28-40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Продукция химической промышленности,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каучук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31 981.4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55 726.8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38 096.2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88 461.8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11 076.0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21 986.7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64 189.7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20 905.4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33 740.1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11 999.8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24 272.1</w:t>
            </w:r>
          </w:p>
        </w:tc>
      </w:tr>
      <w:tr w:rsidR="00287F36" w:rsidRPr="00AD0BD5" w:rsidTr="001F58D0">
        <w:trPr>
          <w:trHeight w:val="41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41-43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Кожевенное сырье,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пушнина и изделия из них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</w:tr>
      <w:tr w:rsidR="00287F36" w:rsidRPr="00AD0BD5" w:rsidTr="001F58D0">
        <w:trPr>
          <w:trHeight w:val="418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44-49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Древесина и целлюлозно-бумажные изделия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2 182.0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3 844.6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282.4</w:t>
            </w:r>
          </w:p>
        </w:tc>
      </w:tr>
      <w:tr w:rsidR="00287F36" w:rsidRPr="00AD0BD5" w:rsidTr="001F58D0">
        <w:trPr>
          <w:trHeight w:val="41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50-67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Текстиль,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текстильные изделия и обувь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2 644.5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1 348.2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470.4</w:t>
            </w:r>
          </w:p>
        </w:tc>
      </w:tr>
      <w:tr w:rsidR="00287F36" w:rsidRPr="00AD0BD5" w:rsidTr="001F58D0">
        <w:trPr>
          <w:trHeight w:val="41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68-71,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91-97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Другие товары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4 629.5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8 514.8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2 935.1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6 247.4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2 360.5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4 313.4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2 862.8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6 102.3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2 268.9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</w:tr>
      <w:tr w:rsidR="00287F36" w:rsidRPr="00AD0BD5" w:rsidTr="001F58D0">
        <w:trPr>
          <w:trHeight w:val="28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72-83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Металлы и изделия из них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2 129.3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3 383.0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7 892.1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1 878.7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636.1</w:t>
            </w:r>
          </w:p>
        </w:tc>
      </w:tr>
      <w:tr w:rsidR="00287F36" w:rsidRPr="00AD0BD5" w:rsidTr="001F58D0">
        <w:trPr>
          <w:trHeight w:val="42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84-90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F36" w:rsidRPr="00AD0BD5" w:rsidRDefault="00287F36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Машины,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оборудование и транспортные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33 220.9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45 972.9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25 270.7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41 450.7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2 613.8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4 385.2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22 005.6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34 231.5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30 607.1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41 587.7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36" w:rsidRDefault="00287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7 219.2</w:t>
            </w:r>
          </w:p>
        </w:tc>
      </w:tr>
    </w:tbl>
    <w:p w:rsidR="002523E2" w:rsidRPr="00FE4259" w:rsidRDefault="002523E2" w:rsidP="00FE4259">
      <w:pPr>
        <w:pStyle w:val="20"/>
        <w:jc w:val="left"/>
        <w:rPr>
          <w:b w:val="0"/>
          <w:color w:val="auto"/>
        </w:rPr>
      </w:pPr>
    </w:p>
    <w:p w:rsidR="003D78D1" w:rsidRPr="00480BB3" w:rsidRDefault="003D78D1" w:rsidP="00480BB3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F210E2" w:rsidRDefault="00F210E2" w:rsidP="003D78D1"/>
    <w:p w:rsidR="00F210E2" w:rsidRPr="00F210E2" w:rsidRDefault="00F210E2" w:rsidP="00F210E2"/>
    <w:p w:rsidR="00F210E2" w:rsidRPr="00F210E2" w:rsidRDefault="00F210E2" w:rsidP="00F210E2"/>
    <w:p w:rsidR="00F210E2" w:rsidRDefault="00F210E2" w:rsidP="00F210E2">
      <w:pPr>
        <w:tabs>
          <w:tab w:val="left" w:pos="13350"/>
        </w:tabs>
      </w:pPr>
      <w:r>
        <w:tab/>
      </w:r>
    </w:p>
    <w:p w:rsidR="00F210E2" w:rsidRDefault="00F210E2" w:rsidP="00F210E2"/>
    <w:p w:rsidR="002523E2" w:rsidRPr="00F210E2" w:rsidRDefault="002523E2" w:rsidP="00F210E2">
      <w:pPr>
        <w:sectPr w:rsidR="002523E2" w:rsidRPr="00F210E2" w:rsidSect="000C39E0">
          <w:headerReference w:type="default" r:id="rId19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2" w:name="_Toc237336264"/>
      <w:bookmarkStart w:id="33" w:name="_Toc79502767"/>
      <w:bookmarkEnd w:id="31"/>
      <w:r>
        <w:lastRenderedPageBreak/>
        <w:t>Краткие методологические пояснения</w:t>
      </w:r>
      <w:bookmarkEnd w:id="32"/>
      <w:bookmarkEnd w:id="33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lastRenderedPageBreak/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proofErr w:type="gramStart"/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  <w:proofErr w:type="gramEnd"/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</w:t>
      </w:r>
      <w:proofErr w:type="spellStart"/>
      <w:r w:rsidRPr="006E2F79">
        <w:t>гарантийно</w:t>
      </w:r>
      <w:proofErr w:type="spellEnd"/>
      <w:r w:rsidRPr="006E2F79">
        <w:t>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</w:r>
      <w:proofErr w:type="spellStart"/>
      <w:r w:rsidRPr="006E2F79">
        <w:t>Неизвлекаемые</w:t>
      </w:r>
      <w:proofErr w:type="spellEnd"/>
      <w:r w:rsidRPr="006E2F79">
        <w:t xml:space="preserve">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7. Учет </w:t>
      </w:r>
      <w:proofErr w:type="gramStart"/>
      <w:r w:rsidRPr="006E2F79">
        <w:t>товаров, перемещаемых трубопроводным транспортом осуществляется</w:t>
      </w:r>
      <w:proofErr w:type="gramEnd"/>
      <w:r w:rsidRPr="006E2F79">
        <w:t xml:space="preserve"> в связи с </w:t>
      </w:r>
      <w:r w:rsidRPr="006E2F79">
        <w:lastRenderedPageBreak/>
        <w:t>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0D62B6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 xml:space="preserve">Ввоз товаров отражается по стране происхождения товаров (для стран ЕАЭС – по стране отправления товаров), а вывоз – по стране назначения товаров.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11. 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proofErr w:type="gramStart"/>
      <w:r w:rsidRPr="006E2F79">
        <w:t xml:space="preserve">Азербайджан, Армения, Беларусь, Казахстан, </w:t>
      </w:r>
      <w:r w:rsidR="00F27FC7">
        <w:t>Кыргызстан</w:t>
      </w:r>
      <w:r w:rsidRPr="006E2F79">
        <w:t xml:space="preserve">, Молдова Республика, Россия, Таджикистан, Туркмения, Узбекистан, Украина. </w:t>
      </w:r>
      <w:proofErr w:type="gramEnd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="00F27FC7">
        <w:t>Кыргызстан</w:t>
      </w:r>
      <w:r w:rsidRPr="006E2F79">
        <w:t>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0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01" w:rsidRDefault="00DA2701">
      <w:r>
        <w:separator/>
      </w:r>
    </w:p>
  </w:endnote>
  <w:endnote w:type="continuationSeparator" w:id="0">
    <w:p w:rsidR="00DA2701" w:rsidRDefault="00DA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Default="003F020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0202" w:rsidRDefault="003F020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01" w:rsidRDefault="00DA2701">
      <w:r>
        <w:separator/>
      </w:r>
    </w:p>
  </w:footnote>
  <w:footnote w:type="continuationSeparator" w:id="0">
    <w:p w:rsidR="00DA2701" w:rsidRDefault="00DA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Default="003F0202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0202" w:rsidRDefault="003F0202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Pr="00E7158B" w:rsidRDefault="003F0202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C467E6">
      <w:rPr>
        <w:rStyle w:val="aa"/>
        <w:noProof/>
        <w:color w:val="FFFFFF"/>
      </w:rPr>
      <w:t>80</w:t>
    </w:r>
    <w:r w:rsidRPr="00E7158B">
      <w:rPr>
        <w:rStyle w:val="aa"/>
        <w:color w:val="FFFFFF"/>
      </w:rPr>
      <w:fldChar w:fldCharType="end"/>
    </w:r>
  </w:p>
  <w:p w:rsidR="003F0202" w:rsidRDefault="003F0202" w:rsidP="00F7298E">
    <w:pPr>
      <w:pStyle w:val="a8"/>
      <w:ind w:right="357"/>
      <w:jc w:val="center"/>
      <w:rPr>
        <w:b/>
        <w:bCs/>
      </w:rPr>
    </w:pPr>
  </w:p>
  <w:p w:rsidR="003F0202" w:rsidRPr="00FE4259" w:rsidRDefault="003F0202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5AE2E30" wp14:editId="462ED13C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02" w:rsidRDefault="003F0202" w:rsidP="002F7B04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53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vTJiC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3F0202" w:rsidRDefault="003F0202" w:rsidP="002F7B04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3F0202" w:rsidRDefault="003F0202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3F0202" w:rsidRDefault="003F0202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403"/>
      <w:gridCol w:w="992"/>
      <w:gridCol w:w="992"/>
      <w:gridCol w:w="993"/>
      <w:gridCol w:w="992"/>
      <w:gridCol w:w="992"/>
      <w:gridCol w:w="992"/>
      <w:gridCol w:w="993"/>
      <w:gridCol w:w="992"/>
      <w:gridCol w:w="992"/>
      <w:gridCol w:w="992"/>
      <w:gridCol w:w="993"/>
      <w:gridCol w:w="992"/>
    </w:tblGrid>
    <w:tr w:rsidR="003F0202" w:rsidTr="006417BC">
      <w:trPr>
        <w:cantSplit/>
      </w:trPr>
      <w:tc>
        <w:tcPr>
          <w:tcW w:w="824" w:type="dxa"/>
          <w:vMerge w:val="restart"/>
          <w:vAlign w:val="center"/>
        </w:tcPr>
        <w:p w:rsidR="003F0202" w:rsidRDefault="003F0202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 ЕАЭС</w:t>
          </w:r>
        </w:p>
      </w:tc>
      <w:tc>
        <w:tcPr>
          <w:tcW w:w="2403" w:type="dxa"/>
          <w:vMerge w:val="restart"/>
          <w:vAlign w:val="center"/>
        </w:tcPr>
        <w:p w:rsidR="003F0202" w:rsidRDefault="003F0202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3F0202" w:rsidRPr="00FE4259" w:rsidRDefault="003F0202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3969" w:type="dxa"/>
          <w:gridSpan w:val="4"/>
        </w:tcPr>
        <w:p w:rsidR="003F0202" w:rsidRPr="00803704" w:rsidRDefault="003F0202" w:rsidP="0080370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Всего</w:t>
          </w:r>
        </w:p>
      </w:tc>
      <w:tc>
        <w:tcPr>
          <w:tcW w:w="3969" w:type="dxa"/>
          <w:gridSpan w:val="4"/>
        </w:tcPr>
        <w:p w:rsidR="003F0202" w:rsidRPr="00803704" w:rsidRDefault="003F020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Страны дальнего зарубежья</w:t>
          </w:r>
        </w:p>
      </w:tc>
      <w:tc>
        <w:tcPr>
          <w:tcW w:w="3969" w:type="dxa"/>
          <w:gridSpan w:val="4"/>
        </w:tcPr>
        <w:p w:rsidR="003F0202" w:rsidRPr="00803704" w:rsidRDefault="003F0202" w:rsidP="00C03BBA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 xml:space="preserve">Страны СНГ </w:t>
          </w:r>
        </w:p>
      </w:tc>
    </w:tr>
    <w:tr w:rsidR="003F0202" w:rsidTr="006417BC">
      <w:trPr>
        <w:cantSplit/>
      </w:trPr>
      <w:tc>
        <w:tcPr>
          <w:tcW w:w="824" w:type="dxa"/>
          <w:vMerge/>
        </w:tcPr>
        <w:p w:rsidR="003F0202" w:rsidRDefault="003F0202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3F0202" w:rsidRDefault="003F0202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1984" w:type="dxa"/>
          <w:gridSpan w:val="2"/>
        </w:tcPr>
        <w:p w:rsidR="003F0202" w:rsidRPr="00803704" w:rsidRDefault="003F020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3F0202" w:rsidRPr="00803704" w:rsidRDefault="003F020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3F0202" w:rsidRPr="00803704" w:rsidRDefault="003F020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3F0202" w:rsidRPr="00803704" w:rsidRDefault="003F020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3F0202" w:rsidRPr="00803704" w:rsidRDefault="003F0202" w:rsidP="00CF54A1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3F0202" w:rsidRPr="00803704" w:rsidRDefault="003F020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</w:tr>
    <w:tr w:rsidR="003F0202" w:rsidTr="006417BC">
      <w:trPr>
        <w:cantSplit/>
        <w:trHeight w:val="661"/>
      </w:trPr>
      <w:tc>
        <w:tcPr>
          <w:tcW w:w="824" w:type="dxa"/>
          <w:vMerge/>
        </w:tcPr>
        <w:p w:rsidR="003F0202" w:rsidRDefault="003F0202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3F0202" w:rsidRDefault="003F0202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3F0202" w:rsidRDefault="003F0202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4965457A" wp14:editId="4D272DFD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3E1A53" w:rsidRDefault="00287F36" w:rsidP="00605C3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3F020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54" type="#_x0000_t202" style="position:absolute;margin-left:-.2pt;margin-top:6.65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" filled="f" stroked="f">
                    <v:textbox inset=".75pt,.75pt,.75pt,.75pt">
                      <w:txbxContent>
                        <w:p w:rsidR="003F0202" w:rsidRPr="003E1A53" w:rsidRDefault="00287F36" w:rsidP="00605C3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3F0202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3F0202" w:rsidRDefault="003F020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731C267D" wp14:editId="19FD729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287F36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3F0202" w:rsidRPr="00FE4259" w:rsidRDefault="003F0202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55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6kDXL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3F0202" w:rsidRDefault="003F0202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287F36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F0202" w:rsidRPr="00FE4259" w:rsidRDefault="003F0202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3F0202" w:rsidRPr="00F95615" w:rsidRDefault="003F0202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2B22A569" wp14:editId="6B3085B5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3E1A53" w:rsidRDefault="00287F36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3F020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2021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56" type="#_x0000_t202" style="position:absolute;margin-left:-2.65pt;margin-top:7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AjsgIAAL8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" filled="f" stroked="f">
                    <v:textbox inset=".75pt,.75pt,.75pt,.75pt">
                      <w:txbxContent>
                        <w:p w:rsidR="003F0202" w:rsidRPr="003E1A53" w:rsidRDefault="00287F36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3F0202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2021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3F0202" w:rsidRDefault="003F020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3F86656B" wp14:editId="21ED8CAB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="00287F36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3F0202" w:rsidRPr="00634DCB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57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sQIAAL4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EobPr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3F0202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="00287F36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F0202" w:rsidRPr="00634DCB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3F0202" w:rsidRDefault="003F0202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313A4AF2" wp14:editId="245A030D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3E1A53" w:rsidRDefault="00287F36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3F020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58" type="#_x0000_t202" style="position:absolute;margin-left:-.25pt;margin-top:5.9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" filled="f" stroked="f">
                    <v:textbox inset=".75pt,.75pt,.75pt,.75pt">
                      <w:txbxContent>
                        <w:p w:rsidR="003F0202" w:rsidRPr="003E1A53" w:rsidRDefault="00287F36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3F0202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3F0202" w:rsidRDefault="003F020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2C33DB19" wp14:editId="5C690B9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3F0202" w:rsidRDefault="00287F3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3F0202" w:rsidRPr="00634DCB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59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" filled="f" stroked="f">
                    <v:textbox inset=".75pt,.75pt,.75pt,.75pt">
                      <w:txbxContent>
                        <w:p w:rsidR="003F0202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3F0202" w:rsidRDefault="00287F3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3F0202" w:rsidRPr="00634DCB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3F0202" w:rsidRDefault="003F0202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44EECB4B" wp14:editId="17F9C68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3E1A53" w:rsidRDefault="00287F36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3F020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0" type="#_x0000_t202" style="position:absolute;margin-left:-.25pt;margin-top:7.4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c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PEcI05aaNEjHTS6EwOaRYG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" filled="f" stroked="f">
                    <v:textbox inset=".75pt,.75pt,.75pt,.75pt">
                      <w:txbxContent>
                        <w:p w:rsidR="003F0202" w:rsidRPr="003E1A53" w:rsidRDefault="00287F36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3F0202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3F0202" w:rsidRDefault="003F020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6440F690" wp14:editId="2B3FD8E4">
                    <wp:simplePos x="0" y="0"/>
                    <wp:positionH relativeFrom="column">
                      <wp:posOffset>563880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3E1A53" w:rsidRDefault="00287F3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3F020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61" type="#_x0000_t202" style="position:absolute;left:0;text-align:left;margin-left:44.4pt;margin-top:5.9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kq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IEScttOiRDhrdiQHNotD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" filled="f" stroked="f">
                    <v:textbox inset=".75pt,.75pt,.75pt,.75pt">
                      <w:txbxContent>
                        <w:p w:rsidR="003F0202" w:rsidRPr="003E1A53" w:rsidRDefault="00287F3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3F0202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4B706FDB" wp14:editId="337FF3E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287F36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3F0202" w:rsidRPr="00634DCB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2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CZ7rea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3F0202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287F36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3F0202" w:rsidRPr="00634DCB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3F0202" w:rsidRDefault="003F0202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3F0202" w:rsidRDefault="003F020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4EBCF2D5" wp14:editId="41BCB044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287F36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3F0202" w:rsidRPr="00634DCB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63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" filled="f" stroked="f">
                    <v:textbox inset=".75pt,.75pt,.75pt,.75pt">
                      <w:txbxContent>
                        <w:p w:rsidR="003F0202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="00287F36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F0202" w:rsidRPr="00634DCB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3F0202" w:rsidRDefault="003F0202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EC30734" wp14:editId="1AF84251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3E1A53" w:rsidRDefault="00287F36" w:rsidP="00C03BBA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3F020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3F020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64" type="#_x0000_t202" style="position:absolute;margin-left:-1.5pt;margin-top:6.65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gJ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" filled="f" stroked="f">
                    <v:textbox inset=".75pt,.75pt,.75pt,.75pt">
                      <w:txbxContent>
                        <w:p w:rsidR="003F0202" w:rsidRPr="003E1A53" w:rsidRDefault="00287F36" w:rsidP="00C03BB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3F0202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3F020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4114CA9C" wp14:editId="55AD8A74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5643D5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3F0202" w:rsidRDefault="00287F3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3F0202" w:rsidRPr="005643D5" w:rsidRDefault="003F020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65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CrjQ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3F0202" w:rsidRPr="005643D5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3F0202" w:rsidRDefault="00287F3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3F0202" w:rsidRPr="005643D5" w:rsidRDefault="003F020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 xml:space="preserve">  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3F0202" w:rsidRPr="00CF14AA" w:rsidRDefault="003F0202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3F0202" w:rsidTr="006417BC">
      <w:trPr>
        <w:cantSplit/>
      </w:trPr>
      <w:tc>
        <w:tcPr>
          <w:tcW w:w="824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403" w:type="dxa"/>
        </w:tcPr>
        <w:p w:rsidR="003F0202" w:rsidRDefault="003F0202" w:rsidP="00803704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3" w:type="dxa"/>
        </w:tcPr>
        <w:p w:rsidR="003F0202" w:rsidRPr="00803704" w:rsidRDefault="003F0202" w:rsidP="00803704">
          <w:pPr>
            <w:pStyle w:val="a8"/>
            <w:ind w:right="357"/>
            <w:jc w:val="right"/>
            <w:rPr>
              <w:b/>
              <w:sz w:val="16"/>
            </w:rPr>
          </w:pPr>
          <w:r w:rsidRPr="00803704">
            <w:rPr>
              <w:b/>
              <w:sz w:val="16"/>
            </w:rPr>
            <w:t>5</w:t>
          </w:r>
        </w:p>
      </w:tc>
      <w:tc>
        <w:tcPr>
          <w:tcW w:w="992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993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992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992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992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993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992" w:type="dxa"/>
        </w:tcPr>
        <w:p w:rsidR="003F0202" w:rsidRDefault="003F020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3F0202" w:rsidRDefault="003F0202" w:rsidP="005C691C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Default="003F0202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67E6">
      <w:rPr>
        <w:rStyle w:val="aa"/>
        <w:noProof/>
      </w:rPr>
      <w:t>83</w:t>
    </w:r>
    <w:r>
      <w:rPr>
        <w:rStyle w:val="aa"/>
      </w:rPr>
      <w:fldChar w:fldCharType="end"/>
    </w:r>
  </w:p>
  <w:p w:rsidR="003F0202" w:rsidRDefault="003F0202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Default="003F020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3F0202" w:rsidRDefault="003F02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Default="003F020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0202" w:rsidRDefault="003F020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Default="003F020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67E6">
      <w:rPr>
        <w:rStyle w:val="aa"/>
        <w:noProof/>
      </w:rPr>
      <w:t>3</w:t>
    </w:r>
    <w:r>
      <w:rPr>
        <w:rStyle w:val="aa"/>
      </w:rPr>
      <w:fldChar w:fldCharType="end"/>
    </w:r>
  </w:p>
  <w:p w:rsidR="003F0202" w:rsidRDefault="003F020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Default="003F0202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3F0202" w:rsidRDefault="003F0202">
    <w:pPr>
      <w:pStyle w:val="a8"/>
      <w:framePr w:wrap="around" w:vAnchor="text" w:hAnchor="margin" w:xAlign="center" w:y="1"/>
      <w:jc w:val="center"/>
      <w:rPr>
        <w:rStyle w:val="aa"/>
      </w:rPr>
    </w:pPr>
  </w:p>
  <w:p w:rsidR="003F0202" w:rsidRDefault="003F0202">
    <w:pPr>
      <w:pStyle w:val="a8"/>
      <w:framePr w:wrap="around" w:vAnchor="text" w:hAnchor="margin" w:xAlign="center" w:y="1"/>
      <w:rPr>
        <w:rStyle w:val="aa"/>
        <w:lang w:val="en-US"/>
      </w:rPr>
    </w:pPr>
  </w:p>
  <w:p w:rsidR="003F0202" w:rsidRDefault="003F0202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Pr="00577AC7" w:rsidRDefault="003F0202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C467E6">
      <w:rPr>
        <w:rStyle w:val="aa"/>
        <w:noProof/>
      </w:rPr>
      <w:t>8</w:t>
    </w:r>
    <w:r w:rsidRPr="00577AC7">
      <w:rPr>
        <w:rStyle w:val="aa"/>
      </w:rPr>
      <w:fldChar w:fldCharType="end"/>
    </w:r>
  </w:p>
  <w:p w:rsidR="003F0202" w:rsidRDefault="003F0202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BBF6D" wp14:editId="285B5CCA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02" w:rsidRDefault="003F0202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29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" stroked="f">
              <v:textbox>
                <w:txbxContent>
                  <w:p w:rsidR="003F0202" w:rsidRDefault="003F0202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3F0202" w:rsidRPr="00FB6BC4" w:rsidRDefault="003F0202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3F0202" w:rsidRPr="00E30BF4" w:rsidRDefault="003F0202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3F0202" w:rsidRPr="00BB77D4" w:rsidRDefault="003F0202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3F0202" w:rsidTr="00FB6BC4">
      <w:trPr>
        <w:cantSplit/>
      </w:trPr>
      <w:tc>
        <w:tcPr>
          <w:tcW w:w="2385" w:type="dxa"/>
          <w:vMerge w:val="restart"/>
        </w:tcPr>
        <w:p w:rsidR="003F0202" w:rsidRDefault="003F0202" w:rsidP="00FB6BC4">
          <w:pPr>
            <w:pStyle w:val="a8"/>
            <w:ind w:right="357"/>
            <w:rPr>
              <w:b/>
              <w:bCs/>
            </w:rPr>
          </w:pPr>
        </w:p>
        <w:p w:rsidR="003F0202" w:rsidRPr="00DF2070" w:rsidRDefault="003F0202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3F0202" w:rsidRPr="00C92D89" w:rsidRDefault="003F0202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3F0202" w:rsidRPr="00DF2070" w:rsidRDefault="003F0202" w:rsidP="00B266F9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</w:t>
          </w:r>
          <w:r>
            <w:rPr>
              <w:b/>
            </w:rPr>
            <w:t>20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3F0202" w:rsidRPr="00C92D89" w:rsidRDefault="003F0202" w:rsidP="00B266F9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2021 год</w:t>
          </w:r>
        </w:p>
      </w:tc>
      <w:tc>
        <w:tcPr>
          <w:tcW w:w="2650" w:type="dxa"/>
          <w:gridSpan w:val="2"/>
        </w:tcPr>
        <w:p w:rsidR="003F0202" w:rsidRPr="00C92D89" w:rsidRDefault="003F0202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3F0202" w:rsidTr="00FB6BC4">
      <w:trPr>
        <w:cantSplit/>
        <w:trHeight w:val="735"/>
      </w:trPr>
      <w:tc>
        <w:tcPr>
          <w:tcW w:w="2385" w:type="dxa"/>
          <w:vMerge/>
        </w:tcPr>
        <w:p w:rsidR="003F0202" w:rsidRPr="00C92D89" w:rsidRDefault="003F0202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3F0202" w:rsidRPr="00C92D89" w:rsidRDefault="003F0202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582B2D" wp14:editId="0D7D559C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6A46B7" w:rsidRDefault="003F0202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2-й квартал 2020г.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0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TufgIAAP8EAAAOAAAAZHJzL2Uyb0RvYy54bWysVNuO0zAQfUfiHyy/d3Mh6TbRpqu9UIS0&#10;wIqFD3Btp7FwbGO7TRfEvzN2mm4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" stroked="f">
                    <v:textbox inset="0,0,0,0">
                      <w:txbxContent>
                        <w:p w:rsidR="003F0202" w:rsidRPr="006A46B7" w:rsidRDefault="003F0202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2-й квартал 2020г.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3F0202" w:rsidRPr="00C92D89" w:rsidRDefault="003F0202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C4A09AE" wp14:editId="5F62210A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600075" cy="323850"/>
                    <wp:effectExtent l="0" t="0" r="9525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3F0202" w:rsidRPr="00FB6BC4" w:rsidRDefault="003F020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3F0202" w:rsidRPr="00FB6BC4" w:rsidRDefault="003F020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1" style="position:absolute;left:0;text-align:left;margin-left:10.25pt;margin-top:5.1pt;width:4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" stroked="f">
                    <v:textbox inset="0,0,0,0">
                      <w:txbxContent>
                        <w:p w:rsidR="003F0202" w:rsidRDefault="003F020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3F0202" w:rsidRPr="00FB6BC4" w:rsidRDefault="003F020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3F0202" w:rsidRPr="00FB6BC4" w:rsidRDefault="003F020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3F0202" w:rsidRPr="00C92D89" w:rsidRDefault="003F0202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9A6BC0" wp14:editId="09248CE7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6A46B7" w:rsidRDefault="003F020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5706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32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p6wGI34CAAD/BA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3F0202" w:rsidRPr="006A46B7" w:rsidRDefault="003F020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Pr="00157065">
                            <w:rPr>
                              <w:b/>
                              <w:sz w:val="16"/>
                              <w:szCs w:val="16"/>
                            </w:rPr>
                            <w:t xml:space="preserve">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3F0202" w:rsidRPr="00C92D89" w:rsidRDefault="003F0202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3E3FD3" wp14:editId="21236D8D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542925" cy="346710"/>
                    <wp:effectExtent l="0" t="0" r="9525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346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FB6BC4" w:rsidRDefault="003F0202" w:rsidP="009B787E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июнь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3F0202" w:rsidRPr="00FB6BC4" w:rsidRDefault="003F020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33" style="position:absolute;left:0;text-align:left;margin-left:10.25pt;margin-top:5.1pt;width:42.7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" stroked="f">
                    <v:textbox inset="0,0,0,0">
                      <w:txbxContent>
                        <w:p w:rsidR="003F0202" w:rsidRPr="00FB6BC4" w:rsidRDefault="003F0202" w:rsidP="009B787E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июнь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F0202" w:rsidRPr="00FB6BC4" w:rsidRDefault="003F020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3F0202" w:rsidRPr="00C92D89" w:rsidRDefault="003F0202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2E8347" wp14:editId="7E6F1873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2кв. 2021г/</w:t>
                                </w:r>
                              </w:p>
                              <w:p w:rsidR="003F0202" w:rsidRPr="00E12BD9" w:rsidRDefault="003F0202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2кв.2020г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34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" stroked="f">
                    <v:textbox inset="0,0,0,0">
                      <w:txbxContent>
                        <w:p w:rsidR="003F0202" w:rsidRDefault="003F0202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2кв. 2021г/</w:t>
                          </w:r>
                        </w:p>
                        <w:p w:rsidR="003F0202" w:rsidRPr="00E12BD9" w:rsidRDefault="003F0202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2кв.2020г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3F0202" w:rsidRPr="00C92D89" w:rsidRDefault="003F0202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709F5EE" wp14:editId="242C7292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52444C" w:rsidRDefault="003F0202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3F0202" w:rsidRPr="0052444C" w:rsidRDefault="003F0202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35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" stroked="f">
                    <v:textbox inset="0,0,0,0">
                      <w:txbxContent>
                        <w:p w:rsidR="003F0202" w:rsidRPr="0052444C" w:rsidRDefault="003F0202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2444C">
                            <w:rPr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июнь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21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3F0202" w:rsidRPr="0052444C" w:rsidRDefault="003F0202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3F0202" w:rsidRDefault="003F0202" w:rsidP="002D6C1E">
    <w:pPr>
      <w:pStyle w:val="a8"/>
      <w:ind w:right="357"/>
      <w:rPr>
        <w:b/>
        <w:b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Pr="00577AC7" w:rsidRDefault="003F0202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C467E6">
      <w:rPr>
        <w:rStyle w:val="aa"/>
        <w:noProof/>
      </w:rPr>
      <w:t>14</w:t>
    </w:r>
    <w:r w:rsidRPr="00577AC7">
      <w:rPr>
        <w:rStyle w:val="aa"/>
      </w:rPr>
      <w:fldChar w:fldCharType="end"/>
    </w:r>
  </w:p>
  <w:p w:rsidR="003F0202" w:rsidRPr="000E4398" w:rsidRDefault="003F0202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9911AE" wp14:editId="1547F5B6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02" w:rsidRPr="00F521B9" w:rsidRDefault="003F0202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36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" stroked="f">
              <v:textbox>
                <w:txbxContent>
                  <w:p w:rsidR="003F0202" w:rsidRPr="00F521B9" w:rsidRDefault="003F0202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3F0202" w:rsidRDefault="003F0202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0218" wp14:editId="7A850A3D">
              <wp:simplePos x="0" y="0"/>
              <wp:positionH relativeFrom="column">
                <wp:posOffset>2212340</wp:posOffset>
              </wp:positionH>
              <wp:positionV relativeFrom="paragraph">
                <wp:posOffset>183515</wp:posOffset>
              </wp:positionV>
              <wp:extent cx="2062480" cy="267335"/>
              <wp:effectExtent l="0" t="0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02" w:rsidRPr="000E4398" w:rsidRDefault="003F0202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январь 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июнь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2021г.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37" style="position:absolute;left:0;text-align:left;margin-left:174.2pt;margin-top:14.45pt;width:162.4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5OhwIAABA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" stroked="f">
              <v:textbox>
                <w:txbxContent>
                  <w:p w:rsidR="003F0202" w:rsidRPr="000E4398" w:rsidRDefault="003F0202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январь -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июнь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2021г.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sz w:val="28"/>
      </w:rPr>
      <w:t xml:space="preserve">Экспорт и импорт по товарным группам </w:t>
    </w:r>
  </w:p>
  <w:p w:rsidR="003F0202" w:rsidRDefault="003F0202" w:rsidP="003747C7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</w:t>
    </w:r>
  </w:p>
  <w:p w:rsidR="003F0202" w:rsidRPr="00F33303" w:rsidRDefault="003F0202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 w:rsidRPr="00F33303">
      <w:rPr>
        <w:bCs/>
      </w:rPr>
      <w:t>тыс.долл</w:t>
    </w:r>
    <w:proofErr w:type="gramStart"/>
    <w:r w:rsidRPr="00F33303">
      <w:rPr>
        <w:bCs/>
      </w:rPr>
      <w:t>.С</w:t>
    </w:r>
    <w:proofErr w:type="gramEnd"/>
    <w:r w:rsidRPr="00F33303">
      <w:rPr>
        <w:bCs/>
      </w:rPr>
      <w:t>ША</w:t>
    </w:r>
    <w:proofErr w:type="spellEnd"/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885"/>
      <w:gridCol w:w="958"/>
      <w:gridCol w:w="992"/>
      <w:gridCol w:w="992"/>
    </w:tblGrid>
    <w:tr w:rsidR="003F0202" w:rsidTr="0013773B">
      <w:trPr>
        <w:cantSplit/>
        <w:trHeight w:val="501"/>
      </w:trPr>
      <w:tc>
        <w:tcPr>
          <w:tcW w:w="857" w:type="dxa"/>
          <w:vMerge w:val="restart"/>
          <w:vAlign w:val="center"/>
        </w:tcPr>
        <w:p w:rsidR="003F0202" w:rsidRDefault="003F0202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3F0202" w:rsidRPr="00F33303" w:rsidRDefault="003F0202" w:rsidP="00F7525F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3F0202" w:rsidRPr="00C65C8E" w:rsidRDefault="003F0202" w:rsidP="00BA5FF7">
          <w:pPr>
            <w:pStyle w:val="a8"/>
            <w:ind w:right="357"/>
            <w:rPr>
              <w:b/>
              <w:bCs/>
            </w:rPr>
          </w:pPr>
        </w:p>
        <w:p w:rsidR="003F0202" w:rsidRDefault="003F0202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3F0202" w:rsidRPr="00C65C8E" w:rsidRDefault="003F0202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869" w:type="dxa"/>
          <w:gridSpan w:val="3"/>
        </w:tcPr>
        <w:p w:rsidR="003F0202" w:rsidRPr="00C65C8E" w:rsidRDefault="003F0202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5250C67" wp14:editId="39599C0B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3E1A53" w:rsidRDefault="003F0202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38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tDhQ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" stroked="f">
                    <v:textbox>
                      <w:txbxContent>
                        <w:p w:rsidR="003F0202" w:rsidRPr="003E1A53" w:rsidRDefault="003F0202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42" w:type="dxa"/>
          <w:gridSpan w:val="3"/>
        </w:tcPr>
        <w:p w:rsidR="003F0202" w:rsidRPr="00C65C8E" w:rsidRDefault="003F0202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C4168E" wp14:editId="26A22725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13970</wp:posOffset>
                    </wp:positionV>
                    <wp:extent cx="1676400" cy="276225"/>
                    <wp:effectExtent l="0" t="0" r="0" b="952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114188" w:rsidRDefault="003F0202" w:rsidP="0009686C">
                                <w:pPr>
                                  <w:pStyle w:val="a4"/>
                                  <w:spacing w:line="240" w:lineRule="auto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я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нварь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июнь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21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39" type="#_x0000_t202" style="position:absolute;left:0;text-align:left;margin-left:-2.2pt;margin-top:1.1pt;width:13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AOhgIAABo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" stroked="f">
                    <v:textbox>
                      <w:txbxContent>
                        <w:p w:rsidR="003F0202" w:rsidRPr="00114188" w:rsidRDefault="003F0202" w:rsidP="0009686C">
                          <w:pPr>
                            <w:pStyle w:val="a4"/>
                            <w:spacing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нварь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июнь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20</w:t>
                          </w:r>
                          <w:r>
                            <w:rPr>
                              <w:b/>
                              <w:sz w:val="20"/>
                            </w:rPr>
                            <w:t>21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г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3F0202" w:rsidTr="0013773B">
      <w:trPr>
        <w:cantSplit/>
        <w:trHeight w:val="423"/>
      </w:trPr>
      <w:tc>
        <w:tcPr>
          <w:tcW w:w="857" w:type="dxa"/>
          <w:vMerge/>
        </w:tcPr>
        <w:p w:rsidR="003F0202" w:rsidRPr="00C65C8E" w:rsidRDefault="003F0202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3F0202" w:rsidRPr="00C65C8E" w:rsidRDefault="003F0202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3F0202" w:rsidRDefault="003F0202" w:rsidP="00BA5FF7">
          <w:pPr>
            <w:pStyle w:val="a8"/>
            <w:jc w:val="center"/>
            <w:rPr>
              <w:b/>
              <w:bCs/>
            </w:rPr>
          </w:pPr>
        </w:p>
        <w:p w:rsidR="003F0202" w:rsidRPr="00C65C8E" w:rsidRDefault="003F020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3F0202" w:rsidRPr="00C65C8E" w:rsidRDefault="003F020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885" w:type="dxa"/>
        </w:tcPr>
        <w:p w:rsidR="003F0202" w:rsidRDefault="003F0202" w:rsidP="00BA5FF7">
          <w:pPr>
            <w:pStyle w:val="a8"/>
            <w:jc w:val="center"/>
            <w:rPr>
              <w:b/>
              <w:bCs/>
            </w:rPr>
          </w:pPr>
        </w:p>
        <w:p w:rsidR="003F0202" w:rsidRPr="00C65C8E" w:rsidRDefault="003F020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958" w:type="dxa"/>
        </w:tcPr>
        <w:p w:rsidR="003F0202" w:rsidRDefault="003F0202" w:rsidP="00BA5FF7">
          <w:pPr>
            <w:pStyle w:val="a8"/>
            <w:jc w:val="center"/>
            <w:rPr>
              <w:b/>
              <w:bCs/>
            </w:rPr>
          </w:pPr>
        </w:p>
        <w:p w:rsidR="003F0202" w:rsidRPr="00C65C8E" w:rsidRDefault="003F020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3F0202" w:rsidRPr="00C65C8E" w:rsidRDefault="003F020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3F0202" w:rsidRDefault="003F0202" w:rsidP="00BA5FF7">
          <w:pPr>
            <w:pStyle w:val="a8"/>
            <w:jc w:val="center"/>
            <w:rPr>
              <w:b/>
              <w:bCs/>
            </w:rPr>
          </w:pPr>
        </w:p>
        <w:p w:rsidR="003F0202" w:rsidRPr="00C65C8E" w:rsidRDefault="003F020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3F0202" w:rsidTr="0013773B">
      <w:trPr>
        <w:cantSplit/>
      </w:trPr>
      <w:tc>
        <w:tcPr>
          <w:tcW w:w="857" w:type="dxa"/>
        </w:tcPr>
        <w:p w:rsidR="003F0202" w:rsidRDefault="003F0202" w:rsidP="00F7525F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3F0202" w:rsidRDefault="003F0202" w:rsidP="00F7525F">
          <w:pPr>
            <w:pStyle w:val="a8"/>
            <w:ind w:right="-142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3F0202" w:rsidRDefault="003F020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3F0202" w:rsidRDefault="003F020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885" w:type="dxa"/>
        </w:tcPr>
        <w:p w:rsidR="003F0202" w:rsidRPr="00F7525F" w:rsidRDefault="003F0202" w:rsidP="0009686C">
          <w:pPr>
            <w:pStyle w:val="a8"/>
            <w:ind w:right="-1"/>
            <w:jc w:val="center"/>
            <w:rPr>
              <w:b/>
              <w:sz w:val="16"/>
            </w:rPr>
          </w:pPr>
          <w:r w:rsidRPr="00F7525F">
            <w:rPr>
              <w:b/>
              <w:sz w:val="16"/>
            </w:rPr>
            <w:t>5</w:t>
          </w:r>
        </w:p>
      </w:tc>
      <w:tc>
        <w:tcPr>
          <w:tcW w:w="958" w:type="dxa"/>
        </w:tcPr>
        <w:p w:rsidR="003F0202" w:rsidRDefault="003F020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3F0202" w:rsidRDefault="003F020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3F0202" w:rsidRDefault="003F020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3F0202" w:rsidRDefault="003F0202" w:rsidP="00316BE0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Default="003F0202">
    <w:pPr>
      <w:pStyle w:val="a8"/>
      <w:jc w:val="center"/>
    </w:pPr>
    <w:r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F9C1CE" wp14:editId="5E8CD00E">
              <wp:simplePos x="0" y="0"/>
              <wp:positionH relativeFrom="column">
                <wp:posOffset>5260340</wp:posOffset>
              </wp:positionH>
              <wp:positionV relativeFrom="paragraph">
                <wp:posOffset>16510</wp:posOffset>
              </wp:positionV>
              <wp:extent cx="1116330" cy="286385"/>
              <wp:effectExtent l="0" t="0" r="7620" b="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633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02" w:rsidRDefault="003F0202" w:rsidP="00FA787C">
                          <w:pPr>
                            <w:ind w:left="-14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0" style="position:absolute;left:0;text-align:left;margin-left:414.2pt;margin-top:1.3pt;width:87.9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" stroked="f">
              <v:textbox>
                <w:txbxContent>
                  <w:p w:rsidR="003F0202" w:rsidRDefault="003F0202" w:rsidP="00FA787C">
                    <w:pPr>
                      <w:ind w:left="-14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C467E6">
      <w:rPr>
        <w:noProof/>
      </w:rPr>
      <w:t>44</w:t>
    </w:r>
    <w:r>
      <w:fldChar w:fldCharType="end"/>
    </w:r>
  </w:p>
  <w:p w:rsidR="003F0202" w:rsidRPr="007872A3" w:rsidRDefault="003F0202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</w:p>
  <w:p w:rsidR="003F0202" w:rsidRPr="007872A3" w:rsidRDefault="003F0202" w:rsidP="006040B3">
    <w:pPr>
      <w:pStyle w:val="a8"/>
      <w:tabs>
        <w:tab w:val="right" w:pos="10206"/>
      </w:tabs>
      <w:ind w:right="1258"/>
      <w:jc w:val="right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168938" wp14:editId="0A9B04E9">
              <wp:simplePos x="0" y="0"/>
              <wp:positionH relativeFrom="column">
                <wp:posOffset>2517140</wp:posOffset>
              </wp:positionH>
              <wp:positionV relativeFrom="paragraph">
                <wp:posOffset>161925</wp:posOffset>
              </wp:positionV>
              <wp:extent cx="1981200" cy="273685"/>
              <wp:effectExtent l="0" t="0" r="0" b="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02" w:rsidRDefault="003F0202" w:rsidP="00BA5FF7">
                          <w:r>
                            <w:t xml:space="preserve">январь </w:t>
                          </w:r>
                          <w:r w:rsidRPr="002B7D11">
                            <w:t>-</w:t>
                          </w:r>
                          <w:r w:rsidRPr="002B7D11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2021г.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1" style="position:absolute;left:0;text-align:left;margin-left:198.2pt;margin-top:12.75pt;width:156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" stroked="f">
              <v:textbox>
                <w:txbxContent>
                  <w:p w:rsidR="003F0202" w:rsidRDefault="003F0202" w:rsidP="00BA5FF7">
                    <w:r>
                      <w:t xml:space="preserve">январь </w:t>
                    </w:r>
                    <w:r w:rsidRPr="002B7D11">
                      <w:t>-</w:t>
                    </w:r>
                    <w:r w:rsidRPr="002B7D11">
                      <w:rPr>
                        <w:lang w:val="en-US"/>
                      </w:rPr>
                      <w:t xml:space="preserve"> </w:t>
                    </w:r>
                    <w:r>
                      <w:t>июнь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2021г.</w:t>
                    </w:r>
                  </w:p>
                </w:txbxContent>
              </v:textbox>
            </v:rect>
          </w:pict>
        </mc:Fallback>
      </mc:AlternateContent>
    </w:r>
    <w:r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3F0202" w:rsidRDefault="003F0202" w:rsidP="00BA5FF7">
    <w:pPr>
      <w:pStyle w:val="a8"/>
      <w:ind w:right="357"/>
      <w:jc w:val="center"/>
      <w:rPr>
        <w:b/>
        <w:bCs/>
      </w:rPr>
    </w:pPr>
  </w:p>
  <w:p w:rsidR="003F0202" w:rsidRDefault="003F0202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</w:t>
    </w:r>
    <w:proofErr w:type="spellStart"/>
    <w:r>
      <w:rPr>
        <w:b/>
        <w:bCs/>
      </w:rPr>
      <w:t>тыс</w:t>
    </w:r>
    <w:proofErr w:type="gramStart"/>
    <w:r>
      <w:rPr>
        <w:b/>
        <w:bCs/>
      </w:rPr>
      <w:t>.д</w:t>
    </w:r>
    <w:proofErr w:type="gramEnd"/>
    <w:r>
      <w:rPr>
        <w:b/>
        <w:bCs/>
      </w:rPr>
      <w:t>олл</w:t>
    </w:r>
    <w:proofErr w:type="spellEnd"/>
    <w:r>
      <w:rPr>
        <w:b/>
        <w:bCs/>
      </w:rPr>
      <w:t>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316"/>
      <w:gridCol w:w="1276"/>
      <w:gridCol w:w="1368"/>
    </w:tblGrid>
    <w:tr w:rsidR="003F0202" w:rsidTr="00FA787C">
      <w:trPr>
        <w:cantSplit/>
        <w:trHeight w:val="297"/>
      </w:trPr>
      <w:tc>
        <w:tcPr>
          <w:tcW w:w="5504" w:type="dxa"/>
          <w:vMerge w:val="restart"/>
        </w:tcPr>
        <w:p w:rsidR="003F0202" w:rsidRDefault="003F0202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3F0202" w:rsidRDefault="003F0202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3F0202" w:rsidRPr="007872A3" w:rsidRDefault="003F0202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3F0202" w:rsidRDefault="003F0202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76" w:type="dxa"/>
          <w:gridSpan w:val="2"/>
        </w:tcPr>
        <w:p w:rsidR="003F0202" w:rsidRPr="0075483B" w:rsidRDefault="003F0202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644" w:type="dxa"/>
          <w:gridSpan w:val="2"/>
        </w:tcPr>
        <w:p w:rsidR="003F0202" w:rsidRPr="0075483B" w:rsidRDefault="003F0202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3F0202" w:rsidTr="00FA787C">
      <w:trPr>
        <w:cantSplit/>
        <w:trHeight w:val="996"/>
      </w:trPr>
      <w:tc>
        <w:tcPr>
          <w:tcW w:w="5504" w:type="dxa"/>
          <w:vMerge/>
        </w:tcPr>
        <w:p w:rsidR="003F0202" w:rsidRDefault="003F0202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3F0202" w:rsidRDefault="003F0202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BC26E" wp14:editId="415EEC33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AD7111" w:rsidRDefault="003F0202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42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Ft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" stroked="f">
                    <v:textbox>
                      <w:txbxContent>
                        <w:p w:rsidR="003F0202" w:rsidRPr="00AD7111" w:rsidRDefault="003F0202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16" w:type="dxa"/>
          <w:tcMar>
            <w:left w:w="0" w:type="dxa"/>
            <w:right w:w="0" w:type="dxa"/>
          </w:tcMar>
        </w:tcPr>
        <w:p w:rsidR="003F0202" w:rsidRPr="0075483B" w:rsidRDefault="003F0202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1982C21" wp14:editId="75E1D264">
                    <wp:simplePos x="0" y="0"/>
                    <wp:positionH relativeFrom="column">
                      <wp:posOffset>36196</wp:posOffset>
                    </wp:positionH>
                    <wp:positionV relativeFrom="paragraph">
                      <wp:posOffset>26670</wp:posOffset>
                    </wp:positionV>
                    <wp:extent cx="685800" cy="573405"/>
                    <wp:effectExtent l="0" t="0" r="0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AD7111" w:rsidRDefault="003F0202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16"/>
                                  </w:rPr>
                                  <w:t>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43" type="#_x0000_t202" style="position:absolute;left:0;text-align:left;margin-left:2.85pt;margin-top:2.1pt;width:54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" stroked="f">
                    <v:textbox>
                      <w:txbxContent>
                        <w:p w:rsidR="003F0202" w:rsidRPr="00AD7111" w:rsidRDefault="003F0202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16"/>
                            </w:rP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3F0202" w:rsidRDefault="003F0202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3512F73" wp14:editId="0C9648FD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3E1A53" w:rsidRDefault="003F0202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44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RXiQ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" stroked="f">
                    <v:textbox>
                      <w:txbxContent>
                        <w:p w:rsidR="003F0202" w:rsidRPr="003E1A53" w:rsidRDefault="003F0202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3F0202" w:rsidRPr="004B2A83" w:rsidRDefault="003F0202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C7ACF46" wp14:editId="0E6EA792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AD7111" w:rsidRDefault="003F0202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16"/>
                                  </w:rPr>
                                  <w:t>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45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" stroked="f">
                    <v:textbox>
                      <w:txbxContent>
                        <w:p w:rsidR="003F0202" w:rsidRPr="00AD7111" w:rsidRDefault="003F0202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16"/>
                            </w:rP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3F0202" w:rsidRPr="00BC1A2D" w:rsidRDefault="003F0202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02" w:rsidRDefault="003F0202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67E6">
      <w:rPr>
        <w:rStyle w:val="aa"/>
        <w:noProof/>
      </w:rPr>
      <w:t>79</w:t>
    </w:r>
    <w:r>
      <w:rPr>
        <w:rStyle w:val="aa"/>
      </w:rPr>
      <w:fldChar w:fldCharType="end"/>
    </w:r>
  </w:p>
  <w:p w:rsidR="003F0202" w:rsidRPr="007579E6" w:rsidRDefault="003F0202" w:rsidP="007579E6">
    <w:pPr>
      <w:pStyle w:val="a8"/>
      <w:ind w:right="357"/>
      <w:rPr>
        <w:b/>
        <w:bCs/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AA7063" wp14:editId="5CA64CC5">
              <wp:simplePos x="0" y="0"/>
              <wp:positionH relativeFrom="column">
                <wp:posOffset>5107305</wp:posOffset>
              </wp:positionH>
              <wp:positionV relativeFrom="paragraph">
                <wp:posOffset>36195</wp:posOffset>
              </wp:positionV>
              <wp:extent cx="1390650" cy="400050"/>
              <wp:effectExtent l="0" t="0" r="0" b="0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02" w:rsidRDefault="003F0202" w:rsidP="00B15F62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46" style="position:absolute;margin-left:402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9nhgIAABE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" stroked="f">
              <v:textbox>
                <w:txbxContent>
                  <w:p w:rsidR="003F0202" w:rsidRDefault="003F0202" w:rsidP="00B15F62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7579E6">
      <w:rPr>
        <w:b/>
        <w:bCs/>
        <w:i/>
        <w:iCs/>
      </w:rPr>
      <w:t xml:space="preserve">Чувашская Республика                                              </w:t>
    </w:r>
  </w:p>
  <w:p w:rsidR="003F0202" w:rsidRPr="00512297" w:rsidRDefault="003F0202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3F0202" w:rsidRPr="00512297" w:rsidRDefault="003F0202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3F0202" w:rsidTr="00780C4E">
      <w:trPr>
        <w:cantSplit/>
        <w:trHeight w:val="417"/>
        <w:jc w:val="center"/>
      </w:trPr>
      <w:tc>
        <w:tcPr>
          <w:tcW w:w="1080" w:type="dxa"/>
          <w:vMerge w:val="restart"/>
        </w:tcPr>
        <w:p w:rsidR="003F0202" w:rsidRDefault="003F0202" w:rsidP="007579E6">
          <w:pPr>
            <w:pStyle w:val="a8"/>
            <w:rPr>
              <w:b/>
              <w:bCs/>
            </w:rPr>
          </w:pPr>
        </w:p>
        <w:p w:rsidR="003F0202" w:rsidRDefault="003F0202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3F0202" w:rsidRDefault="003F0202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3F0202" w:rsidRDefault="003F0202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3F0202" w:rsidRDefault="003F0202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3F0202" w:rsidRDefault="003F0202" w:rsidP="007579E6">
          <w:pPr>
            <w:pStyle w:val="a8"/>
            <w:ind w:right="-14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Ед</w:t>
          </w:r>
          <w:proofErr w:type="spellEnd"/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3F0202" w:rsidRDefault="003F0202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C4BBB50" wp14:editId="205DB379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57460D" w:rsidRDefault="003F0202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47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un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" filled="f" stroked="f">
                    <v:textbox>
                      <w:txbxContent>
                        <w:p w:rsidR="003F0202" w:rsidRPr="0057460D" w:rsidRDefault="003F0202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5BAE067" wp14:editId="2D3FB925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48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Q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/KK0M1wdZ&#10;rDV7AmFYDbwBxfCOwKTV9htGPfRkjd3XLbEcI/lWgbjKrChCE0ejmMxyMOz5zvp8hygKoWrsMRqm&#10;d35o/K2xYtPCTVmsldI3IMhGRK08ozrIGPouJnV4I0Jjn9vR6/klW/wE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ee&#10;VB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3F0202" w:rsidRDefault="003F0202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0AE7F3C" wp14:editId="4153DC84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49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Izp&#10;j+u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3F0202" w:rsidRDefault="003F0202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93F84E0" wp14:editId="24D97146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0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Xgw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PIgmy&#10;WGv2BMKwGuoGJYZ3BCattt8w6qEna+y+bonlGMm3CsRVZkURmjgaxWSWg2HPd9bnO0RRgKqxx2iY&#10;3vmh8bfGik0LN2UxV0rfgCAbEbXyzOogY+i7GNThjQiNfW5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BMn&#10;Bh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3F0202" w:rsidRDefault="003F0202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3F0202" w:rsidRDefault="003F0202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4DB537C" wp14:editId="2D1E99B5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Pr="0057460D" w:rsidRDefault="003F0202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1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z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" filled="f" stroked="f">
                    <v:textbox>
                      <w:txbxContent>
                        <w:p w:rsidR="003F0202" w:rsidRPr="0057460D" w:rsidRDefault="003F0202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9FB908B" wp14:editId="12E4EB88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202" w:rsidRDefault="003F0202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52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l6hQ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" stroked="f">
                    <v:textbox>
                      <w:txbxContent>
                        <w:p w:rsidR="003F0202" w:rsidRDefault="003F0202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3F0202" w:rsidTr="00780C4E">
      <w:trPr>
        <w:cantSplit/>
        <w:trHeight w:val="522"/>
        <w:jc w:val="center"/>
      </w:trPr>
      <w:tc>
        <w:tcPr>
          <w:tcW w:w="1080" w:type="dxa"/>
          <w:vMerge/>
        </w:tcPr>
        <w:p w:rsidR="003F0202" w:rsidRDefault="003F0202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3F0202" w:rsidRDefault="003F0202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3F0202" w:rsidRDefault="003F0202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3F0202" w:rsidRDefault="003F0202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</w:tcPr>
        <w:p w:rsidR="003F0202" w:rsidRDefault="003F0202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 xml:space="preserve">. 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3F0202" w:rsidRDefault="003F0202" w:rsidP="007579E6">
          <w:pPr>
            <w:pStyle w:val="a8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3F0202" w:rsidRDefault="003F0202" w:rsidP="007579E6">
          <w:pPr>
            <w:pStyle w:val="a8"/>
            <w:jc w:val="center"/>
          </w:pPr>
          <w:r>
            <w:rPr>
              <w:b/>
              <w:bCs/>
            </w:rPr>
            <w:t>Вес нетто (тонн)</w:t>
          </w:r>
        </w:p>
      </w:tc>
      <w:tc>
        <w:tcPr>
          <w:tcW w:w="1260" w:type="dxa"/>
        </w:tcPr>
        <w:p w:rsidR="003F0202" w:rsidRDefault="003F0202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>.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3F0202" w:rsidRDefault="003F0202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</w:tr>
  </w:tbl>
  <w:p w:rsidR="003F0202" w:rsidRPr="007579E6" w:rsidRDefault="003F0202" w:rsidP="009A150F">
    <w:pPr>
      <w:pStyle w:val="a8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49FB"/>
    <w:rsid w:val="000050EA"/>
    <w:rsid w:val="000120DA"/>
    <w:rsid w:val="00020987"/>
    <w:rsid w:val="00022C7F"/>
    <w:rsid w:val="00023652"/>
    <w:rsid w:val="0002664C"/>
    <w:rsid w:val="00031E7C"/>
    <w:rsid w:val="0003522E"/>
    <w:rsid w:val="00036251"/>
    <w:rsid w:val="00036F4D"/>
    <w:rsid w:val="0003735C"/>
    <w:rsid w:val="0003795A"/>
    <w:rsid w:val="00037AA7"/>
    <w:rsid w:val="00044C34"/>
    <w:rsid w:val="0004740A"/>
    <w:rsid w:val="00047BEF"/>
    <w:rsid w:val="00050376"/>
    <w:rsid w:val="0005207D"/>
    <w:rsid w:val="00054B66"/>
    <w:rsid w:val="00054CC5"/>
    <w:rsid w:val="000557B4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405D"/>
    <w:rsid w:val="00075B38"/>
    <w:rsid w:val="00075DBE"/>
    <w:rsid w:val="00076F6B"/>
    <w:rsid w:val="00080E0B"/>
    <w:rsid w:val="000813DC"/>
    <w:rsid w:val="000815D0"/>
    <w:rsid w:val="00081C5A"/>
    <w:rsid w:val="00082650"/>
    <w:rsid w:val="000843A3"/>
    <w:rsid w:val="0008468A"/>
    <w:rsid w:val="000857CA"/>
    <w:rsid w:val="00095584"/>
    <w:rsid w:val="0009584B"/>
    <w:rsid w:val="00095C95"/>
    <w:rsid w:val="0009686C"/>
    <w:rsid w:val="0009742B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506"/>
    <w:rsid w:val="000D1738"/>
    <w:rsid w:val="000D33D6"/>
    <w:rsid w:val="000D35F7"/>
    <w:rsid w:val="000D4041"/>
    <w:rsid w:val="000D49F0"/>
    <w:rsid w:val="000D4C1C"/>
    <w:rsid w:val="000D4E07"/>
    <w:rsid w:val="000D62B6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4F53"/>
    <w:rsid w:val="000E731B"/>
    <w:rsid w:val="000F0B51"/>
    <w:rsid w:val="000F0BFC"/>
    <w:rsid w:val="000F168A"/>
    <w:rsid w:val="000F4100"/>
    <w:rsid w:val="000F4200"/>
    <w:rsid w:val="000F4937"/>
    <w:rsid w:val="000F6F1A"/>
    <w:rsid w:val="000F7A2B"/>
    <w:rsid w:val="000F7D82"/>
    <w:rsid w:val="000F7E8B"/>
    <w:rsid w:val="00104EC0"/>
    <w:rsid w:val="00105378"/>
    <w:rsid w:val="00105D5D"/>
    <w:rsid w:val="00105E0F"/>
    <w:rsid w:val="00110297"/>
    <w:rsid w:val="001106BF"/>
    <w:rsid w:val="001121CA"/>
    <w:rsid w:val="00114188"/>
    <w:rsid w:val="00114314"/>
    <w:rsid w:val="00116792"/>
    <w:rsid w:val="0012293A"/>
    <w:rsid w:val="0012654E"/>
    <w:rsid w:val="00132386"/>
    <w:rsid w:val="00132A6A"/>
    <w:rsid w:val="00132FF5"/>
    <w:rsid w:val="00134799"/>
    <w:rsid w:val="0013773B"/>
    <w:rsid w:val="0014124B"/>
    <w:rsid w:val="00141BF0"/>
    <w:rsid w:val="001442CA"/>
    <w:rsid w:val="00145026"/>
    <w:rsid w:val="00146AC7"/>
    <w:rsid w:val="00147A13"/>
    <w:rsid w:val="0015244A"/>
    <w:rsid w:val="00152DE0"/>
    <w:rsid w:val="001545B1"/>
    <w:rsid w:val="00154DFF"/>
    <w:rsid w:val="0015605E"/>
    <w:rsid w:val="00156E80"/>
    <w:rsid w:val="00157065"/>
    <w:rsid w:val="00157139"/>
    <w:rsid w:val="00161A3A"/>
    <w:rsid w:val="00161E95"/>
    <w:rsid w:val="00162EC2"/>
    <w:rsid w:val="00162F36"/>
    <w:rsid w:val="00163BD9"/>
    <w:rsid w:val="00163C97"/>
    <w:rsid w:val="00164AD4"/>
    <w:rsid w:val="00166129"/>
    <w:rsid w:val="00166E0A"/>
    <w:rsid w:val="001672C9"/>
    <w:rsid w:val="00167A5F"/>
    <w:rsid w:val="00167BDF"/>
    <w:rsid w:val="00167CD2"/>
    <w:rsid w:val="0017285D"/>
    <w:rsid w:val="001752B5"/>
    <w:rsid w:val="00175B30"/>
    <w:rsid w:val="00175FF6"/>
    <w:rsid w:val="00176338"/>
    <w:rsid w:val="00182BFA"/>
    <w:rsid w:val="0018440E"/>
    <w:rsid w:val="00185F88"/>
    <w:rsid w:val="00187548"/>
    <w:rsid w:val="00187C96"/>
    <w:rsid w:val="00187DB1"/>
    <w:rsid w:val="00191418"/>
    <w:rsid w:val="00191439"/>
    <w:rsid w:val="00191F32"/>
    <w:rsid w:val="00192DA2"/>
    <w:rsid w:val="00192E5C"/>
    <w:rsid w:val="0019459F"/>
    <w:rsid w:val="0019535A"/>
    <w:rsid w:val="00195F9F"/>
    <w:rsid w:val="001967E7"/>
    <w:rsid w:val="001A0178"/>
    <w:rsid w:val="001A1414"/>
    <w:rsid w:val="001A1535"/>
    <w:rsid w:val="001A37AB"/>
    <w:rsid w:val="001A5C60"/>
    <w:rsid w:val="001A6502"/>
    <w:rsid w:val="001A72F3"/>
    <w:rsid w:val="001B0B2E"/>
    <w:rsid w:val="001B0FD6"/>
    <w:rsid w:val="001B33CE"/>
    <w:rsid w:val="001B3D5B"/>
    <w:rsid w:val="001B4082"/>
    <w:rsid w:val="001B4AFD"/>
    <w:rsid w:val="001B580A"/>
    <w:rsid w:val="001C1476"/>
    <w:rsid w:val="001C2B47"/>
    <w:rsid w:val="001C2C68"/>
    <w:rsid w:val="001C3AF9"/>
    <w:rsid w:val="001C3EF5"/>
    <w:rsid w:val="001C4EE5"/>
    <w:rsid w:val="001C5684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E1EC6"/>
    <w:rsid w:val="001E37BA"/>
    <w:rsid w:val="001F2CAC"/>
    <w:rsid w:val="001F2E74"/>
    <w:rsid w:val="001F3BDE"/>
    <w:rsid w:val="001F5070"/>
    <w:rsid w:val="001F58D0"/>
    <w:rsid w:val="00201CC9"/>
    <w:rsid w:val="0020305E"/>
    <w:rsid w:val="002032DF"/>
    <w:rsid w:val="00203CDC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5D55"/>
    <w:rsid w:val="00216D90"/>
    <w:rsid w:val="002202E9"/>
    <w:rsid w:val="002207EC"/>
    <w:rsid w:val="002212B9"/>
    <w:rsid w:val="0022183B"/>
    <w:rsid w:val="00223C70"/>
    <w:rsid w:val="00224EF7"/>
    <w:rsid w:val="002254A5"/>
    <w:rsid w:val="002259FE"/>
    <w:rsid w:val="00227412"/>
    <w:rsid w:val="00227E0B"/>
    <w:rsid w:val="002311CA"/>
    <w:rsid w:val="00231704"/>
    <w:rsid w:val="002329F7"/>
    <w:rsid w:val="00233026"/>
    <w:rsid w:val="00234587"/>
    <w:rsid w:val="00235927"/>
    <w:rsid w:val="002370A5"/>
    <w:rsid w:val="00242477"/>
    <w:rsid w:val="002431D8"/>
    <w:rsid w:val="00244767"/>
    <w:rsid w:val="0025091B"/>
    <w:rsid w:val="00250A2F"/>
    <w:rsid w:val="00250E37"/>
    <w:rsid w:val="002523E2"/>
    <w:rsid w:val="00253534"/>
    <w:rsid w:val="002545CB"/>
    <w:rsid w:val="002553AB"/>
    <w:rsid w:val="00255A47"/>
    <w:rsid w:val="00255A61"/>
    <w:rsid w:val="00255C5F"/>
    <w:rsid w:val="00257506"/>
    <w:rsid w:val="0025760F"/>
    <w:rsid w:val="00257996"/>
    <w:rsid w:val="00260C90"/>
    <w:rsid w:val="002623AB"/>
    <w:rsid w:val="00263E9E"/>
    <w:rsid w:val="00264B88"/>
    <w:rsid w:val="0026635D"/>
    <w:rsid w:val="00267840"/>
    <w:rsid w:val="0027191A"/>
    <w:rsid w:val="00271A89"/>
    <w:rsid w:val="00272048"/>
    <w:rsid w:val="00273ED8"/>
    <w:rsid w:val="00274F2B"/>
    <w:rsid w:val="002856AE"/>
    <w:rsid w:val="00287F36"/>
    <w:rsid w:val="00290BA7"/>
    <w:rsid w:val="00292757"/>
    <w:rsid w:val="00294E1D"/>
    <w:rsid w:val="00296042"/>
    <w:rsid w:val="00296FF4"/>
    <w:rsid w:val="002971EB"/>
    <w:rsid w:val="002A033B"/>
    <w:rsid w:val="002A0682"/>
    <w:rsid w:val="002A1BC1"/>
    <w:rsid w:val="002A2E7D"/>
    <w:rsid w:val="002A3047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B7940"/>
    <w:rsid w:val="002B7D11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08B9"/>
    <w:rsid w:val="002F194A"/>
    <w:rsid w:val="002F4725"/>
    <w:rsid w:val="002F7B04"/>
    <w:rsid w:val="003005FF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5F25"/>
    <w:rsid w:val="00316BE0"/>
    <w:rsid w:val="00317C53"/>
    <w:rsid w:val="00323923"/>
    <w:rsid w:val="00323D79"/>
    <w:rsid w:val="00323E87"/>
    <w:rsid w:val="00324E36"/>
    <w:rsid w:val="00324F15"/>
    <w:rsid w:val="00330752"/>
    <w:rsid w:val="003312DD"/>
    <w:rsid w:val="00332656"/>
    <w:rsid w:val="00333562"/>
    <w:rsid w:val="00335B78"/>
    <w:rsid w:val="0033685B"/>
    <w:rsid w:val="00342628"/>
    <w:rsid w:val="003432AB"/>
    <w:rsid w:val="00344819"/>
    <w:rsid w:val="003473BA"/>
    <w:rsid w:val="003542C5"/>
    <w:rsid w:val="003545A1"/>
    <w:rsid w:val="00355076"/>
    <w:rsid w:val="003564DE"/>
    <w:rsid w:val="00357807"/>
    <w:rsid w:val="003611C1"/>
    <w:rsid w:val="00363F5E"/>
    <w:rsid w:val="00364024"/>
    <w:rsid w:val="00365300"/>
    <w:rsid w:val="003655D8"/>
    <w:rsid w:val="003662B2"/>
    <w:rsid w:val="00367F2A"/>
    <w:rsid w:val="00370693"/>
    <w:rsid w:val="0037128E"/>
    <w:rsid w:val="003717B0"/>
    <w:rsid w:val="00371C68"/>
    <w:rsid w:val="00374468"/>
    <w:rsid w:val="003747C7"/>
    <w:rsid w:val="00374A56"/>
    <w:rsid w:val="00381ACC"/>
    <w:rsid w:val="0038233A"/>
    <w:rsid w:val="00382E8D"/>
    <w:rsid w:val="003834C1"/>
    <w:rsid w:val="00383C14"/>
    <w:rsid w:val="00385ADB"/>
    <w:rsid w:val="00385B9F"/>
    <w:rsid w:val="003870BA"/>
    <w:rsid w:val="0039163B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3456"/>
    <w:rsid w:val="003B4397"/>
    <w:rsid w:val="003B468C"/>
    <w:rsid w:val="003B5B37"/>
    <w:rsid w:val="003C1DDC"/>
    <w:rsid w:val="003C2C8F"/>
    <w:rsid w:val="003C3861"/>
    <w:rsid w:val="003C5C54"/>
    <w:rsid w:val="003C6085"/>
    <w:rsid w:val="003C6A5A"/>
    <w:rsid w:val="003C7910"/>
    <w:rsid w:val="003C792D"/>
    <w:rsid w:val="003D140C"/>
    <w:rsid w:val="003D208E"/>
    <w:rsid w:val="003D2542"/>
    <w:rsid w:val="003D2C8E"/>
    <w:rsid w:val="003D3EAA"/>
    <w:rsid w:val="003D78D1"/>
    <w:rsid w:val="003E150C"/>
    <w:rsid w:val="003E1A53"/>
    <w:rsid w:val="003E26E0"/>
    <w:rsid w:val="003E3B59"/>
    <w:rsid w:val="003E3D02"/>
    <w:rsid w:val="003E405D"/>
    <w:rsid w:val="003E51A2"/>
    <w:rsid w:val="003E54A4"/>
    <w:rsid w:val="003E6133"/>
    <w:rsid w:val="003E67B4"/>
    <w:rsid w:val="003E6AEC"/>
    <w:rsid w:val="003F0202"/>
    <w:rsid w:val="003F245E"/>
    <w:rsid w:val="003F7482"/>
    <w:rsid w:val="003F7BC3"/>
    <w:rsid w:val="004002DB"/>
    <w:rsid w:val="00404035"/>
    <w:rsid w:val="0041271D"/>
    <w:rsid w:val="004154B4"/>
    <w:rsid w:val="00415B2C"/>
    <w:rsid w:val="0041607D"/>
    <w:rsid w:val="0042033D"/>
    <w:rsid w:val="004216F3"/>
    <w:rsid w:val="004220FA"/>
    <w:rsid w:val="00423DBF"/>
    <w:rsid w:val="0042594B"/>
    <w:rsid w:val="00426505"/>
    <w:rsid w:val="00426CB6"/>
    <w:rsid w:val="00431684"/>
    <w:rsid w:val="004318DD"/>
    <w:rsid w:val="00435B81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67892"/>
    <w:rsid w:val="00474A48"/>
    <w:rsid w:val="004752B1"/>
    <w:rsid w:val="004777A9"/>
    <w:rsid w:val="004779EB"/>
    <w:rsid w:val="00477FA8"/>
    <w:rsid w:val="00480042"/>
    <w:rsid w:val="00480169"/>
    <w:rsid w:val="00480BB3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A5F1C"/>
    <w:rsid w:val="004A640F"/>
    <w:rsid w:val="004B0A24"/>
    <w:rsid w:val="004B2329"/>
    <w:rsid w:val="004B2841"/>
    <w:rsid w:val="004B2CC5"/>
    <w:rsid w:val="004B3939"/>
    <w:rsid w:val="004B4481"/>
    <w:rsid w:val="004B4F41"/>
    <w:rsid w:val="004B4FDA"/>
    <w:rsid w:val="004B5DA7"/>
    <w:rsid w:val="004C0F0B"/>
    <w:rsid w:val="004C146D"/>
    <w:rsid w:val="004C1A36"/>
    <w:rsid w:val="004C2467"/>
    <w:rsid w:val="004C255C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6AFD"/>
    <w:rsid w:val="004D73C8"/>
    <w:rsid w:val="004D7816"/>
    <w:rsid w:val="004E00CF"/>
    <w:rsid w:val="004E0392"/>
    <w:rsid w:val="004E2056"/>
    <w:rsid w:val="004E5FAD"/>
    <w:rsid w:val="004E6355"/>
    <w:rsid w:val="004E63D8"/>
    <w:rsid w:val="004E70C5"/>
    <w:rsid w:val="004E72BF"/>
    <w:rsid w:val="004E73F8"/>
    <w:rsid w:val="004E7F66"/>
    <w:rsid w:val="004F1A59"/>
    <w:rsid w:val="004F39DF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6972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409"/>
    <w:rsid w:val="005608AF"/>
    <w:rsid w:val="00560FB2"/>
    <w:rsid w:val="005618C6"/>
    <w:rsid w:val="00561A70"/>
    <w:rsid w:val="00561DBB"/>
    <w:rsid w:val="005622F8"/>
    <w:rsid w:val="005628C8"/>
    <w:rsid w:val="00563768"/>
    <w:rsid w:val="00563A1C"/>
    <w:rsid w:val="005643D0"/>
    <w:rsid w:val="005643D5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694A"/>
    <w:rsid w:val="005A6F5C"/>
    <w:rsid w:val="005B2390"/>
    <w:rsid w:val="005B28F5"/>
    <w:rsid w:val="005B2C9A"/>
    <w:rsid w:val="005B5C54"/>
    <w:rsid w:val="005B76EA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6DCE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5F723E"/>
    <w:rsid w:val="006014C4"/>
    <w:rsid w:val="006040B3"/>
    <w:rsid w:val="00605C30"/>
    <w:rsid w:val="006060B1"/>
    <w:rsid w:val="006063A0"/>
    <w:rsid w:val="006066A5"/>
    <w:rsid w:val="00606A6B"/>
    <w:rsid w:val="00611C82"/>
    <w:rsid w:val="0061355A"/>
    <w:rsid w:val="0061419C"/>
    <w:rsid w:val="0061736C"/>
    <w:rsid w:val="00617654"/>
    <w:rsid w:val="00620A88"/>
    <w:rsid w:val="00620AC6"/>
    <w:rsid w:val="006236A8"/>
    <w:rsid w:val="0062470B"/>
    <w:rsid w:val="006334F1"/>
    <w:rsid w:val="00633770"/>
    <w:rsid w:val="00634B84"/>
    <w:rsid w:val="00634DCB"/>
    <w:rsid w:val="006352BD"/>
    <w:rsid w:val="00636AFC"/>
    <w:rsid w:val="006417BC"/>
    <w:rsid w:val="00641BC5"/>
    <w:rsid w:val="006420D7"/>
    <w:rsid w:val="006432E4"/>
    <w:rsid w:val="006448C8"/>
    <w:rsid w:val="0064559D"/>
    <w:rsid w:val="00645FC6"/>
    <w:rsid w:val="00646633"/>
    <w:rsid w:val="00647005"/>
    <w:rsid w:val="006471B4"/>
    <w:rsid w:val="00647C44"/>
    <w:rsid w:val="00647F8D"/>
    <w:rsid w:val="006505EE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6D27"/>
    <w:rsid w:val="00657974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0645"/>
    <w:rsid w:val="00671291"/>
    <w:rsid w:val="00672CEB"/>
    <w:rsid w:val="0067330B"/>
    <w:rsid w:val="006739D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76E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B7E6B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2B5"/>
    <w:rsid w:val="006D741A"/>
    <w:rsid w:val="006D7D8D"/>
    <w:rsid w:val="006E1635"/>
    <w:rsid w:val="006E1860"/>
    <w:rsid w:val="006E1DBD"/>
    <w:rsid w:val="006E1F6F"/>
    <w:rsid w:val="006E28A0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6F78AD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17C0E"/>
    <w:rsid w:val="0072132A"/>
    <w:rsid w:val="007228E8"/>
    <w:rsid w:val="00723BBF"/>
    <w:rsid w:val="00724C0E"/>
    <w:rsid w:val="007279B0"/>
    <w:rsid w:val="00731089"/>
    <w:rsid w:val="00734B3E"/>
    <w:rsid w:val="00735135"/>
    <w:rsid w:val="00736F6D"/>
    <w:rsid w:val="00737C7C"/>
    <w:rsid w:val="00737DC9"/>
    <w:rsid w:val="007408F7"/>
    <w:rsid w:val="00740C31"/>
    <w:rsid w:val="00740C73"/>
    <w:rsid w:val="007415FA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67E48"/>
    <w:rsid w:val="0077020E"/>
    <w:rsid w:val="00771877"/>
    <w:rsid w:val="00772B0B"/>
    <w:rsid w:val="0077542D"/>
    <w:rsid w:val="007756DC"/>
    <w:rsid w:val="00776816"/>
    <w:rsid w:val="00777EBA"/>
    <w:rsid w:val="00780C4E"/>
    <w:rsid w:val="00781191"/>
    <w:rsid w:val="007820D2"/>
    <w:rsid w:val="00783A80"/>
    <w:rsid w:val="00783E52"/>
    <w:rsid w:val="00785004"/>
    <w:rsid w:val="007850C6"/>
    <w:rsid w:val="007860E5"/>
    <w:rsid w:val="007861D2"/>
    <w:rsid w:val="007872A3"/>
    <w:rsid w:val="00797503"/>
    <w:rsid w:val="007A274D"/>
    <w:rsid w:val="007A387C"/>
    <w:rsid w:val="007A4450"/>
    <w:rsid w:val="007A4F06"/>
    <w:rsid w:val="007A5C01"/>
    <w:rsid w:val="007A6D6C"/>
    <w:rsid w:val="007B0BB0"/>
    <w:rsid w:val="007B0DA9"/>
    <w:rsid w:val="007B1378"/>
    <w:rsid w:val="007B15A9"/>
    <w:rsid w:val="007B1951"/>
    <w:rsid w:val="007B1AF5"/>
    <w:rsid w:val="007B50C3"/>
    <w:rsid w:val="007B68D6"/>
    <w:rsid w:val="007B69D5"/>
    <w:rsid w:val="007B76B5"/>
    <w:rsid w:val="007C0A9C"/>
    <w:rsid w:val="007C0D38"/>
    <w:rsid w:val="007C1A89"/>
    <w:rsid w:val="007C1AE2"/>
    <w:rsid w:val="007C6603"/>
    <w:rsid w:val="007C7BC0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E7C50"/>
    <w:rsid w:val="007F0F70"/>
    <w:rsid w:val="007F162D"/>
    <w:rsid w:val="007F2368"/>
    <w:rsid w:val="007F3F66"/>
    <w:rsid w:val="007F41A8"/>
    <w:rsid w:val="007F49AC"/>
    <w:rsid w:val="007F5977"/>
    <w:rsid w:val="007F63BC"/>
    <w:rsid w:val="007F6A65"/>
    <w:rsid w:val="007F6E1D"/>
    <w:rsid w:val="00803464"/>
    <w:rsid w:val="00803704"/>
    <w:rsid w:val="00804E61"/>
    <w:rsid w:val="0080691B"/>
    <w:rsid w:val="00806E3D"/>
    <w:rsid w:val="00806EEF"/>
    <w:rsid w:val="00806F5E"/>
    <w:rsid w:val="008072BB"/>
    <w:rsid w:val="00807988"/>
    <w:rsid w:val="00810BA7"/>
    <w:rsid w:val="00811816"/>
    <w:rsid w:val="00812C40"/>
    <w:rsid w:val="00813F97"/>
    <w:rsid w:val="00815F5A"/>
    <w:rsid w:val="008171D4"/>
    <w:rsid w:val="00817AA0"/>
    <w:rsid w:val="00826324"/>
    <w:rsid w:val="00826374"/>
    <w:rsid w:val="00826719"/>
    <w:rsid w:val="0082705D"/>
    <w:rsid w:val="0083287D"/>
    <w:rsid w:val="008329F2"/>
    <w:rsid w:val="00833B25"/>
    <w:rsid w:val="0083503D"/>
    <w:rsid w:val="008361FC"/>
    <w:rsid w:val="00837D3A"/>
    <w:rsid w:val="00842674"/>
    <w:rsid w:val="00842AF6"/>
    <w:rsid w:val="0084415B"/>
    <w:rsid w:val="008448CD"/>
    <w:rsid w:val="0084535D"/>
    <w:rsid w:val="00845596"/>
    <w:rsid w:val="00845756"/>
    <w:rsid w:val="008462C4"/>
    <w:rsid w:val="0085361B"/>
    <w:rsid w:val="0085411D"/>
    <w:rsid w:val="008556B0"/>
    <w:rsid w:val="0085673E"/>
    <w:rsid w:val="008577AF"/>
    <w:rsid w:val="00863D49"/>
    <w:rsid w:val="00863E2E"/>
    <w:rsid w:val="008644FB"/>
    <w:rsid w:val="00866399"/>
    <w:rsid w:val="00871C61"/>
    <w:rsid w:val="008761D6"/>
    <w:rsid w:val="00882682"/>
    <w:rsid w:val="00884186"/>
    <w:rsid w:val="008854FA"/>
    <w:rsid w:val="00885D13"/>
    <w:rsid w:val="008865C1"/>
    <w:rsid w:val="00886C94"/>
    <w:rsid w:val="00887031"/>
    <w:rsid w:val="008873CD"/>
    <w:rsid w:val="00890BC9"/>
    <w:rsid w:val="00894FE0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5267"/>
    <w:rsid w:val="008C6F57"/>
    <w:rsid w:val="008C7485"/>
    <w:rsid w:val="008C7B37"/>
    <w:rsid w:val="008D0DDD"/>
    <w:rsid w:val="008D10F9"/>
    <w:rsid w:val="008D2040"/>
    <w:rsid w:val="008D6EAE"/>
    <w:rsid w:val="008D77EF"/>
    <w:rsid w:val="008E15C2"/>
    <w:rsid w:val="008E2E77"/>
    <w:rsid w:val="008E333F"/>
    <w:rsid w:val="008E5FF0"/>
    <w:rsid w:val="008F095C"/>
    <w:rsid w:val="008F0D1A"/>
    <w:rsid w:val="008F4405"/>
    <w:rsid w:val="008F4FDC"/>
    <w:rsid w:val="008F63D4"/>
    <w:rsid w:val="008F7238"/>
    <w:rsid w:val="009006F8"/>
    <w:rsid w:val="009045FC"/>
    <w:rsid w:val="00904B82"/>
    <w:rsid w:val="00904CD4"/>
    <w:rsid w:val="00905005"/>
    <w:rsid w:val="00905F96"/>
    <w:rsid w:val="009110EC"/>
    <w:rsid w:val="00912DA2"/>
    <w:rsid w:val="00913213"/>
    <w:rsid w:val="0091394B"/>
    <w:rsid w:val="00916292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0CE"/>
    <w:rsid w:val="00940A88"/>
    <w:rsid w:val="00941330"/>
    <w:rsid w:val="00941774"/>
    <w:rsid w:val="00941A4E"/>
    <w:rsid w:val="00942179"/>
    <w:rsid w:val="009448B8"/>
    <w:rsid w:val="00945540"/>
    <w:rsid w:val="00945A13"/>
    <w:rsid w:val="0094764E"/>
    <w:rsid w:val="00947832"/>
    <w:rsid w:val="009507F8"/>
    <w:rsid w:val="0095136E"/>
    <w:rsid w:val="00953C70"/>
    <w:rsid w:val="0095562D"/>
    <w:rsid w:val="00960842"/>
    <w:rsid w:val="00960D7C"/>
    <w:rsid w:val="0096122E"/>
    <w:rsid w:val="009613A5"/>
    <w:rsid w:val="00963404"/>
    <w:rsid w:val="009646F1"/>
    <w:rsid w:val="00964E04"/>
    <w:rsid w:val="00970A52"/>
    <w:rsid w:val="0097110E"/>
    <w:rsid w:val="009739D3"/>
    <w:rsid w:val="00974707"/>
    <w:rsid w:val="009749F7"/>
    <w:rsid w:val="00976659"/>
    <w:rsid w:val="009805FC"/>
    <w:rsid w:val="00981DBA"/>
    <w:rsid w:val="00987225"/>
    <w:rsid w:val="0099007A"/>
    <w:rsid w:val="00990DCF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B787E"/>
    <w:rsid w:val="009C278F"/>
    <w:rsid w:val="009C36C6"/>
    <w:rsid w:val="009C710E"/>
    <w:rsid w:val="009C7D97"/>
    <w:rsid w:val="009D1185"/>
    <w:rsid w:val="009D4114"/>
    <w:rsid w:val="009D4F79"/>
    <w:rsid w:val="009D6330"/>
    <w:rsid w:val="009E2CF3"/>
    <w:rsid w:val="009E6328"/>
    <w:rsid w:val="009E793C"/>
    <w:rsid w:val="009F3A43"/>
    <w:rsid w:val="009F52AA"/>
    <w:rsid w:val="009F6E97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4682"/>
    <w:rsid w:val="00A3587C"/>
    <w:rsid w:val="00A35ACE"/>
    <w:rsid w:val="00A37B45"/>
    <w:rsid w:val="00A422FF"/>
    <w:rsid w:val="00A423C4"/>
    <w:rsid w:val="00A4414E"/>
    <w:rsid w:val="00A44C23"/>
    <w:rsid w:val="00A45430"/>
    <w:rsid w:val="00A45C30"/>
    <w:rsid w:val="00A46186"/>
    <w:rsid w:val="00A46A28"/>
    <w:rsid w:val="00A518A6"/>
    <w:rsid w:val="00A5441C"/>
    <w:rsid w:val="00A55910"/>
    <w:rsid w:val="00A56C8F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27E5"/>
    <w:rsid w:val="00A83682"/>
    <w:rsid w:val="00A851E2"/>
    <w:rsid w:val="00A85A6E"/>
    <w:rsid w:val="00A869BB"/>
    <w:rsid w:val="00A869E0"/>
    <w:rsid w:val="00A9088D"/>
    <w:rsid w:val="00A91607"/>
    <w:rsid w:val="00A92013"/>
    <w:rsid w:val="00A94913"/>
    <w:rsid w:val="00A95E0E"/>
    <w:rsid w:val="00A96D42"/>
    <w:rsid w:val="00A97EE0"/>
    <w:rsid w:val="00AA1596"/>
    <w:rsid w:val="00AA15E5"/>
    <w:rsid w:val="00AA3227"/>
    <w:rsid w:val="00AA5F8B"/>
    <w:rsid w:val="00AB21CB"/>
    <w:rsid w:val="00AC136D"/>
    <w:rsid w:val="00AC1740"/>
    <w:rsid w:val="00AC1CE8"/>
    <w:rsid w:val="00AC2671"/>
    <w:rsid w:val="00AC3D3A"/>
    <w:rsid w:val="00AC3DD0"/>
    <w:rsid w:val="00AC4B8F"/>
    <w:rsid w:val="00AC6565"/>
    <w:rsid w:val="00AC695C"/>
    <w:rsid w:val="00AD0BD5"/>
    <w:rsid w:val="00AD1E77"/>
    <w:rsid w:val="00AD41F9"/>
    <w:rsid w:val="00AD4412"/>
    <w:rsid w:val="00AD5FDD"/>
    <w:rsid w:val="00AD64C6"/>
    <w:rsid w:val="00AD6CA0"/>
    <w:rsid w:val="00AD765D"/>
    <w:rsid w:val="00AE1ADF"/>
    <w:rsid w:val="00AE51EF"/>
    <w:rsid w:val="00AE5987"/>
    <w:rsid w:val="00AE7412"/>
    <w:rsid w:val="00AF38E7"/>
    <w:rsid w:val="00AF6800"/>
    <w:rsid w:val="00AF75E9"/>
    <w:rsid w:val="00AF7A83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3BA5"/>
    <w:rsid w:val="00B145D7"/>
    <w:rsid w:val="00B159C8"/>
    <w:rsid w:val="00B15F62"/>
    <w:rsid w:val="00B167CB"/>
    <w:rsid w:val="00B20B5B"/>
    <w:rsid w:val="00B2279A"/>
    <w:rsid w:val="00B22EFC"/>
    <w:rsid w:val="00B2488B"/>
    <w:rsid w:val="00B24F18"/>
    <w:rsid w:val="00B26311"/>
    <w:rsid w:val="00B266F9"/>
    <w:rsid w:val="00B305C5"/>
    <w:rsid w:val="00B311B1"/>
    <w:rsid w:val="00B327CE"/>
    <w:rsid w:val="00B32B7B"/>
    <w:rsid w:val="00B33627"/>
    <w:rsid w:val="00B33FF0"/>
    <w:rsid w:val="00B344DD"/>
    <w:rsid w:val="00B34C95"/>
    <w:rsid w:val="00B34DD3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092D"/>
    <w:rsid w:val="00B64099"/>
    <w:rsid w:val="00B661EA"/>
    <w:rsid w:val="00B67E20"/>
    <w:rsid w:val="00B70FD5"/>
    <w:rsid w:val="00B715FE"/>
    <w:rsid w:val="00B71A91"/>
    <w:rsid w:val="00B71C24"/>
    <w:rsid w:val="00B72089"/>
    <w:rsid w:val="00B72B52"/>
    <w:rsid w:val="00B75107"/>
    <w:rsid w:val="00B75A87"/>
    <w:rsid w:val="00B76396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16D"/>
    <w:rsid w:val="00B96F18"/>
    <w:rsid w:val="00BA0482"/>
    <w:rsid w:val="00BA0B69"/>
    <w:rsid w:val="00BA0F69"/>
    <w:rsid w:val="00BA1156"/>
    <w:rsid w:val="00BA224D"/>
    <w:rsid w:val="00BA2945"/>
    <w:rsid w:val="00BA313B"/>
    <w:rsid w:val="00BA41F5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1E42"/>
    <w:rsid w:val="00BD3124"/>
    <w:rsid w:val="00BD51D3"/>
    <w:rsid w:val="00BD5629"/>
    <w:rsid w:val="00BE0BFA"/>
    <w:rsid w:val="00BE137E"/>
    <w:rsid w:val="00BE161C"/>
    <w:rsid w:val="00BE2406"/>
    <w:rsid w:val="00BE55E5"/>
    <w:rsid w:val="00BE5879"/>
    <w:rsid w:val="00BE59D6"/>
    <w:rsid w:val="00BE6E59"/>
    <w:rsid w:val="00BE74D9"/>
    <w:rsid w:val="00BE7ED2"/>
    <w:rsid w:val="00BF1E41"/>
    <w:rsid w:val="00BF2A84"/>
    <w:rsid w:val="00BF399A"/>
    <w:rsid w:val="00BF4BA3"/>
    <w:rsid w:val="00BF5375"/>
    <w:rsid w:val="00BF6004"/>
    <w:rsid w:val="00BF6AAF"/>
    <w:rsid w:val="00C01401"/>
    <w:rsid w:val="00C01CA3"/>
    <w:rsid w:val="00C02E8B"/>
    <w:rsid w:val="00C02E9F"/>
    <w:rsid w:val="00C03BBA"/>
    <w:rsid w:val="00C07147"/>
    <w:rsid w:val="00C1218E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0D9"/>
    <w:rsid w:val="00C334E0"/>
    <w:rsid w:val="00C3397A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467E6"/>
    <w:rsid w:val="00C46FB3"/>
    <w:rsid w:val="00C526C6"/>
    <w:rsid w:val="00C52817"/>
    <w:rsid w:val="00C53A52"/>
    <w:rsid w:val="00C54166"/>
    <w:rsid w:val="00C55EB1"/>
    <w:rsid w:val="00C5728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291D"/>
    <w:rsid w:val="00C92BCD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6B6C"/>
    <w:rsid w:val="00CB7BCB"/>
    <w:rsid w:val="00CC07BB"/>
    <w:rsid w:val="00CC119E"/>
    <w:rsid w:val="00CC187B"/>
    <w:rsid w:val="00CC28DF"/>
    <w:rsid w:val="00CC3177"/>
    <w:rsid w:val="00CC3987"/>
    <w:rsid w:val="00CC493C"/>
    <w:rsid w:val="00CC732F"/>
    <w:rsid w:val="00CD094A"/>
    <w:rsid w:val="00CD301D"/>
    <w:rsid w:val="00CD4243"/>
    <w:rsid w:val="00CD5308"/>
    <w:rsid w:val="00CD74DE"/>
    <w:rsid w:val="00CE0D48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238C"/>
    <w:rsid w:val="00CF30A3"/>
    <w:rsid w:val="00CF3C0B"/>
    <w:rsid w:val="00CF3DFB"/>
    <w:rsid w:val="00CF4BAA"/>
    <w:rsid w:val="00CF54A1"/>
    <w:rsid w:val="00D00F02"/>
    <w:rsid w:val="00D01774"/>
    <w:rsid w:val="00D025E5"/>
    <w:rsid w:val="00D033DF"/>
    <w:rsid w:val="00D0342B"/>
    <w:rsid w:val="00D0377D"/>
    <w:rsid w:val="00D04C94"/>
    <w:rsid w:val="00D05109"/>
    <w:rsid w:val="00D05CE2"/>
    <w:rsid w:val="00D06254"/>
    <w:rsid w:val="00D0629D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073F"/>
    <w:rsid w:val="00D3109E"/>
    <w:rsid w:val="00D31D7A"/>
    <w:rsid w:val="00D32037"/>
    <w:rsid w:val="00D32741"/>
    <w:rsid w:val="00D32AF0"/>
    <w:rsid w:val="00D32C1A"/>
    <w:rsid w:val="00D33C51"/>
    <w:rsid w:val="00D36713"/>
    <w:rsid w:val="00D404E6"/>
    <w:rsid w:val="00D40C14"/>
    <w:rsid w:val="00D40FFB"/>
    <w:rsid w:val="00D411CA"/>
    <w:rsid w:val="00D42354"/>
    <w:rsid w:val="00D42B61"/>
    <w:rsid w:val="00D51592"/>
    <w:rsid w:val="00D528DD"/>
    <w:rsid w:val="00D529A3"/>
    <w:rsid w:val="00D5392B"/>
    <w:rsid w:val="00D55F68"/>
    <w:rsid w:val="00D56844"/>
    <w:rsid w:val="00D60211"/>
    <w:rsid w:val="00D60CA7"/>
    <w:rsid w:val="00D61812"/>
    <w:rsid w:val="00D634E2"/>
    <w:rsid w:val="00D67BD4"/>
    <w:rsid w:val="00D67FB8"/>
    <w:rsid w:val="00D72067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82BD5"/>
    <w:rsid w:val="00D92499"/>
    <w:rsid w:val="00D957A4"/>
    <w:rsid w:val="00D96932"/>
    <w:rsid w:val="00DA0C96"/>
    <w:rsid w:val="00DA2701"/>
    <w:rsid w:val="00DA4D0A"/>
    <w:rsid w:val="00DA69F1"/>
    <w:rsid w:val="00DA7F8D"/>
    <w:rsid w:val="00DB0904"/>
    <w:rsid w:val="00DB1AC8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809"/>
    <w:rsid w:val="00DD2B4C"/>
    <w:rsid w:val="00DD4885"/>
    <w:rsid w:val="00DD5974"/>
    <w:rsid w:val="00DD60EC"/>
    <w:rsid w:val="00DD7A20"/>
    <w:rsid w:val="00DD7B2D"/>
    <w:rsid w:val="00DE0D07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660"/>
    <w:rsid w:val="00E307A1"/>
    <w:rsid w:val="00E32450"/>
    <w:rsid w:val="00E34CC0"/>
    <w:rsid w:val="00E35C6C"/>
    <w:rsid w:val="00E3691C"/>
    <w:rsid w:val="00E369BF"/>
    <w:rsid w:val="00E371B2"/>
    <w:rsid w:val="00E3734F"/>
    <w:rsid w:val="00E37ADD"/>
    <w:rsid w:val="00E37BBD"/>
    <w:rsid w:val="00E40978"/>
    <w:rsid w:val="00E41242"/>
    <w:rsid w:val="00E420AE"/>
    <w:rsid w:val="00E4254E"/>
    <w:rsid w:val="00E43D2E"/>
    <w:rsid w:val="00E43E15"/>
    <w:rsid w:val="00E44AFD"/>
    <w:rsid w:val="00E50239"/>
    <w:rsid w:val="00E51CCC"/>
    <w:rsid w:val="00E523F6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66CF"/>
    <w:rsid w:val="00E77B27"/>
    <w:rsid w:val="00E8042D"/>
    <w:rsid w:val="00E92125"/>
    <w:rsid w:val="00E936FE"/>
    <w:rsid w:val="00E96BB6"/>
    <w:rsid w:val="00EA10E9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636F"/>
    <w:rsid w:val="00EB7B4C"/>
    <w:rsid w:val="00EB7DD5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E7763"/>
    <w:rsid w:val="00EF07F2"/>
    <w:rsid w:val="00EF4742"/>
    <w:rsid w:val="00EF6B76"/>
    <w:rsid w:val="00EF7C3C"/>
    <w:rsid w:val="00F003B8"/>
    <w:rsid w:val="00F02E0E"/>
    <w:rsid w:val="00F032B6"/>
    <w:rsid w:val="00F04019"/>
    <w:rsid w:val="00F04107"/>
    <w:rsid w:val="00F04386"/>
    <w:rsid w:val="00F05639"/>
    <w:rsid w:val="00F06770"/>
    <w:rsid w:val="00F0753E"/>
    <w:rsid w:val="00F07A73"/>
    <w:rsid w:val="00F10BFD"/>
    <w:rsid w:val="00F1346C"/>
    <w:rsid w:val="00F1361B"/>
    <w:rsid w:val="00F14417"/>
    <w:rsid w:val="00F14578"/>
    <w:rsid w:val="00F1471D"/>
    <w:rsid w:val="00F14EA5"/>
    <w:rsid w:val="00F1710E"/>
    <w:rsid w:val="00F2096C"/>
    <w:rsid w:val="00F210E2"/>
    <w:rsid w:val="00F210F5"/>
    <w:rsid w:val="00F215AB"/>
    <w:rsid w:val="00F24D8F"/>
    <w:rsid w:val="00F25E37"/>
    <w:rsid w:val="00F269CD"/>
    <w:rsid w:val="00F26A79"/>
    <w:rsid w:val="00F27FC7"/>
    <w:rsid w:val="00F312E9"/>
    <w:rsid w:val="00F35241"/>
    <w:rsid w:val="00F35347"/>
    <w:rsid w:val="00F35B5D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525F"/>
    <w:rsid w:val="00F7749F"/>
    <w:rsid w:val="00F77D8A"/>
    <w:rsid w:val="00F828ED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964F9"/>
    <w:rsid w:val="00FA26E6"/>
    <w:rsid w:val="00FA550D"/>
    <w:rsid w:val="00FA5F4E"/>
    <w:rsid w:val="00FA787C"/>
    <w:rsid w:val="00FB16CF"/>
    <w:rsid w:val="00FB1A6D"/>
    <w:rsid w:val="00FB356E"/>
    <w:rsid w:val="00FB35F0"/>
    <w:rsid w:val="00FB4A30"/>
    <w:rsid w:val="00FB552E"/>
    <w:rsid w:val="00FB6205"/>
    <w:rsid w:val="00FB6BC4"/>
    <w:rsid w:val="00FB6D3E"/>
    <w:rsid w:val="00FC7304"/>
    <w:rsid w:val="00FC7601"/>
    <w:rsid w:val="00FD1B72"/>
    <w:rsid w:val="00FD3474"/>
    <w:rsid w:val="00FD35DC"/>
    <w:rsid w:val="00FD467A"/>
    <w:rsid w:val="00FD58A4"/>
    <w:rsid w:val="00FD59AB"/>
    <w:rsid w:val="00FD670C"/>
    <w:rsid w:val="00FD7BDE"/>
    <w:rsid w:val="00FD7DDB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C121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C121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27815</Words>
  <Characters>158548</Characters>
  <Application>Microsoft Office Word</Application>
  <DocSecurity>0</DocSecurity>
  <Lines>1321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185992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Куликова Светлана Георгиевна</cp:lastModifiedBy>
  <cp:revision>174</cp:revision>
  <cp:lastPrinted>2019-11-13T13:16:00Z</cp:lastPrinted>
  <dcterms:created xsi:type="dcterms:W3CDTF">2018-11-22T09:00:00Z</dcterms:created>
  <dcterms:modified xsi:type="dcterms:W3CDTF">2021-08-18T12:32:00Z</dcterms:modified>
</cp:coreProperties>
</file>